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1E" w:rsidRPr="0042601E" w:rsidRDefault="0042601E" w:rsidP="0042601E">
      <w:pPr>
        <w:spacing w:line="360" w:lineRule="auto"/>
        <w:ind w:firstLine="709"/>
        <w:jc w:val="center"/>
        <w:rPr>
          <w:rFonts w:ascii="Times New Roman" w:eastAsia="Calibri" w:hAnsi="Times New Roman" w:cs="Times New Roman"/>
          <w:b/>
          <w:sz w:val="32"/>
        </w:rPr>
      </w:pPr>
      <w:r w:rsidRPr="0042601E">
        <w:rPr>
          <w:rFonts w:ascii="Times New Roman" w:eastAsia="Calibri" w:hAnsi="Times New Roman" w:cs="Times New Roman"/>
          <w:b/>
          <w:sz w:val="32"/>
        </w:rPr>
        <w:t>Урок технологии как неотъемлемая часть  в формировании функциональной грамотности</w:t>
      </w:r>
    </w:p>
    <w:p w:rsidR="0042601E" w:rsidRDefault="0042601E" w:rsidP="0042601E">
      <w:pPr>
        <w:spacing w:line="360" w:lineRule="auto"/>
        <w:ind w:firstLine="709"/>
        <w:jc w:val="center"/>
        <w:rPr>
          <w:rFonts w:ascii="Arial" w:eastAsia="Calibri" w:hAnsi="Arial" w:cs="Arial"/>
          <w:b/>
          <w:sz w:val="24"/>
        </w:rPr>
      </w:pPr>
    </w:p>
    <w:p w:rsidR="0042601E" w:rsidRDefault="0042601E" w:rsidP="0042601E">
      <w:pPr>
        <w:spacing w:line="360" w:lineRule="auto"/>
        <w:ind w:firstLine="709"/>
        <w:jc w:val="center"/>
        <w:rPr>
          <w:rFonts w:ascii="Arial" w:eastAsia="Calibri" w:hAnsi="Arial" w:cs="Arial"/>
          <w:b/>
          <w:sz w:val="24"/>
        </w:rPr>
      </w:pPr>
      <w:bookmarkStart w:id="0" w:name="_GoBack"/>
      <w:bookmarkEnd w:id="0"/>
    </w:p>
    <w:p w:rsidR="0042601E" w:rsidRDefault="0042601E" w:rsidP="0042601E">
      <w:pPr>
        <w:spacing w:line="360" w:lineRule="auto"/>
        <w:ind w:firstLine="709"/>
        <w:jc w:val="center"/>
        <w:rPr>
          <w:rFonts w:ascii="Arial" w:eastAsia="Calibri" w:hAnsi="Arial" w:cs="Arial"/>
          <w:b/>
          <w:sz w:val="24"/>
        </w:rPr>
      </w:pPr>
    </w:p>
    <w:p w:rsidR="0042601E" w:rsidRDefault="0042601E" w:rsidP="0042601E">
      <w:pPr>
        <w:spacing w:line="360" w:lineRule="auto"/>
        <w:ind w:firstLine="709"/>
        <w:jc w:val="center"/>
        <w:rPr>
          <w:rFonts w:ascii="Arial" w:eastAsia="Calibri" w:hAnsi="Arial" w:cs="Arial"/>
          <w:b/>
          <w:sz w:val="24"/>
        </w:rPr>
      </w:pPr>
    </w:p>
    <w:p w:rsidR="0042601E" w:rsidRDefault="0042601E" w:rsidP="0042601E">
      <w:pPr>
        <w:spacing w:line="360" w:lineRule="auto"/>
        <w:ind w:firstLine="709"/>
        <w:jc w:val="center"/>
        <w:rPr>
          <w:rFonts w:ascii="Arial" w:eastAsia="Calibri" w:hAnsi="Arial" w:cs="Arial"/>
          <w:b/>
          <w:sz w:val="24"/>
        </w:rPr>
      </w:pPr>
    </w:p>
    <w:p w:rsidR="0042601E" w:rsidRPr="0042601E" w:rsidRDefault="0042601E" w:rsidP="0042601E">
      <w:pPr>
        <w:spacing w:line="360" w:lineRule="auto"/>
        <w:ind w:firstLine="709"/>
        <w:jc w:val="center"/>
        <w:rPr>
          <w:rFonts w:ascii="Arial" w:eastAsia="Calibri" w:hAnsi="Arial" w:cs="Arial"/>
          <w:b/>
          <w:sz w:val="24"/>
        </w:rPr>
      </w:pPr>
    </w:p>
    <w:p w:rsidR="0042601E" w:rsidRPr="00B11B11" w:rsidRDefault="0042601E" w:rsidP="0042601E">
      <w:pPr>
        <w:spacing w:line="360" w:lineRule="auto"/>
        <w:ind w:firstLine="709"/>
        <w:jc w:val="right"/>
        <w:rPr>
          <w:rFonts w:ascii="Times New Roman" w:eastAsia="Calibri" w:hAnsi="Times New Roman" w:cs="Times New Roman"/>
          <w:sz w:val="28"/>
          <w:szCs w:val="28"/>
        </w:rPr>
      </w:pPr>
      <w:r w:rsidRPr="00B11B11">
        <w:rPr>
          <w:rFonts w:ascii="Times New Roman" w:eastAsia="Calibri" w:hAnsi="Times New Roman" w:cs="Times New Roman"/>
          <w:sz w:val="28"/>
          <w:szCs w:val="28"/>
        </w:rPr>
        <w:t xml:space="preserve">Гумметова Сарвиназ Амираслан </w:t>
      </w:r>
      <w:proofErr w:type="spellStart"/>
      <w:r w:rsidRPr="00B11B11">
        <w:rPr>
          <w:rFonts w:ascii="Times New Roman" w:eastAsia="Calibri" w:hAnsi="Times New Roman" w:cs="Times New Roman"/>
          <w:sz w:val="28"/>
          <w:szCs w:val="28"/>
        </w:rPr>
        <w:t>кызы</w:t>
      </w:r>
      <w:proofErr w:type="spellEnd"/>
      <w:r w:rsidRPr="00B11B11">
        <w:rPr>
          <w:rFonts w:ascii="Times New Roman" w:eastAsia="Calibri" w:hAnsi="Times New Roman" w:cs="Times New Roman"/>
          <w:sz w:val="28"/>
          <w:szCs w:val="28"/>
        </w:rPr>
        <w:t>,</w:t>
      </w:r>
    </w:p>
    <w:p w:rsidR="0042601E" w:rsidRPr="00B11B11" w:rsidRDefault="0042601E" w:rsidP="0042601E">
      <w:pPr>
        <w:spacing w:line="360" w:lineRule="auto"/>
        <w:ind w:firstLine="709"/>
        <w:jc w:val="right"/>
        <w:rPr>
          <w:rFonts w:ascii="Times New Roman" w:eastAsia="Calibri" w:hAnsi="Times New Roman" w:cs="Times New Roman"/>
          <w:sz w:val="28"/>
          <w:szCs w:val="28"/>
        </w:rPr>
      </w:pPr>
      <w:r w:rsidRPr="00B11B11">
        <w:rPr>
          <w:rFonts w:ascii="Times New Roman" w:eastAsia="Calibri" w:hAnsi="Times New Roman" w:cs="Times New Roman"/>
          <w:sz w:val="28"/>
          <w:szCs w:val="28"/>
        </w:rPr>
        <w:t xml:space="preserve">учитель технологии, </w:t>
      </w:r>
    </w:p>
    <w:p w:rsidR="0042601E" w:rsidRPr="00B11B11" w:rsidRDefault="0042601E" w:rsidP="0042601E">
      <w:pPr>
        <w:spacing w:line="360" w:lineRule="auto"/>
        <w:ind w:firstLine="709"/>
        <w:jc w:val="right"/>
        <w:rPr>
          <w:rFonts w:ascii="Times New Roman" w:eastAsia="Calibri" w:hAnsi="Times New Roman" w:cs="Times New Roman"/>
          <w:sz w:val="28"/>
          <w:szCs w:val="28"/>
        </w:rPr>
      </w:pPr>
      <w:r w:rsidRPr="00B11B11">
        <w:rPr>
          <w:rFonts w:ascii="Times New Roman" w:eastAsia="Calibri" w:hAnsi="Times New Roman" w:cs="Times New Roman"/>
          <w:sz w:val="28"/>
          <w:szCs w:val="28"/>
        </w:rPr>
        <w:t>МОУ СОШ №3, г. Тверь.</w:t>
      </w:r>
    </w:p>
    <w:p w:rsidR="0042601E" w:rsidRPr="00B11B11" w:rsidRDefault="0042601E" w:rsidP="0042601E">
      <w:pPr>
        <w:spacing w:line="360" w:lineRule="auto"/>
        <w:ind w:firstLine="709"/>
        <w:jc w:val="center"/>
        <w:rPr>
          <w:rFonts w:ascii="Times New Roman" w:eastAsia="Calibri" w:hAnsi="Times New Roman" w:cs="Times New Roman"/>
          <w:b/>
          <w:sz w:val="28"/>
          <w:szCs w:val="28"/>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spacing w:line="360" w:lineRule="auto"/>
        <w:ind w:firstLine="709"/>
        <w:jc w:val="both"/>
        <w:rPr>
          <w:rFonts w:ascii="Arial" w:eastAsia="Calibri" w:hAnsi="Arial" w:cs="Arial"/>
          <w:b/>
          <w:sz w:val="24"/>
        </w:rPr>
      </w:pPr>
    </w:p>
    <w:p w:rsidR="0042601E" w:rsidRPr="0042601E" w:rsidRDefault="0042601E" w:rsidP="0042601E">
      <w:pPr>
        <w:rPr>
          <w:rFonts w:ascii="Times New Roman" w:hAnsi="Times New Roman" w:cs="Times New Roman"/>
          <w:sz w:val="28"/>
          <w:szCs w:val="24"/>
        </w:rPr>
      </w:pPr>
    </w:p>
    <w:p w:rsidR="00F52A26" w:rsidRPr="008D57E5" w:rsidRDefault="00F52A26" w:rsidP="008D57E5">
      <w:pPr>
        <w:ind w:firstLine="709"/>
        <w:jc w:val="center"/>
        <w:rPr>
          <w:rFonts w:ascii="Times New Roman" w:hAnsi="Times New Roman" w:cs="Times New Roman"/>
          <w:b/>
          <w:sz w:val="28"/>
          <w:szCs w:val="24"/>
        </w:rPr>
      </w:pPr>
      <w:r w:rsidRPr="008D57E5">
        <w:rPr>
          <w:rFonts w:ascii="Times New Roman" w:hAnsi="Times New Roman" w:cs="Times New Roman"/>
          <w:b/>
          <w:sz w:val="28"/>
          <w:szCs w:val="24"/>
        </w:rPr>
        <w:t>Урок технологии как неотъемлемая часть  в формировании функциональной грамотности</w:t>
      </w:r>
    </w:p>
    <w:p w:rsidR="00392473" w:rsidRPr="00F52A26" w:rsidRDefault="0039247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В настоящее время одной из приоритетных задач, стоящих перед современной системой образования, является формирование функциональной грамотности обучающихся.</w:t>
      </w:r>
    </w:p>
    <w:p w:rsidR="00392473" w:rsidRPr="00F52A26" w:rsidRDefault="0039247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Формирование функциональной грамотности рассматривается как условие становления динамичной, творческой, ответственной, конкурентоспособной личности (Из Государственной программы РФ «Развитие образования» (2018-2025 годы)) от 26 декабря 2017 г. ФГОС третьего поколения определяет функциональную грамотность как способность решать учебные задачи и жизненные ситуации на основе сформированных предметных, метапредметных и универсальных способов деятельности. Иными словами, ученики должны понимать, как изучаемые предметы помогают найти профессию и место в жизни.</w:t>
      </w:r>
    </w:p>
    <w:p w:rsidR="008D57E5" w:rsidRPr="00F52A26" w:rsidRDefault="0039247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 xml:space="preserve">Статья посвящена актуальной проблеме – формированию функциональной грамотности, которая подразумевает уровень знаний, умений и навыков, обеспечивающий оптимальное функционирование личности в системе социальных отношений. В современном образовании необходимо, чтобы ученик не только владел суммой знаний по предмету, но и успешно использовал их в разнообразных ситуациях жизни. Поэтому сейчас одной из задач учителя технологии, научить ребенка ориентироваться в житейских проблемах и справляться с задачами в быту. Уроки технологии играют важную роль в развитии самостоятельности учащихся, потому, что независимо от типа экономики труд был, есть и будет главным условием жизнедеятельности человека, важнейшим средством самоутверждения и самовыражения его как личности. </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Уроки технологии помогают сформировать различные навыки современного успешного человека, т.е. функционально грамотную личность:</w:t>
      </w:r>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r w:rsidRPr="00F52A26">
        <w:rPr>
          <w:rFonts w:ascii="Times New Roman" w:hAnsi="Times New Roman" w:cs="Times New Roman"/>
          <w:sz w:val="24"/>
          <w:szCs w:val="24"/>
        </w:rPr>
        <w:t>человека, способного к принятию самостоятельного решения и выбора;</w:t>
      </w:r>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proofErr w:type="gramStart"/>
      <w:r w:rsidRPr="00F52A26">
        <w:rPr>
          <w:rFonts w:ascii="Times New Roman" w:hAnsi="Times New Roman" w:cs="Times New Roman"/>
          <w:sz w:val="24"/>
          <w:szCs w:val="24"/>
        </w:rPr>
        <w:t>умеющего нести ответственность за принятые решения;</w:t>
      </w:r>
      <w:proofErr w:type="gramEnd"/>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proofErr w:type="gramStart"/>
      <w:r w:rsidRPr="00F52A26">
        <w:rPr>
          <w:rFonts w:ascii="Times New Roman" w:hAnsi="Times New Roman" w:cs="Times New Roman"/>
          <w:sz w:val="24"/>
          <w:szCs w:val="24"/>
        </w:rPr>
        <w:t>способного быть ответственным за себя и своих близких;</w:t>
      </w:r>
      <w:proofErr w:type="gramEnd"/>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r w:rsidRPr="00F52A26">
        <w:rPr>
          <w:rFonts w:ascii="Times New Roman" w:hAnsi="Times New Roman" w:cs="Times New Roman"/>
          <w:sz w:val="24"/>
          <w:szCs w:val="24"/>
        </w:rPr>
        <w:t>умеющего «учиться» и желающего постоянно самосовершенствоваться;</w:t>
      </w:r>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proofErr w:type="gramStart"/>
      <w:r w:rsidRPr="00F52A26">
        <w:rPr>
          <w:rFonts w:ascii="Times New Roman" w:hAnsi="Times New Roman" w:cs="Times New Roman"/>
          <w:sz w:val="24"/>
          <w:szCs w:val="24"/>
        </w:rPr>
        <w:t>обладающего</w:t>
      </w:r>
      <w:proofErr w:type="gramEnd"/>
      <w:r w:rsidRPr="00F52A26">
        <w:rPr>
          <w:rFonts w:ascii="Times New Roman" w:hAnsi="Times New Roman" w:cs="Times New Roman"/>
          <w:sz w:val="24"/>
          <w:szCs w:val="24"/>
        </w:rPr>
        <w:t xml:space="preserve"> различными компетенциями в разных областях;</w:t>
      </w:r>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r w:rsidRPr="00F52A26">
        <w:rPr>
          <w:rFonts w:ascii="Times New Roman" w:hAnsi="Times New Roman" w:cs="Times New Roman"/>
          <w:sz w:val="24"/>
          <w:szCs w:val="24"/>
        </w:rPr>
        <w:t xml:space="preserve"> </w:t>
      </w:r>
      <w:proofErr w:type="gramStart"/>
      <w:r w:rsidRPr="00F52A26">
        <w:rPr>
          <w:rFonts w:ascii="Times New Roman" w:hAnsi="Times New Roman" w:cs="Times New Roman"/>
          <w:sz w:val="24"/>
          <w:szCs w:val="24"/>
        </w:rPr>
        <w:t>умеющего</w:t>
      </w:r>
      <w:proofErr w:type="gramEnd"/>
      <w:r w:rsidRPr="00F52A26">
        <w:rPr>
          <w:rFonts w:ascii="Times New Roman" w:hAnsi="Times New Roman" w:cs="Times New Roman"/>
          <w:sz w:val="24"/>
          <w:szCs w:val="24"/>
        </w:rPr>
        <w:t xml:space="preserve"> нестандартно решать задачи;</w:t>
      </w:r>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r w:rsidRPr="00F52A26">
        <w:rPr>
          <w:rFonts w:ascii="Times New Roman" w:hAnsi="Times New Roman" w:cs="Times New Roman"/>
          <w:sz w:val="24"/>
          <w:szCs w:val="24"/>
        </w:rPr>
        <w:t xml:space="preserve"> легко </w:t>
      </w:r>
      <w:proofErr w:type="gramStart"/>
      <w:r w:rsidRPr="00F52A26">
        <w:rPr>
          <w:rFonts w:ascii="Times New Roman" w:hAnsi="Times New Roman" w:cs="Times New Roman"/>
          <w:sz w:val="24"/>
          <w:szCs w:val="24"/>
        </w:rPr>
        <w:t>адаптирующегося</w:t>
      </w:r>
      <w:proofErr w:type="gramEnd"/>
      <w:r w:rsidRPr="00F52A26">
        <w:rPr>
          <w:rFonts w:ascii="Times New Roman" w:hAnsi="Times New Roman" w:cs="Times New Roman"/>
          <w:sz w:val="24"/>
          <w:szCs w:val="24"/>
        </w:rPr>
        <w:t xml:space="preserve"> в социуме;</w:t>
      </w:r>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proofErr w:type="gramStart"/>
      <w:r w:rsidRPr="00F52A26">
        <w:rPr>
          <w:rFonts w:ascii="Times New Roman" w:hAnsi="Times New Roman" w:cs="Times New Roman"/>
          <w:sz w:val="24"/>
          <w:szCs w:val="24"/>
        </w:rPr>
        <w:t xml:space="preserve">умеющего искать общие решения и </w:t>
      </w:r>
      <w:proofErr w:type="spellStart"/>
      <w:r w:rsidRPr="00F52A26">
        <w:rPr>
          <w:rFonts w:ascii="Times New Roman" w:hAnsi="Times New Roman" w:cs="Times New Roman"/>
          <w:sz w:val="24"/>
          <w:szCs w:val="24"/>
        </w:rPr>
        <w:t>компромисы</w:t>
      </w:r>
      <w:proofErr w:type="spellEnd"/>
      <w:r w:rsidRPr="00F52A26">
        <w:rPr>
          <w:rFonts w:ascii="Times New Roman" w:hAnsi="Times New Roman" w:cs="Times New Roman"/>
          <w:sz w:val="24"/>
          <w:szCs w:val="24"/>
        </w:rPr>
        <w:t>;</w:t>
      </w:r>
      <w:proofErr w:type="gramEnd"/>
    </w:p>
    <w:p w:rsidR="00002223" w:rsidRPr="00F52A26" w:rsidRDefault="00002223" w:rsidP="008D57E5">
      <w:pPr>
        <w:pStyle w:val="a3"/>
        <w:numPr>
          <w:ilvl w:val="0"/>
          <w:numId w:val="14"/>
        </w:numPr>
        <w:ind w:left="0" w:firstLine="709"/>
        <w:jc w:val="both"/>
        <w:rPr>
          <w:rFonts w:ascii="Times New Roman" w:hAnsi="Times New Roman" w:cs="Times New Roman"/>
          <w:sz w:val="24"/>
          <w:szCs w:val="24"/>
        </w:rPr>
      </w:pPr>
      <w:r w:rsidRPr="00F52A26">
        <w:rPr>
          <w:rFonts w:ascii="Times New Roman" w:hAnsi="Times New Roman" w:cs="Times New Roman"/>
          <w:sz w:val="24"/>
          <w:szCs w:val="24"/>
        </w:rPr>
        <w:t xml:space="preserve"> хорошо владеющего устной и письменной речью как средством взаимодействия между людьми;</w:t>
      </w:r>
    </w:p>
    <w:p w:rsidR="008D57E5" w:rsidRPr="008D57E5" w:rsidRDefault="00002223" w:rsidP="008D57E5">
      <w:pPr>
        <w:pStyle w:val="a3"/>
        <w:numPr>
          <w:ilvl w:val="0"/>
          <w:numId w:val="14"/>
        </w:numPr>
        <w:ind w:left="0" w:firstLine="709"/>
        <w:jc w:val="both"/>
        <w:rPr>
          <w:rFonts w:ascii="Times New Roman" w:hAnsi="Times New Roman" w:cs="Times New Roman"/>
          <w:sz w:val="24"/>
          <w:szCs w:val="24"/>
        </w:rPr>
      </w:pPr>
      <w:proofErr w:type="gramStart"/>
      <w:r w:rsidRPr="00F52A26">
        <w:rPr>
          <w:rFonts w:ascii="Times New Roman" w:hAnsi="Times New Roman" w:cs="Times New Roman"/>
          <w:sz w:val="24"/>
          <w:szCs w:val="24"/>
        </w:rPr>
        <w:t>владеющего</w:t>
      </w:r>
      <w:proofErr w:type="gramEnd"/>
      <w:r w:rsidRPr="00F52A26">
        <w:rPr>
          <w:rFonts w:ascii="Times New Roman" w:hAnsi="Times New Roman" w:cs="Times New Roman"/>
          <w:sz w:val="24"/>
          <w:szCs w:val="24"/>
        </w:rPr>
        <w:t xml:space="preserve"> современными информационными технологиями.</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 xml:space="preserve">Основные формы функциональной грамотности - это компьютерная грамотность, информационная грамотность, коммуникативная грамотность, общественно-политическая грамотность, бытовая грамотность, общая грамотность, грамотность поведения в </w:t>
      </w:r>
      <w:r w:rsidRPr="00F52A26">
        <w:rPr>
          <w:rFonts w:ascii="Times New Roman" w:hAnsi="Times New Roman" w:cs="Times New Roman"/>
          <w:sz w:val="24"/>
          <w:szCs w:val="24"/>
        </w:rPr>
        <w:lastRenderedPageBreak/>
        <w:t>чрезвычайных ситуациях, грамотность при овладении иностранными языками, умение выбирать и использовать различные современные методы и технологии, способность видеть и осознавать проблему, а также искать пути ее решения, способность учиться на протяжении всей жизни.</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Многие люди думают, что уроки труда, технологии, классные часы не столь важны, как другие предметы и науки, но это не так. Основная цель таких занятий не в овладении конкретными знаниями, а формирование умений нестандартно смотреть на ситуацию, развивать творческое видение и самостоятельность мышления, умение решать проблему творчески и видеть ее с разных сторон.</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Задача уроков технологии в том, чтобы научить учащегося смотреть на мир под другим углом, дать понять, что он способен сориентироваться в ситуации и найти выход из нее самостоятельно, приобрести новые знания, правильно поставить цель и разработать план действии.</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Этапы урока технологии для формирования функциональной грамотности учеников:</w:t>
      </w:r>
    </w:p>
    <w:p w:rsidR="00002223" w:rsidRPr="008D57E5" w:rsidRDefault="008D57E5" w:rsidP="008D57E5">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 Планирование и организация</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На этом этапе ставятся цель и задачи, тематика, направление работы. Формируется мотивация на самостоятельную поисковую деятельность, заинтересовывают и вовлекают учащихся в работу. Обсуждаются идеи для реализации задания. Составление плана работы и сроки его реализации. Распределение обязанностей и задач между участниками проекта. Выбор материала исполнения практической части.</w:t>
      </w:r>
    </w:p>
    <w:p w:rsidR="00002223" w:rsidRPr="008D57E5" w:rsidRDefault="00002223" w:rsidP="008D57E5">
      <w:pPr>
        <w:ind w:firstLine="709"/>
        <w:jc w:val="both"/>
        <w:rPr>
          <w:rFonts w:ascii="Times New Roman" w:hAnsi="Times New Roman" w:cs="Times New Roman"/>
          <w:b/>
          <w:sz w:val="24"/>
          <w:szCs w:val="24"/>
        </w:rPr>
      </w:pPr>
      <w:r w:rsidRPr="008D57E5">
        <w:rPr>
          <w:rFonts w:ascii="Times New Roman" w:hAnsi="Times New Roman" w:cs="Times New Roman"/>
          <w:b/>
          <w:sz w:val="24"/>
          <w:szCs w:val="24"/>
        </w:rPr>
        <w:t>Практический</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Реализуются практические навыки, формируются УУД. Информационная грамотность, коммуникативная грамотность. Организационные умения и навыки, переработка и систематизация имеющихся знаний, оценочные умения, умение делать выводы. Умение анализировать и использовать информацию, предоставленную в различных формах, умение контролировать ход и результат решения проблемы (выбирать материал, который необходим для решения задачи, умение результативно мыслить и работать с информацией</w:t>
      </w:r>
      <w:r w:rsidR="00F52A26" w:rsidRPr="00F52A26">
        <w:rPr>
          <w:rFonts w:ascii="Times New Roman" w:hAnsi="Times New Roman" w:cs="Times New Roman"/>
          <w:sz w:val="24"/>
          <w:szCs w:val="24"/>
        </w:rPr>
        <w:t>)</w:t>
      </w:r>
      <w:r w:rsidRPr="00F52A26">
        <w:rPr>
          <w:rFonts w:ascii="Times New Roman" w:hAnsi="Times New Roman" w:cs="Times New Roman"/>
          <w:sz w:val="24"/>
          <w:szCs w:val="24"/>
        </w:rPr>
        <w:t>. Взаимодействие при работе в группах, в коллективе, усвоение норм литературного и художественного языка, речевая и письменная грамотность.</w:t>
      </w:r>
    </w:p>
    <w:p w:rsidR="00002223" w:rsidRPr="008D57E5" w:rsidRDefault="00002223" w:rsidP="008D57E5">
      <w:pPr>
        <w:ind w:firstLine="709"/>
        <w:jc w:val="both"/>
        <w:rPr>
          <w:rFonts w:ascii="Times New Roman" w:hAnsi="Times New Roman" w:cs="Times New Roman"/>
          <w:b/>
          <w:sz w:val="24"/>
          <w:szCs w:val="24"/>
        </w:rPr>
      </w:pPr>
      <w:proofErr w:type="spellStart"/>
      <w:r w:rsidRPr="008D57E5">
        <w:rPr>
          <w:rFonts w:ascii="Times New Roman" w:hAnsi="Times New Roman" w:cs="Times New Roman"/>
          <w:b/>
          <w:sz w:val="24"/>
          <w:szCs w:val="24"/>
        </w:rPr>
        <w:t>Итогово</w:t>
      </w:r>
      <w:proofErr w:type="spellEnd"/>
      <w:r w:rsidRPr="008D57E5">
        <w:rPr>
          <w:rFonts w:ascii="Times New Roman" w:hAnsi="Times New Roman" w:cs="Times New Roman"/>
          <w:b/>
          <w:sz w:val="24"/>
          <w:szCs w:val="24"/>
        </w:rPr>
        <w:t>-аналитический</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Презентация проекта. Организационные</w:t>
      </w:r>
      <w:r w:rsidR="00F52A26" w:rsidRPr="00F52A26">
        <w:rPr>
          <w:rFonts w:ascii="Times New Roman" w:hAnsi="Times New Roman" w:cs="Times New Roman"/>
          <w:sz w:val="24"/>
          <w:szCs w:val="24"/>
        </w:rPr>
        <w:t xml:space="preserve"> умения и навыки, переработка и </w:t>
      </w:r>
      <w:r w:rsidRPr="00F52A26">
        <w:rPr>
          <w:rFonts w:ascii="Times New Roman" w:hAnsi="Times New Roman" w:cs="Times New Roman"/>
          <w:sz w:val="24"/>
          <w:szCs w:val="24"/>
        </w:rPr>
        <w:t>систематизация имеющихся знаний, оценочные умения</w:t>
      </w:r>
      <w:r w:rsidR="00F52A26" w:rsidRPr="00F52A26">
        <w:rPr>
          <w:rFonts w:ascii="Times New Roman" w:hAnsi="Times New Roman" w:cs="Times New Roman"/>
          <w:sz w:val="24"/>
          <w:szCs w:val="24"/>
        </w:rPr>
        <w:t xml:space="preserve"> (самостоятельно делать выбор и </w:t>
      </w:r>
      <w:r w:rsidRPr="00F52A26">
        <w:rPr>
          <w:rFonts w:ascii="Times New Roman" w:hAnsi="Times New Roman" w:cs="Times New Roman"/>
          <w:sz w:val="24"/>
          <w:szCs w:val="24"/>
        </w:rPr>
        <w:t>отвечать за него), умение выявлять закономернос</w:t>
      </w:r>
      <w:r w:rsidR="00F52A26" w:rsidRPr="00F52A26">
        <w:rPr>
          <w:rFonts w:ascii="Times New Roman" w:hAnsi="Times New Roman" w:cs="Times New Roman"/>
          <w:sz w:val="24"/>
          <w:szCs w:val="24"/>
        </w:rPr>
        <w:t xml:space="preserve">ти в структурированных объектах </w:t>
      </w:r>
      <w:r w:rsidRPr="00F52A26">
        <w:rPr>
          <w:rFonts w:ascii="Times New Roman" w:hAnsi="Times New Roman" w:cs="Times New Roman"/>
          <w:sz w:val="24"/>
          <w:szCs w:val="24"/>
        </w:rPr>
        <w:t xml:space="preserve">(делать выводы), формулирование выводов на </w:t>
      </w:r>
      <w:r w:rsidR="00F52A26" w:rsidRPr="00F52A26">
        <w:rPr>
          <w:rFonts w:ascii="Times New Roman" w:hAnsi="Times New Roman" w:cs="Times New Roman"/>
          <w:sz w:val="24"/>
          <w:szCs w:val="24"/>
        </w:rPr>
        <w:t xml:space="preserve">основе имеющихся данных. Умение </w:t>
      </w:r>
      <w:r w:rsidRPr="00F52A26">
        <w:rPr>
          <w:rFonts w:ascii="Times New Roman" w:hAnsi="Times New Roman" w:cs="Times New Roman"/>
          <w:sz w:val="24"/>
          <w:szCs w:val="24"/>
        </w:rPr>
        <w:t>приобретать необходимую риторическую грамотнос</w:t>
      </w:r>
      <w:r w:rsidR="00F52A26" w:rsidRPr="00F52A26">
        <w:rPr>
          <w:rFonts w:ascii="Times New Roman" w:hAnsi="Times New Roman" w:cs="Times New Roman"/>
          <w:sz w:val="24"/>
          <w:szCs w:val="24"/>
        </w:rPr>
        <w:t xml:space="preserve">ть, взаимодействие при работе в </w:t>
      </w:r>
      <w:r w:rsidRPr="00F52A26">
        <w:rPr>
          <w:rFonts w:ascii="Times New Roman" w:hAnsi="Times New Roman" w:cs="Times New Roman"/>
          <w:sz w:val="24"/>
          <w:szCs w:val="24"/>
        </w:rPr>
        <w:t>группах, в коллективе, усвоение норм литературного и х</w:t>
      </w:r>
      <w:r w:rsidR="00F52A26" w:rsidRPr="00F52A26">
        <w:rPr>
          <w:rFonts w:ascii="Times New Roman" w:hAnsi="Times New Roman" w:cs="Times New Roman"/>
          <w:sz w:val="24"/>
          <w:szCs w:val="24"/>
        </w:rPr>
        <w:t xml:space="preserve">удожественного языка, речевая и </w:t>
      </w:r>
      <w:r w:rsidRPr="00F52A26">
        <w:rPr>
          <w:rFonts w:ascii="Times New Roman" w:hAnsi="Times New Roman" w:cs="Times New Roman"/>
          <w:sz w:val="24"/>
          <w:szCs w:val="24"/>
        </w:rPr>
        <w:t>письменная грамотность. Оценочные умения, у</w:t>
      </w:r>
      <w:r w:rsidR="00F52A26" w:rsidRPr="00F52A26">
        <w:rPr>
          <w:rFonts w:ascii="Times New Roman" w:hAnsi="Times New Roman" w:cs="Times New Roman"/>
          <w:sz w:val="24"/>
          <w:szCs w:val="24"/>
        </w:rPr>
        <w:t xml:space="preserve">мение выявлять закономерности в </w:t>
      </w:r>
      <w:r w:rsidRPr="00F52A26">
        <w:rPr>
          <w:rFonts w:ascii="Times New Roman" w:hAnsi="Times New Roman" w:cs="Times New Roman"/>
          <w:sz w:val="24"/>
          <w:szCs w:val="24"/>
        </w:rPr>
        <w:t>структурированных объектах (делать выводы</w:t>
      </w:r>
      <w:r w:rsidR="00F52A26" w:rsidRPr="00F52A26">
        <w:rPr>
          <w:rFonts w:ascii="Times New Roman" w:hAnsi="Times New Roman" w:cs="Times New Roman"/>
          <w:sz w:val="24"/>
          <w:szCs w:val="24"/>
        </w:rPr>
        <w:t xml:space="preserve">). Умение анализировать, умение </w:t>
      </w:r>
      <w:r w:rsidRPr="00F52A26">
        <w:rPr>
          <w:rFonts w:ascii="Times New Roman" w:hAnsi="Times New Roman" w:cs="Times New Roman"/>
          <w:sz w:val="24"/>
          <w:szCs w:val="24"/>
        </w:rPr>
        <w:t>контролировать ход и результат решения пробл</w:t>
      </w:r>
      <w:r w:rsidR="00F52A26" w:rsidRPr="00F52A26">
        <w:rPr>
          <w:rFonts w:ascii="Times New Roman" w:hAnsi="Times New Roman" w:cs="Times New Roman"/>
          <w:sz w:val="24"/>
          <w:szCs w:val="24"/>
        </w:rPr>
        <w:t xml:space="preserve">емы, умение корректировать свою </w:t>
      </w:r>
      <w:r w:rsidRPr="00F52A26">
        <w:rPr>
          <w:rFonts w:ascii="Times New Roman" w:hAnsi="Times New Roman" w:cs="Times New Roman"/>
          <w:sz w:val="24"/>
          <w:szCs w:val="24"/>
        </w:rPr>
        <w:lastRenderedPageBreak/>
        <w:t>деятельность.</w:t>
      </w:r>
      <w:r w:rsidRPr="00F52A26">
        <w:rPr>
          <w:rFonts w:ascii="Times New Roman" w:hAnsi="Times New Roman" w:cs="Times New Roman"/>
          <w:sz w:val="24"/>
          <w:szCs w:val="24"/>
        </w:rPr>
        <w:cr/>
      </w:r>
    </w:p>
    <w:p w:rsidR="0039247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Формирование функциональной грамотности – это непростой процесс, который требует от учителя применения разных педагогических технологий и форм работы, а так же использования современных методов обучения. Применяя разные технологии, приёмы, формы работы на уроке технологии, учитель формирует функциональную грамотность учащихся, что позволит воспитать инициативную, самостоятельно, творчески мыслящую личность. Если систематически организовывать такую работу, то учащиеся начнут демонстрировать свои знания, которые позволят им активно находить решения в жизненных ситуациях, относящихся к области науки и технологии.</w:t>
      </w:r>
    </w:p>
    <w:p w:rsidR="00002223" w:rsidRPr="00F52A26" w:rsidRDefault="00002223" w:rsidP="008D57E5">
      <w:pPr>
        <w:ind w:firstLine="709"/>
        <w:jc w:val="both"/>
        <w:rPr>
          <w:rFonts w:ascii="Times New Roman" w:hAnsi="Times New Roman" w:cs="Times New Roman"/>
          <w:sz w:val="24"/>
          <w:szCs w:val="24"/>
        </w:rPr>
      </w:pPr>
      <w:r w:rsidRPr="00F52A26">
        <w:rPr>
          <w:rFonts w:ascii="Times New Roman" w:hAnsi="Times New Roman" w:cs="Times New Roman"/>
          <w:sz w:val="24"/>
          <w:szCs w:val="24"/>
        </w:rPr>
        <w:t xml:space="preserve">Предмет «Технология»  формирует у детей широкий кругозор, знакомит с новой техникой, современными технологиями, помогает сориентироваться в мире профессий. </w:t>
      </w:r>
      <w:proofErr w:type="gramStart"/>
      <w:r w:rsidRPr="00F52A26">
        <w:rPr>
          <w:rFonts w:ascii="Times New Roman" w:hAnsi="Times New Roman" w:cs="Times New Roman"/>
          <w:sz w:val="24"/>
          <w:szCs w:val="24"/>
        </w:rPr>
        <w:t>На уроках технологии учащиеся учатся: выдвигать, обосновывать идеи, моделировать, конструировать, шить, вязать, вышивать, готовить, составлять меню, пересаживать растения, ухаживать за домашними животными, выполнять экономические расчеты, подбирать необходимые продукты и материалы.</w:t>
      </w:r>
      <w:proofErr w:type="gramEnd"/>
      <w:r w:rsidRPr="00F52A26">
        <w:rPr>
          <w:rFonts w:ascii="Times New Roman" w:hAnsi="Times New Roman" w:cs="Times New Roman"/>
          <w:sz w:val="24"/>
          <w:szCs w:val="24"/>
        </w:rPr>
        <w:t xml:space="preserve"> Изучение предмета «Технология» направлено на приобретение </w:t>
      </w:r>
      <w:proofErr w:type="spellStart"/>
      <w:r w:rsidRPr="00F52A26">
        <w:rPr>
          <w:rFonts w:ascii="Times New Roman" w:hAnsi="Times New Roman" w:cs="Times New Roman"/>
          <w:sz w:val="24"/>
          <w:szCs w:val="24"/>
        </w:rPr>
        <w:t>общетрудовых</w:t>
      </w:r>
      <w:proofErr w:type="spellEnd"/>
      <w:r w:rsidRPr="00F52A26">
        <w:rPr>
          <w:rFonts w:ascii="Times New Roman" w:hAnsi="Times New Roman" w:cs="Times New Roman"/>
          <w:sz w:val="24"/>
          <w:szCs w:val="24"/>
        </w:rPr>
        <w:t xml:space="preserve"> и семейно-бытовых, профессионально - трудовых навыков, обеспечение интеллектуального, нравственного и эстетического развития.</w:t>
      </w:r>
    </w:p>
    <w:p w:rsidR="00002223" w:rsidRPr="00F52A26" w:rsidRDefault="00002223" w:rsidP="008D57E5">
      <w:pPr>
        <w:ind w:firstLine="709"/>
        <w:jc w:val="both"/>
        <w:rPr>
          <w:rFonts w:ascii="Times New Roman" w:hAnsi="Times New Roman" w:cs="Times New Roman"/>
          <w:sz w:val="24"/>
          <w:szCs w:val="24"/>
        </w:rPr>
      </w:pPr>
    </w:p>
    <w:p w:rsidR="008D57E5" w:rsidRPr="00F52A26" w:rsidRDefault="008D57E5">
      <w:pPr>
        <w:ind w:firstLine="709"/>
        <w:jc w:val="both"/>
        <w:rPr>
          <w:rFonts w:ascii="Times New Roman" w:hAnsi="Times New Roman" w:cs="Times New Roman"/>
          <w:sz w:val="24"/>
          <w:szCs w:val="24"/>
        </w:rPr>
      </w:pPr>
    </w:p>
    <w:sectPr w:rsidR="008D57E5" w:rsidRPr="00F52A26" w:rsidSect="0042601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E2" w:rsidRDefault="006315E2" w:rsidP="008D57E5">
      <w:pPr>
        <w:spacing w:after="0" w:line="240" w:lineRule="auto"/>
      </w:pPr>
      <w:r>
        <w:separator/>
      </w:r>
    </w:p>
  </w:endnote>
  <w:endnote w:type="continuationSeparator" w:id="0">
    <w:p w:rsidR="006315E2" w:rsidRDefault="006315E2" w:rsidP="008D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36907"/>
      <w:docPartObj>
        <w:docPartGallery w:val="Page Numbers (Bottom of Page)"/>
        <w:docPartUnique/>
      </w:docPartObj>
    </w:sdtPr>
    <w:sdtEndPr/>
    <w:sdtContent>
      <w:p w:rsidR="0042601E" w:rsidRDefault="0042601E">
        <w:pPr>
          <w:pStyle w:val="a6"/>
          <w:jc w:val="right"/>
        </w:pPr>
        <w:r>
          <w:fldChar w:fldCharType="begin"/>
        </w:r>
        <w:r>
          <w:instrText>PAGE   \* MERGEFORMAT</w:instrText>
        </w:r>
        <w:r>
          <w:fldChar w:fldCharType="separate"/>
        </w:r>
        <w:r w:rsidR="00B11B11">
          <w:rPr>
            <w:noProof/>
          </w:rPr>
          <w:t>4</w:t>
        </w:r>
        <w:r>
          <w:fldChar w:fldCharType="end"/>
        </w:r>
      </w:p>
    </w:sdtContent>
  </w:sdt>
  <w:p w:rsidR="008D57E5" w:rsidRDefault="008D57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E2" w:rsidRDefault="006315E2" w:rsidP="008D57E5">
      <w:pPr>
        <w:spacing w:after="0" w:line="240" w:lineRule="auto"/>
      </w:pPr>
      <w:r>
        <w:separator/>
      </w:r>
    </w:p>
  </w:footnote>
  <w:footnote w:type="continuationSeparator" w:id="0">
    <w:p w:rsidR="006315E2" w:rsidRDefault="006315E2" w:rsidP="008D5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6B"/>
    <w:multiLevelType w:val="multilevel"/>
    <w:tmpl w:val="62B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24648"/>
    <w:multiLevelType w:val="hybridMultilevel"/>
    <w:tmpl w:val="EEDE5560"/>
    <w:lvl w:ilvl="0" w:tplc="716C96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CB497F"/>
    <w:multiLevelType w:val="hybridMultilevel"/>
    <w:tmpl w:val="9E162834"/>
    <w:lvl w:ilvl="0" w:tplc="716C96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08370AF"/>
    <w:multiLevelType w:val="multilevel"/>
    <w:tmpl w:val="5E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252F0"/>
    <w:multiLevelType w:val="hybridMultilevel"/>
    <w:tmpl w:val="2528E71C"/>
    <w:lvl w:ilvl="0" w:tplc="716C96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485FA2"/>
    <w:multiLevelType w:val="multilevel"/>
    <w:tmpl w:val="3BE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47E0A"/>
    <w:multiLevelType w:val="multilevel"/>
    <w:tmpl w:val="299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E61A4"/>
    <w:multiLevelType w:val="hybridMultilevel"/>
    <w:tmpl w:val="459ABA66"/>
    <w:lvl w:ilvl="0" w:tplc="716C96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D987F9C"/>
    <w:multiLevelType w:val="hybridMultilevel"/>
    <w:tmpl w:val="C5E0C0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092D3A"/>
    <w:multiLevelType w:val="hybridMultilevel"/>
    <w:tmpl w:val="9056B95C"/>
    <w:lvl w:ilvl="0" w:tplc="716C9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25C70"/>
    <w:multiLevelType w:val="multilevel"/>
    <w:tmpl w:val="F21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97F48"/>
    <w:multiLevelType w:val="multilevel"/>
    <w:tmpl w:val="991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B1B2E"/>
    <w:multiLevelType w:val="multilevel"/>
    <w:tmpl w:val="F668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F4A35"/>
    <w:multiLevelType w:val="hybridMultilevel"/>
    <w:tmpl w:val="24041234"/>
    <w:lvl w:ilvl="0" w:tplc="716C96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5"/>
  </w:num>
  <w:num w:numId="6">
    <w:abstractNumId w:val="11"/>
  </w:num>
  <w:num w:numId="7">
    <w:abstractNumId w:val="3"/>
  </w:num>
  <w:num w:numId="8">
    <w:abstractNumId w:val="8"/>
  </w:num>
  <w:num w:numId="9">
    <w:abstractNumId w:val="13"/>
  </w:num>
  <w:num w:numId="10">
    <w:abstractNumId w:val="1"/>
  </w:num>
  <w:num w:numId="11">
    <w:abstractNumId w:val="2"/>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73"/>
    <w:rsid w:val="00002223"/>
    <w:rsid w:val="00392473"/>
    <w:rsid w:val="00406678"/>
    <w:rsid w:val="0042601E"/>
    <w:rsid w:val="006119E2"/>
    <w:rsid w:val="006315E2"/>
    <w:rsid w:val="008D57E5"/>
    <w:rsid w:val="009B604C"/>
    <w:rsid w:val="00B11B11"/>
    <w:rsid w:val="00F5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73"/>
    <w:pPr>
      <w:ind w:left="720"/>
      <w:contextualSpacing/>
    </w:pPr>
  </w:style>
  <w:style w:type="paragraph" w:styleId="a4">
    <w:name w:val="header"/>
    <w:basedOn w:val="a"/>
    <w:link w:val="a5"/>
    <w:uiPriority w:val="99"/>
    <w:unhideWhenUsed/>
    <w:rsid w:val="008D57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57E5"/>
  </w:style>
  <w:style w:type="paragraph" w:styleId="a6">
    <w:name w:val="footer"/>
    <w:basedOn w:val="a"/>
    <w:link w:val="a7"/>
    <w:uiPriority w:val="99"/>
    <w:unhideWhenUsed/>
    <w:rsid w:val="008D57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5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73"/>
    <w:pPr>
      <w:ind w:left="720"/>
      <w:contextualSpacing/>
    </w:pPr>
  </w:style>
  <w:style w:type="paragraph" w:styleId="a4">
    <w:name w:val="header"/>
    <w:basedOn w:val="a"/>
    <w:link w:val="a5"/>
    <w:uiPriority w:val="99"/>
    <w:unhideWhenUsed/>
    <w:rsid w:val="008D57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57E5"/>
  </w:style>
  <w:style w:type="paragraph" w:styleId="a6">
    <w:name w:val="footer"/>
    <w:basedOn w:val="a"/>
    <w:link w:val="a7"/>
    <w:uiPriority w:val="99"/>
    <w:unhideWhenUsed/>
    <w:rsid w:val="008D57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0382">
      <w:bodyDiv w:val="1"/>
      <w:marLeft w:val="0"/>
      <w:marRight w:val="0"/>
      <w:marTop w:val="0"/>
      <w:marBottom w:val="0"/>
      <w:divBdr>
        <w:top w:val="none" w:sz="0" w:space="0" w:color="auto"/>
        <w:left w:val="none" w:sz="0" w:space="0" w:color="auto"/>
        <w:bottom w:val="none" w:sz="0" w:space="0" w:color="auto"/>
        <w:right w:val="none" w:sz="0" w:space="0" w:color="auto"/>
      </w:divBdr>
    </w:div>
    <w:div w:id="210458689">
      <w:bodyDiv w:val="1"/>
      <w:marLeft w:val="0"/>
      <w:marRight w:val="0"/>
      <w:marTop w:val="0"/>
      <w:marBottom w:val="0"/>
      <w:divBdr>
        <w:top w:val="none" w:sz="0" w:space="0" w:color="auto"/>
        <w:left w:val="none" w:sz="0" w:space="0" w:color="auto"/>
        <w:bottom w:val="none" w:sz="0" w:space="0" w:color="auto"/>
        <w:right w:val="none" w:sz="0" w:space="0" w:color="auto"/>
      </w:divBdr>
    </w:div>
    <w:div w:id="10634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2023-04-01T10:20:00Z</dcterms:created>
  <dcterms:modified xsi:type="dcterms:W3CDTF">2023-04-01T11:21:00Z</dcterms:modified>
</cp:coreProperties>
</file>