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11" w:rsidRPr="004715A8" w:rsidRDefault="00420B11" w:rsidP="00420B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A8">
        <w:rPr>
          <w:rFonts w:ascii="Times New Roman" w:hAnsi="Times New Roman" w:cs="Times New Roman"/>
          <w:b/>
          <w:sz w:val="28"/>
          <w:szCs w:val="28"/>
        </w:rPr>
        <w:t>Анализ работы методического объединения учителей</w:t>
      </w:r>
    </w:p>
    <w:p w:rsidR="00420B11" w:rsidRPr="004715A8" w:rsidRDefault="00882EBF" w:rsidP="00420B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гуманитарного цикла</w:t>
      </w:r>
      <w:r w:rsidR="00420B11" w:rsidRPr="004715A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20B11">
        <w:rPr>
          <w:rFonts w:ascii="Times New Roman" w:hAnsi="Times New Roman" w:cs="Times New Roman"/>
          <w:b/>
          <w:sz w:val="28"/>
          <w:szCs w:val="28"/>
        </w:rPr>
        <w:t>8</w:t>
      </w:r>
      <w:r w:rsidR="00420B11" w:rsidRPr="004715A8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420B11">
        <w:rPr>
          <w:rFonts w:ascii="Times New Roman" w:hAnsi="Times New Roman" w:cs="Times New Roman"/>
          <w:b/>
          <w:sz w:val="28"/>
          <w:szCs w:val="28"/>
        </w:rPr>
        <w:t>9</w:t>
      </w:r>
      <w:r w:rsidR="00420B11" w:rsidRPr="004715A8">
        <w:rPr>
          <w:rFonts w:ascii="Times New Roman" w:hAnsi="Times New Roman" w:cs="Times New Roman"/>
          <w:b/>
          <w:sz w:val="28"/>
          <w:szCs w:val="28"/>
        </w:rPr>
        <w:t xml:space="preserve">   учебный год.</w:t>
      </w:r>
    </w:p>
    <w:p w:rsidR="00420B11" w:rsidRPr="004715A8" w:rsidRDefault="00420B11" w:rsidP="00420B1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>Деятельность МО 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15A8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15A8">
        <w:rPr>
          <w:rFonts w:ascii="Times New Roman" w:hAnsi="Times New Roman" w:cs="Times New Roman"/>
          <w:sz w:val="28"/>
          <w:szCs w:val="28"/>
        </w:rPr>
        <w:t xml:space="preserve">   учебного года строилась в строгом соответствии с требованиями нормативных документов. </w:t>
      </w:r>
    </w:p>
    <w:p w:rsidR="00420B11" w:rsidRPr="004715A8" w:rsidRDefault="00420B11" w:rsidP="00420B11">
      <w:pPr>
        <w:spacing w:after="0" w:line="276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>Учителя МО обладают высокой методической и коммуникативной культурой, они показывают хорошие профессиональные результаты, организовывая деятельность учащихся и обеспечивая формирование учебных компетенций, соответствующих стандартам обучения.</w:t>
      </w:r>
    </w:p>
    <w:p w:rsidR="00420B11" w:rsidRPr="004715A8" w:rsidRDefault="00420B11" w:rsidP="00420B11">
      <w:pPr>
        <w:spacing w:after="0" w:line="276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15A8">
        <w:rPr>
          <w:rFonts w:ascii="Times New Roman" w:hAnsi="Times New Roman" w:cs="Times New Roman"/>
          <w:sz w:val="28"/>
          <w:szCs w:val="28"/>
        </w:rPr>
        <w:t xml:space="preserve">  -201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715A8">
        <w:rPr>
          <w:rFonts w:ascii="Times New Roman" w:hAnsi="Times New Roman" w:cs="Times New Roman"/>
          <w:sz w:val="28"/>
          <w:szCs w:val="28"/>
        </w:rPr>
        <w:t xml:space="preserve">учебном году МО было проведено 6 заседаний,   на которых рассматривались следующие вопросы: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4"/>
        <w:gridCol w:w="9062"/>
      </w:tblGrid>
      <w:tr w:rsidR="00420B11" w:rsidRPr="004715A8" w:rsidTr="00B247F4">
        <w:trPr>
          <w:trHeight w:val="373"/>
        </w:trPr>
        <w:tc>
          <w:tcPr>
            <w:tcW w:w="1394" w:type="dxa"/>
          </w:tcPr>
          <w:p w:rsidR="00420B11" w:rsidRPr="004715A8" w:rsidRDefault="00420B11" w:rsidP="00B247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62" w:type="dxa"/>
          </w:tcPr>
          <w:p w:rsidR="00420B11" w:rsidRPr="004715A8" w:rsidRDefault="00420B11" w:rsidP="00B247F4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4715A8">
              <w:rPr>
                <w:szCs w:val="28"/>
              </w:rPr>
              <w:t>Цели и задачи МО на новый учебный год.</w:t>
            </w:r>
          </w:p>
          <w:p w:rsidR="00420B11" w:rsidRPr="004715A8" w:rsidRDefault="00420B11" w:rsidP="00B247F4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4715A8">
              <w:rPr>
                <w:szCs w:val="28"/>
              </w:rPr>
              <w:t>Утверждение плана работы МО.</w:t>
            </w:r>
          </w:p>
          <w:p w:rsidR="00420B11" w:rsidRPr="004715A8" w:rsidRDefault="00420B11" w:rsidP="00B247F4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4715A8">
              <w:rPr>
                <w:szCs w:val="28"/>
              </w:rPr>
              <w:t>Утверждение рабочих программ по предметам, элективных курсов.</w:t>
            </w:r>
          </w:p>
          <w:p w:rsidR="00420B11" w:rsidRPr="004715A8" w:rsidRDefault="00420B11" w:rsidP="00B247F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  <w:r w:rsidRPr="004715A8">
              <w:rPr>
                <w:szCs w:val="28"/>
              </w:rPr>
              <w:t xml:space="preserve"> О подготовке и проведении школьного этапа Всероссийских олимпиад, конкурсов «Человек и книга», чтецов стихотворений о Великой Отечественной войне.</w:t>
            </w:r>
          </w:p>
        </w:tc>
      </w:tr>
      <w:tr w:rsidR="00420B11" w:rsidRPr="004715A8" w:rsidTr="00B247F4">
        <w:trPr>
          <w:trHeight w:val="373"/>
        </w:trPr>
        <w:tc>
          <w:tcPr>
            <w:tcW w:w="1394" w:type="dxa"/>
          </w:tcPr>
          <w:p w:rsidR="00420B11" w:rsidRPr="004715A8" w:rsidRDefault="00420B11" w:rsidP="00B247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062" w:type="dxa"/>
          </w:tcPr>
          <w:p w:rsidR="00420B11" w:rsidRPr="004715A8" w:rsidRDefault="00A25982" w:rsidP="00B247F4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как </w:t>
            </w:r>
            <w:r w:rsidR="00420B11" w:rsidRPr="004715A8">
              <w:rPr>
                <w:rFonts w:ascii="Times New Roman" w:hAnsi="Times New Roman" w:cs="Times New Roman"/>
                <w:sz w:val="28"/>
                <w:szCs w:val="28"/>
              </w:rPr>
              <w:t>метод продуктивного обучения на уроках литературы.</w:t>
            </w:r>
          </w:p>
          <w:p w:rsidR="00420B11" w:rsidRPr="004715A8" w:rsidRDefault="00420B11" w:rsidP="00B247F4">
            <w:pPr>
              <w:numPr>
                <w:ilvl w:val="0"/>
                <w:numId w:val="2"/>
              </w:num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Учебный диалог  как способ реализации личностно-ориентированного подхода на уроках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русского языка</w:t>
            </w: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B11" w:rsidRPr="004715A8" w:rsidRDefault="00420B11" w:rsidP="00B247F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подготовки к ИС</w:t>
            </w:r>
          </w:p>
        </w:tc>
      </w:tr>
      <w:tr w:rsidR="00420B11" w:rsidRPr="004715A8" w:rsidTr="00B247F4">
        <w:trPr>
          <w:trHeight w:val="373"/>
        </w:trPr>
        <w:tc>
          <w:tcPr>
            <w:tcW w:w="1394" w:type="dxa"/>
          </w:tcPr>
          <w:p w:rsidR="00420B11" w:rsidRPr="004715A8" w:rsidRDefault="00420B11" w:rsidP="00B247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062" w:type="dxa"/>
          </w:tcPr>
          <w:p w:rsidR="00420B11" w:rsidRPr="00501176" w:rsidRDefault="00420B11" w:rsidP="00420B11">
            <w:pPr>
              <w:numPr>
                <w:ilvl w:val="0"/>
                <w:numId w:val="6"/>
              </w:numPr>
              <w:spacing w:after="0"/>
              <w:rPr>
                <w:sz w:val="28"/>
              </w:rPr>
            </w:pPr>
            <w:r w:rsidRPr="00501176">
              <w:rPr>
                <w:sz w:val="28"/>
              </w:rPr>
              <w:t>Об  итогах школьного и муниципального этапов Всероссийской олимпиады.</w:t>
            </w:r>
          </w:p>
          <w:p w:rsidR="00420B11" w:rsidRDefault="00420B11" w:rsidP="00420B11">
            <w:pPr>
              <w:numPr>
                <w:ilvl w:val="0"/>
                <w:numId w:val="6"/>
              </w:numPr>
              <w:spacing w:after="0"/>
              <w:rPr>
                <w:sz w:val="28"/>
              </w:rPr>
            </w:pPr>
            <w:r w:rsidRPr="00501176">
              <w:rPr>
                <w:sz w:val="28"/>
              </w:rPr>
              <w:t xml:space="preserve">Система работы по подготовке к </w:t>
            </w:r>
            <w:r>
              <w:rPr>
                <w:sz w:val="28"/>
              </w:rPr>
              <w:t>устному собеседованию</w:t>
            </w:r>
          </w:p>
          <w:p w:rsidR="00420B11" w:rsidRPr="004715A8" w:rsidRDefault="00420B11" w:rsidP="00420B11">
            <w:pPr>
              <w:numPr>
                <w:ilvl w:val="0"/>
                <w:numId w:val="6"/>
              </w:numPr>
              <w:spacing w:after="0"/>
              <w:rPr>
                <w:sz w:val="28"/>
              </w:rPr>
            </w:pPr>
            <w:r w:rsidRPr="004715A8">
              <w:rPr>
                <w:sz w:val="28"/>
              </w:rPr>
              <w:t>Система работы с одарёнными детьми.</w:t>
            </w:r>
          </w:p>
        </w:tc>
      </w:tr>
      <w:tr w:rsidR="00420B11" w:rsidRPr="004715A8" w:rsidTr="00B247F4">
        <w:trPr>
          <w:trHeight w:val="604"/>
        </w:trPr>
        <w:tc>
          <w:tcPr>
            <w:tcW w:w="1394" w:type="dxa"/>
          </w:tcPr>
          <w:p w:rsidR="00420B11" w:rsidRPr="004715A8" w:rsidRDefault="00420B11" w:rsidP="00B247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062" w:type="dxa"/>
          </w:tcPr>
          <w:p w:rsidR="00420B11" w:rsidRPr="004715A8" w:rsidRDefault="00420B11" w:rsidP="00420B11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устной речи на уроках русского языка, литературы, истории и обществознания. </w:t>
            </w:r>
          </w:p>
          <w:p w:rsidR="00420B11" w:rsidRPr="004715A8" w:rsidRDefault="00420B11" w:rsidP="00420B11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Недели детской книги.                                              </w:t>
            </w:r>
          </w:p>
        </w:tc>
      </w:tr>
      <w:tr w:rsidR="00420B11" w:rsidRPr="004715A8" w:rsidTr="00B247F4">
        <w:trPr>
          <w:trHeight w:val="604"/>
        </w:trPr>
        <w:tc>
          <w:tcPr>
            <w:tcW w:w="1394" w:type="dxa"/>
          </w:tcPr>
          <w:p w:rsidR="00420B11" w:rsidRPr="004715A8" w:rsidRDefault="00420B11" w:rsidP="00B247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62" w:type="dxa"/>
          </w:tcPr>
          <w:p w:rsidR="00420B11" w:rsidRPr="004715A8" w:rsidRDefault="00420B11" w:rsidP="00420B1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Обсуждение экзаменационных материалов.</w:t>
            </w:r>
          </w:p>
          <w:p w:rsidR="00420B11" w:rsidRPr="004715A8" w:rsidRDefault="00420B11" w:rsidP="00420B1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Самоанализ мастерства учителей МО. Опыт, исследования, эссе</w:t>
            </w:r>
          </w:p>
        </w:tc>
      </w:tr>
      <w:tr w:rsidR="00420B11" w:rsidRPr="004715A8" w:rsidTr="00B247F4">
        <w:trPr>
          <w:trHeight w:val="416"/>
        </w:trPr>
        <w:tc>
          <w:tcPr>
            <w:tcW w:w="1394" w:type="dxa"/>
          </w:tcPr>
          <w:p w:rsidR="00420B11" w:rsidRPr="004715A8" w:rsidRDefault="00420B11" w:rsidP="00B247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062" w:type="dxa"/>
          </w:tcPr>
          <w:p w:rsidR="00420B11" w:rsidRPr="004715A8" w:rsidRDefault="00420B11" w:rsidP="00420B11">
            <w:pPr>
              <w:numPr>
                <w:ilvl w:val="0"/>
                <w:numId w:val="5"/>
              </w:numPr>
              <w:tabs>
                <w:tab w:val="clear" w:pos="1080"/>
                <w:tab w:val="num" w:pos="792"/>
              </w:tabs>
              <w:spacing w:after="0" w:line="276" w:lineRule="auto"/>
              <w:ind w:hanging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5A8">
              <w:rPr>
                <w:rFonts w:ascii="Times New Roman" w:hAnsi="Times New Roman" w:cs="Times New Roman"/>
                <w:sz w:val="28"/>
                <w:szCs w:val="28"/>
              </w:rPr>
              <w:t>Отчет о работе методического объединения</w:t>
            </w:r>
          </w:p>
        </w:tc>
      </w:tr>
    </w:tbl>
    <w:p w:rsidR="00420B11" w:rsidRPr="004715A8" w:rsidRDefault="00420B11" w:rsidP="00420B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>Каждый   педагог продолжал работать над темой по самообразованию:</w:t>
      </w:r>
    </w:p>
    <w:p w:rsidR="00420B11" w:rsidRPr="004715A8" w:rsidRDefault="00420B11" w:rsidP="00420B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  <w:u w:val="single"/>
        </w:rPr>
        <w:t>Шалаева О.И.</w:t>
      </w:r>
      <w:r w:rsidRPr="004715A8">
        <w:rPr>
          <w:rFonts w:ascii="Times New Roman" w:hAnsi="Times New Roman" w:cs="Times New Roman"/>
          <w:sz w:val="28"/>
          <w:szCs w:val="28"/>
        </w:rPr>
        <w:t xml:space="preserve"> Проектная деятельность на уроках русского языка как способ развития ком</w:t>
      </w:r>
      <w:r w:rsidR="00A25982">
        <w:rPr>
          <w:rFonts w:ascii="Times New Roman" w:hAnsi="Times New Roman" w:cs="Times New Roman"/>
          <w:sz w:val="28"/>
          <w:szCs w:val="28"/>
        </w:rPr>
        <w:t>м</w:t>
      </w:r>
      <w:r w:rsidRPr="004715A8">
        <w:rPr>
          <w:rFonts w:ascii="Times New Roman" w:hAnsi="Times New Roman" w:cs="Times New Roman"/>
          <w:sz w:val="28"/>
          <w:szCs w:val="28"/>
        </w:rPr>
        <w:t>уникативных умений учащихся</w:t>
      </w:r>
    </w:p>
    <w:p w:rsidR="00420B11" w:rsidRPr="004715A8" w:rsidRDefault="00420B11" w:rsidP="00420B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  <w:u w:val="single"/>
        </w:rPr>
        <w:t>Киселева С.В</w:t>
      </w:r>
      <w:r w:rsidRPr="004715A8">
        <w:rPr>
          <w:rFonts w:ascii="Times New Roman" w:hAnsi="Times New Roman" w:cs="Times New Roman"/>
          <w:sz w:val="28"/>
          <w:szCs w:val="28"/>
        </w:rPr>
        <w:t xml:space="preserve">. </w:t>
      </w:r>
      <w:r w:rsidRPr="004715A8">
        <w:rPr>
          <w:rFonts w:ascii="Times New Roman" w:hAnsi="Times New Roman" w:cs="Times New Roman"/>
          <w:color w:val="000000"/>
          <w:sz w:val="28"/>
          <w:szCs w:val="28"/>
        </w:rPr>
        <w:t>Проблемное обучение как фактор интеллектуального развития школьников при продуктивном обучении.</w:t>
      </w:r>
    </w:p>
    <w:p w:rsidR="00420B11" w:rsidRPr="004715A8" w:rsidRDefault="00420B11" w:rsidP="00420B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Корнилова Е.Т.</w:t>
      </w:r>
      <w:r w:rsidRPr="004715A8">
        <w:rPr>
          <w:rFonts w:ascii="Times New Roman" w:hAnsi="Times New Roman" w:cs="Times New Roman"/>
          <w:sz w:val="28"/>
          <w:szCs w:val="28"/>
        </w:rPr>
        <w:t xml:space="preserve">Технология учебного диалога как способ реализации </w:t>
      </w:r>
    </w:p>
    <w:p w:rsidR="00420B11" w:rsidRPr="004715A8" w:rsidRDefault="00420B11" w:rsidP="00420B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>личностно-ориентированного подхода на уроках литературы.</w:t>
      </w:r>
    </w:p>
    <w:p w:rsidR="00420B11" w:rsidRPr="004715A8" w:rsidRDefault="00420B11" w:rsidP="00420B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color w:val="000000"/>
          <w:sz w:val="28"/>
          <w:szCs w:val="28"/>
          <w:u w:val="single"/>
        </w:rPr>
        <w:t>Суворова С.Д.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Деловая игра </w:t>
      </w:r>
      <w:r w:rsidRPr="004715A8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русского языка и литературы как средство продуктивного обучения.</w:t>
      </w:r>
    </w:p>
    <w:p w:rsidR="00420B11" w:rsidRPr="004715A8" w:rsidRDefault="00420B11" w:rsidP="00420B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lastRenderedPageBreak/>
        <w:t>Результаты данной работы были представлены на заседаниях МО, в печати, на образовательных сайтах интернета.</w:t>
      </w:r>
    </w:p>
    <w:p w:rsidR="00420B11" w:rsidRPr="004715A8" w:rsidRDefault="00420B11" w:rsidP="00420B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B11" w:rsidRPr="004715A8" w:rsidRDefault="00420B11" w:rsidP="00420B11">
      <w:pPr>
        <w:spacing w:after="0" w:line="276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 xml:space="preserve">В течение года проводился анализ уровня успеваемости и качества знаний учащихся (по четвертям, полугодиям и за год), стартовых, промежуточных, итоговых контрольных работ по русскому языку и литературе, а также анализировались экзаменационные работы учащихся </w:t>
      </w:r>
      <w:r w:rsidR="00A25982">
        <w:rPr>
          <w:rFonts w:ascii="Times New Roman" w:hAnsi="Times New Roman" w:cs="Times New Roman"/>
          <w:sz w:val="28"/>
          <w:szCs w:val="28"/>
        </w:rPr>
        <w:t>9,11 классов по русскому языку.</w:t>
      </w:r>
    </w:p>
    <w:p w:rsidR="00420B11" w:rsidRPr="004715A8" w:rsidRDefault="00420B11" w:rsidP="00420B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 xml:space="preserve">Обобщая все вышесказанное, можно сделать вывод о том, что работа учителей    гуманитарного цикла носит практический характер, соотносится с общей методической темой школы и МО и направлена на совершенствование профессионального мастерства. Результатом деятельности становится развитие личности школьников. </w:t>
      </w:r>
    </w:p>
    <w:p w:rsidR="00420B11" w:rsidRPr="004715A8" w:rsidRDefault="00420B11" w:rsidP="00420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 xml:space="preserve">В течение учебного года педагогами проводилась методическая работа: </w:t>
      </w:r>
    </w:p>
    <w:p w:rsidR="00420B11" w:rsidRPr="004715A8" w:rsidRDefault="00420B11" w:rsidP="00420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 xml:space="preserve">Подготовка методических материалов  по подготовке к </w:t>
      </w:r>
      <w:r>
        <w:rPr>
          <w:rFonts w:ascii="Times New Roman" w:hAnsi="Times New Roman" w:cs="Times New Roman"/>
          <w:sz w:val="28"/>
          <w:szCs w:val="28"/>
        </w:rPr>
        <w:t>устному собеседованию и итоговому сочинению</w:t>
      </w:r>
      <w:r w:rsidRPr="004715A8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Киселёва С.В</w:t>
      </w:r>
      <w:r w:rsidRPr="00471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Шалаева О.И.</w:t>
      </w:r>
    </w:p>
    <w:p w:rsidR="00420B11" w:rsidRPr="004715A8" w:rsidRDefault="00420B11" w:rsidP="00420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>Разработка методических материалов для работы с одарёнными детьми  –  Корнилова Е.Т.</w:t>
      </w:r>
    </w:p>
    <w:p w:rsidR="00420B11" w:rsidRPr="004715A8" w:rsidRDefault="00420B11" w:rsidP="00420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 xml:space="preserve">Методические материалы для работы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15A8">
        <w:rPr>
          <w:rFonts w:ascii="Times New Roman" w:hAnsi="Times New Roman" w:cs="Times New Roman"/>
          <w:sz w:val="28"/>
          <w:szCs w:val="28"/>
        </w:rPr>
        <w:t xml:space="preserve"> классах по ФГОС – </w:t>
      </w:r>
      <w:r>
        <w:rPr>
          <w:rFonts w:ascii="Times New Roman" w:hAnsi="Times New Roman" w:cs="Times New Roman"/>
          <w:sz w:val="28"/>
          <w:szCs w:val="28"/>
        </w:rPr>
        <w:t xml:space="preserve">Суворова С.Д., </w:t>
      </w:r>
      <w:proofErr w:type="spellStart"/>
      <w:r w:rsidRPr="004715A8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4715A8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420B11" w:rsidRPr="004715A8" w:rsidRDefault="00420B11" w:rsidP="00420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 xml:space="preserve">Технология « Музей проживания книги» – </w:t>
      </w:r>
      <w:proofErr w:type="spellStart"/>
      <w:r w:rsidRPr="004715A8">
        <w:rPr>
          <w:rFonts w:ascii="Times New Roman" w:hAnsi="Times New Roman" w:cs="Times New Roman"/>
          <w:sz w:val="28"/>
          <w:szCs w:val="28"/>
        </w:rPr>
        <w:t>Сагоян</w:t>
      </w:r>
      <w:proofErr w:type="spellEnd"/>
      <w:r w:rsidRPr="004715A8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420B11" w:rsidRPr="004715A8" w:rsidRDefault="00420B11" w:rsidP="00420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 xml:space="preserve"> Главным показателем результативности работы МО являются результаты переводных и выпускных экзаменов. Процент успеваемости по результатам экзаменов составил 100%. Процент качества – </w:t>
      </w:r>
    </w:p>
    <w:p w:rsidR="00420B11" w:rsidRPr="004715A8" w:rsidRDefault="00420B11" w:rsidP="00420B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>Средний балл ЕГЭ -</w:t>
      </w:r>
      <w:r w:rsidR="00A25982">
        <w:rPr>
          <w:rFonts w:ascii="Times New Roman" w:hAnsi="Times New Roman" w:cs="Times New Roman"/>
          <w:sz w:val="28"/>
          <w:szCs w:val="28"/>
        </w:rPr>
        <w:t xml:space="preserve">87 </w:t>
      </w:r>
      <w:r w:rsidRPr="004715A8">
        <w:rPr>
          <w:rFonts w:ascii="Times New Roman" w:hAnsi="Times New Roman" w:cs="Times New Roman"/>
          <w:sz w:val="28"/>
          <w:szCs w:val="28"/>
        </w:rPr>
        <w:t xml:space="preserve"> , ГИА </w:t>
      </w:r>
      <w:r w:rsidR="00A25982">
        <w:rPr>
          <w:rFonts w:ascii="Times New Roman" w:hAnsi="Times New Roman" w:cs="Times New Roman"/>
          <w:sz w:val="28"/>
          <w:szCs w:val="28"/>
        </w:rPr>
        <w:t>–35,7</w:t>
      </w:r>
      <w:r w:rsidRPr="004715A8">
        <w:rPr>
          <w:rFonts w:ascii="Times New Roman" w:hAnsi="Times New Roman" w:cs="Times New Roman"/>
          <w:sz w:val="28"/>
          <w:szCs w:val="28"/>
        </w:rPr>
        <w:t>, что выше среднего балла по Твери и области.</w:t>
      </w:r>
    </w:p>
    <w:p w:rsidR="00420B11" w:rsidRPr="004715A8" w:rsidRDefault="00420B11" w:rsidP="00420B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 xml:space="preserve">         Положительным моментом в работе МО является то, что учащиеся школы принимают участие в школьной и муниципальной олимпиадах по русскому языку и литературе, в научно-практической  конференции, участвуют в интеллектуальных играх,  всероссийских конкурсах.</w:t>
      </w:r>
    </w:p>
    <w:p w:rsidR="00420B11" w:rsidRPr="004715A8" w:rsidRDefault="00420B11" w:rsidP="00420B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 xml:space="preserve">Эффективным показателем качества знаний учащихся являются результаты предметных олимпиад в школе, </w:t>
      </w:r>
      <w:r w:rsidR="00A25982">
        <w:rPr>
          <w:rFonts w:ascii="Times New Roman" w:hAnsi="Times New Roman" w:cs="Times New Roman"/>
          <w:sz w:val="28"/>
          <w:szCs w:val="28"/>
        </w:rPr>
        <w:t>городе</w:t>
      </w:r>
      <w:r w:rsidRPr="004715A8">
        <w:rPr>
          <w:rFonts w:ascii="Times New Roman" w:hAnsi="Times New Roman" w:cs="Times New Roman"/>
          <w:sz w:val="28"/>
          <w:szCs w:val="28"/>
        </w:rPr>
        <w:t>. В прошедшем учебном году победителями</w:t>
      </w:r>
      <w:r w:rsidR="00A25982">
        <w:rPr>
          <w:rFonts w:ascii="Times New Roman" w:hAnsi="Times New Roman" w:cs="Times New Roman"/>
          <w:sz w:val="28"/>
          <w:szCs w:val="28"/>
        </w:rPr>
        <w:t xml:space="preserve"> и призёрами стали 15 человек.</w:t>
      </w:r>
      <w:bookmarkStart w:id="0" w:name="_GoBack"/>
      <w:bookmarkEnd w:id="0"/>
    </w:p>
    <w:p w:rsidR="00420B11" w:rsidRDefault="00420B11" w:rsidP="00420B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>Организация внеклассной работы была направлена на развитие у учащихся интереса к гуманитарным предметам, проявление их творческих возможностей.</w:t>
      </w:r>
    </w:p>
    <w:p w:rsidR="00420B11" w:rsidRPr="004715A8" w:rsidRDefault="00420B11" w:rsidP="00420B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A8">
        <w:rPr>
          <w:rFonts w:ascii="Times New Roman" w:hAnsi="Times New Roman" w:cs="Times New Roman"/>
          <w:sz w:val="28"/>
          <w:szCs w:val="28"/>
        </w:rPr>
        <w:t xml:space="preserve">       В работе МО встретились трудности. Учителей школы тревожит проблема снижения интереса к языку и  литературе в современных условиях и как следствие отсутствие или снижение  читательской активности учащихся. В следующем учебном году особое внимание следует обратить на эту проблему. </w:t>
      </w:r>
      <w:r>
        <w:rPr>
          <w:rFonts w:ascii="Times New Roman" w:hAnsi="Times New Roman" w:cs="Times New Roman"/>
          <w:sz w:val="28"/>
          <w:szCs w:val="28"/>
        </w:rPr>
        <w:t xml:space="preserve">В предстоящем учебном году возобновляется проведение выпускного экзамена по литературе в новом формате, что требует значительной работы МО по подготовке методических материалов. </w:t>
      </w:r>
    </w:p>
    <w:p w:rsidR="00575CE7" w:rsidRDefault="00575CE7"/>
    <w:sectPr w:rsidR="00575CE7" w:rsidSect="00ED5C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371"/>
    <w:multiLevelType w:val="hybridMultilevel"/>
    <w:tmpl w:val="104A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D09D4"/>
    <w:multiLevelType w:val="hybridMultilevel"/>
    <w:tmpl w:val="4226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347BF"/>
    <w:multiLevelType w:val="hybridMultilevel"/>
    <w:tmpl w:val="4ECA2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60806"/>
    <w:multiLevelType w:val="hybridMultilevel"/>
    <w:tmpl w:val="0E345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F57E2"/>
    <w:multiLevelType w:val="hybridMultilevel"/>
    <w:tmpl w:val="3BA6E2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310497"/>
    <w:multiLevelType w:val="hybridMultilevel"/>
    <w:tmpl w:val="75107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11"/>
    <w:rsid w:val="00420B11"/>
    <w:rsid w:val="00575CE7"/>
    <w:rsid w:val="008640AA"/>
    <w:rsid w:val="00882EBF"/>
    <w:rsid w:val="00961478"/>
    <w:rsid w:val="00A25982"/>
    <w:rsid w:val="00C1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11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B11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0B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11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B11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0B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shalaevu@mail.ru</cp:lastModifiedBy>
  <cp:revision>4</cp:revision>
  <cp:lastPrinted>2019-11-09T09:16:00Z</cp:lastPrinted>
  <dcterms:created xsi:type="dcterms:W3CDTF">2019-11-08T19:57:00Z</dcterms:created>
  <dcterms:modified xsi:type="dcterms:W3CDTF">2019-11-11T10:02:00Z</dcterms:modified>
</cp:coreProperties>
</file>