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60" w:rsidRDefault="00ED2EF0" w:rsidP="00586658">
      <w:pPr>
        <w:jc w:val="center"/>
        <w:rPr>
          <w:sz w:val="28"/>
          <w:szCs w:val="28"/>
        </w:rPr>
      </w:pPr>
      <w:r w:rsidRPr="00085199">
        <w:rPr>
          <w:sz w:val="28"/>
          <w:szCs w:val="28"/>
        </w:rPr>
        <w:t>РЕАЛИЗАЦИЯ НАЦИОНАЛЬНО-РЕГИОНАЛЬНОГО КОМП</w:t>
      </w:r>
      <w:r>
        <w:rPr>
          <w:sz w:val="28"/>
          <w:szCs w:val="28"/>
        </w:rPr>
        <w:t>ОНЕНТА В ШКОЛАХ</w:t>
      </w:r>
      <w:r w:rsidRPr="0008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085199">
        <w:rPr>
          <w:sz w:val="28"/>
          <w:szCs w:val="28"/>
        </w:rPr>
        <w:t>ТВЕРИ</w:t>
      </w:r>
      <w:r>
        <w:rPr>
          <w:sz w:val="28"/>
          <w:szCs w:val="28"/>
        </w:rPr>
        <w:t xml:space="preserve">: </w:t>
      </w:r>
      <w:r w:rsidRPr="00ED2EF0">
        <w:rPr>
          <w:sz w:val="28"/>
          <w:szCs w:val="28"/>
        </w:rPr>
        <w:t>ОБЗОР УЧЕБНЫХ ПРОГРАММ КРАЕВЕДЧЕСКОЙ НАПРАВЛЕННОСТИ</w:t>
      </w:r>
    </w:p>
    <w:p w:rsidR="00E95B26" w:rsidRDefault="00E95B26" w:rsidP="00E95B26">
      <w:pPr>
        <w:jc w:val="center"/>
        <w:rPr>
          <w:sz w:val="28"/>
          <w:szCs w:val="28"/>
        </w:rPr>
      </w:pPr>
    </w:p>
    <w:p w:rsidR="00E95B26" w:rsidRPr="00F837FA" w:rsidRDefault="00E95B26" w:rsidP="00E95B26">
      <w:pPr>
        <w:jc w:val="center"/>
        <w:rPr>
          <w:sz w:val="28"/>
          <w:szCs w:val="28"/>
        </w:rPr>
      </w:pPr>
      <w:r>
        <w:rPr>
          <w:sz w:val="28"/>
          <w:szCs w:val="28"/>
        </w:rPr>
        <w:t>И. В. ГРИШАНКОВА</w:t>
      </w:r>
    </w:p>
    <w:p w:rsidR="00996A44" w:rsidRDefault="00E95B26" w:rsidP="00996A44">
      <w:pPr>
        <w:jc w:val="center"/>
        <w:rPr>
          <w:sz w:val="28"/>
          <w:szCs w:val="28"/>
        </w:rPr>
      </w:pPr>
      <w:r w:rsidRPr="00F837FA">
        <w:rPr>
          <w:sz w:val="28"/>
          <w:szCs w:val="28"/>
        </w:rPr>
        <w:t>МОУ СОШ № 21</w:t>
      </w:r>
      <w:r>
        <w:rPr>
          <w:sz w:val="28"/>
          <w:szCs w:val="28"/>
        </w:rPr>
        <w:t>,</w:t>
      </w:r>
      <w:r w:rsidRPr="00F837FA">
        <w:rPr>
          <w:sz w:val="28"/>
          <w:szCs w:val="28"/>
        </w:rPr>
        <w:t xml:space="preserve"> </w:t>
      </w:r>
      <w:r>
        <w:rPr>
          <w:sz w:val="28"/>
          <w:szCs w:val="28"/>
        </w:rPr>
        <w:t>ТВЕРЬ</w:t>
      </w:r>
    </w:p>
    <w:p w:rsidR="004526E7" w:rsidRDefault="004526E7" w:rsidP="007F4260">
      <w:pPr>
        <w:jc w:val="center"/>
        <w:rPr>
          <w:sz w:val="28"/>
          <w:szCs w:val="28"/>
        </w:rPr>
      </w:pPr>
    </w:p>
    <w:p w:rsidR="00E95B26" w:rsidRPr="00A46997" w:rsidRDefault="00E95B26" w:rsidP="00E95B26">
      <w:pPr>
        <w:ind w:firstLine="851"/>
        <w:jc w:val="both"/>
      </w:pPr>
      <w:r w:rsidRPr="00A46997">
        <w:t xml:space="preserve">В статье представлен анализ действующих программ по лингвистическому и литературному краеведению в Тверском регионе. </w:t>
      </w:r>
      <w:r w:rsidRPr="00586658">
        <w:t xml:space="preserve">Особое внимание уделено </w:t>
      </w:r>
      <w:r w:rsidR="00B914B4" w:rsidRPr="00586658">
        <w:t>использованию</w:t>
      </w:r>
      <w:r w:rsidR="00586658">
        <w:t xml:space="preserve"> авторами программ экскурсионного</w:t>
      </w:r>
      <w:r w:rsidR="00B914B4" w:rsidRPr="00586658">
        <w:t xml:space="preserve"> метода</w:t>
      </w:r>
      <w:r w:rsidR="00586658">
        <w:t>.</w:t>
      </w:r>
    </w:p>
    <w:p w:rsidR="00A46997" w:rsidRPr="00A46997" w:rsidRDefault="00A46997" w:rsidP="00E95B26">
      <w:pPr>
        <w:ind w:firstLine="851"/>
        <w:jc w:val="both"/>
      </w:pPr>
      <w:r w:rsidRPr="00A46997">
        <w:rPr>
          <w:b/>
        </w:rPr>
        <w:t>Ключевые слова:</w:t>
      </w:r>
      <w:r w:rsidRPr="00A46997">
        <w:t xml:space="preserve"> </w:t>
      </w:r>
      <w:proofErr w:type="spellStart"/>
      <w:r w:rsidRPr="00A46997">
        <w:t>лингвокраеведение</w:t>
      </w:r>
      <w:proofErr w:type="spellEnd"/>
      <w:r w:rsidRPr="00A46997">
        <w:t>, Тверской край, младший школьник, экскурсионный метод</w:t>
      </w:r>
      <w:r w:rsidR="00586658">
        <w:t>.</w:t>
      </w:r>
    </w:p>
    <w:p w:rsidR="00E95B26" w:rsidRDefault="00E95B26" w:rsidP="00C457F2">
      <w:pPr>
        <w:pStyle w:val="a3"/>
        <w:ind w:firstLine="709"/>
      </w:pPr>
    </w:p>
    <w:p w:rsidR="00C457F2" w:rsidRDefault="00C457F2" w:rsidP="001B15EA">
      <w:pPr>
        <w:pStyle w:val="a3"/>
        <w:ind w:firstLine="851"/>
      </w:pPr>
      <w:r w:rsidRPr="00A94F32">
        <w:t xml:space="preserve">В настоящее время </w:t>
      </w:r>
      <w:r>
        <w:t xml:space="preserve">наблюдается усиленное внимание к воспитательной и развивающей роли языка, проектирование </w:t>
      </w:r>
      <w:r w:rsidR="00533592">
        <w:t>национально-</w:t>
      </w:r>
      <w:r>
        <w:t>регионального компонента</w:t>
      </w:r>
      <w:r w:rsidR="00533592">
        <w:t xml:space="preserve"> (НРК)</w:t>
      </w:r>
      <w:r>
        <w:t xml:space="preserve"> образовател</w:t>
      </w:r>
      <w:r w:rsidR="007B1CEF">
        <w:t>ьных программ по русскому языку. Осуществляется</w:t>
      </w:r>
      <w:r>
        <w:t xml:space="preserve"> определение</w:t>
      </w:r>
      <w:r w:rsidR="00533592">
        <w:t xml:space="preserve"> </w:t>
      </w:r>
      <w:r>
        <w:t>содержания</w:t>
      </w:r>
      <w:r w:rsidR="007B1CEF">
        <w:t xml:space="preserve"> НРК</w:t>
      </w:r>
      <w:r w:rsidR="007B1CEF" w:rsidRPr="007B1CEF">
        <w:t xml:space="preserve"> </w:t>
      </w:r>
      <w:r w:rsidR="007B1CEF">
        <w:t xml:space="preserve">для конкретного региона, </w:t>
      </w:r>
      <w:r>
        <w:t xml:space="preserve"> </w:t>
      </w:r>
      <w:r w:rsidR="007B1CEF">
        <w:t xml:space="preserve">поиск путей и форм </w:t>
      </w:r>
      <w:r>
        <w:t xml:space="preserve"> привлечения в учебных и воспитательных целях регионально значимого языкового материала, включения этого </w:t>
      </w:r>
      <w:proofErr w:type="gramStart"/>
      <w:r>
        <w:t>материала</w:t>
      </w:r>
      <w:proofErr w:type="gramEnd"/>
      <w:r>
        <w:t xml:space="preserve"> как в урок, так и в систему вн</w:t>
      </w:r>
      <w:r w:rsidR="007B1CEF">
        <w:t>еклассной и внешкольной работы. О</w:t>
      </w:r>
      <w:r>
        <w:t>пределение направлений работы в региональном образовательном пространстве является актуальной методической проблемой.</w:t>
      </w:r>
    </w:p>
    <w:p w:rsidR="00C457F2" w:rsidRDefault="00A46997" w:rsidP="001B15EA">
      <w:pPr>
        <w:pStyle w:val="Default"/>
        <w:ind w:firstLine="851"/>
        <w:jc w:val="both"/>
      </w:pPr>
      <w:r>
        <w:rPr>
          <w:sz w:val="28"/>
          <w:szCs w:val="28"/>
        </w:rPr>
        <w:t xml:space="preserve">В </w:t>
      </w:r>
      <w:r w:rsidR="00C457F2">
        <w:rPr>
          <w:sz w:val="28"/>
          <w:szCs w:val="28"/>
        </w:rPr>
        <w:t xml:space="preserve">разных областях и республиках нашей страны накоплен богатый опыт реализации регионального компонента программ по русскому языку. Языковое и культурное своеобразие своих регионов отражают программы, разработанные А. П. </w:t>
      </w:r>
      <w:proofErr w:type="spellStart"/>
      <w:r w:rsidR="00C457F2">
        <w:rPr>
          <w:sz w:val="28"/>
          <w:szCs w:val="28"/>
        </w:rPr>
        <w:t>Алексеенко</w:t>
      </w:r>
      <w:proofErr w:type="spellEnd"/>
      <w:r w:rsidR="00C457F2">
        <w:rPr>
          <w:sz w:val="28"/>
          <w:szCs w:val="28"/>
        </w:rPr>
        <w:t xml:space="preserve"> и Л.М. Любимовой для Заб</w:t>
      </w:r>
      <w:r w:rsidR="00C457F2" w:rsidRPr="00E91F58">
        <w:rPr>
          <w:sz w:val="28"/>
          <w:szCs w:val="28"/>
        </w:rPr>
        <w:t>айкалья</w:t>
      </w:r>
      <w:r w:rsidR="00C457F2">
        <w:rPr>
          <w:sz w:val="28"/>
          <w:szCs w:val="28"/>
        </w:rPr>
        <w:t xml:space="preserve">, Л.А. </w:t>
      </w:r>
      <w:proofErr w:type="spellStart"/>
      <w:r w:rsidR="00C457F2">
        <w:rPr>
          <w:sz w:val="28"/>
          <w:szCs w:val="28"/>
        </w:rPr>
        <w:t>Кореневой</w:t>
      </w:r>
      <w:proofErr w:type="spellEnd"/>
      <w:r w:rsidR="00C457F2">
        <w:rPr>
          <w:sz w:val="28"/>
          <w:szCs w:val="28"/>
        </w:rPr>
        <w:t xml:space="preserve"> для Мурманска, Л.К. </w:t>
      </w:r>
      <w:proofErr w:type="spellStart"/>
      <w:r w:rsidR="00C457F2">
        <w:rPr>
          <w:sz w:val="28"/>
          <w:szCs w:val="28"/>
        </w:rPr>
        <w:t>Лыжовой</w:t>
      </w:r>
      <w:proofErr w:type="spellEnd"/>
      <w:r w:rsidR="00C457F2">
        <w:rPr>
          <w:sz w:val="28"/>
          <w:szCs w:val="28"/>
        </w:rPr>
        <w:t xml:space="preserve"> для Воронежской облас</w:t>
      </w:r>
      <w:r w:rsidR="00C457F2" w:rsidRPr="00502E74">
        <w:rPr>
          <w:sz w:val="28"/>
          <w:szCs w:val="28"/>
        </w:rPr>
        <w:t>ти</w:t>
      </w:r>
      <w:r w:rsidR="00C457F2">
        <w:rPr>
          <w:sz w:val="28"/>
          <w:szCs w:val="28"/>
        </w:rPr>
        <w:t xml:space="preserve">, Т.Ф. Новиковой для Белгородской области </w:t>
      </w:r>
      <w:r w:rsidR="00C457F2" w:rsidRPr="002C3DA1">
        <w:rPr>
          <w:sz w:val="28"/>
          <w:szCs w:val="28"/>
        </w:rPr>
        <w:t>и др.</w:t>
      </w:r>
      <w:r w:rsidR="00C457F2">
        <w:t xml:space="preserve"> </w:t>
      </w:r>
    </w:p>
    <w:p w:rsidR="00C457F2" w:rsidRDefault="00C457F2" w:rsidP="001B15EA">
      <w:pPr>
        <w:pStyle w:val="a3"/>
        <w:ind w:firstLine="851"/>
      </w:pPr>
      <w:r w:rsidRPr="00BE1814">
        <w:t>Ученые, методисты, учителя Твери и Тверской области активно исследуют краеведческое направление, разрабатывают различные программы и организуют мероприятия по изучению истории и культуры родного края. Ценны разработки учителей-практиков, которые делятся своим педагогическим опытом в данном направлении. Например, организацией проектной и исследовательской работы краеведческой направленн</w:t>
      </w:r>
      <w:r w:rsidR="00A46997">
        <w:t>ости (</w:t>
      </w:r>
      <w:proofErr w:type="spellStart"/>
      <w:r w:rsidR="00A46997">
        <w:t>Месюсина</w:t>
      </w:r>
      <w:proofErr w:type="spellEnd"/>
      <w:r w:rsidR="00A46997">
        <w:t xml:space="preserve"> Т.А. г. Бежецк); </w:t>
      </w:r>
      <w:r w:rsidRPr="00A14BD8">
        <w:rPr>
          <w:bCs/>
        </w:rPr>
        <w:t>использованием краеведческого материала на уроках русского языка и литературы и во внеклассной работе</w:t>
      </w:r>
      <w:r w:rsidRPr="00A14BD8">
        <w:t xml:space="preserve"> (Кругликова Н.В. г. Лихославль; </w:t>
      </w:r>
      <w:proofErr w:type="spellStart"/>
      <w:r w:rsidRPr="00A14BD8">
        <w:t>Евдокименкова</w:t>
      </w:r>
      <w:proofErr w:type="spellEnd"/>
      <w:r w:rsidRPr="00A14BD8">
        <w:t xml:space="preserve"> С.А. г. Белый);</w:t>
      </w:r>
      <w:r w:rsidRPr="00BE1814">
        <w:t xml:space="preserve"> организацией </w:t>
      </w:r>
      <w:proofErr w:type="gramStart"/>
      <w:r w:rsidRPr="00BE1814">
        <w:t>деятельности отделения краеведения лаборатории юного исследователя гимназии</w:t>
      </w:r>
      <w:proofErr w:type="gramEnd"/>
      <w:r w:rsidRPr="00BE1814">
        <w:t xml:space="preserve"> № 2 </w:t>
      </w:r>
      <w:r w:rsidR="006F6299">
        <w:t>(</w:t>
      </w:r>
      <w:r w:rsidRPr="00BE1814">
        <w:t>г</w:t>
      </w:r>
      <w:r w:rsidR="006F6299">
        <w:t xml:space="preserve">. Нелидово </w:t>
      </w:r>
      <w:r w:rsidRPr="00BE1814">
        <w:t>Белова В.И.);</w:t>
      </w:r>
      <w:r w:rsidRPr="00BE1814">
        <w:rPr>
          <w:bCs/>
        </w:rPr>
        <w:t xml:space="preserve"> </w:t>
      </w:r>
      <w:r>
        <w:t>разработкой а</w:t>
      </w:r>
      <w:r w:rsidRPr="00BE1814">
        <w:t>нализ</w:t>
      </w:r>
      <w:r>
        <w:t>а</w:t>
      </w:r>
      <w:r w:rsidRPr="00BE1814">
        <w:t xml:space="preserve"> краеведческих текстов на уроках русского языка (</w:t>
      </w:r>
      <w:proofErr w:type="spellStart"/>
      <w:r w:rsidRPr="00BE1814">
        <w:t>Шкирёва</w:t>
      </w:r>
      <w:proofErr w:type="spellEnd"/>
      <w:r w:rsidRPr="00BE1814">
        <w:t xml:space="preserve"> М.В.</w:t>
      </w:r>
      <w:r>
        <w:t xml:space="preserve"> г</w:t>
      </w:r>
      <w:r w:rsidRPr="00BE1814">
        <w:t>. Тверь);</w:t>
      </w:r>
      <w:r>
        <w:t xml:space="preserve"> программой</w:t>
      </w:r>
      <w:r w:rsidRPr="00BE1814">
        <w:t xml:space="preserve"> </w:t>
      </w:r>
      <w:r>
        <w:t>кружка</w:t>
      </w:r>
      <w:r w:rsidRPr="00BE1814">
        <w:t xml:space="preserve"> «Народоведение (обычаи моего народа)» 2 – 4 классы</w:t>
      </w:r>
      <w:r>
        <w:t xml:space="preserve"> (</w:t>
      </w:r>
      <w:r w:rsidRPr="00BE1814">
        <w:t>Николаева Н.Н. г. Лихославль</w:t>
      </w:r>
      <w:r>
        <w:t>)</w:t>
      </w:r>
      <w:r w:rsidRPr="00BE1814">
        <w:t>.</w:t>
      </w:r>
      <w:r>
        <w:t xml:space="preserve"> </w:t>
      </w:r>
    </w:p>
    <w:p w:rsidR="001A37E8" w:rsidRDefault="00C457F2" w:rsidP="00EC1E2D">
      <w:pPr>
        <w:pStyle w:val="a3"/>
        <w:ind w:firstLine="851"/>
      </w:pPr>
      <w:r>
        <w:t xml:space="preserve">Целью данной статьи является анализ действующих программ внеурочной деятельности по лингвистическому и литературному краеведению на территории </w:t>
      </w:r>
      <w:proofErr w:type="gramStart"/>
      <w:r w:rsidR="006133EE">
        <w:t>г</w:t>
      </w:r>
      <w:proofErr w:type="gramEnd"/>
      <w:r w:rsidR="006133EE">
        <w:t xml:space="preserve">. Твери. </w:t>
      </w:r>
      <w:r>
        <w:t xml:space="preserve">Параметры анализа программ: автор, название программы внеурочной региональной лингвистики; предполагаемый возраст </w:t>
      </w:r>
      <w:r>
        <w:lastRenderedPageBreak/>
        <w:t>участников программы (класс); основные разделы,  краткое содержание программы; методы и формы обучения;  место экскурсионного метода</w:t>
      </w:r>
      <w:proofErr w:type="gramStart"/>
      <w:r>
        <w:t xml:space="preserve"> (%); </w:t>
      </w:r>
      <w:proofErr w:type="gramEnd"/>
      <w:r>
        <w:t>разнообразие видов экскурсий.</w:t>
      </w:r>
      <w:r w:rsidR="00A46997">
        <w:t xml:space="preserve"> Мы не случайно </w:t>
      </w:r>
      <w:r w:rsidR="000070AB">
        <w:t>обращаем свое внимание</w:t>
      </w:r>
      <w:r w:rsidR="00F93263">
        <w:t xml:space="preserve"> на использовании</w:t>
      </w:r>
      <w:r w:rsidR="003251FB">
        <w:t xml:space="preserve"> автором</w:t>
      </w:r>
      <w:r w:rsidR="00A46997">
        <w:t xml:space="preserve"> </w:t>
      </w:r>
      <w:r w:rsidR="003251FB">
        <w:t>экскурсий, поскольку считаем, что родной край необходимо изучать не только в теории, но и непосредственно наблюдать</w:t>
      </w:r>
      <w:r w:rsidR="000070AB" w:rsidRPr="009C6E23">
        <w:t xml:space="preserve"> явления действите</w:t>
      </w:r>
      <w:r w:rsidR="003251FB">
        <w:t>льности в естественных условиях.</w:t>
      </w:r>
      <w:r w:rsidR="000070AB" w:rsidRPr="009C6E23">
        <w:t xml:space="preserve"> </w:t>
      </w:r>
    </w:p>
    <w:p w:rsidR="001A37E8" w:rsidRDefault="007F4260" w:rsidP="001A37E8">
      <w:pPr>
        <w:pStyle w:val="a3"/>
        <w:ind w:firstLine="851"/>
      </w:pPr>
      <w:r w:rsidRPr="003F323B">
        <w:t>Тихомировой</w:t>
      </w:r>
      <w:r>
        <w:t xml:space="preserve"> Е.А.</w:t>
      </w:r>
      <w:r w:rsidRPr="00972A1B">
        <w:rPr>
          <w:color w:val="000000"/>
        </w:rPr>
        <w:t xml:space="preserve"> </w:t>
      </w:r>
      <w:r>
        <w:rPr>
          <w:color w:val="000000"/>
        </w:rPr>
        <w:t>(</w:t>
      </w:r>
      <w:r w:rsidRPr="001C7CEA">
        <w:rPr>
          <w:color w:val="000000"/>
        </w:rPr>
        <w:t>ведущий научный сотрудник ОИПП ТОИУУ, к.ф.н., доцент</w:t>
      </w:r>
      <w:r>
        <w:rPr>
          <w:color w:val="000000"/>
        </w:rPr>
        <w:t>)</w:t>
      </w:r>
      <w:r w:rsidRPr="003F323B">
        <w:t xml:space="preserve"> составлена </w:t>
      </w:r>
      <w:r w:rsidRPr="003F323B">
        <w:rPr>
          <w:bCs/>
        </w:rPr>
        <w:t>программа</w:t>
      </w:r>
      <w:r w:rsidRPr="003F323B">
        <w:t xml:space="preserve"> </w:t>
      </w:r>
      <w:r w:rsidRPr="003F323B">
        <w:rPr>
          <w:bCs/>
        </w:rPr>
        <w:t>элективного курса «Лингвистическое краеведение»</w:t>
      </w:r>
      <w:r>
        <w:rPr>
          <w:bCs/>
        </w:rPr>
        <w:t xml:space="preserve"> (34 ч)</w:t>
      </w:r>
      <w:r w:rsidRPr="003F323B">
        <w:rPr>
          <w:bCs/>
        </w:rPr>
        <w:t xml:space="preserve"> для </w:t>
      </w:r>
      <w:r>
        <w:rPr>
          <w:bCs/>
        </w:rPr>
        <w:t xml:space="preserve">учащихся </w:t>
      </w:r>
      <w:r w:rsidRPr="003F323B">
        <w:rPr>
          <w:bCs/>
        </w:rPr>
        <w:t xml:space="preserve">9 </w:t>
      </w:r>
      <w:r>
        <w:rPr>
          <w:bCs/>
        </w:rPr>
        <w:t>классов школ Твери и Тверской области</w:t>
      </w:r>
      <w:r w:rsidR="0057768B" w:rsidRPr="0057768B">
        <w:rPr>
          <w:bCs/>
        </w:rPr>
        <w:t xml:space="preserve"> [</w:t>
      </w:r>
      <w:r w:rsidR="00104692">
        <w:rPr>
          <w:bCs/>
        </w:rPr>
        <w:t>5</w:t>
      </w:r>
      <w:r w:rsidR="0057768B" w:rsidRPr="0057768B">
        <w:rPr>
          <w:bCs/>
        </w:rPr>
        <w:t>]</w:t>
      </w:r>
      <w:r>
        <w:rPr>
          <w:bCs/>
        </w:rPr>
        <w:t>. Занятия запланированы в следующих направлениях: топонимика, современная топонимика и микротопонимика, антропонимика. Подробно изучаются виды, способы образования</w:t>
      </w:r>
      <w:r>
        <w:t xml:space="preserve"> и </w:t>
      </w:r>
      <w:r w:rsidRPr="00CD6F96">
        <w:t>структурные особенности топонимов</w:t>
      </w:r>
      <w:r>
        <w:rPr>
          <w:bCs/>
        </w:rPr>
        <w:t xml:space="preserve">. В работе привлекаются </w:t>
      </w:r>
      <w:r>
        <w:t>т</w:t>
      </w:r>
      <w:r w:rsidRPr="00CD6F96">
        <w:t>опонимические словари</w:t>
      </w:r>
      <w:r>
        <w:t xml:space="preserve"> (в частности, </w:t>
      </w:r>
      <w:r w:rsidRPr="00CD6F96">
        <w:t>«Топонимический словарь Тверской области» В.М.Воробьева</w:t>
      </w:r>
      <w:r>
        <w:t>)</w:t>
      </w:r>
      <w:r w:rsidRPr="00CD6F96">
        <w:t xml:space="preserve">. </w:t>
      </w:r>
      <w:r>
        <w:t>Второй раздел программы посвящен методике</w:t>
      </w:r>
      <w:r w:rsidRPr="00CD6F96">
        <w:t xml:space="preserve"> сбора и обработки топонимического материала. </w:t>
      </w:r>
      <w:r>
        <w:t>Дается к</w:t>
      </w:r>
      <w:r w:rsidRPr="00CD6F96">
        <w:t xml:space="preserve">лассификация названий: </w:t>
      </w:r>
      <w:proofErr w:type="gramStart"/>
      <w:r w:rsidRPr="00CD6F96">
        <w:t>исторические</w:t>
      </w:r>
      <w:proofErr w:type="gramEnd"/>
      <w:r w:rsidRPr="00CD6F96">
        <w:t>, географические, символические, цветовые и т.п.</w:t>
      </w:r>
      <w:r>
        <w:t xml:space="preserve"> Изучается л</w:t>
      </w:r>
      <w:r w:rsidRPr="00CD6F96">
        <w:t>итературная топонимика, семантика топонимов в произведениях тверских авторов.</w:t>
      </w:r>
      <w:r>
        <w:t xml:space="preserve"> Третий раздел направлен на изучение исторической эволюции русского </w:t>
      </w:r>
      <w:proofErr w:type="spellStart"/>
      <w:r>
        <w:t>именни</w:t>
      </w:r>
      <w:r w:rsidR="001A37E8">
        <w:t>ка</w:t>
      </w:r>
      <w:proofErr w:type="spellEnd"/>
      <w:r w:rsidR="001A37E8">
        <w:t>, литературной антропонимике.</w:t>
      </w:r>
    </w:p>
    <w:p w:rsidR="007F4260" w:rsidRPr="001A37E8" w:rsidRDefault="007F4260" w:rsidP="001A37E8">
      <w:pPr>
        <w:pStyle w:val="a3"/>
        <w:ind w:firstLine="851"/>
      </w:pPr>
      <w:r>
        <w:rPr>
          <w:bCs/>
        </w:rPr>
        <w:t xml:space="preserve">Автор использует репродуктивные, проблемно-поисковые и коммуникативные методы. Занятия запланированы в форме лекций, практических занятий и семинаров. </w:t>
      </w:r>
      <w:proofErr w:type="gramStart"/>
      <w:r>
        <w:t>С</w:t>
      </w:r>
      <w:r w:rsidRPr="00CD6F96">
        <w:t>одержание курса предполагает активную поисковую и исследовательскую работу</w:t>
      </w:r>
      <w:r>
        <w:t xml:space="preserve"> по сбору</w:t>
      </w:r>
      <w:r w:rsidRPr="00CD6F96">
        <w:t xml:space="preserve"> языкового материала по микротопонимике и антропонимике</w:t>
      </w:r>
      <w:r>
        <w:t>, которая может быть представлена в форме картотеки, топонимических карт, альбомов, статей</w:t>
      </w:r>
      <w:r w:rsidRPr="00CD6F96">
        <w:t xml:space="preserve"> в школьной прессе или местных СМИ,</w:t>
      </w:r>
      <w:r w:rsidRPr="00340214">
        <w:t xml:space="preserve"> </w:t>
      </w:r>
      <w:r>
        <w:t>иллюстративно-тематических словариках и др. Проанализировав программу Е.А.</w:t>
      </w:r>
      <w:r w:rsidRPr="003F323B">
        <w:t>Тихомировой</w:t>
      </w:r>
      <w:r>
        <w:t xml:space="preserve">, можно сделать вывод, что теоретическая часть и предполагаемая исследовательская составляющая элективного курса </w:t>
      </w:r>
      <w:r w:rsidRPr="003F323B">
        <w:rPr>
          <w:bCs/>
        </w:rPr>
        <w:t>«Лингвистическое краеведение»</w:t>
      </w:r>
      <w:r>
        <w:rPr>
          <w:bCs/>
        </w:rPr>
        <w:t xml:space="preserve"> разработаны достаточно подробно, однако</w:t>
      </w:r>
      <w:proofErr w:type="gramEnd"/>
      <w:r>
        <w:rPr>
          <w:bCs/>
        </w:rPr>
        <w:t xml:space="preserve"> экскурсионный метод не используется автором. </w:t>
      </w:r>
    </w:p>
    <w:p w:rsidR="00F93263" w:rsidRDefault="007F4260" w:rsidP="001904DD">
      <w:pPr>
        <w:ind w:firstLine="851"/>
        <w:jc w:val="both"/>
        <w:rPr>
          <w:bCs/>
          <w:sz w:val="28"/>
          <w:szCs w:val="28"/>
        </w:rPr>
      </w:pPr>
      <w:r w:rsidRPr="00B064EE">
        <w:rPr>
          <w:sz w:val="28"/>
          <w:szCs w:val="28"/>
        </w:rPr>
        <w:t xml:space="preserve">Федотовой Е.В. (учитель русского языка и литературы МОУ СОШ № 35 с углубленным изучением немецкого языка </w:t>
      </w:r>
      <w:proofErr w:type="gramStart"/>
      <w:r w:rsidRPr="00B064EE">
        <w:rPr>
          <w:sz w:val="28"/>
          <w:szCs w:val="28"/>
        </w:rPr>
        <w:t>г</w:t>
      </w:r>
      <w:proofErr w:type="gramEnd"/>
      <w:r w:rsidRPr="00B064EE">
        <w:rPr>
          <w:sz w:val="28"/>
          <w:szCs w:val="28"/>
        </w:rPr>
        <w:t>.</w:t>
      </w:r>
      <w:r w:rsidR="001620DE">
        <w:rPr>
          <w:sz w:val="28"/>
          <w:szCs w:val="28"/>
        </w:rPr>
        <w:t xml:space="preserve"> </w:t>
      </w:r>
      <w:r w:rsidRPr="00B064EE">
        <w:rPr>
          <w:sz w:val="28"/>
          <w:szCs w:val="28"/>
        </w:rPr>
        <w:t>Твери, к.ф.н.)</w:t>
      </w:r>
      <w:r>
        <w:rPr>
          <w:sz w:val="28"/>
          <w:szCs w:val="28"/>
        </w:rPr>
        <w:t xml:space="preserve"> разработана программа </w:t>
      </w:r>
      <w:r w:rsidRPr="0030123E">
        <w:rPr>
          <w:sz w:val="28"/>
          <w:szCs w:val="28"/>
        </w:rPr>
        <w:t>«Литературное краеведение»</w:t>
      </w:r>
      <w:r>
        <w:rPr>
          <w:sz w:val="28"/>
          <w:szCs w:val="28"/>
        </w:rPr>
        <w:t xml:space="preserve"> (50 ч</w:t>
      </w:r>
      <w:r w:rsidR="001620DE">
        <w:rPr>
          <w:sz w:val="28"/>
          <w:szCs w:val="28"/>
        </w:rPr>
        <w:t>.</w:t>
      </w:r>
      <w:r>
        <w:rPr>
          <w:sz w:val="28"/>
          <w:szCs w:val="28"/>
        </w:rPr>
        <w:t>) для средней</w:t>
      </w:r>
      <w:r w:rsidRPr="0030123E">
        <w:rPr>
          <w:sz w:val="28"/>
          <w:szCs w:val="28"/>
        </w:rPr>
        <w:t xml:space="preserve"> общеобразовательной школы</w:t>
      </w:r>
      <w:r>
        <w:rPr>
          <w:sz w:val="28"/>
          <w:szCs w:val="28"/>
        </w:rPr>
        <w:t xml:space="preserve"> Твери</w:t>
      </w:r>
      <w:r w:rsidR="0057768B" w:rsidRPr="0057768B">
        <w:rPr>
          <w:sz w:val="28"/>
          <w:szCs w:val="28"/>
        </w:rPr>
        <w:t xml:space="preserve"> [</w:t>
      </w:r>
      <w:r w:rsidR="00104692">
        <w:rPr>
          <w:sz w:val="28"/>
          <w:szCs w:val="28"/>
        </w:rPr>
        <w:t>6</w:t>
      </w:r>
      <w:r w:rsidR="0057768B" w:rsidRPr="0057768B">
        <w:rPr>
          <w:sz w:val="28"/>
          <w:szCs w:val="28"/>
        </w:rPr>
        <w:t>]</w:t>
      </w:r>
      <w:r>
        <w:rPr>
          <w:sz w:val="28"/>
          <w:szCs w:val="28"/>
        </w:rPr>
        <w:t xml:space="preserve">. Программа включает в себя следующие разделы: фольклор Тверской губернии, литература Древней Твери, идеи русского Просвещения в тверской литературе </w:t>
      </w:r>
      <w:r w:rsidRPr="0030123E">
        <w:rPr>
          <w:sz w:val="28"/>
          <w:szCs w:val="28"/>
          <w:lang w:val="en-US"/>
        </w:rPr>
        <w:t>XVIII</w:t>
      </w:r>
      <w:r w:rsidRPr="0030123E">
        <w:rPr>
          <w:sz w:val="28"/>
          <w:szCs w:val="28"/>
        </w:rPr>
        <w:t xml:space="preserve"> – первой трети </w:t>
      </w:r>
      <w:r w:rsidRPr="0030123E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</w:t>
      </w:r>
      <w:r w:rsidRPr="00114721">
        <w:rPr>
          <w:sz w:val="28"/>
          <w:szCs w:val="28"/>
        </w:rPr>
        <w:t xml:space="preserve">золотой век русской литературы в </w:t>
      </w:r>
      <w:proofErr w:type="spellStart"/>
      <w:r w:rsidRPr="00114721">
        <w:rPr>
          <w:sz w:val="28"/>
          <w:szCs w:val="28"/>
        </w:rPr>
        <w:t>Верхневолжье</w:t>
      </w:r>
      <w:proofErr w:type="spellEnd"/>
      <w:r w:rsidRPr="00114721">
        <w:rPr>
          <w:sz w:val="28"/>
          <w:szCs w:val="28"/>
        </w:rPr>
        <w:t xml:space="preserve">, литературная Тверь в </w:t>
      </w:r>
      <w:r w:rsidRPr="00114721">
        <w:rPr>
          <w:sz w:val="28"/>
          <w:szCs w:val="28"/>
          <w:lang w:val="en-US"/>
        </w:rPr>
        <w:t>XX</w:t>
      </w:r>
      <w:r w:rsidRPr="00114721">
        <w:rPr>
          <w:sz w:val="28"/>
          <w:szCs w:val="28"/>
        </w:rPr>
        <w:t xml:space="preserve"> – </w:t>
      </w:r>
      <w:r w:rsidRPr="00114721">
        <w:rPr>
          <w:sz w:val="28"/>
          <w:szCs w:val="28"/>
          <w:lang w:val="en-US"/>
        </w:rPr>
        <w:t>XXI</w:t>
      </w:r>
      <w:r w:rsidRPr="00114721">
        <w:rPr>
          <w:sz w:val="28"/>
          <w:szCs w:val="28"/>
        </w:rPr>
        <w:t xml:space="preserve"> веках.</w:t>
      </w:r>
      <w:r>
        <w:rPr>
          <w:bCs/>
          <w:sz w:val="28"/>
          <w:szCs w:val="28"/>
        </w:rPr>
        <w:t xml:space="preserve"> </w:t>
      </w:r>
      <w:r w:rsidRPr="00283FA5">
        <w:rPr>
          <w:sz w:val="28"/>
          <w:szCs w:val="28"/>
        </w:rPr>
        <w:t xml:space="preserve">В программу вошли значимые по содержанию, выдающиеся по форме, доступные для изучения школьников произведения устного народного творчества, древнерусской литературы, русской литературы </w:t>
      </w:r>
      <w:r w:rsidRPr="00283FA5">
        <w:rPr>
          <w:sz w:val="28"/>
          <w:szCs w:val="28"/>
          <w:lang w:val="en-US"/>
        </w:rPr>
        <w:t>XVIII</w:t>
      </w:r>
      <w:r w:rsidRPr="00283FA5">
        <w:rPr>
          <w:sz w:val="28"/>
          <w:szCs w:val="28"/>
        </w:rPr>
        <w:t xml:space="preserve">, </w:t>
      </w:r>
      <w:r w:rsidRPr="00283FA5">
        <w:rPr>
          <w:sz w:val="28"/>
          <w:szCs w:val="28"/>
          <w:lang w:val="en-US"/>
        </w:rPr>
        <w:t>XIX</w:t>
      </w:r>
      <w:r w:rsidRPr="00283FA5">
        <w:rPr>
          <w:sz w:val="28"/>
          <w:szCs w:val="28"/>
        </w:rPr>
        <w:t xml:space="preserve">, </w:t>
      </w:r>
      <w:r w:rsidRPr="00283FA5">
        <w:rPr>
          <w:sz w:val="28"/>
          <w:szCs w:val="28"/>
          <w:lang w:val="en-US"/>
        </w:rPr>
        <w:t>XX</w:t>
      </w:r>
      <w:r w:rsidRPr="00283FA5">
        <w:rPr>
          <w:sz w:val="28"/>
          <w:szCs w:val="28"/>
        </w:rPr>
        <w:t xml:space="preserve">, </w:t>
      </w:r>
      <w:r w:rsidRPr="00283FA5">
        <w:rPr>
          <w:sz w:val="28"/>
          <w:szCs w:val="28"/>
          <w:lang w:val="en-US"/>
        </w:rPr>
        <w:t>XXI</w:t>
      </w:r>
      <w:r w:rsidRPr="00283FA5">
        <w:rPr>
          <w:sz w:val="28"/>
          <w:szCs w:val="28"/>
        </w:rPr>
        <w:t xml:space="preserve"> веков. Наряду с произведениями классиков в ку</w:t>
      </w:r>
      <w:proofErr w:type="gramStart"/>
      <w:r w:rsidRPr="00283FA5">
        <w:rPr>
          <w:sz w:val="28"/>
          <w:szCs w:val="28"/>
        </w:rPr>
        <w:t>рс вкл</w:t>
      </w:r>
      <w:proofErr w:type="gramEnd"/>
      <w:r w:rsidRPr="00283FA5">
        <w:rPr>
          <w:sz w:val="28"/>
          <w:szCs w:val="28"/>
        </w:rPr>
        <w:t>ючены произведения местных писателей, известных на областном уровне.</w:t>
      </w:r>
    </w:p>
    <w:p w:rsidR="007F4260" w:rsidRPr="001A37E8" w:rsidRDefault="007F4260" w:rsidP="001904DD">
      <w:pPr>
        <w:ind w:firstLine="851"/>
        <w:jc w:val="both"/>
        <w:rPr>
          <w:bCs/>
          <w:sz w:val="28"/>
          <w:szCs w:val="28"/>
        </w:rPr>
      </w:pPr>
      <w:r w:rsidRPr="00114721">
        <w:rPr>
          <w:sz w:val="28"/>
          <w:szCs w:val="28"/>
        </w:rPr>
        <w:t>Автор использует исследовательский, эвристический, проблемный, поисковый, личностно-ориентированный методы работы</w:t>
      </w:r>
      <w:r w:rsidRPr="00283FA5">
        <w:rPr>
          <w:sz w:val="28"/>
          <w:szCs w:val="28"/>
        </w:rPr>
        <w:t xml:space="preserve">. </w:t>
      </w:r>
      <w:proofErr w:type="gramStart"/>
      <w:r w:rsidRPr="00283FA5">
        <w:rPr>
          <w:sz w:val="28"/>
          <w:szCs w:val="28"/>
        </w:rPr>
        <w:t xml:space="preserve">В зависимости от </w:t>
      </w:r>
      <w:r w:rsidRPr="00283FA5">
        <w:rPr>
          <w:sz w:val="28"/>
          <w:szCs w:val="28"/>
        </w:rPr>
        <w:lastRenderedPageBreak/>
        <w:t>содержания конкретных занятий</w:t>
      </w:r>
      <w:r>
        <w:rPr>
          <w:sz w:val="28"/>
          <w:szCs w:val="28"/>
        </w:rPr>
        <w:t xml:space="preserve"> предлагаются </w:t>
      </w:r>
      <w:r w:rsidRPr="00283FA5">
        <w:rPr>
          <w:sz w:val="28"/>
          <w:szCs w:val="28"/>
        </w:rPr>
        <w:t xml:space="preserve"> </w:t>
      </w:r>
      <w:r w:rsidRPr="00114721">
        <w:rPr>
          <w:sz w:val="28"/>
          <w:szCs w:val="28"/>
        </w:rPr>
        <w:t>различные формы работы:</w:t>
      </w:r>
      <w:r w:rsidRPr="00283FA5">
        <w:rPr>
          <w:sz w:val="28"/>
          <w:szCs w:val="28"/>
        </w:rPr>
        <w:t xml:space="preserve"> лекционная, семинарская, научно-исследовательская, литературно-творческая, оформительская, экскурсионная, </w:t>
      </w:r>
      <w:proofErr w:type="spellStart"/>
      <w:r w:rsidRPr="00283FA5">
        <w:rPr>
          <w:sz w:val="28"/>
          <w:szCs w:val="28"/>
        </w:rPr>
        <w:t>организаторско-массовая</w:t>
      </w:r>
      <w:proofErr w:type="spellEnd"/>
      <w:r w:rsidRPr="00283FA5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Pr="00FF714D">
        <w:rPr>
          <w:sz w:val="28"/>
          <w:szCs w:val="28"/>
        </w:rPr>
        <w:t>В рамках кружка проводятся конференции («Берег милый для меня», «Корни наши русские в край тверской вросли»)</w:t>
      </w:r>
      <w:r>
        <w:rPr>
          <w:sz w:val="28"/>
          <w:szCs w:val="28"/>
        </w:rPr>
        <w:t xml:space="preserve"> </w:t>
      </w:r>
      <w:r w:rsidRPr="00FF714D">
        <w:rPr>
          <w:sz w:val="28"/>
          <w:szCs w:val="28"/>
        </w:rPr>
        <w:t>на котор</w:t>
      </w:r>
      <w:r>
        <w:rPr>
          <w:sz w:val="28"/>
          <w:szCs w:val="28"/>
        </w:rPr>
        <w:t>ых</w:t>
      </w:r>
      <w:r w:rsidRPr="00FF714D">
        <w:rPr>
          <w:sz w:val="28"/>
          <w:szCs w:val="28"/>
        </w:rPr>
        <w:t xml:space="preserve"> перед гостями делаются наиболее интересные доклады, защищаются рефераты и научно-исследовательские работы, демонстрируется иллюстративный </w:t>
      </w:r>
      <w:r>
        <w:rPr>
          <w:sz w:val="28"/>
          <w:szCs w:val="28"/>
        </w:rPr>
        <w:t>материал, для слушателей проводятся викторины.</w:t>
      </w:r>
      <w:proofErr w:type="gramEnd"/>
      <w:r>
        <w:rPr>
          <w:sz w:val="28"/>
          <w:szCs w:val="28"/>
        </w:rPr>
        <w:t xml:space="preserve"> </w:t>
      </w:r>
      <w:r w:rsidRPr="00FF714D">
        <w:rPr>
          <w:sz w:val="28"/>
          <w:szCs w:val="28"/>
        </w:rPr>
        <w:t xml:space="preserve"> </w:t>
      </w:r>
      <w:r w:rsidRPr="00B064EE">
        <w:rPr>
          <w:sz w:val="28"/>
          <w:szCs w:val="28"/>
        </w:rPr>
        <w:t xml:space="preserve">Е.В. Федотовой </w:t>
      </w:r>
      <w:r>
        <w:rPr>
          <w:sz w:val="28"/>
          <w:szCs w:val="28"/>
        </w:rPr>
        <w:t xml:space="preserve">разработаны 2 варианта тестов для проверки усвоения материала курса. Анализ программы </w:t>
      </w:r>
      <w:r w:rsidRPr="0030123E">
        <w:rPr>
          <w:sz w:val="28"/>
          <w:szCs w:val="28"/>
        </w:rPr>
        <w:t>«Литературное краеведение»</w:t>
      </w:r>
      <w:r>
        <w:rPr>
          <w:sz w:val="28"/>
          <w:szCs w:val="28"/>
        </w:rPr>
        <w:t xml:space="preserve"> показал, что метод экскурсий используется автором в кружковой работе (16 %), однако не применяются различные виды экскурсий (проведение заочной экскурсии запланировано по двум темам).</w:t>
      </w:r>
    </w:p>
    <w:p w:rsidR="00C13C42" w:rsidRPr="001A37E8" w:rsidRDefault="00C13C42" w:rsidP="001904DD">
      <w:pPr>
        <w:ind w:firstLine="851"/>
        <w:jc w:val="both"/>
        <w:rPr>
          <w:sz w:val="28"/>
          <w:szCs w:val="28"/>
        </w:rPr>
      </w:pPr>
      <w:r w:rsidRPr="001A37E8">
        <w:rPr>
          <w:sz w:val="28"/>
          <w:szCs w:val="28"/>
        </w:rPr>
        <w:t xml:space="preserve">Среди работ по лингвистическому краеведению следует обратить внимание на учебное пособие </w:t>
      </w:r>
      <w:r>
        <w:rPr>
          <w:sz w:val="28"/>
          <w:szCs w:val="28"/>
        </w:rPr>
        <w:t>Н.М.Сергеевой</w:t>
      </w:r>
      <w:r w:rsidRPr="001A37E8">
        <w:rPr>
          <w:sz w:val="28"/>
          <w:szCs w:val="28"/>
        </w:rPr>
        <w:t xml:space="preserve"> </w:t>
      </w:r>
      <w:r w:rsidRPr="005807B1">
        <w:rPr>
          <w:sz w:val="28"/>
          <w:szCs w:val="28"/>
        </w:rPr>
        <w:t>(</w:t>
      </w:r>
      <w:proofErr w:type="spellStart"/>
      <w:r w:rsidRPr="005807B1">
        <w:rPr>
          <w:iCs/>
          <w:sz w:val="28"/>
          <w:szCs w:val="28"/>
        </w:rPr>
        <w:t>к</w:t>
      </w:r>
      <w:proofErr w:type="gramStart"/>
      <w:r w:rsidRPr="005807B1">
        <w:rPr>
          <w:iCs/>
          <w:sz w:val="28"/>
          <w:szCs w:val="28"/>
        </w:rPr>
        <w:t>.ф</w:t>
      </w:r>
      <w:proofErr w:type="gramEnd"/>
      <w:r w:rsidRPr="005807B1">
        <w:rPr>
          <w:iCs/>
          <w:sz w:val="28"/>
          <w:szCs w:val="28"/>
        </w:rPr>
        <w:t>ил.н</w:t>
      </w:r>
      <w:proofErr w:type="spellEnd"/>
      <w:r w:rsidRPr="005807B1">
        <w:rPr>
          <w:iCs/>
          <w:sz w:val="28"/>
          <w:szCs w:val="28"/>
        </w:rPr>
        <w:t>., доцент кафедры ру</w:t>
      </w:r>
      <w:r>
        <w:rPr>
          <w:iCs/>
          <w:sz w:val="28"/>
          <w:szCs w:val="28"/>
        </w:rPr>
        <w:t>сско</w:t>
      </w:r>
      <w:r w:rsidRPr="005807B1">
        <w:rPr>
          <w:iCs/>
          <w:sz w:val="28"/>
          <w:szCs w:val="28"/>
        </w:rPr>
        <w:t xml:space="preserve">го языка филологического факультета </w:t>
      </w:r>
      <w:proofErr w:type="spellStart"/>
      <w:r w:rsidRPr="005807B1">
        <w:rPr>
          <w:iCs/>
          <w:sz w:val="28"/>
          <w:szCs w:val="28"/>
        </w:rPr>
        <w:t>ТвГУ</w:t>
      </w:r>
      <w:proofErr w:type="spellEnd"/>
      <w:r w:rsidRPr="005807B1">
        <w:rPr>
          <w:iCs/>
          <w:sz w:val="28"/>
          <w:szCs w:val="28"/>
        </w:rPr>
        <w:t>)</w:t>
      </w:r>
      <w:r w:rsidRPr="005807B1">
        <w:rPr>
          <w:sz w:val="28"/>
          <w:szCs w:val="28"/>
        </w:rPr>
        <w:t xml:space="preserve"> </w:t>
      </w:r>
      <w:r>
        <w:rPr>
          <w:sz w:val="28"/>
          <w:szCs w:val="28"/>
        </w:rPr>
        <w:t>«Лингвистическое краеведение»</w:t>
      </w:r>
      <w:r w:rsidR="0057768B">
        <w:rPr>
          <w:sz w:val="28"/>
          <w:szCs w:val="28"/>
        </w:rPr>
        <w:t xml:space="preserve"> </w:t>
      </w:r>
      <w:r w:rsidR="0057768B" w:rsidRPr="0057768B">
        <w:rPr>
          <w:sz w:val="28"/>
          <w:szCs w:val="28"/>
        </w:rPr>
        <w:t>[</w:t>
      </w:r>
      <w:r w:rsidR="00104692">
        <w:rPr>
          <w:sz w:val="28"/>
          <w:szCs w:val="28"/>
        </w:rPr>
        <w:t>3</w:t>
      </w:r>
      <w:r w:rsidR="0057768B" w:rsidRPr="0057768B">
        <w:rPr>
          <w:sz w:val="28"/>
          <w:szCs w:val="28"/>
        </w:rPr>
        <w:t>]</w:t>
      </w:r>
      <w:r>
        <w:rPr>
          <w:sz w:val="28"/>
          <w:szCs w:val="28"/>
        </w:rPr>
        <w:t>. В нем</w:t>
      </w:r>
      <w:r w:rsidRPr="001A37E8">
        <w:rPr>
          <w:sz w:val="28"/>
          <w:szCs w:val="28"/>
        </w:rPr>
        <w:t xml:space="preserve"> представлены дидактические материалы для использования </w:t>
      </w:r>
      <w:r>
        <w:rPr>
          <w:sz w:val="28"/>
          <w:szCs w:val="28"/>
        </w:rPr>
        <w:t xml:space="preserve">на уроках </w:t>
      </w:r>
      <w:r w:rsidRPr="001A37E8">
        <w:rPr>
          <w:sz w:val="28"/>
          <w:szCs w:val="28"/>
        </w:rPr>
        <w:t>русского языка</w:t>
      </w:r>
      <w:r>
        <w:rPr>
          <w:sz w:val="28"/>
          <w:szCs w:val="28"/>
        </w:rPr>
        <w:t xml:space="preserve"> в средних и старших классах: </w:t>
      </w:r>
      <w:r w:rsidRPr="001A37E8">
        <w:rPr>
          <w:sz w:val="28"/>
          <w:szCs w:val="28"/>
        </w:rPr>
        <w:t xml:space="preserve">тексты для </w:t>
      </w:r>
      <w:r>
        <w:rPr>
          <w:sz w:val="28"/>
          <w:szCs w:val="28"/>
        </w:rPr>
        <w:t xml:space="preserve">устных и письменных </w:t>
      </w:r>
      <w:r w:rsidRPr="001A37E8">
        <w:rPr>
          <w:sz w:val="28"/>
          <w:szCs w:val="28"/>
        </w:rPr>
        <w:t xml:space="preserve">изложений, </w:t>
      </w:r>
      <w:r>
        <w:rPr>
          <w:sz w:val="28"/>
          <w:szCs w:val="28"/>
        </w:rPr>
        <w:t xml:space="preserve">диктантов, </w:t>
      </w:r>
      <w:r w:rsidRPr="00C13C42">
        <w:rPr>
          <w:sz w:val="28"/>
          <w:szCs w:val="28"/>
        </w:rPr>
        <w:t>для описания памятников, расположенных в Твери</w:t>
      </w:r>
      <w:r>
        <w:rPr>
          <w:sz w:val="28"/>
          <w:szCs w:val="28"/>
        </w:rPr>
        <w:t>.</w:t>
      </w:r>
      <w:r w:rsidRPr="001A37E8">
        <w:rPr>
          <w:sz w:val="28"/>
          <w:szCs w:val="28"/>
        </w:rPr>
        <w:t xml:space="preserve"> </w:t>
      </w:r>
      <w:r w:rsidR="0057768B">
        <w:rPr>
          <w:sz w:val="28"/>
          <w:szCs w:val="28"/>
        </w:rPr>
        <w:t xml:space="preserve">В пособие включены </w:t>
      </w:r>
      <w:r w:rsidRPr="001A37E8">
        <w:rPr>
          <w:sz w:val="28"/>
          <w:szCs w:val="28"/>
        </w:rPr>
        <w:t xml:space="preserve">задания по лексике, </w:t>
      </w:r>
      <w:proofErr w:type="spellStart"/>
      <w:r w:rsidRPr="001A37E8">
        <w:rPr>
          <w:sz w:val="28"/>
          <w:szCs w:val="28"/>
        </w:rPr>
        <w:t>морфемике</w:t>
      </w:r>
      <w:proofErr w:type="spellEnd"/>
      <w:r w:rsidRPr="001A37E8">
        <w:rPr>
          <w:sz w:val="28"/>
          <w:szCs w:val="28"/>
        </w:rPr>
        <w:t xml:space="preserve"> и словообразованию, морфологии и синтаксису, а также вопросы и задания для викторин.</w:t>
      </w:r>
      <w:r w:rsidR="00241C98">
        <w:rPr>
          <w:sz w:val="28"/>
          <w:szCs w:val="28"/>
        </w:rPr>
        <w:t xml:space="preserve"> Собранный региональный материал</w:t>
      </w:r>
      <w:r w:rsidR="00D4749E">
        <w:rPr>
          <w:sz w:val="28"/>
          <w:szCs w:val="28"/>
        </w:rPr>
        <w:t>, при его адаптации, можно использовать</w:t>
      </w:r>
      <w:r w:rsidR="00241C98">
        <w:rPr>
          <w:sz w:val="28"/>
          <w:szCs w:val="28"/>
        </w:rPr>
        <w:t xml:space="preserve"> при составлении программы по лингвистическому краеведению для учащихся начальной школы.</w:t>
      </w:r>
    </w:p>
    <w:p w:rsidR="007F4260" w:rsidRDefault="005807B1" w:rsidP="001904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Е. Г. </w:t>
      </w:r>
      <w:proofErr w:type="spellStart"/>
      <w:r>
        <w:rPr>
          <w:sz w:val="28"/>
          <w:szCs w:val="28"/>
        </w:rPr>
        <w:t>Милюгиной</w:t>
      </w:r>
      <w:proofErr w:type="spellEnd"/>
      <w:r>
        <w:rPr>
          <w:sz w:val="28"/>
          <w:szCs w:val="28"/>
        </w:rPr>
        <w:t xml:space="preserve"> (д.ф.</w:t>
      </w:r>
      <w:r w:rsidR="007F4260" w:rsidRPr="00C05D62">
        <w:rPr>
          <w:sz w:val="28"/>
          <w:szCs w:val="28"/>
        </w:rPr>
        <w:t xml:space="preserve">н., проф. кафедры </w:t>
      </w:r>
      <w:proofErr w:type="spellStart"/>
      <w:r w:rsidR="007F4260" w:rsidRPr="00C05D62">
        <w:rPr>
          <w:sz w:val="28"/>
          <w:szCs w:val="28"/>
        </w:rPr>
        <w:t>РЯсМНО</w:t>
      </w:r>
      <w:proofErr w:type="spellEnd"/>
      <w:r w:rsidR="007F4260" w:rsidRPr="00C05D62">
        <w:rPr>
          <w:sz w:val="28"/>
          <w:szCs w:val="28"/>
        </w:rPr>
        <w:t xml:space="preserve"> </w:t>
      </w:r>
      <w:proofErr w:type="spellStart"/>
      <w:r w:rsidRPr="005807B1">
        <w:rPr>
          <w:iCs/>
          <w:sz w:val="28"/>
          <w:szCs w:val="28"/>
        </w:rPr>
        <w:t>ТвГУ</w:t>
      </w:r>
      <w:proofErr w:type="spellEnd"/>
      <w:r w:rsidR="007F4260" w:rsidRPr="00C05D62">
        <w:rPr>
          <w:sz w:val="28"/>
          <w:szCs w:val="28"/>
        </w:rPr>
        <w:t xml:space="preserve">) в соавторстве с </w:t>
      </w:r>
      <w:r w:rsidR="007F4260">
        <w:rPr>
          <w:sz w:val="28"/>
          <w:szCs w:val="28"/>
        </w:rPr>
        <w:t>А. Б. </w:t>
      </w:r>
      <w:proofErr w:type="spellStart"/>
      <w:r w:rsidR="007F4260">
        <w:rPr>
          <w:sz w:val="28"/>
          <w:szCs w:val="28"/>
        </w:rPr>
        <w:t>Касимов</w:t>
      </w:r>
      <w:r w:rsidR="007F4260" w:rsidRPr="00C05D62">
        <w:rPr>
          <w:sz w:val="28"/>
          <w:szCs w:val="28"/>
        </w:rPr>
        <w:t>ой</w:t>
      </w:r>
      <w:proofErr w:type="spellEnd"/>
      <w:r w:rsidR="007F4260" w:rsidRPr="00C05D62">
        <w:rPr>
          <w:sz w:val="28"/>
          <w:szCs w:val="28"/>
        </w:rPr>
        <w:t xml:space="preserve"> (учитель начальных классов МОУ СОШ № 29, Тверь)</w:t>
      </w:r>
      <w:r w:rsidR="007F4260" w:rsidRPr="00C05D62">
        <w:rPr>
          <w:b/>
          <w:sz w:val="28"/>
          <w:szCs w:val="28"/>
        </w:rPr>
        <w:t xml:space="preserve"> </w:t>
      </w:r>
      <w:r w:rsidR="007F4260" w:rsidRPr="00C05D62">
        <w:rPr>
          <w:sz w:val="28"/>
          <w:szCs w:val="28"/>
        </w:rPr>
        <w:t>разработана программа по литературному краеведению</w:t>
      </w:r>
      <w:r w:rsidR="007F4260">
        <w:rPr>
          <w:sz w:val="28"/>
          <w:szCs w:val="28"/>
        </w:rPr>
        <w:t xml:space="preserve">. </w:t>
      </w:r>
      <w:r w:rsidR="007F4260" w:rsidRPr="001138EC">
        <w:rPr>
          <w:sz w:val="28"/>
          <w:szCs w:val="28"/>
        </w:rPr>
        <w:t xml:space="preserve">По структуре </w:t>
      </w:r>
      <w:r w:rsidR="007F4260">
        <w:rPr>
          <w:sz w:val="28"/>
          <w:szCs w:val="28"/>
        </w:rPr>
        <w:t>она представляет собой адаптированный</w:t>
      </w:r>
      <w:r w:rsidR="007F4260" w:rsidRPr="001138EC">
        <w:rPr>
          <w:sz w:val="28"/>
          <w:szCs w:val="28"/>
        </w:rPr>
        <w:t xml:space="preserve"> к младшему школьному возрасту аналог учебника по литературному краеведению для учащихся старших классов школ Тверской области</w:t>
      </w:r>
      <w:r w:rsidR="007F4260">
        <w:rPr>
          <w:sz w:val="28"/>
          <w:szCs w:val="28"/>
        </w:rPr>
        <w:t xml:space="preserve"> и </w:t>
      </w:r>
      <w:r w:rsidR="007F4260">
        <w:rPr>
          <w:sz w:val="28"/>
          <w:szCs w:val="28"/>
          <w:shd w:val="clear" w:color="auto" w:fill="FFFFFF"/>
        </w:rPr>
        <w:t xml:space="preserve">рассчитана </w:t>
      </w:r>
      <w:r w:rsidR="007F4260" w:rsidRPr="001138EC">
        <w:rPr>
          <w:sz w:val="28"/>
          <w:szCs w:val="28"/>
          <w:shd w:val="clear" w:color="auto" w:fill="FFFFFF"/>
        </w:rPr>
        <w:t xml:space="preserve">на четыре </w:t>
      </w:r>
      <w:r w:rsidR="007F4260">
        <w:rPr>
          <w:sz w:val="28"/>
          <w:szCs w:val="28"/>
          <w:shd w:val="clear" w:color="auto" w:fill="FFFFFF"/>
        </w:rPr>
        <w:t xml:space="preserve">года. В статье «Формирование </w:t>
      </w:r>
      <w:proofErr w:type="spellStart"/>
      <w:r w:rsidR="007F4260">
        <w:rPr>
          <w:sz w:val="28"/>
          <w:szCs w:val="28"/>
          <w:shd w:val="clear" w:color="auto" w:fill="FFFFFF"/>
        </w:rPr>
        <w:t>регионоведческой</w:t>
      </w:r>
      <w:proofErr w:type="spellEnd"/>
      <w:r w:rsidR="007F4260">
        <w:rPr>
          <w:sz w:val="28"/>
          <w:szCs w:val="28"/>
          <w:shd w:val="clear" w:color="auto" w:fill="FFFFFF"/>
        </w:rPr>
        <w:t xml:space="preserve"> компетенции младших школьников в системе работы по литературному краеведению»</w:t>
      </w:r>
      <w:r w:rsidR="0057768B" w:rsidRPr="0057768B">
        <w:rPr>
          <w:sz w:val="28"/>
          <w:szCs w:val="28"/>
          <w:shd w:val="clear" w:color="auto" w:fill="FFFFFF"/>
        </w:rPr>
        <w:t xml:space="preserve"> [</w:t>
      </w:r>
      <w:r w:rsidR="00104692">
        <w:rPr>
          <w:sz w:val="28"/>
          <w:szCs w:val="28"/>
          <w:shd w:val="clear" w:color="auto" w:fill="FFFFFF"/>
        </w:rPr>
        <w:t>4</w:t>
      </w:r>
      <w:r w:rsidR="0057768B" w:rsidRPr="0057768B">
        <w:rPr>
          <w:sz w:val="28"/>
          <w:szCs w:val="28"/>
          <w:shd w:val="clear" w:color="auto" w:fill="FFFFFF"/>
        </w:rPr>
        <w:t>]</w:t>
      </w:r>
      <w:r w:rsidR="007F4260">
        <w:rPr>
          <w:sz w:val="28"/>
          <w:szCs w:val="28"/>
          <w:shd w:val="clear" w:color="auto" w:fill="FFFFFF"/>
        </w:rPr>
        <w:t xml:space="preserve"> авторы представили </w:t>
      </w:r>
      <w:r w:rsidR="007F4260" w:rsidRPr="001138EC">
        <w:rPr>
          <w:sz w:val="28"/>
          <w:szCs w:val="28"/>
          <w:shd w:val="clear" w:color="auto" w:fill="FFFFFF"/>
        </w:rPr>
        <w:t>тематическое планирование уроков по литературному краеведению в 3 классе.</w:t>
      </w:r>
      <w:r w:rsidR="007F4260">
        <w:rPr>
          <w:sz w:val="28"/>
          <w:szCs w:val="28"/>
          <w:shd w:val="clear" w:color="auto" w:fill="FFFFFF"/>
        </w:rPr>
        <w:t xml:space="preserve"> По программе предусмотрено изучение следующих разделов: </w:t>
      </w:r>
      <w:r w:rsidR="007F4260" w:rsidRPr="005F4142">
        <w:rPr>
          <w:sz w:val="28"/>
          <w:szCs w:val="28"/>
        </w:rPr>
        <w:t>ф</w:t>
      </w:r>
      <w:r w:rsidR="007F4260">
        <w:rPr>
          <w:sz w:val="28"/>
          <w:szCs w:val="28"/>
        </w:rPr>
        <w:t xml:space="preserve">ольклор </w:t>
      </w:r>
      <w:r w:rsidR="007F4260" w:rsidRPr="005F4142">
        <w:rPr>
          <w:sz w:val="28"/>
          <w:szCs w:val="28"/>
        </w:rPr>
        <w:t xml:space="preserve">Тверского края; </w:t>
      </w:r>
      <w:r w:rsidR="007F4260">
        <w:rPr>
          <w:sz w:val="28"/>
          <w:szCs w:val="28"/>
        </w:rPr>
        <w:t>л</w:t>
      </w:r>
      <w:r w:rsidR="007F4260" w:rsidRPr="005F4142">
        <w:rPr>
          <w:sz w:val="28"/>
          <w:szCs w:val="28"/>
        </w:rPr>
        <w:t>итература Древней Твери</w:t>
      </w:r>
      <w:r w:rsidR="007F4260">
        <w:rPr>
          <w:sz w:val="28"/>
          <w:szCs w:val="28"/>
        </w:rPr>
        <w:t>;</w:t>
      </w:r>
      <w:r w:rsidR="007F4260" w:rsidRPr="005F4142">
        <w:rPr>
          <w:sz w:val="28"/>
          <w:szCs w:val="28"/>
        </w:rPr>
        <w:t xml:space="preserve"> </w:t>
      </w:r>
      <w:r w:rsidR="007F4260">
        <w:rPr>
          <w:sz w:val="28"/>
          <w:szCs w:val="28"/>
        </w:rPr>
        <w:t>р</w:t>
      </w:r>
      <w:r w:rsidR="007F4260" w:rsidRPr="005F4142">
        <w:rPr>
          <w:sz w:val="28"/>
          <w:szCs w:val="28"/>
        </w:rPr>
        <w:t xml:space="preserve">усские писатели </w:t>
      </w:r>
      <w:r w:rsidR="007F4260" w:rsidRPr="005F4142">
        <w:rPr>
          <w:sz w:val="28"/>
          <w:szCs w:val="28"/>
          <w:lang w:val="en-US"/>
        </w:rPr>
        <w:t>XVIII</w:t>
      </w:r>
      <w:r w:rsidR="007F4260" w:rsidRPr="005F4142">
        <w:rPr>
          <w:sz w:val="28"/>
          <w:szCs w:val="28"/>
        </w:rPr>
        <w:t>—</w:t>
      </w:r>
      <w:r w:rsidR="007F4260" w:rsidRPr="005F4142">
        <w:rPr>
          <w:sz w:val="28"/>
          <w:szCs w:val="28"/>
          <w:lang w:val="en-US"/>
        </w:rPr>
        <w:t>XIX</w:t>
      </w:r>
      <w:r w:rsidR="007F4260" w:rsidRPr="005F4142">
        <w:rPr>
          <w:sz w:val="28"/>
          <w:szCs w:val="28"/>
        </w:rPr>
        <w:t xml:space="preserve"> века и Тверской край</w:t>
      </w:r>
      <w:r w:rsidR="007F4260">
        <w:rPr>
          <w:sz w:val="28"/>
          <w:szCs w:val="28"/>
        </w:rPr>
        <w:t>;</w:t>
      </w:r>
      <w:r w:rsidR="007F4260" w:rsidRPr="005F4142">
        <w:rPr>
          <w:sz w:val="28"/>
          <w:szCs w:val="28"/>
        </w:rPr>
        <w:t xml:space="preserve"> </w:t>
      </w:r>
      <w:r w:rsidR="007F4260">
        <w:rPr>
          <w:sz w:val="28"/>
          <w:szCs w:val="28"/>
        </w:rPr>
        <w:t>р</w:t>
      </w:r>
      <w:r w:rsidR="007F4260" w:rsidRPr="005F4142">
        <w:rPr>
          <w:sz w:val="28"/>
          <w:szCs w:val="28"/>
        </w:rPr>
        <w:t xml:space="preserve">усские писатели </w:t>
      </w:r>
      <w:r w:rsidR="007F4260" w:rsidRPr="005F4142">
        <w:rPr>
          <w:sz w:val="28"/>
          <w:szCs w:val="28"/>
          <w:lang w:val="en-US"/>
        </w:rPr>
        <w:t>XX</w:t>
      </w:r>
      <w:r w:rsidR="007F4260" w:rsidRPr="005F4142">
        <w:rPr>
          <w:sz w:val="28"/>
          <w:szCs w:val="28"/>
        </w:rPr>
        <w:t xml:space="preserve"> века и Тверской край</w:t>
      </w:r>
      <w:r w:rsidR="007F4260">
        <w:rPr>
          <w:sz w:val="28"/>
          <w:szCs w:val="28"/>
        </w:rPr>
        <w:t>;</w:t>
      </w:r>
      <w:r w:rsidR="007F4260" w:rsidRPr="005F4142">
        <w:rPr>
          <w:sz w:val="28"/>
          <w:szCs w:val="28"/>
        </w:rPr>
        <w:t xml:space="preserve"> </w:t>
      </w:r>
      <w:r w:rsidR="007F4260">
        <w:rPr>
          <w:sz w:val="28"/>
          <w:szCs w:val="28"/>
        </w:rPr>
        <w:t>с</w:t>
      </w:r>
      <w:r w:rsidR="007F4260" w:rsidRPr="005F4142">
        <w:rPr>
          <w:sz w:val="28"/>
          <w:szCs w:val="28"/>
        </w:rPr>
        <w:t>овременная тверская литература для детей</w:t>
      </w:r>
      <w:r w:rsidR="007F4260">
        <w:rPr>
          <w:sz w:val="28"/>
          <w:szCs w:val="28"/>
        </w:rPr>
        <w:t>;</w:t>
      </w:r>
      <w:r w:rsidR="007F4260" w:rsidRPr="005F4142">
        <w:rPr>
          <w:sz w:val="28"/>
          <w:szCs w:val="28"/>
        </w:rPr>
        <w:t xml:space="preserve"> </w:t>
      </w:r>
      <w:r w:rsidR="007F4260">
        <w:rPr>
          <w:sz w:val="28"/>
          <w:szCs w:val="28"/>
        </w:rPr>
        <w:t>с</w:t>
      </w:r>
      <w:r w:rsidR="007F4260" w:rsidRPr="005F4142">
        <w:rPr>
          <w:sz w:val="28"/>
          <w:szCs w:val="28"/>
        </w:rPr>
        <w:t>овременная тверская народная культура</w:t>
      </w:r>
      <w:r w:rsidR="007F4260">
        <w:rPr>
          <w:sz w:val="28"/>
          <w:szCs w:val="28"/>
        </w:rPr>
        <w:t>;</w:t>
      </w:r>
      <w:r w:rsidR="007F4260" w:rsidRPr="005F4142">
        <w:rPr>
          <w:sz w:val="28"/>
          <w:szCs w:val="28"/>
        </w:rPr>
        <w:t xml:space="preserve"> </w:t>
      </w:r>
      <w:r w:rsidR="007F4260">
        <w:rPr>
          <w:sz w:val="28"/>
          <w:szCs w:val="28"/>
        </w:rPr>
        <w:t>р</w:t>
      </w:r>
      <w:r w:rsidR="007F4260" w:rsidRPr="005F4142">
        <w:rPr>
          <w:sz w:val="28"/>
          <w:szCs w:val="28"/>
        </w:rPr>
        <w:t>усские писатели-путешественники и Тверской край.</w:t>
      </w:r>
      <w:r w:rsidR="007F4260" w:rsidRPr="00481DF0">
        <w:rPr>
          <w:sz w:val="28"/>
          <w:szCs w:val="28"/>
          <w:shd w:val="clear" w:color="auto" w:fill="FFFFFF"/>
        </w:rPr>
        <w:t xml:space="preserve"> </w:t>
      </w:r>
    </w:p>
    <w:p w:rsidR="007F4260" w:rsidRDefault="007F4260" w:rsidP="001904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о</w:t>
      </w:r>
      <w:r w:rsidRPr="00481DF0">
        <w:rPr>
          <w:sz w:val="28"/>
          <w:szCs w:val="28"/>
          <w:shd w:val="clear" w:color="auto" w:fill="FFFFFF"/>
        </w:rPr>
        <w:t xml:space="preserve">рганизации учебного процесса </w:t>
      </w:r>
      <w:r>
        <w:rPr>
          <w:sz w:val="28"/>
          <w:szCs w:val="28"/>
          <w:shd w:val="clear" w:color="auto" w:fill="FFFFFF"/>
        </w:rPr>
        <w:t xml:space="preserve">авторы используют </w:t>
      </w:r>
      <w:r w:rsidRPr="00481DF0">
        <w:rPr>
          <w:sz w:val="28"/>
          <w:szCs w:val="28"/>
        </w:rPr>
        <w:t>словесные</w:t>
      </w:r>
      <w:r>
        <w:rPr>
          <w:sz w:val="28"/>
          <w:szCs w:val="28"/>
        </w:rPr>
        <w:t xml:space="preserve">, </w:t>
      </w:r>
      <w:r w:rsidRPr="00481DF0">
        <w:rPr>
          <w:sz w:val="28"/>
          <w:szCs w:val="28"/>
          <w:shd w:val="clear" w:color="auto" w:fill="FFFFFF"/>
        </w:rPr>
        <w:t xml:space="preserve"> </w:t>
      </w:r>
      <w:r w:rsidRPr="00481DF0">
        <w:rPr>
          <w:sz w:val="28"/>
          <w:szCs w:val="28"/>
        </w:rPr>
        <w:t>наглядные</w:t>
      </w:r>
      <w:r w:rsidRPr="00481DF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</w:t>
      </w:r>
      <w:r w:rsidRPr="00481DF0">
        <w:rPr>
          <w:sz w:val="28"/>
          <w:szCs w:val="28"/>
        </w:rPr>
        <w:t xml:space="preserve">практические </w:t>
      </w:r>
      <w:r>
        <w:rPr>
          <w:sz w:val="28"/>
          <w:szCs w:val="28"/>
        </w:rPr>
        <w:t xml:space="preserve">методы, </w:t>
      </w:r>
      <w:r>
        <w:rPr>
          <w:sz w:val="28"/>
          <w:szCs w:val="28"/>
          <w:shd w:val="clear" w:color="auto" w:fill="FFFFFF"/>
        </w:rPr>
        <w:t>в</w:t>
      </w:r>
      <w:r w:rsidRPr="00481DF0">
        <w:rPr>
          <w:sz w:val="28"/>
          <w:szCs w:val="28"/>
          <w:shd w:val="clear" w:color="auto" w:fill="FFFFFF"/>
        </w:rPr>
        <w:t xml:space="preserve"> качестве ведущих </w:t>
      </w:r>
      <w:r>
        <w:rPr>
          <w:sz w:val="28"/>
          <w:szCs w:val="28"/>
          <w:shd w:val="clear" w:color="auto" w:fill="FFFFFF"/>
        </w:rPr>
        <w:t xml:space="preserve">применяются </w:t>
      </w:r>
      <w:r w:rsidRPr="00481DF0">
        <w:rPr>
          <w:sz w:val="28"/>
          <w:szCs w:val="28"/>
          <w:shd w:val="clear" w:color="auto" w:fill="FFFFFF"/>
        </w:rPr>
        <w:t>метод экскурси</w:t>
      </w:r>
      <w:r>
        <w:rPr>
          <w:sz w:val="28"/>
          <w:szCs w:val="28"/>
          <w:shd w:val="clear" w:color="auto" w:fill="FFFFFF"/>
        </w:rPr>
        <w:t>й</w:t>
      </w:r>
      <w:r w:rsidRPr="00481DF0">
        <w:rPr>
          <w:sz w:val="28"/>
          <w:szCs w:val="28"/>
          <w:shd w:val="clear" w:color="auto" w:fill="FFFFFF"/>
        </w:rPr>
        <w:t xml:space="preserve"> и проектов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</w:rPr>
        <w:t xml:space="preserve">Основными </w:t>
      </w:r>
      <w:r w:rsidRPr="001138EC">
        <w:rPr>
          <w:sz w:val="28"/>
          <w:szCs w:val="28"/>
        </w:rPr>
        <w:t>форм</w:t>
      </w:r>
      <w:r>
        <w:rPr>
          <w:sz w:val="28"/>
          <w:szCs w:val="28"/>
        </w:rPr>
        <w:t>ами</w:t>
      </w:r>
      <w:r w:rsidRPr="001138EC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являются </w:t>
      </w:r>
      <w:r w:rsidRPr="001138EC">
        <w:rPr>
          <w:sz w:val="28"/>
          <w:szCs w:val="28"/>
        </w:rPr>
        <w:t xml:space="preserve">учебные экскурсии (практические, заочные, виртуальные), литературные встречи с тверскими писателями и деятелями тверской культуры, </w:t>
      </w:r>
      <w:r>
        <w:rPr>
          <w:sz w:val="28"/>
          <w:szCs w:val="28"/>
        </w:rPr>
        <w:t xml:space="preserve">познавательные беседы, исследования и др. </w:t>
      </w:r>
      <w:r>
        <w:rPr>
          <w:sz w:val="28"/>
          <w:szCs w:val="28"/>
          <w:shd w:val="clear" w:color="auto" w:fill="FFFFFF"/>
        </w:rPr>
        <w:t>У</w:t>
      </w:r>
      <w:r w:rsidRPr="001138EC">
        <w:rPr>
          <w:sz w:val="28"/>
          <w:szCs w:val="28"/>
          <w:shd w:val="clear" w:color="auto" w:fill="FFFFFF"/>
        </w:rPr>
        <w:t>чебн</w:t>
      </w:r>
      <w:r>
        <w:rPr>
          <w:sz w:val="28"/>
          <w:szCs w:val="28"/>
          <w:shd w:val="clear" w:color="auto" w:fill="FFFFFF"/>
        </w:rPr>
        <w:t xml:space="preserve">ые занятия по литературному краеведению </w:t>
      </w:r>
      <w:r w:rsidRPr="001138EC">
        <w:rPr>
          <w:sz w:val="28"/>
          <w:szCs w:val="28"/>
          <w:shd w:val="clear" w:color="auto" w:fill="FFFFFF"/>
        </w:rPr>
        <w:t>сочета</w:t>
      </w:r>
      <w:r>
        <w:rPr>
          <w:sz w:val="28"/>
          <w:szCs w:val="28"/>
          <w:shd w:val="clear" w:color="auto" w:fill="FFFFFF"/>
        </w:rPr>
        <w:t>ются</w:t>
      </w:r>
      <w:r w:rsidRPr="001138EC">
        <w:rPr>
          <w:sz w:val="28"/>
          <w:szCs w:val="28"/>
          <w:shd w:val="clear" w:color="auto" w:fill="FFFFFF"/>
        </w:rPr>
        <w:t xml:space="preserve"> с внеклассной </w:t>
      </w:r>
      <w:r>
        <w:rPr>
          <w:sz w:val="28"/>
          <w:szCs w:val="28"/>
          <w:shd w:val="clear" w:color="auto" w:fill="FFFFFF"/>
        </w:rPr>
        <w:t xml:space="preserve">деятельностью учащихся, </w:t>
      </w:r>
      <w:r w:rsidRPr="001138EC">
        <w:rPr>
          <w:sz w:val="28"/>
          <w:szCs w:val="28"/>
        </w:rPr>
        <w:t>кружков</w:t>
      </w:r>
      <w:r>
        <w:rPr>
          <w:sz w:val="28"/>
          <w:szCs w:val="28"/>
        </w:rPr>
        <w:t>ой</w:t>
      </w:r>
      <w:r w:rsidRPr="001138E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ой</w:t>
      </w:r>
      <w:r>
        <w:rPr>
          <w:sz w:val="28"/>
          <w:szCs w:val="28"/>
          <w:shd w:val="clear" w:color="auto" w:fill="FFFFFF"/>
        </w:rPr>
        <w:t xml:space="preserve"> (</w:t>
      </w:r>
      <w:r w:rsidRPr="001138EC">
        <w:rPr>
          <w:sz w:val="28"/>
          <w:szCs w:val="28"/>
          <w:shd w:val="clear" w:color="auto" w:fill="FFFFFF"/>
        </w:rPr>
        <w:t>организ</w:t>
      </w:r>
      <w:r>
        <w:rPr>
          <w:sz w:val="28"/>
          <w:szCs w:val="28"/>
          <w:shd w:val="clear" w:color="auto" w:fill="FFFFFF"/>
        </w:rPr>
        <w:t>уются регулярные экскурсии</w:t>
      </w:r>
      <w:r w:rsidRPr="001138EC">
        <w:rPr>
          <w:sz w:val="28"/>
          <w:szCs w:val="28"/>
          <w:shd w:val="clear" w:color="auto" w:fill="FFFFFF"/>
        </w:rPr>
        <w:t xml:space="preserve"> по памятным местам Твери с посещением </w:t>
      </w:r>
      <w:r w:rsidRPr="001138EC">
        <w:rPr>
          <w:sz w:val="28"/>
          <w:szCs w:val="28"/>
          <w:shd w:val="clear" w:color="auto" w:fill="FFFFFF"/>
        </w:rPr>
        <w:lastRenderedPageBreak/>
        <w:t>музеев и памятников</w:t>
      </w:r>
      <w:r>
        <w:rPr>
          <w:sz w:val="28"/>
          <w:szCs w:val="28"/>
          <w:shd w:val="clear" w:color="auto" w:fill="FFFFFF"/>
        </w:rPr>
        <w:t>), что позволяет осуществлять комплексную воспитательную работу в данном направлении.</w:t>
      </w:r>
      <w:proofErr w:type="gramEnd"/>
    </w:p>
    <w:p w:rsidR="001A37E8" w:rsidRDefault="007F4260" w:rsidP="001904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Отличительной чертой данной программы является то, что авторы </w:t>
      </w:r>
      <w:r w:rsidRPr="001138EC">
        <w:rPr>
          <w:sz w:val="28"/>
          <w:szCs w:val="28"/>
        </w:rPr>
        <w:t xml:space="preserve">на этапе проектирования деятельности и распределения обязанностей </w:t>
      </w:r>
      <w:r>
        <w:rPr>
          <w:sz w:val="28"/>
          <w:szCs w:val="28"/>
          <w:shd w:val="clear" w:color="auto" w:fill="FFFFFF"/>
        </w:rPr>
        <w:t xml:space="preserve">учитывают неоднородность контингента учащихся </w:t>
      </w:r>
      <w:r w:rsidRPr="001138EC">
        <w:rPr>
          <w:sz w:val="28"/>
          <w:szCs w:val="28"/>
        </w:rPr>
        <w:t>класса</w:t>
      </w:r>
      <w:r>
        <w:rPr>
          <w:sz w:val="28"/>
          <w:szCs w:val="28"/>
        </w:rPr>
        <w:t>, наличие в нем детей мигрантов, слабо знакомых или вовсе не знакомых с культурой Тверского края.</w:t>
      </w:r>
      <w:r>
        <w:rPr>
          <w:sz w:val="28"/>
          <w:szCs w:val="28"/>
          <w:shd w:val="clear" w:color="auto" w:fill="FFFFFF"/>
        </w:rPr>
        <w:t xml:space="preserve"> </w:t>
      </w:r>
      <w:r w:rsidRPr="001138E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них разрабатываются </w:t>
      </w:r>
      <w:r w:rsidRPr="001138EC">
        <w:rPr>
          <w:sz w:val="28"/>
          <w:szCs w:val="28"/>
        </w:rPr>
        <w:t xml:space="preserve">специальные задания, которые помогут </w:t>
      </w:r>
      <w:proofErr w:type="spellStart"/>
      <w:r>
        <w:rPr>
          <w:sz w:val="28"/>
          <w:szCs w:val="28"/>
        </w:rPr>
        <w:t>детям-инофонам</w:t>
      </w:r>
      <w:proofErr w:type="spellEnd"/>
      <w:r>
        <w:rPr>
          <w:sz w:val="28"/>
          <w:szCs w:val="28"/>
        </w:rPr>
        <w:t xml:space="preserve"> </w:t>
      </w:r>
      <w:r w:rsidRPr="001138EC">
        <w:rPr>
          <w:sz w:val="28"/>
          <w:szCs w:val="28"/>
        </w:rPr>
        <w:t xml:space="preserve">восполнить недостаток знаний, раскрыть свои творческие способности, собственный потенциал, свою индивидуальность. </w:t>
      </w:r>
      <w:proofErr w:type="gramStart"/>
      <w:r>
        <w:rPr>
          <w:sz w:val="28"/>
          <w:szCs w:val="28"/>
        </w:rPr>
        <w:t xml:space="preserve">В целом, анализ программы </w:t>
      </w:r>
      <w:r w:rsidRPr="00C05D62">
        <w:rPr>
          <w:sz w:val="28"/>
          <w:szCs w:val="28"/>
        </w:rPr>
        <w:t>Е. Г. </w:t>
      </w:r>
      <w:proofErr w:type="spellStart"/>
      <w:r w:rsidRPr="00C05D62">
        <w:rPr>
          <w:sz w:val="28"/>
          <w:szCs w:val="28"/>
        </w:rPr>
        <w:t>Милюгиной</w:t>
      </w:r>
      <w:proofErr w:type="spellEnd"/>
      <w:r w:rsidRPr="00C05D62">
        <w:rPr>
          <w:sz w:val="28"/>
          <w:szCs w:val="28"/>
        </w:rPr>
        <w:t xml:space="preserve"> </w:t>
      </w:r>
      <w:r>
        <w:rPr>
          <w:sz w:val="28"/>
          <w:szCs w:val="28"/>
        </w:rPr>
        <w:t>и А. Б. </w:t>
      </w:r>
      <w:proofErr w:type="spellStart"/>
      <w:r>
        <w:rPr>
          <w:sz w:val="28"/>
          <w:szCs w:val="28"/>
        </w:rPr>
        <w:t>Касимов</w:t>
      </w:r>
      <w:r w:rsidRPr="00C05D62">
        <w:rPr>
          <w:sz w:val="28"/>
          <w:szCs w:val="28"/>
        </w:rPr>
        <w:t>ой</w:t>
      </w:r>
      <w:proofErr w:type="spellEnd"/>
      <w:r w:rsidRPr="00C05D62">
        <w:rPr>
          <w:sz w:val="28"/>
          <w:szCs w:val="28"/>
        </w:rPr>
        <w:t xml:space="preserve"> </w:t>
      </w:r>
      <w:r>
        <w:rPr>
          <w:sz w:val="28"/>
          <w:szCs w:val="28"/>
        </w:rPr>
        <w:t>«Литературное краеведение» показал, что методу экскурсии уделяется достаточно большое внимание, причем в работе используются как практические, так и виртуальные и заочные экскурсии, а предложенное сочетание экскурсионной и проектной деятельности</w:t>
      </w:r>
      <w:r>
        <w:rPr>
          <w:sz w:val="28"/>
          <w:szCs w:val="28"/>
          <w:shd w:val="clear" w:color="auto" w:fill="FFFFFF"/>
        </w:rPr>
        <w:t xml:space="preserve"> </w:t>
      </w:r>
      <w:r w:rsidRPr="00481DF0">
        <w:rPr>
          <w:sz w:val="28"/>
          <w:szCs w:val="28"/>
          <w:shd w:val="clear" w:color="auto" w:fill="FFFFFF"/>
        </w:rPr>
        <w:t xml:space="preserve">отвечает актуальным </w:t>
      </w:r>
      <w:r w:rsidRPr="00481DF0">
        <w:rPr>
          <w:sz w:val="28"/>
          <w:szCs w:val="28"/>
        </w:rPr>
        <w:t>изменениям в системе российского школьного образования, требующим организации нового подхода к процессу обучения младших школьников.</w:t>
      </w:r>
      <w:proofErr w:type="gramEnd"/>
    </w:p>
    <w:p w:rsidR="00A04977" w:rsidRDefault="001620DE" w:rsidP="001904D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</w:t>
      </w:r>
      <w:r w:rsidR="00D4749E" w:rsidRPr="00A04977">
        <w:rPr>
          <w:sz w:val="28"/>
          <w:szCs w:val="28"/>
        </w:rPr>
        <w:t>нализ программ показал, что в основном</w:t>
      </w:r>
      <w:r>
        <w:rPr>
          <w:sz w:val="28"/>
          <w:szCs w:val="28"/>
        </w:rPr>
        <w:t xml:space="preserve"> они</w:t>
      </w:r>
      <w:r w:rsidR="00D4749E" w:rsidRPr="00A04977">
        <w:rPr>
          <w:sz w:val="28"/>
          <w:szCs w:val="28"/>
        </w:rPr>
        <w:t xml:space="preserve"> ориентированы на уча</w:t>
      </w:r>
      <w:r w:rsidR="00A04977">
        <w:rPr>
          <w:sz w:val="28"/>
          <w:szCs w:val="28"/>
        </w:rPr>
        <w:t xml:space="preserve">щихся средних и старших классов, </w:t>
      </w:r>
      <w:r w:rsidR="00A04977" w:rsidRPr="00A04977">
        <w:rPr>
          <w:sz w:val="28"/>
          <w:szCs w:val="28"/>
        </w:rPr>
        <w:t>практически не используются активные, в том числе экскурсионные формы работы, хотя педагогическое значение их очевидно. Проведение лингвокраеведческих занятий в форме экскурсий существенное активизирует интерес школьников к истории и культуре родного края и развивает их поисково-эвристические способности в сфере языка и региональной литературы.</w:t>
      </w:r>
    </w:p>
    <w:p w:rsidR="001904DD" w:rsidRDefault="00A04977" w:rsidP="001904D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2013 год</w:t>
      </w:r>
      <w:r w:rsidR="00EC1E2D">
        <w:rPr>
          <w:sz w:val="28"/>
          <w:szCs w:val="28"/>
        </w:rPr>
        <w:t>а</w:t>
      </w:r>
      <w:r>
        <w:rPr>
          <w:sz w:val="28"/>
          <w:szCs w:val="28"/>
        </w:rPr>
        <w:t xml:space="preserve"> (на базе МОУ СОШ № 29) и с 2015 года по настоящее время (на базе МОУ СОШ № 21) мы реализуем </w:t>
      </w:r>
      <w:r w:rsidR="00A458F7" w:rsidRPr="0043224E">
        <w:rPr>
          <w:sz w:val="28"/>
          <w:szCs w:val="28"/>
        </w:rPr>
        <w:t>программу кружка</w:t>
      </w:r>
      <w:r w:rsidR="00A458F7">
        <w:rPr>
          <w:sz w:val="28"/>
          <w:szCs w:val="28"/>
        </w:rPr>
        <w:t xml:space="preserve"> «Юные </w:t>
      </w:r>
      <w:proofErr w:type="spellStart"/>
      <w:r w:rsidR="00A458F7">
        <w:rPr>
          <w:sz w:val="28"/>
          <w:szCs w:val="28"/>
        </w:rPr>
        <w:t>лингвокраеведы</w:t>
      </w:r>
      <w:proofErr w:type="spellEnd"/>
      <w:r w:rsidR="00A458F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458F7" w:rsidRPr="008C06D2">
        <w:rPr>
          <w:i/>
          <w:sz w:val="28"/>
          <w:szCs w:val="28"/>
        </w:rPr>
        <w:t xml:space="preserve">целью </w:t>
      </w:r>
      <w:r w:rsidR="00A458F7" w:rsidRPr="00B144AB">
        <w:rPr>
          <w:sz w:val="28"/>
          <w:szCs w:val="28"/>
        </w:rPr>
        <w:t>которой является формирование</w:t>
      </w:r>
      <w:r w:rsidR="00A458F7">
        <w:rPr>
          <w:sz w:val="28"/>
          <w:szCs w:val="28"/>
        </w:rPr>
        <w:t xml:space="preserve"> общекультурной</w:t>
      </w:r>
      <w:r w:rsidR="00A458F7" w:rsidRPr="00B144AB">
        <w:rPr>
          <w:sz w:val="28"/>
          <w:szCs w:val="28"/>
        </w:rPr>
        <w:t xml:space="preserve"> </w:t>
      </w:r>
      <w:r w:rsidR="00A458F7">
        <w:rPr>
          <w:sz w:val="28"/>
          <w:szCs w:val="28"/>
        </w:rPr>
        <w:t>компетенции</w:t>
      </w:r>
      <w:r w:rsidR="00A458F7" w:rsidRPr="00B144AB">
        <w:rPr>
          <w:sz w:val="28"/>
          <w:szCs w:val="28"/>
        </w:rPr>
        <w:t xml:space="preserve"> </w:t>
      </w:r>
      <w:r w:rsidR="0023777E">
        <w:rPr>
          <w:sz w:val="28"/>
          <w:szCs w:val="28"/>
        </w:rPr>
        <w:t xml:space="preserve">младших школьников, </w:t>
      </w:r>
      <w:r w:rsidR="00A458F7" w:rsidRPr="00B144AB">
        <w:rPr>
          <w:sz w:val="28"/>
          <w:szCs w:val="28"/>
        </w:rPr>
        <w:t>обучение их ведению поисковой деятельности в сфере родного языка, развитие речи</w:t>
      </w:r>
      <w:r w:rsidR="00A458F7">
        <w:rPr>
          <w:sz w:val="28"/>
          <w:szCs w:val="28"/>
        </w:rPr>
        <w:t>, языковой культуры</w:t>
      </w:r>
      <w:r w:rsidR="00A458F7" w:rsidRPr="00B144AB">
        <w:rPr>
          <w:sz w:val="28"/>
          <w:szCs w:val="28"/>
        </w:rPr>
        <w:t xml:space="preserve"> и наблюдательности.</w:t>
      </w:r>
      <w:r w:rsidR="00A458F7" w:rsidRPr="00C5015A">
        <w:rPr>
          <w:sz w:val="28"/>
          <w:szCs w:val="28"/>
        </w:rPr>
        <w:t xml:space="preserve"> </w:t>
      </w:r>
      <w:r w:rsidR="0023777E">
        <w:rPr>
          <w:sz w:val="28"/>
          <w:szCs w:val="28"/>
        </w:rPr>
        <w:t xml:space="preserve">Тематика занятий, разработки сценариев учебных экскурсий представлены в публикациях различного уровня </w:t>
      </w:r>
      <w:r w:rsidR="0023777E" w:rsidRPr="0023777E">
        <w:rPr>
          <w:sz w:val="28"/>
          <w:szCs w:val="28"/>
        </w:rPr>
        <w:t>[</w:t>
      </w:r>
      <w:r w:rsidR="00104692">
        <w:rPr>
          <w:sz w:val="28"/>
          <w:szCs w:val="28"/>
        </w:rPr>
        <w:t>1; 2</w:t>
      </w:r>
      <w:r w:rsidR="0023777E" w:rsidRPr="0023777E">
        <w:rPr>
          <w:sz w:val="28"/>
          <w:szCs w:val="28"/>
        </w:rPr>
        <w:t>]</w:t>
      </w:r>
      <w:r w:rsidR="0023777E">
        <w:rPr>
          <w:sz w:val="28"/>
          <w:szCs w:val="28"/>
        </w:rPr>
        <w:t xml:space="preserve">. Апробированы </w:t>
      </w:r>
      <w:r w:rsidR="00EC1E2D">
        <w:rPr>
          <w:sz w:val="28"/>
          <w:szCs w:val="28"/>
        </w:rPr>
        <w:t xml:space="preserve">программы кружка </w:t>
      </w:r>
      <w:r w:rsidR="0023777E">
        <w:rPr>
          <w:sz w:val="28"/>
          <w:szCs w:val="28"/>
        </w:rPr>
        <w:t>для первого и второго года обучения (2-3 класс). В проекте создание тематики занятий для учащихся 4-ых классов.</w:t>
      </w:r>
      <w:r w:rsidR="00284021">
        <w:rPr>
          <w:sz w:val="28"/>
          <w:szCs w:val="28"/>
        </w:rPr>
        <w:t xml:space="preserve"> </w:t>
      </w:r>
    </w:p>
    <w:p w:rsidR="00D4749E" w:rsidRDefault="008E4D82" w:rsidP="0016180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</w:t>
      </w:r>
      <w:r w:rsidR="00895973">
        <w:rPr>
          <w:sz w:val="28"/>
          <w:szCs w:val="28"/>
        </w:rPr>
        <w:t xml:space="preserve">ты кружка «Юные </w:t>
      </w:r>
      <w:proofErr w:type="spellStart"/>
      <w:r w:rsidR="00895973">
        <w:rPr>
          <w:sz w:val="28"/>
          <w:szCs w:val="28"/>
        </w:rPr>
        <w:t>лингвокраеведы</w:t>
      </w:r>
      <w:proofErr w:type="spellEnd"/>
      <w:r w:rsidR="00895973">
        <w:rPr>
          <w:sz w:val="28"/>
          <w:szCs w:val="28"/>
        </w:rPr>
        <w:t>»</w:t>
      </w:r>
      <w:r>
        <w:rPr>
          <w:sz w:val="28"/>
          <w:szCs w:val="28"/>
        </w:rPr>
        <w:t xml:space="preserve"> я могу отметить не только не угасающее желание младших школьников узнавать свой край, но и изучать его самостоятельно, что очень важно. Так,</w:t>
      </w:r>
      <w:r w:rsidR="001904DD">
        <w:rPr>
          <w:sz w:val="28"/>
          <w:szCs w:val="28"/>
        </w:rPr>
        <w:t xml:space="preserve"> в 2017 году мои ученицы Гусева </w:t>
      </w:r>
      <w:r>
        <w:rPr>
          <w:sz w:val="28"/>
          <w:szCs w:val="28"/>
        </w:rPr>
        <w:t>Ольга и Жук Татьяна (учащиеся 4 «А» класса) приняли у</w:t>
      </w:r>
      <w:r w:rsidR="001904DD">
        <w:rPr>
          <w:sz w:val="28"/>
          <w:szCs w:val="28"/>
        </w:rPr>
        <w:t>частие в городском</w:t>
      </w:r>
      <w:r w:rsidR="00361437">
        <w:rPr>
          <w:sz w:val="28"/>
          <w:szCs w:val="28"/>
        </w:rPr>
        <w:t xml:space="preserve"> </w:t>
      </w:r>
      <w:r w:rsidR="00695909">
        <w:rPr>
          <w:sz w:val="28"/>
          <w:szCs w:val="28"/>
        </w:rPr>
        <w:t>конкурсе сообщений учащихся 2-6-х классов «Открытие»</w:t>
      </w:r>
      <w:r>
        <w:rPr>
          <w:sz w:val="28"/>
          <w:szCs w:val="28"/>
        </w:rPr>
        <w:t xml:space="preserve"> и стали единственными представителями </w:t>
      </w:r>
      <w:r w:rsidR="0031008A">
        <w:rPr>
          <w:sz w:val="28"/>
          <w:szCs w:val="28"/>
        </w:rPr>
        <w:t xml:space="preserve">от нашей </w:t>
      </w:r>
      <w:r>
        <w:rPr>
          <w:sz w:val="28"/>
          <w:szCs w:val="28"/>
        </w:rPr>
        <w:t>начальной</w:t>
      </w:r>
      <w:r w:rsidR="00695909">
        <w:rPr>
          <w:sz w:val="28"/>
          <w:szCs w:val="28"/>
        </w:rPr>
        <w:t xml:space="preserve"> </w:t>
      </w:r>
      <w:r w:rsidR="0031008A">
        <w:rPr>
          <w:sz w:val="28"/>
          <w:szCs w:val="28"/>
        </w:rPr>
        <w:t xml:space="preserve">школы. </w:t>
      </w:r>
      <w:r w:rsidR="00361437">
        <w:rPr>
          <w:sz w:val="28"/>
          <w:szCs w:val="28"/>
        </w:rPr>
        <w:t xml:space="preserve">Гусева О. представила членам жюри работу </w:t>
      </w:r>
      <w:r w:rsidR="001904DD" w:rsidRPr="001904DD">
        <w:rPr>
          <w:sz w:val="28"/>
          <w:szCs w:val="28"/>
        </w:rPr>
        <w:t>«Путешествие по тверскому краю:</w:t>
      </w:r>
      <w:r w:rsidR="000C6180">
        <w:rPr>
          <w:sz w:val="28"/>
          <w:szCs w:val="28"/>
        </w:rPr>
        <w:t xml:space="preserve"> </w:t>
      </w:r>
      <w:r w:rsidR="00361437">
        <w:rPr>
          <w:sz w:val="28"/>
          <w:szCs w:val="28"/>
        </w:rPr>
        <w:t>К</w:t>
      </w:r>
      <w:r w:rsidR="001904DD" w:rsidRPr="001904DD">
        <w:rPr>
          <w:sz w:val="28"/>
          <w:szCs w:val="28"/>
        </w:rPr>
        <w:t>рас</w:t>
      </w:r>
      <w:r w:rsidR="00361437">
        <w:rPr>
          <w:sz w:val="28"/>
          <w:szCs w:val="28"/>
        </w:rPr>
        <w:t xml:space="preserve">ное </w:t>
      </w:r>
      <w:proofErr w:type="gramStart"/>
      <w:r w:rsidR="00361437">
        <w:rPr>
          <w:sz w:val="28"/>
          <w:szCs w:val="28"/>
        </w:rPr>
        <w:t>–</w:t>
      </w:r>
      <w:proofErr w:type="spellStart"/>
      <w:r w:rsidR="00361437">
        <w:rPr>
          <w:sz w:val="28"/>
          <w:szCs w:val="28"/>
        </w:rPr>
        <w:t>М</w:t>
      </w:r>
      <w:proofErr w:type="gramEnd"/>
      <w:r w:rsidR="001904DD" w:rsidRPr="001904DD">
        <w:rPr>
          <w:sz w:val="28"/>
          <w:szCs w:val="28"/>
        </w:rPr>
        <w:t>аслово</w:t>
      </w:r>
      <w:proofErr w:type="spellEnd"/>
      <w:r w:rsidR="001904DD" w:rsidRPr="001904DD">
        <w:rPr>
          <w:sz w:val="28"/>
          <w:szCs w:val="28"/>
        </w:rPr>
        <w:t xml:space="preserve"> –</w:t>
      </w:r>
      <w:r w:rsidR="00361437">
        <w:rPr>
          <w:sz w:val="28"/>
          <w:szCs w:val="28"/>
        </w:rPr>
        <w:t xml:space="preserve"> </w:t>
      </w:r>
      <w:proofErr w:type="spellStart"/>
      <w:r w:rsidR="00361437">
        <w:rPr>
          <w:sz w:val="28"/>
          <w:szCs w:val="28"/>
        </w:rPr>
        <w:t>Б</w:t>
      </w:r>
      <w:r w:rsidR="001904DD" w:rsidRPr="001904DD">
        <w:rPr>
          <w:sz w:val="28"/>
          <w:szCs w:val="28"/>
        </w:rPr>
        <w:t>ерново</w:t>
      </w:r>
      <w:proofErr w:type="spellEnd"/>
      <w:r w:rsidR="001904DD" w:rsidRPr="001904DD">
        <w:rPr>
          <w:sz w:val="28"/>
          <w:szCs w:val="28"/>
        </w:rPr>
        <w:t>»</w:t>
      </w:r>
      <w:r w:rsidR="000C6180">
        <w:rPr>
          <w:sz w:val="28"/>
          <w:szCs w:val="28"/>
        </w:rPr>
        <w:t>, как, своего рода, отчет о семейном путешествии. Жук Т. выбрала тему по окружающему миру.</w:t>
      </w:r>
      <w:r w:rsidR="00161804">
        <w:rPr>
          <w:sz w:val="28"/>
          <w:szCs w:val="28"/>
        </w:rPr>
        <w:t xml:space="preserve"> </w:t>
      </w:r>
      <w:r w:rsidR="0031008A">
        <w:rPr>
          <w:sz w:val="28"/>
          <w:szCs w:val="28"/>
        </w:rPr>
        <w:t xml:space="preserve">В настоящее время мы готовимся к </w:t>
      </w:r>
      <w:r w:rsidR="00695909">
        <w:rPr>
          <w:sz w:val="28"/>
          <w:szCs w:val="28"/>
          <w:lang w:val="en-US"/>
        </w:rPr>
        <w:t>XX</w:t>
      </w:r>
      <w:r w:rsidR="00695909">
        <w:rPr>
          <w:sz w:val="28"/>
          <w:szCs w:val="28"/>
        </w:rPr>
        <w:t xml:space="preserve"> городской научно-практической конференции школьников «Шаг в будущее».</w:t>
      </w:r>
      <w:r w:rsidR="0031008A">
        <w:rPr>
          <w:sz w:val="28"/>
          <w:szCs w:val="28"/>
        </w:rPr>
        <w:t xml:space="preserve"> </w:t>
      </w:r>
      <w:r w:rsidR="00161804">
        <w:rPr>
          <w:sz w:val="28"/>
          <w:szCs w:val="28"/>
        </w:rPr>
        <w:t xml:space="preserve">Учащиеся работают над </w:t>
      </w:r>
      <w:r w:rsidR="0031008A">
        <w:rPr>
          <w:sz w:val="28"/>
          <w:szCs w:val="28"/>
        </w:rPr>
        <w:t>исследовательск</w:t>
      </w:r>
      <w:r w:rsidR="00161804">
        <w:rPr>
          <w:sz w:val="28"/>
          <w:szCs w:val="28"/>
        </w:rPr>
        <w:t>ой работой</w:t>
      </w:r>
      <w:r w:rsidR="0031008A">
        <w:rPr>
          <w:sz w:val="28"/>
          <w:szCs w:val="28"/>
        </w:rPr>
        <w:t xml:space="preserve"> об истории </w:t>
      </w:r>
      <w:r w:rsidR="000C6180">
        <w:rPr>
          <w:sz w:val="28"/>
          <w:szCs w:val="28"/>
        </w:rPr>
        <w:t>Т</w:t>
      </w:r>
      <w:r w:rsidR="0031008A">
        <w:rPr>
          <w:sz w:val="28"/>
          <w:szCs w:val="28"/>
        </w:rPr>
        <w:t xml:space="preserve">верского </w:t>
      </w:r>
      <w:r w:rsidR="000C6180">
        <w:rPr>
          <w:sz w:val="28"/>
          <w:szCs w:val="28"/>
        </w:rPr>
        <w:t>Г</w:t>
      </w:r>
      <w:r w:rsidR="00161804">
        <w:rPr>
          <w:sz w:val="28"/>
          <w:szCs w:val="28"/>
        </w:rPr>
        <w:t>ородского сада, а также изучают</w:t>
      </w:r>
      <w:r w:rsidR="0031008A">
        <w:rPr>
          <w:sz w:val="28"/>
          <w:szCs w:val="28"/>
        </w:rPr>
        <w:t xml:space="preserve"> названия улиц нашего города, которые названы в честь прославленных героев войны.</w:t>
      </w:r>
      <w:r w:rsidR="00870D08">
        <w:rPr>
          <w:sz w:val="28"/>
          <w:szCs w:val="28"/>
        </w:rPr>
        <w:t xml:space="preserve"> </w:t>
      </w:r>
    </w:p>
    <w:p w:rsidR="00EC1E2D" w:rsidRDefault="008A5BDD" w:rsidP="007966E8">
      <w:pPr>
        <w:pStyle w:val="a3"/>
        <w:ind w:firstLine="851"/>
      </w:pPr>
      <w:r>
        <w:lastRenderedPageBreak/>
        <w:t xml:space="preserve">Разработка </w:t>
      </w:r>
      <w:r w:rsidR="00161804">
        <w:t xml:space="preserve">программ </w:t>
      </w:r>
      <w:r w:rsidR="00D931CF">
        <w:t xml:space="preserve">по </w:t>
      </w:r>
      <w:r>
        <w:t xml:space="preserve">русскому языку с использованием национально-регионального компонента в </w:t>
      </w:r>
      <w:proofErr w:type="gramStart"/>
      <w:r>
        <w:t>г</w:t>
      </w:r>
      <w:proofErr w:type="gramEnd"/>
      <w:r>
        <w:t xml:space="preserve">. Твери находится на стадии становления.  Описанные в работе </w:t>
      </w:r>
      <w:r w:rsidR="0064474C">
        <w:t xml:space="preserve">материалы </w:t>
      </w:r>
      <w:r w:rsidR="007966E8">
        <w:t xml:space="preserve">– прямое тому подтверждение. Включение регионально языкового материала в </w:t>
      </w:r>
      <w:r w:rsidR="00895973">
        <w:t xml:space="preserve">структуру </w:t>
      </w:r>
      <w:r w:rsidR="007966E8">
        <w:t>урок</w:t>
      </w:r>
      <w:r w:rsidR="00895973">
        <w:t>а</w:t>
      </w:r>
      <w:r w:rsidR="007966E8">
        <w:t xml:space="preserve">, в систему внеклассной и внешкольной работы позволяет </w:t>
      </w:r>
      <w:r w:rsidR="00E215A1">
        <w:t>развивать интерес</w:t>
      </w:r>
      <w:r w:rsidR="00EC1E2D">
        <w:t xml:space="preserve"> учащихся к изучению русского языка и литературы, а также формиров</w:t>
      </w:r>
      <w:r w:rsidR="00E215A1">
        <w:t xml:space="preserve">ать </w:t>
      </w:r>
      <w:r w:rsidR="00895973">
        <w:t xml:space="preserve">важные </w:t>
      </w:r>
      <w:r w:rsidR="00E215A1">
        <w:t>патриотические</w:t>
      </w:r>
      <w:r w:rsidR="00EC1E2D">
        <w:t xml:space="preserve"> качеств</w:t>
      </w:r>
      <w:r w:rsidR="00E215A1">
        <w:t>а</w:t>
      </w:r>
      <w:r w:rsidR="00895973">
        <w:t>:</w:t>
      </w:r>
      <w:r w:rsidR="00EC1E2D">
        <w:t xml:space="preserve"> любви к своей семье, родному дому, городу, в котором родился и вырос, своей стране. </w:t>
      </w:r>
    </w:p>
    <w:p w:rsidR="00AB171D" w:rsidRDefault="00AB171D" w:rsidP="00DA5423">
      <w:pPr>
        <w:tabs>
          <w:tab w:val="left" w:pos="284"/>
        </w:tabs>
        <w:jc w:val="both"/>
      </w:pPr>
    </w:p>
    <w:p w:rsidR="0049216B" w:rsidRPr="00AB171D" w:rsidRDefault="00DA5423" w:rsidP="00AB171D">
      <w:pPr>
        <w:tabs>
          <w:tab w:val="left" w:pos="284"/>
        </w:tabs>
        <w:jc w:val="both"/>
      </w:pPr>
      <w:r w:rsidRPr="006B07C1">
        <w:t>СПИСОК ЛИТЕРАТУРЫ</w:t>
      </w:r>
    </w:p>
    <w:p w:rsidR="00AB171D" w:rsidRPr="00AB171D" w:rsidRDefault="00AB171D" w:rsidP="00D4749E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AB171D">
        <w:t xml:space="preserve">Гришанкова И. В. Теоретико-методические основы экскурсионной работы в системе начального школьного лингвокраеведения // Традиции и новации в профессиональной подготовке и деятельности педагога: сб. </w:t>
      </w:r>
      <w:proofErr w:type="spellStart"/>
      <w:r w:rsidRPr="00AB171D">
        <w:t>науч</w:t>
      </w:r>
      <w:proofErr w:type="spellEnd"/>
      <w:r w:rsidRPr="00AB171D">
        <w:t xml:space="preserve">. тр. Тверь: </w:t>
      </w:r>
      <w:proofErr w:type="spellStart"/>
      <w:r w:rsidRPr="00AB171D">
        <w:t>Твер</w:t>
      </w:r>
      <w:proofErr w:type="spellEnd"/>
      <w:r w:rsidRPr="00AB171D">
        <w:t xml:space="preserve">. </w:t>
      </w:r>
      <w:proofErr w:type="spellStart"/>
      <w:r w:rsidRPr="00AB171D">
        <w:t>гос</w:t>
      </w:r>
      <w:proofErr w:type="spellEnd"/>
      <w:r w:rsidRPr="00AB171D">
        <w:t>. ун-т, 2014. С. 179–185.</w:t>
      </w:r>
    </w:p>
    <w:p w:rsidR="00104692" w:rsidRDefault="00AB171D" w:rsidP="00104692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AB171D">
        <w:rPr>
          <w:iCs/>
        </w:rPr>
        <w:t>Гришанкова И. В</w:t>
      </w:r>
      <w:r w:rsidRPr="00AB171D">
        <w:t xml:space="preserve">. Экскурсионная деятельность как средство формирования языковой культуры младших школьников: </w:t>
      </w:r>
      <w:proofErr w:type="spellStart"/>
      <w:r w:rsidRPr="00AB171D">
        <w:t>лингвокультурная</w:t>
      </w:r>
      <w:proofErr w:type="spellEnd"/>
      <w:r w:rsidRPr="00AB171D">
        <w:t xml:space="preserve"> экскурсия «Реки нашего города» // </w:t>
      </w:r>
      <w:r w:rsidRPr="00AB171D">
        <w:rPr>
          <w:bCs/>
        </w:rPr>
        <w:t xml:space="preserve">Родная словесность в современном культурном и образовательном пространстве: </w:t>
      </w:r>
      <w:r w:rsidRPr="00AB171D">
        <w:t xml:space="preserve">сб. </w:t>
      </w:r>
      <w:proofErr w:type="spellStart"/>
      <w:r w:rsidRPr="00AB171D">
        <w:t>науч</w:t>
      </w:r>
      <w:proofErr w:type="spellEnd"/>
      <w:r w:rsidRPr="00AB171D">
        <w:t>. тр. / ред. Е. Г. </w:t>
      </w:r>
      <w:proofErr w:type="spellStart"/>
      <w:r w:rsidRPr="00AB171D">
        <w:t>Милюгина</w:t>
      </w:r>
      <w:proofErr w:type="spellEnd"/>
      <w:r w:rsidRPr="00AB171D">
        <w:t xml:space="preserve">. Тверь: </w:t>
      </w:r>
      <w:proofErr w:type="spellStart"/>
      <w:r w:rsidRPr="00AB171D">
        <w:t>Твер</w:t>
      </w:r>
      <w:proofErr w:type="spellEnd"/>
      <w:r w:rsidRPr="00AB171D">
        <w:t xml:space="preserve">. </w:t>
      </w:r>
      <w:proofErr w:type="spellStart"/>
      <w:r w:rsidRPr="00AB171D">
        <w:t>гос</w:t>
      </w:r>
      <w:proofErr w:type="spellEnd"/>
      <w:r w:rsidRPr="00AB171D">
        <w:t xml:space="preserve">. ун-т, 2015. </w:t>
      </w:r>
      <w:proofErr w:type="spellStart"/>
      <w:r w:rsidRPr="00AB171D">
        <w:t>Вып</w:t>
      </w:r>
      <w:proofErr w:type="spellEnd"/>
      <w:r w:rsidRPr="00AB171D">
        <w:t>. 5 (11). С. 240–246.</w:t>
      </w:r>
    </w:p>
    <w:p w:rsidR="00104692" w:rsidRDefault="00104692" w:rsidP="004D643B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664AA7">
        <w:t xml:space="preserve">Лингвистическое краеведение: материалы для изучения в средней школе / сост. Н. М. Сергеева, Т. В. Кириллова. Тверь: </w:t>
      </w:r>
      <w:proofErr w:type="spellStart"/>
      <w:r w:rsidRPr="00664AA7">
        <w:t>Твер</w:t>
      </w:r>
      <w:proofErr w:type="spellEnd"/>
      <w:r w:rsidRPr="00664AA7">
        <w:t xml:space="preserve">. </w:t>
      </w:r>
      <w:proofErr w:type="spellStart"/>
      <w:r w:rsidRPr="00664AA7">
        <w:t>гос</w:t>
      </w:r>
      <w:proofErr w:type="spellEnd"/>
      <w:r w:rsidRPr="00664AA7">
        <w:t>. ун-т, 2010. 159 </w:t>
      </w:r>
      <w:proofErr w:type="gramStart"/>
      <w:r w:rsidRPr="00664AA7">
        <w:t>с</w:t>
      </w:r>
      <w:proofErr w:type="gramEnd"/>
      <w:r w:rsidRPr="00664AA7">
        <w:t>.</w:t>
      </w:r>
    </w:p>
    <w:p w:rsidR="00104692" w:rsidRDefault="004D643B" w:rsidP="00104692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proofErr w:type="spellStart"/>
      <w:r w:rsidRPr="003706FF">
        <w:t>Милюгина</w:t>
      </w:r>
      <w:proofErr w:type="spellEnd"/>
      <w:r w:rsidRPr="004D643B">
        <w:t xml:space="preserve"> </w:t>
      </w:r>
      <w:r w:rsidRPr="003706FF">
        <w:t>Е. Г. </w:t>
      </w:r>
      <w:r>
        <w:t>,</w:t>
      </w:r>
      <w:r w:rsidRPr="003706FF">
        <w:t xml:space="preserve"> </w:t>
      </w:r>
      <w:proofErr w:type="spellStart"/>
      <w:r w:rsidRPr="003706FF">
        <w:t>Касимова</w:t>
      </w:r>
      <w:proofErr w:type="spellEnd"/>
      <w:r w:rsidRPr="004D643B">
        <w:t xml:space="preserve"> </w:t>
      </w:r>
      <w:r w:rsidRPr="003706FF">
        <w:t>А. Б. </w:t>
      </w:r>
      <w:r w:rsidRPr="004D643B">
        <w:t xml:space="preserve">Формирование </w:t>
      </w:r>
      <w:proofErr w:type="spellStart"/>
      <w:r w:rsidRPr="004D643B">
        <w:t>регионоведческой</w:t>
      </w:r>
      <w:proofErr w:type="spellEnd"/>
      <w:r w:rsidRPr="004D643B">
        <w:t xml:space="preserve"> компетенции</w:t>
      </w:r>
      <w:r>
        <w:t xml:space="preserve"> м</w:t>
      </w:r>
      <w:r w:rsidRPr="004D643B">
        <w:t>ладших школьников в системе работы</w:t>
      </w:r>
      <w:r>
        <w:t xml:space="preserve"> п</w:t>
      </w:r>
      <w:r w:rsidRPr="004D643B">
        <w:t>о литературному краеведению</w:t>
      </w:r>
      <w:r>
        <w:t xml:space="preserve"> </w:t>
      </w:r>
      <w:r w:rsidRPr="000A1FC1">
        <w:t>//</w:t>
      </w:r>
      <w:r>
        <w:t xml:space="preserve"> </w:t>
      </w:r>
      <w:r w:rsidRPr="004D643B">
        <w:t xml:space="preserve">Традиции и новации в профессиональной подготовке и деятельности педагога: сб. </w:t>
      </w:r>
      <w:proofErr w:type="spellStart"/>
      <w:r w:rsidRPr="004D643B">
        <w:t>науч</w:t>
      </w:r>
      <w:proofErr w:type="spellEnd"/>
      <w:r w:rsidRPr="004D643B">
        <w:t xml:space="preserve">. тр. Тверь: </w:t>
      </w:r>
      <w:proofErr w:type="spellStart"/>
      <w:r w:rsidRPr="004D643B">
        <w:t>Твер</w:t>
      </w:r>
      <w:proofErr w:type="spellEnd"/>
      <w:r w:rsidRPr="004D643B">
        <w:t xml:space="preserve">. </w:t>
      </w:r>
      <w:proofErr w:type="spellStart"/>
      <w:r w:rsidRPr="004D643B">
        <w:t>гос</w:t>
      </w:r>
      <w:proofErr w:type="spellEnd"/>
      <w:r w:rsidRPr="004D643B">
        <w:t>. ун-т, 2014.С.172-179</w:t>
      </w:r>
    </w:p>
    <w:p w:rsidR="00104692" w:rsidRDefault="000A1FC1" w:rsidP="00104692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104692">
        <w:rPr>
          <w:bCs/>
        </w:rPr>
        <w:t xml:space="preserve">Тихомирова Е. А. Программа элективного курса </w:t>
      </w:r>
      <w:proofErr w:type="spellStart"/>
      <w:r w:rsidRPr="00104692">
        <w:rPr>
          <w:bCs/>
        </w:rPr>
        <w:t>предпрофильной</w:t>
      </w:r>
      <w:proofErr w:type="spellEnd"/>
      <w:r w:rsidRPr="00104692">
        <w:rPr>
          <w:bCs/>
        </w:rPr>
        <w:t xml:space="preserve"> подготовки «</w:t>
      </w:r>
      <w:proofErr w:type="gramStart"/>
      <w:r w:rsidRPr="00104692">
        <w:rPr>
          <w:bCs/>
        </w:rPr>
        <w:t>Тверское</w:t>
      </w:r>
      <w:proofErr w:type="gramEnd"/>
      <w:r w:rsidRPr="00104692">
        <w:rPr>
          <w:bCs/>
        </w:rPr>
        <w:t xml:space="preserve"> </w:t>
      </w:r>
      <w:proofErr w:type="spellStart"/>
      <w:r w:rsidRPr="00104692">
        <w:rPr>
          <w:bCs/>
        </w:rPr>
        <w:t>лингвокраеведение</w:t>
      </w:r>
      <w:proofErr w:type="spellEnd"/>
      <w:r w:rsidRPr="00104692">
        <w:rPr>
          <w:bCs/>
        </w:rPr>
        <w:t xml:space="preserve">» // Публикации </w:t>
      </w:r>
      <w:proofErr w:type="spellStart"/>
      <w:r w:rsidRPr="00104692">
        <w:rPr>
          <w:bCs/>
        </w:rPr>
        <w:t>tnu.podelise.ru</w:t>
      </w:r>
      <w:proofErr w:type="spellEnd"/>
      <w:r w:rsidRPr="00104692">
        <w:rPr>
          <w:bCs/>
        </w:rPr>
        <w:t xml:space="preserve"> </w:t>
      </w:r>
      <w:r w:rsidRPr="000A1FC1">
        <w:t>[электронный ресурс]</w:t>
      </w:r>
      <w:r w:rsidRPr="00104692">
        <w:rPr>
          <w:bCs/>
        </w:rPr>
        <w:t xml:space="preserve">. </w:t>
      </w:r>
      <w:r w:rsidRPr="000A1FC1">
        <w:t xml:space="preserve">Режим доступа: </w:t>
      </w:r>
      <w:hyperlink r:id="rId5" w:history="1">
        <w:r w:rsidRPr="00104692">
          <w:rPr>
            <w:rStyle w:val="a5"/>
            <w:bCs/>
            <w:color w:val="auto"/>
            <w:u w:val="none"/>
          </w:rPr>
          <w:t>http://tnu.podelise.ru/docs/index-309841.html</w:t>
        </w:r>
      </w:hyperlink>
      <w:r w:rsidRPr="00104692">
        <w:rPr>
          <w:bCs/>
        </w:rPr>
        <w:t xml:space="preserve">. Дата обращения: 12.02.2017. </w:t>
      </w:r>
      <w:proofErr w:type="spellStart"/>
      <w:r w:rsidRPr="00104692">
        <w:rPr>
          <w:bCs/>
        </w:rPr>
        <w:t>Загл</w:t>
      </w:r>
      <w:proofErr w:type="spellEnd"/>
      <w:r w:rsidRPr="00104692">
        <w:rPr>
          <w:bCs/>
        </w:rPr>
        <w:t>. с экрана.</w:t>
      </w:r>
    </w:p>
    <w:p w:rsidR="000A1FC1" w:rsidRPr="000A1FC1" w:rsidRDefault="000A1FC1" w:rsidP="00104692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104692">
        <w:rPr>
          <w:iCs/>
        </w:rPr>
        <w:t>Федотова Е. В.</w:t>
      </w:r>
      <w:r w:rsidRPr="00104692">
        <w:rPr>
          <w:i/>
          <w:iCs/>
        </w:rPr>
        <w:t xml:space="preserve"> </w:t>
      </w:r>
      <w:r w:rsidRPr="000A1FC1">
        <w:t xml:space="preserve">Программа по литературному краеведению для средней общеобразовательной школы // [электронный ресурс]. Режим доступа: http://l.10-bal.ru/literatura/14120/index.html. Дата обращения: 12.02.17. </w:t>
      </w:r>
      <w:proofErr w:type="spellStart"/>
      <w:r w:rsidRPr="000A1FC1">
        <w:t>Загл</w:t>
      </w:r>
      <w:proofErr w:type="spellEnd"/>
      <w:r w:rsidRPr="000A1FC1">
        <w:t>. с экрана.</w:t>
      </w:r>
    </w:p>
    <w:sectPr w:rsidR="000A1FC1" w:rsidRPr="000A1FC1" w:rsidSect="00996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2FE9"/>
    <w:multiLevelType w:val="hybridMultilevel"/>
    <w:tmpl w:val="7A629F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1446C80"/>
    <w:multiLevelType w:val="hybridMultilevel"/>
    <w:tmpl w:val="5CF4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96A44"/>
    <w:rsid w:val="000070AB"/>
    <w:rsid w:val="00085199"/>
    <w:rsid w:val="000A1FC1"/>
    <w:rsid w:val="000C6180"/>
    <w:rsid w:val="00104692"/>
    <w:rsid w:val="00161804"/>
    <w:rsid w:val="001620DE"/>
    <w:rsid w:val="001904DD"/>
    <w:rsid w:val="001A37E8"/>
    <w:rsid w:val="001B15EA"/>
    <w:rsid w:val="0023777E"/>
    <w:rsid w:val="00241C98"/>
    <w:rsid w:val="002758C8"/>
    <w:rsid w:val="00284021"/>
    <w:rsid w:val="002F2A34"/>
    <w:rsid w:val="002F738F"/>
    <w:rsid w:val="0031008A"/>
    <w:rsid w:val="003251FB"/>
    <w:rsid w:val="00361437"/>
    <w:rsid w:val="004278F4"/>
    <w:rsid w:val="004526E7"/>
    <w:rsid w:val="0049216B"/>
    <w:rsid w:val="004D643B"/>
    <w:rsid w:val="00533592"/>
    <w:rsid w:val="0057768B"/>
    <w:rsid w:val="005807B1"/>
    <w:rsid w:val="00586658"/>
    <w:rsid w:val="006133EE"/>
    <w:rsid w:val="0064474C"/>
    <w:rsid w:val="00695909"/>
    <w:rsid w:val="006F6299"/>
    <w:rsid w:val="007966E8"/>
    <w:rsid w:val="007B1CEF"/>
    <w:rsid w:val="007F4260"/>
    <w:rsid w:val="00841A26"/>
    <w:rsid w:val="00870D08"/>
    <w:rsid w:val="00895973"/>
    <w:rsid w:val="008A5BDD"/>
    <w:rsid w:val="008E4D82"/>
    <w:rsid w:val="00996A44"/>
    <w:rsid w:val="00A04977"/>
    <w:rsid w:val="00A458F7"/>
    <w:rsid w:val="00A46997"/>
    <w:rsid w:val="00AB171D"/>
    <w:rsid w:val="00B914B4"/>
    <w:rsid w:val="00C13C42"/>
    <w:rsid w:val="00C457F2"/>
    <w:rsid w:val="00CA1782"/>
    <w:rsid w:val="00D033A6"/>
    <w:rsid w:val="00D4749E"/>
    <w:rsid w:val="00D931CF"/>
    <w:rsid w:val="00DA5423"/>
    <w:rsid w:val="00E215A1"/>
    <w:rsid w:val="00E95B26"/>
    <w:rsid w:val="00EC1E2D"/>
    <w:rsid w:val="00ED1AD5"/>
    <w:rsid w:val="00ED2EF0"/>
    <w:rsid w:val="00F9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57F2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57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45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"/>
    <w:basedOn w:val="a"/>
    <w:rsid w:val="00A46997"/>
    <w:pPr>
      <w:tabs>
        <w:tab w:val="num" w:pos="432"/>
      </w:tabs>
      <w:spacing w:before="120" w:after="160"/>
      <w:ind w:left="432" w:hanging="432"/>
      <w:jc w:val="center"/>
    </w:pPr>
    <w:rPr>
      <w:b/>
      <w:bCs/>
      <w:caps/>
      <w:sz w:val="32"/>
      <w:szCs w:val="32"/>
      <w:lang w:val="en-US" w:eastAsia="en-US"/>
    </w:rPr>
  </w:style>
  <w:style w:type="character" w:styleId="a5">
    <w:name w:val="Hyperlink"/>
    <w:uiPriority w:val="99"/>
    <w:unhideWhenUsed/>
    <w:rsid w:val="000A1FC1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4D643B"/>
    <w:pPr>
      <w:widowControl w:val="0"/>
      <w:tabs>
        <w:tab w:val="num" w:pos="432"/>
        <w:tab w:val="left" w:pos="480"/>
        <w:tab w:val="left" w:pos="1080"/>
      </w:tabs>
      <w:spacing w:before="120" w:after="160" w:line="360" w:lineRule="auto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Normal (Web)"/>
    <w:basedOn w:val="a"/>
    <w:uiPriority w:val="99"/>
    <w:unhideWhenUsed/>
    <w:rsid w:val="00A458F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0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nu.podelise.ru/docs/index-3098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35</cp:revision>
  <dcterms:created xsi:type="dcterms:W3CDTF">2017-02-12T12:38:00Z</dcterms:created>
  <dcterms:modified xsi:type="dcterms:W3CDTF">2017-09-13T13:25:00Z</dcterms:modified>
</cp:coreProperties>
</file>