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D0" w:rsidRDefault="004910D0" w:rsidP="004910D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95A39" w:rsidRDefault="004910D0" w:rsidP="00E417A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A39" w:rsidRDefault="00095A39" w:rsidP="00E417A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95A39" w:rsidRDefault="00095A39" w:rsidP="00E417A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10D0" w:rsidRPr="00095A39" w:rsidRDefault="004910D0" w:rsidP="00E417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A39">
        <w:rPr>
          <w:rFonts w:ascii="Times New Roman" w:hAnsi="Times New Roman" w:cs="Times New Roman"/>
          <w:b/>
          <w:sz w:val="28"/>
          <w:szCs w:val="28"/>
          <w:lang w:val="ru-RU"/>
        </w:rPr>
        <w:t>План-конспект</w:t>
      </w:r>
    </w:p>
    <w:p w:rsidR="004910D0" w:rsidRPr="00095A39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A39">
        <w:rPr>
          <w:rFonts w:ascii="Times New Roman" w:hAnsi="Times New Roman" w:cs="Times New Roman"/>
          <w:b/>
          <w:sz w:val="28"/>
          <w:szCs w:val="28"/>
          <w:lang w:val="ru-RU"/>
        </w:rPr>
        <w:t>урока окружающего мира</w:t>
      </w:r>
      <w:r w:rsidR="00095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A39">
        <w:rPr>
          <w:rFonts w:ascii="Times New Roman" w:hAnsi="Times New Roman" w:cs="Times New Roman"/>
          <w:b/>
          <w:sz w:val="28"/>
          <w:szCs w:val="28"/>
          <w:lang w:val="ru-RU"/>
        </w:rPr>
        <w:t>в 3</w:t>
      </w:r>
      <w:proofErr w:type="gramStart"/>
      <w:r w:rsidR="002D5442" w:rsidRPr="00095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3DE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095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классе</w:t>
      </w:r>
    </w:p>
    <w:p w:rsidR="00095A39" w:rsidRPr="00095A39" w:rsidRDefault="00095A39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УМК «Перспектива»</w:t>
      </w:r>
    </w:p>
    <w:p w:rsidR="004910D0" w:rsidRPr="00095A39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Pr="00095A39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A39">
        <w:rPr>
          <w:rFonts w:ascii="Times New Roman" w:hAnsi="Times New Roman" w:cs="Times New Roman"/>
          <w:b/>
          <w:sz w:val="28"/>
          <w:szCs w:val="28"/>
          <w:lang w:val="ru-RU"/>
        </w:rPr>
        <w:t>Тема: «Путешествие к Пушкину»</w:t>
      </w:r>
    </w:p>
    <w:p w:rsidR="00095A39" w:rsidRPr="00095A39" w:rsidRDefault="00095A39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A39" w:rsidRDefault="00095A39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A39" w:rsidRDefault="00095A39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7A7" w:rsidRPr="00095A39" w:rsidRDefault="00823DEE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Ртищева Ирина Николаевна</w:t>
      </w:r>
    </w:p>
    <w:p w:rsidR="00E417A7" w:rsidRPr="00095A39" w:rsidRDefault="00095A39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E417A7" w:rsidRPr="00095A39">
        <w:rPr>
          <w:rFonts w:ascii="Times New Roman" w:hAnsi="Times New Roman" w:cs="Times New Roman"/>
          <w:b/>
          <w:sz w:val="28"/>
          <w:szCs w:val="28"/>
          <w:lang w:val="ru-RU"/>
        </w:rPr>
        <w:t>читель начальных классов</w:t>
      </w: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DEE" w:rsidRDefault="00823DEE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DEE" w:rsidRDefault="00823DEE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DEE" w:rsidRDefault="00823DEE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Default="004910D0" w:rsidP="004910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0D0" w:rsidRPr="00BC5302" w:rsidRDefault="004910D0" w:rsidP="004910D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Целевые установки урока</w:t>
      </w:r>
    </w:p>
    <w:p w:rsidR="004910D0" w:rsidRPr="00BC5302" w:rsidRDefault="004910D0" w:rsidP="004910D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результаты:</w:t>
      </w:r>
    </w:p>
    <w:p w:rsidR="004910D0" w:rsidRDefault="004910D0" w:rsidP="00491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иметь  общее представление об истории рода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0D0" w:rsidRDefault="004910D0" w:rsidP="00491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знать одно-два стихотворения или отрыв</w:t>
      </w:r>
      <w:r w:rsidR="00C4752F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сказок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0D0" w:rsidRDefault="004910D0" w:rsidP="00491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выразительно читать выбранные стихотворения;</w:t>
      </w:r>
    </w:p>
    <w:p w:rsidR="004910D0" w:rsidRDefault="004910D0" w:rsidP="00491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характеризовать семейные предания и летописные сведения о родоначальниках рода Пушкиных по линии отца и матери.</w:t>
      </w:r>
    </w:p>
    <w:p w:rsidR="004910D0" w:rsidRPr="00BC5302" w:rsidRDefault="004910D0" w:rsidP="004910D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результаты:</w:t>
      </w:r>
    </w:p>
    <w:p w:rsidR="004910D0" w:rsidRDefault="004910D0" w:rsidP="00491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творчески иллюстрировать стихотворения и сказки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0D0" w:rsidRDefault="004910D0" w:rsidP="00491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портреты предков и потомков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 w:rsidR="002D4F8F">
        <w:rPr>
          <w:rFonts w:ascii="Times New Roman" w:hAnsi="Times New Roman" w:cs="Times New Roman"/>
          <w:sz w:val="28"/>
          <w:szCs w:val="28"/>
          <w:lang w:val="ru-RU"/>
        </w:rPr>
        <w:t>, находить в них общие родовые черты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4F8F" w:rsidRDefault="002D4F8F" w:rsidP="00491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выбирать из семейного наследия документ, реликвию, семейное устное предание,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хранится память о  добром деле, совершенном родным человеком;</w:t>
      </w:r>
    </w:p>
    <w:p w:rsidR="004910D0" w:rsidRDefault="002D4F8F" w:rsidP="00491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оформлять данный документ, реликвию для дальнейшего сохранения и передачи следующему поколению в семье</w:t>
      </w:r>
      <w:r w:rsidR="004910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0D0" w:rsidRDefault="002D4F8F" w:rsidP="00491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том, как продолжаются добрые дела в семье</w:t>
      </w:r>
      <w:r w:rsidR="004910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0D0" w:rsidRPr="00BC5302" w:rsidRDefault="004910D0" w:rsidP="004910D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результаты:</w:t>
      </w:r>
    </w:p>
    <w:p w:rsidR="004910D0" w:rsidRDefault="002D4F8F" w:rsidP="00491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интерес к изучению связей между предками и потомками в своей семье</w:t>
      </w:r>
      <w:r w:rsidR="004910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60AE" w:rsidRPr="00363FBF" w:rsidRDefault="002D4F8F" w:rsidP="004910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оценивать связь между разными поколениями, основанную не только на кровном родстве, но и на духовном родстве.</w:t>
      </w:r>
    </w:p>
    <w:p w:rsidR="004910D0" w:rsidRPr="00BC5302" w:rsidRDefault="004910D0" w:rsidP="004910D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</w:p>
    <w:p w:rsidR="00B15F53" w:rsidRPr="00363FBF" w:rsidRDefault="004910D0" w:rsidP="00363F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У учителя:</w:t>
      </w:r>
      <w:r w:rsidR="002D4F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F8F" w:rsidRPr="002D4F8F">
        <w:rPr>
          <w:rFonts w:ascii="Times New Roman" w:hAnsi="Times New Roman" w:cs="Times New Roman"/>
          <w:sz w:val="28"/>
          <w:szCs w:val="28"/>
          <w:lang w:val="ru-RU"/>
        </w:rPr>
        <w:t xml:space="preserve">портрет </w:t>
      </w:r>
      <w:proofErr w:type="spellStart"/>
      <w:r w:rsidR="002D4F8F" w:rsidRPr="002D4F8F"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 w:rsidR="002D4F8F" w:rsidRPr="002D4F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4F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6097C" w:rsidRPr="00E6097C">
        <w:rPr>
          <w:rFonts w:ascii="Times New Roman" w:hAnsi="Times New Roman" w:cs="Times New Roman"/>
          <w:sz w:val="28"/>
          <w:szCs w:val="28"/>
          <w:lang w:val="ru-RU"/>
        </w:rPr>
        <w:t>запись музыкальных произве</w:t>
      </w:r>
      <w:r w:rsidR="00E6097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6097C" w:rsidRPr="00E6097C">
        <w:rPr>
          <w:rFonts w:ascii="Times New Roman" w:hAnsi="Times New Roman" w:cs="Times New Roman"/>
          <w:sz w:val="28"/>
          <w:szCs w:val="28"/>
          <w:lang w:val="ru-RU"/>
        </w:rPr>
        <w:t>ений</w:t>
      </w:r>
      <w:r w:rsidR="00E6097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F8F">
        <w:rPr>
          <w:rFonts w:ascii="Times New Roman" w:hAnsi="Times New Roman" w:cs="Times New Roman"/>
          <w:sz w:val="28"/>
          <w:szCs w:val="28"/>
          <w:lang w:val="ru-RU"/>
        </w:rPr>
        <w:t>выставка  книг, фотовыставка, выставка детских рисунков,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мультимедийное оборудование, презентация «</w:t>
      </w:r>
      <w:r w:rsidR="002D4F8F">
        <w:rPr>
          <w:rFonts w:ascii="Times New Roman" w:hAnsi="Times New Roman" w:cs="Times New Roman"/>
          <w:sz w:val="28"/>
          <w:szCs w:val="28"/>
          <w:lang w:val="ru-RU"/>
        </w:rPr>
        <w:t xml:space="preserve">Родословная </w:t>
      </w:r>
      <w:proofErr w:type="spellStart"/>
      <w:r w:rsidR="002D4F8F"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160AE" w:rsidRDefault="004910D0" w:rsidP="00C160A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У учащихся:</w:t>
      </w:r>
      <w:r w:rsidR="00C160AE" w:rsidRPr="00C16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0AE"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Окружающий мир. </w:t>
      </w:r>
      <w:r w:rsidR="00B15F53"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Плешаков А. А., Новицкая М. Ю. </w:t>
      </w:r>
      <w:r w:rsidR="00C160AE"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Учебник. </w:t>
      </w:r>
    </w:p>
    <w:p w:rsidR="00C160AE" w:rsidRPr="00C160AE" w:rsidRDefault="00C160AE" w:rsidP="00C160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класс. </w:t>
      </w:r>
      <w:r>
        <w:rPr>
          <w:rFonts w:ascii="Times New Roman" w:hAnsi="Times New Roman"/>
          <w:sz w:val="28"/>
          <w:szCs w:val="28"/>
          <w:lang w:val="ru-RU"/>
        </w:rPr>
        <w:t>УМК «Перспектива».</w:t>
      </w:r>
    </w:p>
    <w:p w:rsidR="00C160AE" w:rsidRPr="00C160AE" w:rsidRDefault="00C160AE" w:rsidP="00C160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>Окружающий мир.</w:t>
      </w:r>
      <w:r w:rsidR="00B15F53" w:rsidRPr="00B15F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5F53"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>Плешаков А. А., Новицкая М. Ю.</w:t>
      </w:r>
      <w:r w:rsidRPr="00C160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Рабочая тетрадь. 3 класс. </w:t>
      </w:r>
      <w:r>
        <w:rPr>
          <w:rFonts w:ascii="Times New Roman" w:hAnsi="Times New Roman"/>
          <w:sz w:val="28"/>
          <w:szCs w:val="28"/>
          <w:lang w:val="ru-RU"/>
        </w:rPr>
        <w:t>УМК «Перспектива».</w:t>
      </w:r>
    </w:p>
    <w:p w:rsidR="00E6097C" w:rsidRDefault="00C160AE" w:rsidP="004910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910D0">
        <w:rPr>
          <w:rFonts w:ascii="Times New Roman" w:hAnsi="Times New Roman" w:cs="Times New Roman"/>
          <w:sz w:val="28"/>
          <w:szCs w:val="28"/>
          <w:lang w:val="ru-RU"/>
        </w:rPr>
        <w:t>ветные карандаши</w:t>
      </w:r>
      <w:r w:rsidR="00E609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3DEE" w:rsidRDefault="00823DEE" w:rsidP="00E609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DEE" w:rsidRDefault="00823DEE" w:rsidP="00E609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97C" w:rsidRPr="00BC5302" w:rsidRDefault="00E6097C" w:rsidP="00E609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урока:</w:t>
      </w:r>
    </w:p>
    <w:p w:rsidR="00E6097C" w:rsidRDefault="00E6097C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Орг. момент.</w:t>
      </w:r>
    </w:p>
    <w:p w:rsidR="00823DEE" w:rsidRPr="00823DEE" w:rsidRDefault="00823DEE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Проверка домашнего задания.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2-3 ученика пересказывают предыдущую тему. 2-3 ученика выполняют тест </w:t>
      </w:r>
    </w:p>
    <w:p w:rsidR="00CD185F" w:rsidRPr="00CD185F" w:rsidRDefault="00CD185F" w:rsidP="00E609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 и умений</w:t>
      </w:r>
    </w:p>
    <w:p w:rsidR="00823DEE" w:rsidRDefault="00CD185F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23DEE">
        <w:rPr>
          <w:rFonts w:ascii="Times New Roman" w:hAnsi="Times New Roman" w:cs="Times New Roman"/>
          <w:sz w:val="28"/>
          <w:szCs w:val="28"/>
          <w:lang w:val="ru-RU"/>
        </w:rPr>
        <w:t>Сегодня мы с вами отправляемся в путешествие. А вот куда вы должны догадаться сами. На слайде дата. Как вы думаете, что это за дата? 6 июня 1799 года.</w:t>
      </w:r>
    </w:p>
    <w:p w:rsidR="00823DEE" w:rsidRDefault="00823DEE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Мы отправимся в путешествие к А.С. Пушкину. </w:t>
      </w:r>
    </w:p>
    <w:p w:rsidR="00823DEE" w:rsidRDefault="004D10C3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века связаны с Пушкиным? Предки и потомки.</w:t>
      </w:r>
    </w:p>
    <w:p w:rsidR="00CD185F" w:rsidRDefault="00823DEE" w:rsidP="00823D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думаете, а что мы с вами можем изучать на нашем уроке про великого поэта? </w:t>
      </w:r>
    </w:p>
    <w:p w:rsidR="004D10C3" w:rsidRDefault="004D10C3" w:rsidP="00823D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Правильно его родословное древо.</w:t>
      </w:r>
    </w:p>
    <w:p w:rsidR="00CD185F" w:rsidRDefault="008561D5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СЛАЙДЫ № 1-</w:t>
      </w:r>
      <w:r w:rsidR="00823DE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561D5" w:rsidRDefault="008561D5" w:rsidP="008561D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Аналитический этап</w:t>
      </w:r>
      <w:r w:rsidR="00823D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40EE" w:rsidRPr="006C40EE" w:rsidRDefault="008561D5" w:rsidP="006C40EE">
      <w:pPr>
        <w:pStyle w:val="a3"/>
        <w:tabs>
          <w:tab w:val="left" w:pos="2820"/>
        </w:tabs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40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0EE" w:rsidRPr="006C40EE">
        <w:rPr>
          <w:rFonts w:ascii="Times New Roman" w:hAnsi="Times New Roman"/>
          <w:bCs/>
          <w:sz w:val="28"/>
          <w:szCs w:val="28"/>
          <w:lang w:val="ru-RU"/>
        </w:rPr>
        <w:t>Александр Сергеевич Пушкин с гордостью относился к своей родословной, как по линии отца, так и по линии матери. Хроника жизни предков поэта тесно переплеталась с героическим прошлым государства Российского. (Слайд №</w:t>
      </w:r>
      <w:r w:rsidR="006C40EE">
        <w:rPr>
          <w:rFonts w:ascii="Times New Roman" w:hAnsi="Times New Roman"/>
          <w:bCs/>
          <w:sz w:val="28"/>
          <w:szCs w:val="28"/>
          <w:lang w:val="ru-RU"/>
        </w:rPr>
        <w:t>4</w:t>
      </w:r>
      <w:r w:rsidR="006C40EE" w:rsidRPr="006C40EE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6C40EE" w:rsidRPr="006C40EE" w:rsidRDefault="006C40EE" w:rsidP="006C40EE">
      <w:pPr>
        <w:pStyle w:val="a3"/>
        <w:tabs>
          <w:tab w:val="left" w:pos="2820"/>
        </w:tabs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40EE">
        <w:rPr>
          <w:rFonts w:ascii="Times New Roman" w:hAnsi="Times New Roman"/>
          <w:sz w:val="28"/>
          <w:szCs w:val="28"/>
          <w:lang w:val="ru-RU"/>
        </w:rPr>
        <w:t xml:space="preserve">       Перед вами родословное древо рода Пушкиных, составленное около века тому назад. (Слайд №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C40EE">
        <w:rPr>
          <w:rFonts w:ascii="Times New Roman" w:hAnsi="Times New Roman"/>
          <w:sz w:val="28"/>
          <w:szCs w:val="28"/>
          <w:lang w:val="ru-RU"/>
        </w:rPr>
        <w:t>)</w:t>
      </w:r>
    </w:p>
    <w:p w:rsidR="006C40EE" w:rsidRPr="006C40EE" w:rsidRDefault="006C40EE" w:rsidP="006C40EE">
      <w:pPr>
        <w:pStyle w:val="a3"/>
        <w:tabs>
          <w:tab w:val="left" w:pos="2820"/>
        </w:tabs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40EE">
        <w:rPr>
          <w:rFonts w:ascii="Times New Roman" w:hAnsi="Times New Roman"/>
          <w:sz w:val="28"/>
          <w:szCs w:val="28"/>
          <w:lang w:val="ru-RU"/>
        </w:rPr>
        <w:t xml:space="preserve">- О чем может рассказать родословное древо? </w:t>
      </w:r>
      <w:proofErr w:type="gramStart"/>
      <w:r w:rsidRPr="006C40EE">
        <w:rPr>
          <w:rFonts w:ascii="Times New Roman" w:hAnsi="Times New Roman"/>
          <w:sz w:val="28"/>
          <w:szCs w:val="28"/>
          <w:lang w:val="ru-RU"/>
        </w:rPr>
        <w:t>( Родословное древо рассказывает историю семьи, рода за несколько десятилетий и даже столетий.</w:t>
      </w:r>
      <w:proofErr w:type="gramEnd"/>
    </w:p>
    <w:p w:rsidR="006C40EE" w:rsidRPr="006C40EE" w:rsidRDefault="006C40EE" w:rsidP="006C40EE">
      <w:pPr>
        <w:pStyle w:val="a3"/>
        <w:tabs>
          <w:tab w:val="left" w:pos="2820"/>
        </w:tabs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40EE">
        <w:rPr>
          <w:rFonts w:ascii="Times New Roman" w:hAnsi="Times New Roman"/>
          <w:sz w:val="28"/>
          <w:szCs w:val="28"/>
          <w:lang w:val="ru-RU"/>
        </w:rPr>
        <w:t>- Какие существуют способы со</w:t>
      </w:r>
      <w:r>
        <w:rPr>
          <w:rFonts w:ascii="Times New Roman" w:hAnsi="Times New Roman"/>
          <w:sz w:val="28"/>
          <w:szCs w:val="28"/>
          <w:lang w:val="ru-RU"/>
        </w:rPr>
        <w:t>ставления родственных связей? (В</w:t>
      </w:r>
      <w:r w:rsidRPr="006C40EE">
        <w:rPr>
          <w:rFonts w:ascii="Times New Roman" w:hAnsi="Times New Roman"/>
          <w:sz w:val="28"/>
          <w:szCs w:val="28"/>
          <w:lang w:val="ru-RU"/>
        </w:rPr>
        <w:t>осхождение к предкам», «Нисхождение к потомкам»)</w:t>
      </w:r>
    </w:p>
    <w:p w:rsidR="006C40EE" w:rsidRPr="006C40EE" w:rsidRDefault="006C40EE" w:rsidP="006C40EE">
      <w:pPr>
        <w:pStyle w:val="a3"/>
        <w:tabs>
          <w:tab w:val="left" w:pos="2820"/>
        </w:tabs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40EE">
        <w:rPr>
          <w:rFonts w:ascii="Times New Roman" w:hAnsi="Times New Roman"/>
          <w:sz w:val="28"/>
          <w:szCs w:val="28"/>
          <w:lang w:val="ru-RU"/>
        </w:rPr>
        <w:t>- Мы сегодня пойдем от предков и дойдем до потомков.</w:t>
      </w:r>
    </w:p>
    <w:p w:rsidR="00EA1150" w:rsidRDefault="00EA1150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50">
        <w:rPr>
          <w:rFonts w:ascii="Times New Roman" w:hAnsi="Times New Roman" w:cs="Times New Roman"/>
          <w:b/>
          <w:sz w:val="32"/>
          <w:szCs w:val="32"/>
          <w:lang w:val="ru-RU"/>
        </w:rPr>
        <w:t>Работа в группах.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61D5" w:rsidRDefault="008561D5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наша работа с учебником, Интернет-ресурсами, дополнительной литературой будет напоминать труд архивных работников, собирающих по частицам из разных документов полные и</w:t>
      </w:r>
      <w:r w:rsidR="00EA1150">
        <w:rPr>
          <w:rFonts w:ascii="Times New Roman" w:hAnsi="Times New Roman" w:cs="Times New Roman"/>
          <w:sz w:val="28"/>
          <w:szCs w:val="28"/>
          <w:lang w:val="ru-RU"/>
        </w:rPr>
        <w:t xml:space="preserve">стории семей, людей, событий. </w:t>
      </w:r>
    </w:p>
    <w:p w:rsidR="003A08B6" w:rsidRDefault="003A08B6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Разделить класс на 6 групп. Каждой группе выдается таблица, которую надо заполнить и защитить результаты. </w:t>
      </w:r>
    </w:p>
    <w:p w:rsidR="00D077CC" w:rsidRDefault="003A08B6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групппа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D32BF">
        <w:rPr>
          <w:rFonts w:ascii="Times New Roman" w:hAnsi="Times New Roman" w:cs="Times New Roman"/>
          <w:sz w:val="28"/>
          <w:szCs w:val="28"/>
          <w:lang w:val="ru-RU"/>
        </w:rPr>
        <w:t>Родоночальники</w:t>
      </w:r>
      <w:proofErr w:type="spellEnd"/>
      <w:r w:rsidR="00BD32BF">
        <w:rPr>
          <w:rFonts w:ascii="Times New Roman" w:hAnsi="Times New Roman" w:cs="Times New Roman"/>
          <w:sz w:val="28"/>
          <w:szCs w:val="28"/>
          <w:lang w:val="ru-RU"/>
        </w:rPr>
        <w:t xml:space="preserve"> пушкинского рода по отцовской линии: воин Ратмир и Гаврила </w:t>
      </w:r>
      <w:proofErr w:type="spellStart"/>
      <w:r w:rsidR="00BD32BF">
        <w:rPr>
          <w:rFonts w:ascii="Times New Roman" w:hAnsi="Times New Roman" w:cs="Times New Roman"/>
          <w:sz w:val="28"/>
          <w:szCs w:val="28"/>
          <w:lang w:val="ru-RU"/>
        </w:rPr>
        <w:t>Алексеич</w:t>
      </w:r>
      <w:proofErr w:type="spellEnd"/>
      <w:r w:rsidR="00BD32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7F6C">
        <w:rPr>
          <w:rFonts w:ascii="Times New Roman" w:hAnsi="Times New Roman" w:cs="Times New Roman"/>
          <w:sz w:val="28"/>
          <w:szCs w:val="28"/>
          <w:lang w:val="ru-RU"/>
        </w:rPr>
        <w:t>Происхождение фамилии.</w:t>
      </w:r>
    </w:p>
    <w:p w:rsidR="00BD32BF" w:rsidRDefault="00BD32BF" w:rsidP="008561D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 группа: Материнская линия: прадедушка </w:t>
      </w:r>
      <w:r w:rsidRPr="00BD32BF">
        <w:rPr>
          <w:rFonts w:ascii="Times New Roman" w:hAnsi="Times New Roman"/>
          <w:sz w:val="28"/>
          <w:szCs w:val="28"/>
          <w:lang w:val="ru-RU"/>
        </w:rPr>
        <w:t>Абрам Петрович Ганнибал</w:t>
      </w:r>
      <w:r>
        <w:rPr>
          <w:rFonts w:ascii="Times New Roman" w:hAnsi="Times New Roman"/>
          <w:sz w:val="28"/>
          <w:szCs w:val="28"/>
          <w:lang w:val="ru-RU"/>
        </w:rPr>
        <w:t xml:space="preserve">, прабабушка </w:t>
      </w:r>
      <w:r w:rsidRPr="00BD32BF">
        <w:rPr>
          <w:rFonts w:ascii="Times New Roman" w:hAnsi="Times New Roman"/>
          <w:bCs/>
          <w:iCs/>
          <w:sz w:val="28"/>
          <w:szCs w:val="28"/>
          <w:lang w:val="ru-RU"/>
        </w:rPr>
        <w:t>Сара Юрьевна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BD32BF" w:rsidRDefault="00BD32BF" w:rsidP="008561D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3 группа: Родители А.С. Пушкина: </w:t>
      </w:r>
      <w:r w:rsidRPr="00BD32BF">
        <w:rPr>
          <w:rFonts w:ascii="Times New Roman" w:hAnsi="Times New Roman"/>
          <w:bCs/>
          <w:iCs/>
          <w:sz w:val="28"/>
          <w:szCs w:val="28"/>
          <w:lang w:val="ru-RU"/>
        </w:rPr>
        <w:t>Сергей Львович Пушкин, Надежда Осиповна Ганнибал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BD32BF" w:rsidRDefault="00BD32BF" w:rsidP="008561D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4 группа: жена Пушкина: Гончарова Наталья Николаевна.</w:t>
      </w:r>
    </w:p>
    <w:p w:rsidR="00BD32BF" w:rsidRDefault="00BD32BF" w:rsidP="008561D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5 группа: Дети Пушкина: старшая дочь Мария Александровна, старший сын Александр Александрович.</w:t>
      </w:r>
    </w:p>
    <w:p w:rsidR="00BD32BF" w:rsidRDefault="00BD32BF" w:rsidP="008561D5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6 группа: Дети Пушкина: младший сын Григорий Александрович, младшая дочь Наталья Александровна.</w:t>
      </w:r>
    </w:p>
    <w:p w:rsidR="00BD32BF" w:rsidRDefault="00BD32BF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BD32BF">
        <w:rPr>
          <w:rFonts w:ascii="Times New Roman" w:hAnsi="Times New Roman"/>
          <w:b/>
          <w:bCs/>
          <w:iCs/>
          <w:sz w:val="28"/>
          <w:szCs w:val="28"/>
          <w:lang w:val="ru-RU"/>
        </w:rPr>
        <w:t>Физминутка</w:t>
      </w:r>
      <w:proofErr w:type="spellEnd"/>
      <w:r w:rsidRPr="00BD32BF"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Защита групп.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1 группа.</w:t>
      </w:r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Слайды 6-8.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2 группа.</w:t>
      </w:r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Слайды 9-10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3 группа. Слайд </w:t>
      </w:r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 группа. Слайд </w:t>
      </w:r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</w:p>
    <w:p w:rsid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5 группа.</w:t>
      </w:r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Слайды 13-15.</w:t>
      </w:r>
    </w:p>
    <w:p w:rsidR="00D077CC" w:rsidRPr="00D077CC" w:rsidRDefault="00D077CC" w:rsidP="008561D5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6 группа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  <w:proofErr w:type="gramEnd"/>
      <w:r w:rsidR="006C7F6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Слайды 16-17.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еще, думается, духовными потомками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считать себя все люди,  которые знают и любят его творчество.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Указом Президента Российской Федерации 6 июня, в день рождения поэта, мы празднуем День русского языка – языка, который объединяет все народы России.</w:t>
      </w:r>
    </w:p>
    <w:p w:rsidR="00B15F53" w:rsidRPr="00363FBF" w:rsidRDefault="00640608" w:rsidP="002D49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  <w:r w:rsidR="006402A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D5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 кого, по семейным преданиям, ведет начало род Пушкиных  по линии отца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зовут, по летописным сведениям, родоначальника поколений Пушкиных?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Как звали прадеда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материнской линии?</w:t>
      </w:r>
    </w:p>
    <w:p w:rsid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Где находятся родовые земли Пушкиных по отцовской и материнской линиям?</w:t>
      </w:r>
      <w:proofErr w:type="gramEnd"/>
    </w:p>
    <w:p w:rsidR="008B3CC2" w:rsidRDefault="008B3CC2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Почему все, кто знает и  любит  творчество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могут считать себя его духовными потомками? </w:t>
      </w:r>
      <w:bookmarkStart w:id="0" w:name="_GoBack"/>
      <w:bookmarkEnd w:id="0"/>
    </w:p>
    <w:p w:rsidR="002D4990" w:rsidRPr="002D4990" w:rsidRDefault="002D4990" w:rsidP="008561D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Фильм Дуэль.</w:t>
      </w:r>
    </w:p>
    <w:p w:rsidR="006402AB" w:rsidRPr="006402AB" w:rsidRDefault="006402AB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302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теоретический материал  на с. 84-87, задание № 3 на с. 57 в рабочей тетради (выполнить совместно с родителями).</w:t>
      </w:r>
    </w:p>
    <w:p w:rsidR="005F19CB" w:rsidRDefault="005F19CB" w:rsidP="008561D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2AB" w:rsidRPr="00647355" w:rsidRDefault="00647355" w:rsidP="005F19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355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4D4378" w:rsidRPr="00474F07" w:rsidRDefault="00FB11BE" w:rsidP="00474F0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F07">
        <w:rPr>
          <w:rFonts w:ascii="Times New Roman" w:hAnsi="Times New Roman" w:cs="Times New Roman"/>
          <w:sz w:val="28"/>
          <w:szCs w:val="28"/>
          <w:lang w:val="ru-RU"/>
        </w:rPr>
        <w:t>Выготский Л.С. Воображение и творчество в детском творчестве.- М.</w:t>
      </w:r>
      <w:r w:rsidR="000F4476" w:rsidRPr="00474F0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Просвещение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, 1991</w:t>
      </w:r>
    </w:p>
    <w:p w:rsidR="004D4378" w:rsidRPr="00647355" w:rsidRDefault="00FB11BE" w:rsidP="00474F0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4F07">
        <w:rPr>
          <w:rFonts w:ascii="Times New Roman" w:hAnsi="Times New Roman" w:cs="Times New Roman"/>
          <w:sz w:val="28"/>
          <w:szCs w:val="28"/>
          <w:lang w:val="ru-RU"/>
        </w:rPr>
        <w:t>Лакоценина</w:t>
      </w:r>
      <w:proofErr w:type="spellEnd"/>
      <w:r w:rsidRPr="00474F07">
        <w:rPr>
          <w:rFonts w:ascii="Times New Roman" w:hAnsi="Times New Roman" w:cs="Times New Roman"/>
          <w:sz w:val="28"/>
          <w:szCs w:val="28"/>
          <w:lang w:val="ru-RU"/>
        </w:rPr>
        <w:t xml:space="preserve"> Т.П., Алимова Е.Е., Оганезова Л.М. Современный урок. Инновационные уроки. Волгоград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, 2007</w:t>
      </w:r>
      <w:r w:rsidRPr="00647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4378" w:rsidRPr="00647355" w:rsidRDefault="00FB11BE" w:rsidP="00474F0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F07">
        <w:rPr>
          <w:rFonts w:ascii="Times New Roman" w:hAnsi="Times New Roman" w:cs="Times New Roman"/>
          <w:sz w:val="28"/>
          <w:szCs w:val="28"/>
          <w:lang w:val="ru-RU"/>
        </w:rPr>
        <w:t>Личностно-ориентированный урок: конструирование и диагностика. Под ред.  Лукьяновой</w:t>
      </w:r>
      <w:r w:rsidR="00647355" w:rsidRPr="00647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7355" w:rsidRPr="00474F07">
        <w:rPr>
          <w:rFonts w:ascii="Times New Roman" w:hAnsi="Times New Roman" w:cs="Times New Roman"/>
          <w:sz w:val="28"/>
          <w:szCs w:val="28"/>
          <w:lang w:val="ru-RU"/>
        </w:rPr>
        <w:t xml:space="preserve">М.И. 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Педагогический поиск</w:t>
      </w:r>
      <w:r w:rsidR="00647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74F07">
        <w:rPr>
          <w:rFonts w:ascii="Times New Roman" w:hAnsi="Times New Roman" w:cs="Times New Roman"/>
          <w:sz w:val="28"/>
          <w:szCs w:val="28"/>
          <w:lang w:val="ru-RU"/>
        </w:rPr>
        <w:t>, 2006</w:t>
      </w:r>
      <w:r w:rsidRPr="0047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55" w:rsidRDefault="00647355" w:rsidP="00474F0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Самарцев А. Н. История России.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.- М.: «Белый Город», 1999</w:t>
      </w:r>
    </w:p>
    <w:p w:rsidR="00647355" w:rsidRPr="00647355" w:rsidRDefault="00647355" w:rsidP="00474F0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Тамбовская энциклопедия. Главный научный редактор Протасов Л.Г. -Тамбов, 2004</w:t>
      </w:r>
    </w:p>
    <w:p w:rsidR="006402AB" w:rsidRDefault="006402AB" w:rsidP="008561D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6DA4" w:rsidRDefault="000F6DA4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61D5" w:rsidRPr="008561D5" w:rsidRDefault="008561D5" w:rsidP="008561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61D5" w:rsidRDefault="008561D5" w:rsidP="00E609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CA1" w:rsidRPr="004910D0" w:rsidRDefault="001D0CA1" w:rsidP="004910D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0CA1" w:rsidRPr="004910D0" w:rsidSect="006473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D2"/>
    <w:multiLevelType w:val="hybridMultilevel"/>
    <w:tmpl w:val="D256D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294"/>
    <w:multiLevelType w:val="hybridMultilevel"/>
    <w:tmpl w:val="F36AE078"/>
    <w:lvl w:ilvl="0" w:tplc="06E851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EF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E8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68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4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86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4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E8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0E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5048"/>
    <w:multiLevelType w:val="hybridMultilevel"/>
    <w:tmpl w:val="5BB0F216"/>
    <w:lvl w:ilvl="0" w:tplc="BC86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0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A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7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06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8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4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A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D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83C76"/>
    <w:multiLevelType w:val="hybridMultilevel"/>
    <w:tmpl w:val="F4724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50FA"/>
    <w:multiLevelType w:val="hybridMultilevel"/>
    <w:tmpl w:val="BCB02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0D0"/>
    <w:rsid w:val="00095A39"/>
    <w:rsid w:val="000D5559"/>
    <w:rsid w:val="000F4476"/>
    <w:rsid w:val="000F6DA4"/>
    <w:rsid w:val="001154EC"/>
    <w:rsid w:val="001C7054"/>
    <w:rsid w:val="001D0CA1"/>
    <w:rsid w:val="001D0D4C"/>
    <w:rsid w:val="001E6965"/>
    <w:rsid w:val="002D4990"/>
    <w:rsid w:val="002D4F8F"/>
    <w:rsid w:val="002D5442"/>
    <w:rsid w:val="002F2B7E"/>
    <w:rsid w:val="00341A81"/>
    <w:rsid w:val="0035726D"/>
    <w:rsid w:val="00363FBF"/>
    <w:rsid w:val="003A08B6"/>
    <w:rsid w:val="00432A45"/>
    <w:rsid w:val="00474F07"/>
    <w:rsid w:val="004910D0"/>
    <w:rsid w:val="004D10C3"/>
    <w:rsid w:val="004D4378"/>
    <w:rsid w:val="005315FC"/>
    <w:rsid w:val="005F19CB"/>
    <w:rsid w:val="006063B7"/>
    <w:rsid w:val="006402AB"/>
    <w:rsid w:val="00640608"/>
    <w:rsid w:val="00647355"/>
    <w:rsid w:val="006C40EE"/>
    <w:rsid w:val="006C7F6C"/>
    <w:rsid w:val="00702329"/>
    <w:rsid w:val="00761F72"/>
    <w:rsid w:val="00781777"/>
    <w:rsid w:val="00823DEE"/>
    <w:rsid w:val="00835670"/>
    <w:rsid w:val="008561D5"/>
    <w:rsid w:val="008B3CC2"/>
    <w:rsid w:val="00975A63"/>
    <w:rsid w:val="00AD1ECD"/>
    <w:rsid w:val="00B15F53"/>
    <w:rsid w:val="00B4455F"/>
    <w:rsid w:val="00BD32BF"/>
    <w:rsid w:val="00C160AE"/>
    <w:rsid w:val="00C4752F"/>
    <w:rsid w:val="00CD185F"/>
    <w:rsid w:val="00D077CC"/>
    <w:rsid w:val="00D55C04"/>
    <w:rsid w:val="00E20603"/>
    <w:rsid w:val="00E417A7"/>
    <w:rsid w:val="00E6097C"/>
    <w:rsid w:val="00EA1150"/>
    <w:rsid w:val="00EE4199"/>
    <w:rsid w:val="00FB11BE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F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6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1C8E-6876-4746-BFD4-E26358E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5</cp:revision>
  <dcterms:created xsi:type="dcterms:W3CDTF">2016-04-08T06:44:00Z</dcterms:created>
  <dcterms:modified xsi:type="dcterms:W3CDTF">2016-05-01T09:47:00Z</dcterms:modified>
</cp:coreProperties>
</file>