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DB" w:rsidRDefault="00064FDB" w:rsidP="00946FFD">
      <w:pPr>
        <w:jc w:val="center"/>
        <w:rPr>
          <w:rFonts w:eastAsia="Times New Roman"/>
          <w:b/>
          <w:iCs w:val="0"/>
          <w:w w:val="100"/>
          <w:lang w:eastAsia="ru-RU"/>
        </w:rPr>
      </w:pPr>
      <w:bookmarkStart w:id="0" w:name="bookmark1"/>
      <w:r w:rsidRPr="00064FDB">
        <w:rPr>
          <w:rFonts w:eastAsia="Times New Roman"/>
          <w:b/>
          <w:iCs w:val="0"/>
          <w:w w:val="100"/>
          <w:lang w:eastAsia="ru-RU"/>
        </w:rPr>
        <w:t>Тема урока: Китай: сопротивление реформам</w:t>
      </w:r>
      <w:bookmarkEnd w:id="0"/>
    </w:p>
    <w:p w:rsidR="00946FFD" w:rsidRPr="00064FDB" w:rsidRDefault="00946FFD" w:rsidP="00946FFD">
      <w:pPr>
        <w:jc w:val="center"/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064FDB" w:rsidRPr="00946FFD" w:rsidRDefault="00064FDB" w:rsidP="00064FDB">
      <w:pPr>
        <w:rPr>
          <w:rFonts w:eastAsia="Times New Roman"/>
          <w:bCs w:val="0"/>
          <w:iCs w:val="0"/>
          <w:color w:val="auto"/>
          <w:w w:val="100"/>
          <w:u w:val="single"/>
          <w:lang w:eastAsia="ru-RU"/>
        </w:rPr>
      </w:pPr>
      <w:r w:rsidRPr="00946FFD">
        <w:rPr>
          <w:rFonts w:eastAsia="Times New Roman"/>
          <w:bCs w:val="0"/>
          <w:i/>
          <w:w w:val="100"/>
          <w:u w:val="single"/>
          <w:lang w:eastAsia="ru-RU"/>
        </w:rPr>
        <w:t>Цели урока: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раскрыть последствия самоизоляции Китая;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показать последствия «открытия Китая» в XIX в.;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рассказать о попытках модернизации страны, выявить причины поражения реформаторского движения;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охарактеризовать народные выступления в Китае во вто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рой половине XIX в. (движение тайпинов 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>);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продолжить развитие умения самостоятельно работать с текстом учебника и с документами как с источниками новых знаний, выделять главное, сравнивать, оценивать исторические явления, использовать ранее приобретен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ные знания, устанавливать причинно-следственные связи;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продолжить развитие картографических умений уча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щихся;</w:t>
      </w:r>
    </w:p>
    <w:p w:rsidR="00064FDB" w:rsidRPr="00064FDB" w:rsidRDefault="00064FDB" w:rsidP="00064FDB">
      <w:pPr>
        <w:numPr>
          <w:ilvl w:val="0"/>
          <w:numId w:val="1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на основе материала параграфа еще раз показать уча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щимся губительные последствия употребления наркоти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ков.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946FFD">
        <w:rPr>
          <w:rFonts w:eastAsia="Times New Roman"/>
          <w:bCs w:val="0"/>
          <w:i/>
          <w:w w:val="100"/>
          <w:u w:val="single"/>
          <w:lang w:eastAsia="ru-RU"/>
        </w:rPr>
        <w:t>Основные понятия: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«опиумные войны», полуколония, движение тайпинов 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>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946FFD">
        <w:rPr>
          <w:rFonts w:eastAsia="Times New Roman"/>
          <w:bCs w:val="0"/>
          <w:i/>
          <w:w w:val="100"/>
          <w:u w:val="single"/>
          <w:lang w:eastAsia="ru-RU"/>
        </w:rPr>
        <w:t>Оборудование урока</w:t>
      </w:r>
      <w:r w:rsidRPr="00064FDB">
        <w:rPr>
          <w:rFonts w:eastAsia="Times New Roman"/>
          <w:bCs w:val="0"/>
          <w:i/>
          <w:w w:val="100"/>
          <w:lang w:eastAsia="ru-RU"/>
        </w:rPr>
        <w:t>: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карта «Территориально-полити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ч</w:t>
      </w:r>
      <w:r w:rsidR="004D77A2">
        <w:rPr>
          <w:rFonts w:eastAsia="Times New Roman"/>
          <w:bCs w:val="0"/>
          <w:iCs w:val="0"/>
          <w:w w:val="100"/>
          <w:lang w:eastAsia="ru-RU"/>
        </w:rPr>
        <w:t>еский раздел мира 1876-1914 гг.</w:t>
      </w:r>
    </w:p>
    <w:p w:rsidR="00064FDB" w:rsidRPr="00946FFD" w:rsidRDefault="00064FDB" w:rsidP="00064FDB">
      <w:pPr>
        <w:rPr>
          <w:rFonts w:eastAsia="Times New Roman"/>
          <w:bCs w:val="0"/>
          <w:iCs w:val="0"/>
          <w:color w:val="auto"/>
          <w:w w:val="100"/>
          <w:u w:val="single"/>
          <w:lang w:eastAsia="ru-RU"/>
        </w:rPr>
      </w:pPr>
      <w:r w:rsidRPr="00946FFD">
        <w:rPr>
          <w:rFonts w:eastAsia="Times New Roman"/>
          <w:bCs w:val="0"/>
          <w:i/>
          <w:w w:val="100"/>
          <w:u w:val="single"/>
          <w:lang w:eastAsia="ru-RU"/>
        </w:rPr>
        <w:t>План урока: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I. Опрос.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II. «Открытие» Китая, «опиумные войны».</w:t>
      </w:r>
    </w:p>
    <w:p w:rsidR="00064FDB" w:rsidRPr="00064FDB" w:rsidRDefault="00064FDB" w:rsidP="00064FDB">
      <w:pPr>
        <w:numPr>
          <w:ilvl w:val="0"/>
          <w:numId w:val="2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Попытки модернизации Китая императрицей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Цыси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и императором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Гуансюем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>. Причины поражения реформа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торского движения.</w:t>
      </w:r>
    </w:p>
    <w:p w:rsidR="00064FDB" w:rsidRDefault="00064FDB" w:rsidP="00064FDB">
      <w:pPr>
        <w:numPr>
          <w:ilvl w:val="0"/>
          <w:numId w:val="2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Восстания тайпинов 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>.</w:t>
      </w:r>
    </w:p>
    <w:p w:rsidR="00946FFD" w:rsidRPr="00064FDB" w:rsidRDefault="00946FFD" w:rsidP="00946FFD">
      <w:pPr>
        <w:rPr>
          <w:rFonts w:eastAsia="Times New Roman"/>
          <w:bCs w:val="0"/>
          <w:iCs w:val="0"/>
          <w:w w:val="100"/>
          <w:lang w:eastAsia="ru-RU"/>
        </w:rPr>
      </w:pPr>
    </w:p>
    <w:p w:rsidR="00064FDB" w:rsidRDefault="00064FDB" w:rsidP="00946FFD">
      <w:pPr>
        <w:jc w:val="center"/>
        <w:rPr>
          <w:rFonts w:eastAsia="Times New Roman"/>
          <w:b/>
          <w:i/>
          <w:w w:val="100"/>
          <w:lang w:eastAsia="ru-RU"/>
        </w:rPr>
      </w:pPr>
      <w:bookmarkStart w:id="1" w:name="bookmark2"/>
      <w:r w:rsidRPr="00064FDB">
        <w:rPr>
          <w:rFonts w:eastAsia="Times New Roman"/>
          <w:b/>
          <w:i/>
          <w:w w:val="100"/>
          <w:lang w:eastAsia="ru-RU"/>
        </w:rPr>
        <w:t>Ход урока</w:t>
      </w:r>
      <w:bookmarkEnd w:id="1"/>
    </w:p>
    <w:p w:rsidR="001515EC" w:rsidRDefault="00D47069" w:rsidP="00D47069">
      <w:pPr>
        <w:ind w:firstLine="360"/>
        <w:rPr>
          <w:rFonts w:eastAsia="Times New Roman"/>
          <w:w w:val="100"/>
          <w:lang w:eastAsia="ru-RU"/>
        </w:rPr>
      </w:pPr>
      <w:r>
        <w:rPr>
          <w:rFonts w:eastAsia="Times New Roman"/>
          <w:w w:val="100"/>
          <w:lang w:eastAsia="ru-RU"/>
        </w:rPr>
        <w:t xml:space="preserve">Здравствуйте, садитесь. Кто отсутствует в классе? …………….. на прошлом уроке мы начали с вами изучать блок тем по истории традиционных обществ 19 века и новом этапе колониализма. И первое </w:t>
      </w:r>
      <w:proofErr w:type="gramStart"/>
      <w:r>
        <w:rPr>
          <w:rFonts w:eastAsia="Times New Roman"/>
          <w:w w:val="100"/>
          <w:lang w:eastAsia="ru-RU"/>
        </w:rPr>
        <w:t>государство</w:t>
      </w:r>
      <w:proofErr w:type="gramEnd"/>
      <w:r>
        <w:rPr>
          <w:rFonts w:eastAsia="Times New Roman"/>
          <w:w w:val="100"/>
          <w:lang w:eastAsia="ru-RU"/>
        </w:rPr>
        <w:t xml:space="preserve"> которое мы изучили это Япония. Сегодня на уроке мы будем говорить </w:t>
      </w:r>
      <w:r w:rsidR="00085F46">
        <w:rPr>
          <w:rFonts w:eastAsia="Times New Roman"/>
          <w:w w:val="100"/>
          <w:lang w:eastAsia="ru-RU"/>
        </w:rPr>
        <w:t xml:space="preserve">не только об </w:t>
      </w:r>
      <w:r>
        <w:rPr>
          <w:rFonts w:eastAsia="Times New Roman"/>
          <w:w w:val="100"/>
          <w:lang w:eastAsia="ru-RU"/>
        </w:rPr>
        <w:t xml:space="preserve"> </w:t>
      </w:r>
      <w:r w:rsidRPr="00D47069">
        <w:rPr>
          <w:rFonts w:eastAsia="Times New Roman"/>
          <w:w w:val="100"/>
          <w:lang w:eastAsia="ru-RU"/>
        </w:rPr>
        <w:t>«Открыти</w:t>
      </w:r>
      <w:r>
        <w:rPr>
          <w:rFonts w:eastAsia="Times New Roman"/>
          <w:w w:val="100"/>
          <w:lang w:eastAsia="ru-RU"/>
        </w:rPr>
        <w:t>и</w:t>
      </w:r>
      <w:r w:rsidRPr="00D47069">
        <w:rPr>
          <w:rFonts w:eastAsia="Times New Roman"/>
          <w:w w:val="100"/>
          <w:lang w:eastAsia="ru-RU"/>
        </w:rPr>
        <w:t xml:space="preserve">» Китая, </w:t>
      </w:r>
      <w:r w:rsidR="00085F46">
        <w:rPr>
          <w:rFonts w:eastAsia="Times New Roman"/>
          <w:w w:val="100"/>
          <w:lang w:eastAsia="ru-RU"/>
        </w:rPr>
        <w:t xml:space="preserve">но и </w:t>
      </w:r>
      <w:r w:rsidRPr="00D47069">
        <w:rPr>
          <w:rFonts w:eastAsia="Times New Roman"/>
          <w:w w:val="100"/>
          <w:lang w:eastAsia="ru-RU"/>
        </w:rPr>
        <w:t>«опиумны</w:t>
      </w:r>
      <w:r>
        <w:rPr>
          <w:rFonts w:eastAsia="Times New Roman"/>
          <w:w w:val="100"/>
          <w:lang w:eastAsia="ru-RU"/>
        </w:rPr>
        <w:t>х</w:t>
      </w:r>
      <w:r w:rsidRPr="00D47069">
        <w:rPr>
          <w:rFonts w:eastAsia="Times New Roman"/>
          <w:w w:val="100"/>
          <w:lang w:eastAsia="ru-RU"/>
        </w:rPr>
        <w:t xml:space="preserve"> войн</w:t>
      </w:r>
      <w:r>
        <w:rPr>
          <w:rFonts w:eastAsia="Times New Roman"/>
          <w:w w:val="100"/>
          <w:lang w:eastAsia="ru-RU"/>
        </w:rPr>
        <w:t>ах</w:t>
      </w:r>
      <w:r w:rsidRPr="00D47069">
        <w:rPr>
          <w:rFonts w:eastAsia="Times New Roman"/>
          <w:w w:val="100"/>
          <w:lang w:eastAsia="ru-RU"/>
        </w:rPr>
        <w:t>».</w:t>
      </w:r>
      <w:r>
        <w:rPr>
          <w:rFonts w:eastAsia="Times New Roman"/>
          <w:w w:val="100"/>
          <w:lang w:eastAsia="ru-RU"/>
        </w:rPr>
        <w:t xml:space="preserve"> </w:t>
      </w:r>
      <w:proofErr w:type="gramStart"/>
      <w:r w:rsidRPr="00D47069">
        <w:rPr>
          <w:rFonts w:eastAsia="Times New Roman"/>
          <w:w w:val="100"/>
          <w:lang w:eastAsia="ru-RU"/>
        </w:rPr>
        <w:t>Попытк</w:t>
      </w:r>
      <w:r>
        <w:rPr>
          <w:rFonts w:eastAsia="Times New Roman"/>
          <w:w w:val="100"/>
          <w:lang w:eastAsia="ru-RU"/>
        </w:rPr>
        <w:t>ах</w:t>
      </w:r>
      <w:proofErr w:type="gramEnd"/>
      <w:r w:rsidRPr="00D47069">
        <w:rPr>
          <w:rFonts w:eastAsia="Times New Roman"/>
          <w:w w:val="100"/>
          <w:lang w:eastAsia="ru-RU"/>
        </w:rPr>
        <w:t xml:space="preserve"> </w:t>
      </w:r>
      <w:r>
        <w:rPr>
          <w:rFonts w:eastAsia="Times New Roman"/>
          <w:w w:val="100"/>
          <w:lang w:eastAsia="ru-RU"/>
        </w:rPr>
        <w:t>м</w:t>
      </w:r>
      <w:r w:rsidRPr="00D47069">
        <w:rPr>
          <w:rFonts w:eastAsia="Times New Roman"/>
          <w:w w:val="100"/>
          <w:lang w:eastAsia="ru-RU"/>
        </w:rPr>
        <w:t xml:space="preserve">одернизации Китая императрицей </w:t>
      </w:r>
      <w:proofErr w:type="spellStart"/>
      <w:r w:rsidRPr="00D47069">
        <w:rPr>
          <w:rFonts w:eastAsia="Times New Roman"/>
          <w:w w:val="100"/>
          <w:lang w:eastAsia="ru-RU"/>
        </w:rPr>
        <w:t>Цыси</w:t>
      </w:r>
      <w:proofErr w:type="spellEnd"/>
      <w:r w:rsidRPr="00D47069">
        <w:rPr>
          <w:rFonts w:eastAsia="Times New Roman"/>
          <w:w w:val="100"/>
          <w:lang w:eastAsia="ru-RU"/>
        </w:rPr>
        <w:t xml:space="preserve"> и императором </w:t>
      </w:r>
      <w:proofErr w:type="spellStart"/>
      <w:r w:rsidRPr="00D47069">
        <w:rPr>
          <w:rFonts w:eastAsia="Times New Roman"/>
          <w:w w:val="100"/>
          <w:lang w:eastAsia="ru-RU"/>
        </w:rPr>
        <w:t>Гуансюем</w:t>
      </w:r>
      <w:proofErr w:type="spellEnd"/>
      <w:r w:rsidRPr="00D47069">
        <w:rPr>
          <w:rFonts w:eastAsia="Times New Roman"/>
          <w:w w:val="100"/>
          <w:lang w:eastAsia="ru-RU"/>
        </w:rPr>
        <w:t>.</w:t>
      </w:r>
      <w:r w:rsidR="00085F46">
        <w:rPr>
          <w:rFonts w:eastAsia="Times New Roman"/>
          <w:w w:val="100"/>
          <w:lang w:eastAsia="ru-RU"/>
        </w:rPr>
        <w:t xml:space="preserve"> А так же о</w:t>
      </w:r>
      <w:r w:rsidRPr="00D47069">
        <w:rPr>
          <w:rFonts w:eastAsia="Times New Roman"/>
          <w:w w:val="100"/>
          <w:lang w:eastAsia="ru-RU"/>
        </w:rPr>
        <w:t xml:space="preserve"> </w:t>
      </w:r>
      <w:r w:rsidR="00085F46">
        <w:rPr>
          <w:rFonts w:eastAsia="Times New Roman"/>
          <w:w w:val="100"/>
          <w:lang w:eastAsia="ru-RU"/>
        </w:rPr>
        <w:t>п</w:t>
      </w:r>
      <w:r w:rsidRPr="00D47069">
        <w:rPr>
          <w:rFonts w:eastAsia="Times New Roman"/>
          <w:w w:val="100"/>
          <w:lang w:eastAsia="ru-RU"/>
        </w:rPr>
        <w:t>ричин</w:t>
      </w:r>
      <w:r>
        <w:rPr>
          <w:rFonts w:eastAsia="Times New Roman"/>
          <w:w w:val="100"/>
          <w:lang w:eastAsia="ru-RU"/>
        </w:rPr>
        <w:t>ах</w:t>
      </w:r>
      <w:r w:rsidRPr="00D47069">
        <w:rPr>
          <w:rFonts w:eastAsia="Times New Roman"/>
          <w:w w:val="100"/>
          <w:lang w:eastAsia="ru-RU"/>
        </w:rPr>
        <w:t xml:space="preserve"> поражения реформаторского движения.</w:t>
      </w:r>
      <w:r>
        <w:rPr>
          <w:rFonts w:eastAsia="Times New Roman"/>
          <w:w w:val="100"/>
          <w:lang w:eastAsia="ru-RU"/>
        </w:rPr>
        <w:t xml:space="preserve"> И в</w:t>
      </w:r>
      <w:r w:rsidRPr="00D47069">
        <w:rPr>
          <w:rFonts w:eastAsia="Times New Roman"/>
          <w:w w:val="100"/>
          <w:lang w:eastAsia="ru-RU"/>
        </w:rPr>
        <w:t xml:space="preserve">осстания тайпинов и </w:t>
      </w:r>
      <w:proofErr w:type="spellStart"/>
      <w:r w:rsidRPr="00D47069">
        <w:rPr>
          <w:rFonts w:eastAsia="Times New Roman"/>
          <w:w w:val="100"/>
          <w:lang w:eastAsia="ru-RU"/>
        </w:rPr>
        <w:t>ихэтуаней</w:t>
      </w:r>
      <w:proofErr w:type="spellEnd"/>
      <w:r w:rsidRPr="00D47069">
        <w:rPr>
          <w:rFonts w:eastAsia="Times New Roman"/>
          <w:w w:val="100"/>
          <w:lang w:eastAsia="ru-RU"/>
        </w:rPr>
        <w:t>.</w:t>
      </w:r>
    </w:p>
    <w:p w:rsidR="00D47069" w:rsidRDefault="00D47069" w:rsidP="00D47069">
      <w:pPr>
        <w:ind w:firstLine="360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w w:val="100"/>
          <w:lang w:eastAsia="ru-RU"/>
        </w:rPr>
        <w:t xml:space="preserve">Но, сначала проведем викторину. Мы </w:t>
      </w:r>
      <w:proofErr w:type="gramStart"/>
      <w:r>
        <w:rPr>
          <w:rFonts w:eastAsia="Times New Roman"/>
          <w:w w:val="100"/>
          <w:lang w:eastAsia="ru-RU"/>
        </w:rPr>
        <w:t>заканчиваем изучение новой истории и поэтому викторина  будет</w:t>
      </w:r>
      <w:proofErr w:type="gramEnd"/>
      <w:r>
        <w:rPr>
          <w:rFonts w:eastAsia="Times New Roman"/>
          <w:w w:val="100"/>
          <w:lang w:eastAsia="ru-RU"/>
        </w:rPr>
        <w:t xml:space="preserve"> по всему курсу Новой истории. А усвоение домашнего задания</w:t>
      </w:r>
      <w:r w:rsidR="00B55159">
        <w:rPr>
          <w:rFonts w:eastAsia="Times New Roman"/>
          <w:w w:val="100"/>
          <w:lang w:eastAsia="ru-RU"/>
        </w:rPr>
        <w:t xml:space="preserve"> мы проверим </w:t>
      </w:r>
      <w:r>
        <w:rPr>
          <w:rFonts w:eastAsia="Times New Roman"/>
          <w:w w:val="100"/>
          <w:lang w:eastAsia="ru-RU"/>
        </w:rPr>
        <w:t xml:space="preserve"> </w:t>
      </w:r>
      <w:r w:rsidR="00B55159" w:rsidRPr="00946FFD">
        <w:rPr>
          <w:rFonts w:eastAsia="Times New Roman"/>
          <w:bCs w:val="0"/>
          <w:iCs w:val="0"/>
          <w:w w:val="100"/>
          <w:lang w:eastAsia="ru-RU"/>
        </w:rPr>
        <w:t>в процессе прохождения новой темы</w:t>
      </w:r>
      <w:r w:rsidR="00B55159">
        <w:rPr>
          <w:rFonts w:eastAsia="Times New Roman"/>
          <w:bCs w:val="0"/>
          <w:iCs w:val="0"/>
          <w:w w:val="100"/>
          <w:lang w:eastAsia="ru-RU"/>
        </w:rPr>
        <w:t>.</w:t>
      </w:r>
    </w:p>
    <w:p w:rsidR="00B55159" w:rsidRDefault="00085F46" w:rsidP="00D47069">
      <w:pPr>
        <w:ind w:firstLine="360"/>
        <w:rPr>
          <w:rFonts w:eastAsia="Times New Roman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Для</w:t>
      </w:r>
      <w:r w:rsidR="00B55159">
        <w:rPr>
          <w:rFonts w:eastAsia="Times New Roman"/>
          <w:bCs w:val="0"/>
          <w:iCs w:val="0"/>
          <w:w w:val="100"/>
          <w:lang w:eastAsia="ru-RU"/>
        </w:rPr>
        <w:t xml:space="preserve"> ответа</w:t>
      </w:r>
      <w:r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B55159">
        <w:rPr>
          <w:rFonts w:eastAsia="Times New Roman"/>
          <w:bCs w:val="0"/>
          <w:iCs w:val="0"/>
          <w:w w:val="100"/>
          <w:lang w:eastAsia="ru-RU"/>
        </w:rPr>
        <w:t xml:space="preserve">поднимаем руки, с места не кричим. </w:t>
      </w:r>
      <w:proofErr w:type="gramStart"/>
      <w:r w:rsidR="00B55159">
        <w:rPr>
          <w:rFonts w:eastAsia="Times New Roman"/>
          <w:bCs w:val="0"/>
          <w:iCs w:val="0"/>
          <w:w w:val="100"/>
          <w:lang w:eastAsia="ru-RU"/>
        </w:rPr>
        <w:t>Отвечаем когда я спрошу</w:t>
      </w:r>
      <w:proofErr w:type="gramEnd"/>
      <w:r w:rsidR="00B55159">
        <w:rPr>
          <w:rFonts w:eastAsia="Times New Roman"/>
          <w:bCs w:val="0"/>
          <w:iCs w:val="0"/>
          <w:w w:val="100"/>
          <w:lang w:eastAsia="ru-RU"/>
        </w:rPr>
        <w:t>. Если ответ правильный загибаем пальчик</w:t>
      </w:r>
      <w:proofErr w:type="gramStart"/>
      <w:r w:rsidR="00B55159">
        <w:rPr>
          <w:rFonts w:eastAsia="Times New Roman"/>
          <w:bCs w:val="0"/>
          <w:iCs w:val="0"/>
          <w:w w:val="100"/>
          <w:lang w:eastAsia="ru-RU"/>
        </w:rPr>
        <w:t>.</w:t>
      </w:r>
      <w:proofErr w:type="gramEnd"/>
      <w:r w:rsidR="00B55159">
        <w:rPr>
          <w:rFonts w:eastAsia="Times New Roman"/>
          <w:bCs w:val="0"/>
          <w:iCs w:val="0"/>
          <w:w w:val="100"/>
          <w:lang w:eastAsia="ru-RU"/>
        </w:rPr>
        <w:t xml:space="preserve">  ( </w:t>
      </w:r>
      <w:proofErr w:type="gramStart"/>
      <w:r w:rsidR="00B55159">
        <w:rPr>
          <w:rFonts w:eastAsia="Times New Roman"/>
          <w:bCs w:val="0"/>
          <w:iCs w:val="0"/>
          <w:w w:val="100"/>
          <w:lang w:eastAsia="ru-RU"/>
        </w:rPr>
        <w:t>у</w:t>
      </w:r>
      <w:proofErr w:type="gramEnd"/>
      <w:r w:rsidR="00B55159">
        <w:rPr>
          <w:rFonts w:eastAsia="Times New Roman"/>
          <w:bCs w:val="0"/>
          <w:iCs w:val="0"/>
          <w:w w:val="100"/>
          <w:lang w:eastAsia="ru-RU"/>
        </w:rPr>
        <w:t xml:space="preserve"> кого больше загнутых пальчиков – 5, поменьше – 4)</w:t>
      </w:r>
    </w:p>
    <w:p w:rsidR="00064FDB" w:rsidRDefault="00064FDB" w:rsidP="00B55159">
      <w:pPr>
        <w:ind w:firstLine="360"/>
        <w:rPr>
          <w:rFonts w:eastAsia="Times New Roman"/>
          <w:bCs w:val="0"/>
          <w:iCs w:val="0"/>
          <w:w w:val="100"/>
          <w:lang w:eastAsia="ru-RU"/>
        </w:rPr>
      </w:pPr>
      <w:r w:rsidRPr="00946FFD">
        <w:rPr>
          <w:rFonts w:eastAsia="Times New Roman"/>
          <w:bCs w:val="0"/>
          <w:iCs w:val="0"/>
          <w:w w:val="100"/>
          <w:u w:val="single"/>
          <w:lang w:eastAsia="ru-RU"/>
        </w:rPr>
        <w:t>Викторина.</w:t>
      </w:r>
    </w:p>
    <w:p w:rsidR="00064FDB" w:rsidRPr="00064FDB" w:rsidRDefault="004D77A2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</w:rPr>
        <w:t xml:space="preserve">      1. Кто</w:t>
      </w:r>
      <w:r w:rsidR="00064FDB" w:rsidRPr="00064FDB">
        <w:rPr>
          <w:rFonts w:eastAsia="Times New Roman"/>
          <w:bCs w:val="0"/>
          <w:iCs w:val="0"/>
          <w:w w:val="100"/>
        </w:rPr>
        <w:t xml:space="preserve">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получил прозвище «железный канцлер»? (Отто фон Бисмарк.)</w:t>
      </w:r>
    </w:p>
    <w:p w:rsidR="00064FDB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Какой человек</w:t>
      </w:r>
      <w:r w:rsidR="00A7108A" w:rsidRPr="004D77A2">
        <w:rPr>
          <w:rFonts w:eastAsia="Times New Roman"/>
          <w:bCs w:val="0"/>
          <w:iCs w:val="0"/>
          <w:w w:val="100"/>
          <w:lang w:eastAsia="ru-RU"/>
        </w:rPr>
        <w:t xml:space="preserve"> вошел в историю Латинской Амери</w:t>
      </w:r>
      <w:r w:rsidRPr="004D77A2">
        <w:rPr>
          <w:rFonts w:eastAsia="Times New Roman"/>
          <w:bCs w:val="0"/>
          <w:iCs w:val="0"/>
          <w:w w:val="100"/>
          <w:lang w:eastAsia="ru-RU"/>
        </w:rPr>
        <w:t>ки под именем «Освободителя</w:t>
      </w:r>
      <w:r w:rsidR="004D77A2">
        <w:rPr>
          <w:rFonts w:eastAsia="Times New Roman"/>
          <w:bCs w:val="0"/>
          <w:iCs w:val="0"/>
          <w:w w:val="100"/>
          <w:lang w:eastAsia="ru-RU"/>
        </w:rPr>
        <w:t>»</w:t>
      </w:r>
      <w:r w:rsidRPr="004D77A2">
        <w:rPr>
          <w:rFonts w:eastAsia="Times New Roman"/>
          <w:bCs w:val="0"/>
          <w:iCs w:val="0"/>
          <w:w w:val="100"/>
          <w:lang w:eastAsia="ru-RU"/>
        </w:rPr>
        <w:t>? (Симон Боливар.)</w:t>
      </w:r>
    </w:p>
    <w:p w:rsidR="00064FDB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Кого называли в народе «</w:t>
      </w:r>
      <w:r w:rsidR="001E198A" w:rsidRPr="004D77A2">
        <w:rPr>
          <w:rFonts w:eastAsia="Times New Roman"/>
          <w:bCs w:val="0"/>
          <w:iCs w:val="0"/>
          <w:w w:val="100"/>
          <w:lang w:eastAsia="ru-RU"/>
        </w:rPr>
        <w:t xml:space="preserve">Честным </w:t>
      </w:r>
      <w:proofErr w:type="spellStart"/>
      <w:r w:rsidR="001E198A" w:rsidRPr="004D77A2">
        <w:rPr>
          <w:rFonts w:eastAsia="Times New Roman"/>
          <w:bCs w:val="0"/>
          <w:iCs w:val="0"/>
          <w:w w:val="100"/>
          <w:lang w:eastAsia="ru-RU"/>
        </w:rPr>
        <w:t>Эйбом</w:t>
      </w:r>
      <w:proofErr w:type="spellEnd"/>
      <w:r w:rsidR="001E198A" w:rsidRPr="004D77A2">
        <w:rPr>
          <w:rFonts w:eastAsia="Times New Roman"/>
          <w:bCs w:val="0"/>
          <w:iCs w:val="0"/>
          <w:w w:val="100"/>
          <w:lang w:eastAsia="ru-RU"/>
        </w:rPr>
        <w:t>»? (Авра</w:t>
      </w:r>
      <w:r w:rsidRPr="004D77A2">
        <w:rPr>
          <w:rFonts w:eastAsia="Times New Roman"/>
          <w:bCs w:val="0"/>
          <w:iCs w:val="0"/>
          <w:w w:val="100"/>
          <w:lang w:eastAsia="ru-RU"/>
        </w:rPr>
        <w:t>ама Линкольна.)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Какого поэта Англии называли «властителем ду</w:t>
      </w:r>
      <w:r w:rsidR="004D77A2">
        <w:rPr>
          <w:rFonts w:eastAsia="Times New Roman"/>
          <w:iCs w:val="0"/>
          <w:w w:val="100"/>
          <w:lang w:eastAsia="ru-RU"/>
        </w:rPr>
        <w:t xml:space="preserve">м </w:t>
      </w:r>
      <w:r w:rsidRPr="00064FDB">
        <w:rPr>
          <w:rFonts w:eastAsia="Times New Roman"/>
          <w:bCs w:val="0"/>
          <w:iCs w:val="0"/>
          <w:w w:val="100"/>
          <w:lang w:eastAsia="ru-RU"/>
        </w:rPr>
        <w:t>передовой</w:t>
      </w:r>
      <w:r w:rsidR="004D77A2">
        <w:rPr>
          <w:rFonts w:eastAsia="Times New Roman"/>
          <w:bCs w:val="0"/>
          <w:iCs w:val="0"/>
          <w:w w:val="100"/>
          <w:lang w:eastAsia="ru-RU"/>
        </w:rPr>
        <w:t xml:space="preserve"> молодежи Европы? (Джорджа Байро</w:t>
      </w:r>
      <w:r w:rsidRPr="00064FDB">
        <w:rPr>
          <w:rFonts w:eastAsia="Times New Roman"/>
          <w:bCs w:val="0"/>
          <w:iCs w:val="0"/>
          <w:w w:val="100"/>
          <w:lang w:eastAsia="ru-RU"/>
        </w:rPr>
        <w:t>на.)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Кто из ученых получил поч</w:t>
      </w:r>
      <w:r w:rsidR="004D77A2">
        <w:rPr>
          <w:rFonts w:eastAsia="Times New Roman"/>
          <w:bCs w:val="0"/>
          <w:iCs w:val="0"/>
          <w:w w:val="100"/>
          <w:lang w:eastAsia="ru-RU"/>
        </w:rPr>
        <w:t>етное звание «повелите</w:t>
      </w:r>
      <w:r w:rsidRPr="00064FDB">
        <w:rPr>
          <w:rFonts w:eastAsia="Times New Roman"/>
          <w:bCs w:val="0"/>
          <w:iCs w:val="0"/>
          <w:w w:val="100"/>
          <w:lang w:eastAsia="ru-RU"/>
        </w:rPr>
        <w:t>ля молний»? (Майкл Фарадей.)</w:t>
      </w:r>
    </w:p>
    <w:p w:rsidR="00064FDB" w:rsidRPr="004D77A2" w:rsidRDefault="00064FDB" w:rsidP="00064FDB">
      <w:pPr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Кого противни</w:t>
      </w:r>
      <w:r w:rsidR="004D77A2" w:rsidRPr="004D77A2">
        <w:rPr>
          <w:rFonts w:eastAsia="Times New Roman"/>
          <w:bCs w:val="0"/>
          <w:iCs w:val="0"/>
          <w:w w:val="100"/>
          <w:lang w:eastAsia="ru-RU"/>
        </w:rPr>
        <w:t>ки называли «корсиканским чудови</w:t>
      </w:r>
      <w:r w:rsidR="004D77A2">
        <w:rPr>
          <w:rFonts w:eastAsia="Times New Roman"/>
          <w:bCs w:val="0"/>
          <w:iCs w:val="0"/>
          <w:w w:val="100"/>
          <w:lang w:eastAsia="ru-RU"/>
        </w:rPr>
        <w:t>щем»? (Наполеона Бонапарта.)</w:t>
      </w:r>
      <w:r w:rsidR="004D77A2">
        <w:rPr>
          <w:rFonts w:eastAsia="Times New Roman"/>
          <w:bCs w:val="0"/>
          <w:iCs w:val="0"/>
          <w:w w:val="100"/>
          <w:lang w:eastAsia="ru-RU"/>
        </w:rPr>
        <w:tab/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Кто в США получил титул «автомобильного кор</w:t>
      </w:r>
      <w:r w:rsidR="001E198A">
        <w:rPr>
          <w:rFonts w:eastAsia="Times New Roman"/>
          <w:bCs w:val="0"/>
          <w:iCs w:val="0"/>
          <w:w w:val="100"/>
          <w:lang w:eastAsia="ru-RU"/>
        </w:rPr>
        <w:t>о</w:t>
      </w:r>
      <w:r w:rsidRPr="00064FDB">
        <w:rPr>
          <w:rFonts w:eastAsia="Times New Roman"/>
          <w:bCs w:val="0"/>
          <w:iCs w:val="0"/>
          <w:spacing w:val="20"/>
          <w:w w:val="100"/>
          <w:lang w:eastAsia="ru-RU"/>
        </w:rPr>
        <w:t>ля»?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(Генри Форд.)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Кого называли</w:t>
      </w:r>
      <w:r w:rsidR="001E198A">
        <w:rPr>
          <w:rFonts w:eastAsia="Times New Roman"/>
          <w:bCs w:val="0"/>
          <w:iCs w:val="0"/>
          <w:w w:val="100"/>
          <w:lang w:eastAsia="ru-RU"/>
        </w:rPr>
        <w:t xml:space="preserve"> «последним монархом «старой шко</w:t>
      </w:r>
      <w:r w:rsidRPr="00064FDB">
        <w:rPr>
          <w:rFonts w:eastAsia="Times New Roman"/>
          <w:bCs w:val="0"/>
          <w:iCs w:val="0"/>
          <w:w w:val="100"/>
          <w:lang w:eastAsia="ru-RU"/>
        </w:rPr>
        <w:t>лы»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?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(императора Австро-Венгрии Франца Иосифа.)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Кого из импер</w:t>
      </w:r>
      <w:r w:rsidR="004D77A2">
        <w:rPr>
          <w:rFonts w:eastAsia="Times New Roman"/>
          <w:bCs w:val="0"/>
          <w:iCs w:val="0"/>
          <w:w w:val="100"/>
          <w:lang w:eastAsia="ru-RU"/>
        </w:rPr>
        <w:t>аторов Европы называли «человеком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больших неожиданностей»? (Вильгельма П.)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lastRenderedPageBreak/>
        <w:t>О ком Виктор Гюго н</w:t>
      </w:r>
      <w:r w:rsidR="00A7108A">
        <w:rPr>
          <w:rFonts w:eastAsia="Times New Roman"/>
          <w:bCs w:val="0"/>
          <w:iCs w:val="0"/>
          <w:w w:val="100"/>
          <w:lang w:eastAsia="ru-RU"/>
        </w:rPr>
        <w:t>аписал следующие строки: «... Че</w:t>
      </w:r>
      <w:r w:rsidRPr="00064FDB">
        <w:rPr>
          <w:rFonts w:eastAsia="Times New Roman"/>
          <w:bCs w:val="0"/>
          <w:iCs w:val="0"/>
          <w:w w:val="100"/>
          <w:lang w:eastAsia="ru-RU"/>
        </w:rPr>
        <w:t>ловек свободы, человек че</w:t>
      </w:r>
      <w:r w:rsidR="00A7108A">
        <w:rPr>
          <w:rFonts w:eastAsia="Times New Roman"/>
          <w:bCs w:val="0"/>
          <w:iCs w:val="0"/>
          <w:w w:val="100"/>
          <w:lang w:eastAsia="ru-RU"/>
        </w:rPr>
        <w:t>ловечности ... Есть ли у него ар</w:t>
      </w:r>
      <w:r w:rsidRPr="00064FDB">
        <w:rPr>
          <w:rFonts w:eastAsia="Times New Roman"/>
          <w:bCs w:val="0"/>
          <w:iCs w:val="0"/>
          <w:w w:val="100"/>
          <w:lang w:eastAsia="ru-RU"/>
        </w:rPr>
        <w:t>мия? Нет. Только горсть волонтеров. Боевые запасы? Нет</w:t>
      </w:r>
      <w:r w:rsidR="00A7108A">
        <w:rPr>
          <w:rFonts w:eastAsia="Times New Roman"/>
          <w:bCs w:val="0"/>
          <w:iCs w:val="0"/>
          <w:w w:val="100"/>
          <w:lang w:eastAsia="ru-RU"/>
        </w:rPr>
        <w:t>.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Порох?</w:t>
      </w:r>
      <w:r w:rsidR="004D77A2">
        <w:rPr>
          <w:rFonts w:eastAsia="Times New Roman"/>
          <w:bCs w:val="0"/>
          <w:iCs w:val="0"/>
          <w:w w:val="100"/>
          <w:lang w:eastAsia="ru-RU"/>
        </w:rPr>
        <w:t xml:space="preserve"> Несколько бочек. Орудия? </w:t>
      </w:r>
      <w:proofErr w:type="gramStart"/>
      <w:r w:rsidR="004D77A2">
        <w:rPr>
          <w:rFonts w:eastAsia="Times New Roman"/>
          <w:bCs w:val="0"/>
          <w:iCs w:val="0"/>
          <w:w w:val="100"/>
          <w:lang w:eastAsia="ru-RU"/>
        </w:rPr>
        <w:t>Взятые</w:t>
      </w:r>
      <w:proofErr w:type="gramEnd"/>
      <w:r w:rsidR="004D77A2">
        <w:rPr>
          <w:rFonts w:eastAsia="Times New Roman"/>
          <w:bCs w:val="0"/>
          <w:iCs w:val="0"/>
          <w:w w:val="100"/>
          <w:lang w:eastAsia="ru-RU"/>
        </w:rPr>
        <w:t xml:space="preserve"> у неприятеля. В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чем его сила? Что доставляет ему победу? Что стоит за не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го? Душа народов»? (Джузеппе Гарибальди.)</w:t>
      </w:r>
    </w:p>
    <w:p w:rsidR="00064FDB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0 ком написаны следующие строки:</w:t>
      </w:r>
    </w:p>
    <w:p w:rsidR="004D77A2" w:rsidRDefault="00064FDB" w:rsidP="004D77A2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А там, в Америке, на черный эшафот</w:t>
      </w:r>
    </w:p>
    <w:p w:rsidR="00064FDB" w:rsidRPr="00064FDB" w:rsidRDefault="00064FDB" w:rsidP="004D77A2">
      <w:pPr>
        <w:ind w:left="708"/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Стопой недрогнувшей седой старик идет,</w:t>
      </w:r>
    </w:p>
    <w:p w:rsidR="00064FDB" w:rsidRPr="00064FDB" w:rsidRDefault="00064FDB" w:rsidP="004D77A2">
      <w:pPr>
        <w:ind w:left="708"/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Чтоб жизнь свою отдать за светлую идею!</w:t>
      </w:r>
    </w:p>
    <w:p w:rsidR="00064FDB" w:rsidRPr="00064FDB" w:rsidRDefault="00064FDB" w:rsidP="004D77A2">
      <w:pPr>
        <w:ind w:left="708"/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И не за свой народ он проливает кровь,</w:t>
      </w:r>
    </w:p>
    <w:p w:rsidR="004D77A2" w:rsidRDefault="00064FDB" w:rsidP="004D77A2">
      <w:pPr>
        <w:ind w:left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Не за свою страну берет оружье в руки </w:t>
      </w:r>
      <w:r w:rsidR="004D77A2">
        <w:rPr>
          <w:rFonts w:eastAsia="Times New Roman"/>
          <w:bCs w:val="0"/>
          <w:iCs w:val="0"/>
          <w:w w:val="100"/>
          <w:lang w:eastAsia="ru-RU"/>
        </w:rPr>
        <w:t>–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</w:p>
    <w:p w:rsidR="004D77A2" w:rsidRDefault="00064FDB" w:rsidP="004D77A2">
      <w:pPr>
        <w:ind w:left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И сыновей своих благословил на муки </w:t>
      </w:r>
    </w:p>
    <w:p w:rsidR="00064FDB" w:rsidRPr="00064FDB" w:rsidRDefault="00064FDB" w:rsidP="004D77A2">
      <w:pPr>
        <w:ind w:left="708"/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За племя горькое бесправных бедняков.</w:t>
      </w:r>
    </w:p>
    <w:p w:rsidR="00064FDB" w:rsidRDefault="00064FDB" w:rsidP="004D77A2">
      <w:pPr>
        <w:ind w:left="708"/>
        <w:rPr>
          <w:rFonts w:eastAsia="Times New Roman"/>
          <w:bCs w:val="0"/>
          <w:i/>
          <w:w w:val="100"/>
          <w:lang w:eastAsia="ru-RU"/>
        </w:rPr>
      </w:pPr>
      <w:r w:rsidRPr="00064FDB">
        <w:rPr>
          <w:rFonts w:eastAsia="Times New Roman"/>
          <w:bCs w:val="0"/>
          <w:i/>
          <w:w w:val="100"/>
          <w:lang w:eastAsia="ru-RU"/>
        </w:rPr>
        <w:t>Джон Браун</w:t>
      </w:r>
    </w:p>
    <w:p w:rsidR="004D77A2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 xml:space="preserve">Идейное течение, возникшее в </w:t>
      </w:r>
      <w:r w:rsidRPr="004D77A2">
        <w:rPr>
          <w:rFonts w:eastAsia="Times New Roman"/>
          <w:bCs w:val="0"/>
          <w:iCs w:val="0"/>
          <w:w w:val="100"/>
          <w:lang w:val="en-US"/>
        </w:rPr>
        <w:t>XVII</w:t>
      </w:r>
      <w:r w:rsidRPr="004D77A2">
        <w:rPr>
          <w:rFonts w:eastAsia="Times New Roman"/>
          <w:bCs w:val="0"/>
          <w:iCs w:val="0"/>
          <w:w w:val="100"/>
        </w:rPr>
        <w:t>-</w:t>
      </w:r>
      <w:r w:rsidRPr="004D77A2">
        <w:rPr>
          <w:rFonts w:eastAsia="Times New Roman"/>
          <w:bCs w:val="0"/>
          <w:iCs w:val="0"/>
          <w:w w:val="100"/>
          <w:lang w:val="en-US"/>
        </w:rPr>
        <w:t>XVIII</w:t>
      </w:r>
      <w:r w:rsidRPr="004D77A2">
        <w:rPr>
          <w:rFonts w:eastAsia="Times New Roman"/>
          <w:bCs w:val="0"/>
          <w:iCs w:val="0"/>
          <w:w w:val="100"/>
        </w:rPr>
        <w:t xml:space="preserve"> </w:t>
      </w:r>
      <w:r w:rsidRPr="004D77A2">
        <w:rPr>
          <w:rFonts w:eastAsia="Times New Roman"/>
          <w:bCs w:val="0"/>
          <w:iCs w:val="0"/>
          <w:w w:val="100"/>
          <w:lang w:eastAsia="ru-RU"/>
        </w:rPr>
        <w:t>вв. и про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>возгласившее принцип гражданских, политических, эконо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 xml:space="preserve">мических свобод (либерализм). </w:t>
      </w:r>
    </w:p>
    <w:p w:rsidR="004D77A2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Участок, который предос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>тавляли в США поселенцам бесплатно или на льготных ус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 xml:space="preserve">ловиях (гомстед). </w:t>
      </w:r>
    </w:p>
    <w:p w:rsidR="00064FDB" w:rsidRP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Крайняя агрессивная форма национа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>лизма (шовинизм).</w:t>
      </w:r>
    </w:p>
    <w:p w:rsidR="00064FDB" w:rsidRPr="00064FDB" w:rsidRDefault="00064FDB" w:rsidP="004D77A2">
      <w:pPr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Религия, распространенная в Японии (синтоизм).</w:t>
      </w:r>
    </w:p>
    <w:p w:rsidR="004D77A2" w:rsidRPr="004D77A2" w:rsidRDefault="00064FDB" w:rsidP="00064FDB">
      <w:pPr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Название эпохи проведения реформ в Японии (</w:t>
      </w:r>
      <w:proofErr w:type="spellStart"/>
      <w:r w:rsidRPr="004D77A2">
        <w:rPr>
          <w:rFonts w:eastAsia="Times New Roman"/>
          <w:bCs w:val="0"/>
          <w:iCs w:val="0"/>
          <w:w w:val="100"/>
          <w:lang w:eastAsia="ru-RU"/>
        </w:rPr>
        <w:t>Мейдзи</w:t>
      </w:r>
      <w:proofErr w:type="spellEnd"/>
      <w:r w:rsidRPr="004D77A2">
        <w:rPr>
          <w:rFonts w:eastAsia="Times New Roman"/>
          <w:bCs w:val="0"/>
          <w:iCs w:val="0"/>
          <w:w w:val="100"/>
          <w:lang w:eastAsia="ru-RU"/>
        </w:rPr>
        <w:t>).</w:t>
      </w:r>
    </w:p>
    <w:p w:rsidR="004D77A2" w:rsidRPr="004D77A2" w:rsidRDefault="00064FDB" w:rsidP="00064FDB">
      <w:pPr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 xml:space="preserve"> Учение китайского философа, распространившееся в Японии (конфуцианство).</w:t>
      </w:r>
    </w:p>
    <w:p w:rsidR="00064FDB" w:rsidRPr="004D77A2" w:rsidRDefault="00064FDB" w:rsidP="00064FDB">
      <w:pPr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 xml:space="preserve"> Создание крупной технически развитой промышленности (индустриализация).</w:t>
      </w:r>
    </w:p>
    <w:p w:rsid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>Представители военного сословия в Японии (саму</w:t>
      </w:r>
      <w:r w:rsidRPr="004D77A2">
        <w:rPr>
          <w:rFonts w:eastAsia="Times New Roman"/>
          <w:bCs w:val="0"/>
          <w:iCs w:val="0"/>
          <w:w w:val="100"/>
          <w:lang w:eastAsia="ru-RU"/>
        </w:rPr>
        <w:softHyphen/>
        <w:t xml:space="preserve">раи). </w:t>
      </w:r>
    </w:p>
    <w:p w:rsidR="004D77A2" w:rsidRDefault="00064FDB" w:rsidP="004D77A2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w w:val="100"/>
          <w:lang w:eastAsia="ru-RU"/>
        </w:rPr>
      </w:pPr>
      <w:r w:rsidRPr="004D77A2">
        <w:rPr>
          <w:rFonts w:eastAsia="Times New Roman"/>
          <w:bCs w:val="0"/>
          <w:iCs w:val="0"/>
          <w:w w:val="100"/>
          <w:lang w:eastAsia="ru-RU"/>
        </w:rPr>
        <w:t xml:space="preserve"> Влиятельный политический или военный деятель в Латинской Америке (каудильо). </w:t>
      </w:r>
    </w:p>
    <w:p w:rsidR="005459B8" w:rsidRPr="005459B8" w:rsidRDefault="00064FDB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5459B8">
        <w:rPr>
          <w:rFonts w:eastAsia="Times New Roman"/>
          <w:bCs w:val="0"/>
          <w:iCs w:val="0"/>
          <w:w w:val="100"/>
          <w:lang w:eastAsia="ru-RU"/>
        </w:rPr>
        <w:t xml:space="preserve"> Общественно-политиче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>ское течение, которое выступало за сохранени</w:t>
      </w:r>
      <w:r w:rsidR="005459B8" w:rsidRPr="005459B8">
        <w:rPr>
          <w:rFonts w:eastAsia="Times New Roman"/>
          <w:bCs w:val="0"/>
          <w:iCs w:val="0"/>
          <w:w w:val="100"/>
          <w:lang w:eastAsia="ru-RU"/>
        </w:rPr>
        <w:t>е</w:t>
      </w:r>
      <w:r w:rsidRPr="005459B8">
        <w:rPr>
          <w:rFonts w:eastAsia="Times New Roman"/>
          <w:bCs w:val="0"/>
          <w:iCs w:val="0"/>
          <w:w w:val="100"/>
          <w:lang w:eastAsia="ru-RU"/>
        </w:rPr>
        <w:t xml:space="preserve"> традицион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>ных ценностей (консерватизм).</w:t>
      </w:r>
    </w:p>
    <w:p w:rsidR="005459B8" w:rsidRPr="005459B8" w:rsidRDefault="00064FDB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5459B8">
        <w:rPr>
          <w:rFonts w:eastAsia="Times New Roman"/>
          <w:bCs w:val="0"/>
          <w:iCs w:val="0"/>
          <w:w w:val="100"/>
          <w:lang w:eastAsia="ru-RU"/>
        </w:rPr>
        <w:t xml:space="preserve"> Съезд, совещание, как правило, международного ха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 xml:space="preserve">рактера; название центрального законодательного органа в США (конгресс). </w:t>
      </w:r>
    </w:p>
    <w:p w:rsidR="005459B8" w:rsidRPr="005459B8" w:rsidRDefault="00064FDB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5459B8">
        <w:rPr>
          <w:rFonts w:eastAsia="Times New Roman"/>
          <w:bCs w:val="0"/>
          <w:iCs w:val="0"/>
          <w:w w:val="100"/>
          <w:lang w:eastAsia="ru-RU"/>
        </w:rPr>
        <w:t>Форма монополистического объедине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>ния предпри</w:t>
      </w:r>
      <w:r w:rsidR="005459B8">
        <w:rPr>
          <w:rFonts w:eastAsia="Times New Roman"/>
          <w:bCs w:val="0"/>
          <w:iCs w:val="0"/>
          <w:w w:val="100"/>
          <w:lang w:eastAsia="ru-RU"/>
        </w:rPr>
        <w:t>ятий разных отраслей (концерн).</w:t>
      </w:r>
    </w:p>
    <w:p w:rsidR="005459B8" w:rsidRPr="005459B8" w:rsidRDefault="005459B8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064FDB" w:rsidRPr="005459B8">
        <w:rPr>
          <w:rFonts w:eastAsia="Times New Roman"/>
          <w:bCs w:val="0"/>
          <w:iCs w:val="0"/>
          <w:w w:val="100"/>
          <w:lang w:eastAsia="ru-RU"/>
        </w:rPr>
        <w:t>Тяжелое переходное состояние, положение, в экономике — спад про</w:t>
      </w:r>
      <w:r w:rsidR="00064FDB" w:rsidRPr="005459B8">
        <w:rPr>
          <w:rFonts w:eastAsia="Times New Roman"/>
          <w:bCs w:val="0"/>
          <w:iCs w:val="0"/>
          <w:w w:val="100"/>
          <w:lang w:eastAsia="ru-RU"/>
        </w:rPr>
        <w:softHyphen/>
        <w:t xml:space="preserve">изводства (кризис). </w:t>
      </w:r>
    </w:p>
    <w:p w:rsidR="005459B8" w:rsidRPr="005459B8" w:rsidRDefault="00064FDB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5459B8">
        <w:rPr>
          <w:rFonts w:eastAsia="Times New Roman"/>
          <w:bCs w:val="0"/>
          <w:iCs w:val="0"/>
          <w:w w:val="100"/>
          <w:lang w:eastAsia="ru-RU"/>
        </w:rPr>
        <w:t>Титул военного правителя Японии (</w:t>
      </w:r>
      <w:proofErr w:type="spellStart"/>
      <w:r w:rsidRPr="005459B8">
        <w:rPr>
          <w:rFonts w:eastAsia="Times New Roman"/>
          <w:bCs w:val="0"/>
          <w:iCs w:val="0"/>
          <w:w w:val="100"/>
          <w:lang w:eastAsia="ru-RU"/>
        </w:rPr>
        <w:t>сёгун</w:t>
      </w:r>
      <w:proofErr w:type="spellEnd"/>
      <w:r w:rsidRPr="005459B8">
        <w:rPr>
          <w:rFonts w:eastAsia="Times New Roman"/>
          <w:bCs w:val="0"/>
          <w:iCs w:val="0"/>
          <w:w w:val="100"/>
          <w:lang w:eastAsia="ru-RU"/>
        </w:rPr>
        <w:t xml:space="preserve">). </w:t>
      </w:r>
    </w:p>
    <w:p w:rsidR="00064FDB" w:rsidRPr="00B55159" w:rsidRDefault="00064FDB" w:rsidP="00064FDB">
      <w:pPr>
        <w:pStyle w:val="a3"/>
        <w:numPr>
          <w:ilvl w:val="0"/>
          <w:numId w:val="4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5459B8">
        <w:rPr>
          <w:rFonts w:eastAsia="Times New Roman"/>
          <w:bCs w:val="0"/>
          <w:iCs w:val="0"/>
          <w:w w:val="100"/>
          <w:lang w:eastAsia="ru-RU"/>
        </w:rPr>
        <w:t>Ценная бумага, которая делает ее владельца од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>ним из собственников предприятия и дает ему право на по</w:t>
      </w:r>
      <w:r w:rsidRPr="005459B8">
        <w:rPr>
          <w:rFonts w:eastAsia="Times New Roman"/>
          <w:bCs w:val="0"/>
          <w:iCs w:val="0"/>
          <w:w w:val="100"/>
          <w:lang w:eastAsia="ru-RU"/>
        </w:rPr>
        <w:softHyphen/>
        <w:t>лучение части прибыли (акция).</w:t>
      </w:r>
    </w:p>
    <w:p w:rsidR="00B55159" w:rsidRPr="005459B8" w:rsidRDefault="00B55159" w:rsidP="00B55159">
      <w:pPr>
        <w:pStyle w:val="a3"/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064FDB" w:rsidRPr="00A663DE" w:rsidRDefault="00B55159" w:rsidP="00B55159">
      <w:pPr>
        <w:rPr>
          <w:rFonts w:eastAsia="Times New Roman"/>
          <w:b/>
          <w:bCs w:val="0"/>
          <w:i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Молодцы, я </w:t>
      </w:r>
      <w:proofErr w:type="gramStart"/>
      <w:r>
        <w:rPr>
          <w:rFonts w:eastAsia="Times New Roman"/>
          <w:bCs w:val="0"/>
          <w:iCs w:val="0"/>
          <w:w w:val="100"/>
          <w:lang w:eastAsia="ru-RU"/>
        </w:rPr>
        <w:t>вижу</w:t>
      </w:r>
      <w:proofErr w:type="gramEnd"/>
      <w:r>
        <w:rPr>
          <w:rFonts w:eastAsia="Times New Roman"/>
          <w:bCs w:val="0"/>
          <w:iCs w:val="0"/>
          <w:w w:val="100"/>
          <w:lang w:eastAsia="ru-RU"/>
        </w:rPr>
        <w:t xml:space="preserve"> что вы хорошо усвоили материал Новой истории. А кто сможет ответить на следующий вопрос  </w:t>
      </w:r>
      <w:proofErr w:type="spellStart"/>
      <w:r w:rsidR="00A663DE" w:rsidRPr="006E1B5C">
        <w:rPr>
          <w:rFonts w:eastAsia="Times New Roman"/>
          <w:bCs w:val="0"/>
          <w:iCs w:val="0"/>
          <w:w w:val="100"/>
          <w:u w:val="single"/>
          <w:lang w:eastAsia="ru-RU"/>
        </w:rPr>
        <w:t>Вопрос</w:t>
      </w:r>
      <w:proofErr w:type="spellEnd"/>
      <w:r w:rsidR="00A663DE" w:rsidRPr="006E1B5C">
        <w:rPr>
          <w:rFonts w:eastAsia="Times New Roman"/>
          <w:bCs w:val="0"/>
          <w:iCs w:val="0"/>
          <w:w w:val="100"/>
          <w:u w:val="single"/>
          <w:lang w:eastAsia="ru-RU"/>
        </w:rPr>
        <w:t xml:space="preserve"> классу:</w:t>
      </w:r>
      <w:r w:rsidR="00A663DE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Pr="00064FDB">
        <w:rPr>
          <w:rFonts w:eastAsia="Times New Roman"/>
          <w:bCs w:val="0"/>
          <w:iCs w:val="0"/>
          <w:w w:val="100"/>
          <w:lang w:eastAsia="ru-RU"/>
        </w:rPr>
        <w:t>Страна, ставшая первым объектом колониальных за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хватов Японии (Корея).</w:t>
      </w:r>
      <w:r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064FDB" w:rsidRPr="00A663DE">
        <w:rPr>
          <w:rFonts w:eastAsia="Times New Roman"/>
          <w:b/>
          <w:bCs w:val="0"/>
          <w:i/>
          <w:iCs w:val="0"/>
          <w:w w:val="100"/>
          <w:lang w:eastAsia="ru-RU"/>
        </w:rPr>
        <w:t>Вспомните, чем было вызвано «закрытие» Японии?</w:t>
      </w:r>
    </w:p>
    <w:p w:rsidR="006E1B5C" w:rsidRDefault="00064FDB" w:rsidP="00B55159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Эти же причины заставили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циньское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правительство в1757 г. объявить все порты в Китае закрытыми для внеш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ней торговли.</w:t>
      </w:r>
      <w:r w:rsidR="00B55159">
        <w:rPr>
          <w:rFonts w:eastAsia="Times New Roman"/>
          <w:bCs w:val="0"/>
          <w:iCs w:val="0"/>
          <w:w w:val="100"/>
          <w:lang w:eastAsia="ru-RU"/>
        </w:rPr>
        <w:t xml:space="preserve"> </w:t>
      </w:r>
    </w:p>
    <w:p w:rsidR="00B55159" w:rsidRDefault="00085F46" w:rsidP="00B55159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Итак, тема нашего урока: Китай: сопротивление реформам.</w:t>
      </w:r>
    </w:p>
    <w:p w:rsidR="00085F46" w:rsidRDefault="00085F46" w:rsidP="00085F46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Ребята, конспект урока будем оформлять на листе, вы с этой формой уже знакомы, запишите дату.</w:t>
      </w:r>
    </w:p>
    <w:p w:rsidR="00064FDB" w:rsidRDefault="00064FDB" w:rsidP="00064FDB">
      <w:pPr>
        <w:rPr>
          <w:rFonts w:eastAsia="Times New Roman"/>
          <w:b/>
          <w:bCs w:val="0"/>
          <w:i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6E1B5C" w:rsidRPr="006E1B5C">
        <w:rPr>
          <w:rFonts w:eastAsia="Times New Roman"/>
          <w:bCs w:val="0"/>
          <w:iCs w:val="0"/>
          <w:w w:val="100"/>
          <w:u w:val="single"/>
          <w:lang w:eastAsia="ru-RU"/>
        </w:rPr>
        <w:t>Вопрос классу:</w:t>
      </w:r>
      <w:r w:rsidR="006E1B5C"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Pr="006E1B5C">
        <w:rPr>
          <w:rFonts w:eastAsia="Times New Roman"/>
          <w:b/>
          <w:bCs w:val="0"/>
          <w:i/>
          <w:iCs w:val="0"/>
          <w:w w:val="100"/>
          <w:lang w:eastAsia="ru-RU"/>
        </w:rPr>
        <w:t>К каким последствиям для страны это могло привести?</w:t>
      </w:r>
    </w:p>
    <w:p w:rsidR="00B55159" w:rsidRDefault="00B55159" w:rsidP="00B55159">
      <w:pPr>
        <w:ind w:firstLine="708"/>
        <w:rPr>
          <w:rFonts w:eastAsia="Times New Roman"/>
          <w:bCs w:val="0"/>
          <w:i/>
          <w:iCs w:val="0"/>
          <w:w w:val="100"/>
          <w:u w:val="single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Проблемный вопрос на урок: </w:t>
      </w:r>
      <w:r w:rsidRPr="00B55159">
        <w:rPr>
          <w:rFonts w:eastAsia="Times New Roman"/>
          <w:bCs w:val="0"/>
          <w:i/>
          <w:iCs w:val="0"/>
          <w:w w:val="100"/>
          <w:u w:val="single"/>
          <w:lang w:eastAsia="ru-RU"/>
        </w:rPr>
        <w:t>КАКОЕ ГОСУДАРСТВО, НА ВАШ ВЗГЛЯД ПОСТРАДАЛО БОЛЬШЕ ОТ КОЛОНИЗАЦИИ: ЯПОНИЯ ИЛИ КИТАЙ?</w:t>
      </w:r>
    </w:p>
    <w:p w:rsidR="00085F46" w:rsidRDefault="00085F46" w:rsidP="00B55159">
      <w:pPr>
        <w:ind w:firstLine="708"/>
        <w:rPr>
          <w:rFonts w:eastAsia="Times New Roman"/>
          <w:bCs w:val="0"/>
          <w:i/>
          <w:iCs w:val="0"/>
          <w:w w:val="100"/>
          <w:u w:val="single"/>
          <w:lang w:eastAsia="ru-RU"/>
        </w:rPr>
      </w:pPr>
    </w:p>
    <w:p w:rsidR="00085F46" w:rsidRPr="00085F46" w:rsidRDefault="00085F46" w:rsidP="00B55159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Посмотрите, какой была </w:t>
      </w:r>
      <w:proofErr w:type="spellStart"/>
      <w:r>
        <w:rPr>
          <w:rFonts w:eastAsia="Times New Roman"/>
          <w:bCs w:val="0"/>
          <w:iCs w:val="0"/>
          <w:w w:val="100"/>
          <w:lang w:eastAsia="ru-RU"/>
        </w:rPr>
        <w:t>цинская</w:t>
      </w:r>
      <w:proofErr w:type="spellEnd"/>
      <w:r>
        <w:rPr>
          <w:rFonts w:eastAsia="Times New Roman"/>
          <w:bCs w:val="0"/>
          <w:iCs w:val="0"/>
          <w:w w:val="100"/>
          <w:lang w:eastAsia="ru-RU"/>
        </w:rPr>
        <w:t xml:space="preserve"> империя к 1820 году.</w:t>
      </w:r>
    </w:p>
    <w:p w:rsidR="00B55159" w:rsidRPr="00064FDB" w:rsidRDefault="00B55159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064FDB" w:rsidRDefault="00064FDB" w:rsidP="00B55159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 w:rsidRPr="00A7108A">
        <w:rPr>
          <w:rFonts w:eastAsia="Times New Roman"/>
          <w:bCs w:val="0"/>
          <w:iCs w:val="0"/>
          <w:w w:val="100"/>
          <w:lang w:eastAsia="ru-RU"/>
        </w:rPr>
        <w:lastRenderedPageBreak/>
        <w:t>Английские власти попытались в 1793 г. нарушить са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моизоляцию Китая, установить дипломатические отноше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ния и получить разрешение торговать в китайских портах. С этой целью в Китай была направлена на нескольких воен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ных кораблях специальная миссия. Стремясь продемонст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рировать перед Китаем военную и промышленную мощь Англии, гости привезли в подарок императору образцы сов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ременного оружия и разного рода диковинные для китай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цев механизмы. Китайские власти торжественно встретили британскую миссию, но подчеркнули, что относятся к Анг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лии как к своему вассалу. На прибывших кораблях китай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цы разместили флаги с надписью «Носитель дани из анг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лийской страны».</w:t>
      </w: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6E1B5C" w:rsidRPr="006E1B5C" w:rsidRDefault="006E1B5C" w:rsidP="00064FDB">
      <w:pPr>
        <w:rPr>
          <w:rFonts w:eastAsia="Times New Roman"/>
          <w:bCs w:val="0"/>
          <w:i/>
          <w:iCs w:val="0"/>
          <w:color w:val="auto"/>
          <w:w w:val="100"/>
          <w:u w:val="single"/>
          <w:lang w:eastAsia="ru-RU"/>
        </w:rPr>
      </w:pPr>
      <w:r>
        <w:rPr>
          <w:rFonts w:eastAsia="Times New Roman"/>
          <w:bCs w:val="0"/>
          <w:i/>
          <w:iCs w:val="0"/>
          <w:w w:val="100"/>
          <w:u w:val="single"/>
          <w:lang w:eastAsia="ru-RU"/>
        </w:rPr>
        <w:t xml:space="preserve">Дать заранее прочесть ученику………………………………………                          </w:t>
      </w:r>
    </w:p>
    <w:p w:rsidR="006E1B5C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Перед отъездом англичанам вручили послание для ко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роля Георга III, в котором говорилось: </w:t>
      </w:r>
    </w:p>
    <w:p w:rsidR="00064FDB" w:rsidRDefault="00064FDB" w:rsidP="00B55159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«Вы, о государь, жи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вете далеко, за пределами многих морей,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и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тем не менее, движимый смиренным желанием приобщиться к благам нашей цивилизации, послали миссию, почтительно доста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вившую нам ваше послание. Серьезные выражения, в кото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рых оно составлено, обнаруживают почтительное смирение с вашей стороны, которое весьма похвально... Что касается вашего ходатайства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об аккредитовании одного из ваших подданных при моем небесном дворе для наблюдения за торговлей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вашей страны с Китаем, то таковая просьба про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тиворечит всем обычаям моей династии и никоим образом не может быть принята. Если я распорядился, чтобы дары дани, присланные ва</w:t>
      </w:r>
      <w:r w:rsidR="005D3515">
        <w:rPr>
          <w:rFonts w:eastAsia="Times New Roman"/>
          <w:bCs w:val="0"/>
          <w:iCs w:val="0"/>
          <w:w w:val="100"/>
          <w:lang w:eastAsia="ru-RU"/>
        </w:rPr>
        <w:t>м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и,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о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государь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>, были приняты, то это было сделано, исключительно принимая во внимание чув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ства, побудившие вас прислать их издалека. Великие под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виги нашей династии проникли во все страны Поднебесной, и государи всех наций суши и морей посылают свои ценные дары. Как ваш посол может сам убедиться, мы имеем абсо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лютно всё. Я не придаю цены странным или хитро сделан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ным предметам и не нуждаюсь в изделиях вашей страны... Трепеща, повинуйтесь и не выказывайте небрежности».</w:t>
      </w:r>
    </w:p>
    <w:p w:rsidR="006E1B5C" w:rsidRPr="00064FDB" w:rsidRDefault="006E1B5C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6E1B5C">
        <w:rPr>
          <w:rFonts w:eastAsia="Times New Roman"/>
          <w:bCs w:val="0"/>
          <w:iCs w:val="0"/>
          <w:w w:val="100"/>
          <w:u w:val="single"/>
          <w:lang w:eastAsia="ru-RU"/>
        </w:rPr>
        <w:t>Вопросы классу:</w:t>
      </w:r>
      <w:r>
        <w:rPr>
          <w:rFonts w:eastAsia="Times New Roman"/>
          <w:bCs w:val="0"/>
          <w:iCs w:val="0"/>
          <w:w w:val="100"/>
          <w:lang w:eastAsia="ru-RU"/>
        </w:rPr>
        <w:t xml:space="preserve"> 1. </w:t>
      </w:r>
      <w:r w:rsidRPr="006E1B5C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Свидетельствовало ли это послание о том, что китайский император правильно представляет себе реальное положе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ние вещей и соотношение сил? </w:t>
      </w:r>
    </w:p>
    <w:p w:rsidR="005D3515" w:rsidRDefault="005D3515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(нет, китайский император не представлял себе реального положения вещей и соотношения сил)</w:t>
      </w: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2.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Как китайские власти отно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сились к иностранцам? </w:t>
      </w:r>
    </w:p>
    <w:p w:rsidR="005D3515" w:rsidRDefault="005D3515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064FDB" w:rsidRDefault="005D3515" w:rsidP="00064FDB">
      <w:pPr>
        <w:rPr>
          <w:rFonts w:eastAsia="Times New Roman"/>
          <w:b/>
          <w:bCs w:val="0"/>
          <w:i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Действительно, отношение было очень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064FDB" w:rsidRPr="006E1B5C">
        <w:rPr>
          <w:rFonts w:eastAsia="Times New Roman"/>
          <w:b/>
          <w:bCs w:val="0"/>
          <w:i/>
          <w:iCs w:val="0"/>
          <w:w w:val="100"/>
          <w:lang w:eastAsia="ru-RU"/>
        </w:rPr>
        <w:t>высокомерное, пренебрежительное к заморским «варварам», которые не способны ничему на</w:t>
      </w:r>
      <w:r w:rsidR="00064FDB" w:rsidRPr="006E1B5C">
        <w:rPr>
          <w:rFonts w:eastAsia="Times New Roman"/>
          <w:b/>
          <w:bCs w:val="0"/>
          <w:i/>
          <w:iCs w:val="0"/>
          <w:w w:val="100"/>
          <w:lang w:eastAsia="ru-RU"/>
        </w:rPr>
        <w:softHyphen/>
        <w:t>учить.</w:t>
      </w:r>
    </w:p>
    <w:p w:rsidR="005D3515" w:rsidRPr="006E1B5C" w:rsidRDefault="005D3515" w:rsidP="00064FDB">
      <w:pPr>
        <w:rPr>
          <w:rFonts w:eastAsia="Times New Roman"/>
          <w:b/>
          <w:bCs w:val="0"/>
          <w:i/>
          <w:iCs w:val="0"/>
          <w:color w:val="auto"/>
          <w:w w:val="100"/>
          <w:lang w:eastAsia="ru-RU"/>
        </w:rPr>
      </w:pPr>
    </w:p>
    <w:p w:rsidR="00064FDB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6E1B5C">
        <w:rPr>
          <w:rFonts w:eastAsia="Times New Roman"/>
          <w:bCs w:val="0"/>
          <w:iCs w:val="0"/>
          <w:w w:val="100"/>
          <w:u w:val="single"/>
          <w:lang w:eastAsia="ru-RU"/>
        </w:rPr>
        <w:t xml:space="preserve">Вопрос классу: </w:t>
      </w:r>
      <w:r w:rsidR="00085F46">
        <w:rPr>
          <w:rFonts w:eastAsia="Times New Roman"/>
          <w:bCs w:val="0"/>
          <w:iCs w:val="0"/>
          <w:w w:val="100"/>
          <w:lang w:eastAsia="ru-RU"/>
        </w:rPr>
        <w:t>А давайте вспомним,</w:t>
      </w:r>
      <w:r w:rsidR="00085F46">
        <w:rPr>
          <w:rFonts w:eastAsia="Times New Roman"/>
          <w:bCs w:val="0"/>
          <w:iCs w:val="0"/>
          <w:w w:val="100"/>
          <w:lang w:eastAsia="ru-RU"/>
        </w:rPr>
        <w:t xml:space="preserve"> к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огда и как была нарушена изоляция Японии</w:t>
      </w:r>
      <w:r w:rsidR="00A7108A">
        <w:rPr>
          <w:rFonts w:eastAsia="Times New Roman"/>
          <w:bCs w:val="0"/>
          <w:iCs w:val="0"/>
          <w:w w:val="100"/>
          <w:lang w:eastAsia="ru-RU"/>
        </w:rPr>
        <w:t>?</w:t>
      </w:r>
    </w:p>
    <w:p w:rsidR="00A778E8" w:rsidRDefault="00A778E8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6E1B5C" w:rsidRDefault="005D3515" w:rsidP="00A778E8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Британская Ост </w:t>
      </w:r>
      <w:proofErr w:type="gramStart"/>
      <w:r>
        <w:rPr>
          <w:rFonts w:eastAsia="Times New Roman"/>
          <w:bCs w:val="0"/>
          <w:iCs w:val="0"/>
          <w:w w:val="100"/>
          <w:lang w:eastAsia="ru-RU"/>
        </w:rPr>
        <w:t>–И</w:t>
      </w:r>
      <w:proofErr w:type="gramEnd"/>
      <w:r>
        <w:rPr>
          <w:rFonts w:eastAsia="Times New Roman"/>
          <w:bCs w:val="0"/>
          <w:iCs w:val="0"/>
          <w:w w:val="100"/>
          <w:lang w:eastAsia="ru-RU"/>
        </w:rPr>
        <w:t xml:space="preserve">ндская торговая компания ввозила в Китай страшный наркотик – опиум, курение которого стало повальным бедствием для страны. Кроме того, ввоз опиума </w:t>
      </w:r>
      <w:proofErr w:type="spellStart"/>
      <w:r>
        <w:rPr>
          <w:rFonts w:eastAsia="Times New Roman"/>
          <w:bCs w:val="0"/>
          <w:iCs w:val="0"/>
          <w:w w:val="100"/>
          <w:lang w:eastAsia="ru-RU"/>
        </w:rPr>
        <w:t>подрыавл</w:t>
      </w:r>
      <w:proofErr w:type="spellEnd"/>
      <w:r>
        <w:rPr>
          <w:rFonts w:eastAsia="Times New Roman"/>
          <w:bCs w:val="0"/>
          <w:iCs w:val="0"/>
          <w:w w:val="100"/>
          <w:lang w:eastAsia="ru-RU"/>
        </w:rPr>
        <w:t xml:space="preserve"> финансовую систему Китая</w:t>
      </w:r>
      <w:r w:rsidR="00A778E8">
        <w:rPr>
          <w:rFonts w:eastAsia="Times New Roman"/>
          <w:bCs w:val="0"/>
          <w:iCs w:val="0"/>
          <w:w w:val="100"/>
          <w:lang w:eastAsia="ru-RU"/>
        </w:rPr>
        <w:t xml:space="preserve">, поскольку расплачиваться за него приходилось серебром. </w:t>
      </w:r>
      <w:r w:rsidR="00064FDB" w:rsidRPr="00A778E8">
        <w:rPr>
          <w:rFonts w:eastAsia="Times New Roman"/>
          <w:bCs w:val="0"/>
          <w:iCs w:val="0"/>
          <w:w w:val="100"/>
          <w:u w:val="single"/>
          <w:lang w:eastAsia="ru-RU"/>
        </w:rPr>
        <w:t>С воспитательной целью стоит остановиться</w:t>
      </w:r>
      <w:r w:rsidR="00064FDB" w:rsidRPr="00A7108A">
        <w:rPr>
          <w:rFonts w:eastAsia="Times New Roman"/>
          <w:bCs w:val="0"/>
          <w:iCs w:val="0"/>
          <w:w w:val="100"/>
          <w:lang w:eastAsia="ru-RU"/>
        </w:rPr>
        <w:t xml:space="preserve"> на </w:t>
      </w:r>
      <w:r w:rsidR="00064FDB" w:rsidRPr="006E1B5C">
        <w:rPr>
          <w:rFonts w:eastAsia="Times New Roman"/>
          <w:b/>
          <w:bCs w:val="0"/>
          <w:i/>
          <w:iCs w:val="0"/>
          <w:w w:val="100"/>
          <w:lang w:eastAsia="ru-RU"/>
        </w:rPr>
        <w:t>амораль</w:t>
      </w:r>
      <w:r w:rsidR="00064FDB" w:rsidRPr="006E1B5C">
        <w:rPr>
          <w:rFonts w:eastAsia="Times New Roman"/>
          <w:b/>
          <w:bCs w:val="0"/>
          <w:i/>
          <w:iCs w:val="0"/>
          <w:w w:val="100"/>
          <w:lang w:eastAsia="ru-RU"/>
        </w:rPr>
        <w:softHyphen/>
        <w:t>ных действиях англичан, распространявших опиум в Китае с целью получения высокой прибыли, и на том зле, кото</w:t>
      </w:r>
      <w:r w:rsidR="00064FDB" w:rsidRPr="006E1B5C">
        <w:rPr>
          <w:rFonts w:eastAsia="Times New Roman"/>
          <w:b/>
          <w:bCs w:val="0"/>
          <w:i/>
          <w:iCs w:val="0"/>
          <w:w w:val="100"/>
          <w:lang w:eastAsia="ru-RU"/>
        </w:rPr>
        <w:softHyphen/>
        <w:t>рый принесло массовое употребление опиума жителями этой страны.</w:t>
      </w:r>
      <w:r w:rsidR="00064FDB" w:rsidRPr="00A7108A">
        <w:rPr>
          <w:rFonts w:eastAsia="Times New Roman"/>
          <w:bCs w:val="0"/>
          <w:iCs w:val="0"/>
          <w:w w:val="100"/>
          <w:lang w:eastAsia="ru-RU"/>
        </w:rPr>
        <w:t xml:space="preserve"> </w:t>
      </w:r>
    </w:p>
    <w:p w:rsidR="00A778E8" w:rsidRDefault="00A778E8" w:rsidP="00A778E8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После запрещения китайскими властями ввоза этого наркотика заговорили пушки. Начались «Опиумные войны» 1840-1842, 1856-1860. Запишите себе </w:t>
      </w:r>
      <w:r w:rsidR="00085F46">
        <w:rPr>
          <w:rFonts w:eastAsia="Times New Roman"/>
          <w:bCs w:val="0"/>
          <w:iCs w:val="0"/>
          <w:w w:val="100"/>
          <w:lang w:eastAsia="ru-RU"/>
        </w:rPr>
        <w:t>в</w:t>
      </w:r>
      <w:r>
        <w:rPr>
          <w:rFonts w:eastAsia="Times New Roman"/>
          <w:bCs w:val="0"/>
          <w:iCs w:val="0"/>
          <w:w w:val="100"/>
          <w:lang w:eastAsia="ru-RU"/>
        </w:rPr>
        <w:t xml:space="preserve"> конспект даты «Опиумных войн»</w:t>
      </w:r>
    </w:p>
    <w:p w:rsidR="006E1B5C" w:rsidRPr="006E1B5C" w:rsidRDefault="006E1B5C" w:rsidP="006E1B5C">
      <w:pPr>
        <w:ind w:firstLine="708"/>
        <w:rPr>
          <w:rFonts w:eastAsia="Times New Roman"/>
          <w:bCs w:val="0"/>
          <w:iCs w:val="0"/>
          <w:w w:val="100"/>
          <w:u w:val="single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К</w:t>
      </w:r>
      <w:r w:rsidR="00064FDB" w:rsidRPr="00A7108A">
        <w:rPr>
          <w:rFonts w:eastAsia="Times New Roman"/>
          <w:bCs w:val="0"/>
          <w:iCs w:val="0"/>
          <w:w w:val="100"/>
          <w:lang w:eastAsia="ru-RU"/>
        </w:rPr>
        <w:t>раткий рассказ уч</w:t>
      </w:r>
      <w:r>
        <w:rPr>
          <w:rFonts w:eastAsia="Times New Roman"/>
          <w:bCs w:val="0"/>
          <w:iCs w:val="0"/>
          <w:w w:val="100"/>
          <w:lang w:eastAsia="ru-RU"/>
        </w:rPr>
        <w:t>еника</w:t>
      </w:r>
      <w:r w:rsidR="00064FDB" w:rsidRPr="00A7108A">
        <w:rPr>
          <w:rFonts w:eastAsia="Times New Roman"/>
          <w:bCs w:val="0"/>
          <w:iCs w:val="0"/>
          <w:w w:val="100"/>
          <w:lang w:eastAsia="ru-RU"/>
        </w:rPr>
        <w:t xml:space="preserve"> об «опиумных войнах», причинах и последствиях поражения Китая в них. </w:t>
      </w:r>
      <w:r>
        <w:rPr>
          <w:rFonts w:eastAsia="Times New Roman"/>
          <w:bCs w:val="0"/>
          <w:iCs w:val="0"/>
          <w:w w:val="100"/>
          <w:u w:val="single"/>
          <w:lang w:eastAsia="ru-RU"/>
        </w:rPr>
        <w:t>……………………………………</w:t>
      </w:r>
    </w:p>
    <w:p w:rsidR="00064FDB" w:rsidRPr="006E1B5C" w:rsidRDefault="00064FDB" w:rsidP="00064FDB">
      <w:pPr>
        <w:rPr>
          <w:rFonts w:eastAsia="Times New Roman"/>
          <w:bCs w:val="0"/>
          <w:i/>
          <w:iCs w:val="0"/>
          <w:color w:val="auto"/>
          <w:w w:val="100"/>
          <w:lang w:eastAsia="ru-RU"/>
        </w:rPr>
      </w:pPr>
      <w:r w:rsidRPr="00A7108A">
        <w:rPr>
          <w:rFonts w:eastAsia="Times New Roman"/>
          <w:bCs w:val="0"/>
          <w:iCs w:val="0"/>
          <w:w w:val="100"/>
          <w:lang w:eastAsia="ru-RU"/>
        </w:rPr>
        <w:lastRenderedPageBreak/>
        <w:t>В дополнени</w:t>
      </w:r>
      <w:r w:rsidR="00A7108A">
        <w:rPr>
          <w:rFonts w:eastAsia="Times New Roman"/>
          <w:bCs w:val="0"/>
          <w:iCs w:val="0"/>
          <w:w w:val="100"/>
          <w:lang w:eastAsia="ru-RU"/>
        </w:rPr>
        <w:t xml:space="preserve">е к </w:t>
      </w:r>
      <w:r w:rsidR="006E1B5C">
        <w:rPr>
          <w:rFonts w:eastAsia="Times New Roman"/>
          <w:bCs w:val="0"/>
          <w:iCs w:val="0"/>
          <w:w w:val="100"/>
          <w:lang w:eastAsia="ru-RU"/>
        </w:rPr>
        <w:t>фактам, которые изложил</w:t>
      </w:r>
      <w:r w:rsidR="006E1B5C">
        <w:rPr>
          <w:rFonts w:eastAsia="Times New Roman"/>
          <w:bCs w:val="0"/>
          <w:iCs w:val="0"/>
          <w:w w:val="100"/>
          <w:u w:val="single"/>
          <w:lang w:eastAsia="ru-RU"/>
        </w:rPr>
        <w:t>………………….</w:t>
      </w:r>
      <w:r w:rsidR="006E1B5C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Pr="00A7108A">
        <w:rPr>
          <w:rFonts w:eastAsia="Times New Roman"/>
          <w:bCs w:val="0"/>
          <w:iCs w:val="0"/>
          <w:w w:val="100"/>
          <w:lang w:eastAsia="ru-RU"/>
        </w:rPr>
        <w:t xml:space="preserve"> свидетельствуют о военно-технической от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 xml:space="preserve">сталости Китая, можно привести еще следующие: 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t>в то вре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softHyphen/>
        <w:t>мя как китайская армия потеряла 20 тысяч убитыми и ра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softHyphen/>
        <w:t>неными, потери англичан составили всего 520 человек. Воспитанные в духе высокомерного пренебрежения к «за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softHyphen/>
        <w:t>морским варварам», китайские военачальники, неспособ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softHyphen/>
        <w:t>ные умело руководить войсками, считали самоубийство по</w:t>
      </w:r>
      <w:r w:rsidRPr="006E1B5C">
        <w:rPr>
          <w:rFonts w:eastAsia="Times New Roman"/>
          <w:bCs w:val="0"/>
          <w:i/>
          <w:iCs w:val="0"/>
          <w:w w:val="100"/>
          <w:lang w:eastAsia="ru-RU"/>
        </w:rPr>
        <w:softHyphen/>
        <w:t>четной смертью, искупающей позор поражения. Император посмертно награждал и щедро одаривал семьи командиров-самоубийц, чьи войска потерпели поражение.</w:t>
      </w: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/>
          <w:bCs w:val="0"/>
          <w:iCs w:val="0"/>
          <w:w w:val="100"/>
          <w:lang w:eastAsia="ru-RU"/>
        </w:rPr>
        <w:t>Итог</w:t>
      </w:r>
      <w:r w:rsidR="00064FDB" w:rsidRPr="006E1B5C">
        <w:rPr>
          <w:rFonts w:eastAsia="Times New Roman"/>
          <w:b/>
          <w:bCs w:val="0"/>
          <w:iCs w:val="0"/>
          <w:w w:val="100"/>
          <w:lang w:eastAsia="ru-RU"/>
        </w:rPr>
        <w:t>и поражения Китая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в «опиумных войнах» стали</w:t>
      </w:r>
      <w:r>
        <w:rPr>
          <w:rFonts w:eastAsia="Times New Roman"/>
          <w:bCs w:val="0"/>
          <w:iCs w:val="0"/>
          <w:w w:val="100"/>
          <w:lang w:eastAsia="ru-RU"/>
        </w:rPr>
        <w:t xml:space="preserve">: 1.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активная колонизация этой страны европейскими государ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ствами, </w:t>
      </w: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2.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втягивание в орбиту мирового капиталистического хозяйства, </w:t>
      </w:r>
    </w:p>
    <w:p w:rsidR="006E1B5C" w:rsidRDefault="006E1B5C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3.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разрушение традиционного общества </w:t>
      </w:r>
      <w:r>
        <w:rPr>
          <w:rFonts w:eastAsia="Times New Roman"/>
          <w:bCs w:val="0"/>
          <w:iCs w:val="0"/>
          <w:w w:val="100"/>
          <w:lang w:eastAsia="ru-RU"/>
        </w:rPr>
        <w:t>и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развитие буржуазных отношений в стране,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6E1B5C">
        <w:rPr>
          <w:rFonts w:eastAsia="Times New Roman"/>
          <w:bCs w:val="0"/>
          <w:iCs w:val="0"/>
          <w:w w:val="100"/>
          <w:lang w:eastAsia="ru-RU"/>
        </w:rPr>
        <w:t xml:space="preserve">4. </w:t>
      </w:r>
      <w:r w:rsidRPr="00064FDB">
        <w:rPr>
          <w:rFonts w:eastAsia="Times New Roman"/>
          <w:bCs w:val="0"/>
          <w:iCs w:val="0"/>
          <w:w w:val="100"/>
          <w:lang w:eastAsia="ru-RU"/>
        </w:rPr>
        <w:t>ослабление центральной власти.</w:t>
      </w:r>
    </w:p>
    <w:p w:rsidR="006E1B5C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Навязанные Китаю неравноправные догов</w:t>
      </w:r>
      <w:r w:rsidR="006E1B5C">
        <w:rPr>
          <w:rFonts w:eastAsia="Times New Roman"/>
          <w:bCs w:val="0"/>
          <w:iCs w:val="0"/>
          <w:w w:val="100"/>
          <w:lang w:eastAsia="ru-RU"/>
        </w:rPr>
        <w:t xml:space="preserve">оры лишали его значительной доли </w:t>
      </w:r>
      <w:r w:rsidRPr="00064FDB">
        <w:rPr>
          <w:rFonts w:eastAsia="Times New Roman"/>
          <w:bCs w:val="0"/>
          <w:iCs w:val="0"/>
          <w:w w:val="100"/>
          <w:lang w:eastAsia="ru-RU"/>
        </w:rPr>
        <w:t>государственной самостоятельности. Китай превратился в поставщика дешевого сырья и деше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вой рабочей силы, в рынок для сбыта иностранных товаров, стал полуколонией западных держав. </w:t>
      </w:r>
    </w:p>
    <w:p w:rsidR="00A778E8" w:rsidRDefault="00A778E8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Давайте обратимся к карте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«Территориально-политический раздел мира 1876—1914 </w:t>
      </w:r>
      <w:proofErr w:type="spellStart"/>
      <w:r w:rsidR="00064FDB" w:rsidRPr="00064FDB">
        <w:rPr>
          <w:rFonts w:eastAsia="Times New Roman"/>
          <w:bCs w:val="0"/>
          <w:iCs w:val="0"/>
          <w:w w:val="100"/>
          <w:lang w:eastAsia="ru-RU"/>
        </w:rPr>
        <w:t>гг</w:t>
      </w:r>
      <w:proofErr w:type="spellEnd"/>
      <w:proofErr w:type="gramStart"/>
      <w:r w:rsidR="00064FDB" w:rsidRPr="00064FDB">
        <w:rPr>
          <w:rFonts w:eastAsia="Times New Roman"/>
          <w:bCs w:val="0"/>
          <w:iCs w:val="0"/>
          <w:w w:val="100"/>
          <w:lang w:eastAsia="ru-RU"/>
        </w:rPr>
        <w:t>,»</w:t>
      </w:r>
      <w:proofErr w:type="gramEnd"/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>
        <w:rPr>
          <w:rFonts w:eastAsia="Times New Roman"/>
          <w:bCs w:val="0"/>
          <w:iCs w:val="0"/>
          <w:w w:val="100"/>
          <w:lang w:eastAsia="ru-RU"/>
        </w:rPr>
        <w:t xml:space="preserve"> и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на</w:t>
      </w:r>
      <w:r>
        <w:rPr>
          <w:rFonts w:eastAsia="Times New Roman"/>
          <w:bCs w:val="0"/>
          <w:iCs w:val="0"/>
          <w:w w:val="100"/>
          <w:lang w:eastAsia="ru-RU"/>
        </w:rPr>
        <w:t>йдём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сферы влияния империалистических держав в Ки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тае</w:t>
      </w:r>
      <w:r>
        <w:rPr>
          <w:rFonts w:eastAsia="Times New Roman"/>
          <w:bCs w:val="0"/>
          <w:iCs w:val="0"/>
          <w:w w:val="100"/>
          <w:lang w:eastAsia="ru-RU"/>
        </w:rPr>
        <w:t xml:space="preserve">. Китай был поделен на сферы влияния и стал фактически полуколонией. </w:t>
      </w:r>
    </w:p>
    <w:p w:rsidR="00064FDB" w:rsidRDefault="00064FDB" w:rsidP="00A778E8">
      <w:pPr>
        <w:ind w:firstLine="708"/>
        <w:rPr>
          <w:rFonts w:eastAsia="Times New Roman"/>
          <w:bCs w:val="0"/>
          <w:i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A778E8">
        <w:rPr>
          <w:rFonts w:eastAsia="Times New Roman"/>
          <w:bCs w:val="0"/>
          <w:iCs w:val="0"/>
          <w:w w:val="100"/>
          <w:lang w:eastAsia="ru-RU"/>
        </w:rPr>
        <w:t>Попробуйте д</w:t>
      </w:r>
      <w:r w:rsidRPr="00064FDB">
        <w:rPr>
          <w:rFonts w:eastAsia="Times New Roman"/>
          <w:bCs w:val="0"/>
          <w:iCs w:val="0"/>
          <w:w w:val="100"/>
          <w:lang w:eastAsia="ru-RU"/>
        </w:rPr>
        <w:t>а</w:t>
      </w:r>
      <w:r w:rsidR="00A778E8">
        <w:rPr>
          <w:rFonts w:eastAsia="Times New Roman"/>
          <w:bCs w:val="0"/>
          <w:iCs w:val="0"/>
          <w:w w:val="100"/>
          <w:lang w:eastAsia="ru-RU"/>
        </w:rPr>
        <w:t>ть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оп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ределение понятию </w:t>
      </w:r>
      <w:r w:rsidR="001B0F99" w:rsidRPr="001B0F99">
        <w:rPr>
          <w:rFonts w:eastAsia="Times New Roman"/>
          <w:b/>
          <w:bCs w:val="0"/>
          <w:iCs w:val="0"/>
          <w:w w:val="100"/>
          <w:u w:val="single"/>
          <w:lang w:eastAsia="ru-RU"/>
        </w:rPr>
        <w:t>«полуколония»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  - </w:t>
      </w:r>
      <w:r w:rsidRPr="001B0F99">
        <w:rPr>
          <w:rFonts w:eastAsia="Times New Roman"/>
          <w:bCs w:val="0"/>
          <w:i/>
          <w:iCs w:val="0"/>
          <w:w w:val="100"/>
          <w:lang w:eastAsia="ru-RU"/>
        </w:rPr>
        <w:t>страна, формально сохранявшая самостоятельность, но фактиче</w:t>
      </w:r>
      <w:r w:rsidRPr="001B0F99">
        <w:rPr>
          <w:rFonts w:eastAsia="Times New Roman"/>
          <w:bCs w:val="0"/>
          <w:i/>
          <w:iCs w:val="0"/>
          <w:w w:val="100"/>
          <w:lang w:eastAsia="ru-RU"/>
        </w:rPr>
        <w:softHyphen/>
        <w:t>ски попавшая в полную экономическую и политическую зависимость от одной или неск</w:t>
      </w:r>
      <w:r w:rsidR="001B0F99" w:rsidRPr="001B0F99">
        <w:rPr>
          <w:rFonts w:eastAsia="Times New Roman"/>
          <w:bCs w:val="0"/>
          <w:i/>
          <w:iCs w:val="0"/>
          <w:w w:val="100"/>
          <w:lang w:eastAsia="ru-RU"/>
        </w:rPr>
        <w:t>ольких капиталистических держав</w:t>
      </w:r>
      <w:proofErr w:type="gramStart"/>
      <w:r w:rsidRPr="001B0F99">
        <w:rPr>
          <w:rFonts w:eastAsia="Times New Roman"/>
          <w:bCs w:val="0"/>
          <w:i/>
          <w:iCs w:val="0"/>
          <w:w w:val="100"/>
          <w:lang w:eastAsia="ru-RU"/>
        </w:rPr>
        <w:t>.</w:t>
      </w:r>
      <w:r w:rsidR="00A778E8">
        <w:rPr>
          <w:rFonts w:eastAsia="Times New Roman"/>
          <w:bCs w:val="0"/>
          <w:i/>
          <w:iCs w:val="0"/>
          <w:w w:val="100"/>
          <w:lang w:eastAsia="ru-RU"/>
        </w:rPr>
        <w:t>(</w:t>
      </w:r>
      <w:proofErr w:type="gramEnd"/>
      <w:r w:rsidR="00A778E8">
        <w:rPr>
          <w:rFonts w:eastAsia="Times New Roman"/>
          <w:bCs w:val="0"/>
          <w:i/>
          <w:iCs w:val="0"/>
          <w:w w:val="100"/>
          <w:lang w:eastAsia="ru-RU"/>
        </w:rPr>
        <w:t xml:space="preserve"> пусть прочитают ученики  2-3 раза) </w:t>
      </w:r>
    </w:p>
    <w:p w:rsidR="00085F46" w:rsidRPr="00B62AF4" w:rsidRDefault="00B62AF4" w:rsidP="00A778E8">
      <w:pPr>
        <w:ind w:firstLine="708"/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Запишите себе в конспект.</w:t>
      </w:r>
    </w:p>
    <w:p w:rsidR="00064FDB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В качестве иллюстрации этого определения </w:t>
      </w:r>
      <w:r w:rsidR="00A778E8">
        <w:rPr>
          <w:rFonts w:eastAsia="Times New Roman"/>
          <w:bCs w:val="0"/>
          <w:iCs w:val="0"/>
          <w:w w:val="100"/>
          <w:lang w:eastAsia="ru-RU"/>
        </w:rPr>
        <w:t>познакомьтесь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со статьями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Нанкинского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англо-торго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вого договора, который был подписан в августе 1842 г. пос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ле поражения Китая в первой «опиумной войне».</w:t>
      </w:r>
      <w:r w:rsidR="00B62AF4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B62AF4" w:rsidRPr="00B62AF4">
        <w:rPr>
          <w:rFonts w:eastAsia="Times New Roman"/>
          <w:bCs w:val="0"/>
          <w:iCs w:val="0"/>
          <w:color w:val="000000" w:themeColor="text1"/>
          <w:w w:val="100"/>
          <w:u w:val="single"/>
          <w:lang w:eastAsia="ru-RU"/>
        </w:rPr>
        <w:t>Отметьте в конспекте дату  договора</w:t>
      </w:r>
      <w:r w:rsidR="00B62AF4">
        <w:rPr>
          <w:rFonts w:eastAsia="Times New Roman"/>
          <w:bCs w:val="0"/>
          <w:iCs w:val="0"/>
          <w:w w:val="100"/>
          <w:lang w:eastAsia="ru-RU"/>
        </w:rPr>
        <w:t>.</w:t>
      </w:r>
    </w:p>
    <w:p w:rsidR="006112B8" w:rsidRPr="00064FDB" w:rsidRDefault="006112B8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Прочтите статьи договора и ответьте на вопросы </w:t>
      </w:r>
      <w:proofErr w:type="gramStart"/>
      <w:r>
        <w:rPr>
          <w:rFonts w:eastAsia="Times New Roman"/>
          <w:bCs w:val="0"/>
          <w:iCs w:val="0"/>
          <w:w w:val="100"/>
          <w:lang w:eastAsia="ru-RU"/>
        </w:rPr>
        <w:t>с</w:t>
      </w:r>
      <w:proofErr w:type="gramEnd"/>
      <w:r>
        <w:rPr>
          <w:rFonts w:eastAsia="Times New Roman"/>
          <w:bCs w:val="0"/>
          <w:iCs w:val="0"/>
          <w:w w:val="100"/>
          <w:lang w:eastAsia="ru-RU"/>
        </w:rPr>
        <w:t xml:space="preserve"> нему.</w:t>
      </w:r>
    </w:p>
    <w:p w:rsidR="00946FFD" w:rsidRDefault="00946FFD" w:rsidP="001B0F99">
      <w:pPr>
        <w:jc w:val="center"/>
        <w:rPr>
          <w:rFonts w:eastAsia="Times New Roman"/>
          <w:b/>
          <w:bCs w:val="0"/>
          <w:iCs w:val="0"/>
          <w:w w:val="100"/>
          <w:lang w:eastAsia="ru-RU"/>
        </w:rPr>
      </w:pPr>
    </w:p>
    <w:p w:rsidR="001B0F99" w:rsidRDefault="001B0F99" w:rsidP="001B0F99">
      <w:pPr>
        <w:jc w:val="center"/>
        <w:rPr>
          <w:rFonts w:eastAsia="Times New Roman"/>
          <w:b/>
          <w:bCs w:val="0"/>
          <w:iCs w:val="0"/>
          <w:w w:val="100"/>
          <w:lang w:eastAsia="ru-RU"/>
        </w:rPr>
      </w:pPr>
      <w:r w:rsidRPr="001B0F99">
        <w:rPr>
          <w:rFonts w:eastAsia="Times New Roman"/>
          <w:b/>
          <w:bCs w:val="0"/>
          <w:iCs w:val="0"/>
          <w:w w:val="100"/>
          <w:lang w:eastAsia="ru-RU"/>
        </w:rPr>
        <w:t xml:space="preserve">Статьи </w:t>
      </w:r>
      <w:proofErr w:type="spellStart"/>
      <w:r w:rsidRPr="001B0F99">
        <w:rPr>
          <w:rFonts w:eastAsia="Times New Roman"/>
          <w:b/>
          <w:bCs w:val="0"/>
          <w:iCs w:val="0"/>
          <w:w w:val="100"/>
          <w:lang w:eastAsia="ru-RU"/>
        </w:rPr>
        <w:t>Нанкинского</w:t>
      </w:r>
      <w:proofErr w:type="spellEnd"/>
      <w:r w:rsidRPr="001B0F99">
        <w:rPr>
          <w:rFonts w:eastAsia="Times New Roman"/>
          <w:b/>
          <w:bCs w:val="0"/>
          <w:iCs w:val="0"/>
          <w:w w:val="100"/>
          <w:lang w:eastAsia="ru-RU"/>
        </w:rPr>
        <w:t xml:space="preserve"> англо-торго</w:t>
      </w:r>
      <w:r w:rsidRPr="001B0F99">
        <w:rPr>
          <w:rFonts w:eastAsia="Times New Roman"/>
          <w:b/>
          <w:bCs w:val="0"/>
          <w:iCs w:val="0"/>
          <w:w w:val="100"/>
          <w:lang w:eastAsia="ru-RU"/>
        </w:rPr>
        <w:softHyphen/>
        <w:t>вого договора,</w:t>
      </w:r>
    </w:p>
    <w:p w:rsidR="001B0F99" w:rsidRPr="00064FDB" w:rsidRDefault="001B0F99" w:rsidP="001B0F99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который был подписан в августе 1842 г. пос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ле поражения Китая в первой «опиумной войне».</w:t>
      </w:r>
    </w:p>
    <w:p w:rsidR="001B0F99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«Ст. 2. Император Китая соглашается, что британским подданным с их семьями и предприятиями будет дозволено пребывать для осуществления их торговых целей без беспо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койства и стеснений в городах Кантоне,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Амое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,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Фучжоу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,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Нинбо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и Шанхае ...</w:t>
      </w:r>
    </w:p>
    <w:p w:rsidR="00064FDB" w:rsidRPr="00A7108A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Ст. 3.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Ввиду явной необходимости и желательности, что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бы британские подданные располагали каким-либо портом,</w:t>
      </w:r>
      <w:r w:rsidRPr="00A7108A">
        <w:rPr>
          <w:rFonts w:eastAsia="Times New Roman"/>
          <w:bCs w:val="0"/>
          <w:iCs w:val="0"/>
          <w:w w:val="100"/>
          <w:lang w:eastAsia="ru-RU"/>
        </w:rPr>
        <w:t xml:space="preserve"> в коем они могли бы ставить для починки и чинить, если нужно, свои суда и содержать для сего арсеналы, импера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тор Китая уступает королеве Великобритании и т. д. остров Гонконг в вечное ее британского величества, ее наследни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ков и преемников владение, с тем чтобы он управлялся те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ми законами и регламентами, какие</w:t>
      </w:r>
      <w:proofErr w:type="gramEnd"/>
      <w:r w:rsidRPr="00A7108A">
        <w:rPr>
          <w:rFonts w:eastAsia="Times New Roman"/>
          <w:bCs w:val="0"/>
          <w:iCs w:val="0"/>
          <w:w w:val="100"/>
          <w:lang w:eastAsia="ru-RU"/>
        </w:rPr>
        <w:t xml:space="preserve"> королева Великобри</w:t>
      </w:r>
      <w:r w:rsidRPr="00A7108A">
        <w:rPr>
          <w:rFonts w:eastAsia="Times New Roman"/>
          <w:bCs w:val="0"/>
          <w:iCs w:val="0"/>
          <w:w w:val="100"/>
          <w:lang w:eastAsia="ru-RU"/>
        </w:rPr>
        <w:softHyphen/>
        <w:t>тании и т. д. сочтет нужным установить.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Ст. 4. Император Китая соглашается уплатить сумму в 6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млн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долл., как соответствующую стоимости опия, кото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рый был выдан в марте 1839 г. в качестве выкупа за жизнь суперинтенданта и подданных ее величества, заключенных в тюрьму и подвергнутых угрозе смерти китайскими санов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никами.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Ст. 5. Так как китайское правительство принуждало британских коммерсантов, торговавших в Кантоне, вести дела исключительно с определенными китайскими торгов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цами, именуемыми торговцами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Хонг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(или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Кохонгом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>), кото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рые получили для сего лицензии от китайского правитель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ства, то император Китая соглашается упразднить этот </w:t>
      </w:r>
      <w:r w:rsidRPr="00064FDB">
        <w:rPr>
          <w:rFonts w:eastAsia="Times New Roman"/>
          <w:bCs w:val="0"/>
          <w:iCs w:val="0"/>
          <w:w w:val="100"/>
          <w:lang w:eastAsia="ru-RU"/>
        </w:rPr>
        <w:lastRenderedPageBreak/>
        <w:t>порядок на будущее время во всех портах, где будут прожи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вать британские торговцы,</w:t>
      </w:r>
      <w:r w:rsidR="0024313F">
        <w:rPr>
          <w:rFonts w:eastAsia="Times New Roman"/>
          <w:bCs w:val="0"/>
          <w:iCs w:val="0"/>
          <w:w w:val="100"/>
          <w:lang w:eastAsia="ru-RU"/>
        </w:rPr>
        <w:t xml:space="preserve"> и разрешить им вести торговые 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дела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со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всякими, с коими они пожелают...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Ст. 6. Так как правительство ее британского величества было вынуждено послать экспедицию, дабы потребовать и добиться удовлетворения за насильственные и несправед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ливые действия китайских сановников в отношении чинов и подданных ее британского величества, император Китая соглашается уплатить сумму в 12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млн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долл. ввиду последо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вавших от сего расходов.</w:t>
      </w:r>
    </w:p>
    <w:p w:rsidR="00064FDB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Ст. 10. Император Китая соглашается установить во всех портах, имеющих, согласно ст. 2 сего договора, быть открытыми для британских торговцев, справедливый </w:t>
      </w:r>
      <w:r w:rsidRPr="00064FDB">
        <w:rPr>
          <w:rFonts w:eastAsia="Times New Roman"/>
          <w:bCs w:val="0"/>
          <w:iCs w:val="0"/>
          <w:w w:val="100"/>
        </w:rPr>
        <w:t>(</w:t>
      </w:r>
      <w:r w:rsidRPr="00064FDB">
        <w:rPr>
          <w:rFonts w:eastAsia="Times New Roman"/>
          <w:bCs w:val="0"/>
          <w:iCs w:val="0"/>
          <w:w w:val="100"/>
          <w:lang w:val="en-US"/>
        </w:rPr>
        <w:t>fair</w:t>
      </w:r>
      <w:r w:rsidRPr="00064FDB">
        <w:rPr>
          <w:rFonts w:eastAsia="Times New Roman"/>
          <w:bCs w:val="0"/>
          <w:iCs w:val="0"/>
          <w:w w:val="100"/>
        </w:rPr>
        <w:t xml:space="preserve">) 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и регулярный тариф на вывозные и ввозные пошлины и иные поборы, каковой тариф будет объявлен и официально распубликован во всеобщее сведение.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И сверх того, импера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тор соглашается, что раз британские подданные уплатят в каком-либо из названных портов установленные пошлины и поборы соответственно тарифу, имеющему впоследствии быть установленным, то подлежащие товары могут быть доставляемы китайским торговцам в любую провинцию или город внутри Китайской империи с уплатой дополни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тельной суммы в качестве транзитного сбора, который не</w:t>
      </w:r>
      <w:r w:rsidRPr="00A7108A">
        <w:rPr>
          <w:rFonts w:eastAsia="Times New Roman"/>
          <w:bCs w:val="0"/>
          <w:iCs w:val="0"/>
          <w:color w:val="auto"/>
          <w:w w:val="100"/>
          <w:lang w:eastAsia="ru-RU"/>
        </w:rPr>
        <w:t xml:space="preserve"> </w:t>
      </w:r>
      <w:r w:rsidRPr="00064FDB">
        <w:rPr>
          <w:rFonts w:eastAsia="Times New Roman"/>
          <w:bCs w:val="0"/>
          <w:iCs w:val="0"/>
          <w:w w:val="100"/>
          <w:lang w:eastAsia="ru-RU"/>
        </w:rPr>
        <w:t>должен превышать... процентов тарифной стоимости таких товаров...»</w:t>
      </w:r>
      <w:proofErr w:type="gramEnd"/>
    </w:p>
    <w:p w:rsidR="001B0F99" w:rsidRPr="00064FDB" w:rsidRDefault="001B0F99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EC1FB1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Вопросы классу:</w:t>
      </w:r>
    </w:p>
    <w:p w:rsidR="001B0F99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 1.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какие привилегии и льготы получали анг</w:t>
      </w:r>
      <w:r>
        <w:rPr>
          <w:rFonts w:eastAsia="Times New Roman"/>
          <w:bCs w:val="0"/>
          <w:iCs w:val="0"/>
          <w:w w:val="100"/>
          <w:lang w:eastAsia="ru-RU"/>
        </w:rPr>
        <w:t>личане согласно этому договору</w:t>
      </w:r>
    </w:p>
    <w:p w:rsidR="00064FDB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 2.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ка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кие обязательства Китай брал на себя.</w:t>
      </w:r>
    </w:p>
    <w:p w:rsidR="00085F46" w:rsidRPr="00064FDB" w:rsidRDefault="00085F46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Ответы учащихся, затем слайд…..</w:t>
      </w:r>
    </w:p>
    <w:p w:rsidR="001B0F99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Согласно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Нанкинскому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договору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: </w:t>
      </w:r>
      <w:proofErr w:type="spellStart"/>
      <w:r w:rsidR="001B0F99" w:rsidRPr="001B0F99">
        <w:rPr>
          <w:rFonts w:eastAsia="Times New Roman"/>
          <w:b/>
          <w:bCs w:val="0"/>
          <w:iCs w:val="0"/>
          <w:w w:val="100"/>
          <w:lang w:eastAsia="ru-RU"/>
        </w:rPr>
        <w:t>привелегии</w:t>
      </w:r>
      <w:proofErr w:type="spellEnd"/>
      <w:proofErr w:type="gramStart"/>
      <w:r w:rsidR="001B0F99">
        <w:rPr>
          <w:rFonts w:eastAsia="Times New Roman"/>
          <w:b/>
          <w:bCs w:val="0"/>
          <w:iCs w:val="0"/>
          <w:w w:val="100"/>
          <w:lang w:eastAsia="ru-RU"/>
        </w:rPr>
        <w:t xml:space="preserve"> :</w:t>
      </w:r>
      <w:proofErr w:type="gramEnd"/>
      <w:r w:rsidR="001B0F99" w:rsidRPr="001B0F99">
        <w:rPr>
          <w:rFonts w:eastAsia="Times New Roman"/>
          <w:bCs w:val="0"/>
          <w:iCs w:val="0"/>
          <w:w w:val="100"/>
          <w:lang w:eastAsia="ru-RU"/>
        </w:rPr>
        <w:t>1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. 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Китай открывал для англичан пять портов, </w:t>
      </w:r>
    </w:p>
    <w:p w:rsidR="001B0F99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2.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британские купцы получали право свободной торговли,</w:t>
      </w:r>
    </w:p>
    <w:p w:rsidR="001B0F99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 3.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император Китая уступал Гонконг ко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ролеве Великобритании,</w:t>
      </w:r>
    </w:p>
    <w:p w:rsidR="001B0F99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4. </w:t>
      </w:r>
      <w:r w:rsidRPr="00064FDB">
        <w:rPr>
          <w:rFonts w:eastAsia="Times New Roman"/>
          <w:bCs w:val="0"/>
          <w:iCs w:val="0"/>
          <w:w w:val="100"/>
          <w:lang w:eastAsia="ru-RU"/>
        </w:rPr>
        <w:t>на английские товары устанавли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вались льготные таможенные тарифы. </w:t>
      </w:r>
    </w:p>
    <w:p w:rsidR="001B0F99" w:rsidRDefault="001B0F99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/>
          <w:bCs w:val="0"/>
          <w:iCs w:val="0"/>
          <w:w w:val="100"/>
          <w:u w:val="single"/>
          <w:lang w:eastAsia="ru-RU"/>
        </w:rPr>
        <w:t xml:space="preserve">Обязательства: </w:t>
      </w:r>
      <w:r>
        <w:rPr>
          <w:rFonts w:eastAsia="Times New Roman"/>
          <w:bCs w:val="0"/>
          <w:iCs w:val="0"/>
          <w:w w:val="100"/>
          <w:lang w:eastAsia="ru-RU"/>
        </w:rPr>
        <w:t xml:space="preserve"> 1.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Китайское прави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тельство обязано было выплатить Англии большую кон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трибуцию в качестве компенсации за уничтоженный опиум,</w:t>
      </w:r>
    </w:p>
    <w:p w:rsidR="001B0F99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2. </w:t>
      </w:r>
      <w:r w:rsidRPr="00064FDB">
        <w:rPr>
          <w:rFonts w:eastAsia="Times New Roman"/>
          <w:bCs w:val="0"/>
          <w:iCs w:val="0"/>
          <w:w w:val="100"/>
          <w:lang w:eastAsia="ru-RU"/>
        </w:rPr>
        <w:t>возмещение убытков английских фирм</w:t>
      </w:r>
    </w:p>
    <w:p w:rsidR="00064FDB" w:rsidRDefault="00064FDB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="001B0F99">
        <w:rPr>
          <w:rFonts w:eastAsia="Times New Roman"/>
          <w:bCs w:val="0"/>
          <w:iCs w:val="0"/>
          <w:w w:val="100"/>
          <w:lang w:eastAsia="ru-RU"/>
        </w:rPr>
        <w:t xml:space="preserve">3. </w:t>
      </w:r>
      <w:r w:rsidRPr="00064FDB">
        <w:rPr>
          <w:rFonts w:eastAsia="Times New Roman"/>
          <w:bCs w:val="0"/>
          <w:iCs w:val="0"/>
          <w:w w:val="100"/>
          <w:lang w:eastAsia="ru-RU"/>
        </w:rPr>
        <w:t>покрытие расходов Англии на войну в Китае.</w:t>
      </w:r>
    </w:p>
    <w:p w:rsidR="00EC1FB1" w:rsidRPr="00064FDB" w:rsidRDefault="00EC1FB1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p w:rsidR="00EC1FB1" w:rsidRPr="00CC608C" w:rsidRDefault="00B1108E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B1108E">
        <w:rPr>
          <w:rFonts w:eastAsia="Times New Roman"/>
          <w:bCs w:val="0"/>
          <w:iCs w:val="0"/>
          <w:w w:val="100"/>
          <w:u w:val="single"/>
          <w:lang w:eastAsia="ru-RU"/>
        </w:rPr>
        <w:t>Вопросы классу:</w:t>
      </w:r>
      <w:r w:rsidR="00CC608C">
        <w:rPr>
          <w:rFonts w:eastAsia="Times New Roman"/>
          <w:bCs w:val="0"/>
          <w:iCs w:val="0"/>
          <w:w w:val="100"/>
          <w:u w:val="single"/>
          <w:lang w:eastAsia="ru-RU"/>
        </w:rPr>
        <w:t xml:space="preserve"> </w:t>
      </w:r>
      <w:r w:rsidR="00CC608C" w:rsidRPr="00CC608C">
        <w:rPr>
          <w:rFonts w:eastAsia="Times New Roman"/>
          <w:bCs w:val="0"/>
          <w:iCs w:val="0"/>
          <w:w w:val="100"/>
          <w:lang w:eastAsia="ru-RU"/>
        </w:rPr>
        <w:t>А давайте вернемся к Д/</w:t>
      </w:r>
      <w:proofErr w:type="gramStart"/>
      <w:r w:rsidR="00CC608C" w:rsidRPr="00CC608C">
        <w:rPr>
          <w:rFonts w:eastAsia="Times New Roman"/>
          <w:bCs w:val="0"/>
          <w:iCs w:val="0"/>
          <w:w w:val="100"/>
          <w:lang w:eastAsia="ru-RU"/>
        </w:rPr>
        <w:t>З</w:t>
      </w:r>
      <w:proofErr w:type="gramEnd"/>
      <w:r w:rsidR="00CC608C" w:rsidRPr="00CC608C">
        <w:rPr>
          <w:rFonts w:eastAsia="Times New Roman"/>
          <w:bCs w:val="0"/>
          <w:iCs w:val="0"/>
          <w:w w:val="100"/>
          <w:lang w:eastAsia="ru-RU"/>
        </w:rPr>
        <w:t xml:space="preserve"> и вспомним</w:t>
      </w:r>
      <w:r w:rsidR="00CC608C">
        <w:rPr>
          <w:rFonts w:eastAsia="Times New Roman"/>
          <w:bCs w:val="0"/>
          <w:iCs w:val="0"/>
          <w:w w:val="100"/>
          <w:lang w:eastAsia="ru-RU"/>
        </w:rPr>
        <w:t>:</w:t>
      </w:r>
    </w:p>
    <w:p w:rsidR="00EC1FB1" w:rsidRPr="00EC1FB1" w:rsidRDefault="00064FDB" w:rsidP="00EC1FB1">
      <w:pPr>
        <w:pStyle w:val="a3"/>
        <w:numPr>
          <w:ilvl w:val="0"/>
          <w:numId w:val="8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EC1FB1">
        <w:rPr>
          <w:rFonts w:eastAsia="Times New Roman"/>
          <w:bCs w:val="0"/>
          <w:iCs w:val="0"/>
          <w:w w:val="100"/>
          <w:lang w:eastAsia="ru-RU"/>
        </w:rPr>
        <w:t>Какие выводы сделали в Японии посл</w:t>
      </w:r>
      <w:r w:rsidR="00A7108A" w:rsidRPr="00EC1FB1">
        <w:rPr>
          <w:rFonts w:eastAsia="Times New Roman"/>
          <w:bCs w:val="0"/>
          <w:iCs w:val="0"/>
          <w:w w:val="100"/>
          <w:lang w:eastAsia="ru-RU"/>
        </w:rPr>
        <w:t>е первых столкновений с Западом.</w:t>
      </w:r>
    </w:p>
    <w:p w:rsidR="00EC1FB1" w:rsidRPr="00EC1FB1" w:rsidRDefault="00064FDB" w:rsidP="00EC1FB1">
      <w:pPr>
        <w:pStyle w:val="a3"/>
        <w:numPr>
          <w:ilvl w:val="0"/>
          <w:numId w:val="8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EC1FB1">
        <w:rPr>
          <w:rFonts w:eastAsia="Times New Roman"/>
          <w:bCs w:val="0"/>
          <w:iCs w:val="0"/>
          <w:w w:val="100"/>
          <w:lang w:eastAsia="ru-RU"/>
        </w:rPr>
        <w:t xml:space="preserve"> Какие события м</w:t>
      </w:r>
      <w:r w:rsidR="00A7108A" w:rsidRPr="00EC1FB1">
        <w:rPr>
          <w:rFonts w:eastAsia="Times New Roman"/>
          <w:bCs w:val="0"/>
          <w:iCs w:val="0"/>
          <w:w w:val="100"/>
          <w:lang w:eastAsia="ru-RU"/>
        </w:rPr>
        <w:t>ы называем «ре</w:t>
      </w:r>
      <w:r w:rsidR="00A7108A" w:rsidRPr="00EC1FB1">
        <w:rPr>
          <w:rFonts w:eastAsia="Times New Roman"/>
          <w:bCs w:val="0"/>
          <w:iCs w:val="0"/>
          <w:w w:val="100"/>
          <w:lang w:eastAsia="ru-RU"/>
        </w:rPr>
        <w:softHyphen/>
        <w:t xml:space="preserve">волюцией </w:t>
      </w:r>
      <w:proofErr w:type="spellStart"/>
      <w:r w:rsidR="00A7108A" w:rsidRPr="00EC1FB1">
        <w:rPr>
          <w:rFonts w:eastAsia="Times New Roman"/>
          <w:bCs w:val="0"/>
          <w:iCs w:val="0"/>
          <w:w w:val="100"/>
          <w:lang w:eastAsia="ru-RU"/>
        </w:rPr>
        <w:t>Мэйдзи</w:t>
      </w:r>
      <w:proofErr w:type="spellEnd"/>
      <w:r w:rsidR="00A7108A" w:rsidRPr="00EC1FB1">
        <w:rPr>
          <w:rFonts w:eastAsia="Times New Roman"/>
          <w:bCs w:val="0"/>
          <w:iCs w:val="0"/>
          <w:w w:val="100"/>
          <w:lang w:eastAsia="ru-RU"/>
        </w:rPr>
        <w:t>».</w:t>
      </w:r>
      <w:r w:rsidRPr="00EC1FB1">
        <w:rPr>
          <w:rFonts w:eastAsia="Times New Roman"/>
          <w:bCs w:val="0"/>
          <w:iCs w:val="0"/>
          <w:w w:val="100"/>
          <w:lang w:eastAsia="ru-RU"/>
        </w:rPr>
        <w:t xml:space="preserve"> </w:t>
      </w:r>
    </w:p>
    <w:p w:rsidR="00EC1FB1" w:rsidRPr="00EC1FB1" w:rsidRDefault="00064FDB" w:rsidP="00EC1FB1">
      <w:pPr>
        <w:pStyle w:val="a3"/>
        <w:numPr>
          <w:ilvl w:val="0"/>
          <w:numId w:val="8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EC1FB1">
        <w:rPr>
          <w:rFonts w:eastAsia="Times New Roman"/>
          <w:bCs w:val="0"/>
          <w:iCs w:val="0"/>
          <w:w w:val="100"/>
          <w:lang w:eastAsia="ru-RU"/>
        </w:rPr>
        <w:t xml:space="preserve">Перечислите реформы </w:t>
      </w:r>
      <w:proofErr w:type="spellStart"/>
      <w:r w:rsidRPr="00EC1FB1">
        <w:rPr>
          <w:rFonts w:eastAsia="Times New Roman"/>
          <w:bCs w:val="0"/>
          <w:iCs w:val="0"/>
          <w:w w:val="100"/>
          <w:lang w:eastAsia="ru-RU"/>
        </w:rPr>
        <w:t>Мэйдзи</w:t>
      </w:r>
      <w:proofErr w:type="spellEnd"/>
      <w:r w:rsidRPr="00EC1FB1">
        <w:rPr>
          <w:rFonts w:eastAsia="Times New Roman"/>
          <w:bCs w:val="0"/>
          <w:iCs w:val="0"/>
          <w:w w:val="100"/>
          <w:lang w:eastAsia="ru-RU"/>
        </w:rPr>
        <w:t xml:space="preserve">. </w:t>
      </w:r>
    </w:p>
    <w:p w:rsidR="00064FDB" w:rsidRPr="00EC1FB1" w:rsidRDefault="00064FDB" w:rsidP="00EC1FB1">
      <w:pPr>
        <w:pStyle w:val="a3"/>
        <w:numPr>
          <w:ilvl w:val="0"/>
          <w:numId w:val="8"/>
        </w:num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EC1FB1">
        <w:rPr>
          <w:rFonts w:eastAsia="Times New Roman"/>
          <w:bCs w:val="0"/>
          <w:iCs w:val="0"/>
          <w:w w:val="100"/>
          <w:lang w:eastAsia="ru-RU"/>
        </w:rPr>
        <w:t>В чем значение «эры просвещенного правления»</w:t>
      </w:r>
      <w:r w:rsidR="00A7108A" w:rsidRPr="00EC1FB1">
        <w:rPr>
          <w:rFonts w:eastAsia="Times New Roman"/>
          <w:bCs w:val="0"/>
          <w:iCs w:val="0"/>
          <w:w w:val="100"/>
          <w:lang w:eastAsia="ru-RU"/>
        </w:rPr>
        <w:t>.</w:t>
      </w:r>
    </w:p>
    <w:p w:rsidR="00B1108E" w:rsidRDefault="00064FDB" w:rsidP="00B1108E">
      <w:pPr>
        <w:ind w:firstLine="708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Китаю не удалось провести модернизацию по «японско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му образцу» и стать ведущей державой Азии; </w:t>
      </w:r>
    </w:p>
    <w:p w:rsidR="00064FDB" w:rsidRPr="00064FDB" w:rsidRDefault="00EC1FB1" w:rsidP="00B1108E">
      <w:pPr>
        <w:ind w:firstLine="708"/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Так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почему в отличие от Японии все попытки рефор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маторов модернизировать Китай потерпели </w:t>
      </w:r>
      <w:proofErr w:type="gramStart"/>
      <w:r w:rsidR="00064FDB" w:rsidRPr="00064FDB">
        <w:rPr>
          <w:rFonts w:eastAsia="Times New Roman"/>
          <w:bCs w:val="0"/>
          <w:iCs w:val="0"/>
          <w:w w:val="100"/>
          <w:lang w:eastAsia="ru-RU"/>
        </w:rPr>
        <w:t>поражение и не достигли</w:t>
      </w:r>
      <w:proofErr w:type="gramEnd"/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желаемого результата.</w:t>
      </w:r>
      <w:r>
        <w:rPr>
          <w:rFonts w:eastAsia="Times New Roman"/>
          <w:bCs w:val="0"/>
          <w:iCs w:val="0"/>
          <w:w w:val="100"/>
          <w:lang w:eastAsia="ru-RU"/>
        </w:rPr>
        <w:t xml:space="preserve"> Об этом вы узнаете из учебника.</w:t>
      </w:r>
      <w:r w:rsidRPr="00EC1FB1">
        <w:rPr>
          <w:rFonts w:eastAsia="Times New Roman"/>
          <w:bCs w:val="0"/>
          <w:iCs w:val="0"/>
          <w:w w:val="100"/>
          <w:lang w:eastAsia="ru-RU"/>
        </w:rPr>
        <w:t xml:space="preserve"> </w:t>
      </w:r>
      <w:r>
        <w:rPr>
          <w:rFonts w:eastAsia="Times New Roman"/>
          <w:bCs w:val="0"/>
          <w:iCs w:val="0"/>
          <w:w w:val="100"/>
          <w:lang w:eastAsia="ru-RU"/>
        </w:rPr>
        <w:t>Н</w:t>
      </w:r>
      <w:r w:rsidRPr="00064FDB">
        <w:rPr>
          <w:rFonts w:eastAsia="Times New Roman"/>
          <w:bCs w:val="0"/>
          <w:iCs w:val="0"/>
          <w:w w:val="100"/>
          <w:lang w:eastAsia="ru-RU"/>
        </w:rPr>
        <w:t>а с. 225-226</w:t>
      </w:r>
      <w:r>
        <w:rPr>
          <w:rFonts w:eastAsia="Times New Roman"/>
          <w:bCs w:val="0"/>
          <w:iCs w:val="0"/>
          <w:w w:val="100"/>
          <w:lang w:eastAsia="ru-RU"/>
        </w:rPr>
        <w:t xml:space="preserve"> о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курсе императрицы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Цыси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на усиление, а также с текстом «Но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вая политика» на с. 228</w:t>
      </w:r>
      <w:r>
        <w:rPr>
          <w:rFonts w:eastAsia="Times New Roman"/>
          <w:bCs w:val="0"/>
          <w:iCs w:val="0"/>
          <w:w w:val="100"/>
          <w:lang w:eastAsia="ru-RU"/>
        </w:rPr>
        <w:t>.</w:t>
      </w:r>
    </w:p>
    <w:p w:rsidR="00064FDB" w:rsidRPr="00064FDB" w:rsidRDefault="00CC608C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Выберите</w:t>
      </w:r>
      <w:r w:rsidR="00EC1FB1">
        <w:rPr>
          <w:rFonts w:eastAsia="Times New Roman"/>
          <w:bCs w:val="0"/>
          <w:iCs w:val="0"/>
          <w:w w:val="100"/>
          <w:lang w:eastAsia="ru-RU"/>
        </w:rPr>
        <w:t xml:space="preserve"> в учебнике 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 xml:space="preserve"> при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softHyphen/>
        <w:t>чины поражения реформаторского движения в Китае</w:t>
      </w:r>
      <w:r w:rsidR="00EC1FB1">
        <w:rPr>
          <w:rFonts w:eastAsia="Times New Roman"/>
          <w:bCs w:val="0"/>
          <w:iCs w:val="0"/>
          <w:w w:val="100"/>
          <w:lang w:eastAsia="ru-RU"/>
        </w:rPr>
        <w:t xml:space="preserve"> и </w:t>
      </w:r>
      <w:proofErr w:type="spellStart"/>
      <w:r w:rsidR="00EC1FB1">
        <w:rPr>
          <w:rFonts w:eastAsia="Times New Roman"/>
          <w:bCs w:val="0"/>
          <w:iCs w:val="0"/>
          <w:w w:val="100"/>
          <w:lang w:eastAsia="ru-RU"/>
        </w:rPr>
        <w:t>озв</w:t>
      </w:r>
      <w:r>
        <w:rPr>
          <w:rFonts w:eastAsia="Times New Roman"/>
          <w:bCs w:val="0"/>
          <w:iCs w:val="0"/>
          <w:w w:val="100"/>
          <w:lang w:eastAsia="ru-RU"/>
        </w:rPr>
        <w:t>у</w:t>
      </w:r>
      <w:r w:rsidR="00EC1FB1">
        <w:rPr>
          <w:rFonts w:eastAsia="Times New Roman"/>
          <w:bCs w:val="0"/>
          <w:iCs w:val="0"/>
          <w:w w:val="100"/>
          <w:lang w:eastAsia="ru-RU"/>
        </w:rPr>
        <w:t>чте</w:t>
      </w:r>
      <w:proofErr w:type="spellEnd"/>
      <w:r w:rsidR="00EC1FB1">
        <w:rPr>
          <w:rFonts w:eastAsia="Times New Roman"/>
          <w:bCs w:val="0"/>
          <w:iCs w:val="0"/>
          <w:w w:val="100"/>
          <w:lang w:eastAsia="ru-RU"/>
        </w:rPr>
        <w:t xml:space="preserve"> их</w:t>
      </w:r>
      <w:r w:rsidR="00064FDB" w:rsidRPr="00064FDB">
        <w:rPr>
          <w:rFonts w:eastAsia="Times New Roman"/>
          <w:bCs w:val="0"/>
          <w:iCs w:val="0"/>
          <w:w w:val="100"/>
          <w:lang w:eastAsia="ru-RU"/>
        </w:rPr>
        <w:t>:</w:t>
      </w:r>
      <w:r>
        <w:rPr>
          <w:rFonts w:eastAsia="Times New Roman"/>
          <w:bCs w:val="0"/>
          <w:iCs w:val="0"/>
          <w:w w:val="100"/>
          <w:lang w:eastAsia="ru-RU"/>
        </w:rPr>
        <w:t xml:space="preserve"> (Кто нашел 1, читайте, 2,3,4  все очень быстро)</w:t>
      </w:r>
    </w:p>
    <w:p w:rsidR="00064FDB" w:rsidRPr="00B1108E" w:rsidRDefault="00064FDB" w:rsidP="00B1108E">
      <w:pPr>
        <w:pStyle w:val="a3"/>
        <w:numPr>
          <w:ilvl w:val="0"/>
          <w:numId w:val="5"/>
        </w:numPr>
        <w:rPr>
          <w:rFonts w:eastAsia="Times New Roman"/>
          <w:bCs w:val="0"/>
          <w:iCs w:val="0"/>
          <w:w w:val="100"/>
          <w:lang w:eastAsia="ru-RU"/>
        </w:rPr>
      </w:pPr>
      <w:r w:rsidRPr="00B1108E">
        <w:rPr>
          <w:rFonts w:eastAsia="Times New Roman"/>
          <w:bCs w:val="0"/>
          <w:iCs w:val="0"/>
          <w:w w:val="100"/>
          <w:lang w:eastAsia="ru-RU"/>
        </w:rPr>
        <w:t>отказ от восприятия западных достижений, «поверх</w:t>
      </w:r>
      <w:r w:rsidRPr="00B1108E">
        <w:rPr>
          <w:rFonts w:eastAsia="Times New Roman"/>
          <w:bCs w:val="0"/>
          <w:iCs w:val="0"/>
          <w:w w:val="100"/>
          <w:lang w:eastAsia="ru-RU"/>
        </w:rPr>
        <w:softHyphen/>
        <w:t>ностная» модернизация;</w:t>
      </w:r>
    </w:p>
    <w:p w:rsidR="00064FDB" w:rsidRPr="00064FDB" w:rsidRDefault="00064FDB" w:rsidP="00B1108E">
      <w:pPr>
        <w:numPr>
          <w:ilvl w:val="0"/>
          <w:numId w:val="5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отсутствие у правительства четкой, продуманной и ре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шительной программы реформ, засилье ч</w:t>
      </w:r>
      <w:r w:rsidR="00B1108E">
        <w:rPr>
          <w:rFonts w:eastAsia="Times New Roman"/>
          <w:bCs w:val="0"/>
          <w:iCs w:val="0"/>
          <w:w w:val="100"/>
          <w:lang w:eastAsia="ru-RU"/>
        </w:rPr>
        <w:t>иновников, кор</w:t>
      </w:r>
      <w:r w:rsidR="00B1108E">
        <w:rPr>
          <w:rFonts w:eastAsia="Times New Roman"/>
          <w:bCs w:val="0"/>
          <w:iCs w:val="0"/>
          <w:w w:val="100"/>
          <w:lang w:eastAsia="ru-RU"/>
        </w:rPr>
        <w:softHyphen/>
        <w:t>рупция среди них</w:t>
      </w:r>
    </w:p>
    <w:p w:rsidR="00064FDB" w:rsidRPr="00064FDB" w:rsidRDefault="00064FDB" w:rsidP="00B1108E">
      <w:pPr>
        <w:numPr>
          <w:ilvl w:val="0"/>
          <w:numId w:val="5"/>
        </w:numPr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отход от реформаторского движения национальной интеллигенции и буржуазии, дискредитация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циньского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правительства в глазах общественности;</w:t>
      </w:r>
    </w:p>
    <w:p w:rsidR="00064FDB" w:rsidRDefault="00064FDB" w:rsidP="00B1108E">
      <w:pPr>
        <w:pStyle w:val="a3"/>
        <w:numPr>
          <w:ilvl w:val="0"/>
          <w:numId w:val="5"/>
        </w:numPr>
        <w:rPr>
          <w:rFonts w:eastAsia="Times New Roman"/>
          <w:bCs w:val="0"/>
          <w:iCs w:val="0"/>
          <w:w w:val="100"/>
          <w:lang w:eastAsia="ru-RU"/>
        </w:rPr>
      </w:pPr>
      <w:r w:rsidRPr="00B1108E">
        <w:rPr>
          <w:rFonts w:eastAsia="Times New Roman"/>
          <w:bCs w:val="0"/>
          <w:iCs w:val="0"/>
          <w:w w:val="100"/>
          <w:lang w:eastAsia="ru-RU"/>
        </w:rPr>
        <w:t>попытки модернизировать Китай были предприняты слишком поздно, тогда, когда страна уже фактически пре</w:t>
      </w:r>
      <w:r w:rsidRPr="00B1108E">
        <w:rPr>
          <w:rFonts w:eastAsia="Times New Roman"/>
          <w:bCs w:val="0"/>
          <w:iCs w:val="0"/>
          <w:w w:val="100"/>
          <w:lang w:eastAsia="ru-RU"/>
        </w:rPr>
        <w:softHyphen/>
        <w:t>вратилась в полуколонию западных держав.</w:t>
      </w:r>
    </w:p>
    <w:p w:rsidR="00EC1FB1" w:rsidRPr="00EC1FB1" w:rsidRDefault="00EC1FB1" w:rsidP="00EC1FB1">
      <w:pPr>
        <w:ind w:left="720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lastRenderedPageBreak/>
        <w:t>Поражение Китая в опиумных войнах привело к ослаблению</w:t>
      </w:r>
      <w:r w:rsidR="00960934">
        <w:rPr>
          <w:rFonts w:eastAsia="Times New Roman"/>
          <w:bCs w:val="0"/>
          <w:iCs w:val="0"/>
          <w:w w:val="100"/>
          <w:lang w:eastAsia="ru-RU"/>
        </w:rPr>
        <w:t xml:space="preserve"> императорской власти. В провинциях участились случаи массового неподчинения чиновникам, неуплаты налогов и даже вооружённых сопротивлений. Такими были </w:t>
      </w:r>
      <w:r w:rsidR="00960934" w:rsidRPr="00064FDB">
        <w:rPr>
          <w:rFonts w:eastAsia="Times New Roman"/>
          <w:bCs w:val="0"/>
          <w:iCs w:val="0"/>
          <w:w w:val="100"/>
          <w:lang w:eastAsia="ru-RU"/>
        </w:rPr>
        <w:t xml:space="preserve">восстание тайпинов и восстание </w:t>
      </w:r>
      <w:proofErr w:type="spellStart"/>
      <w:r w:rsidR="00960934"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="00960934">
        <w:rPr>
          <w:rFonts w:eastAsia="Times New Roman"/>
          <w:bCs w:val="0"/>
          <w:iCs w:val="0"/>
          <w:w w:val="100"/>
          <w:lang w:eastAsia="ru-RU"/>
        </w:rPr>
        <w:t>.</w:t>
      </w:r>
    </w:p>
    <w:p w:rsidR="00064FDB" w:rsidRPr="00064FDB" w:rsidRDefault="00064FDB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В ходе изучения этого вопроса сравнить восстание тайпинов и восстание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по воп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росам таблицы</w:t>
      </w:r>
      <w:r w:rsidR="00CC608C">
        <w:rPr>
          <w:rFonts w:eastAsia="Times New Roman"/>
          <w:bCs w:val="0"/>
          <w:iCs w:val="0"/>
          <w:w w:val="100"/>
          <w:lang w:eastAsia="ru-RU"/>
        </w:rPr>
        <w:t xml:space="preserve"> в опорном конспекте</w:t>
      </w:r>
      <w:r w:rsidR="00960934">
        <w:rPr>
          <w:rFonts w:eastAsia="Times New Roman"/>
          <w:bCs w:val="0"/>
          <w:iCs w:val="0"/>
          <w:w w:val="100"/>
          <w:lang w:eastAsia="ru-RU"/>
        </w:rPr>
        <w:t xml:space="preserve"> и вставьте пропущенные графы </w:t>
      </w:r>
      <w:r w:rsidRPr="00064FDB">
        <w:rPr>
          <w:rFonts w:eastAsia="Times New Roman"/>
          <w:bCs w:val="0"/>
          <w:iCs w:val="0"/>
          <w:w w:val="100"/>
          <w:lang w:eastAsia="ru-RU"/>
        </w:rPr>
        <w:t>таблицы на основе материалов учебника — «Движение тайпи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нов» и «Восстание </w:t>
      </w:r>
      <w:proofErr w:type="spellStart"/>
      <w:r w:rsidRPr="00064FDB">
        <w:rPr>
          <w:rFonts w:eastAsia="Times New Roman"/>
          <w:bCs w:val="0"/>
          <w:iCs w:val="0"/>
          <w:w w:val="100"/>
          <w:lang w:eastAsia="ru-RU"/>
        </w:rPr>
        <w:t>ихэтуаней</w:t>
      </w:r>
      <w:proofErr w:type="spell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» (с. 229) и </w:t>
      </w:r>
      <w:r w:rsidR="00493418">
        <w:rPr>
          <w:rFonts w:eastAsia="Times New Roman"/>
          <w:bCs w:val="0"/>
          <w:iCs w:val="0"/>
          <w:w w:val="100"/>
          <w:lang w:eastAsia="ru-RU"/>
        </w:rPr>
        <w:t>дополнительного материала -</w:t>
      </w:r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отрывка из «Земельной системы Небесной империи».</w:t>
      </w:r>
    </w:p>
    <w:p w:rsidR="00C42565" w:rsidRDefault="00C42565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C42565" w:rsidRPr="00493418" w:rsidRDefault="00493418" w:rsidP="00960934">
      <w:pPr>
        <w:jc w:val="both"/>
        <w:rPr>
          <w:rFonts w:eastAsia="Times New Roman"/>
          <w:b/>
          <w:bCs w:val="0"/>
          <w:iCs w:val="0"/>
          <w:w w:val="100"/>
          <w:lang w:eastAsia="ru-RU"/>
        </w:rPr>
      </w:pPr>
      <w:r>
        <w:rPr>
          <w:rFonts w:eastAsia="Times New Roman"/>
          <w:b/>
          <w:bCs w:val="0"/>
          <w:iCs w:val="0"/>
          <w:w w:val="100"/>
          <w:lang w:eastAsia="ru-RU"/>
        </w:rPr>
        <w:t>О</w:t>
      </w:r>
      <w:r w:rsidRPr="00493418">
        <w:rPr>
          <w:rFonts w:eastAsia="Times New Roman"/>
          <w:b/>
          <w:bCs w:val="0"/>
          <w:iCs w:val="0"/>
          <w:w w:val="100"/>
          <w:lang w:eastAsia="ru-RU"/>
        </w:rPr>
        <w:t>трывок из «Земельной системы Небесной империи».</w:t>
      </w:r>
    </w:p>
    <w:p w:rsidR="00064FDB" w:rsidRDefault="00064FDB" w:rsidP="00960934">
      <w:pPr>
        <w:jc w:val="both"/>
        <w:rPr>
          <w:rFonts w:eastAsia="Times New Roman"/>
          <w:bCs w:val="0"/>
          <w:iCs w:val="0"/>
          <w:w w:val="100"/>
          <w:lang w:eastAsia="ru-RU"/>
        </w:rPr>
      </w:pPr>
      <w:r w:rsidRPr="00064FDB">
        <w:rPr>
          <w:rFonts w:eastAsia="Times New Roman"/>
          <w:bCs w:val="0"/>
          <w:iCs w:val="0"/>
          <w:w w:val="100"/>
          <w:lang w:eastAsia="ru-RU"/>
        </w:rPr>
        <w:t>«Вся земля Поднебесной обрабатывается жителями сов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 xml:space="preserve">местно ... </w:t>
      </w:r>
      <w:proofErr w:type="gramStart"/>
      <w:r w:rsidRPr="00064FDB">
        <w:rPr>
          <w:rFonts w:eastAsia="Times New Roman"/>
          <w:bCs w:val="0"/>
          <w:iCs w:val="0"/>
          <w:w w:val="100"/>
          <w:lang w:eastAsia="ru-RU"/>
        </w:rPr>
        <w:t>Необходимо, чтобы все жители Поднебесной в равной степени и совместно наслаждались великим счасть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ем, дарованным небесным отцом, господом богом: имея по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ля, обрабатывали бы их сообща, имея пищу, вкушали бы ее вместе, имея одежду, делили бы ее между собой поровну, имея деньги, тратили бы их совместно, чтобы ... не было не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равенства, чтобы все были сыты и одеты».</w:t>
      </w:r>
      <w:proofErr w:type="gramEnd"/>
      <w:r w:rsidRPr="00064FDB">
        <w:rPr>
          <w:rFonts w:eastAsia="Times New Roman"/>
          <w:bCs w:val="0"/>
          <w:iCs w:val="0"/>
          <w:w w:val="100"/>
          <w:lang w:eastAsia="ru-RU"/>
        </w:rPr>
        <w:t xml:space="preserve"> «После уборки урожая каждая община, состоящая их 25 семей, оставляет себе ровно столько зерна, сколько необходимо для того, чтобы ее члены могли кормиться до нового урожая, а из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лишки сдает в государственные хранилища... Этот принцип распространяется также на бобы, коноплю, ткани, кур, со</w:t>
      </w:r>
      <w:r w:rsidRPr="00064FDB">
        <w:rPr>
          <w:rFonts w:eastAsia="Times New Roman"/>
          <w:bCs w:val="0"/>
          <w:iCs w:val="0"/>
          <w:w w:val="100"/>
          <w:lang w:eastAsia="ru-RU"/>
        </w:rPr>
        <w:softHyphen/>
        <w:t>бак и на серебряные деньги».</w:t>
      </w:r>
    </w:p>
    <w:p w:rsidR="00A7108A" w:rsidRPr="00064FDB" w:rsidRDefault="00A7108A" w:rsidP="00064FDB">
      <w:pPr>
        <w:rPr>
          <w:rFonts w:eastAsia="Times New Roman"/>
          <w:bCs w:val="0"/>
          <w:iCs w:val="0"/>
          <w:color w:val="auto"/>
          <w:w w:val="100"/>
          <w:lang w:eastAsia="ru-RU"/>
        </w:rPr>
      </w:pPr>
    </w:p>
    <w:tbl>
      <w:tblPr>
        <w:tblW w:w="93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3110"/>
        <w:gridCol w:w="3541"/>
      </w:tblGrid>
      <w:tr w:rsidR="00064FDB" w:rsidRPr="00064FDB" w:rsidTr="00A7108A">
        <w:trPr>
          <w:trHeight w:hRule="exact" w:val="7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Вопросы для сравнения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08A" w:rsidRDefault="00A7108A" w:rsidP="00064FDB">
            <w:pPr>
              <w:spacing w:line="180" w:lineRule="exact"/>
              <w:rPr>
                <w:rFonts w:eastAsia="Times New Roman"/>
                <w:b/>
                <w:iCs w:val="0"/>
                <w:w w:val="100"/>
                <w:lang w:eastAsia="ru-RU"/>
              </w:rPr>
            </w:pPr>
          </w:p>
          <w:p w:rsidR="00064FDB" w:rsidRPr="00064FDB" w:rsidRDefault="00064FDB" w:rsidP="00064FDB">
            <w:pPr>
              <w:spacing w:line="180" w:lineRule="exact"/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Восстание тайпинов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8A" w:rsidRDefault="00A7108A" w:rsidP="00064FDB">
            <w:pPr>
              <w:spacing w:line="180" w:lineRule="exact"/>
              <w:rPr>
                <w:rFonts w:eastAsia="Times New Roman"/>
                <w:b/>
                <w:iCs w:val="0"/>
                <w:w w:val="100"/>
                <w:lang w:eastAsia="ru-RU"/>
              </w:rPr>
            </w:pPr>
          </w:p>
          <w:p w:rsidR="00064FDB" w:rsidRPr="00064FDB" w:rsidRDefault="00064FDB" w:rsidP="00064FDB">
            <w:pPr>
              <w:spacing w:line="180" w:lineRule="exact"/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 xml:space="preserve">Восстание </w:t>
            </w:r>
            <w:proofErr w:type="spellStart"/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ихэтуаней</w:t>
            </w:r>
            <w:proofErr w:type="spellEnd"/>
          </w:p>
        </w:tc>
      </w:tr>
      <w:tr w:rsidR="00064FDB" w:rsidRPr="00064FDB" w:rsidTr="00A7108A">
        <w:trPr>
          <w:trHeight w:hRule="exact" w:val="11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Какими причина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ми было вызвано?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Усиление феодаль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ной эксплуатации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Колонизация Китая ев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ропейскими государст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вами, разрушение тра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диционного общества</w:t>
            </w:r>
          </w:p>
        </w:tc>
      </w:tr>
      <w:tr w:rsidR="00064FDB" w:rsidRPr="00064FDB" w:rsidTr="00A7108A">
        <w:trPr>
          <w:trHeight w:hRule="exact" w:val="103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Каким был состав участников?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В основном крестья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не, разорившиеся ре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месленники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В основном крестьяне и ремесленники</w:t>
            </w:r>
          </w:p>
        </w:tc>
      </w:tr>
      <w:tr w:rsidR="00064FDB" w:rsidRPr="00064FDB" w:rsidTr="00A7108A">
        <w:trPr>
          <w:trHeight w:hRule="exact" w:val="89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Против каких врагов направле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но?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 xml:space="preserve">Против феодалов, династии </w:t>
            </w:r>
            <w:proofErr w:type="spellStart"/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Цинь</w:t>
            </w:r>
            <w:proofErr w:type="spellEnd"/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, чи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новников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Против иностранных колонизаторов</w:t>
            </w:r>
          </w:p>
        </w:tc>
      </w:tr>
      <w:tr w:rsidR="00064FDB" w:rsidRPr="00064FDB" w:rsidTr="00A7108A">
        <w:trPr>
          <w:trHeight w:hRule="exact" w:val="119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Каковы были це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ли восставших?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Установление урав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нительного распре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деления материаль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ных благ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DB" w:rsidRPr="00064FDB" w:rsidRDefault="00064FDB" w:rsidP="00064FDB">
            <w:pPr>
              <w:rPr>
                <w:rFonts w:eastAsia="Times New Roman"/>
                <w:bCs w:val="0"/>
                <w:iCs w:val="0"/>
                <w:color w:val="auto"/>
                <w:w w:val="100"/>
                <w:lang w:eastAsia="ru-RU"/>
              </w:rPr>
            </w:pP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t>Изгнание иностран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цев, возвращение ста</w:t>
            </w:r>
            <w:r w:rsidRPr="00064FDB">
              <w:rPr>
                <w:rFonts w:eastAsia="Times New Roman"/>
                <w:b/>
                <w:iCs w:val="0"/>
                <w:w w:val="100"/>
                <w:lang w:eastAsia="ru-RU"/>
              </w:rPr>
              <w:softHyphen/>
              <w:t>рых традиций</w:t>
            </w:r>
          </w:p>
        </w:tc>
      </w:tr>
    </w:tbl>
    <w:p w:rsidR="00CC608C" w:rsidRDefault="00CC608C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493418" w:rsidRDefault="00493418" w:rsidP="00064FDB">
      <w:pPr>
        <w:rPr>
          <w:rFonts w:eastAsia="Times New Roman"/>
          <w:bCs w:val="0"/>
          <w:iCs w:val="0"/>
          <w:w w:val="100"/>
          <w:lang w:eastAsia="ru-RU"/>
        </w:rPr>
      </w:pPr>
      <w:r w:rsidRPr="00CC608C">
        <w:rPr>
          <w:rFonts w:eastAsia="Times New Roman"/>
          <w:bCs w:val="0"/>
          <w:iCs w:val="0"/>
          <w:w w:val="100"/>
          <w:u w:val="single"/>
          <w:lang w:eastAsia="ru-RU"/>
        </w:rPr>
        <w:t>Закрепление</w:t>
      </w:r>
      <w:r>
        <w:rPr>
          <w:rFonts w:eastAsia="Times New Roman"/>
          <w:bCs w:val="0"/>
          <w:iCs w:val="0"/>
          <w:w w:val="100"/>
          <w:lang w:eastAsia="ru-RU"/>
        </w:rPr>
        <w:t xml:space="preserve">  </w:t>
      </w:r>
      <w:r w:rsidR="00CC608C">
        <w:rPr>
          <w:rFonts w:eastAsia="Times New Roman"/>
          <w:bCs w:val="0"/>
          <w:iCs w:val="0"/>
          <w:w w:val="100"/>
          <w:lang w:eastAsia="ru-RU"/>
        </w:rPr>
        <w:t xml:space="preserve">Ребята, давайте посмотрим </w:t>
      </w:r>
      <w:r w:rsidR="00960934">
        <w:rPr>
          <w:rFonts w:eastAsia="Times New Roman"/>
          <w:bCs w:val="0"/>
          <w:iCs w:val="0"/>
          <w:w w:val="100"/>
          <w:lang w:eastAsia="ru-RU"/>
        </w:rPr>
        <w:t>конспект</w:t>
      </w:r>
      <w:r w:rsidR="00CC608C">
        <w:rPr>
          <w:rFonts w:eastAsia="Times New Roman"/>
          <w:bCs w:val="0"/>
          <w:iCs w:val="0"/>
          <w:w w:val="100"/>
          <w:lang w:eastAsia="ru-RU"/>
        </w:rPr>
        <w:t xml:space="preserve"> и проследим последовательность записей по новому материалу и вспомним всё, о чем говорилось на уроке и проверим насколько вы были внимательны в течение урока</w:t>
      </w:r>
      <w:proofErr w:type="gramStart"/>
      <w:r w:rsidR="00CC608C">
        <w:rPr>
          <w:rFonts w:eastAsia="Times New Roman"/>
          <w:bCs w:val="0"/>
          <w:iCs w:val="0"/>
          <w:w w:val="100"/>
          <w:lang w:eastAsia="ru-RU"/>
        </w:rPr>
        <w:t>.</w:t>
      </w:r>
      <w:proofErr w:type="gramEnd"/>
      <w:r w:rsidR="00CC608C">
        <w:rPr>
          <w:rFonts w:eastAsia="Times New Roman"/>
          <w:bCs w:val="0"/>
          <w:iCs w:val="0"/>
          <w:w w:val="100"/>
          <w:lang w:eastAsia="ru-RU"/>
        </w:rPr>
        <w:t xml:space="preserve"> Перед вами слайд</w:t>
      </w:r>
      <w:proofErr w:type="gramStart"/>
      <w:r w:rsidR="00CC608C">
        <w:rPr>
          <w:rFonts w:eastAsia="Times New Roman"/>
          <w:bCs w:val="0"/>
          <w:iCs w:val="0"/>
          <w:w w:val="100"/>
          <w:lang w:eastAsia="ru-RU"/>
        </w:rPr>
        <w:t>.</w:t>
      </w:r>
      <w:proofErr w:type="gramEnd"/>
      <w:r w:rsidR="00CC608C">
        <w:rPr>
          <w:rFonts w:eastAsia="Times New Roman"/>
          <w:bCs w:val="0"/>
          <w:iCs w:val="0"/>
          <w:w w:val="100"/>
          <w:lang w:eastAsia="ru-RU"/>
        </w:rPr>
        <w:t xml:space="preserve"> Ответьте на поставленные вопросы</w:t>
      </w:r>
      <w:proofErr w:type="gramStart"/>
      <w:r w:rsidR="00CC608C">
        <w:rPr>
          <w:rFonts w:eastAsia="Times New Roman"/>
          <w:bCs w:val="0"/>
          <w:iCs w:val="0"/>
          <w:w w:val="100"/>
          <w:lang w:eastAsia="ru-RU"/>
        </w:rPr>
        <w:t>.</w:t>
      </w:r>
      <w:proofErr w:type="gramEnd"/>
      <w:r w:rsidR="00CC608C">
        <w:rPr>
          <w:rFonts w:eastAsia="Times New Roman"/>
          <w:bCs w:val="0"/>
          <w:iCs w:val="0"/>
          <w:w w:val="100"/>
          <w:lang w:eastAsia="ru-RU"/>
        </w:rPr>
        <w:t xml:space="preserve"> Ответы запишите в 5 пункте конспекта. </w:t>
      </w:r>
      <w:r w:rsidR="00960934">
        <w:rPr>
          <w:rFonts w:eastAsia="Times New Roman"/>
          <w:bCs w:val="0"/>
          <w:iCs w:val="0"/>
          <w:w w:val="100"/>
          <w:lang w:eastAsia="ru-RU"/>
        </w:rPr>
        <w:t xml:space="preserve"> Ответы писать словами, без исправлений</w:t>
      </w:r>
      <w:r w:rsidR="006C7BDC">
        <w:rPr>
          <w:rFonts w:eastAsia="Times New Roman"/>
          <w:bCs w:val="0"/>
          <w:iCs w:val="0"/>
          <w:w w:val="100"/>
          <w:lang w:eastAsia="ru-RU"/>
        </w:rPr>
        <w:t>.</w:t>
      </w:r>
    </w:p>
    <w:p w:rsidR="006C7BDC" w:rsidRDefault="006C7BDC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Любое исправление будет считаться за ошибку.</w:t>
      </w:r>
    </w:p>
    <w:p w:rsidR="00493418" w:rsidRDefault="00493418" w:rsidP="00493418">
      <w:pPr>
        <w:pStyle w:val="a3"/>
        <w:numPr>
          <w:ilvl w:val="0"/>
          <w:numId w:val="6"/>
        </w:num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название участников восстания в Китае против феодального гнета в 1850-1864гг (тайпины)</w:t>
      </w:r>
    </w:p>
    <w:p w:rsidR="00493418" w:rsidRDefault="00493418" w:rsidP="00493418">
      <w:pPr>
        <w:pStyle w:val="a3"/>
        <w:numPr>
          <w:ilvl w:val="0"/>
          <w:numId w:val="6"/>
        </w:num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императрица, которая правила в Китае во второй половине </w:t>
      </w:r>
      <w:r>
        <w:rPr>
          <w:rFonts w:eastAsia="Times New Roman"/>
          <w:bCs w:val="0"/>
          <w:iCs w:val="0"/>
          <w:w w:val="100"/>
          <w:lang w:val="en-US" w:eastAsia="ru-RU"/>
        </w:rPr>
        <w:t>XIX</w:t>
      </w:r>
      <w:r>
        <w:rPr>
          <w:rFonts w:eastAsia="Times New Roman"/>
          <w:bCs w:val="0"/>
          <w:iCs w:val="0"/>
          <w:w w:val="100"/>
          <w:lang w:eastAsia="ru-RU"/>
        </w:rPr>
        <w:t xml:space="preserve"> века (</w:t>
      </w:r>
      <w:proofErr w:type="spellStart"/>
      <w:r>
        <w:rPr>
          <w:rFonts w:eastAsia="Times New Roman"/>
          <w:bCs w:val="0"/>
          <w:iCs w:val="0"/>
          <w:w w:val="100"/>
          <w:lang w:eastAsia="ru-RU"/>
        </w:rPr>
        <w:t>Циси</w:t>
      </w:r>
      <w:proofErr w:type="spellEnd"/>
      <w:r>
        <w:rPr>
          <w:rFonts w:eastAsia="Times New Roman"/>
          <w:bCs w:val="0"/>
          <w:iCs w:val="0"/>
          <w:w w:val="100"/>
          <w:lang w:eastAsia="ru-RU"/>
        </w:rPr>
        <w:t>)</w:t>
      </w:r>
    </w:p>
    <w:p w:rsidR="00493418" w:rsidRDefault="00493418" w:rsidP="00493418">
      <w:pPr>
        <w:pStyle w:val="a3"/>
        <w:numPr>
          <w:ilvl w:val="0"/>
          <w:numId w:val="6"/>
        </w:num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 xml:space="preserve">китайский мыслитель древности, учение которого было широко </w:t>
      </w:r>
      <w:proofErr w:type="gramStart"/>
      <w:r>
        <w:rPr>
          <w:rFonts w:eastAsia="Times New Roman"/>
          <w:bCs w:val="0"/>
          <w:iCs w:val="0"/>
          <w:w w:val="100"/>
          <w:lang w:eastAsia="ru-RU"/>
        </w:rPr>
        <w:t>распространено</w:t>
      </w:r>
      <w:proofErr w:type="gramEnd"/>
      <w:r>
        <w:rPr>
          <w:rFonts w:eastAsia="Times New Roman"/>
          <w:bCs w:val="0"/>
          <w:iCs w:val="0"/>
          <w:w w:val="100"/>
          <w:lang w:eastAsia="ru-RU"/>
        </w:rPr>
        <w:t xml:space="preserve"> а Китае (</w:t>
      </w:r>
      <w:r w:rsidR="00350AE5">
        <w:rPr>
          <w:rFonts w:eastAsia="Times New Roman"/>
          <w:bCs w:val="0"/>
          <w:iCs w:val="0"/>
          <w:w w:val="100"/>
          <w:lang w:eastAsia="ru-RU"/>
        </w:rPr>
        <w:t>Конфуций)</w:t>
      </w:r>
    </w:p>
    <w:p w:rsidR="00350AE5" w:rsidRDefault="00350AE5" w:rsidP="00493418">
      <w:pPr>
        <w:pStyle w:val="a3"/>
        <w:numPr>
          <w:ilvl w:val="0"/>
          <w:numId w:val="6"/>
        </w:num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страна, которая развязала «опиумные войны в Китае (Англия)</w:t>
      </w:r>
    </w:p>
    <w:p w:rsidR="00350AE5" w:rsidRDefault="00350AE5" w:rsidP="00493418">
      <w:pPr>
        <w:pStyle w:val="a3"/>
        <w:numPr>
          <w:ilvl w:val="0"/>
          <w:numId w:val="6"/>
        </w:numPr>
        <w:rPr>
          <w:rFonts w:eastAsia="Times New Roman"/>
          <w:bCs w:val="0"/>
          <w:iCs w:val="0"/>
          <w:w w:val="100"/>
          <w:lang w:eastAsia="ru-RU"/>
        </w:rPr>
      </w:pPr>
      <w:r w:rsidRPr="00350AE5">
        <w:rPr>
          <w:rFonts w:eastAsia="Times New Roman"/>
          <w:bCs w:val="0"/>
          <w:iCs w:val="0"/>
          <w:w w:val="100"/>
          <w:lang w:eastAsia="ru-RU"/>
        </w:rPr>
        <w:lastRenderedPageBreak/>
        <w:t>страна, формально сохранявшая самостоятельность, но фактиче</w:t>
      </w:r>
      <w:r w:rsidRPr="00350AE5">
        <w:rPr>
          <w:rFonts w:eastAsia="Times New Roman"/>
          <w:bCs w:val="0"/>
          <w:iCs w:val="0"/>
          <w:w w:val="100"/>
          <w:lang w:eastAsia="ru-RU"/>
        </w:rPr>
        <w:softHyphen/>
        <w:t>ски попавшая в полную экономическую и политическую зависимость от одной или нескольких капиталистических держав</w:t>
      </w:r>
      <w:r>
        <w:rPr>
          <w:rFonts w:eastAsia="Times New Roman"/>
          <w:bCs w:val="0"/>
          <w:iCs w:val="0"/>
          <w:w w:val="100"/>
          <w:lang w:eastAsia="ru-RU"/>
        </w:rPr>
        <w:t xml:space="preserve"> (полуколония)</w:t>
      </w:r>
    </w:p>
    <w:p w:rsidR="00CC608C" w:rsidRPr="00CC608C" w:rsidRDefault="00CC608C" w:rsidP="00CC608C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поменяйтесь конспектами и сверьтесь с образцом. Поднимите руки, сколько безошибочных ответов? Молодцы, вы все внимательно слушал</w:t>
      </w:r>
      <w:r w:rsidR="00C124DE">
        <w:rPr>
          <w:rFonts w:eastAsia="Times New Roman"/>
          <w:bCs w:val="0"/>
          <w:iCs w:val="0"/>
          <w:w w:val="100"/>
          <w:lang w:eastAsia="ru-RU"/>
        </w:rPr>
        <w:t>и.</w:t>
      </w:r>
    </w:p>
    <w:p w:rsidR="00064FDB" w:rsidRPr="00A7108A" w:rsidRDefault="00064FDB" w:rsidP="00064FDB">
      <w:pPr>
        <w:rPr>
          <w:rFonts w:eastAsia="Times New Roman"/>
          <w:bCs w:val="0"/>
          <w:i/>
          <w:w w:val="100"/>
          <w:u w:val="single"/>
          <w:lang w:eastAsia="ru-RU"/>
        </w:rPr>
      </w:pPr>
    </w:p>
    <w:p w:rsidR="00CC608C" w:rsidRPr="00CC608C" w:rsidRDefault="00CC608C" w:rsidP="00CC608C">
      <w:pPr>
        <w:rPr>
          <w:rFonts w:eastAsia="Times New Roman"/>
          <w:bCs w:val="0"/>
          <w:iCs w:val="0"/>
          <w:w w:val="100"/>
          <w:lang w:eastAsia="ru-RU"/>
        </w:rPr>
      </w:pPr>
      <w:r w:rsidRPr="00CC608C">
        <w:rPr>
          <w:rFonts w:eastAsia="Times New Roman"/>
          <w:bCs w:val="0"/>
          <w:i/>
          <w:w w:val="100"/>
          <w:u w:val="single"/>
          <w:lang w:eastAsia="ru-RU"/>
        </w:rPr>
        <w:t>Домашнее задание</w:t>
      </w:r>
      <w:r w:rsidRPr="00CC608C">
        <w:rPr>
          <w:rFonts w:eastAsia="Times New Roman"/>
          <w:bCs w:val="0"/>
          <w:i/>
          <w:w w:val="100"/>
          <w:lang w:eastAsia="ru-RU"/>
        </w:rPr>
        <w:t>:</w:t>
      </w:r>
      <w:r w:rsidRPr="00CC608C">
        <w:rPr>
          <w:rFonts w:eastAsia="Times New Roman"/>
          <w:bCs w:val="0"/>
          <w:iCs w:val="0"/>
          <w:w w:val="100"/>
          <w:lang w:eastAsia="ru-RU"/>
        </w:rPr>
        <w:t xml:space="preserve"> </w:t>
      </w:r>
    </w:p>
    <w:p w:rsidR="00CC608C" w:rsidRPr="00CC608C" w:rsidRDefault="00CC608C" w:rsidP="00CC608C">
      <w:pPr>
        <w:rPr>
          <w:rFonts w:eastAsia="Times New Roman"/>
          <w:bCs w:val="0"/>
          <w:iCs w:val="0"/>
          <w:w w:val="100"/>
          <w:lang w:eastAsia="ru-RU"/>
        </w:rPr>
      </w:pPr>
      <w:r w:rsidRPr="00CC608C">
        <w:rPr>
          <w:rFonts w:eastAsia="Times New Roman"/>
          <w:bCs w:val="0"/>
          <w:iCs w:val="0"/>
          <w:w w:val="100"/>
          <w:lang w:eastAsia="ru-RU"/>
        </w:rPr>
        <w:t xml:space="preserve">На отметку «3» - §28, вопросы после параграфа, </w:t>
      </w:r>
    </w:p>
    <w:p w:rsidR="00CC608C" w:rsidRPr="00CC608C" w:rsidRDefault="00CC608C" w:rsidP="00CC608C">
      <w:pPr>
        <w:rPr>
          <w:rFonts w:eastAsia="Times New Roman"/>
          <w:bCs w:val="0"/>
          <w:iCs w:val="0"/>
          <w:w w:val="100"/>
          <w:lang w:eastAsia="ru-RU"/>
        </w:rPr>
      </w:pPr>
      <w:r w:rsidRPr="00CC608C">
        <w:rPr>
          <w:rFonts w:eastAsia="Times New Roman"/>
          <w:bCs w:val="0"/>
          <w:iCs w:val="0"/>
          <w:w w:val="100"/>
          <w:lang w:eastAsia="ru-RU"/>
        </w:rPr>
        <w:t xml:space="preserve">На «4» - </w:t>
      </w:r>
      <w:proofErr w:type="spellStart"/>
      <w:r w:rsidRPr="00CC608C">
        <w:rPr>
          <w:rFonts w:eastAsia="Times New Roman"/>
          <w:bCs w:val="0"/>
          <w:iCs w:val="0"/>
          <w:w w:val="100"/>
          <w:lang w:eastAsia="ru-RU"/>
        </w:rPr>
        <w:t>р</w:t>
      </w:r>
      <w:proofErr w:type="gramStart"/>
      <w:r w:rsidRPr="00CC608C">
        <w:rPr>
          <w:rFonts w:eastAsia="Times New Roman"/>
          <w:bCs w:val="0"/>
          <w:iCs w:val="0"/>
          <w:w w:val="100"/>
          <w:lang w:eastAsia="ru-RU"/>
        </w:rPr>
        <w:t>.т</w:t>
      </w:r>
      <w:proofErr w:type="spellEnd"/>
      <w:proofErr w:type="gramEnd"/>
      <w:r w:rsidRPr="00CC608C">
        <w:rPr>
          <w:rFonts w:eastAsia="Times New Roman"/>
          <w:bCs w:val="0"/>
          <w:iCs w:val="0"/>
          <w:w w:val="100"/>
          <w:lang w:eastAsia="ru-RU"/>
        </w:rPr>
        <w:t xml:space="preserve"> на печатной основе № 2,4,6 стр. 59-62</w:t>
      </w:r>
    </w:p>
    <w:p w:rsidR="00064FDB" w:rsidRDefault="00CC608C" w:rsidP="00CC608C">
      <w:pPr>
        <w:rPr>
          <w:rFonts w:eastAsia="Times New Roman"/>
          <w:bCs w:val="0"/>
          <w:iCs w:val="0"/>
          <w:w w:val="100"/>
          <w:lang w:eastAsia="ru-RU"/>
        </w:rPr>
      </w:pPr>
      <w:r w:rsidRPr="00CC608C">
        <w:rPr>
          <w:rFonts w:eastAsia="Times New Roman"/>
          <w:bCs w:val="0"/>
          <w:iCs w:val="0"/>
          <w:w w:val="100"/>
          <w:lang w:eastAsia="ru-RU"/>
        </w:rPr>
        <w:t>На «5» - подго</w:t>
      </w:r>
      <w:r w:rsidRPr="00CC608C">
        <w:rPr>
          <w:rFonts w:eastAsia="Times New Roman"/>
          <w:bCs w:val="0"/>
          <w:iCs w:val="0"/>
          <w:w w:val="100"/>
          <w:lang w:eastAsia="ru-RU"/>
        </w:rPr>
        <w:softHyphen/>
        <w:t>товить сообщения о восстании сипаев в Индии</w:t>
      </w:r>
    </w:p>
    <w:p w:rsidR="00CC608C" w:rsidRDefault="00CC608C" w:rsidP="00CC608C">
      <w:pPr>
        <w:rPr>
          <w:rFonts w:eastAsia="Times New Roman"/>
          <w:bCs w:val="0"/>
          <w:w w:val="100"/>
          <w:lang w:eastAsia="ru-RU"/>
        </w:rPr>
      </w:pPr>
    </w:p>
    <w:p w:rsidR="00C124DE" w:rsidRDefault="00C124DE" w:rsidP="00CC608C">
      <w:pPr>
        <w:rPr>
          <w:rFonts w:eastAsia="Times New Roman"/>
          <w:bCs w:val="0"/>
          <w:w w:val="100"/>
          <w:lang w:eastAsia="ru-RU"/>
        </w:rPr>
      </w:pPr>
      <w:r>
        <w:rPr>
          <w:rFonts w:eastAsia="Times New Roman"/>
          <w:bCs w:val="0"/>
          <w:w w:val="100"/>
          <w:lang w:eastAsia="ru-RU"/>
        </w:rPr>
        <w:t>Ребята, нарисуйте смайлик – впечатление от урока в свободном квадратике. Конспекты оставьте на партах, нашим гостям будет интересно посмотреть ваши впечатления от урока. Я вам их верны через урок.</w:t>
      </w:r>
    </w:p>
    <w:p w:rsidR="00C124DE" w:rsidRPr="00CC608C" w:rsidRDefault="00C124DE" w:rsidP="00CC608C">
      <w:pPr>
        <w:rPr>
          <w:rFonts w:eastAsia="Times New Roman"/>
          <w:bCs w:val="0"/>
          <w:w w:val="100"/>
          <w:lang w:eastAsia="ru-RU"/>
        </w:rPr>
      </w:pPr>
    </w:p>
    <w:p w:rsidR="00CC608C" w:rsidRDefault="00DC5443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Что сегодня узнали нового на уроке? (в зависимости от времени спросить 1-2 или больше человек).</w:t>
      </w:r>
    </w:p>
    <w:p w:rsidR="00DC5443" w:rsidRDefault="00DC5443" w:rsidP="00064FDB">
      <w:pPr>
        <w:rPr>
          <w:rFonts w:eastAsia="Times New Roman"/>
          <w:bCs w:val="0"/>
          <w:iCs w:val="0"/>
          <w:w w:val="100"/>
          <w:lang w:eastAsia="ru-RU"/>
        </w:rPr>
      </w:pPr>
    </w:p>
    <w:p w:rsidR="00DC5443" w:rsidRPr="00064FDB" w:rsidRDefault="00DC5443" w:rsidP="00064FDB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Спасибо за урок, до свидания!</w:t>
      </w:r>
      <w:bookmarkStart w:id="2" w:name="_GoBack"/>
      <w:bookmarkEnd w:id="2"/>
    </w:p>
    <w:sectPr w:rsidR="00DC5443" w:rsidRPr="00064FDB" w:rsidSect="0065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DF749DA"/>
    <w:multiLevelType w:val="hybridMultilevel"/>
    <w:tmpl w:val="42AE9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5EC5"/>
    <w:multiLevelType w:val="hybridMultilevel"/>
    <w:tmpl w:val="55BECABA"/>
    <w:lvl w:ilvl="0" w:tplc="C50E3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44FEE"/>
    <w:multiLevelType w:val="hybridMultilevel"/>
    <w:tmpl w:val="8AAEA2EA"/>
    <w:lvl w:ilvl="0" w:tplc="D610CD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4AD9"/>
    <w:multiLevelType w:val="hybridMultilevel"/>
    <w:tmpl w:val="D0E0D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3CA4"/>
    <w:multiLevelType w:val="hybridMultilevel"/>
    <w:tmpl w:val="964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004F9"/>
    <w:multiLevelType w:val="hybridMultilevel"/>
    <w:tmpl w:val="023610CE"/>
    <w:lvl w:ilvl="0" w:tplc="490E1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FDB"/>
    <w:rsid w:val="00064FDB"/>
    <w:rsid w:val="00085F46"/>
    <w:rsid w:val="00113673"/>
    <w:rsid w:val="001515EC"/>
    <w:rsid w:val="001B0F99"/>
    <w:rsid w:val="001E198A"/>
    <w:rsid w:val="0024313F"/>
    <w:rsid w:val="00350AE5"/>
    <w:rsid w:val="00493418"/>
    <w:rsid w:val="004D77A2"/>
    <w:rsid w:val="005459B8"/>
    <w:rsid w:val="005D3515"/>
    <w:rsid w:val="006112B8"/>
    <w:rsid w:val="00654879"/>
    <w:rsid w:val="006C7BDC"/>
    <w:rsid w:val="006E1B5C"/>
    <w:rsid w:val="00946FFD"/>
    <w:rsid w:val="00960934"/>
    <w:rsid w:val="00A663DE"/>
    <w:rsid w:val="00A7108A"/>
    <w:rsid w:val="00A778E8"/>
    <w:rsid w:val="00B1108E"/>
    <w:rsid w:val="00B55159"/>
    <w:rsid w:val="00B62AF4"/>
    <w:rsid w:val="00C124DE"/>
    <w:rsid w:val="00C42565"/>
    <w:rsid w:val="00CC608C"/>
    <w:rsid w:val="00D47069"/>
    <w:rsid w:val="00DC5443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/>
        <w:w w:val="12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2014-11-25T09:41:00Z</cp:lastPrinted>
  <dcterms:created xsi:type="dcterms:W3CDTF">2014-11-20T19:47:00Z</dcterms:created>
  <dcterms:modified xsi:type="dcterms:W3CDTF">2014-11-26T06:56:00Z</dcterms:modified>
</cp:coreProperties>
</file>