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4" w:rsidRDefault="000A1204" w:rsidP="000A1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литературы в 10 классе по творчеству Ф. И. Тютчева </w:t>
      </w:r>
    </w:p>
    <w:p w:rsidR="000A1204" w:rsidRDefault="000A1204" w:rsidP="000A1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«Любовь, любовь, - гласит преданье…» </w:t>
      </w:r>
    </w:p>
    <w:p w:rsidR="0065373A" w:rsidRDefault="000A1204" w:rsidP="000A1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(Любовная лирика Ф. И. Тютчева)</w:t>
      </w:r>
    </w:p>
    <w:p w:rsidR="000A1204" w:rsidRDefault="000A1204" w:rsidP="000A1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04" w:rsidRDefault="000A1204" w:rsidP="000A1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204" w:rsidRDefault="000A1204" w:rsidP="000A1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0A1204">
        <w:rPr>
          <w:b/>
          <w:i/>
          <w:iCs/>
          <w:color w:val="000000"/>
          <w:sz w:val="28"/>
          <w:szCs w:val="28"/>
        </w:rPr>
        <w:t>Обучающая: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Расширить знания учащихся о личной жизни поэта, показать роль женщин в творчестве Ф. И. Тютчева.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Вызвать интерес к личности и творчеству поэта.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0A1204">
        <w:rPr>
          <w:b/>
          <w:i/>
          <w:iCs/>
          <w:color w:val="000000"/>
          <w:sz w:val="28"/>
          <w:szCs w:val="28"/>
        </w:rPr>
        <w:t>Развивающая: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Приобщение учащихся к миру искусства.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Развитие воображения, фантазии в процессе выразительного чтения стихотворений и их анализ.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Развитее навыков устной речи, навыков общения, выразительного чтения.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0A1204">
        <w:rPr>
          <w:b/>
          <w:i/>
          <w:iCs/>
          <w:color w:val="000000"/>
          <w:sz w:val="28"/>
          <w:szCs w:val="28"/>
        </w:rPr>
        <w:t>Воспитывающая: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Воспитывать этические чувства, любовь к русской поэзии.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color w:val="000000"/>
          <w:sz w:val="28"/>
          <w:szCs w:val="28"/>
        </w:rPr>
        <w:t>· Интерес к личности поэта, формирование ответственного отношения к тому, кого любишь и отношение к любви как к чувству, пробуждающему самое лучшее в человеке.</w:t>
      </w:r>
    </w:p>
    <w:p w:rsidR="000A1204" w:rsidRP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b/>
          <w:i/>
          <w:iCs/>
          <w:color w:val="000000"/>
          <w:sz w:val="28"/>
          <w:szCs w:val="28"/>
        </w:rPr>
        <w:t>Вид урока</w:t>
      </w:r>
      <w:r w:rsidRPr="000A1204">
        <w:rPr>
          <w:i/>
          <w:iCs/>
          <w:color w:val="000000"/>
          <w:sz w:val="28"/>
          <w:szCs w:val="28"/>
        </w:rPr>
        <w:t>:</w:t>
      </w:r>
      <w:r w:rsidRPr="000A120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урок</w:t>
      </w:r>
      <w:r w:rsidRPr="000A1204">
        <w:rPr>
          <w:rStyle w:val="apple-converted-space"/>
          <w:color w:val="000000"/>
          <w:sz w:val="28"/>
          <w:szCs w:val="28"/>
        </w:rPr>
        <w:t> </w:t>
      </w:r>
      <w:r w:rsidRPr="000A1204">
        <w:rPr>
          <w:color w:val="000000"/>
          <w:sz w:val="28"/>
          <w:szCs w:val="28"/>
        </w:rPr>
        <w:t>получения новых знаний</w:t>
      </w:r>
    </w:p>
    <w:p w:rsid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0A1204">
        <w:rPr>
          <w:b/>
          <w:i/>
          <w:iCs/>
          <w:color w:val="000000"/>
          <w:sz w:val="28"/>
          <w:szCs w:val="28"/>
        </w:rPr>
        <w:t>Тип урока</w:t>
      </w:r>
      <w:r w:rsidRPr="000A1204">
        <w:rPr>
          <w:i/>
          <w:iCs/>
          <w:color w:val="000000"/>
          <w:sz w:val="28"/>
          <w:szCs w:val="28"/>
        </w:rPr>
        <w:t>:</w:t>
      </w:r>
      <w:r w:rsidRPr="000A120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A1204">
        <w:rPr>
          <w:color w:val="000000"/>
          <w:sz w:val="28"/>
          <w:szCs w:val="28"/>
        </w:rPr>
        <w:t xml:space="preserve"> урок-</w:t>
      </w:r>
      <w:r>
        <w:rPr>
          <w:color w:val="000000"/>
          <w:sz w:val="28"/>
          <w:szCs w:val="28"/>
        </w:rPr>
        <w:t>путешествие</w:t>
      </w:r>
      <w:r w:rsidRPr="000A1204">
        <w:rPr>
          <w:color w:val="000000"/>
          <w:sz w:val="28"/>
          <w:szCs w:val="28"/>
        </w:rPr>
        <w:t xml:space="preserve"> с элементами анализа поэтического текста.</w:t>
      </w:r>
    </w:p>
    <w:p w:rsidR="000A1204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0A1204" w:rsidRPr="000A1204" w:rsidRDefault="000A1204" w:rsidP="000A1204">
      <w:pPr>
        <w:pStyle w:val="a4"/>
        <w:shd w:val="clear" w:color="auto" w:fill="FFFFFF" w:themeFill="background1"/>
        <w:jc w:val="both"/>
        <w:rPr>
          <w:color w:val="0E2B59"/>
          <w:sz w:val="28"/>
          <w:szCs w:val="28"/>
        </w:rPr>
      </w:pPr>
      <w:r w:rsidRPr="000A1204">
        <w:rPr>
          <w:b/>
          <w:bCs/>
          <w:i/>
          <w:color w:val="0E2B59"/>
          <w:sz w:val="28"/>
          <w:szCs w:val="28"/>
        </w:rPr>
        <w:t>Подготовительная работа:</w:t>
      </w:r>
      <w:r w:rsidRPr="000A1204">
        <w:rPr>
          <w:rStyle w:val="apple-converted-space"/>
          <w:b/>
          <w:bCs/>
          <w:color w:val="0E2B59"/>
          <w:sz w:val="28"/>
          <w:szCs w:val="28"/>
        </w:rPr>
        <w:t> </w:t>
      </w:r>
      <w:r>
        <w:rPr>
          <w:rStyle w:val="apple-converted-space"/>
          <w:b/>
          <w:bCs/>
          <w:color w:val="0E2B59"/>
          <w:sz w:val="28"/>
          <w:szCs w:val="28"/>
        </w:rPr>
        <w:t xml:space="preserve"> </w:t>
      </w:r>
      <w:r w:rsidRPr="000A1204">
        <w:rPr>
          <w:rStyle w:val="apple-converted-space"/>
          <w:bCs/>
          <w:color w:val="0E2B59"/>
          <w:sz w:val="28"/>
          <w:szCs w:val="28"/>
        </w:rPr>
        <w:t>учащиеся</w:t>
      </w:r>
      <w:r>
        <w:rPr>
          <w:rStyle w:val="apple-converted-space"/>
          <w:b/>
          <w:bCs/>
          <w:color w:val="0E2B59"/>
          <w:sz w:val="28"/>
          <w:szCs w:val="28"/>
        </w:rPr>
        <w:t xml:space="preserve"> </w:t>
      </w:r>
      <w:r w:rsidRPr="000A1204">
        <w:rPr>
          <w:color w:val="0E2B59"/>
          <w:sz w:val="28"/>
          <w:szCs w:val="28"/>
        </w:rPr>
        <w:t>готовят выразительное чтение стихотворений и сообщения о жиз</w:t>
      </w:r>
      <w:r>
        <w:rPr>
          <w:color w:val="0E2B59"/>
          <w:sz w:val="28"/>
          <w:szCs w:val="28"/>
        </w:rPr>
        <w:t>ни и творчестве поэта</w:t>
      </w:r>
      <w:r w:rsidRPr="000A1204">
        <w:rPr>
          <w:color w:val="0E2B59"/>
          <w:sz w:val="28"/>
          <w:szCs w:val="28"/>
        </w:rPr>
        <w:t>.</w:t>
      </w:r>
    </w:p>
    <w:p w:rsidR="00DB0340" w:rsidRDefault="000A1204" w:rsidP="000A1204">
      <w:pPr>
        <w:pStyle w:val="a4"/>
        <w:shd w:val="clear" w:color="auto" w:fill="FFFFFF" w:themeFill="background1"/>
        <w:jc w:val="both"/>
        <w:rPr>
          <w:color w:val="0E2B59"/>
          <w:sz w:val="28"/>
          <w:szCs w:val="28"/>
        </w:rPr>
      </w:pPr>
      <w:r w:rsidRPr="000A1204">
        <w:rPr>
          <w:b/>
          <w:bCs/>
          <w:i/>
          <w:color w:val="0E2B59"/>
          <w:sz w:val="28"/>
          <w:szCs w:val="28"/>
        </w:rPr>
        <w:t>Оборудование</w:t>
      </w:r>
      <w:r w:rsidRPr="000A1204">
        <w:rPr>
          <w:b/>
          <w:i/>
          <w:color w:val="0E2B59"/>
          <w:sz w:val="28"/>
          <w:szCs w:val="28"/>
        </w:rPr>
        <w:t>:</w:t>
      </w:r>
      <w:r w:rsidRPr="000A1204">
        <w:rPr>
          <w:color w:val="0E2B59"/>
          <w:sz w:val="28"/>
          <w:szCs w:val="28"/>
        </w:rPr>
        <w:t xml:space="preserve"> портрет поэта, выставка книг, посвященных жизни и творчеству Ф.И. Тютчева; </w:t>
      </w:r>
      <w:r>
        <w:rPr>
          <w:color w:val="0E2B59"/>
          <w:sz w:val="28"/>
          <w:szCs w:val="28"/>
        </w:rPr>
        <w:t>записи романсов</w:t>
      </w:r>
      <w:r w:rsidRPr="000A1204">
        <w:rPr>
          <w:color w:val="0E2B59"/>
          <w:sz w:val="28"/>
          <w:szCs w:val="28"/>
        </w:rPr>
        <w:t>;</w:t>
      </w:r>
      <w:r w:rsidRPr="000A1204">
        <w:rPr>
          <w:rStyle w:val="apple-converted-space"/>
          <w:color w:val="0E2B59"/>
          <w:sz w:val="28"/>
          <w:szCs w:val="28"/>
        </w:rPr>
        <w:t> </w:t>
      </w:r>
      <w:hyperlink r:id="rId5" w:history="1">
        <w:r w:rsidRPr="000A1204">
          <w:rPr>
            <w:rStyle w:val="a6"/>
            <w:color w:val="0000FF"/>
            <w:sz w:val="28"/>
            <w:szCs w:val="28"/>
          </w:rPr>
          <w:t>презентация (Приложение 1)</w:t>
        </w:r>
      </w:hyperlink>
      <w:r w:rsidRPr="000A1204">
        <w:rPr>
          <w:color w:val="0E2B59"/>
          <w:sz w:val="28"/>
          <w:szCs w:val="28"/>
        </w:rPr>
        <w:t xml:space="preserve">, компьютер, </w:t>
      </w:r>
      <w:proofErr w:type="spellStart"/>
      <w:r w:rsidRPr="000A1204">
        <w:rPr>
          <w:color w:val="0E2B59"/>
          <w:sz w:val="28"/>
          <w:szCs w:val="28"/>
        </w:rPr>
        <w:t>мультимедийный</w:t>
      </w:r>
      <w:proofErr w:type="spellEnd"/>
      <w:r w:rsidRPr="000A1204">
        <w:rPr>
          <w:color w:val="0E2B59"/>
          <w:sz w:val="28"/>
          <w:szCs w:val="28"/>
        </w:rPr>
        <w:t xml:space="preserve"> проектор.</w:t>
      </w:r>
    </w:p>
    <w:p w:rsidR="00DB0340" w:rsidRPr="00DB0340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40">
        <w:rPr>
          <w:rFonts w:ascii="Times New Roman" w:hAnsi="Times New Roman" w:cs="Times New Roman"/>
          <w:b/>
          <w:i/>
          <w:sz w:val="28"/>
          <w:szCs w:val="28"/>
        </w:rPr>
        <w:t>Эпиграф урока:</w:t>
      </w:r>
      <w:r w:rsidRPr="00DB03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4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B0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46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340">
        <w:rPr>
          <w:rFonts w:ascii="Times New Roman" w:hAnsi="Times New Roman" w:cs="Times New Roman"/>
          <w:b/>
          <w:i/>
          <w:sz w:val="28"/>
          <w:szCs w:val="28"/>
        </w:rPr>
        <w:t>Любовь, любовь, - гласит преданье-</w:t>
      </w:r>
    </w:p>
    <w:p w:rsidR="00DB0340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3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46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Союз души с душой родной –</w:t>
      </w:r>
    </w:p>
    <w:p w:rsidR="00DB0340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346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съединенье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сочетанье,</w:t>
      </w:r>
    </w:p>
    <w:p w:rsidR="00DB0340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346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82C">
        <w:rPr>
          <w:rFonts w:ascii="Times New Roman" w:hAnsi="Times New Roman" w:cs="Times New Roman"/>
          <w:b/>
          <w:i/>
          <w:sz w:val="28"/>
          <w:szCs w:val="28"/>
        </w:rPr>
        <w:t>И роковое их слиянье,</w:t>
      </w:r>
    </w:p>
    <w:p w:rsidR="0034682C" w:rsidRDefault="0034682C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И…поединок роковой.</w:t>
      </w:r>
    </w:p>
    <w:p w:rsidR="0034682C" w:rsidRPr="00DB0340" w:rsidRDefault="0034682C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Ф. И. Тютчев                                                                             </w:t>
      </w:r>
    </w:p>
    <w:p w:rsidR="000A1204" w:rsidRDefault="000A1204" w:rsidP="000A1204">
      <w:pPr>
        <w:pStyle w:val="a4"/>
        <w:shd w:val="clear" w:color="auto" w:fill="FFFFFF" w:themeFill="background1"/>
        <w:jc w:val="both"/>
        <w:rPr>
          <w:b/>
          <w:i/>
          <w:color w:val="0E2B59"/>
          <w:sz w:val="28"/>
          <w:szCs w:val="28"/>
        </w:rPr>
      </w:pPr>
      <w:r>
        <w:rPr>
          <w:b/>
          <w:i/>
          <w:color w:val="0E2B59"/>
          <w:sz w:val="28"/>
          <w:szCs w:val="28"/>
        </w:rPr>
        <w:t>Ход урока</w:t>
      </w:r>
    </w:p>
    <w:p w:rsidR="000A1204" w:rsidRDefault="000A1204" w:rsidP="000A1204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color w:val="0E2B59"/>
          <w:sz w:val="28"/>
          <w:szCs w:val="28"/>
        </w:rPr>
      </w:pPr>
      <w:r>
        <w:rPr>
          <w:color w:val="0E2B59"/>
          <w:sz w:val="28"/>
          <w:szCs w:val="28"/>
        </w:rPr>
        <w:t>Вступительное слово учителя</w:t>
      </w:r>
    </w:p>
    <w:p w:rsidR="000A1204" w:rsidRDefault="000A1204" w:rsidP="000A1204">
      <w:pPr>
        <w:pStyle w:val="a4"/>
        <w:shd w:val="clear" w:color="auto" w:fill="FFFFFF" w:themeFill="background1"/>
        <w:ind w:firstLine="851"/>
        <w:jc w:val="both"/>
        <w:rPr>
          <w:color w:val="0E2B59"/>
          <w:sz w:val="28"/>
          <w:szCs w:val="28"/>
        </w:rPr>
      </w:pPr>
      <w:r>
        <w:rPr>
          <w:color w:val="0E2B59"/>
          <w:sz w:val="28"/>
          <w:szCs w:val="28"/>
        </w:rPr>
        <w:t xml:space="preserve">Все вы прекрасно знаете, что тема любви в творчестве русских поэтов </w:t>
      </w:r>
      <w:r>
        <w:rPr>
          <w:color w:val="0E2B59"/>
          <w:sz w:val="28"/>
          <w:szCs w:val="28"/>
          <w:lang w:val="en-US"/>
        </w:rPr>
        <w:t>XIX</w:t>
      </w:r>
      <w:r w:rsidRPr="000A1204">
        <w:rPr>
          <w:color w:val="0E2B59"/>
          <w:sz w:val="28"/>
          <w:szCs w:val="28"/>
        </w:rPr>
        <w:t xml:space="preserve"> </w:t>
      </w:r>
      <w:r>
        <w:rPr>
          <w:color w:val="0E2B59"/>
          <w:sz w:val="28"/>
          <w:szCs w:val="28"/>
        </w:rPr>
        <w:t xml:space="preserve">века занимает особенное место, где любовь – чувство необыкновенное, необъяснимое, заставляющее пылко биться сердца, замирать от счастья и безумной страсти, ненависти и боли. Любовь властвует над мыслями, </w:t>
      </w:r>
      <w:r>
        <w:rPr>
          <w:color w:val="0E2B59"/>
          <w:sz w:val="28"/>
          <w:szCs w:val="28"/>
        </w:rPr>
        <w:lastRenderedPageBreak/>
        <w:t xml:space="preserve">поступками человека со дня сотворения мира. Любовь наполняет смыслом дни существования, поэтому, любовь, как в жизни, так и в искусстве, вечна. </w:t>
      </w:r>
    </w:p>
    <w:p w:rsidR="000A1204" w:rsidRDefault="000A1204" w:rsidP="000A1204">
      <w:pPr>
        <w:pStyle w:val="a4"/>
        <w:shd w:val="clear" w:color="auto" w:fill="FFFFFF" w:themeFill="background1"/>
        <w:ind w:firstLine="851"/>
        <w:jc w:val="both"/>
        <w:rPr>
          <w:color w:val="0E2B59"/>
          <w:sz w:val="28"/>
          <w:szCs w:val="28"/>
        </w:rPr>
      </w:pPr>
      <w:r>
        <w:rPr>
          <w:color w:val="0E2B59"/>
          <w:sz w:val="28"/>
          <w:szCs w:val="28"/>
        </w:rPr>
        <w:t>Любили, горели на алтаре неземного счастья, писали о любви Пушкин и Лермонтов, Фет и Некрасов. Каждый из них по-своему видел, понимал, выражал в своих поэтических творениях любовное чувство, но все же любовь для этих великих художников слова – гармоничное, законченное, возвышенное чувство, счастливый дар человека.</w:t>
      </w:r>
    </w:p>
    <w:p w:rsidR="000A1204" w:rsidRPr="000A1204" w:rsidRDefault="000A1204" w:rsidP="0017016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A1204">
        <w:rPr>
          <w:rFonts w:ascii="Times New Roman" w:hAnsi="Times New Roman" w:cs="Times New Roman"/>
          <w:sz w:val="28"/>
          <w:szCs w:val="28"/>
        </w:rPr>
        <w:t>Любил, страдал, писал о любви и Фёдор Иванович Тютчев.</w:t>
      </w:r>
    </w:p>
    <w:p w:rsidR="000A1204" w:rsidRDefault="000A1204" w:rsidP="000A1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204">
        <w:rPr>
          <w:rFonts w:ascii="Times New Roman" w:hAnsi="Times New Roman" w:cs="Times New Roman"/>
          <w:sz w:val="28"/>
          <w:szCs w:val="28"/>
        </w:rPr>
        <w:tab/>
      </w:r>
      <w:r w:rsidRPr="000A1204">
        <w:rPr>
          <w:rFonts w:ascii="Times New Roman" w:hAnsi="Times New Roman" w:cs="Times New Roman"/>
          <w:sz w:val="28"/>
          <w:szCs w:val="28"/>
        </w:rPr>
        <w:tab/>
        <w:t xml:space="preserve">                          Любовь, любовь, - гласит преданье –</w:t>
      </w:r>
    </w:p>
    <w:p w:rsidR="000A1204" w:rsidRDefault="000A1204" w:rsidP="000A1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Союз души с душой родной…</w:t>
      </w: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Ф. И. Тютчева взяты мною в качестве эпиграфа сегодняшнего урока, посвящённого любовной лирике поэта. </w:t>
      </w: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неожиданного, необычного в этих строчках Ф. И. Тютчева о любви, воспетой большинством русских поэтов как божество, вдохновение, счастье?</w:t>
      </w: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действительно, очень неожиданно и странно такое видение любви, 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свойственно для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поэта. Соединяются сердца, любящие и готовые жертвовать друг для друга. Они, любя друг друга, соревнуются, состязаются в нежности. Но от этих слов веет трагизмом.</w:t>
      </w: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любовная лирика Тютчева – это исповедь, исповедь о любви, как движущей силе в его жизни.</w:t>
      </w: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164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Прочесть эту «исповедь», передать психологические состояния, запечатлённые в слове и образах Тютчева, увидеть то новое, что можно отметить в отношении к женщине в любовной лирике Ф. И. Тютчева, понять и оценить предельную открытость поэта и есть </w:t>
      </w:r>
      <w:r w:rsidRPr="00170164">
        <w:rPr>
          <w:rFonts w:ascii="Times New Roman" w:hAnsi="Times New Roman" w:cs="Times New Roman"/>
          <w:b/>
          <w:i/>
          <w:sz w:val="28"/>
          <w:szCs w:val="28"/>
        </w:rPr>
        <w:t>цель нашего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04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404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сегодняшнему уроку вам был предложен список стихотворений поэта, посвящённых желанным его сердцу женщинам. Они расположены в том порядке, в каком они составили бы лирический дневник поэта, каждая из страниц которого расскажет нам об этих прекрасных дамах.</w:t>
      </w:r>
    </w:p>
    <w:p w:rsidR="00916404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были выбрать для чтения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наизусть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стихотворение, которое произвело на вас наибольшее впечатление, а остальные постараться прочувствовать, проникнуться движениями души поэта, понять их.</w:t>
      </w:r>
    </w:p>
    <w:p w:rsidR="00916404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404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Откроем первую страницу этого дневника, посвящённую Амалии фон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Лерхенфельд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6404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404" w:rsidRDefault="00C542DF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6404">
        <w:rPr>
          <w:rFonts w:ascii="Times New Roman" w:hAnsi="Times New Roman" w:cs="Times New Roman"/>
          <w:i/>
          <w:sz w:val="28"/>
          <w:szCs w:val="28"/>
        </w:rPr>
        <w:t>Подготовленный ученик рассказывает историю отн</w:t>
      </w:r>
      <w:r w:rsidR="00916404">
        <w:rPr>
          <w:rFonts w:ascii="Times New Roman" w:hAnsi="Times New Roman" w:cs="Times New Roman"/>
          <w:sz w:val="28"/>
          <w:szCs w:val="28"/>
        </w:rPr>
        <w:t>ошен</w:t>
      </w:r>
      <w:r w:rsidR="00916404" w:rsidRPr="00916404">
        <w:rPr>
          <w:rFonts w:ascii="Times New Roman" w:hAnsi="Times New Roman" w:cs="Times New Roman"/>
          <w:i/>
          <w:sz w:val="28"/>
          <w:szCs w:val="28"/>
        </w:rPr>
        <w:t xml:space="preserve">ий Ф. М. Тютчева и Амалии </w:t>
      </w:r>
      <w:proofErr w:type="spellStart"/>
      <w:r w:rsidR="00916404" w:rsidRPr="00916404">
        <w:rPr>
          <w:rFonts w:ascii="Times New Roman" w:hAnsi="Times New Roman" w:cs="Times New Roman"/>
          <w:i/>
          <w:sz w:val="28"/>
          <w:szCs w:val="28"/>
        </w:rPr>
        <w:t>Лерхенфельд</w:t>
      </w:r>
      <w:proofErr w:type="spellEnd"/>
      <w:r w:rsidR="00916404" w:rsidRPr="0091640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16404" w:rsidRPr="00916404">
        <w:rPr>
          <w:rFonts w:ascii="Times New Roman" w:hAnsi="Times New Roman" w:cs="Times New Roman"/>
          <w:i/>
          <w:sz w:val="28"/>
          <w:szCs w:val="28"/>
        </w:rPr>
        <w:t>Крюденер</w:t>
      </w:r>
      <w:proofErr w:type="spellEnd"/>
      <w:r w:rsidR="00916404" w:rsidRPr="00916404">
        <w:rPr>
          <w:rFonts w:ascii="Times New Roman" w:hAnsi="Times New Roman" w:cs="Times New Roman"/>
          <w:i/>
          <w:sz w:val="28"/>
          <w:szCs w:val="28"/>
        </w:rPr>
        <w:t>), чтение стихотворения «Я помню время золотое…»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0AFB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AFB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встретил Вас – и всё былое…» Эти строки знакомы многим, они узнаваемы, но не все знают, что автор их Ф. И. Тютчев. Послушаем их.</w:t>
      </w:r>
    </w:p>
    <w:p w:rsidR="00080AFB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AFB" w:rsidRDefault="00C542DF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80AFB">
        <w:rPr>
          <w:rFonts w:ascii="Times New Roman" w:hAnsi="Times New Roman" w:cs="Times New Roman"/>
          <w:i/>
          <w:sz w:val="28"/>
          <w:szCs w:val="28"/>
        </w:rPr>
        <w:t>Подготовленный ученик читает стихотворение «К. Б.»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0AFB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AFB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Тютчев понял, что счастье быстро</w:t>
      </w:r>
      <w:r w:rsidRPr="00080AFB">
        <w:rPr>
          <w:rFonts w:ascii="Times New Roman" w:hAnsi="Times New Roman" w:cs="Times New Roman"/>
          <w:sz w:val="28"/>
          <w:szCs w:val="28"/>
        </w:rPr>
        <w:t>течно</w:t>
      </w:r>
      <w:r>
        <w:rPr>
          <w:rFonts w:ascii="Times New Roman" w:hAnsi="Times New Roman" w:cs="Times New Roman"/>
          <w:sz w:val="28"/>
          <w:szCs w:val="28"/>
        </w:rPr>
        <w:t>, но любовь оста</w:t>
      </w:r>
      <w:r w:rsidR="00747893">
        <w:rPr>
          <w:rFonts w:ascii="Times New Roman" w:hAnsi="Times New Roman" w:cs="Times New Roman"/>
          <w:sz w:val="28"/>
          <w:szCs w:val="28"/>
        </w:rPr>
        <w:t xml:space="preserve">ётся с человеком навсегда. Подтверждением тому не только это стихотворение, но и строки, которые больной, парализованный поэт пишет дочери Дарье за три месяца до смерти: </w:t>
      </w:r>
      <w:r w:rsidR="00747893" w:rsidRPr="00747893">
        <w:rPr>
          <w:rFonts w:ascii="Times New Roman" w:hAnsi="Times New Roman" w:cs="Times New Roman"/>
          <w:b/>
          <w:i/>
          <w:sz w:val="28"/>
          <w:szCs w:val="28"/>
        </w:rPr>
        <w:t xml:space="preserve">«Вчера я испытал минуту жгучего волненья вследствие моего свидания с графиней </w:t>
      </w:r>
      <w:proofErr w:type="spellStart"/>
      <w:r w:rsidR="00747893" w:rsidRPr="00747893">
        <w:rPr>
          <w:rFonts w:ascii="Times New Roman" w:hAnsi="Times New Roman" w:cs="Times New Roman"/>
          <w:b/>
          <w:i/>
          <w:sz w:val="28"/>
          <w:szCs w:val="28"/>
        </w:rPr>
        <w:t>Адлерберг</w:t>
      </w:r>
      <w:proofErr w:type="spellEnd"/>
      <w:r w:rsidR="00747893" w:rsidRPr="00747893">
        <w:rPr>
          <w:rFonts w:ascii="Times New Roman" w:hAnsi="Times New Roman" w:cs="Times New Roman"/>
          <w:b/>
          <w:i/>
          <w:sz w:val="28"/>
          <w:szCs w:val="28"/>
        </w:rPr>
        <w:t xml:space="preserve">, моей дорогой  Амалией </w:t>
      </w:r>
      <w:proofErr w:type="spellStart"/>
      <w:r w:rsidR="00747893" w:rsidRPr="00747893">
        <w:rPr>
          <w:rFonts w:ascii="Times New Roman" w:hAnsi="Times New Roman" w:cs="Times New Roman"/>
          <w:b/>
          <w:i/>
          <w:sz w:val="28"/>
          <w:szCs w:val="28"/>
        </w:rPr>
        <w:t>Крюденер</w:t>
      </w:r>
      <w:proofErr w:type="spellEnd"/>
      <w:r w:rsidR="00747893" w:rsidRPr="00747893">
        <w:rPr>
          <w:rFonts w:ascii="Times New Roman" w:hAnsi="Times New Roman" w:cs="Times New Roman"/>
          <w:b/>
          <w:i/>
          <w:sz w:val="28"/>
          <w:szCs w:val="28"/>
        </w:rPr>
        <w:t>, которая пожелала в последний раз повидать меня в этом свете и приезжала проститься со мной. В её лице прошлое лучших моих лет явилось дать мне прощальный поцелуй».</w:t>
      </w:r>
    </w:p>
    <w:p w:rsidR="00747893" w:rsidRDefault="00747893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893" w:rsidRDefault="00747893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стихотворения, посвящённые одной женщине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между ними 34 года. Давайте сравним их.</w:t>
      </w:r>
    </w:p>
    <w:p w:rsidR="00747893" w:rsidRDefault="00747893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893" w:rsidRDefault="00747893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ключевые образы этих стихотворений? В чём особенность</w:t>
      </w:r>
      <w:r w:rsidR="00074BC7">
        <w:rPr>
          <w:rFonts w:ascii="Times New Roman" w:hAnsi="Times New Roman" w:cs="Times New Roman"/>
          <w:sz w:val="28"/>
          <w:szCs w:val="28"/>
        </w:rPr>
        <w:t xml:space="preserve"> их изображения?</w:t>
      </w:r>
    </w:p>
    <w:p w:rsidR="00074BC7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тексте слова, которые создают облик героини. Чем они интересны и какие ассоциации у вас вызывают?</w:t>
      </w:r>
    </w:p>
    <w:p w:rsidR="00074BC7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картины природы в этом стихотворении?</w:t>
      </w:r>
    </w:p>
    <w:p w:rsidR="00074BC7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связаны облик возлюбленной и картины природы в стихотворении «Я помню время золотое…»?</w:t>
      </w:r>
    </w:p>
    <w:p w:rsidR="00074BC7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суток и время года изображается в стихотворении «Я помню время золотое…»? Какой поэтический смысл при этом появляется? Важно ли время года в стихотворении «Я встретил Вас…»</w:t>
      </w:r>
    </w:p>
    <w:p w:rsidR="00074BC7" w:rsidRDefault="00074BC7" w:rsidP="0007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BC7" w:rsidRDefault="00074BC7" w:rsidP="0007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BC7" w:rsidRDefault="00074BC7" w:rsidP="0007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Вывод, к которому должны прийти учащиеся.</w:t>
      </w:r>
    </w:p>
    <w:p w:rsidR="00074BC7" w:rsidRDefault="00074BC7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действительно, волшебством, романтикой веет от этих строк, одухотворённых юношеской любовью. Такова лирика Тютчева раннего периода – чистая, лёгкая, вдохновенная, божественная.</w:t>
      </w:r>
      <w:r w:rsidR="00780679">
        <w:rPr>
          <w:rFonts w:ascii="Times New Roman" w:hAnsi="Times New Roman" w:cs="Times New Roman"/>
          <w:sz w:val="28"/>
          <w:szCs w:val="28"/>
        </w:rPr>
        <w:t xml:space="preserve"> И эта страница лирического дневника, на мой взгляд, самая счастливая, ничем не омрачённая.</w:t>
      </w:r>
    </w:p>
    <w:p w:rsidR="00780679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679" w:rsidRPr="00977CC1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CC1">
        <w:rPr>
          <w:rFonts w:ascii="Times New Roman" w:hAnsi="Times New Roman" w:cs="Times New Roman"/>
          <w:b/>
          <w:sz w:val="28"/>
          <w:szCs w:val="28"/>
        </w:rPr>
        <w:t>А мы идём дальше и переворачиваем следующую страницу дневника поэта: Элеонора Тютчева.</w:t>
      </w:r>
    </w:p>
    <w:p w:rsidR="00780679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Сообщение учащегося об истории отношений с Элеонорой Тютчевой)</w:t>
      </w:r>
    </w:p>
    <w:p w:rsidR="00780679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Тютчев безутешен. В письме к В. А. Жуковскому читаем: </w:t>
      </w:r>
      <w:r w:rsidRPr="00780679">
        <w:rPr>
          <w:rFonts w:ascii="Times New Roman" w:hAnsi="Times New Roman" w:cs="Times New Roman"/>
          <w:b/>
          <w:i/>
          <w:sz w:val="28"/>
          <w:szCs w:val="28"/>
        </w:rPr>
        <w:t>«Есть ужасные годины в существовании человеческом</w:t>
      </w:r>
      <w:proofErr w:type="gramStart"/>
      <w:r w:rsidRPr="00780679">
        <w:rPr>
          <w:rFonts w:ascii="Times New Roman" w:hAnsi="Times New Roman" w:cs="Times New Roman"/>
          <w:b/>
          <w:i/>
          <w:sz w:val="28"/>
          <w:szCs w:val="28"/>
        </w:rPr>
        <w:t>… П</w:t>
      </w:r>
      <w:proofErr w:type="gramEnd"/>
      <w:r w:rsidRPr="00780679">
        <w:rPr>
          <w:rFonts w:ascii="Times New Roman" w:hAnsi="Times New Roman" w:cs="Times New Roman"/>
          <w:b/>
          <w:i/>
          <w:sz w:val="28"/>
          <w:szCs w:val="28"/>
        </w:rPr>
        <w:t xml:space="preserve">ережить всё, чем мы </w:t>
      </w:r>
      <w:r w:rsidRPr="00780679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жили – жили в продолжение 12 лет… Что обыкновеннее судьбы – и что ужаснее? Всё пережить – и всё-таки жить…»</w:t>
      </w:r>
    </w:p>
    <w:p w:rsidR="00780679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годовщину её смерти он посвятил ей стихотворение «Ещё томлюсь тоской желаний…»</w:t>
      </w:r>
    </w:p>
    <w:p w:rsidR="00780679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(Учащийся читает стихотворение «Ещё томлюсь тоской желаний…»)</w:t>
      </w:r>
    </w:p>
    <w:p w:rsidR="00780679" w:rsidRDefault="00780679" w:rsidP="007806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написано это стихотворение? Почему это важно?</w:t>
      </w:r>
    </w:p>
    <w:p w:rsidR="00780679" w:rsidRDefault="00780679" w:rsidP="007806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композиция стихотворения? Сколько частей, как они взаимосвязаны?</w:t>
      </w:r>
    </w:p>
    <w:p w:rsidR="00780679" w:rsidRDefault="00780679" w:rsidP="007806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лексических средств передаётся состояние лирического героя? </w:t>
      </w:r>
      <w:r w:rsidR="009A028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A0285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9A0285">
        <w:rPr>
          <w:rFonts w:ascii="Times New Roman" w:hAnsi="Times New Roman" w:cs="Times New Roman"/>
          <w:sz w:val="28"/>
          <w:szCs w:val="28"/>
        </w:rPr>
        <w:t xml:space="preserve"> каких лексических средств создаётся образ его возлюбленной?</w:t>
      </w:r>
    </w:p>
    <w:p w:rsidR="009A0285" w:rsidRDefault="009A0285" w:rsidP="009A028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164" w:rsidRDefault="009A0285" w:rsidP="009A028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Даже через 10 лет герой продолжает любить свою возлюбленную, его душа тоскует по ней. Но она остаётся для него недостижимой, как звезда на небе. И опять нам важна внутренняя жизнь героя, его чувства, состояние его души, а не его внешний облик.</w:t>
      </w:r>
    </w:p>
    <w:p w:rsidR="009A0285" w:rsidRDefault="009A0285" w:rsidP="009A028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0285" w:rsidRPr="00977CC1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CC1">
        <w:rPr>
          <w:rFonts w:ascii="Times New Roman" w:hAnsi="Times New Roman" w:cs="Times New Roman"/>
          <w:b/>
          <w:sz w:val="28"/>
          <w:szCs w:val="28"/>
        </w:rPr>
        <w:t xml:space="preserve">Следующая страница – это лирика, связанная с именем </w:t>
      </w:r>
      <w:proofErr w:type="spellStart"/>
      <w:r w:rsidRPr="00977CC1">
        <w:rPr>
          <w:rFonts w:ascii="Times New Roman" w:hAnsi="Times New Roman" w:cs="Times New Roman"/>
          <w:b/>
          <w:sz w:val="28"/>
          <w:szCs w:val="28"/>
        </w:rPr>
        <w:t>Эрнестины</w:t>
      </w:r>
      <w:proofErr w:type="spellEnd"/>
      <w:r w:rsidRPr="00977CC1">
        <w:rPr>
          <w:rFonts w:ascii="Times New Roman" w:hAnsi="Times New Roman" w:cs="Times New Roman"/>
          <w:b/>
          <w:sz w:val="28"/>
          <w:szCs w:val="28"/>
        </w:rPr>
        <w:t xml:space="preserve"> Фёдоровны Тютчевой.</w:t>
      </w:r>
    </w:p>
    <w:p w:rsidR="009A0285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(Сообщение учащегося об Э. Ф. Тютчевой)</w:t>
      </w:r>
    </w:p>
    <w:p w:rsidR="009A0285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285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не смог расторгнуть брак с ней, полюбив Е. А. Денисьеву. Почему? На это могут ответить стихи и письма к ней. Послушаем стихотворение «Не знаю я, коснётся ль благодать…»</w:t>
      </w:r>
    </w:p>
    <w:p w:rsidR="009A0285" w:rsidRDefault="009A0285" w:rsidP="009A0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настроение этого стихотворения?</w:t>
      </w:r>
    </w:p>
    <w:p w:rsidR="009A0285" w:rsidRDefault="009A0285" w:rsidP="009A0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играют слова? Какой смысл несут?</w:t>
      </w:r>
    </w:p>
    <w:p w:rsidR="009A0285" w:rsidRDefault="00AA2DAA" w:rsidP="009A0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считает лирический герой героиню?</w:t>
      </w:r>
    </w:p>
    <w:p w:rsidR="00AA2DAA" w:rsidRDefault="00AA2DAA" w:rsidP="00AA2DA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«прощение» не звучит здесь, но благодать для его души – это </w:t>
      </w:r>
      <w:r w:rsidRPr="00AA2DAA">
        <w:rPr>
          <w:rFonts w:ascii="Times New Roman" w:hAnsi="Times New Roman" w:cs="Times New Roman"/>
          <w:b/>
          <w:i/>
          <w:sz w:val="28"/>
          <w:szCs w:val="28"/>
        </w:rPr>
        <w:t>ЕЁ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прощение, именно оно поможет ему воскреснуть, обрести покой, но это невозможно. Отсюда – страдание, боль.</w:t>
      </w: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2DAA">
        <w:rPr>
          <w:rFonts w:ascii="Times New Roman" w:hAnsi="Times New Roman" w:cs="Times New Roman"/>
          <w:b/>
          <w:i/>
          <w:sz w:val="28"/>
          <w:szCs w:val="28"/>
        </w:rPr>
        <w:t>Ах, до чего мне это надоело, Боже мой, до чего это всё надоело, и как я хотел бы увидеть твоё милое лицо, чтобы дать отдых своим глазам и успокоить свою душу!»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неслись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Эрнестина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Фёдоровна жила с детьми, его письма.</w:t>
      </w: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она? Что для неё эти письма?</w:t>
      </w: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(Чтение стихотворения «Она сидела на полу…»)</w:t>
      </w: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A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«…я чувствую себя виновным по отношению к самому себе, по отношению к собственному счастью</w:t>
      </w:r>
      <w:r w:rsidR="009B1C2F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9B1C2F" w:rsidRDefault="009B1C2F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виновным в страданиях любимых женщин.</w:t>
      </w: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CC1">
        <w:rPr>
          <w:rFonts w:ascii="Times New Roman" w:hAnsi="Times New Roman" w:cs="Times New Roman"/>
          <w:b/>
          <w:sz w:val="28"/>
          <w:szCs w:val="28"/>
        </w:rPr>
        <w:lastRenderedPageBreak/>
        <w:t>Завершает лирический дневник поэта история «незаконной» любви Ф. И. Тютчева. Е. А. Денисьева.</w:t>
      </w: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(Сообщение учащегося о Е. А. Денисьевой)</w:t>
      </w: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 Амалия, Элеонора,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Эрнестина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Елена. Три иностранных имени и только одно русское! Но это единственное русское имя стало роковым для Тютчева. Им определилось всё самое значительное в его любовной лирике» - </w:t>
      </w:r>
      <w:r>
        <w:rPr>
          <w:rFonts w:ascii="Times New Roman" w:hAnsi="Times New Roman" w:cs="Times New Roman"/>
          <w:sz w:val="28"/>
          <w:szCs w:val="28"/>
        </w:rPr>
        <w:t>писал биограф поэта.</w:t>
      </w: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Сокровищница мировой поэзии пополнилась стихотворениями, которые принято называть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денисьевским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циклом». Здесь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развиваются чувства двоих: от первой встречи  - к расставанию, между которыми часы истинного счастья и страдания. Л. Н. Толстому, чтобы рассказать о любви мужчины и женщины, понадобился целый роман (именно с «Анной Карениной» сравнивают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цикл»), Тютчеву же – всего 16 стихотворений.</w:t>
      </w: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же некоторые из них.</w:t>
      </w:r>
    </w:p>
    <w:p w:rsidR="00977CC1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CC1" w:rsidRDefault="0095300F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77CC1">
        <w:rPr>
          <w:rFonts w:ascii="Times New Roman" w:hAnsi="Times New Roman" w:cs="Times New Roman"/>
          <w:i/>
          <w:sz w:val="28"/>
          <w:szCs w:val="28"/>
        </w:rPr>
        <w:t>Учитель читает стихотворение «</w:t>
      </w:r>
      <w:proofErr w:type="gramStart"/>
      <w:r w:rsidR="00977CC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77CC1">
        <w:rPr>
          <w:rFonts w:ascii="Times New Roman" w:hAnsi="Times New Roman" w:cs="Times New Roman"/>
          <w:i/>
          <w:sz w:val="28"/>
          <w:szCs w:val="28"/>
        </w:rPr>
        <w:t xml:space="preserve"> как убийственно мы любим»)</w:t>
      </w:r>
    </w:p>
    <w:p w:rsidR="00977CC1" w:rsidRDefault="00977CC1" w:rsidP="00977CC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CC1" w:rsidRDefault="00977CC1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впечатление произвело на вас стихотворение? </w:t>
      </w:r>
      <w:r w:rsidR="0095300F">
        <w:rPr>
          <w:rFonts w:ascii="Times New Roman" w:hAnsi="Times New Roman" w:cs="Times New Roman"/>
          <w:sz w:val="28"/>
          <w:szCs w:val="28"/>
        </w:rPr>
        <w:t>Какие слова звучат необычно?</w:t>
      </w:r>
    </w:p>
    <w:p w:rsidR="0095300F" w:rsidRDefault="0095300F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мы видим героиню до первой встречи и год спустя?</w:t>
      </w:r>
    </w:p>
    <w:p w:rsidR="0095300F" w:rsidRDefault="0095300F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поэт называет свою любовь убийственной?</w:t>
      </w:r>
    </w:p>
    <w:p w:rsidR="0095300F" w:rsidRDefault="0095300F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винит он в том, что даже взаимная любовь может стать убийственной?</w:t>
      </w:r>
    </w:p>
    <w:p w:rsidR="0095300F" w:rsidRDefault="0095300F" w:rsidP="0095300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00F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глубокой горечью осознаёт поэт, что его нежность принесла женщине неисчислимые страдания и главным виновником он называет себя. Всё чаще и чаще звучит в любовной лирике трагическая тема. Но в одном поэт остаётся неизменен: его интересует лишь душевное переживание героя, движения его души, рассуждения о своих чувствах и поступках.</w:t>
      </w:r>
    </w:p>
    <w:p w:rsidR="0095300F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ещё одно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Каким предстаёт здесь поэт – он, обвинивший себя в «убийстве»? </w:t>
      </w:r>
      <w:proofErr w:type="gramEnd"/>
    </w:p>
    <w:p w:rsidR="0095300F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00F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(Учащийся читает стихотворение «Не раз ты слышала признанье…»)</w:t>
      </w:r>
    </w:p>
    <w:p w:rsidR="00560CD8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CD8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Проследите по развитию сюжета, как раскрывается его психологический портрет.</w:t>
      </w:r>
    </w:p>
    <w:p w:rsidR="00560CD8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CD8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Преклонение, благоговение, смирение – вот, наверное, суть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идеального </w:t>
      </w:r>
      <w:r>
        <w:rPr>
          <w:rFonts w:ascii="Times New Roman" w:hAnsi="Times New Roman" w:cs="Times New Roman"/>
          <w:sz w:val="28"/>
          <w:szCs w:val="28"/>
        </w:rPr>
        <w:t>отношения к женщине, особенно к женщине-матери. А любовь к ней он называет последней.</w:t>
      </w:r>
    </w:p>
    <w:p w:rsidR="00560CD8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CD8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Учащийся читает стихотворение «Последняя любовь»)</w:t>
      </w:r>
    </w:p>
    <w:p w:rsidR="00560CD8" w:rsidRDefault="00BA79C5" w:rsidP="00BA79C5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чем ассоциирует герой свои чувства?</w:t>
      </w:r>
    </w:p>
    <w:p w:rsidR="00BA79C5" w:rsidRDefault="000201EA" w:rsidP="00BA79C5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понять эту ассоциацию?</w:t>
      </w:r>
    </w:p>
    <w:p w:rsidR="000201EA" w:rsidRDefault="000201EA" w:rsidP="00BA79C5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частей можно разделить стихотворение и почему?</w:t>
      </w:r>
    </w:p>
    <w:p w:rsidR="000201EA" w:rsidRDefault="000201EA" w:rsidP="000201E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Елены Александровны Денисьевой совершила удивительное преображение души поэта: он понял, что силу искупительного страдания и покаяния, всю тяжесть вины за страдания двух любимых женщин на себя…</w:t>
      </w: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 1865 года Ф. И. Тютчев написал одно из высших своих творений.</w:t>
      </w: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читает стихотворение «Накануне годовщины 4 августа»)</w:t>
      </w: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прочли лирический дневник поэта. К сожалению, время нашего урока ограничено, и мы не смогли обратиться ко всем стихотворениям и проанализировать их детально, сопоставить их с творениями других выдающихся русских поэтов. Это я вам предлагаю сделать дома.</w:t>
      </w: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1E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DB0340">
        <w:rPr>
          <w:rFonts w:ascii="Times New Roman" w:hAnsi="Times New Roman" w:cs="Times New Roman"/>
          <w:sz w:val="28"/>
          <w:szCs w:val="28"/>
        </w:rPr>
        <w:t>стихотворения Ф. И. Тютчева</w:t>
      </w:r>
      <w:r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DB0340">
        <w:rPr>
          <w:rFonts w:ascii="Times New Roman" w:hAnsi="Times New Roman" w:cs="Times New Roman"/>
          <w:sz w:val="28"/>
          <w:szCs w:val="28"/>
        </w:rPr>
        <w:t>.</w:t>
      </w:r>
    </w:p>
    <w:p w:rsidR="00DB0340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340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мне, завершая наш сегодняшний разговор, хочется спросить: какая она – любовная лирика Тютчева? Что её отличает от лирики других поэтов?</w:t>
      </w:r>
    </w:p>
    <w:p w:rsidR="00DB0340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340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вас, возможно, сложилось своё, особое отношение к любовной лирике Тютчева.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– Тютчев – поэт с большой буквы.</w:t>
      </w:r>
    </w:p>
    <w:p w:rsidR="00DB0340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Казалось, что русские поэты до Ф. И. Тютчева достигли величайших высот лирической поэзии.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любви, исполненная высокого трагизма, открыла новую главу в истории русской лирической поэзии, наполненной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эмоциональностью, открытостью.</w:t>
      </w:r>
    </w:p>
    <w:p w:rsidR="00DB0340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многие стихотворения Тютчева были положены на музыку и превратились в популярные романсы. Заканчивая наш урок, послушаем романс на стихи Ф. И. Тютчева. Но прежде я хочу сказать, что очень надеюсь – после прочтения вами «сердцем» шедевров любовной лирики вы открыли для себя этого поэта всерьёз и надолго.</w:t>
      </w: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8729F4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F4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8729F4" w:rsidRPr="003C6553" w:rsidRDefault="008729F4" w:rsidP="008729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Тютчев Ф. И. Полное собрание сочинений и писем: В 6 т. / РАН. </w:t>
      </w:r>
      <w:proofErr w:type="spell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мировой лит</w:t>
      </w:r>
      <w:proofErr w:type="gram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М. Горького; </w:t>
      </w:r>
      <w:proofErr w:type="spell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рус. лит. </w:t>
      </w:r>
      <w:proofErr w:type="gram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(Пушкин.</w:t>
      </w:r>
      <w:proofErr w:type="gram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Дом); Редколлегия:</w:t>
      </w:r>
      <w:proofErr w:type="gram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Н. Скатов (гл. ред.), Л. В. Гладкова, Л. Д. </w:t>
      </w:r>
      <w:proofErr w:type="spell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Громова-Опульская</w:t>
      </w:r>
      <w:proofErr w:type="spell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Гуминский</w:t>
      </w:r>
      <w:proofErr w:type="spell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Н. Касаткина, В. Н. Кузин, Л. Н. Кузина, Ф. Ф. Кузнецов, Б. Н. Тарасов. — М.: </w:t>
      </w:r>
      <w:proofErr w:type="spellStart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</w:t>
      </w:r>
      <w:proofErr w:type="spellEnd"/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 "Классика", 2002</w:t>
      </w:r>
    </w:p>
    <w:p w:rsidR="008729F4" w:rsidRPr="003C6553" w:rsidRDefault="008729F4" w:rsidP="008729F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C6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Пигарев</w:t>
      </w:r>
      <w:proofErr w:type="spellEnd"/>
      <w:r w:rsidRPr="003C6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Тютчев Ф.И. и его поэтическое наследие</w:t>
      </w:r>
    </w:p>
    <w:p w:rsidR="008729F4" w:rsidRPr="003C6553" w:rsidRDefault="008729F4" w:rsidP="008729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"Несколько слов о стихотворениях Ф. И. Тютчева". И. С. Тургенев. Полн. собр. соч. и писем, т. V, М.-Л., 1963, с. 426.</w:t>
      </w:r>
    </w:p>
    <w:p w:rsidR="008729F4" w:rsidRPr="003C6553" w:rsidRDefault="008729F4" w:rsidP="008729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553">
        <w:rPr>
          <w:rFonts w:ascii="Times New Roman" w:hAnsi="Times New Roman" w:cs="Times New Roman"/>
          <w:sz w:val="28"/>
          <w:szCs w:val="28"/>
          <w:shd w:val="clear" w:color="auto" w:fill="FFFFFF"/>
        </w:rPr>
        <w:t>И.С. Аксаков. Биография Ф. И. Тютчева, М., 1886, с. 9.</w:t>
      </w:r>
    </w:p>
    <w:p w:rsidR="008729F4" w:rsidRPr="003C6553" w:rsidRDefault="008729F4" w:rsidP="008729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C655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http://www.litmir.me/br/?b=128469&amp;p=8</w:t>
        </w:r>
      </w:hyperlink>
    </w:p>
    <w:p w:rsidR="008729F4" w:rsidRPr="000201E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00F" w:rsidRPr="00977CC1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204">
        <w:rPr>
          <w:rFonts w:ascii="Times New Roman" w:hAnsi="Times New Roman" w:cs="Times New Roman"/>
          <w:sz w:val="28"/>
          <w:szCs w:val="28"/>
        </w:rPr>
        <w:tab/>
      </w:r>
      <w:r w:rsidRPr="000A1204">
        <w:rPr>
          <w:rFonts w:ascii="Times New Roman" w:hAnsi="Times New Roman" w:cs="Times New Roman"/>
          <w:sz w:val="28"/>
          <w:szCs w:val="28"/>
        </w:rPr>
        <w:tab/>
      </w:r>
      <w:r w:rsidRPr="000A1204">
        <w:rPr>
          <w:rFonts w:ascii="Times New Roman" w:hAnsi="Times New Roman" w:cs="Times New Roman"/>
          <w:sz w:val="28"/>
          <w:szCs w:val="28"/>
        </w:rPr>
        <w:tab/>
      </w:r>
      <w:r w:rsidRPr="000A1204">
        <w:rPr>
          <w:rFonts w:ascii="Times New Roman" w:hAnsi="Times New Roman" w:cs="Times New Roman"/>
          <w:sz w:val="28"/>
          <w:szCs w:val="28"/>
        </w:rPr>
        <w:tab/>
      </w:r>
      <w:r w:rsidRPr="000A1204">
        <w:rPr>
          <w:rFonts w:ascii="Times New Roman" w:hAnsi="Times New Roman" w:cs="Times New Roman"/>
          <w:sz w:val="28"/>
          <w:szCs w:val="28"/>
        </w:rPr>
        <w:tab/>
      </w: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color w:val="0E2B59"/>
          <w:sz w:val="28"/>
          <w:szCs w:val="28"/>
        </w:rPr>
      </w:pP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204" w:rsidRPr="000A1204" w:rsidRDefault="000A1204" w:rsidP="00170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1204" w:rsidRPr="000A1204" w:rsidSect="0065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B17"/>
    <w:multiLevelType w:val="hybridMultilevel"/>
    <w:tmpl w:val="8F4A77B2"/>
    <w:lvl w:ilvl="0" w:tplc="AE22B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148DE"/>
    <w:multiLevelType w:val="hybridMultilevel"/>
    <w:tmpl w:val="F3D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72A6"/>
    <w:multiLevelType w:val="hybridMultilevel"/>
    <w:tmpl w:val="788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32F"/>
    <w:multiLevelType w:val="hybridMultilevel"/>
    <w:tmpl w:val="EDAED1DA"/>
    <w:lvl w:ilvl="0" w:tplc="BFE2C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5C42CC"/>
    <w:multiLevelType w:val="hybridMultilevel"/>
    <w:tmpl w:val="08ECA4A8"/>
    <w:lvl w:ilvl="0" w:tplc="DDA0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C07C99"/>
    <w:multiLevelType w:val="hybridMultilevel"/>
    <w:tmpl w:val="46165012"/>
    <w:lvl w:ilvl="0" w:tplc="559CA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4774E"/>
    <w:multiLevelType w:val="hybridMultilevel"/>
    <w:tmpl w:val="644E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30D1"/>
    <w:multiLevelType w:val="hybridMultilevel"/>
    <w:tmpl w:val="72C21050"/>
    <w:lvl w:ilvl="0" w:tplc="FA065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04"/>
    <w:rsid w:val="000124EF"/>
    <w:rsid w:val="000201EA"/>
    <w:rsid w:val="00074BC7"/>
    <w:rsid w:val="00080AFB"/>
    <w:rsid w:val="000A1204"/>
    <w:rsid w:val="00170164"/>
    <w:rsid w:val="001C7705"/>
    <w:rsid w:val="0034682C"/>
    <w:rsid w:val="00560CD8"/>
    <w:rsid w:val="005C45E4"/>
    <w:rsid w:val="0065373A"/>
    <w:rsid w:val="00747893"/>
    <w:rsid w:val="00780679"/>
    <w:rsid w:val="008729F4"/>
    <w:rsid w:val="00916404"/>
    <w:rsid w:val="0095300F"/>
    <w:rsid w:val="00977CC1"/>
    <w:rsid w:val="009A0285"/>
    <w:rsid w:val="009B1C2F"/>
    <w:rsid w:val="00AA2DAA"/>
    <w:rsid w:val="00BA79C5"/>
    <w:rsid w:val="00C542DF"/>
    <w:rsid w:val="00DB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2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204"/>
  </w:style>
  <w:style w:type="character" w:styleId="a5">
    <w:name w:val="Hyperlink"/>
    <w:basedOn w:val="a0"/>
    <w:uiPriority w:val="99"/>
    <w:semiHidden/>
    <w:unhideWhenUsed/>
    <w:rsid w:val="000A1204"/>
    <w:rPr>
      <w:color w:val="0000FF"/>
      <w:u w:val="single"/>
    </w:rPr>
  </w:style>
  <w:style w:type="character" w:styleId="a6">
    <w:name w:val="Strong"/>
    <w:basedOn w:val="a0"/>
    <w:uiPriority w:val="22"/>
    <w:qFormat/>
    <w:rsid w:val="000A1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mir.me/br/?b=128469&amp;p=8" TargetMode="External"/><Relationship Id="rId5" Type="http://schemas.openxmlformats.org/officeDocument/2006/relationships/hyperlink" Target="http://out-of-school.area7.ru/?link=535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2015-01-20T10:54:00Z</dcterms:created>
  <dcterms:modified xsi:type="dcterms:W3CDTF">2015-01-20T11:43:00Z</dcterms:modified>
</cp:coreProperties>
</file>