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D3" w:rsidRPr="00FB2B68" w:rsidRDefault="007E5C51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207010</wp:posOffset>
            </wp:positionV>
            <wp:extent cx="889000" cy="1345565"/>
            <wp:effectExtent l="19050" t="0" r="6350" b="0"/>
            <wp:wrapSquare wrapText="bothSides"/>
            <wp:docPr id="11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155575</wp:posOffset>
            </wp:positionV>
            <wp:extent cx="956945" cy="127381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8A5" w:rsidRPr="00FB2B68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2075180</wp:posOffset>
            </wp:positionH>
            <wp:positionV relativeFrom="paragraph">
              <wp:posOffset>132080</wp:posOffset>
            </wp:positionV>
            <wp:extent cx="956945" cy="1294130"/>
            <wp:effectExtent l="19050" t="0" r="0" b="0"/>
            <wp:wrapSquare wrapText="bothSides"/>
            <wp:docPr id="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8A5" w:rsidRPr="00FB2B68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1065530</wp:posOffset>
            </wp:positionH>
            <wp:positionV relativeFrom="paragraph">
              <wp:posOffset>91440</wp:posOffset>
            </wp:positionV>
            <wp:extent cx="905510" cy="1386840"/>
            <wp:effectExtent l="19050" t="0" r="8890" b="0"/>
            <wp:wrapSquare wrapText="bothSides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8A5" w:rsidRPr="00FB2B6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048A5" w:rsidRPr="00FB2B68" w:rsidRDefault="007E5C51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39370</wp:posOffset>
            </wp:positionV>
            <wp:extent cx="1028700" cy="125857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9EB" w:rsidRPr="00FB2B68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17702</wp:posOffset>
            </wp:positionH>
            <wp:positionV relativeFrom="paragraph">
              <wp:posOffset>-1905</wp:posOffset>
            </wp:positionV>
            <wp:extent cx="956994" cy="1232899"/>
            <wp:effectExtent l="19050" t="0" r="0" b="0"/>
            <wp:wrapSquare wrapText="bothSides"/>
            <wp:docPr id="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94" cy="123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8A5" w:rsidRPr="00FB2B68">
        <w:rPr>
          <w:rFonts w:ascii="Times New Roman" w:hAnsi="Times New Roman" w:cs="Times New Roman"/>
          <w:b/>
          <w:sz w:val="23"/>
          <w:szCs w:val="23"/>
        </w:rPr>
        <w:t xml:space="preserve">  </w:t>
      </w:r>
    </w:p>
    <w:p w:rsidR="00F048A5" w:rsidRPr="00FB2B68" w:rsidRDefault="00F048A5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F048A5" w:rsidRPr="00FB2B68" w:rsidRDefault="007E5C51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1179830</wp:posOffset>
            </wp:positionH>
            <wp:positionV relativeFrom="paragraph">
              <wp:posOffset>157480</wp:posOffset>
            </wp:positionV>
            <wp:extent cx="956945" cy="1252855"/>
            <wp:effectExtent l="19050" t="0" r="0" b="0"/>
            <wp:wrapSquare wrapText="bothSides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157480</wp:posOffset>
            </wp:positionV>
            <wp:extent cx="956945" cy="135572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8A5" w:rsidRPr="00FB2B68" w:rsidRDefault="007E5C51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71755</wp:posOffset>
            </wp:positionV>
            <wp:extent cx="956945" cy="1294130"/>
            <wp:effectExtent l="1905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1292860</wp:posOffset>
            </wp:positionH>
            <wp:positionV relativeFrom="paragraph">
              <wp:posOffset>71755</wp:posOffset>
            </wp:positionV>
            <wp:extent cx="956945" cy="1170940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41275</wp:posOffset>
            </wp:positionV>
            <wp:extent cx="956945" cy="1304290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8A5" w:rsidRPr="00FB2B68" w:rsidRDefault="00F048A5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F048A5" w:rsidRPr="00FB2B68" w:rsidRDefault="00F048A5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F048A5" w:rsidRPr="00FB2B68" w:rsidRDefault="00F048A5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43B45" w:rsidRPr="00FB2B68" w:rsidRDefault="00543B45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43B45" w:rsidRPr="00FB2B68" w:rsidRDefault="00543B45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43B45" w:rsidRPr="00FB2B68" w:rsidRDefault="00543B45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43B45" w:rsidRDefault="00543B45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E5C51" w:rsidRPr="00FB2B68" w:rsidRDefault="007E5C51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43B45" w:rsidRPr="00FB2B68" w:rsidRDefault="007E5C51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1118235</wp:posOffset>
            </wp:positionH>
            <wp:positionV relativeFrom="paragraph">
              <wp:posOffset>163195</wp:posOffset>
            </wp:positionV>
            <wp:extent cx="956945" cy="1325245"/>
            <wp:effectExtent l="1905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32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50165</wp:posOffset>
            </wp:positionV>
            <wp:extent cx="956945" cy="1438275"/>
            <wp:effectExtent l="1905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C5C" w:rsidRDefault="00D740FE" w:rsidP="005E00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77470</wp:posOffset>
            </wp:positionV>
            <wp:extent cx="1110615" cy="1242695"/>
            <wp:effectExtent l="1905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24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C51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-4445</wp:posOffset>
            </wp:positionV>
            <wp:extent cx="1203325" cy="1520190"/>
            <wp:effectExtent l="1905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C51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40640</wp:posOffset>
            </wp:positionV>
            <wp:extent cx="1092835" cy="1283970"/>
            <wp:effectExtent l="1905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C5C" w:rsidRDefault="00862C5C" w:rsidP="005E00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62C5C" w:rsidRDefault="00862C5C" w:rsidP="005E00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62C5C" w:rsidRDefault="00862C5C" w:rsidP="005E00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1798B" w:rsidRPr="00FB2B68" w:rsidRDefault="006908B5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2451100</wp:posOffset>
            </wp:positionH>
            <wp:positionV relativeFrom="paragraph">
              <wp:posOffset>22225</wp:posOffset>
            </wp:positionV>
            <wp:extent cx="1148080" cy="1439545"/>
            <wp:effectExtent l="19050" t="0" r="0" b="0"/>
            <wp:wrapSquare wrapText="bothSides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774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99695</wp:posOffset>
            </wp:positionV>
            <wp:extent cx="1011555" cy="1235075"/>
            <wp:effectExtent l="19050" t="0" r="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0FE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17145</wp:posOffset>
            </wp:positionV>
            <wp:extent cx="993140" cy="1448435"/>
            <wp:effectExtent l="19050" t="0" r="0" b="0"/>
            <wp:wrapSquare wrapText="bothSides"/>
            <wp:docPr id="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A199F" w:rsidRDefault="00EA199F" w:rsidP="00EA199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Груша С.А.,</w:t>
      </w:r>
    </w:p>
    <w:p w:rsidR="00EA199F" w:rsidRDefault="00EA199F" w:rsidP="00EA199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учитель русского языка и литературы</w:t>
      </w:r>
    </w:p>
    <w:p w:rsidR="00EA199F" w:rsidRDefault="00EA199F" w:rsidP="00EA199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МОУ СОШ №50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г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.Т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>верь</w:t>
      </w:r>
      <w:proofErr w:type="spellEnd"/>
    </w:p>
    <w:p w:rsidR="00EA199F" w:rsidRDefault="00EA199F" w:rsidP="00EA19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итературная игра</w:t>
      </w:r>
    </w:p>
    <w:p w:rsidR="0051798B" w:rsidRDefault="00EA199F" w:rsidP="006D37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D3774" w:rsidRPr="00EA199F">
        <w:rPr>
          <w:rFonts w:ascii="Times New Roman" w:hAnsi="Times New Roman" w:cs="Times New Roman"/>
          <w:b/>
          <w:sz w:val="28"/>
          <w:szCs w:val="28"/>
        </w:rPr>
        <w:t>Их именами названы улицы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A199F" w:rsidRPr="00EA199F" w:rsidRDefault="00EA199F" w:rsidP="00EA199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A199F">
        <w:rPr>
          <w:rFonts w:ascii="Times New Roman" w:hAnsi="Times New Roman" w:cs="Times New Roman"/>
          <w:sz w:val="28"/>
          <w:szCs w:val="28"/>
        </w:rPr>
        <w:t xml:space="preserve">Прочитайте текст, </w:t>
      </w:r>
      <w:proofErr w:type="gramStart"/>
      <w:r w:rsidRPr="00EA199F">
        <w:rPr>
          <w:rFonts w:ascii="Times New Roman" w:hAnsi="Times New Roman" w:cs="Times New Roman"/>
          <w:sz w:val="28"/>
          <w:szCs w:val="28"/>
        </w:rPr>
        <w:t>догадайтесь о каком писателе в нем говорится</w:t>
      </w:r>
      <w:proofErr w:type="gramEnd"/>
      <w:r w:rsidRPr="00EA199F">
        <w:rPr>
          <w:rFonts w:ascii="Times New Roman" w:hAnsi="Times New Roman" w:cs="Times New Roman"/>
          <w:sz w:val="28"/>
          <w:szCs w:val="28"/>
        </w:rPr>
        <w:t>, соотнесите портрет с текстом, на карте города Твери укажите улицу, названную в честь этого писателя.</w:t>
      </w:r>
    </w:p>
    <w:p w:rsidR="005639EB" w:rsidRPr="00FB2B68" w:rsidRDefault="00F048A5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b/>
          <w:sz w:val="23"/>
          <w:szCs w:val="23"/>
        </w:rPr>
        <w:t>1.</w:t>
      </w:r>
      <w:r w:rsidRPr="00FB2B68">
        <w:rPr>
          <w:rFonts w:ascii="Times New Roman" w:hAnsi="Times New Roman" w:cs="Times New Roman"/>
          <w:sz w:val="23"/>
          <w:szCs w:val="23"/>
        </w:rPr>
        <w:t xml:space="preserve"> </w:t>
      </w:r>
      <w:r w:rsidR="005639EB" w:rsidRPr="00FB2B68">
        <w:rPr>
          <w:rFonts w:ascii="Times New Roman" w:hAnsi="Times New Roman" w:cs="Times New Roman"/>
          <w:sz w:val="23"/>
          <w:szCs w:val="23"/>
        </w:rPr>
        <w:t xml:space="preserve">Центральная фигура в русской литературной критике XIX в. Он создал оригинальную концепцию развития литературы, основанную на оценке творчества А.С. Пушкина, М.Ю. Лермонтова, </w:t>
      </w:r>
      <w:r w:rsidRPr="00FB2B68">
        <w:rPr>
          <w:rFonts w:ascii="Times New Roman" w:hAnsi="Times New Roman" w:cs="Times New Roman"/>
          <w:sz w:val="23"/>
          <w:szCs w:val="23"/>
        </w:rPr>
        <w:t>Н.В. </w:t>
      </w:r>
      <w:r w:rsidR="005639EB" w:rsidRPr="00FB2B68">
        <w:rPr>
          <w:rFonts w:ascii="Times New Roman" w:hAnsi="Times New Roman" w:cs="Times New Roman"/>
          <w:sz w:val="23"/>
          <w:szCs w:val="23"/>
        </w:rPr>
        <w:t xml:space="preserve">Гоголя. Великий русский критик впервые побывал на Тверской земле во второй половине 1830-х гг. Он приезжал в </w:t>
      </w:r>
      <w:proofErr w:type="spellStart"/>
      <w:r w:rsidR="005639EB" w:rsidRPr="00FB2B68">
        <w:rPr>
          <w:rFonts w:ascii="Times New Roman" w:hAnsi="Times New Roman" w:cs="Times New Roman"/>
          <w:sz w:val="23"/>
          <w:szCs w:val="23"/>
        </w:rPr>
        <w:t>Прямухино</w:t>
      </w:r>
      <w:proofErr w:type="spellEnd"/>
      <w:r w:rsidR="005639EB" w:rsidRPr="00FB2B68">
        <w:rPr>
          <w:rFonts w:ascii="Times New Roman" w:hAnsi="Times New Roman" w:cs="Times New Roman"/>
          <w:sz w:val="23"/>
          <w:szCs w:val="23"/>
        </w:rPr>
        <w:t xml:space="preserve">, имение Бакуниных в </w:t>
      </w:r>
      <w:proofErr w:type="spellStart"/>
      <w:r w:rsidR="005639EB" w:rsidRPr="00FB2B68">
        <w:rPr>
          <w:rFonts w:ascii="Times New Roman" w:hAnsi="Times New Roman" w:cs="Times New Roman"/>
          <w:sz w:val="23"/>
          <w:szCs w:val="23"/>
        </w:rPr>
        <w:t>Новоторжском</w:t>
      </w:r>
      <w:proofErr w:type="spellEnd"/>
      <w:r w:rsidR="005639EB" w:rsidRPr="00FB2B68">
        <w:rPr>
          <w:rFonts w:ascii="Times New Roman" w:hAnsi="Times New Roman" w:cs="Times New Roman"/>
          <w:sz w:val="23"/>
          <w:szCs w:val="23"/>
        </w:rPr>
        <w:t xml:space="preserve"> уезде. В XIX в. </w:t>
      </w:r>
      <w:proofErr w:type="spellStart"/>
      <w:r w:rsidR="005639EB" w:rsidRPr="00FB2B68">
        <w:rPr>
          <w:rFonts w:ascii="Times New Roman" w:hAnsi="Times New Roman" w:cs="Times New Roman"/>
          <w:sz w:val="23"/>
          <w:szCs w:val="23"/>
        </w:rPr>
        <w:t>Прямухино</w:t>
      </w:r>
      <w:proofErr w:type="spellEnd"/>
      <w:r w:rsidR="005639EB" w:rsidRPr="00FB2B68">
        <w:rPr>
          <w:rFonts w:ascii="Times New Roman" w:hAnsi="Times New Roman" w:cs="Times New Roman"/>
          <w:sz w:val="23"/>
          <w:szCs w:val="23"/>
        </w:rPr>
        <w:t xml:space="preserve"> было культурным центром Тверской губернии; с ним связаны имена многих выдающихся деятелей русской культуры. Владелец этого поместья А.М. Бакунин входил в кружок поэтов Г.Р. Державина, В.В. Капниста, Н.А. Львова. Осенью 1881 г. в </w:t>
      </w:r>
      <w:proofErr w:type="spellStart"/>
      <w:r w:rsidR="005639EB" w:rsidRPr="00FB2B68">
        <w:rPr>
          <w:rFonts w:ascii="Times New Roman" w:hAnsi="Times New Roman" w:cs="Times New Roman"/>
          <w:sz w:val="23"/>
          <w:szCs w:val="23"/>
        </w:rPr>
        <w:t>Прямухине</w:t>
      </w:r>
      <w:proofErr w:type="spellEnd"/>
      <w:r w:rsidR="005639EB" w:rsidRPr="00FB2B68">
        <w:rPr>
          <w:rFonts w:ascii="Times New Roman" w:hAnsi="Times New Roman" w:cs="Times New Roman"/>
          <w:sz w:val="23"/>
          <w:szCs w:val="23"/>
        </w:rPr>
        <w:t xml:space="preserve"> гостил </w:t>
      </w:r>
      <w:r w:rsidRPr="00FB2B68">
        <w:rPr>
          <w:rFonts w:ascii="Times New Roman" w:hAnsi="Times New Roman" w:cs="Times New Roman"/>
          <w:sz w:val="23"/>
          <w:szCs w:val="23"/>
        </w:rPr>
        <w:t>Л.Н. </w:t>
      </w:r>
      <w:r w:rsidR="005639EB" w:rsidRPr="00FB2B68">
        <w:rPr>
          <w:rFonts w:ascii="Times New Roman" w:hAnsi="Times New Roman" w:cs="Times New Roman"/>
          <w:sz w:val="23"/>
          <w:szCs w:val="23"/>
        </w:rPr>
        <w:t>Толстой, в 1897</w:t>
      </w:r>
      <w:r w:rsidR="00FB2B68">
        <w:rPr>
          <w:rFonts w:ascii="Times New Roman" w:hAnsi="Times New Roman" w:cs="Times New Roman"/>
          <w:sz w:val="23"/>
          <w:szCs w:val="23"/>
        </w:rPr>
        <w:t> </w:t>
      </w:r>
      <w:r w:rsidR="005639EB" w:rsidRPr="00FB2B68">
        <w:rPr>
          <w:rFonts w:ascii="Times New Roman" w:hAnsi="Times New Roman" w:cs="Times New Roman"/>
          <w:sz w:val="23"/>
          <w:szCs w:val="23"/>
        </w:rPr>
        <w:t>г.</w:t>
      </w:r>
      <w:r w:rsidR="00FB2B68">
        <w:rPr>
          <w:rFonts w:ascii="Times New Roman" w:hAnsi="Times New Roman" w:cs="Times New Roman"/>
          <w:sz w:val="23"/>
          <w:szCs w:val="23"/>
        </w:rPr>
        <w:t> </w:t>
      </w:r>
      <w:r w:rsidR="005639EB" w:rsidRPr="00FB2B68">
        <w:rPr>
          <w:rFonts w:ascii="Times New Roman" w:hAnsi="Times New Roman" w:cs="Times New Roman"/>
          <w:sz w:val="23"/>
          <w:szCs w:val="23"/>
        </w:rPr>
        <w:t xml:space="preserve">— М. Горький. </w:t>
      </w:r>
    </w:p>
    <w:p w:rsidR="00FB2B68" w:rsidRPr="00FB2B68" w:rsidRDefault="00FB2B68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048A5" w:rsidRPr="00FB2B68" w:rsidRDefault="00F048A5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b/>
          <w:sz w:val="23"/>
          <w:szCs w:val="23"/>
        </w:rPr>
        <w:t>2.</w:t>
      </w:r>
      <w:r w:rsidRPr="00FB2B68">
        <w:rPr>
          <w:rFonts w:ascii="Times New Roman" w:hAnsi="Times New Roman" w:cs="Times New Roman"/>
          <w:sz w:val="23"/>
          <w:szCs w:val="23"/>
        </w:rPr>
        <w:t xml:space="preserve"> </w:t>
      </w:r>
      <w:r w:rsidR="005639EB" w:rsidRPr="00FB2B68">
        <w:rPr>
          <w:rFonts w:ascii="Times New Roman" w:hAnsi="Times New Roman" w:cs="Times New Roman"/>
          <w:sz w:val="23"/>
          <w:szCs w:val="23"/>
        </w:rPr>
        <w:t xml:space="preserve">В 1983 г. его именем названа улица в Твери, а 16 декабря 2006 г. на доме, где жил писатель, была установлена мемориальная доска. </w:t>
      </w:r>
    </w:p>
    <w:p w:rsidR="005639EB" w:rsidRPr="00FB2B68" w:rsidRDefault="005639E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>Известный русский советский прозаик, мемуарист, публицист и общественный деятель (наст</w:t>
      </w:r>
      <w:proofErr w:type="gramStart"/>
      <w:r w:rsidRPr="00FB2B68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FB2B68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FB2B68">
        <w:rPr>
          <w:rFonts w:ascii="Times New Roman" w:hAnsi="Times New Roman" w:cs="Times New Roman"/>
          <w:sz w:val="23"/>
          <w:szCs w:val="23"/>
        </w:rPr>
        <w:t>ф</w:t>
      </w:r>
      <w:proofErr w:type="gramEnd"/>
      <w:r w:rsidRPr="00FB2B68">
        <w:rPr>
          <w:rFonts w:ascii="Times New Roman" w:hAnsi="Times New Roman" w:cs="Times New Roman"/>
          <w:sz w:val="23"/>
          <w:szCs w:val="23"/>
        </w:rPr>
        <w:t xml:space="preserve">ам.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Кампов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) родился </w:t>
      </w:r>
      <w:r w:rsidR="00F048A5" w:rsidRPr="00FB2B68">
        <w:rPr>
          <w:rFonts w:ascii="Times New Roman" w:hAnsi="Times New Roman" w:cs="Times New Roman"/>
          <w:sz w:val="23"/>
          <w:szCs w:val="23"/>
        </w:rPr>
        <w:t xml:space="preserve">в </w:t>
      </w:r>
      <w:r w:rsidRPr="00FB2B68">
        <w:rPr>
          <w:rFonts w:ascii="Times New Roman" w:hAnsi="Times New Roman" w:cs="Times New Roman"/>
          <w:sz w:val="23"/>
          <w:szCs w:val="23"/>
        </w:rPr>
        <w:t xml:space="preserve">1908 г. в Москве в семье юриста и врача. В 1913 г. семья переехала в Тверь, где прошли детство и юность будущего писателя. В автобиографии 1958 г. он подчеркнул: «…вырос, учился, приобщился к журналистской профессии, написал первую книгу в Твери и потому сейчас не без основания считаю себя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тверяком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>…»</w:t>
      </w:r>
    </w:p>
    <w:p w:rsidR="005639EB" w:rsidRPr="00FB2B68" w:rsidRDefault="005639E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 xml:space="preserve">После смерти отца в 1916 г. мать будущего писателя стала работать врачом в больнице при текстильной фабрике Морозовых (после 1922 г. фабрика «Тверская пролетарская мануфактура» или по-простому «Пролетарка»). В Твери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Кампов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 учился в начальной школе II ступени, много читал, увлекался природой, активно участвовал в работе кружка юных натуралистов. В школьные годы у него пробудилась тяга к журналистике, и в сатирическом отделе школьной стенгазеты под псевдонимом «Б. Овод» стали появляться его острые фельетоны.  Первая заметка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Кампова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 (семь с половиной строк и без подписи автора) была напечатана в газете «Тверская правда» в 1922 г., когда он был учеником 6 класса. В ней говорилось о посещении их школы поэтом-крестьянином С.Д. Дрожжиным. После этого он начал помещать в «Тверской правде» информации и зарисовки из городской жизни. После школы окончил промышленно-экономический техникум (ныне в этом здании располагается гимназия № 6) и затем в 1926-1928 гг. работал при текстильной фабрике «Пролетарка». Одновременно он сотрудничал в тверских газетах и руководил фабричной группой рабкоров. В 1928 г. уволился с фабрики и перешёл на постоянную работу в недавно основанную областную молодёжную газету «Смена». Наибольшую писательскую известность и славу принесла «Повесть о настоящем человеке», опубликованная в 1946 г. в журнале «Октябрь», а в 1947 г. отдельным изданием. Её герой – военный лётчик, лейтенант А.П.</w:t>
      </w:r>
      <w:r w:rsidR="00F048A5" w:rsidRPr="00FB2B68">
        <w:rPr>
          <w:rFonts w:ascii="Times New Roman" w:hAnsi="Times New Roman" w:cs="Times New Roman"/>
          <w:sz w:val="23"/>
          <w:szCs w:val="23"/>
        </w:rPr>
        <w:t> 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Маресьев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 (в повести –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Мересьев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>), после ампутации обеих ног вновь вернулся в боевой строй. В 1947 г. «Повесть о настоящем человеке» была удостоена Государственной премии СССР. Она выдержала более 180 изданий на 49 языках</w:t>
      </w:r>
      <w:r w:rsidR="00F048A5" w:rsidRPr="00FB2B68">
        <w:rPr>
          <w:rFonts w:ascii="Times New Roman" w:hAnsi="Times New Roman" w:cs="Times New Roman"/>
          <w:sz w:val="23"/>
          <w:szCs w:val="23"/>
        </w:rPr>
        <w:t>.</w:t>
      </w:r>
      <w:r w:rsidRPr="00FB2B68">
        <w:rPr>
          <w:rFonts w:ascii="Times New Roman" w:hAnsi="Times New Roman" w:cs="Times New Roman"/>
          <w:sz w:val="23"/>
          <w:szCs w:val="23"/>
        </w:rPr>
        <w:t xml:space="preserve"> В 1948 г. на экраны страны вышел одноимённый кинофильм и в том же году русский композитор ХХ века С.С. Прокофьев написал по этому произведению оперу, которая была поставлена на сцене Большого театра в 1960 г.</w:t>
      </w:r>
    </w:p>
    <w:p w:rsidR="00FB2B68" w:rsidRPr="00FB2B68" w:rsidRDefault="00FB2B68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34A8B" w:rsidRPr="00FB2B68" w:rsidRDefault="00F048A5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b/>
          <w:sz w:val="23"/>
          <w:szCs w:val="23"/>
        </w:rPr>
        <w:t>3.</w:t>
      </w:r>
      <w:r w:rsidR="00434A8B" w:rsidRPr="00FB2B68">
        <w:rPr>
          <w:rFonts w:ascii="Times New Roman" w:hAnsi="Times New Roman" w:cs="Times New Roman"/>
          <w:sz w:val="23"/>
          <w:szCs w:val="23"/>
        </w:rPr>
        <w:t xml:space="preserve"> Революционер, писатель, философ. Раннее детство писателя прошло в Новоселье — родовом имении Яковлевых, расположенном на Волге близ г. </w:t>
      </w:r>
      <w:proofErr w:type="spellStart"/>
      <w:r w:rsidR="00434A8B" w:rsidRPr="00FB2B68">
        <w:rPr>
          <w:rFonts w:ascii="Times New Roman" w:hAnsi="Times New Roman" w:cs="Times New Roman"/>
          <w:sz w:val="23"/>
          <w:szCs w:val="23"/>
        </w:rPr>
        <w:t>Корчевы</w:t>
      </w:r>
      <w:proofErr w:type="spellEnd"/>
      <w:r w:rsidR="00434A8B" w:rsidRPr="00FB2B68">
        <w:rPr>
          <w:rFonts w:ascii="Times New Roman" w:hAnsi="Times New Roman" w:cs="Times New Roman"/>
          <w:sz w:val="23"/>
          <w:szCs w:val="23"/>
        </w:rPr>
        <w:t xml:space="preserve"> Тверской губернии (ныне Конаковский район). </w:t>
      </w:r>
    </w:p>
    <w:p w:rsidR="00434A8B" w:rsidRPr="00FB2B68" w:rsidRDefault="00434A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 xml:space="preserve"> В начале 1847 г. в связи с преследованиями царского правительства с семьей навсегда уехал из России. Будучи в изгнании, он всегда был исключительно хорошо информирован о жизни и обо всех значительных событиях на родине, о настроениях, царивших в различных слоях общества. Не прерывал связь и с Тверским краем, внимательно следил за положением дел в губернии. Пристальный взгляд его на этот район страны объясняется тем, что </w:t>
      </w:r>
      <w:proofErr w:type="gramStart"/>
      <w:r w:rsidRPr="00FB2B68">
        <w:rPr>
          <w:rFonts w:ascii="Times New Roman" w:hAnsi="Times New Roman" w:cs="Times New Roman"/>
          <w:sz w:val="23"/>
          <w:szCs w:val="23"/>
        </w:rPr>
        <w:t>в начале</w:t>
      </w:r>
      <w:proofErr w:type="gramEnd"/>
      <w:r w:rsidRPr="00FB2B68">
        <w:rPr>
          <w:rFonts w:ascii="Times New Roman" w:hAnsi="Times New Roman" w:cs="Times New Roman"/>
          <w:sz w:val="23"/>
          <w:szCs w:val="23"/>
        </w:rPr>
        <w:t xml:space="preserve"> 1860-х гг. Тверская губерния становится ареной мощного крестьянского движения и оживления деятельности </w:t>
      </w:r>
      <w:r w:rsidRPr="00FB2B68">
        <w:rPr>
          <w:rFonts w:ascii="Times New Roman" w:hAnsi="Times New Roman" w:cs="Times New Roman"/>
          <w:sz w:val="23"/>
          <w:szCs w:val="23"/>
        </w:rPr>
        <w:lastRenderedPageBreak/>
        <w:t xml:space="preserve">революционеров. В этот период в Твери жили интереснейшие люди того времени: вице-губернатор писатель-демократ М.Е. Салтыков-Щедрин, декабристы Ф.Н. Глинка и М.И. Муравьев-Апостол, писатель Ф.М. Достоевский, губернский предводитель дворянства А.М.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Унковский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>. Через свою газету «Колокол» извещает о политической борьбе, выступлениях крестьян и рабочих.</w:t>
      </w:r>
    </w:p>
    <w:p w:rsidR="00434A8B" w:rsidRPr="00FB2B68" w:rsidRDefault="00434A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 xml:space="preserve">В память о выдающемся русском революционном демократе, философе, писателе и публицисте в г. Твери в 1921 г. одной из библиотек было присвоено его имя. В 1950-е гг. именем писателя названа одна из улиц </w:t>
      </w:r>
      <w:r w:rsidR="00737D45" w:rsidRPr="00FB2B68">
        <w:rPr>
          <w:rFonts w:ascii="Times New Roman" w:hAnsi="Times New Roman" w:cs="Times New Roman"/>
          <w:sz w:val="23"/>
          <w:szCs w:val="23"/>
        </w:rPr>
        <w:t xml:space="preserve">в Заволжском районе Твери. </w:t>
      </w:r>
    </w:p>
    <w:p w:rsidR="0017174A" w:rsidRDefault="0017174A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737D45" w:rsidRPr="00FB2B68" w:rsidRDefault="00543B45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b/>
          <w:sz w:val="23"/>
          <w:szCs w:val="23"/>
        </w:rPr>
        <w:t>4.</w:t>
      </w:r>
      <w:r w:rsidRPr="00FB2B68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737D45" w:rsidRPr="00FB2B68">
        <w:rPr>
          <w:rFonts w:ascii="Times New Roman" w:hAnsi="Times New Roman" w:cs="Times New Roman"/>
          <w:sz w:val="23"/>
          <w:szCs w:val="23"/>
        </w:rPr>
        <w:t>Боевой офицер, прошедший путь от прапорщика до полковника, участник Отечественной войны 1812 г. и заграничных походов от Аустерлица до Парижа, военный писатель-мемуарист, публицист, помощник генерал-губернатора Петербурга, член декабристских обществ, политический ссыльный, чиновник, историк, краевед, географ, археолог, путешественник, естествоиспытатель и стихотворец, проживший на земле почти целый век,  - вот далеко не полный его послужной список.</w:t>
      </w:r>
      <w:proofErr w:type="gramEnd"/>
    </w:p>
    <w:p w:rsidR="00737D45" w:rsidRPr="00FB2B68" w:rsidRDefault="00737D45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>В марте 1830 г. переведен в Тверь и определен советником в Тверское губернское правление. После двух лет службы в Твери (в начале декабря 1832 г.) отправлен на ту же должность в Орловское губернское правление.</w:t>
      </w:r>
      <w:r w:rsidR="00FB2B68">
        <w:rPr>
          <w:rFonts w:ascii="Times New Roman" w:hAnsi="Times New Roman" w:cs="Times New Roman"/>
          <w:sz w:val="23"/>
          <w:szCs w:val="23"/>
        </w:rPr>
        <w:t xml:space="preserve"> </w:t>
      </w:r>
      <w:r w:rsidRPr="00FB2B68">
        <w:rPr>
          <w:rFonts w:ascii="Times New Roman" w:hAnsi="Times New Roman" w:cs="Times New Roman"/>
          <w:sz w:val="23"/>
          <w:szCs w:val="23"/>
        </w:rPr>
        <w:t xml:space="preserve">В 1862 г. окончательно поселился в Твери на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Козьмодемьяновской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 улице (ныне ул. Желябова, 30). Дом - одна из немногих, сохранившихся в Твери до настоящего времени, дворянских усадеб, построенных в стиле позднего классицизма. </w:t>
      </w:r>
    </w:p>
    <w:p w:rsidR="00737D45" w:rsidRPr="00FB2B68" w:rsidRDefault="00737D45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 xml:space="preserve">Обширно и разнообразно литературное наследие. Поистине народными песнями стали его стихотворения: «Тройка» («Вот мчится тройка удалая…»), «Узник» («Не слышно шуму городского…»), «Москва» («Город чудный, город древний…»). </w:t>
      </w:r>
      <w:proofErr w:type="gramStart"/>
      <w:r w:rsidRPr="00FB2B68">
        <w:rPr>
          <w:rFonts w:ascii="Times New Roman" w:hAnsi="Times New Roman" w:cs="Times New Roman"/>
          <w:sz w:val="23"/>
          <w:szCs w:val="23"/>
        </w:rPr>
        <w:t>Похоронен</w:t>
      </w:r>
      <w:proofErr w:type="gramEnd"/>
      <w:r w:rsidRPr="00FB2B68">
        <w:rPr>
          <w:rFonts w:ascii="Times New Roman" w:hAnsi="Times New Roman" w:cs="Times New Roman"/>
          <w:sz w:val="23"/>
          <w:szCs w:val="23"/>
        </w:rPr>
        <w:t xml:space="preserve"> на кладбище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Желтикова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 монастыря. Могила не сохранилась.</w:t>
      </w:r>
    </w:p>
    <w:p w:rsidR="000E0A62" w:rsidRPr="00FB2B68" w:rsidRDefault="000E0A62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 xml:space="preserve">Знакомство А.С. Пушкина </w:t>
      </w:r>
      <w:proofErr w:type="gramStart"/>
      <w:r w:rsidRPr="00FB2B68">
        <w:rPr>
          <w:rFonts w:ascii="Times New Roman" w:hAnsi="Times New Roman" w:cs="Times New Roman"/>
          <w:sz w:val="23"/>
          <w:szCs w:val="23"/>
        </w:rPr>
        <w:t xml:space="preserve">с </w:t>
      </w:r>
      <w:r w:rsidR="004F3DA7" w:rsidRPr="00FB2B68">
        <w:rPr>
          <w:rFonts w:ascii="Times New Roman" w:hAnsi="Times New Roman" w:cs="Times New Roman"/>
          <w:sz w:val="23"/>
          <w:szCs w:val="23"/>
        </w:rPr>
        <w:t>…</w:t>
      </w:r>
      <w:r w:rsidR="00FB2B68">
        <w:rPr>
          <w:rFonts w:ascii="Times New Roman" w:hAnsi="Times New Roman" w:cs="Times New Roman"/>
          <w:sz w:val="23"/>
          <w:szCs w:val="23"/>
        </w:rPr>
        <w:t xml:space="preserve"> </w:t>
      </w:r>
      <w:r w:rsidRPr="00FB2B68">
        <w:rPr>
          <w:rFonts w:ascii="Times New Roman" w:hAnsi="Times New Roman" w:cs="Times New Roman"/>
          <w:sz w:val="23"/>
          <w:szCs w:val="23"/>
        </w:rPr>
        <w:t>состоялось</w:t>
      </w:r>
      <w:proofErr w:type="gramEnd"/>
      <w:r w:rsidRPr="00FB2B68">
        <w:rPr>
          <w:rFonts w:ascii="Times New Roman" w:hAnsi="Times New Roman" w:cs="Times New Roman"/>
          <w:sz w:val="23"/>
          <w:szCs w:val="23"/>
        </w:rPr>
        <w:t xml:space="preserve"> вскоре после окончания Пушкиным Царскосельского лицея. Они встречались на заседаниях литературно</w:t>
      </w:r>
      <w:r w:rsidR="00FB2B68">
        <w:rPr>
          <w:rFonts w:ascii="Times New Roman" w:hAnsi="Times New Roman" w:cs="Times New Roman"/>
          <w:sz w:val="23"/>
          <w:szCs w:val="23"/>
        </w:rPr>
        <w:t>го</w:t>
      </w:r>
      <w:r w:rsidRPr="00FB2B68">
        <w:rPr>
          <w:rFonts w:ascii="Times New Roman" w:hAnsi="Times New Roman" w:cs="Times New Roman"/>
          <w:sz w:val="23"/>
          <w:szCs w:val="23"/>
        </w:rPr>
        <w:t xml:space="preserve"> кружка «Зеленая лампа», у братьев Тургеневых, П.А. Плетнева, В.К. Кюхельбекера, а также в </w:t>
      </w:r>
      <w:r w:rsidR="00FB2B68">
        <w:rPr>
          <w:rFonts w:ascii="Times New Roman" w:hAnsi="Times New Roman" w:cs="Times New Roman"/>
          <w:sz w:val="23"/>
          <w:szCs w:val="23"/>
        </w:rPr>
        <w:t xml:space="preserve">других </w:t>
      </w:r>
      <w:r w:rsidRPr="00FB2B68">
        <w:rPr>
          <w:rFonts w:ascii="Times New Roman" w:hAnsi="Times New Roman" w:cs="Times New Roman"/>
          <w:sz w:val="23"/>
          <w:szCs w:val="23"/>
        </w:rPr>
        <w:t xml:space="preserve">литературных салонах и кружках. Глубоко было сочувствие </w:t>
      </w:r>
      <w:r w:rsidR="004F3DA7" w:rsidRPr="00FB2B68">
        <w:rPr>
          <w:rFonts w:ascii="Times New Roman" w:hAnsi="Times New Roman" w:cs="Times New Roman"/>
          <w:sz w:val="23"/>
          <w:szCs w:val="23"/>
        </w:rPr>
        <w:t>…</w:t>
      </w:r>
      <w:r w:rsidR="00FB2B68">
        <w:rPr>
          <w:rFonts w:ascii="Times New Roman" w:hAnsi="Times New Roman" w:cs="Times New Roman"/>
          <w:sz w:val="23"/>
          <w:szCs w:val="23"/>
        </w:rPr>
        <w:t xml:space="preserve"> </w:t>
      </w:r>
      <w:r w:rsidRPr="00FB2B68">
        <w:rPr>
          <w:rFonts w:ascii="Times New Roman" w:hAnsi="Times New Roman" w:cs="Times New Roman"/>
          <w:sz w:val="23"/>
          <w:szCs w:val="23"/>
        </w:rPr>
        <w:t>к Пушкину, высланному из Петербурга. Пользуясь своим служебным положением и близкими связями с генерал-губернатором М.А.</w:t>
      </w:r>
      <w:r w:rsidR="00543B45" w:rsidRPr="00FB2B68">
        <w:rPr>
          <w:rFonts w:ascii="Times New Roman" w:hAnsi="Times New Roman" w:cs="Times New Roman"/>
          <w:sz w:val="23"/>
          <w:szCs w:val="23"/>
        </w:rPr>
        <w:t> </w:t>
      </w:r>
      <w:r w:rsidRPr="00FB2B68">
        <w:rPr>
          <w:rFonts w:ascii="Times New Roman" w:hAnsi="Times New Roman" w:cs="Times New Roman"/>
          <w:sz w:val="23"/>
          <w:szCs w:val="23"/>
        </w:rPr>
        <w:t>Милорадовичем, он предпринял попытки смягчить наказание Пушкину за «вольные» стихи. А в сентябрьской книжке «Сына Отечества» за 1820 г. обратился к сосланному на юг поэту с посланием:</w:t>
      </w:r>
    </w:p>
    <w:p w:rsidR="000E0A62" w:rsidRPr="00FB2B68" w:rsidRDefault="000E0A62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 xml:space="preserve">  </w:t>
      </w:r>
      <w:proofErr w:type="gramStart"/>
      <w:r w:rsidRPr="00FB2B68">
        <w:rPr>
          <w:rFonts w:ascii="Times New Roman" w:hAnsi="Times New Roman" w:cs="Times New Roman"/>
          <w:i/>
          <w:sz w:val="23"/>
          <w:szCs w:val="23"/>
        </w:rPr>
        <w:t>О</w:t>
      </w:r>
      <w:proofErr w:type="gramEnd"/>
      <w:r w:rsidRPr="00FB2B68">
        <w:rPr>
          <w:rFonts w:ascii="Times New Roman" w:hAnsi="Times New Roman" w:cs="Times New Roman"/>
          <w:i/>
          <w:sz w:val="23"/>
          <w:szCs w:val="23"/>
        </w:rPr>
        <w:t xml:space="preserve">  Пушкин, Пушкин! Кто тебя</w:t>
      </w:r>
    </w:p>
    <w:p w:rsidR="000E0A62" w:rsidRPr="00FB2B68" w:rsidRDefault="000E0A62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B2B68">
        <w:rPr>
          <w:rFonts w:ascii="Times New Roman" w:hAnsi="Times New Roman" w:cs="Times New Roman"/>
          <w:i/>
          <w:sz w:val="23"/>
          <w:szCs w:val="23"/>
        </w:rPr>
        <w:t xml:space="preserve"> Учил пленять в стихах чудесных?…</w:t>
      </w:r>
    </w:p>
    <w:p w:rsidR="000E0A62" w:rsidRPr="00FB2B68" w:rsidRDefault="000E0A62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B2B68">
        <w:rPr>
          <w:rFonts w:ascii="Times New Roman" w:hAnsi="Times New Roman" w:cs="Times New Roman"/>
          <w:i/>
          <w:sz w:val="23"/>
          <w:szCs w:val="23"/>
        </w:rPr>
        <w:t xml:space="preserve">  Судьбы и времени седого</w:t>
      </w:r>
    </w:p>
    <w:p w:rsidR="000E0A62" w:rsidRPr="00FB2B68" w:rsidRDefault="000E0A62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B2B68">
        <w:rPr>
          <w:rFonts w:ascii="Times New Roman" w:hAnsi="Times New Roman" w:cs="Times New Roman"/>
          <w:i/>
          <w:sz w:val="23"/>
          <w:szCs w:val="23"/>
        </w:rPr>
        <w:t xml:space="preserve"> Не бойся, молодой певец! </w:t>
      </w:r>
    </w:p>
    <w:p w:rsidR="000E0A62" w:rsidRPr="00FB2B68" w:rsidRDefault="000E0A62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B2B68">
        <w:rPr>
          <w:rFonts w:ascii="Times New Roman" w:hAnsi="Times New Roman" w:cs="Times New Roman"/>
          <w:i/>
          <w:sz w:val="23"/>
          <w:szCs w:val="23"/>
        </w:rPr>
        <w:t xml:space="preserve"> Следы исчезнут поколений,</w:t>
      </w:r>
    </w:p>
    <w:p w:rsidR="000E0A62" w:rsidRPr="00FB2B68" w:rsidRDefault="000E0A62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B2B68">
        <w:rPr>
          <w:rFonts w:ascii="Times New Roman" w:hAnsi="Times New Roman" w:cs="Times New Roman"/>
          <w:i/>
          <w:sz w:val="23"/>
          <w:szCs w:val="23"/>
        </w:rPr>
        <w:t xml:space="preserve"> Но жив талант, бессмертен гений!..</w:t>
      </w:r>
    </w:p>
    <w:p w:rsidR="000E0A62" w:rsidRPr="00FB2B68" w:rsidRDefault="000E0A62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>Ответное послание Пушкина (1822) было таково:</w:t>
      </w:r>
    </w:p>
    <w:p w:rsidR="000E0A62" w:rsidRPr="00FB2B68" w:rsidRDefault="000E0A62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B2B68">
        <w:rPr>
          <w:rFonts w:ascii="Times New Roman" w:hAnsi="Times New Roman" w:cs="Times New Roman"/>
          <w:i/>
          <w:sz w:val="23"/>
          <w:szCs w:val="23"/>
        </w:rPr>
        <w:t>Когда средь оргий жизни шумной</w:t>
      </w:r>
    </w:p>
    <w:p w:rsidR="000E0A62" w:rsidRPr="00FB2B68" w:rsidRDefault="000E0A62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B2B68">
        <w:rPr>
          <w:rFonts w:ascii="Times New Roman" w:hAnsi="Times New Roman" w:cs="Times New Roman"/>
          <w:i/>
          <w:sz w:val="23"/>
          <w:szCs w:val="23"/>
        </w:rPr>
        <w:t xml:space="preserve"> Меня постигнул остракизм,</w:t>
      </w:r>
    </w:p>
    <w:p w:rsidR="000E0A62" w:rsidRPr="00FB2B68" w:rsidRDefault="000E0A62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B2B68">
        <w:rPr>
          <w:rFonts w:ascii="Times New Roman" w:hAnsi="Times New Roman" w:cs="Times New Roman"/>
          <w:i/>
          <w:sz w:val="23"/>
          <w:szCs w:val="23"/>
        </w:rPr>
        <w:t xml:space="preserve"> Увидел я толпы безумной</w:t>
      </w:r>
    </w:p>
    <w:p w:rsidR="000E0A62" w:rsidRPr="00FB2B68" w:rsidRDefault="000E0A62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B2B68">
        <w:rPr>
          <w:rFonts w:ascii="Times New Roman" w:hAnsi="Times New Roman" w:cs="Times New Roman"/>
          <w:i/>
          <w:sz w:val="23"/>
          <w:szCs w:val="23"/>
        </w:rPr>
        <w:t xml:space="preserve"> Презренный, робкий эгоизм.</w:t>
      </w:r>
    </w:p>
    <w:p w:rsidR="000E0A62" w:rsidRPr="00FB2B68" w:rsidRDefault="000E0A62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B2B68">
        <w:rPr>
          <w:rFonts w:ascii="Times New Roman" w:hAnsi="Times New Roman" w:cs="Times New Roman"/>
          <w:i/>
          <w:sz w:val="23"/>
          <w:szCs w:val="23"/>
        </w:rPr>
        <w:t xml:space="preserve"> Без слез оставил я с досадой</w:t>
      </w:r>
    </w:p>
    <w:p w:rsidR="000E0A62" w:rsidRPr="00FB2B68" w:rsidRDefault="000E0A62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B2B68">
        <w:rPr>
          <w:rFonts w:ascii="Times New Roman" w:hAnsi="Times New Roman" w:cs="Times New Roman"/>
          <w:i/>
          <w:sz w:val="23"/>
          <w:szCs w:val="23"/>
        </w:rPr>
        <w:t xml:space="preserve"> Венки пиров и блеск Афин,</w:t>
      </w:r>
    </w:p>
    <w:p w:rsidR="000E0A62" w:rsidRPr="00FB2B68" w:rsidRDefault="000E0A62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B2B68">
        <w:rPr>
          <w:rFonts w:ascii="Times New Roman" w:hAnsi="Times New Roman" w:cs="Times New Roman"/>
          <w:i/>
          <w:sz w:val="23"/>
          <w:szCs w:val="23"/>
        </w:rPr>
        <w:t xml:space="preserve"> Но голос твой мне был отрадой,</w:t>
      </w:r>
    </w:p>
    <w:p w:rsidR="000E0A62" w:rsidRPr="00FB2B68" w:rsidRDefault="000E0A62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i/>
          <w:sz w:val="23"/>
          <w:szCs w:val="23"/>
        </w:rPr>
        <w:t>Великодушный гражданин…</w:t>
      </w:r>
      <w:r w:rsidRPr="00FB2B68">
        <w:rPr>
          <w:rFonts w:ascii="Times New Roman" w:hAnsi="Times New Roman" w:cs="Times New Roman"/>
          <w:i/>
          <w:sz w:val="23"/>
          <w:szCs w:val="23"/>
        </w:rPr>
        <w:tab/>
      </w:r>
      <w:r w:rsidRPr="00FB2B68">
        <w:rPr>
          <w:rFonts w:ascii="Times New Roman" w:hAnsi="Times New Roman" w:cs="Times New Roman"/>
          <w:sz w:val="23"/>
          <w:szCs w:val="23"/>
        </w:rPr>
        <w:tab/>
      </w:r>
    </w:p>
    <w:p w:rsidR="000E0A62" w:rsidRPr="00FB2B68" w:rsidRDefault="000E0A62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 xml:space="preserve"> Литературное общение Пушкина </w:t>
      </w:r>
      <w:proofErr w:type="gramStart"/>
      <w:r w:rsidRPr="00FB2B68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Pr="00FB2B68">
        <w:rPr>
          <w:rFonts w:ascii="Times New Roman" w:hAnsi="Times New Roman" w:cs="Times New Roman"/>
          <w:sz w:val="23"/>
          <w:szCs w:val="23"/>
        </w:rPr>
        <w:t xml:space="preserve"> </w:t>
      </w:r>
      <w:r w:rsidR="004F3DA7" w:rsidRPr="00FB2B68">
        <w:rPr>
          <w:rFonts w:ascii="Times New Roman" w:hAnsi="Times New Roman" w:cs="Times New Roman"/>
          <w:sz w:val="23"/>
          <w:szCs w:val="23"/>
        </w:rPr>
        <w:t>….</w:t>
      </w:r>
      <w:r w:rsidR="00FB2B68">
        <w:rPr>
          <w:rFonts w:ascii="Times New Roman" w:hAnsi="Times New Roman" w:cs="Times New Roman"/>
          <w:sz w:val="23"/>
          <w:szCs w:val="23"/>
        </w:rPr>
        <w:t xml:space="preserve"> </w:t>
      </w:r>
      <w:r w:rsidRPr="00FB2B68">
        <w:rPr>
          <w:rFonts w:ascii="Times New Roman" w:hAnsi="Times New Roman" w:cs="Times New Roman"/>
          <w:sz w:val="23"/>
          <w:szCs w:val="23"/>
        </w:rPr>
        <w:t>не прекращалось и в последующие годы. В письмах обоих часто встречаются сочувственные упоминания друг о друге. Однако в целом отношение Пушкина к</w:t>
      </w:r>
      <w:r w:rsidR="00FB2B68">
        <w:rPr>
          <w:rFonts w:ascii="Times New Roman" w:hAnsi="Times New Roman" w:cs="Times New Roman"/>
          <w:sz w:val="23"/>
          <w:szCs w:val="23"/>
        </w:rPr>
        <w:t xml:space="preserve"> </w:t>
      </w:r>
      <w:r w:rsidR="004F3DA7" w:rsidRPr="00FB2B68">
        <w:rPr>
          <w:rFonts w:ascii="Times New Roman" w:hAnsi="Times New Roman" w:cs="Times New Roman"/>
          <w:sz w:val="23"/>
          <w:szCs w:val="23"/>
        </w:rPr>
        <w:t>…</w:t>
      </w:r>
      <w:r w:rsidRPr="00FB2B68">
        <w:rPr>
          <w:rFonts w:ascii="Times New Roman" w:hAnsi="Times New Roman" w:cs="Times New Roman"/>
          <w:sz w:val="23"/>
          <w:szCs w:val="23"/>
        </w:rPr>
        <w:t xml:space="preserve">, как </w:t>
      </w:r>
      <w:proofErr w:type="gramStart"/>
      <w:r w:rsidRPr="00FB2B68">
        <w:rPr>
          <w:rFonts w:ascii="Times New Roman" w:hAnsi="Times New Roman" w:cs="Times New Roman"/>
          <w:sz w:val="23"/>
          <w:szCs w:val="23"/>
        </w:rPr>
        <w:t>впрочем</w:t>
      </w:r>
      <w:proofErr w:type="gramEnd"/>
      <w:r w:rsidRPr="00FB2B68">
        <w:rPr>
          <w:rFonts w:ascii="Times New Roman" w:hAnsi="Times New Roman" w:cs="Times New Roman"/>
          <w:sz w:val="23"/>
          <w:szCs w:val="23"/>
        </w:rPr>
        <w:t xml:space="preserve"> и к другим достаточно близким людям, не было однообразно идиллическим. </w:t>
      </w:r>
      <w:proofErr w:type="gramStart"/>
      <w:r w:rsidRPr="00FB2B68">
        <w:rPr>
          <w:rFonts w:ascii="Times New Roman" w:hAnsi="Times New Roman" w:cs="Times New Roman"/>
          <w:sz w:val="23"/>
          <w:szCs w:val="23"/>
        </w:rPr>
        <w:t xml:space="preserve">Острослов и насмешник, Пушкин и в адрес </w:t>
      </w:r>
      <w:r w:rsidR="004F3DA7" w:rsidRPr="00FB2B68">
        <w:rPr>
          <w:rFonts w:ascii="Times New Roman" w:hAnsi="Times New Roman" w:cs="Times New Roman"/>
          <w:sz w:val="23"/>
          <w:szCs w:val="23"/>
        </w:rPr>
        <w:t>…</w:t>
      </w:r>
      <w:r w:rsidR="00FB2B68">
        <w:rPr>
          <w:rFonts w:ascii="Times New Roman" w:hAnsi="Times New Roman" w:cs="Times New Roman"/>
          <w:sz w:val="23"/>
          <w:szCs w:val="23"/>
        </w:rPr>
        <w:t xml:space="preserve"> </w:t>
      </w:r>
      <w:r w:rsidRPr="00FB2B68">
        <w:rPr>
          <w:rFonts w:ascii="Times New Roman" w:hAnsi="Times New Roman" w:cs="Times New Roman"/>
          <w:sz w:val="23"/>
          <w:szCs w:val="23"/>
        </w:rPr>
        <w:t>допускал игривые определения: «дьячок Фита», «ижица в поэтах», «божья коровка»… (в известной эпиграмме 1825 г. и в «Собрании насекомых» (1829).</w:t>
      </w:r>
      <w:proofErr w:type="gramEnd"/>
      <w:r w:rsidRPr="00FB2B68">
        <w:rPr>
          <w:rFonts w:ascii="Times New Roman" w:hAnsi="Times New Roman" w:cs="Times New Roman"/>
          <w:sz w:val="23"/>
          <w:szCs w:val="23"/>
        </w:rPr>
        <w:t xml:space="preserve"> Но то были не злые, а дружеские шутки. Эпиграмма так и начинается: «Наш друг Фита…» Пушкин понимал, что может обидеть</w:t>
      </w:r>
      <w:r w:rsidR="004F3DA7" w:rsidRPr="00FB2B68">
        <w:rPr>
          <w:rFonts w:ascii="Times New Roman" w:hAnsi="Times New Roman" w:cs="Times New Roman"/>
          <w:sz w:val="23"/>
          <w:szCs w:val="23"/>
        </w:rPr>
        <w:t>…</w:t>
      </w:r>
      <w:r w:rsidRPr="00FB2B68">
        <w:rPr>
          <w:rFonts w:ascii="Times New Roman" w:hAnsi="Times New Roman" w:cs="Times New Roman"/>
          <w:sz w:val="23"/>
          <w:szCs w:val="23"/>
        </w:rPr>
        <w:t xml:space="preserve">, и, посылая П.А. Вяземскому эту эпиграмму на «нашего друга Глаголя», просил: «Не выдавай меня, милый: Глагол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бо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 друг сердца моего, муж благ, незлобив,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удаляяйся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 от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всякия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 скверны». Но истинное отношение Пушкина </w:t>
      </w:r>
      <w:proofErr w:type="gramStart"/>
      <w:r w:rsidRPr="00FB2B68">
        <w:rPr>
          <w:rFonts w:ascii="Times New Roman" w:hAnsi="Times New Roman" w:cs="Times New Roman"/>
          <w:sz w:val="23"/>
          <w:szCs w:val="23"/>
        </w:rPr>
        <w:t>к</w:t>
      </w:r>
      <w:proofErr w:type="gramEnd"/>
      <w:r w:rsidRPr="00FB2B68">
        <w:rPr>
          <w:rFonts w:ascii="Times New Roman" w:hAnsi="Times New Roman" w:cs="Times New Roman"/>
          <w:sz w:val="23"/>
          <w:szCs w:val="23"/>
        </w:rPr>
        <w:t xml:space="preserve"> </w:t>
      </w:r>
      <w:r w:rsidR="004F3DA7" w:rsidRPr="00FB2B68">
        <w:rPr>
          <w:rFonts w:ascii="Times New Roman" w:hAnsi="Times New Roman" w:cs="Times New Roman"/>
          <w:sz w:val="23"/>
          <w:szCs w:val="23"/>
        </w:rPr>
        <w:t>…</w:t>
      </w:r>
      <w:r w:rsidRPr="00FB2B68">
        <w:rPr>
          <w:rFonts w:ascii="Times New Roman" w:hAnsi="Times New Roman" w:cs="Times New Roman"/>
          <w:sz w:val="23"/>
          <w:szCs w:val="23"/>
        </w:rPr>
        <w:t xml:space="preserve">выражено в других оценках: «великодушный гражданин» и «почтеннейший человек здешнего мира». В феврале 1830 </w:t>
      </w:r>
      <w:r w:rsidR="004F3DA7" w:rsidRPr="00FB2B68">
        <w:rPr>
          <w:rFonts w:ascii="Times New Roman" w:hAnsi="Times New Roman" w:cs="Times New Roman"/>
          <w:sz w:val="23"/>
          <w:szCs w:val="23"/>
        </w:rPr>
        <w:t>…</w:t>
      </w:r>
      <w:r w:rsidRPr="00FB2B68">
        <w:rPr>
          <w:rFonts w:ascii="Times New Roman" w:hAnsi="Times New Roman" w:cs="Times New Roman"/>
          <w:sz w:val="23"/>
          <w:szCs w:val="23"/>
        </w:rPr>
        <w:t xml:space="preserve">послал Пушкину свою поэму «Карелия». Реакция Пушкина была весьма благожелательна: он всячески содействовал опубликованию произведения отдельным изданием (1830), а в рецензии для «Литературной газеты» отмечал самобытность и оригинальность дарования автора поэмы.  «Изо всех наших поэтов Ф.Н. Глинка, может быть, самый оригинальный. Он не исповедует ни древнего, ни </w:t>
      </w:r>
      <w:r w:rsidRPr="00FB2B68">
        <w:rPr>
          <w:rFonts w:ascii="Times New Roman" w:hAnsi="Times New Roman" w:cs="Times New Roman"/>
          <w:sz w:val="23"/>
          <w:szCs w:val="23"/>
        </w:rPr>
        <w:lastRenderedPageBreak/>
        <w:t xml:space="preserve">французского классицизма, он не следует ни готическому, ни новейшему романтизму. Вы столь же легко угадаете Глинку в элегическом его псалме, как узнаете князя Вяземского в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станцах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FB2B68">
        <w:rPr>
          <w:rFonts w:ascii="Times New Roman" w:hAnsi="Times New Roman" w:cs="Times New Roman"/>
          <w:sz w:val="23"/>
          <w:szCs w:val="23"/>
        </w:rPr>
        <w:t>метафизических</w:t>
      </w:r>
      <w:proofErr w:type="gramEnd"/>
      <w:r w:rsidRPr="00FB2B68">
        <w:rPr>
          <w:rFonts w:ascii="Times New Roman" w:hAnsi="Times New Roman" w:cs="Times New Roman"/>
          <w:sz w:val="23"/>
          <w:szCs w:val="23"/>
        </w:rPr>
        <w:t xml:space="preserve"> или К</w:t>
      </w:r>
      <w:r w:rsidR="004F3DA7" w:rsidRPr="00FB2B68">
        <w:rPr>
          <w:rFonts w:ascii="Times New Roman" w:hAnsi="Times New Roman" w:cs="Times New Roman"/>
          <w:sz w:val="23"/>
          <w:szCs w:val="23"/>
        </w:rPr>
        <w:t xml:space="preserve">рылова в сатирической притче». </w:t>
      </w:r>
    </w:p>
    <w:p w:rsidR="00C93766" w:rsidRPr="00FB2B68" w:rsidRDefault="000E0A62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 xml:space="preserve"> Поэтов и в дальнейшем связывала дружба, </w:t>
      </w:r>
      <w:proofErr w:type="gramStart"/>
      <w:r w:rsidRPr="00FB2B68">
        <w:rPr>
          <w:rFonts w:ascii="Times New Roman" w:hAnsi="Times New Roman" w:cs="Times New Roman"/>
          <w:sz w:val="23"/>
          <w:szCs w:val="23"/>
        </w:rPr>
        <w:t>подвигая их откликаться на беды друг друга</w:t>
      </w:r>
      <w:proofErr w:type="gramEnd"/>
      <w:r w:rsidRPr="00FB2B68">
        <w:rPr>
          <w:rFonts w:ascii="Times New Roman" w:hAnsi="Times New Roman" w:cs="Times New Roman"/>
          <w:sz w:val="23"/>
          <w:szCs w:val="23"/>
        </w:rPr>
        <w:t xml:space="preserve">.  Пушкин принимал участие в хлопотах по освобождению </w:t>
      </w:r>
      <w:r w:rsidR="004F3DA7" w:rsidRPr="00FB2B68">
        <w:rPr>
          <w:rFonts w:ascii="Times New Roman" w:hAnsi="Times New Roman" w:cs="Times New Roman"/>
          <w:sz w:val="23"/>
          <w:szCs w:val="23"/>
        </w:rPr>
        <w:t>…</w:t>
      </w:r>
      <w:r w:rsidRPr="00FB2B68">
        <w:rPr>
          <w:rFonts w:ascii="Times New Roman" w:hAnsi="Times New Roman" w:cs="Times New Roman"/>
          <w:sz w:val="23"/>
          <w:szCs w:val="23"/>
        </w:rPr>
        <w:t xml:space="preserve">из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олонецкой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 ссылки. Вместе с В.А.</w:t>
      </w:r>
      <w:r w:rsidR="00543B45" w:rsidRPr="00FB2B68">
        <w:rPr>
          <w:rFonts w:ascii="Times New Roman" w:hAnsi="Times New Roman" w:cs="Times New Roman"/>
          <w:sz w:val="23"/>
          <w:szCs w:val="23"/>
        </w:rPr>
        <w:t> </w:t>
      </w:r>
      <w:r w:rsidRPr="00FB2B68">
        <w:rPr>
          <w:rFonts w:ascii="Times New Roman" w:hAnsi="Times New Roman" w:cs="Times New Roman"/>
          <w:sz w:val="23"/>
          <w:szCs w:val="23"/>
        </w:rPr>
        <w:t xml:space="preserve">Жуковским и Н.И.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Гнедичем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 они добивались перевода Федора Николаевича из Петрозаводска, ссылаясь на суровый климат северно</w:t>
      </w:r>
      <w:r w:rsidR="004F3DA7" w:rsidRPr="00FB2B68">
        <w:rPr>
          <w:rFonts w:ascii="Times New Roman" w:hAnsi="Times New Roman" w:cs="Times New Roman"/>
          <w:sz w:val="23"/>
          <w:szCs w:val="23"/>
        </w:rPr>
        <w:t xml:space="preserve">го края и расстроенное здоровье. </w:t>
      </w:r>
      <w:r w:rsidRPr="00FB2B68">
        <w:rPr>
          <w:rFonts w:ascii="Times New Roman" w:hAnsi="Times New Roman" w:cs="Times New Roman"/>
          <w:sz w:val="23"/>
          <w:szCs w:val="23"/>
        </w:rPr>
        <w:t xml:space="preserve">10 августа 1830 г. А.С. Пушкин  и П.А. Вяземский посетили все еще опального </w:t>
      </w:r>
      <w:r w:rsidR="004F3DA7" w:rsidRPr="00FB2B68">
        <w:rPr>
          <w:rFonts w:ascii="Times New Roman" w:hAnsi="Times New Roman" w:cs="Times New Roman"/>
          <w:sz w:val="23"/>
          <w:szCs w:val="23"/>
        </w:rPr>
        <w:t>…</w:t>
      </w:r>
      <w:r w:rsidR="00FB2B68">
        <w:rPr>
          <w:rFonts w:ascii="Times New Roman" w:hAnsi="Times New Roman" w:cs="Times New Roman"/>
          <w:sz w:val="23"/>
          <w:szCs w:val="23"/>
        </w:rPr>
        <w:t xml:space="preserve"> </w:t>
      </w:r>
      <w:r w:rsidRPr="00FB2B68">
        <w:rPr>
          <w:rFonts w:ascii="Times New Roman" w:hAnsi="Times New Roman" w:cs="Times New Roman"/>
          <w:sz w:val="23"/>
          <w:szCs w:val="23"/>
        </w:rPr>
        <w:t xml:space="preserve">в Твери. </w:t>
      </w:r>
    </w:p>
    <w:p w:rsidR="004F3DA7" w:rsidRPr="00FB2B68" w:rsidRDefault="004F3DA7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D5239E" w:rsidRPr="00FB2B68" w:rsidRDefault="00543B45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b/>
          <w:sz w:val="23"/>
          <w:szCs w:val="23"/>
        </w:rPr>
        <w:t>5.</w:t>
      </w:r>
      <w:r w:rsidRPr="00FB2B68">
        <w:rPr>
          <w:rFonts w:ascii="Times New Roman" w:hAnsi="Times New Roman" w:cs="Times New Roman"/>
          <w:sz w:val="23"/>
          <w:szCs w:val="23"/>
        </w:rPr>
        <w:t xml:space="preserve"> </w:t>
      </w:r>
      <w:r w:rsidR="00D5239E" w:rsidRPr="00FB2B68">
        <w:rPr>
          <w:rFonts w:ascii="Times New Roman" w:hAnsi="Times New Roman" w:cs="Times New Roman"/>
          <w:sz w:val="23"/>
          <w:szCs w:val="23"/>
        </w:rPr>
        <w:t xml:space="preserve">В Тверскую губернию приехал еще начинающим писателем. В октябре 1897—январе 1898 гг. он с семьей жил в поселке Каменка (ныне город Кувшиново) у своего друга химика Н.З. Васильева. Васильев работал на Каменской бумагоделательной фабрике и руководил нелегальным рабочим марксистским кружком. Живя в Каменке, писатель часто бывал на бумажной фабрике и  на  стекольном  заводе,  видел  страшные  условия  труда стеклодувов, сблизился с местными  социал-демократами.  Здесь он продолжал работу над романом «Фома Гордеев». Получив в канун 1898 г. приглашение от Бакуниных, посетил их родовое имение </w:t>
      </w:r>
      <w:proofErr w:type="spellStart"/>
      <w:r w:rsidR="00D5239E" w:rsidRPr="00FB2B68">
        <w:rPr>
          <w:rFonts w:ascii="Times New Roman" w:hAnsi="Times New Roman" w:cs="Times New Roman"/>
          <w:sz w:val="23"/>
          <w:szCs w:val="23"/>
        </w:rPr>
        <w:t>Прямухино</w:t>
      </w:r>
      <w:proofErr w:type="spellEnd"/>
      <w:r w:rsidR="00D5239E" w:rsidRPr="00FB2B68">
        <w:rPr>
          <w:rFonts w:ascii="Times New Roman" w:hAnsi="Times New Roman" w:cs="Times New Roman"/>
          <w:sz w:val="23"/>
          <w:szCs w:val="23"/>
        </w:rPr>
        <w:t xml:space="preserve">. В начале января 1898 г. Алексей Максимович прибыл из Каменки в Тверь, но здесь задержался недолго: уже 15 числа он уехал в Нижний Новгород. Впечатления от жизни в Каменке послужили писателю материалом для романа «Жизнь Клима Самгина». </w:t>
      </w:r>
    </w:p>
    <w:p w:rsidR="00D5239E" w:rsidRPr="00FB2B68" w:rsidRDefault="00D5239E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 xml:space="preserve">По переписке был знаком с тверскими комсомольцами, один из них будущий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писатль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 Борис Полевой.  С Тверской губернией связывала писателя и дружба с поэтом из народа С.Д. Дрожжиным. 28 сентября 1928 г. </w:t>
      </w:r>
      <w:r w:rsidR="00F75EC2">
        <w:rPr>
          <w:rFonts w:ascii="Times New Roman" w:hAnsi="Times New Roman" w:cs="Times New Roman"/>
          <w:sz w:val="23"/>
          <w:szCs w:val="23"/>
        </w:rPr>
        <w:t xml:space="preserve">… </w:t>
      </w:r>
      <w:r w:rsidRPr="00FB2B68">
        <w:rPr>
          <w:rFonts w:ascii="Times New Roman" w:hAnsi="Times New Roman" w:cs="Times New Roman"/>
          <w:sz w:val="23"/>
          <w:szCs w:val="23"/>
        </w:rPr>
        <w:t xml:space="preserve">встретился с Дрожжиным в Москве и оставил надпись: «На память старому поэту — с удивлением перед его неиссякаемым творчеством — С.Д. Дрожжину». </w:t>
      </w:r>
    </w:p>
    <w:p w:rsidR="00D5239E" w:rsidRPr="00FB2B68" w:rsidRDefault="00D5239E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 xml:space="preserve">  С 1935 г.  имя писателя носит Тверская областная универсальная научная библиотека.</w:t>
      </w:r>
      <w:r w:rsidR="00543B45" w:rsidRPr="00FB2B68">
        <w:rPr>
          <w:rFonts w:ascii="Times New Roman" w:hAnsi="Times New Roman" w:cs="Times New Roman"/>
          <w:sz w:val="23"/>
          <w:szCs w:val="23"/>
        </w:rPr>
        <w:t xml:space="preserve"> Его именем названа улица в Заволжском районе в 1953 году в связи с 85-летием со дня рождения писателя. </w:t>
      </w:r>
      <w:r w:rsidR="00543B45" w:rsidRPr="00FB2B68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 </w:t>
      </w:r>
    </w:p>
    <w:p w:rsidR="00543B45" w:rsidRPr="00FB2B68" w:rsidRDefault="00543B45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75944" w:rsidRPr="00FB2B68" w:rsidRDefault="00543B45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b/>
          <w:sz w:val="23"/>
          <w:szCs w:val="23"/>
        </w:rPr>
        <w:t>6.</w:t>
      </w:r>
      <w:r w:rsidRPr="00FB2B68">
        <w:rPr>
          <w:rFonts w:ascii="Times New Roman" w:hAnsi="Times New Roman" w:cs="Times New Roman"/>
          <w:sz w:val="23"/>
          <w:szCs w:val="23"/>
        </w:rPr>
        <w:t xml:space="preserve"> Улицы и проезды имени …..</w:t>
      </w:r>
      <w:r w:rsidR="00D5239E" w:rsidRPr="00FB2B6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5239E" w:rsidRPr="00FB2B68">
        <w:rPr>
          <w:rFonts w:ascii="Times New Roman" w:hAnsi="Times New Roman" w:cs="Times New Roman"/>
          <w:sz w:val="23"/>
          <w:szCs w:val="23"/>
        </w:rPr>
        <w:t xml:space="preserve">находятся в Заволжском районе города Твери. Начали застраиваться в послевоенные годы. Свое название улицы получила в честь </w:t>
      </w:r>
      <w:r w:rsidR="00475944" w:rsidRPr="00FB2B68">
        <w:rPr>
          <w:rFonts w:ascii="Times New Roman" w:hAnsi="Times New Roman" w:cs="Times New Roman"/>
          <w:sz w:val="23"/>
          <w:szCs w:val="23"/>
        </w:rPr>
        <w:t>….</w:t>
      </w:r>
    </w:p>
    <w:p w:rsidR="00D5239E" w:rsidRPr="00FB2B68" w:rsidRDefault="00475944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 xml:space="preserve">…. </w:t>
      </w:r>
      <w:r w:rsidR="00D5239E" w:rsidRPr="00FB2B68">
        <w:rPr>
          <w:rFonts w:ascii="Times New Roman" w:hAnsi="Times New Roman" w:cs="Times New Roman"/>
          <w:sz w:val="23"/>
          <w:szCs w:val="23"/>
        </w:rPr>
        <w:t>русский писатель, демократ. Автор произведения "Горе от ума". За свою жизнь был награжден орденом Льва и Солнца I степени, II степени; орденом Святой Анны II степени с алмазными знаками.</w:t>
      </w:r>
    </w:p>
    <w:p w:rsidR="00475944" w:rsidRPr="00FB2B68" w:rsidRDefault="00475944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75944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b/>
          <w:sz w:val="23"/>
          <w:szCs w:val="23"/>
        </w:rPr>
        <w:t>7.</w:t>
      </w:r>
      <w:r w:rsidRPr="00FB2B68">
        <w:rPr>
          <w:rFonts w:ascii="Times New Roman" w:hAnsi="Times New Roman" w:cs="Times New Roman"/>
          <w:sz w:val="23"/>
          <w:szCs w:val="23"/>
        </w:rPr>
        <w:t xml:space="preserve"> </w:t>
      </w:r>
      <w:r w:rsidR="00475944" w:rsidRPr="00F75EC2">
        <w:rPr>
          <w:rFonts w:ascii="Times New Roman" w:hAnsi="Times New Roman" w:cs="Times New Roman"/>
          <w:sz w:val="23"/>
          <w:szCs w:val="23"/>
        </w:rPr>
        <w:t>Улица</w:t>
      </w:r>
      <w:r w:rsidRPr="00F75EC2">
        <w:rPr>
          <w:rFonts w:ascii="Times New Roman" w:hAnsi="Times New Roman" w:cs="Times New Roman"/>
          <w:sz w:val="23"/>
          <w:szCs w:val="23"/>
        </w:rPr>
        <w:t>….</w:t>
      </w:r>
      <w:r w:rsidR="00475944" w:rsidRPr="00FB2B68">
        <w:rPr>
          <w:rFonts w:ascii="Times New Roman" w:hAnsi="Times New Roman" w:cs="Times New Roman"/>
          <w:sz w:val="23"/>
          <w:szCs w:val="23"/>
        </w:rPr>
        <w:t xml:space="preserve">, старинная улица, находится в Центральном районе города Твери. Свое нынешнее название улица получила в 1920-х годах в честь </w:t>
      </w:r>
      <w:r w:rsidR="00982A5E" w:rsidRPr="00FB2B68">
        <w:rPr>
          <w:rFonts w:ascii="Times New Roman" w:hAnsi="Times New Roman" w:cs="Times New Roman"/>
          <w:sz w:val="23"/>
          <w:szCs w:val="23"/>
        </w:rPr>
        <w:t>великого русского писателя</w:t>
      </w:r>
      <w:r w:rsidR="00475944" w:rsidRPr="00FB2B68">
        <w:rPr>
          <w:rFonts w:ascii="Times New Roman" w:hAnsi="Times New Roman" w:cs="Times New Roman"/>
          <w:sz w:val="23"/>
          <w:szCs w:val="23"/>
        </w:rPr>
        <w:t xml:space="preserve">, который в 1859 году жил в Твери после каторги и ссылки. </w:t>
      </w: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>Он член</w:t>
      </w:r>
      <w:r w:rsidR="00475944" w:rsidRPr="00FB2B68">
        <w:rPr>
          <w:rFonts w:ascii="Times New Roman" w:hAnsi="Times New Roman" w:cs="Times New Roman"/>
          <w:sz w:val="23"/>
          <w:szCs w:val="23"/>
        </w:rPr>
        <w:t xml:space="preserve"> кружка М.В. Петрашевского в Петербурге, увлекался идеями социалистов</w:t>
      </w:r>
      <w:r w:rsidRPr="00FB2B68">
        <w:rPr>
          <w:rFonts w:ascii="Times New Roman" w:hAnsi="Times New Roman" w:cs="Times New Roman"/>
          <w:sz w:val="23"/>
          <w:szCs w:val="23"/>
        </w:rPr>
        <w:t>-утопистов</w:t>
      </w:r>
      <w:r w:rsidR="00475944" w:rsidRPr="00FB2B68">
        <w:rPr>
          <w:rFonts w:ascii="Times New Roman" w:hAnsi="Times New Roman" w:cs="Times New Roman"/>
          <w:sz w:val="23"/>
          <w:szCs w:val="23"/>
        </w:rPr>
        <w:t>, был приговорен к смертной казни, замененной 4-летней каторгой с последующей отдачей в солдаты. После увольнения с военной службы в марте 1859 получил разрешение поселиться в Твери, где прожил с 19 авг. до сер</w:t>
      </w:r>
      <w:proofErr w:type="gramStart"/>
      <w:r w:rsidR="00475944" w:rsidRPr="00FB2B68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="00475944" w:rsidRPr="00FB2B68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475944" w:rsidRPr="00FB2B68">
        <w:rPr>
          <w:rFonts w:ascii="Times New Roman" w:hAnsi="Times New Roman" w:cs="Times New Roman"/>
          <w:sz w:val="23"/>
          <w:szCs w:val="23"/>
        </w:rPr>
        <w:t>д</w:t>
      </w:r>
      <w:proofErr w:type="gramEnd"/>
      <w:r w:rsidR="00475944" w:rsidRPr="00FB2B68">
        <w:rPr>
          <w:rFonts w:ascii="Times New Roman" w:hAnsi="Times New Roman" w:cs="Times New Roman"/>
          <w:sz w:val="23"/>
          <w:szCs w:val="23"/>
        </w:rPr>
        <w:t xml:space="preserve">ек. 1859 в "доме </w:t>
      </w:r>
      <w:proofErr w:type="spellStart"/>
      <w:r w:rsidR="00475944" w:rsidRPr="00FB2B68">
        <w:rPr>
          <w:rFonts w:ascii="Times New Roman" w:hAnsi="Times New Roman" w:cs="Times New Roman"/>
          <w:sz w:val="23"/>
          <w:szCs w:val="23"/>
        </w:rPr>
        <w:t>Гальянова</w:t>
      </w:r>
      <w:proofErr w:type="spellEnd"/>
      <w:r w:rsidR="00475944" w:rsidRPr="00FB2B68">
        <w:rPr>
          <w:rFonts w:ascii="Times New Roman" w:hAnsi="Times New Roman" w:cs="Times New Roman"/>
          <w:sz w:val="23"/>
          <w:szCs w:val="23"/>
        </w:rPr>
        <w:t xml:space="preserve"> близ почтамта" (ныне угол ул. Пушкинской и Володарского </w:t>
      </w:r>
      <w:r w:rsidR="00FB2B68">
        <w:rPr>
          <w:rFonts w:ascii="Times New Roman" w:hAnsi="Times New Roman" w:cs="Times New Roman"/>
          <w:sz w:val="23"/>
          <w:szCs w:val="23"/>
        </w:rPr>
        <w:t>-</w:t>
      </w:r>
      <w:r w:rsidR="00FB2B68" w:rsidRPr="00FB2B68">
        <w:rPr>
          <w:rFonts w:ascii="Times New Roman" w:hAnsi="Times New Roman" w:cs="Times New Roman"/>
          <w:sz w:val="23"/>
          <w:szCs w:val="23"/>
        </w:rPr>
        <w:t xml:space="preserve"> гостиница </w:t>
      </w:r>
      <w:proofErr w:type="spellStart"/>
      <w:r w:rsidR="00475944" w:rsidRPr="00FB2B68">
        <w:rPr>
          <w:rFonts w:ascii="Times New Roman" w:hAnsi="Times New Roman" w:cs="Times New Roman"/>
          <w:sz w:val="23"/>
          <w:szCs w:val="23"/>
        </w:rPr>
        <w:t>Гальяни</w:t>
      </w:r>
      <w:proofErr w:type="spellEnd"/>
      <w:r w:rsidR="00475944" w:rsidRPr="00FB2B68">
        <w:rPr>
          <w:rFonts w:ascii="Times New Roman" w:hAnsi="Times New Roman" w:cs="Times New Roman"/>
          <w:sz w:val="23"/>
          <w:szCs w:val="23"/>
        </w:rPr>
        <w:t xml:space="preserve">). </w:t>
      </w:r>
      <w:r w:rsidRPr="00FB2B68">
        <w:rPr>
          <w:rFonts w:ascii="Times New Roman" w:hAnsi="Times New Roman" w:cs="Times New Roman"/>
          <w:sz w:val="23"/>
          <w:szCs w:val="23"/>
        </w:rPr>
        <w:t xml:space="preserve">«Наконец, после долгих страданий, прибыли в Тверь, — писал он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Гейбовичу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, — остановились в гостинице, цены непомерные. Надо нанять квартиру. Квартир много, но с мебелью ни одной, а мебель мне покупать на несколько месяцев неудобно. Наконец, после нескольких дней искания, отыскал квартиру не квартиру, номер не номер, три комнатки с мебелью за 11 рублей серебром в месяц». </w:t>
      </w: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>В письме к брату Михаилу от 11 апреля 1859 г. он сообщает: «Ты пишешь о Твери и говоришь, что нужно прожить в ней два года. Но, друг мой, это ужасно. Я надеюсь, напротив, тотчас же испросить позволения жить в Москве. Начну просить по приезде в Тверь, разумеется».</w:t>
      </w:r>
      <w:r w:rsidR="00FB2B68">
        <w:rPr>
          <w:rFonts w:ascii="Times New Roman" w:hAnsi="Times New Roman" w:cs="Times New Roman"/>
          <w:sz w:val="23"/>
          <w:szCs w:val="23"/>
        </w:rPr>
        <w:t xml:space="preserve"> </w:t>
      </w:r>
      <w:r w:rsidRPr="00FB2B68">
        <w:rPr>
          <w:rFonts w:ascii="Times New Roman" w:hAnsi="Times New Roman" w:cs="Times New Roman"/>
          <w:sz w:val="23"/>
          <w:szCs w:val="23"/>
        </w:rPr>
        <w:t xml:space="preserve">Брат соглашался с ним: «Нанимай квартиру с мебелью и, пожалуйста, ничем не обзаводись. Чашки, и той не покупай». Однако и делать покупки было не на что. «Денег у меня, — писал … брату на пятый день по приезде, — всего 20 рублей и непроданный тарантас, в котором я приехал. Одним словом, поместились мы как на булавочном кончике». </w:t>
      </w:r>
    </w:p>
    <w:p w:rsidR="0051798B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>В сентябре 1859 г. в одном из писем …</w:t>
      </w:r>
      <w:r w:rsidR="00FB2B68">
        <w:rPr>
          <w:rFonts w:ascii="Times New Roman" w:hAnsi="Times New Roman" w:cs="Times New Roman"/>
          <w:sz w:val="23"/>
          <w:szCs w:val="23"/>
        </w:rPr>
        <w:t xml:space="preserve"> </w:t>
      </w:r>
      <w:r w:rsidRPr="00FB2B68">
        <w:rPr>
          <w:rFonts w:ascii="Times New Roman" w:hAnsi="Times New Roman" w:cs="Times New Roman"/>
          <w:sz w:val="23"/>
          <w:szCs w:val="23"/>
        </w:rPr>
        <w:t>изображал свою жизнь в Твери в самых мрачных красках: «Теперь я запе</w:t>
      </w:r>
      <w:proofErr w:type="gramStart"/>
      <w:r w:rsidRPr="00FB2B68">
        <w:rPr>
          <w:rFonts w:ascii="Times New Roman" w:hAnsi="Times New Roman" w:cs="Times New Roman"/>
          <w:sz w:val="23"/>
          <w:szCs w:val="23"/>
        </w:rPr>
        <w:t>рт в Тв</w:t>
      </w:r>
      <w:proofErr w:type="gramEnd"/>
      <w:r w:rsidRPr="00FB2B68">
        <w:rPr>
          <w:rFonts w:ascii="Times New Roman" w:hAnsi="Times New Roman" w:cs="Times New Roman"/>
          <w:sz w:val="23"/>
          <w:szCs w:val="23"/>
        </w:rPr>
        <w:t xml:space="preserve">ери, и это хуже Семипалатинска. Хоть Семипалатинск в последнее время изменился совершенно (не осталось ни одной симпатичной личности, ни одного светлого воспоминания), но Тверь в тысячу раз гаже. Сумрачно, холодно, каменные дома, никакого движения, никаких интересов, — даже библиотеки нет порядочной. Настоящая тюрьма! Намереваюсь как можно скорее выбраться отсюда...» </w:t>
      </w:r>
    </w:p>
    <w:p w:rsidR="00591961" w:rsidRPr="00FB2B68" w:rsidRDefault="00475944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lastRenderedPageBreak/>
        <w:t xml:space="preserve">В Твери </w:t>
      </w:r>
      <w:r w:rsidR="0051798B" w:rsidRPr="00FB2B68">
        <w:rPr>
          <w:rFonts w:ascii="Times New Roman" w:hAnsi="Times New Roman" w:cs="Times New Roman"/>
          <w:sz w:val="23"/>
          <w:szCs w:val="23"/>
        </w:rPr>
        <w:t xml:space="preserve">…. </w:t>
      </w:r>
      <w:r w:rsidRPr="00FB2B68">
        <w:rPr>
          <w:rFonts w:ascii="Times New Roman" w:hAnsi="Times New Roman" w:cs="Times New Roman"/>
          <w:sz w:val="23"/>
          <w:szCs w:val="23"/>
        </w:rPr>
        <w:t xml:space="preserve">познакомился с губернатором П.Т. Барановым, </w:t>
      </w:r>
      <w:r w:rsidR="0051798B" w:rsidRPr="00FB2B68">
        <w:rPr>
          <w:rFonts w:ascii="Times New Roman" w:hAnsi="Times New Roman" w:cs="Times New Roman"/>
          <w:sz w:val="23"/>
          <w:szCs w:val="23"/>
        </w:rPr>
        <w:t>через кото</w:t>
      </w:r>
      <w:r w:rsidRPr="00FB2B68">
        <w:rPr>
          <w:rFonts w:ascii="Times New Roman" w:hAnsi="Times New Roman" w:cs="Times New Roman"/>
          <w:sz w:val="23"/>
          <w:szCs w:val="23"/>
        </w:rPr>
        <w:t xml:space="preserve">рого ходатайствовал о разрешении жить в Петербурге. В Твери писатель </w:t>
      </w:r>
      <w:r w:rsidR="00591961" w:rsidRPr="00FB2B68">
        <w:rPr>
          <w:rFonts w:ascii="Times New Roman" w:hAnsi="Times New Roman" w:cs="Times New Roman"/>
          <w:sz w:val="23"/>
          <w:szCs w:val="23"/>
        </w:rPr>
        <w:t xml:space="preserve">исправлял рукопись романа «Село </w:t>
      </w:r>
      <w:proofErr w:type="spellStart"/>
      <w:r w:rsidR="00591961" w:rsidRPr="00FB2B68">
        <w:rPr>
          <w:rFonts w:ascii="Times New Roman" w:hAnsi="Times New Roman" w:cs="Times New Roman"/>
          <w:sz w:val="23"/>
          <w:szCs w:val="23"/>
        </w:rPr>
        <w:t>Степанчиково</w:t>
      </w:r>
      <w:proofErr w:type="spellEnd"/>
      <w:r w:rsidR="00591961" w:rsidRPr="00FB2B68">
        <w:rPr>
          <w:rFonts w:ascii="Times New Roman" w:hAnsi="Times New Roman" w:cs="Times New Roman"/>
          <w:sz w:val="23"/>
          <w:szCs w:val="23"/>
        </w:rPr>
        <w:t xml:space="preserve"> и его обитатели» работал над </w:t>
      </w:r>
      <w:r w:rsidRPr="00FB2B68">
        <w:rPr>
          <w:rFonts w:ascii="Times New Roman" w:hAnsi="Times New Roman" w:cs="Times New Roman"/>
          <w:sz w:val="23"/>
          <w:szCs w:val="23"/>
        </w:rPr>
        <w:t>"Записками из Мертвого дома" (1862);</w:t>
      </w:r>
      <w:r w:rsidR="00591961" w:rsidRPr="00FB2B68">
        <w:rPr>
          <w:rFonts w:ascii="Times New Roman" w:hAnsi="Times New Roman" w:cs="Times New Roman"/>
          <w:sz w:val="23"/>
          <w:szCs w:val="23"/>
        </w:rPr>
        <w:t xml:space="preserve"> начал «Униженные и оскорбленные».</w:t>
      </w:r>
    </w:p>
    <w:p w:rsidR="00475944" w:rsidRPr="00FB2B68" w:rsidRDefault="005179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>Тверские</w:t>
      </w:r>
      <w:r w:rsidR="00475944" w:rsidRPr="00FB2B68">
        <w:rPr>
          <w:rFonts w:ascii="Times New Roman" w:hAnsi="Times New Roman" w:cs="Times New Roman"/>
          <w:sz w:val="23"/>
          <w:szCs w:val="23"/>
        </w:rPr>
        <w:t xml:space="preserve"> впечатления нашли отражение </w:t>
      </w:r>
      <w:r w:rsidRPr="00FB2B68">
        <w:rPr>
          <w:rFonts w:ascii="Times New Roman" w:hAnsi="Times New Roman" w:cs="Times New Roman"/>
          <w:sz w:val="23"/>
          <w:szCs w:val="23"/>
        </w:rPr>
        <w:t>в ряде произведений</w:t>
      </w:r>
      <w:r w:rsidR="00475944" w:rsidRPr="00FB2B68">
        <w:rPr>
          <w:rFonts w:ascii="Times New Roman" w:hAnsi="Times New Roman" w:cs="Times New Roman"/>
          <w:sz w:val="23"/>
          <w:szCs w:val="23"/>
        </w:rPr>
        <w:t xml:space="preserve">: </w:t>
      </w:r>
      <w:r w:rsidR="00591961" w:rsidRPr="00FB2B68">
        <w:rPr>
          <w:rFonts w:ascii="Times New Roman" w:hAnsi="Times New Roman" w:cs="Times New Roman"/>
          <w:sz w:val="23"/>
          <w:szCs w:val="23"/>
        </w:rPr>
        <w:t xml:space="preserve">«Идиот» (1868). </w:t>
      </w:r>
      <w:r w:rsidRPr="00FB2B68">
        <w:rPr>
          <w:rFonts w:ascii="Times New Roman" w:hAnsi="Times New Roman" w:cs="Times New Roman"/>
          <w:sz w:val="23"/>
          <w:szCs w:val="23"/>
        </w:rPr>
        <w:t>"Бесы" (1873), "Вечный муж</w:t>
      </w:r>
      <w:r w:rsidR="00475944" w:rsidRPr="00FB2B68">
        <w:rPr>
          <w:rFonts w:ascii="Times New Roman" w:hAnsi="Times New Roman" w:cs="Times New Roman"/>
          <w:sz w:val="23"/>
          <w:szCs w:val="23"/>
        </w:rPr>
        <w:t xml:space="preserve">" (1870) и др. </w:t>
      </w:r>
    </w:p>
    <w:p w:rsidR="00EB3174" w:rsidRDefault="00EB3174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24C0E" w:rsidRPr="00FB2B68" w:rsidRDefault="00087022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87022">
        <w:rPr>
          <w:rFonts w:ascii="Times New Roman" w:hAnsi="Times New Roman" w:cs="Times New Roman"/>
          <w:b/>
          <w:sz w:val="23"/>
          <w:szCs w:val="23"/>
        </w:rPr>
        <w:t>8.</w:t>
      </w:r>
      <w:r>
        <w:rPr>
          <w:rFonts w:ascii="Times New Roman" w:hAnsi="Times New Roman" w:cs="Times New Roman"/>
          <w:sz w:val="23"/>
          <w:szCs w:val="23"/>
        </w:rPr>
        <w:t xml:space="preserve"> …</w:t>
      </w:r>
      <w:r w:rsidR="00024C0E" w:rsidRPr="00FB2B68">
        <w:rPr>
          <w:rFonts w:ascii="Times New Roman" w:hAnsi="Times New Roman" w:cs="Times New Roman"/>
          <w:sz w:val="23"/>
          <w:szCs w:val="23"/>
        </w:rPr>
        <w:t xml:space="preserve"> (1848 </w:t>
      </w:r>
      <w:r>
        <w:rPr>
          <w:rFonts w:ascii="Times New Roman" w:hAnsi="Times New Roman" w:cs="Times New Roman"/>
          <w:sz w:val="23"/>
          <w:szCs w:val="23"/>
        </w:rPr>
        <w:t>- 1930), крестьянский поэт. Родился</w:t>
      </w:r>
      <w:r w:rsidR="00024C0E" w:rsidRPr="00FB2B68">
        <w:rPr>
          <w:rFonts w:ascii="Times New Roman" w:hAnsi="Times New Roman" w:cs="Times New Roman"/>
          <w:sz w:val="23"/>
          <w:szCs w:val="23"/>
        </w:rPr>
        <w:t xml:space="preserve"> в д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Низовка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(не сущ.) Тверского уезда</w:t>
      </w:r>
      <w:r w:rsidR="00024C0E" w:rsidRPr="00FB2B68">
        <w:rPr>
          <w:rFonts w:ascii="Times New Roman" w:hAnsi="Times New Roman" w:cs="Times New Roman"/>
          <w:sz w:val="23"/>
          <w:szCs w:val="23"/>
        </w:rPr>
        <w:t xml:space="preserve"> в семье крепостного крестьянина, в школе учился "две неполных зимы", с 11 лет ушел на "заработки". Стихи начал писать в 1865, печататься с 1873. </w:t>
      </w:r>
      <w:proofErr w:type="gramStart"/>
      <w:r w:rsidR="00024C0E" w:rsidRPr="00FB2B68">
        <w:rPr>
          <w:rFonts w:ascii="Times New Roman" w:hAnsi="Times New Roman" w:cs="Times New Roman"/>
          <w:sz w:val="23"/>
          <w:szCs w:val="23"/>
        </w:rPr>
        <w:t>В 1896 ве</w:t>
      </w:r>
      <w:r>
        <w:rPr>
          <w:rFonts w:ascii="Times New Roman" w:hAnsi="Times New Roman" w:cs="Times New Roman"/>
          <w:sz w:val="23"/>
          <w:szCs w:val="23"/>
        </w:rPr>
        <w:t xml:space="preserve">рнулся в </w:t>
      </w:r>
      <w:proofErr w:type="spellStart"/>
      <w:r>
        <w:rPr>
          <w:rFonts w:ascii="Times New Roman" w:hAnsi="Times New Roman" w:cs="Times New Roman"/>
          <w:sz w:val="23"/>
          <w:szCs w:val="23"/>
        </w:rPr>
        <w:t>Низовку</w:t>
      </w:r>
      <w:proofErr w:type="spellEnd"/>
      <w:r>
        <w:rPr>
          <w:rFonts w:ascii="Times New Roman" w:hAnsi="Times New Roman" w:cs="Times New Roman"/>
          <w:sz w:val="23"/>
          <w:szCs w:val="23"/>
        </w:rPr>
        <w:t>, занялся крестьянским</w:t>
      </w:r>
      <w:r w:rsidR="00024C0E" w:rsidRPr="00FB2B68">
        <w:rPr>
          <w:rFonts w:ascii="Times New Roman" w:hAnsi="Times New Roman" w:cs="Times New Roman"/>
          <w:sz w:val="23"/>
          <w:szCs w:val="23"/>
        </w:rPr>
        <w:t xml:space="preserve"> трудом, здесь написал большинство своих произ</w:t>
      </w:r>
      <w:r>
        <w:rPr>
          <w:rFonts w:ascii="Times New Roman" w:hAnsi="Times New Roman" w:cs="Times New Roman"/>
          <w:sz w:val="23"/>
          <w:szCs w:val="23"/>
        </w:rPr>
        <w:t>ведений, подготовил к печати около</w:t>
      </w:r>
      <w:r w:rsidR="00024C0E" w:rsidRPr="00FB2B68">
        <w:rPr>
          <w:rFonts w:ascii="Times New Roman" w:hAnsi="Times New Roman" w:cs="Times New Roman"/>
          <w:sz w:val="23"/>
          <w:szCs w:val="23"/>
        </w:rPr>
        <w:t xml:space="preserve"> 30 книг, в т.ч.: "Поэзия труда и горя" (1901), "Стихотворения 1866-1888 гг. " "Автобиография с приложением избранных стихотворений" (1923), "Песни старого пахаря" (1929) и др. Стихи </w:t>
      </w:r>
      <w:r>
        <w:rPr>
          <w:rFonts w:ascii="Times New Roman" w:hAnsi="Times New Roman" w:cs="Times New Roman"/>
          <w:sz w:val="23"/>
          <w:szCs w:val="23"/>
        </w:rPr>
        <w:t>… переведены на ряд иностранных</w:t>
      </w:r>
      <w:r w:rsidR="00024C0E" w:rsidRPr="00FB2B68">
        <w:rPr>
          <w:rFonts w:ascii="Times New Roman" w:hAnsi="Times New Roman" w:cs="Times New Roman"/>
          <w:sz w:val="23"/>
          <w:szCs w:val="23"/>
        </w:rPr>
        <w:t xml:space="preserve"> языков, положены на музыку.</w:t>
      </w:r>
      <w:proofErr w:type="gramEnd"/>
      <w:r w:rsidR="00024C0E" w:rsidRPr="00FB2B68">
        <w:rPr>
          <w:rFonts w:ascii="Times New Roman" w:hAnsi="Times New Roman" w:cs="Times New Roman"/>
          <w:sz w:val="23"/>
          <w:szCs w:val="23"/>
        </w:rPr>
        <w:t xml:space="preserve"> В доме </w:t>
      </w:r>
      <w:r>
        <w:rPr>
          <w:rFonts w:ascii="Times New Roman" w:hAnsi="Times New Roman" w:cs="Times New Roman"/>
          <w:sz w:val="23"/>
          <w:szCs w:val="23"/>
        </w:rPr>
        <w:t xml:space="preserve">… </w:t>
      </w:r>
      <w:r w:rsidR="00024C0E" w:rsidRPr="00FB2B68">
        <w:rPr>
          <w:rFonts w:ascii="Times New Roman" w:hAnsi="Times New Roman" w:cs="Times New Roman"/>
          <w:sz w:val="23"/>
          <w:szCs w:val="23"/>
        </w:rPr>
        <w:t>бывали австр. поэт Р. Рильке, финский поэт Я.</w:t>
      </w:r>
      <w:r>
        <w:rPr>
          <w:rFonts w:ascii="Times New Roman" w:hAnsi="Times New Roman" w:cs="Times New Roman"/>
          <w:sz w:val="23"/>
          <w:szCs w:val="23"/>
        </w:rPr>
        <w:t> </w:t>
      </w:r>
      <w:r w:rsidR="00024C0E" w:rsidRPr="00FB2B68">
        <w:rPr>
          <w:rFonts w:ascii="Times New Roman" w:hAnsi="Times New Roman" w:cs="Times New Roman"/>
          <w:sz w:val="23"/>
          <w:szCs w:val="23"/>
        </w:rPr>
        <w:t xml:space="preserve">Виртанен, нем. писательница </w:t>
      </w:r>
      <w:proofErr w:type="spellStart"/>
      <w:r w:rsidR="00024C0E" w:rsidRPr="00FB2B68">
        <w:rPr>
          <w:rFonts w:ascii="Times New Roman" w:hAnsi="Times New Roman" w:cs="Times New Roman"/>
          <w:sz w:val="23"/>
          <w:szCs w:val="23"/>
        </w:rPr>
        <w:t>Саломе</w:t>
      </w:r>
      <w:proofErr w:type="spellEnd"/>
      <w:r w:rsidR="00024C0E" w:rsidRPr="00FB2B68">
        <w:rPr>
          <w:rFonts w:ascii="Times New Roman" w:hAnsi="Times New Roman" w:cs="Times New Roman"/>
          <w:sz w:val="23"/>
          <w:szCs w:val="23"/>
        </w:rPr>
        <w:t xml:space="preserve">, писатель Б.Н. Полевой и др. Умер </w:t>
      </w:r>
      <w:r>
        <w:rPr>
          <w:rFonts w:ascii="Times New Roman" w:hAnsi="Times New Roman" w:cs="Times New Roman"/>
          <w:sz w:val="23"/>
          <w:szCs w:val="23"/>
        </w:rPr>
        <w:t xml:space="preserve">… </w:t>
      </w:r>
      <w:r w:rsidR="00024C0E" w:rsidRPr="00FB2B68">
        <w:rPr>
          <w:rFonts w:ascii="Times New Roman" w:hAnsi="Times New Roman" w:cs="Times New Roman"/>
          <w:sz w:val="23"/>
          <w:szCs w:val="23"/>
        </w:rPr>
        <w:t xml:space="preserve">в д. </w:t>
      </w:r>
      <w:proofErr w:type="spellStart"/>
      <w:r w:rsidR="00024C0E" w:rsidRPr="00FB2B68">
        <w:rPr>
          <w:rFonts w:ascii="Times New Roman" w:hAnsi="Times New Roman" w:cs="Times New Roman"/>
          <w:sz w:val="23"/>
          <w:szCs w:val="23"/>
        </w:rPr>
        <w:t>Низовке</w:t>
      </w:r>
      <w:proofErr w:type="spellEnd"/>
      <w:r w:rsidR="00024C0E" w:rsidRPr="00FB2B68">
        <w:rPr>
          <w:rFonts w:ascii="Times New Roman" w:hAnsi="Times New Roman" w:cs="Times New Roman"/>
          <w:sz w:val="23"/>
          <w:szCs w:val="23"/>
        </w:rPr>
        <w:t xml:space="preserve"> и похоронен на </w:t>
      </w:r>
      <w:proofErr w:type="spellStart"/>
      <w:r w:rsidR="00024C0E" w:rsidRPr="00FB2B68">
        <w:rPr>
          <w:rFonts w:ascii="Times New Roman" w:hAnsi="Times New Roman" w:cs="Times New Roman"/>
          <w:sz w:val="23"/>
          <w:szCs w:val="23"/>
        </w:rPr>
        <w:t>Шо</w:t>
      </w:r>
      <w:r>
        <w:rPr>
          <w:rFonts w:ascii="Times New Roman" w:hAnsi="Times New Roman" w:cs="Times New Roman"/>
          <w:sz w:val="23"/>
          <w:szCs w:val="23"/>
        </w:rPr>
        <w:t>шинском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кладбище.</w:t>
      </w:r>
      <w:r w:rsidR="00024C0E" w:rsidRPr="00FB2B68">
        <w:rPr>
          <w:rFonts w:ascii="Times New Roman" w:hAnsi="Times New Roman" w:cs="Times New Roman"/>
          <w:sz w:val="23"/>
          <w:szCs w:val="23"/>
        </w:rPr>
        <w:t xml:space="preserve"> В 1938 прах поэта перенесен в пос. </w:t>
      </w:r>
      <w:proofErr w:type="spellStart"/>
      <w:r w:rsidR="00024C0E" w:rsidRPr="00FB2B68">
        <w:rPr>
          <w:rFonts w:ascii="Times New Roman" w:hAnsi="Times New Roman" w:cs="Times New Roman"/>
          <w:sz w:val="23"/>
          <w:szCs w:val="23"/>
        </w:rPr>
        <w:t>Завидово</w:t>
      </w:r>
      <w:proofErr w:type="spellEnd"/>
      <w:r w:rsidR="00024C0E" w:rsidRPr="00FB2B68">
        <w:rPr>
          <w:rFonts w:ascii="Times New Roman" w:hAnsi="Times New Roman" w:cs="Times New Roman"/>
          <w:sz w:val="23"/>
          <w:szCs w:val="23"/>
        </w:rPr>
        <w:t>. В 1</w:t>
      </w:r>
      <w:r>
        <w:rPr>
          <w:rFonts w:ascii="Times New Roman" w:hAnsi="Times New Roman" w:cs="Times New Roman"/>
          <w:sz w:val="23"/>
          <w:szCs w:val="23"/>
        </w:rPr>
        <w:t xml:space="preserve">940 на могиле Д. установлен памятник. </w:t>
      </w:r>
      <w:r w:rsidR="00024C0E" w:rsidRPr="00FB2B68">
        <w:rPr>
          <w:rFonts w:ascii="Times New Roman" w:hAnsi="Times New Roman" w:cs="Times New Roman"/>
          <w:sz w:val="23"/>
          <w:szCs w:val="23"/>
        </w:rPr>
        <w:t>Именем Д. в Тв</w:t>
      </w:r>
      <w:r w:rsidR="005E0086">
        <w:rPr>
          <w:rFonts w:ascii="Times New Roman" w:hAnsi="Times New Roman" w:cs="Times New Roman"/>
          <w:sz w:val="23"/>
          <w:szCs w:val="23"/>
        </w:rPr>
        <w:t>ери названы улица и два проезда.</w:t>
      </w:r>
      <w:r w:rsidR="00024C0E" w:rsidRPr="00FB2B68">
        <w:rPr>
          <w:rFonts w:ascii="Times New Roman" w:hAnsi="Times New Roman" w:cs="Times New Roman"/>
          <w:sz w:val="23"/>
          <w:szCs w:val="23"/>
        </w:rPr>
        <w:t xml:space="preserve"> В 1938 в </w:t>
      </w:r>
      <w:proofErr w:type="spellStart"/>
      <w:r w:rsidR="00024C0E" w:rsidRPr="00FB2B68">
        <w:rPr>
          <w:rFonts w:ascii="Times New Roman" w:hAnsi="Times New Roman" w:cs="Times New Roman"/>
          <w:sz w:val="23"/>
          <w:szCs w:val="23"/>
        </w:rPr>
        <w:t>За</w:t>
      </w:r>
      <w:r w:rsidR="005E0086">
        <w:rPr>
          <w:rFonts w:ascii="Times New Roman" w:hAnsi="Times New Roman" w:cs="Times New Roman"/>
          <w:sz w:val="23"/>
          <w:szCs w:val="23"/>
        </w:rPr>
        <w:t>видове</w:t>
      </w:r>
      <w:proofErr w:type="spellEnd"/>
      <w:r w:rsidR="005E0086">
        <w:rPr>
          <w:rFonts w:ascii="Times New Roman" w:hAnsi="Times New Roman" w:cs="Times New Roman"/>
          <w:sz w:val="23"/>
          <w:szCs w:val="23"/>
        </w:rPr>
        <w:t xml:space="preserve"> открыт дом-музей … </w:t>
      </w:r>
      <w:r w:rsidR="00024C0E" w:rsidRPr="00FB2B68">
        <w:rPr>
          <w:rFonts w:ascii="Times New Roman" w:hAnsi="Times New Roman" w:cs="Times New Roman"/>
          <w:sz w:val="23"/>
          <w:szCs w:val="23"/>
        </w:rPr>
        <w:t xml:space="preserve"> (ул. </w:t>
      </w:r>
      <w:proofErr w:type="gramStart"/>
      <w:r w:rsidR="00024C0E" w:rsidRPr="00FB2B68">
        <w:rPr>
          <w:rFonts w:ascii="Times New Roman" w:hAnsi="Times New Roman" w:cs="Times New Roman"/>
          <w:sz w:val="23"/>
          <w:szCs w:val="23"/>
        </w:rPr>
        <w:t>Советская</w:t>
      </w:r>
      <w:proofErr w:type="gramEnd"/>
      <w:r w:rsidR="00024C0E" w:rsidRPr="00FB2B68">
        <w:rPr>
          <w:rFonts w:ascii="Times New Roman" w:hAnsi="Times New Roman" w:cs="Times New Roman"/>
          <w:sz w:val="23"/>
          <w:szCs w:val="23"/>
        </w:rPr>
        <w:t xml:space="preserve">, 5). Дом поэта перенесен из д. </w:t>
      </w:r>
      <w:proofErr w:type="spellStart"/>
      <w:r w:rsidR="00024C0E" w:rsidRPr="00FB2B68">
        <w:rPr>
          <w:rFonts w:ascii="Times New Roman" w:hAnsi="Times New Roman" w:cs="Times New Roman"/>
          <w:sz w:val="23"/>
          <w:szCs w:val="23"/>
        </w:rPr>
        <w:t>Низовки</w:t>
      </w:r>
      <w:proofErr w:type="spellEnd"/>
      <w:r w:rsidR="00024C0E" w:rsidRPr="00FB2B68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="00024C0E" w:rsidRPr="00FB2B68">
        <w:rPr>
          <w:rFonts w:ascii="Times New Roman" w:hAnsi="Times New Roman" w:cs="Times New Roman"/>
          <w:sz w:val="23"/>
          <w:szCs w:val="23"/>
        </w:rPr>
        <w:t>попавшей</w:t>
      </w:r>
      <w:proofErr w:type="gramEnd"/>
      <w:r w:rsidR="00024C0E" w:rsidRPr="00FB2B68">
        <w:rPr>
          <w:rFonts w:ascii="Times New Roman" w:hAnsi="Times New Roman" w:cs="Times New Roman"/>
          <w:sz w:val="23"/>
          <w:szCs w:val="23"/>
        </w:rPr>
        <w:t xml:space="preserve"> в зо</w:t>
      </w:r>
      <w:r w:rsidR="005E0086">
        <w:rPr>
          <w:rFonts w:ascii="Times New Roman" w:hAnsi="Times New Roman" w:cs="Times New Roman"/>
          <w:sz w:val="23"/>
          <w:szCs w:val="23"/>
        </w:rPr>
        <w:t xml:space="preserve">ну затопления </w:t>
      </w:r>
      <w:proofErr w:type="spellStart"/>
      <w:r w:rsidR="005E0086">
        <w:rPr>
          <w:rFonts w:ascii="Times New Roman" w:hAnsi="Times New Roman" w:cs="Times New Roman"/>
          <w:sz w:val="23"/>
          <w:szCs w:val="23"/>
        </w:rPr>
        <w:t>Иваньковского</w:t>
      </w:r>
      <w:proofErr w:type="spellEnd"/>
      <w:r w:rsidR="005E0086">
        <w:rPr>
          <w:rFonts w:ascii="Times New Roman" w:hAnsi="Times New Roman" w:cs="Times New Roman"/>
          <w:sz w:val="23"/>
          <w:szCs w:val="23"/>
        </w:rPr>
        <w:t xml:space="preserve"> водохранилища</w:t>
      </w:r>
      <w:r w:rsidR="00024C0E" w:rsidRPr="00FB2B68">
        <w:rPr>
          <w:rFonts w:ascii="Times New Roman" w:hAnsi="Times New Roman" w:cs="Times New Roman"/>
          <w:sz w:val="23"/>
          <w:szCs w:val="23"/>
        </w:rPr>
        <w:t xml:space="preserve">. В 1941 музей уничтожен нем. - </w:t>
      </w:r>
      <w:proofErr w:type="spellStart"/>
      <w:r w:rsidR="00024C0E" w:rsidRPr="00FB2B68">
        <w:rPr>
          <w:rFonts w:ascii="Times New Roman" w:hAnsi="Times New Roman" w:cs="Times New Roman"/>
          <w:sz w:val="23"/>
          <w:szCs w:val="23"/>
        </w:rPr>
        <w:t>фаш</w:t>
      </w:r>
      <w:proofErr w:type="spellEnd"/>
      <w:r w:rsidR="00024C0E" w:rsidRPr="00FB2B68">
        <w:rPr>
          <w:rFonts w:ascii="Times New Roman" w:hAnsi="Times New Roman" w:cs="Times New Roman"/>
          <w:sz w:val="23"/>
          <w:szCs w:val="23"/>
        </w:rPr>
        <w:t>. захватчикам</w:t>
      </w:r>
      <w:r w:rsidR="005E0086">
        <w:rPr>
          <w:rFonts w:ascii="Times New Roman" w:hAnsi="Times New Roman" w:cs="Times New Roman"/>
          <w:sz w:val="23"/>
          <w:szCs w:val="23"/>
        </w:rPr>
        <w:t>и, погибли богатейший архив и библиоте</w:t>
      </w:r>
      <w:r w:rsidR="00024C0E" w:rsidRPr="00FB2B68">
        <w:rPr>
          <w:rFonts w:ascii="Times New Roman" w:hAnsi="Times New Roman" w:cs="Times New Roman"/>
          <w:sz w:val="23"/>
          <w:szCs w:val="23"/>
        </w:rPr>
        <w:t xml:space="preserve">ка (св. 2 тыс. тт.), часть вещей спасли местные жители. </w:t>
      </w:r>
      <w:r w:rsidR="005E0086">
        <w:rPr>
          <w:rFonts w:ascii="Times New Roman" w:hAnsi="Times New Roman" w:cs="Times New Roman"/>
          <w:sz w:val="23"/>
          <w:szCs w:val="23"/>
        </w:rPr>
        <w:t>В</w:t>
      </w:r>
      <w:r w:rsidR="00024C0E" w:rsidRPr="00FB2B68">
        <w:rPr>
          <w:rFonts w:ascii="Times New Roman" w:hAnsi="Times New Roman" w:cs="Times New Roman"/>
          <w:sz w:val="23"/>
          <w:szCs w:val="23"/>
        </w:rPr>
        <w:t xml:space="preserve"> 1948 </w:t>
      </w:r>
      <w:r w:rsidR="005E0086">
        <w:rPr>
          <w:rFonts w:ascii="Times New Roman" w:hAnsi="Times New Roman" w:cs="Times New Roman"/>
          <w:sz w:val="23"/>
          <w:szCs w:val="23"/>
        </w:rPr>
        <w:t xml:space="preserve">музей </w:t>
      </w:r>
      <w:r w:rsidR="00024C0E" w:rsidRPr="00FB2B68">
        <w:rPr>
          <w:rFonts w:ascii="Times New Roman" w:hAnsi="Times New Roman" w:cs="Times New Roman"/>
          <w:sz w:val="23"/>
          <w:szCs w:val="23"/>
        </w:rPr>
        <w:t xml:space="preserve">был вновь открыт. </w:t>
      </w:r>
    </w:p>
    <w:p w:rsidR="00CB27E8" w:rsidRDefault="00CB27E8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24C0E" w:rsidRPr="00FB2B68" w:rsidRDefault="005E0086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E0086">
        <w:rPr>
          <w:rFonts w:ascii="Times New Roman" w:hAnsi="Times New Roman" w:cs="Times New Roman"/>
          <w:b/>
          <w:sz w:val="23"/>
          <w:szCs w:val="23"/>
        </w:rPr>
        <w:t>9.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024C0E" w:rsidRPr="00FB2B68">
        <w:rPr>
          <w:rFonts w:ascii="Times New Roman" w:hAnsi="Times New Roman" w:cs="Times New Roman"/>
          <w:sz w:val="23"/>
          <w:szCs w:val="23"/>
        </w:rPr>
        <w:t>Из пяти десятков писем</w:t>
      </w:r>
      <w:r w:rsidR="00A911F9">
        <w:rPr>
          <w:rFonts w:ascii="Times New Roman" w:hAnsi="Times New Roman" w:cs="Times New Roman"/>
          <w:sz w:val="23"/>
          <w:szCs w:val="23"/>
        </w:rPr>
        <w:t xml:space="preserve"> …</w:t>
      </w:r>
      <w:r w:rsidR="00024C0E" w:rsidRPr="00FB2B68">
        <w:rPr>
          <w:rFonts w:ascii="Times New Roman" w:hAnsi="Times New Roman" w:cs="Times New Roman"/>
          <w:sz w:val="23"/>
          <w:szCs w:val="23"/>
        </w:rPr>
        <w:t>, шестое по счету написано им в Москву из Твери. Оно датируется июлем или началом августа 1832 года. Тогда поэт вместе со своей бабушкой впервые выехал из Москвы в Петербург</w:t>
      </w:r>
      <w:proofErr w:type="gramStart"/>
      <w:r w:rsidR="00024C0E" w:rsidRPr="00FB2B68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="00024C0E" w:rsidRPr="00FB2B68">
        <w:rPr>
          <w:rFonts w:ascii="Times New Roman" w:hAnsi="Times New Roman" w:cs="Times New Roman"/>
          <w:sz w:val="23"/>
          <w:szCs w:val="23"/>
        </w:rPr>
        <w:t xml:space="preserve"> </w:t>
      </w:r>
      <w:r w:rsidR="00A911F9">
        <w:rPr>
          <w:rFonts w:ascii="Times New Roman" w:hAnsi="Times New Roman" w:cs="Times New Roman"/>
          <w:sz w:val="23"/>
          <w:szCs w:val="23"/>
        </w:rPr>
        <w:t xml:space="preserve">… </w:t>
      </w:r>
      <w:proofErr w:type="gramStart"/>
      <w:r w:rsidR="00024C0E" w:rsidRPr="00FB2B68">
        <w:rPr>
          <w:rFonts w:ascii="Times New Roman" w:hAnsi="Times New Roman" w:cs="Times New Roman"/>
          <w:sz w:val="23"/>
          <w:szCs w:val="23"/>
        </w:rPr>
        <w:t>п</w:t>
      </w:r>
      <w:proofErr w:type="gramEnd"/>
      <w:r w:rsidR="00024C0E" w:rsidRPr="00FB2B68">
        <w:rPr>
          <w:rFonts w:ascii="Times New Roman" w:hAnsi="Times New Roman" w:cs="Times New Roman"/>
          <w:sz w:val="23"/>
          <w:szCs w:val="23"/>
        </w:rPr>
        <w:t xml:space="preserve">исал своей хорошей знакомой Софье Александровне </w:t>
      </w:r>
      <w:proofErr w:type="spellStart"/>
      <w:r w:rsidR="00024C0E" w:rsidRPr="00FB2B68">
        <w:rPr>
          <w:rFonts w:ascii="Times New Roman" w:hAnsi="Times New Roman" w:cs="Times New Roman"/>
          <w:sz w:val="23"/>
          <w:szCs w:val="23"/>
        </w:rPr>
        <w:t>Бахметевой</w:t>
      </w:r>
      <w:proofErr w:type="spellEnd"/>
      <w:r w:rsidR="00024C0E" w:rsidRPr="00FB2B68">
        <w:rPr>
          <w:rFonts w:ascii="Times New Roman" w:hAnsi="Times New Roman" w:cs="Times New Roman"/>
          <w:sz w:val="23"/>
          <w:szCs w:val="23"/>
        </w:rPr>
        <w:t xml:space="preserve">, которая в свое время в Москве воспитывалась в доме бабушки поэта: «...Дело в том, что я обретаюсь в ужасной тоске: извозчик едет тихо, дорога прямая, как палка, на квартире </w:t>
      </w:r>
      <w:proofErr w:type="gramStart"/>
      <w:r w:rsidR="00024C0E" w:rsidRPr="00FB2B68">
        <w:rPr>
          <w:rFonts w:ascii="Times New Roman" w:hAnsi="Times New Roman" w:cs="Times New Roman"/>
          <w:sz w:val="23"/>
          <w:szCs w:val="23"/>
        </w:rPr>
        <w:t>вонь</w:t>
      </w:r>
      <w:proofErr w:type="gramEnd"/>
      <w:r w:rsidR="00024C0E" w:rsidRPr="00FB2B68">
        <w:rPr>
          <w:rFonts w:ascii="Times New Roman" w:hAnsi="Times New Roman" w:cs="Times New Roman"/>
          <w:sz w:val="23"/>
          <w:szCs w:val="23"/>
        </w:rPr>
        <w:t xml:space="preserve">, перо скверное. Кажется довольно, чтоб истощать ангельское терпение, подобное </w:t>
      </w:r>
      <w:proofErr w:type="gramStart"/>
      <w:r w:rsidR="00024C0E" w:rsidRPr="00FB2B68">
        <w:rPr>
          <w:rFonts w:ascii="Times New Roman" w:hAnsi="Times New Roman" w:cs="Times New Roman"/>
          <w:sz w:val="23"/>
          <w:szCs w:val="23"/>
        </w:rPr>
        <w:t>моему</w:t>
      </w:r>
      <w:proofErr w:type="gramEnd"/>
      <w:r w:rsidR="00024C0E" w:rsidRPr="00FB2B68">
        <w:rPr>
          <w:rFonts w:ascii="Times New Roman" w:hAnsi="Times New Roman" w:cs="Times New Roman"/>
          <w:sz w:val="23"/>
          <w:szCs w:val="23"/>
        </w:rPr>
        <w:t>...».</w:t>
      </w:r>
    </w:p>
    <w:p w:rsidR="00CB27E8" w:rsidRDefault="00024C0E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 xml:space="preserve">Приехав первый раз в Петербург, </w:t>
      </w:r>
      <w:r w:rsidR="00A911F9">
        <w:rPr>
          <w:rFonts w:ascii="Times New Roman" w:hAnsi="Times New Roman" w:cs="Times New Roman"/>
          <w:sz w:val="23"/>
          <w:szCs w:val="23"/>
        </w:rPr>
        <w:t xml:space="preserve">… </w:t>
      </w:r>
      <w:r w:rsidRPr="00FB2B68">
        <w:rPr>
          <w:rFonts w:ascii="Times New Roman" w:hAnsi="Times New Roman" w:cs="Times New Roman"/>
          <w:sz w:val="23"/>
          <w:szCs w:val="23"/>
        </w:rPr>
        <w:t xml:space="preserve">вскоре, в начале августа 1832 г., посылает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Бахметевой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 второе письмо, в котором рассказывает о первых днях своей жизни в северной столице и снова вспоминает о своей поездке из Москвы в Петербург через Тверь. </w:t>
      </w:r>
    </w:p>
    <w:p w:rsidR="00024C0E" w:rsidRPr="00FB2B68" w:rsidRDefault="00024C0E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 xml:space="preserve">И это посещение было далеко не единственным. Зимой, в самом конце 1835 г., </w:t>
      </w:r>
      <w:r w:rsidR="00A911F9">
        <w:rPr>
          <w:rFonts w:ascii="Times New Roman" w:hAnsi="Times New Roman" w:cs="Times New Roman"/>
          <w:sz w:val="23"/>
          <w:szCs w:val="23"/>
        </w:rPr>
        <w:t xml:space="preserve">… </w:t>
      </w:r>
      <w:r w:rsidRPr="00FB2B68">
        <w:rPr>
          <w:rFonts w:ascii="Times New Roman" w:hAnsi="Times New Roman" w:cs="Times New Roman"/>
          <w:sz w:val="23"/>
          <w:szCs w:val="23"/>
        </w:rPr>
        <w:t xml:space="preserve">уже офицер лейб-гвардии Гусарского полка впервые один, </w:t>
      </w:r>
      <w:proofErr w:type="gramStart"/>
      <w:r w:rsidRPr="00FB2B68">
        <w:rPr>
          <w:rFonts w:ascii="Times New Roman" w:hAnsi="Times New Roman" w:cs="Times New Roman"/>
          <w:sz w:val="23"/>
          <w:szCs w:val="23"/>
        </w:rPr>
        <w:t>без</w:t>
      </w:r>
      <w:proofErr w:type="gramEnd"/>
      <w:r w:rsidRPr="00FB2B68">
        <w:rPr>
          <w:rFonts w:ascii="Times New Roman" w:hAnsi="Times New Roman" w:cs="Times New Roman"/>
          <w:sz w:val="23"/>
          <w:szCs w:val="23"/>
        </w:rPr>
        <w:t xml:space="preserve"> постоянно </w:t>
      </w:r>
      <w:proofErr w:type="gramStart"/>
      <w:r w:rsidRPr="00FB2B68">
        <w:rPr>
          <w:rFonts w:ascii="Times New Roman" w:hAnsi="Times New Roman" w:cs="Times New Roman"/>
          <w:sz w:val="23"/>
          <w:szCs w:val="23"/>
        </w:rPr>
        <w:t>до</w:t>
      </w:r>
      <w:proofErr w:type="gramEnd"/>
      <w:r w:rsidRPr="00FB2B68">
        <w:rPr>
          <w:rFonts w:ascii="Times New Roman" w:hAnsi="Times New Roman" w:cs="Times New Roman"/>
          <w:sz w:val="23"/>
          <w:szCs w:val="23"/>
        </w:rPr>
        <w:t xml:space="preserve"> этого сопровождавшей его бабушки, отправился в дальнюю поездку. </w:t>
      </w:r>
      <w:proofErr w:type="gramStart"/>
      <w:r w:rsidRPr="00FB2B68">
        <w:rPr>
          <w:rFonts w:ascii="Times New Roman" w:hAnsi="Times New Roman" w:cs="Times New Roman"/>
          <w:sz w:val="23"/>
          <w:szCs w:val="23"/>
        </w:rPr>
        <w:t>Получив 20 декабря 1835 г. «по домашним обстоятельствам отпуск в Тульскую и Пензенскую губернии на шесть недель», поэт поехал из Петербурга, через Москву, в Тарханы, где его ждала Е.А. Арсеньева.</w:t>
      </w:r>
      <w:proofErr w:type="gramEnd"/>
      <w:r w:rsidRPr="00FB2B68">
        <w:rPr>
          <w:rFonts w:ascii="Times New Roman" w:hAnsi="Times New Roman" w:cs="Times New Roman"/>
          <w:sz w:val="23"/>
          <w:szCs w:val="23"/>
        </w:rPr>
        <w:t xml:space="preserve"> По пути поэт вторично посетил Тверь. </w:t>
      </w:r>
      <w:r w:rsidR="00A911F9">
        <w:rPr>
          <w:rFonts w:ascii="Times New Roman" w:hAnsi="Times New Roman" w:cs="Times New Roman"/>
          <w:sz w:val="23"/>
          <w:szCs w:val="23"/>
        </w:rPr>
        <w:t xml:space="preserve">Возвращаясь из отпуска </w:t>
      </w:r>
      <w:r w:rsidRPr="00FB2B68">
        <w:rPr>
          <w:rFonts w:ascii="Times New Roman" w:hAnsi="Times New Roman" w:cs="Times New Roman"/>
          <w:sz w:val="23"/>
          <w:szCs w:val="23"/>
        </w:rPr>
        <w:t>в полк</w:t>
      </w:r>
      <w:r w:rsidR="00CB27E8">
        <w:rPr>
          <w:rFonts w:ascii="Times New Roman" w:hAnsi="Times New Roman" w:cs="Times New Roman"/>
          <w:sz w:val="23"/>
          <w:szCs w:val="23"/>
        </w:rPr>
        <w:t>,</w:t>
      </w:r>
      <w:r w:rsidRPr="00FB2B68">
        <w:rPr>
          <w:rFonts w:ascii="Times New Roman" w:hAnsi="Times New Roman" w:cs="Times New Roman"/>
          <w:sz w:val="23"/>
          <w:szCs w:val="23"/>
        </w:rPr>
        <w:t xml:space="preserve"> он в третий раз посетил Тверь.</w:t>
      </w:r>
    </w:p>
    <w:p w:rsidR="00024C0E" w:rsidRPr="00FB2B68" w:rsidRDefault="00024C0E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>В следующем, 1837 г. привлеченный по «делу о непозволительных стихах» на смерть А.С.</w:t>
      </w:r>
      <w:r w:rsidR="00A911F9">
        <w:rPr>
          <w:rFonts w:ascii="Times New Roman" w:hAnsi="Times New Roman" w:cs="Times New Roman"/>
          <w:sz w:val="23"/>
          <w:szCs w:val="23"/>
        </w:rPr>
        <w:t> </w:t>
      </w:r>
      <w:r w:rsidRPr="00FB2B68">
        <w:rPr>
          <w:rFonts w:ascii="Times New Roman" w:hAnsi="Times New Roman" w:cs="Times New Roman"/>
          <w:sz w:val="23"/>
          <w:szCs w:val="23"/>
        </w:rPr>
        <w:t xml:space="preserve">Пушкина, </w:t>
      </w:r>
      <w:r w:rsidR="00A911F9">
        <w:rPr>
          <w:rFonts w:ascii="Times New Roman" w:hAnsi="Times New Roman" w:cs="Times New Roman"/>
          <w:sz w:val="23"/>
          <w:szCs w:val="23"/>
        </w:rPr>
        <w:t xml:space="preserve">… </w:t>
      </w:r>
      <w:r w:rsidRPr="00FB2B68">
        <w:rPr>
          <w:rFonts w:ascii="Times New Roman" w:hAnsi="Times New Roman" w:cs="Times New Roman"/>
          <w:sz w:val="23"/>
          <w:szCs w:val="23"/>
        </w:rPr>
        <w:t>бы</w:t>
      </w:r>
      <w:r w:rsidR="00A911F9">
        <w:rPr>
          <w:rFonts w:ascii="Times New Roman" w:hAnsi="Times New Roman" w:cs="Times New Roman"/>
          <w:sz w:val="23"/>
          <w:szCs w:val="23"/>
        </w:rPr>
        <w:t xml:space="preserve">л приговорен к ссылке на Кавказ. </w:t>
      </w:r>
      <w:r w:rsidRPr="00FB2B68">
        <w:rPr>
          <w:rFonts w:ascii="Times New Roman" w:hAnsi="Times New Roman" w:cs="Times New Roman"/>
          <w:sz w:val="23"/>
          <w:szCs w:val="23"/>
        </w:rPr>
        <w:t xml:space="preserve">Отправляясь в ссылку, он около 19 марта выехал из Петербурга и 23 марта приехал в Москву. </w:t>
      </w:r>
      <w:proofErr w:type="gramStart"/>
      <w:r w:rsidRPr="00FB2B68">
        <w:rPr>
          <w:rFonts w:ascii="Times New Roman" w:hAnsi="Times New Roman" w:cs="Times New Roman"/>
          <w:sz w:val="23"/>
          <w:szCs w:val="23"/>
        </w:rPr>
        <w:t>Значит между этими двумя датами поэт снова посетил</w:t>
      </w:r>
      <w:proofErr w:type="gramEnd"/>
      <w:r w:rsidRPr="00FB2B68">
        <w:rPr>
          <w:rFonts w:ascii="Times New Roman" w:hAnsi="Times New Roman" w:cs="Times New Roman"/>
          <w:sz w:val="23"/>
          <w:szCs w:val="23"/>
        </w:rPr>
        <w:t xml:space="preserve"> Тверь в четвертый раз.</w:t>
      </w:r>
    </w:p>
    <w:p w:rsidR="00024C0E" w:rsidRPr="00FB2B68" w:rsidRDefault="00024C0E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>Возвращаясь с Кавказа в 1838 г. он в пятый раз побывал в Твери.</w:t>
      </w:r>
      <w:r w:rsidR="00A911F9">
        <w:rPr>
          <w:rFonts w:ascii="Times New Roman" w:hAnsi="Times New Roman" w:cs="Times New Roman"/>
          <w:sz w:val="23"/>
          <w:szCs w:val="23"/>
        </w:rPr>
        <w:t xml:space="preserve"> </w:t>
      </w:r>
      <w:r w:rsidRPr="00FB2B68">
        <w:rPr>
          <w:rFonts w:ascii="Times New Roman" w:hAnsi="Times New Roman" w:cs="Times New Roman"/>
          <w:sz w:val="23"/>
          <w:szCs w:val="23"/>
        </w:rPr>
        <w:t>Весной следующего года состоялась дуэль</w:t>
      </w:r>
      <w:r w:rsidR="00A911F9">
        <w:rPr>
          <w:rFonts w:ascii="Times New Roman" w:hAnsi="Times New Roman" w:cs="Times New Roman"/>
          <w:sz w:val="23"/>
          <w:szCs w:val="23"/>
        </w:rPr>
        <w:t xml:space="preserve"> </w:t>
      </w:r>
      <w:r w:rsidRPr="00FB2B68">
        <w:rPr>
          <w:rFonts w:ascii="Times New Roman" w:hAnsi="Times New Roman" w:cs="Times New Roman"/>
          <w:sz w:val="23"/>
          <w:szCs w:val="23"/>
        </w:rPr>
        <w:t xml:space="preserve">с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Барантом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>, за которую поэт вторично был сослан на Кавказ</w:t>
      </w:r>
      <w:r w:rsidR="00A911F9">
        <w:rPr>
          <w:rFonts w:ascii="Times New Roman" w:hAnsi="Times New Roman" w:cs="Times New Roman"/>
          <w:sz w:val="23"/>
          <w:szCs w:val="23"/>
        </w:rPr>
        <w:t xml:space="preserve">. Накануне отъезда состоялся прощальный вечер </w:t>
      </w:r>
      <w:r w:rsidR="00A911F9" w:rsidRPr="00FB2B68">
        <w:rPr>
          <w:rFonts w:ascii="Times New Roman" w:hAnsi="Times New Roman" w:cs="Times New Roman"/>
          <w:sz w:val="23"/>
          <w:szCs w:val="23"/>
        </w:rPr>
        <w:t>у Карамзиных</w:t>
      </w:r>
      <w:r w:rsidR="00A911F9">
        <w:rPr>
          <w:rFonts w:ascii="Times New Roman" w:hAnsi="Times New Roman" w:cs="Times New Roman"/>
          <w:sz w:val="23"/>
          <w:szCs w:val="23"/>
        </w:rPr>
        <w:t xml:space="preserve"> (</w:t>
      </w:r>
      <w:r w:rsidR="00A911F9" w:rsidRPr="00FB2B68">
        <w:rPr>
          <w:rFonts w:ascii="Times New Roman" w:hAnsi="Times New Roman" w:cs="Times New Roman"/>
          <w:sz w:val="23"/>
          <w:szCs w:val="23"/>
        </w:rPr>
        <w:t>3, 4, 5 мая</w:t>
      </w:r>
      <w:r w:rsidR="00A911F9">
        <w:rPr>
          <w:rFonts w:ascii="Times New Roman" w:hAnsi="Times New Roman" w:cs="Times New Roman"/>
          <w:sz w:val="23"/>
          <w:szCs w:val="23"/>
        </w:rPr>
        <w:t>)</w:t>
      </w:r>
      <w:r w:rsidR="00A911F9" w:rsidRPr="00FB2B68">
        <w:rPr>
          <w:rFonts w:ascii="Times New Roman" w:hAnsi="Times New Roman" w:cs="Times New Roman"/>
          <w:sz w:val="23"/>
          <w:szCs w:val="23"/>
        </w:rPr>
        <w:t xml:space="preserve">, на котором он впервые прочел свое стихотворение «Тучи». </w:t>
      </w:r>
      <w:r w:rsidRPr="00FB2B68">
        <w:rPr>
          <w:rFonts w:ascii="Times New Roman" w:hAnsi="Times New Roman" w:cs="Times New Roman"/>
          <w:sz w:val="23"/>
          <w:szCs w:val="23"/>
        </w:rPr>
        <w:t xml:space="preserve">Таким образом, </w:t>
      </w:r>
      <w:r w:rsidR="00A911F9">
        <w:rPr>
          <w:rFonts w:ascii="Times New Roman" w:hAnsi="Times New Roman" w:cs="Times New Roman"/>
          <w:sz w:val="23"/>
          <w:szCs w:val="23"/>
        </w:rPr>
        <w:t xml:space="preserve">в начале </w:t>
      </w:r>
      <w:r w:rsidRPr="00FB2B68">
        <w:rPr>
          <w:rFonts w:ascii="Times New Roman" w:hAnsi="Times New Roman" w:cs="Times New Roman"/>
          <w:sz w:val="23"/>
          <w:szCs w:val="23"/>
        </w:rPr>
        <w:t>мая поэт в шестой раз посетил Тверь.</w:t>
      </w:r>
    </w:p>
    <w:p w:rsidR="00024C0E" w:rsidRPr="00FB2B68" w:rsidRDefault="00024C0E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 xml:space="preserve">В седьмой раз </w:t>
      </w:r>
      <w:r w:rsidR="00A911F9">
        <w:rPr>
          <w:rFonts w:ascii="Times New Roman" w:hAnsi="Times New Roman" w:cs="Times New Roman"/>
          <w:sz w:val="23"/>
          <w:szCs w:val="23"/>
        </w:rPr>
        <w:t>… побывал в Твери в 1844 г.</w:t>
      </w:r>
      <w:r w:rsidRPr="00FB2B68">
        <w:rPr>
          <w:rFonts w:ascii="Times New Roman" w:hAnsi="Times New Roman" w:cs="Times New Roman"/>
          <w:sz w:val="23"/>
          <w:szCs w:val="23"/>
        </w:rPr>
        <w:t xml:space="preserve">, когда получил отпуск на два месяца для свидания с бабушкой и в последний раз приезжал в Петербург. </w:t>
      </w:r>
      <w:r w:rsidR="00862C5C">
        <w:rPr>
          <w:rFonts w:ascii="Times New Roman" w:hAnsi="Times New Roman" w:cs="Times New Roman"/>
          <w:sz w:val="23"/>
          <w:szCs w:val="23"/>
        </w:rPr>
        <w:t xml:space="preserve">Восьмое посещение – возвращение на Кавказ в </w:t>
      </w:r>
      <w:proofErr w:type="spellStart"/>
      <w:r w:rsidR="00862C5C">
        <w:rPr>
          <w:rFonts w:ascii="Times New Roman" w:hAnsi="Times New Roman" w:cs="Times New Roman"/>
          <w:sz w:val="23"/>
          <w:szCs w:val="23"/>
        </w:rPr>
        <w:t>Тенгинский</w:t>
      </w:r>
      <w:proofErr w:type="spellEnd"/>
      <w:r w:rsidR="00862C5C">
        <w:rPr>
          <w:rFonts w:ascii="Times New Roman" w:hAnsi="Times New Roman" w:cs="Times New Roman"/>
          <w:sz w:val="23"/>
          <w:szCs w:val="23"/>
        </w:rPr>
        <w:t xml:space="preserve"> пехотный</w:t>
      </w:r>
      <w:r w:rsidR="00862C5C" w:rsidRPr="00FB2B68">
        <w:rPr>
          <w:rFonts w:ascii="Times New Roman" w:hAnsi="Times New Roman" w:cs="Times New Roman"/>
          <w:sz w:val="23"/>
          <w:szCs w:val="23"/>
        </w:rPr>
        <w:t xml:space="preserve"> по</w:t>
      </w:r>
      <w:r w:rsidR="00862C5C">
        <w:rPr>
          <w:rFonts w:ascii="Times New Roman" w:hAnsi="Times New Roman" w:cs="Times New Roman"/>
          <w:sz w:val="23"/>
          <w:szCs w:val="23"/>
        </w:rPr>
        <w:t>лк.</w:t>
      </w:r>
    </w:p>
    <w:p w:rsidR="00862C5C" w:rsidRDefault="00862C5C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B27E8" w:rsidRPr="00FB2B68" w:rsidRDefault="00CB27E8" w:rsidP="00CB2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10. </w:t>
      </w:r>
      <w:r w:rsidRPr="00CB27E8">
        <w:rPr>
          <w:rFonts w:ascii="Times New Roman" w:hAnsi="Times New Roman" w:cs="Times New Roman"/>
          <w:sz w:val="23"/>
          <w:szCs w:val="23"/>
        </w:rPr>
        <w:t xml:space="preserve">Улица </w:t>
      </w:r>
      <w:r>
        <w:rPr>
          <w:rFonts w:ascii="Times New Roman" w:hAnsi="Times New Roman" w:cs="Times New Roman"/>
          <w:sz w:val="23"/>
          <w:szCs w:val="23"/>
        </w:rPr>
        <w:t xml:space="preserve">… </w:t>
      </w:r>
      <w:r w:rsidRPr="00FB2B68">
        <w:rPr>
          <w:rFonts w:ascii="Times New Roman" w:hAnsi="Times New Roman" w:cs="Times New Roman"/>
          <w:sz w:val="23"/>
          <w:szCs w:val="23"/>
        </w:rPr>
        <w:t>в Твери  начала застраиваться в 1936 году. Имеет большую протяженность.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B2B68">
        <w:rPr>
          <w:rFonts w:ascii="Times New Roman" w:hAnsi="Times New Roman" w:cs="Times New Roman"/>
          <w:sz w:val="23"/>
          <w:szCs w:val="23"/>
        </w:rPr>
        <w:t xml:space="preserve">Свое </w:t>
      </w:r>
      <w:r>
        <w:rPr>
          <w:rFonts w:ascii="Times New Roman" w:hAnsi="Times New Roman" w:cs="Times New Roman"/>
          <w:sz w:val="23"/>
          <w:szCs w:val="23"/>
        </w:rPr>
        <w:t xml:space="preserve">Поэт </w:t>
      </w:r>
      <w:r w:rsidRPr="00FB2B68">
        <w:rPr>
          <w:rFonts w:ascii="Times New Roman" w:hAnsi="Times New Roman" w:cs="Times New Roman"/>
          <w:sz w:val="23"/>
          <w:szCs w:val="23"/>
        </w:rPr>
        <w:t>посетил Тверь в 1927 году. Это стало главным соб</w:t>
      </w:r>
      <w:r>
        <w:rPr>
          <w:rFonts w:ascii="Times New Roman" w:hAnsi="Times New Roman" w:cs="Times New Roman"/>
          <w:sz w:val="23"/>
          <w:szCs w:val="23"/>
        </w:rPr>
        <w:t>ытием в культурной жизни города</w:t>
      </w:r>
      <w:r w:rsidRPr="00FB2B68">
        <w:rPr>
          <w:rFonts w:ascii="Times New Roman" w:hAnsi="Times New Roman" w:cs="Times New Roman"/>
          <w:sz w:val="23"/>
          <w:szCs w:val="23"/>
        </w:rPr>
        <w:t>. Здесь он выступил в колонном зале нынешнего Дома Офицеров.</w:t>
      </w:r>
    </w:p>
    <w:p w:rsidR="00CB27E8" w:rsidRPr="00FB2B68" w:rsidRDefault="00CB27E8" w:rsidP="00CB2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CB27E8" w:rsidRDefault="00EA326C" w:rsidP="00964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11. </w:t>
      </w:r>
      <w:r w:rsidR="00CB27E8" w:rsidRPr="00EA326C">
        <w:rPr>
          <w:rFonts w:ascii="Times New Roman" w:hAnsi="Times New Roman" w:cs="Times New Roman"/>
          <w:sz w:val="23"/>
          <w:szCs w:val="23"/>
        </w:rPr>
        <w:t xml:space="preserve">Улица </w:t>
      </w:r>
      <w:r w:rsidR="00CB27E8" w:rsidRPr="00FB2B68">
        <w:rPr>
          <w:rFonts w:ascii="Times New Roman" w:hAnsi="Times New Roman" w:cs="Times New Roman"/>
          <w:sz w:val="23"/>
          <w:szCs w:val="23"/>
        </w:rPr>
        <w:t xml:space="preserve">находится в Заволжском районе Твери. В дореволюционные годы улица носила название 3-я </w:t>
      </w:r>
      <w:proofErr w:type="spellStart"/>
      <w:r w:rsidR="00CB27E8" w:rsidRPr="00FB2B68">
        <w:rPr>
          <w:rFonts w:ascii="Times New Roman" w:hAnsi="Times New Roman" w:cs="Times New Roman"/>
          <w:sz w:val="23"/>
          <w:szCs w:val="23"/>
        </w:rPr>
        <w:t>Верховская</w:t>
      </w:r>
      <w:proofErr w:type="spellEnd"/>
      <w:r w:rsidR="00CB27E8" w:rsidRPr="00FB2B68">
        <w:rPr>
          <w:rFonts w:ascii="Times New Roman" w:hAnsi="Times New Roman" w:cs="Times New Roman"/>
          <w:sz w:val="23"/>
          <w:szCs w:val="23"/>
        </w:rPr>
        <w:t xml:space="preserve">. Свое современное название улица получила в честь поэта </w:t>
      </w:r>
      <w:r>
        <w:rPr>
          <w:rFonts w:ascii="Times New Roman" w:hAnsi="Times New Roman" w:cs="Times New Roman"/>
          <w:sz w:val="23"/>
          <w:szCs w:val="23"/>
        </w:rPr>
        <w:t xml:space="preserve">…. </w:t>
      </w:r>
      <w:r w:rsidRPr="00FB2B68">
        <w:rPr>
          <w:rFonts w:ascii="Times New Roman" w:hAnsi="Times New Roman" w:cs="Times New Roman"/>
          <w:sz w:val="23"/>
          <w:szCs w:val="23"/>
        </w:rPr>
        <w:t>(1824-1861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FB2B68">
        <w:rPr>
          <w:rFonts w:ascii="Times New Roman" w:hAnsi="Times New Roman" w:cs="Times New Roman"/>
          <w:sz w:val="23"/>
          <w:szCs w:val="23"/>
        </w:rPr>
        <w:t>гг.)</w:t>
      </w:r>
      <w:r>
        <w:rPr>
          <w:rFonts w:ascii="Times New Roman" w:hAnsi="Times New Roman" w:cs="Times New Roman"/>
          <w:sz w:val="23"/>
          <w:szCs w:val="23"/>
        </w:rPr>
        <w:t xml:space="preserve">, автора стихов </w:t>
      </w:r>
      <w:r w:rsidRPr="00FB2B68">
        <w:rPr>
          <w:rFonts w:ascii="Times New Roman" w:hAnsi="Times New Roman" w:cs="Times New Roman"/>
          <w:sz w:val="23"/>
          <w:szCs w:val="23"/>
        </w:rPr>
        <w:t>"Жена ямщик</w:t>
      </w:r>
      <w:r>
        <w:rPr>
          <w:rFonts w:ascii="Times New Roman" w:hAnsi="Times New Roman" w:cs="Times New Roman"/>
          <w:sz w:val="23"/>
          <w:szCs w:val="23"/>
        </w:rPr>
        <w:t>а", "Бурлак", "Уличная встреча",</w:t>
      </w:r>
      <w:r w:rsidRPr="00FB2B68">
        <w:rPr>
          <w:rFonts w:ascii="Times New Roman" w:hAnsi="Times New Roman" w:cs="Times New Roman"/>
          <w:sz w:val="23"/>
          <w:szCs w:val="23"/>
        </w:rPr>
        <w:t xml:space="preserve"> "Пахарь"</w:t>
      </w:r>
      <w:r w:rsidR="0096459F">
        <w:rPr>
          <w:rFonts w:ascii="Times New Roman" w:hAnsi="Times New Roman" w:cs="Times New Roman"/>
          <w:sz w:val="23"/>
          <w:szCs w:val="23"/>
        </w:rPr>
        <w:t>,</w:t>
      </w:r>
      <w:r w:rsidRPr="00FB2B68">
        <w:rPr>
          <w:rFonts w:ascii="Times New Roman" w:hAnsi="Times New Roman" w:cs="Times New Roman"/>
          <w:sz w:val="23"/>
          <w:szCs w:val="23"/>
        </w:rPr>
        <w:t xml:space="preserve"> "Ни</w:t>
      </w:r>
      <w:r w:rsidR="0096459F">
        <w:rPr>
          <w:rFonts w:ascii="Times New Roman" w:hAnsi="Times New Roman" w:cs="Times New Roman"/>
          <w:sz w:val="23"/>
          <w:szCs w:val="23"/>
        </w:rPr>
        <w:t>щий" (1857), "Ночлег в деревне"</w:t>
      </w:r>
      <w:proofErr w:type="gramStart"/>
      <w:r w:rsidR="0096459F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="0096459F">
        <w:rPr>
          <w:rFonts w:ascii="Times New Roman" w:hAnsi="Times New Roman" w:cs="Times New Roman"/>
          <w:sz w:val="23"/>
          <w:szCs w:val="23"/>
        </w:rPr>
        <w:t xml:space="preserve"> … </w:t>
      </w:r>
      <w:proofErr w:type="gramStart"/>
      <w:r w:rsidRPr="00FB2B68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Pr="00FB2B68">
        <w:rPr>
          <w:rFonts w:ascii="Times New Roman" w:hAnsi="Times New Roman" w:cs="Times New Roman"/>
          <w:sz w:val="23"/>
          <w:szCs w:val="23"/>
        </w:rPr>
        <w:t xml:space="preserve">читается мастером русского поэтического пейзажа. </w:t>
      </w:r>
    </w:p>
    <w:p w:rsidR="0096459F" w:rsidRDefault="0096459F" w:rsidP="00964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96459F" w:rsidRDefault="0096459F" w:rsidP="00964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 xml:space="preserve">12. </w:t>
      </w:r>
      <w:r w:rsidRPr="0096459F">
        <w:rPr>
          <w:rFonts w:ascii="Times New Roman" w:hAnsi="Times New Roman" w:cs="Times New Roman"/>
          <w:sz w:val="23"/>
          <w:szCs w:val="23"/>
        </w:rPr>
        <w:t>Улица …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B2B68">
        <w:rPr>
          <w:rFonts w:ascii="Times New Roman" w:hAnsi="Times New Roman" w:cs="Times New Roman"/>
          <w:sz w:val="23"/>
          <w:szCs w:val="23"/>
        </w:rPr>
        <w:t xml:space="preserve">одна из старинных улиц Твери, располагается в правобережной части города Центрального района. Начала застраиваться с начала XIX века. Прежнее название - улица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Гальянова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 - по фамилии владельца гостиницы и ресторана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Гальяни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. Свое нынешнее название улица получила в честь поэта, который любил останавливаться в этой гостинице, проезжая через Тверь. </w:t>
      </w:r>
    </w:p>
    <w:p w:rsidR="0096459F" w:rsidRDefault="0096459F" w:rsidP="00964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151285" w:rsidRPr="00FB2B68" w:rsidRDefault="00AF16E9" w:rsidP="00CB2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13</w:t>
      </w:r>
      <w:r w:rsidR="00CB27E8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151285" w:rsidRPr="00CB27E8">
        <w:rPr>
          <w:rFonts w:ascii="Times New Roman" w:hAnsi="Times New Roman" w:cs="Times New Roman"/>
          <w:sz w:val="23"/>
          <w:szCs w:val="23"/>
        </w:rPr>
        <w:t xml:space="preserve">Улица </w:t>
      </w:r>
      <w:r w:rsidR="00CB27E8" w:rsidRPr="00CB27E8">
        <w:rPr>
          <w:rFonts w:ascii="Times New Roman" w:hAnsi="Times New Roman" w:cs="Times New Roman"/>
          <w:sz w:val="23"/>
          <w:szCs w:val="23"/>
        </w:rPr>
        <w:t>…</w:t>
      </w:r>
      <w:r w:rsidR="00CB27E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51285" w:rsidRPr="00FB2B68">
        <w:rPr>
          <w:rFonts w:ascii="Times New Roman" w:hAnsi="Times New Roman" w:cs="Times New Roman"/>
          <w:sz w:val="23"/>
          <w:szCs w:val="23"/>
        </w:rPr>
        <w:t>находится в</w:t>
      </w:r>
      <w:r w:rsidR="00CB27E8">
        <w:rPr>
          <w:rFonts w:ascii="Times New Roman" w:hAnsi="Times New Roman" w:cs="Times New Roman"/>
          <w:sz w:val="23"/>
          <w:szCs w:val="23"/>
        </w:rPr>
        <w:t xml:space="preserve"> Заволжском районе города Твери,</w:t>
      </w:r>
      <w:r w:rsidR="00151285" w:rsidRPr="00FB2B68">
        <w:rPr>
          <w:rFonts w:ascii="Times New Roman" w:hAnsi="Times New Roman" w:cs="Times New Roman"/>
          <w:sz w:val="23"/>
          <w:szCs w:val="23"/>
        </w:rPr>
        <w:t xml:space="preserve"> возникла в послевоенные годы. </w:t>
      </w:r>
    </w:p>
    <w:p w:rsidR="00151285" w:rsidRPr="00FB2B68" w:rsidRDefault="00CB27E8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</w:t>
      </w:r>
      <w:r w:rsidR="00151285" w:rsidRPr="00FB2B68">
        <w:rPr>
          <w:rFonts w:ascii="Times New Roman" w:hAnsi="Times New Roman" w:cs="Times New Roman"/>
          <w:sz w:val="23"/>
          <w:szCs w:val="23"/>
        </w:rPr>
        <w:t>звестный русский писатель, мыслитель, участник обороны Севастополя. Много раз приезжал погостить к своим знакомым в Тверскую губернию. Впечатления от этих поездок отражены в его произведениях.</w:t>
      </w:r>
    </w:p>
    <w:p w:rsidR="00151285" w:rsidRPr="00FB2B68" w:rsidRDefault="00151285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 xml:space="preserve">В 1858 г. Толстой побывал в Тверском крае, он приехал на охоту по приглашению Степана Степановича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Громеки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>, начальника жандармского дивизиона Николаевской дороги. Охота едва не закончилась трагически. Раненная</w:t>
      </w:r>
      <w:r w:rsidR="00AF16E9">
        <w:rPr>
          <w:rFonts w:ascii="Times New Roman" w:hAnsi="Times New Roman" w:cs="Times New Roman"/>
          <w:sz w:val="23"/>
          <w:szCs w:val="23"/>
        </w:rPr>
        <w:t xml:space="preserve"> писателем </w:t>
      </w:r>
      <w:r w:rsidRPr="00FB2B68">
        <w:rPr>
          <w:rFonts w:ascii="Times New Roman" w:hAnsi="Times New Roman" w:cs="Times New Roman"/>
          <w:sz w:val="23"/>
          <w:szCs w:val="23"/>
        </w:rPr>
        <w:t>медведица чуть не растерзала</w:t>
      </w:r>
      <w:r w:rsidR="00AF16E9">
        <w:rPr>
          <w:rFonts w:ascii="Times New Roman" w:hAnsi="Times New Roman" w:cs="Times New Roman"/>
          <w:sz w:val="23"/>
          <w:szCs w:val="23"/>
        </w:rPr>
        <w:t xml:space="preserve"> его. </w:t>
      </w:r>
      <w:r w:rsidRPr="00FB2B68">
        <w:rPr>
          <w:rFonts w:ascii="Times New Roman" w:hAnsi="Times New Roman" w:cs="Times New Roman"/>
          <w:sz w:val="23"/>
          <w:szCs w:val="23"/>
        </w:rPr>
        <w:t xml:space="preserve">Историю эту сам </w:t>
      </w:r>
      <w:r w:rsidR="00AF16E9">
        <w:rPr>
          <w:rFonts w:ascii="Times New Roman" w:hAnsi="Times New Roman" w:cs="Times New Roman"/>
          <w:sz w:val="23"/>
          <w:szCs w:val="23"/>
        </w:rPr>
        <w:t xml:space="preserve">… </w:t>
      </w:r>
      <w:r w:rsidRPr="00FB2B68">
        <w:rPr>
          <w:rFonts w:ascii="Times New Roman" w:hAnsi="Times New Roman" w:cs="Times New Roman"/>
          <w:sz w:val="23"/>
          <w:szCs w:val="23"/>
        </w:rPr>
        <w:t>позднее изложил в рассказе «Охота пуще неволи» (1875).</w:t>
      </w:r>
    </w:p>
    <w:p w:rsidR="00151285" w:rsidRPr="00FB2B68" w:rsidRDefault="00151285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 xml:space="preserve">С духовными исканиями связана памятная для </w:t>
      </w:r>
      <w:r w:rsidR="00AF16E9">
        <w:rPr>
          <w:rFonts w:ascii="Times New Roman" w:hAnsi="Times New Roman" w:cs="Times New Roman"/>
          <w:sz w:val="23"/>
          <w:szCs w:val="23"/>
        </w:rPr>
        <w:t xml:space="preserve">писателя </w:t>
      </w:r>
      <w:r w:rsidRPr="00FB2B68">
        <w:rPr>
          <w:rFonts w:ascii="Times New Roman" w:hAnsi="Times New Roman" w:cs="Times New Roman"/>
          <w:sz w:val="23"/>
          <w:szCs w:val="23"/>
        </w:rPr>
        <w:t xml:space="preserve">поездка в Тверскую губернию, которая состоялась зимой 1881 г. Он был в гостях у Т.Н.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Повало-Швейковского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, предводителя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новоторжского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 уездного дворянства. Там же он встретил Александра Александровича Бакунина (1821—1908), вместе с которым участвовал в обороне Севастополя. Посетил он и своего старого знакомого, писателя-философа Павла Александровича Бакунина, жившего в своем имении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Прямухино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Новоторжского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 уезда.</w:t>
      </w:r>
    </w:p>
    <w:p w:rsidR="00151285" w:rsidRPr="00FB2B68" w:rsidRDefault="00151285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 xml:space="preserve">Эта поездка была вызвана желанием лично познакомиться с крестьянином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Новоторжского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 уезда Василием Кирилловичем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Сютаевым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 (1819—1890), жившим в деревне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Шевелино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. В 1874 г.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Сютаев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 основал в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Шевелине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 своеобразную общину, выступал с проповедью идей свободы, всеобщего братства, не признавал обрядов православной церкви, по-своему толковал Евангелие, отрицал частную собственность, войну, проповедовал религиозную терпимость. Сын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Сютаева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, разделяя убеждения отца, отказался от военной службы, за что отбывал наказание в шлиссельбургском дисциплинарном батальоне. Многие идеи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Сютаева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 оказались близки</w:t>
      </w:r>
      <w:r w:rsidR="00307D82">
        <w:rPr>
          <w:rFonts w:ascii="Times New Roman" w:hAnsi="Times New Roman" w:cs="Times New Roman"/>
          <w:sz w:val="23"/>
          <w:szCs w:val="23"/>
        </w:rPr>
        <w:t xml:space="preserve"> писателю</w:t>
      </w:r>
      <w:r w:rsidRPr="00FB2B68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151285" w:rsidRPr="00FB2B68" w:rsidRDefault="00151285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 xml:space="preserve">Среди тверских знакомых </w:t>
      </w:r>
      <w:r w:rsidR="00307D82">
        <w:rPr>
          <w:rFonts w:ascii="Times New Roman" w:hAnsi="Times New Roman" w:cs="Times New Roman"/>
          <w:sz w:val="23"/>
          <w:szCs w:val="23"/>
        </w:rPr>
        <w:t xml:space="preserve">… </w:t>
      </w:r>
      <w:r w:rsidRPr="00FB2B68">
        <w:rPr>
          <w:rFonts w:ascii="Times New Roman" w:hAnsi="Times New Roman" w:cs="Times New Roman"/>
          <w:sz w:val="23"/>
          <w:szCs w:val="23"/>
        </w:rPr>
        <w:t xml:space="preserve">был С.А. Рачинский (1833—1902), педагог, преподававший с 1875 г. в школе села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Татево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 (сегодня —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Оленинский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 район Тверской области), основанной его отцом в 1861 г. </w:t>
      </w:r>
      <w:r w:rsidR="00307D82">
        <w:rPr>
          <w:rFonts w:ascii="Times New Roman" w:hAnsi="Times New Roman" w:cs="Times New Roman"/>
          <w:sz w:val="23"/>
          <w:szCs w:val="23"/>
        </w:rPr>
        <w:t xml:space="preserve">Их связывал интерес к </w:t>
      </w:r>
      <w:r w:rsidRPr="00FB2B68">
        <w:rPr>
          <w:rFonts w:ascii="Times New Roman" w:hAnsi="Times New Roman" w:cs="Times New Roman"/>
          <w:sz w:val="23"/>
          <w:szCs w:val="23"/>
        </w:rPr>
        <w:t xml:space="preserve">проблемам народного просвещения. Кроме грамматики и арифметики в школе Рачинского шли уроки природоведения, сельского хозяйства, рисования, черчения. Большое внимание уделялось эстетическому воспитанию: был создан хор, велись курсы рисования, была организована художественная мастерская высокого уровня. Рачинский интересовался педагогическими замыслами </w:t>
      </w:r>
      <w:r w:rsidR="00C964BC">
        <w:rPr>
          <w:rFonts w:ascii="Times New Roman" w:hAnsi="Times New Roman" w:cs="Times New Roman"/>
          <w:sz w:val="23"/>
          <w:szCs w:val="23"/>
        </w:rPr>
        <w:t xml:space="preserve">… </w:t>
      </w:r>
      <w:r w:rsidRPr="00FB2B68">
        <w:rPr>
          <w:rFonts w:ascii="Times New Roman" w:hAnsi="Times New Roman" w:cs="Times New Roman"/>
          <w:sz w:val="23"/>
          <w:szCs w:val="23"/>
        </w:rPr>
        <w:t>и полемизировал с ним по вопросам воспитания крестьянских детей и роли сельского учителя в просвещении народа. К 1870—1890-м гг. относится переписка Рачинского с</w:t>
      </w:r>
      <w:r w:rsidR="00C964BC">
        <w:rPr>
          <w:rFonts w:ascii="Times New Roman" w:hAnsi="Times New Roman" w:cs="Times New Roman"/>
          <w:sz w:val="23"/>
          <w:szCs w:val="23"/>
        </w:rPr>
        <w:t xml:space="preserve"> …</w:t>
      </w:r>
      <w:proofErr w:type="gramStart"/>
      <w:r w:rsidR="00C964BC">
        <w:rPr>
          <w:rFonts w:ascii="Times New Roman" w:hAnsi="Times New Roman" w:cs="Times New Roman"/>
          <w:sz w:val="23"/>
          <w:szCs w:val="23"/>
        </w:rPr>
        <w:t xml:space="preserve"> </w:t>
      </w:r>
      <w:r w:rsidRPr="00FB2B68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FB2B68">
        <w:rPr>
          <w:rFonts w:ascii="Times New Roman" w:hAnsi="Times New Roman" w:cs="Times New Roman"/>
          <w:sz w:val="23"/>
          <w:szCs w:val="23"/>
        </w:rPr>
        <w:t xml:space="preserve"> который из Ясной Поляны писал к нему в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Татево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>, высоко оценивая его просветительскую деятельность.</w:t>
      </w:r>
    </w:p>
    <w:p w:rsidR="00151285" w:rsidRPr="00FB2B68" w:rsidRDefault="00151285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151285" w:rsidRDefault="00C964BC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964BC">
        <w:rPr>
          <w:rFonts w:ascii="Times New Roman" w:hAnsi="Times New Roman" w:cs="Times New Roman"/>
          <w:b/>
          <w:sz w:val="23"/>
          <w:szCs w:val="23"/>
        </w:rPr>
        <w:t>14.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51285" w:rsidRPr="00FB2B68">
        <w:rPr>
          <w:rFonts w:ascii="Times New Roman" w:hAnsi="Times New Roman" w:cs="Times New Roman"/>
          <w:sz w:val="23"/>
          <w:szCs w:val="23"/>
        </w:rPr>
        <w:t xml:space="preserve">Воспользовавшись указом Екатерины II о вольных типографиях, </w:t>
      </w:r>
      <w:r w:rsidR="00F75EC2">
        <w:rPr>
          <w:rFonts w:ascii="Times New Roman" w:hAnsi="Times New Roman" w:cs="Times New Roman"/>
          <w:sz w:val="23"/>
          <w:szCs w:val="23"/>
        </w:rPr>
        <w:t xml:space="preserve">… </w:t>
      </w:r>
      <w:r w:rsidR="00151285" w:rsidRPr="00FB2B68">
        <w:rPr>
          <w:rFonts w:ascii="Times New Roman" w:hAnsi="Times New Roman" w:cs="Times New Roman"/>
          <w:sz w:val="23"/>
          <w:szCs w:val="23"/>
        </w:rPr>
        <w:t xml:space="preserve">организовал типографию у себя на дому и выпустил свое главное сочинение: «Путешествие из Петербурга в Москву» </w:t>
      </w:r>
      <w:proofErr w:type="spellStart"/>
      <w:proofErr w:type="gramStart"/>
      <w:r w:rsidR="00151285" w:rsidRPr="00FB2B68">
        <w:rPr>
          <w:rFonts w:ascii="Times New Roman" w:hAnsi="Times New Roman" w:cs="Times New Roman"/>
          <w:sz w:val="23"/>
          <w:szCs w:val="23"/>
        </w:rPr>
        <w:t>C</w:t>
      </w:r>
      <w:proofErr w:type="gramEnd"/>
      <w:r w:rsidR="00151285" w:rsidRPr="00FB2B68">
        <w:rPr>
          <w:rFonts w:ascii="Times New Roman" w:hAnsi="Times New Roman" w:cs="Times New Roman"/>
          <w:sz w:val="23"/>
          <w:szCs w:val="23"/>
        </w:rPr>
        <w:t>мелые</w:t>
      </w:r>
      <w:proofErr w:type="spellEnd"/>
      <w:r w:rsidR="00151285" w:rsidRPr="00FB2B68">
        <w:rPr>
          <w:rFonts w:ascii="Times New Roman" w:hAnsi="Times New Roman" w:cs="Times New Roman"/>
          <w:sz w:val="23"/>
          <w:szCs w:val="23"/>
        </w:rPr>
        <w:t xml:space="preserve"> рассуждения о крепостном праве и других явлениях общественной и государственной жизни обратили на себя внимание самой императрицы, которая автора объявила «бунтовщиком, хуже Пугачева». </w:t>
      </w:r>
      <w:r w:rsidR="00F75EC2">
        <w:rPr>
          <w:rFonts w:ascii="Times New Roman" w:hAnsi="Times New Roman" w:cs="Times New Roman"/>
          <w:sz w:val="23"/>
          <w:szCs w:val="23"/>
        </w:rPr>
        <w:t>Писатель был арестован, з</w:t>
      </w:r>
      <w:r w:rsidR="00151285" w:rsidRPr="00FB2B68">
        <w:rPr>
          <w:rFonts w:ascii="Times New Roman" w:hAnsi="Times New Roman" w:cs="Times New Roman"/>
          <w:sz w:val="23"/>
          <w:szCs w:val="23"/>
        </w:rPr>
        <w:t xml:space="preserve">аключен в Петропавловскую крепость, был обвинен в покушении на государево здоровье, заговорах, измене и приговорен к смертной казни, которую Екатерина II заменила десятью годами ссылки в сибирский острог </w:t>
      </w:r>
      <w:proofErr w:type="spellStart"/>
      <w:r w:rsidR="00151285" w:rsidRPr="00FB2B68">
        <w:rPr>
          <w:rFonts w:ascii="Times New Roman" w:hAnsi="Times New Roman" w:cs="Times New Roman"/>
          <w:sz w:val="23"/>
          <w:szCs w:val="23"/>
        </w:rPr>
        <w:t>Илимск</w:t>
      </w:r>
      <w:proofErr w:type="spellEnd"/>
      <w:r w:rsidR="00151285" w:rsidRPr="00FB2B68">
        <w:rPr>
          <w:rFonts w:ascii="Times New Roman" w:hAnsi="Times New Roman" w:cs="Times New Roman"/>
          <w:sz w:val="23"/>
          <w:szCs w:val="23"/>
        </w:rPr>
        <w:t>.</w:t>
      </w:r>
    </w:p>
    <w:p w:rsidR="00A84D9C" w:rsidRPr="00FB2B68" w:rsidRDefault="00A84D9C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A84D9C" w:rsidRDefault="00A84D9C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4D9C">
        <w:rPr>
          <w:rFonts w:ascii="Times New Roman" w:hAnsi="Times New Roman" w:cs="Times New Roman"/>
          <w:b/>
          <w:sz w:val="23"/>
          <w:szCs w:val="23"/>
        </w:rPr>
        <w:t>15.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E0C6F" w:rsidRPr="00FB2B68">
        <w:rPr>
          <w:rFonts w:ascii="Times New Roman" w:hAnsi="Times New Roman" w:cs="Times New Roman"/>
          <w:sz w:val="23"/>
          <w:szCs w:val="23"/>
        </w:rPr>
        <w:t xml:space="preserve">Старинное </w:t>
      </w:r>
      <w:r>
        <w:rPr>
          <w:rFonts w:ascii="Times New Roman" w:hAnsi="Times New Roman" w:cs="Times New Roman"/>
          <w:sz w:val="23"/>
          <w:szCs w:val="23"/>
        </w:rPr>
        <w:t xml:space="preserve">название — </w:t>
      </w:r>
      <w:proofErr w:type="spellStart"/>
      <w:r>
        <w:rPr>
          <w:rFonts w:ascii="Times New Roman" w:hAnsi="Times New Roman" w:cs="Times New Roman"/>
          <w:sz w:val="23"/>
          <w:szCs w:val="23"/>
        </w:rPr>
        <w:t>Пивоварский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переулок</w:t>
      </w:r>
      <w:r w:rsidR="001E0C6F" w:rsidRPr="00FB2B68">
        <w:rPr>
          <w:rFonts w:ascii="Times New Roman" w:hAnsi="Times New Roman" w:cs="Times New Roman"/>
          <w:sz w:val="23"/>
          <w:szCs w:val="23"/>
        </w:rPr>
        <w:t xml:space="preserve">: здешние жители варили пиво, используя солод у коллег, живших на улице Солодовой. </w:t>
      </w:r>
      <w:proofErr w:type="gramStart"/>
      <w:r w:rsidR="001E0C6F" w:rsidRPr="00FB2B68">
        <w:rPr>
          <w:rFonts w:ascii="Times New Roman" w:hAnsi="Times New Roman" w:cs="Times New Roman"/>
          <w:sz w:val="23"/>
          <w:szCs w:val="23"/>
        </w:rPr>
        <w:t xml:space="preserve">Переименована в улицу </w:t>
      </w:r>
      <w:r>
        <w:rPr>
          <w:rFonts w:ascii="Times New Roman" w:hAnsi="Times New Roman" w:cs="Times New Roman"/>
          <w:sz w:val="23"/>
          <w:szCs w:val="23"/>
        </w:rPr>
        <w:t xml:space="preserve">… </w:t>
      </w:r>
      <w:r w:rsidR="001E0C6F" w:rsidRPr="00FB2B68">
        <w:rPr>
          <w:rFonts w:ascii="Times New Roman" w:hAnsi="Times New Roman" w:cs="Times New Roman"/>
          <w:sz w:val="23"/>
          <w:szCs w:val="23"/>
        </w:rPr>
        <w:t xml:space="preserve">в честь русского писателя-сатирика, родившегося в Тверской губернии и служившего в 1860-1862-х годах в города Твери в должности вице-губернатора. </w:t>
      </w:r>
      <w:proofErr w:type="gramEnd"/>
    </w:p>
    <w:p w:rsidR="001E0C6F" w:rsidRPr="00FB2B68" w:rsidRDefault="00A84D9C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</w:t>
      </w:r>
      <w:r w:rsidR="001E0C6F" w:rsidRPr="00FB2B68">
        <w:rPr>
          <w:rFonts w:ascii="Times New Roman" w:hAnsi="Times New Roman" w:cs="Times New Roman"/>
          <w:sz w:val="23"/>
          <w:szCs w:val="23"/>
        </w:rPr>
        <w:t xml:space="preserve">одился </w:t>
      </w:r>
      <w:r>
        <w:rPr>
          <w:rFonts w:ascii="Times New Roman" w:hAnsi="Times New Roman" w:cs="Times New Roman"/>
          <w:sz w:val="23"/>
          <w:szCs w:val="23"/>
        </w:rPr>
        <w:t xml:space="preserve">в </w:t>
      </w:r>
      <w:r w:rsidR="001E0C6F" w:rsidRPr="00FB2B68">
        <w:rPr>
          <w:rFonts w:ascii="Times New Roman" w:hAnsi="Times New Roman" w:cs="Times New Roman"/>
          <w:sz w:val="23"/>
          <w:szCs w:val="23"/>
        </w:rPr>
        <w:t xml:space="preserve">1826 г. в селе Спас-Угол </w:t>
      </w:r>
      <w:proofErr w:type="spellStart"/>
      <w:r w:rsidR="001E0C6F" w:rsidRPr="00FB2B68">
        <w:rPr>
          <w:rFonts w:ascii="Times New Roman" w:hAnsi="Times New Roman" w:cs="Times New Roman"/>
          <w:sz w:val="23"/>
          <w:szCs w:val="23"/>
        </w:rPr>
        <w:t>Калязинского</w:t>
      </w:r>
      <w:proofErr w:type="spellEnd"/>
      <w:r w:rsidR="001E0C6F" w:rsidRPr="00FB2B68">
        <w:rPr>
          <w:rFonts w:ascii="Times New Roman" w:hAnsi="Times New Roman" w:cs="Times New Roman"/>
          <w:sz w:val="23"/>
          <w:szCs w:val="23"/>
        </w:rPr>
        <w:t xml:space="preserve"> уезда Тверской губернии  Отец писателя из </w:t>
      </w:r>
      <w:r w:rsidR="00BE743F">
        <w:rPr>
          <w:rFonts w:ascii="Times New Roman" w:hAnsi="Times New Roman" w:cs="Times New Roman"/>
          <w:sz w:val="23"/>
          <w:szCs w:val="23"/>
        </w:rPr>
        <w:t xml:space="preserve">обедневшего </w:t>
      </w:r>
      <w:r w:rsidR="001E0C6F" w:rsidRPr="00FB2B68">
        <w:rPr>
          <w:rFonts w:ascii="Times New Roman" w:hAnsi="Times New Roman" w:cs="Times New Roman"/>
          <w:sz w:val="23"/>
          <w:szCs w:val="23"/>
        </w:rPr>
        <w:t>старинного дворянского рода. Мать Ольга Михайловна Забелина  – из семьи богатого московского купца.</w:t>
      </w:r>
      <w:r w:rsidR="00BE743F">
        <w:rPr>
          <w:rFonts w:ascii="Times New Roman" w:hAnsi="Times New Roman" w:cs="Times New Roman"/>
          <w:sz w:val="23"/>
          <w:szCs w:val="23"/>
        </w:rPr>
        <w:t xml:space="preserve"> </w:t>
      </w:r>
      <w:r w:rsidR="001E0C6F" w:rsidRPr="00FB2B68">
        <w:rPr>
          <w:rFonts w:ascii="Times New Roman" w:hAnsi="Times New Roman" w:cs="Times New Roman"/>
          <w:sz w:val="23"/>
          <w:szCs w:val="23"/>
        </w:rPr>
        <w:t xml:space="preserve">Детские годы </w:t>
      </w:r>
      <w:r w:rsidR="00BE743F">
        <w:rPr>
          <w:rFonts w:ascii="Times New Roman" w:hAnsi="Times New Roman" w:cs="Times New Roman"/>
          <w:sz w:val="23"/>
          <w:szCs w:val="23"/>
        </w:rPr>
        <w:t xml:space="preserve">… </w:t>
      </w:r>
      <w:r w:rsidR="001E0C6F" w:rsidRPr="00FB2B68">
        <w:rPr>
          <w:rFonts w:ascii="Times New Roman" w:hAnsi="Times New Roman" w:cs="Times New Roman"/>
          <w:sz w:val="23"/>
          <w:szCs w:val="23"/>
        </w:rPr>
        <w:t xml:space="preserve">прошли в усадьбе отца, в обстановке помещичьего быта, описанного им впоследствии в “Пошехонской старине». С десяти лет воспитывался в Московском дворянском институте (1836-1838), а затем в </w:t>
      </w:r>
      <w:proofErr w:type="spellStart"/>
      <w:r w:rsidR="001E0C6F" w:rsidRPr="00FB2B68">
        <w:rPr>
          <w:rFonts w:ascii="Times New Roman" w:hAnsi="Times New Roman" w:cs="Times New Roman"/>
          <w:sz w:val="23"/>
          <w:szCs w:val="23"/>
        </w:rPr>
        <w:t>Царскосель</w:t>
      </w:r>
      <w:proofErr w:type="gramStart"/>
      <w:r w:rsidR="001E0C6F" w:rsidRPr="00FB2B68">
        <w:rPr>
          <w:rFonts w:ascii="Times New Roman" w:hAnsi="Times New Roman" w:cs="Times New Roman"/>
          <w:sz w:val="23"/>
          <w:szCs w:val="23"/>
        </w:rPr>
        <w:t>c</w:t>
      </w:r>
      <w:proofErr w:type="gramEnd"/>
      <w:r w:rsidR="001E0C6F" w:rsidRPr="00FB2B68">
        <w:rPr>
          <w:rFonts w:ascii="Times New Roman" w:hAnsi="Times New Roman" w:cs="Times New Roman"/>
          <w:sz w:val="23"/>
          <w:szCs w:val="23"/>
        </w:rPr>
        <w:t>ком</w:t>
      </w:r>
      <w:proofErr w:type="spellEnd"/>
      <w:r w:rsidR="001E0C6F" w:rsidRPr="00FB2B68">
        <w:rPr>
          <w:rFonts w:ascii="Times New Roman" w:hAnsi="Times New Roman" w:cs="Times New Roman"/>
          <w:sz w:val="23"/>
          <w:szCs w:val="23"/>
        </w:rPr>
        <w:t xml:space="preserve"> лицее (1838-1844). Здесь начал писать и </w:t>
      </w:r>
      <w:r w:rsidR="001E0C6F" w:rsidRPr="00FB2B68">
        <w:rPr>
          <w:rFonts w:ascii="Times New Roman" w:hAnsi="Times New Roman" w:cs="Times New Roman"/>
          <w:sz w:val="23"/>
          <w:szCs w:val="23"/>
        </w:rPr>
        <w:lastRenderedPageBreak/>
        <w:t>печатать стихи. По окончании лицея служил в канцелярии Военного министерства (1844-1848). В 1840-е гг. сблизился c передовым кружком петербургской молодежи – петрашевцами, пережил увлечение утопическим социализмом. В 1848 г. за публикацию повестей «Противоречия» и «Запутанное дело» был арестован и сослан в Вятку. Освобождение из ссылки стало возможно только в 1856 г., после смерти Николая I.</w:t>
      </w:r>
    </w:p>
    <w:p w:rsidR="001E0C6F" w:rsidRPr="00FB2B68" w:rsidRDefault="001E0C6F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 xml:space="preserve"> Вернувшись в Петербург, в 1856 г. поступил на службу в Министерство внутренних дел. В  то же время был командирован в Тверскую губернию в качестве чиновника особых поручений для ревизии комитетов ополчения. Посетил ряд населенных пунктов: Тверь, Городню,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Корчеву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>, Калязин,  Кашин. В августе 1856 г. под псевдонимом начал публикацию «Губернских очерков», принесших широкую известность и навсегда определивших характер его творчества. Появление «Губернских очерков» не повредило служебному положению. Напротив, в 1856 г. он был назначен вице-губернатором в Рязань, а в 1860 г. – вице-губернатором в Тверь.</w:t>
      </w:r>
    </w:p>
    <w:p w:rsidR="001E0C6F" w:rsidRPr="00FB2B68" w:rsidRDefault="001E0C6F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 xml:space="preserve"> На новое место службы прибыл 24 июня 1860 г. и поселился в каменном особняке на углу Рыбацкой улицы и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Пивоварского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 переулка, ныне – здание литературного музея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М.Е.Салтыкова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>-Щедрина.</w:t>
      </w:r>
    </w:p>
    <w:p w:rsidR="00BE743F" w:rsidRDefault="001E0C6F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 xml:space="preserve"> В Твери </w:t>
      </w:r>
      <w:r w:rsidR="00BE743F">
        <w:rPr>
          <w:rFonts w:ascii="Times New Roman" w:hAnsi="Times New Roman" w:cs="Times New Roman"/>
          <w:sz w:val="23"/>
          <w:szCs w:val="23"/>
        </w:rPr>
        <w:t xml:space="preserve">… </w:t>
      </w:r>
      <w:r w:rsidRPr="00FB2B68">
        <w:rPr>
          <w:rFonts w:ascii="Times New Roman" w:hAnsi="Times New Roman" w:cs="Times New Roman"/>
          <w:sz w:val="23"/>
          <w:szCs w:val="23"/>
        </w:rPr>
        <w:t>сблизился с представителями либерального дворянства (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А.М.Унковским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А.А.Головачевым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 и др.), с декабристом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М.И.Муравьевым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>-Апостолом. Как администратор (крепостники прозвали его «</w:t>
      </w:r>
      <w:proofErr w:type="gramStart"/>
      <w:r w:rsidRPr="00FB2B68">
        <w:rPr>
          <w:rFonts w:ascii="Times New Roman" w:hAnsi="Times New Roman" w:cs="Times New Roman"/>
          <w:sz w:val="23"/>
          <w:szCs w:val="23"/>
        </w:rPr>
        <w:t>вице-Робеспьером</w:t>
      </w:r>
      <w:proofErr w:type="gramEnd"/>
      <w:r w:rsidRPr="00FB2B68">
        <w:rPr>
          <w:rFonts w:ascii="Times New Roman" w:hAnsi="Times New Roman" w:cs="Times New Roman"/>
          <w:sz w:val="23"/>
          <w:szCs w:val="23"/>
        </w:rPr>
        <w:t xml:space="preserve">») возбудил десятки судебных преследований  помещиков-преступников, отстранил от службы погрязших в должностных правонарушениях местных администраторов. Активно содействовал осуществлению реформы 1861 г. В мае 1861 г. писал из Твери Е.И.Якушкину: «Крестьянское дело в Тверской губернии идет довольно плохо. Уже сделано два распоряжения о вызове войск для экзекуции». Позднее этот мотив скорой расправы с бунтовщиками был сатирически обыгран в «Истории одного города» (1869-1870). В годы вице-губернаторской службы в г. Твери написал несколько сатирических очерков («Наш дружеский хлам», «Характеры», «Клевета», «Наши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глуповские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 дела», «После обеда в гостях», «Литераторы-обыватели»), две пьесы («Песни» и «Погоня за счастьем»), а также несколько газетных статей. </w:t>
      </w:r>
    </w:p>
    <w:p w:rsidR="001E0C6F" w:rsidRPr="00FB2B68" w:rsidRDefault="001E0C6F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 xml:space="preserve">В феврале 1862 г., вероятно, по негласному предложению властей, </w:t>
      </w:r>
      <w:r w:rsidR="00BE743F">
        <w:rPr>
          <w:rFonts w:ascii="Times New Roman" w:hAnsi="Times New Roman" w:cs="Times New Roman"/>
          <w:sz w:val="23"/>
          <w:szCs w:val="23"/>
        </w:rPr>
        <w:t xml:space="preserve">… </w:t>
      </w:r>
      <w:r w:rsidRPr="00FB2B68">
        <w:rPr>
          <w:rFonts w:ascii="Times New Roman" w:hAnsi="Times New Roman" w:cs="Times New Roman"/>
          <w:sz w:val="23"/>
          <w:szCs w:val="23"/>
        </w:rPr>
        <w:t xml:space="preserve">подал в отставку. </w:t>
      </w:r>
      <w:proofErr w:type="gramStart"/>
      <w:r w:rsidRPr="00FB2B68">
        <w:rPr>
          <w:rFonts w:ascii="Times New Roman" w:hAnsi="Times New Roman" w:cs="Times New Roman"/>
          <w:sz w:val="23"/>
          <w:szCs w:val="23"/>
        </w:rPr>
        <w:t>Перед отъездом из Твери в Петербург 22 марта 1862 г., он организовал в зале Дворянского собрания (ныне Дом офицеров) литературный вечер в пользу чиновников губернского правления, в котором приняли участие драматург А.Н.Островский, поэты А.М.Жемчужников и А.Н.Плещеев, артист и автор комических сценок и рассказов И.Ф.Горбунов.</w:t>
      </w:r>
      <w:proofErr w:type="gramEnd"/>
    </w:p>
    <w:p w:rsidR="001E0C6F" w:rsidRPr="00FB2B68" w:rsidRDefault="001E0C6F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 xml:space="preserve"> Смерть матери в 1874 г. оборвала последние нити, связывающие </w:t>
      </w:r>
      <w:r w:rsidR="00BE743F">
        <w:rPr>
          <w:rFonts w:ascii="Times New Roman" w:hAnsi="Times New Roman" w:cs="Times New Roman"/>
          <w:sz w:val="23"/>
          <w:szCs w:val="23"/>
        </w:rPr>
        <w:t xml:space="preserve">… </w:t>
      </w:r>
      <w:r w:rsidRPr="00FB2B68">
        <w:rPr>
          <w:rFonts w:ascii="Times New Roman" w:hAnsi="Times New Roman" w:cs="Times New Roman"/>
          <w:sz w:val="23"/>
          <w:szCs w:val="23"/>
        </w:rPr>
        <w:t xml:space="preserve">с краем его детства. Лишь изредка продолжал он посещать своего друга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А.М.Унковского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 в его</w:t>
      </w:r>
      <w:r w:rsidR="00BE743F">
        <w:rPr>
          <w:rFonts w:ascii="Times New Roman" w:hAnsi="Times New Roman" w:cs="Times New Roman"/>
          <w:sz w:val="23"/>
          <w:szCs w:val="23"/>
        </w:rPr>
        <w:t xml:space="preserve"> имении </w:t>
      </w:r>
      <w:proofErr w:type="spellStart"/>
      <w:r w:rsidR="00BE743F">
        <w:rPr>
          <w:rFonts w:ascii="Times New Roman" w:hAnsi="Times New Roman" w:cs="Times New Roman"/>
          <w:sz w:val="23"/>
          <w:szCs w:val="23"/>
        </w:rPr>
        <w:t>Дмитрюково</w:t>
      </w:r>
      <w:proofErr w:type="spellEnd"/>
      <w:r w:rsidR="00BE743F">
        <w:rPr>
          <w:rFonts w:ascii="Times New Roman" w:hAnsi="Times New Roman" w:cs="Times New Roman"/>
          <w:sz w:val="23"/>
          <w:szCs w:val="23"/>
        </w:rPr>
        <w:t xml:space="preserve"> Старицкого уезда.</w:t>
      </w:r>
    </w:p>
    <w:p w:rsidR="001E0C6F" w:rsidRPr="00FB2B68" w:rsidRDefault="001E0C6F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 xml:space="preserve"> 1880-е гг. – время творческих достижений</w:t>
      </w:r>
      <w:r w:rsidR="00BE743F">
        <w:rPr>
          <w:rFonts w:ascii="Times New Roman" w:hAnsi="Times New Roman" w:cs="Times New Roman"/>
          <w:sz w:val="23"/>
          <w:szCs w:val="23"/>
        </w:rPr>
        <w:t xml:space="preserve"> …</w:t>
      </w:r>
      <w:r w:rsidRPr="00FB2B68">
        <w:rPr>
          <w:rFonts w:ascii="Times New Roman" w:hAnsi="Times New Roman" w:cs="Times New Roman"/>
          <w:sz w:val="23"/>
          <w:szCs w:val="23"/>
        </w:rPr>
        <w:t xml:space="preserve">. Во многих произведениях, написанных в эти годы, отразились тверские впечатления: «Помпадуры и </w:t>
      </w:r>
      <w:proofErr w:type="gramStart"/>
      <w:r w:rsidRPr="00FB2B68">
        <w:rPr>
          <w:rFonts w:ascii="Times New Roman" w:hAnsi="Times New Roman" w:cs="Times New Roman"/>
          <w:sz w:val="23"/>
          <w:szCs w:val="23"/>
        </w:rPr>
        <w:t>помпадурши</w:t>
      </w:r>
      <w:proofErr w:type="gramEnd"/>
      <w:r w:rsidRPr="00FB2B68">
        <w:rPr>
          <w:rFonts w:ascii="Times New Roman" w:hAnsi="Times New Roman" w:cs="Times New Roman"/>
          <w:sz w:val="23"/>
          <w:szCs w:val="23"/>
        </w:rPr>
        <w:t>» (1873), «Благонамеренные речи» (1876), «Господа Головлевы» (1880), «Пошехонская старина» (1889) и др.</w:t>
      </w:r>
    </w:p>
    <w:p w:rsidR="001E0C6F" w:rsidRPr="00FB2B68" w:rsidRDefault="001E0C6F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 xml:space="preserve"> В последние годы жизни </w:t>
      </w:r>
      <w:r w:rsidR="00BE743F">
        <w:rPr>
          <w:rFonts w:ascii="Times New Roman" w:hAnsi="Times New Roman" w:cs="Times New Roman"/>
          <w:sz w:val="23"/>
          <w:szCs w:val="23"/>
        </w:rPr>
        <w:t xml:space="preserve">… </w:t>
      </w:r>
      <w:r w:rsidRPr="00FB2B68">
        <w:rPr>
          <w:rFonts w:ascii="Times New Roman" w:hAnsi="Times New Roman" w:cs="Times New Roman"/>
          <w:sz w:val="23"/>
          <w:szCs w:val="23"/>
        </w:rPr>
        <w:t>пытался приобрести небольшое поместье в Тверской губернии. Но его мечта  не осуществилась.</w:t>
      </w:r>
    </w:p>
    <w:p w:rsidR="0017174A" w:rsidRPr="00FB2B68" w:rsidRDefault="001E0C6F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sz w:val="23"/>
          <w:szCs w:val="23"/>
        </w:rPr>
        <w:t xml:space="preserve"> В 1939 г. в Калинине (ныне Твери) именем писателя была названа улица (бывший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Пивоварский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 переулок), в 1976 г. состоялось открытие памятника </w:t>
      </w:r>
      <w:r w:rsidR="00BE743F">
        <w:rPr>
          <w:rFonts w:ascii="Times New Roman" w:hAnsi="Times New Roman" w:cs="Times New Roman"/>
          <w:sz w:val="23"/>
          <w:szCs w:val="23"/>
        </w:rPr>
        <w:t xml:space="preserve">… </w:t>
      </w:r>
      <w:r w:rsidRPr="00FB2B68">
        <w:rPr>
          <w:rFonts w:ascii="Times New Roman" w:hAnsi="Times New Roman" w:cs="Times New Roman"/>
          <w:sz w:val="23"/>
          <w:szCs w:val="23"/>
        </w:rPr>
        <w:t xml:space="preserve">(скульптор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О.К.Комов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 xml:space="preserve">) и  литературного музея. В 1996 г. на здании администрации г. Твери установлена мемориальная доска в честь знаменитого вице-губернатора. В ознаменование 170-летия со дня рождения учреждена областная ежегодная литературная премия имени  </w:t>
      </w:r>
      <w:r w:rsidR="00BE743F">
        <w:rPr>
          <w:rFonts w:ascii="Times New Roman" w:hAnsi="Times New Roman" w:cs="Times New Roman"/>
          <w:sz w:val="23"/>
          <w:szCs w:val="23"/>
        </w:rPr>
        <w:t>…</w:t>
      </w:r>
      <w:r w:rsidRPr="00FB2B68">
        <w:rPr>
          <w:rFonts w:ascii="Times New Roman" w:hAnsi="Times New Roman" w:cs="Times New Roman"/>
          <w:sz w:val="23"/>
          <w:szCs w:val="23"/>
        </w:rPr>
        <w:t>.</w:t>
      </w:r>
    </w:p>
    <w:p w:rsidR="00BE743F" w:rsidRDefault="00BE743F" w:rsidP="00BE74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E743F" w:rsidRPr="00FB2B68" w:rsidRDefault="00BE743F" w:rsidP="00BE7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E743F">
        <w:rPr>
          <w:rFonts w:ascii="Times New Roman" w:hAnsi="Times New Roman" w:cs="Times New Roman"/>
          <w:b/>
          <w:sz w:val="23"/>
          <w:szCs w:val="23"/>
        </w:rPr>
        <w:t>16.</w:t>
      </w:r>
      <w:r w:rsidRPr="00BE743F">
        <w:rPr>
          <w:rFonts w:ascii="Times New Roman" w:hAnsi="Times New Roman" w:cs="Times New Roman"/>
          <w:sz w:val="23"/>
          <w:szCs w:val="23"/>
        </w:rPr>
        <w:t xml:space="preserve"> Улица </w:t>
      </w:r>
      <w:r>
        <w:rPr>
          <w:rFonts w:ascii="Times New Roman" w:hAnsi="Times New Roman" w:cs="Times New Roman"/>
          <w:sz w:val="23"/>
          <w:szCs w:val="23"/>
        </w:rPr>
        <w:t xml:space="preserve">… </w:t>
      </w:r>
      <w:r w:rsidRPr="00FB2B68">
        <w:rPr>
          <w:rFonts w:ascii="Times New Roman" w:hAnsi="Times New Roman" w:cs="Times New Roman"/>
          <w:sz w:val="23"/>
          <w:szCs w:val="23"/>
        </w:rPr>
        <w:t xml:space="preserve">находится в Заволжском районе города Твери. Старое название - улица </w:t>
      </w:r>
      <w:proofErr w:type="spellStart"/>
      <w:r w:rsidRPr="00FB2B68">
        <w:rPr>
          <w:rFonts w:ascii="Times New Roman" w:hAnsi="Times New Roman" w:cs="Times New Roman"/>
          <w:sz w:val="23"/>
          <w:szCs w:val="23"/>
        </w:rPr>
        <w:t>Новобежецкая</w:t>
      </w:r>
      <w:proofErr w:type="spellEnd"/>
      <w:r w:rsidRPr="00FB2B68">
        <w:rPr>
          <w:rFonts w:ascii="Times New Roman" w:hAnsi="Times New Roman" w:cs="Times New Roman"/>
          <w:sz w:val="23"/>
          <w:szCs w:val="23"/>
        </w:rPr>
        <w:t>. Свое современное название улица получила в связи со 100-летием со дня рождения писателя, урож</w:t>
      </w:r>
      <w:r>
        <w:rPr>
          <w:rFonts w:ascii="Times New Roman" w:hAnsi="Times New Roman" w:cs="Times New Roman"/>
          <w:sz w:val="23"/>
          <w:szCs w:val="23"/>
        </w:rPr>
        <w:t>енца города Бежецка. (Самые изв</w:t>
      </w:r>
      <w:r w:rsidRPr="00FB2B68">
        <w:rPr>
          <w:rFonts w:ascii="Times New Roman" w:hAnsi="Times New Roman" w:cs="Times New Roman"/>
          <w:sz w:val="23"/>
          <w:szCs w:val="23"/>
        </w:rPr>
        <w:t>естные его произведения - "</w:t>
      </w:r>
      <w:proofErr w:type="gramStart"/>
      <w:r w:rsidRPr="00FB2B68">
        <w:rPr>
          <w:rFonts w:ascii="Times New Roman" w:hAnsi="Times New Roman" w:cs="Times New Roman"/>
          <w:sz w:val="23"/>
          <w:szCs w:val="23"/>
        </w:rPr>
        <w:t>Угрюм-река</w:t>
      </w:r>
      <w:proofErr w:type="gramEnd"/>
      <w:r w:rsidRPr="00FB2B68">
        <w:rPr>
          <w:rFonts w:ascii="Times New Roman" w:hAnsi="Times New Roman" w:cs="Times New Roman"/>
          <w:sz w:val="23"/>
          <w:szCs w:val="23"/>
        </w:rPr>
        <w:t xml:space="preserve">" и "Емельян Пугачев"). </w:t>
      </w:r>
    </w:p>
    <w:p w:rsidR="00BE743F" w:rsidRDefault="00BE743F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D740FE" w:rsidRPr="00D740FE" w:rsidRDefault="006D3774" w:rsidP="00D74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08B5">
        <w:rPr>
          <w:rFonts w:ascii="Times New Roman" w:hAnsi="Times New Roman" w:cs="Times New Roman"/>
          <w:b/>
          <w:sz w:val="23"/>
          <w:szCs w:val="23"/>
        </w:rPr>
        <w:t>17</w:t>
      </w:r>
      <w:r w:rsidR="006908B5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D740FE" w:rsidRPr="00D740FE">
        <w:rPr>
          <w:rFonts w:ascii="Times New Roman" w:hAnsi="Times New Roman" w:cs="Times New Roman"/>
          <w:sz w:val="23"/>
          <w:szCs w:val="23"/>
        </w:rPr>
        <w:t xml:space="preserve">Баснописец и драматург родился </w:t>
      </w:r>
      <w:r w:rsidR="006908B5">
        <w:rPr>
          <w:rFonts w:ascii="Times New Roman" w:hAnsi="Times New Roman" w:cs="Times New Roman"/>
          <w:sz w:val="23"/>
          <w:szCs w:val="23"/>
        </w:rPr>
        <w:t xml:space="preserve">в </w:t>
      </w:r>
      <w:r w:rsidR="00D740FE" w:rsidRPr="00D740FE">
        <w:rPr>
          <w:rFonts w:ascii="Times New Roman" w:hAnsi="Times New Roman" w:cs="Times New Roman"/>
          <w:sz w:val="23"/>
          <w:szCs w:val="23"/>
        </w:rPr>
        <w:t xml:space="preserve">1769 г. в Москве в семье бедного армейского капитана, который во время Пугачевского бунта находился в одной из уральских крепостей и показал себя умелым и отважным офицером. В 1774 г. </w:t>
      </w:r>
      <w:r w:rsidR="006908B5">
        <w:rPr>
          <w:rFonts w:ascii="Times New Roman" w:hAnsi="Times New Roman" w:cs="Times New Roman"/>
          <w:sz w:val="23"/>
          <w:szCs w:val="23"/>
        </w:rPr>
        <w:t xml:space="preserve">Отец </w:t>
      </w:r>
      <w:r w:rsidR="00D740FE" w:rsidRPr="00D740FE">
        <w:rPr>
          <w:rFonts w:ascii="Times New Roman" w:hAnsi="Times New Roman" w:cs="Times New Roman"/>
          <w:sz w:val="23"/>
          <w:szCs w:val="23"/>
        </w:rPr>
        <w:t xml:space="preserve">вышел в отставку и поселился в Твери. Вскоре он стал председателем губернского магистрата, где и прослужил до самой смерти в 1778 г. </w:t>
      </w:r>
    </w:p>
    <w:p w:rsidR="00D740FE" w:rsidRPr="00D740FE" w:rsidRDefault="00D740FE" w:rsidP="00D74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740FE">
        <w:rPr>
          <w:rFonts w:ascii="Times New Roman" w:hAnsi="Times New Roman" w:cs="Times New Roman"/>
          <w:sz w:val="23"/>
          <w:szCs w:val="23"/>
        </w:rPr>
        <w:t xml:space="preserve"> Детские годы будущего баснописца прошли в Твери. Этот период жизни (1774-1782) во многом определил его дальнейшую судьбу и творчество.</w:t>
      </w:r>
    </w:p>
    <w:p w:rsidR="00D740FE" w:rsidRPr="00D740FE" w:rsidRDefault="00D740FE" w:rsidP="00D74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740FE">
        <w:rPr>
          <w:rFonts w:ascii="Times New Roman" w:hAnsi="Times New Roman" w:cs="Times New Roman"/>
          <w:sz w:val="23"/>
          <w:szCs w:val="23"/>
        </w:rPr>
        <w:t xml:space="preserve"> Крылов не получил систематического образования, тем не менее, в Твери он научился читать и писать. Множество раз перечитывал мальчик книги, оставленные в наследство отцом, в том числе </w:t>
      </w:r>
      <w:r w:rsidRPr="00D740FE">
        <w:rPr>
          <w:rFonts w:ascii="Times New Roman" w:hAnsi="Times New Roman" w:cs="Times New Roman"/>
          <w:sz w:val="23"/>
          <w:szCs w:val="23"/>
        </w:rPr>
        <w:lastRenderedPageBreak/>
        <w:t xml:space="preserve">сборник басен Эзопа, произведший на него огромное впечатление. Знакомство с семьей богатых помещиков Львовых, покровительствовавших ему, позволило Крылову заниматься арифметикой и французским языком, а благодаря встрече с уличным музыкантом – итальянцем синьором </w:t>
      </w:r>
      <w:proofErr w:type="spellStart"/>
      <w:r w:rsidRPr="00D740FE">
        <w:rPr>
          <w:rFonts w:ascii="Times New Roman" w:hAnsi="Times New Roman" w:cs="Times New Roman"/>
          <w:sz w:val="23"/>
          <w:szCs w:val="23"/>
        </w:rPr>
        <w:t>Луиджи</w:t>
      </w:r>
      <w:proofErr w:type="spellEnd"/>
      <w:r w:rsidRPr="00D740FE">
        <w:rPr>
          <w:rFonts w:ascii="Times New Roman" w:hAnsi="Times New Roman" w:cs="Times New Roman"/>
          <w:sz w:val="23"/>
          <w:szCs w:val="23"/>
        </w:rPr>
        <w:t>, он стал понимать итальянский язык и научился играть на скрипке.</w:t>
      </w:r>
    </w:p>
    <w:p w:rsidR="00D740FE" w:rsidRPr="00D740FE" w:rsidRDefault="00D740FE" w:rsidP="00D74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740FE">
        <w:rPr>
          <w:rFonts w:ascii="Times New Roman" w:hAnsi="Times New Roman" w:cs="Times New Roman"/>
          <w:sz w:val="23"/>
          <w:szCs w:val="23"/>
        </w:rPr>
        <w:t xml:space="preserve"> Крылов вынужден был начать службу с девятилетнего возраста: сначала подканцеляристом в </w:t>
      </w:r>
      <w:proofErr w:type="spellStart"/>
      <w:r w:rsidRPr="00D740FE">
        <w:rPr>
          <w:rFonts w:ascii="Times New Roman" w:hAnsi="Times New Roman" w:cs="Times New Roman"/>
          <w:sz w:val="23"/>
          <w:szCs w:val="23"/>
        </w:rPr>
        <w:t>Калязинском</w:t>
      </w:r>
      <w:proofErr w:type="spellEnd"/>
      <w:r w:rsidRPr="00D740FE">
        <w:rPr>
          <w:rFonts w:ascii="Times New Roman" w:hAnsi="Times New Roman" w:cs="Times New Roman"/>
          <w:sz w:val="23"/>
          <w:szCs w:val="23"/>
        </w:rPr>
        <w:t xml:space="preserve"> нижнем земском суде, затем в Тверском магистрате. Опыт работы в губернском магистрате давал ему возможность наблюдать жизнь всех сословий. Здесь </w:t>
      </w:r>
      <w:r w:rsidR="006908B5">
        <w:rPr>
          <w:rFonts w:ascii="Times New Roman" w:hAnsi="Times New Roman" w:cs="Times New Roman"/>
          <w:sz w:val="23"/>
          <w:szCs w:val="23"/>
        </w:rPr>
        <w:t xml:space="preserve">… </w:t>
      </w:r>
      <w:r w:rsidRPr="00D740FE">
        <w:rPr>
          <w:rFonts w:ascii="Times New Roman" w:hAnsi="Times New Roman" w:cs="Times New Roman"/>
          <w:sz w:val="23"/>
          <w:szCs w:val="23"/>
        </w:rPr>
        <w:t xml:space="preserve">усваивал русскую народную речь, ставшую для него источником многочисленных ярких образов. Отдельные пословицы, поговорки и просторечия, как считают некоторые исследователи, подслушаны писателем на улицах Твери. </w:t>
      </w:r>
    </w:p>
    <w:p w:rsidR="00D740FE" w:rsidRPr="00D740FE" w:rsidRDefault="00D740FE" w:rsidP="00D74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740FE">
        <w:rPr>
          <w:rFonts w:ascii="Times New Roman" w:hAnsi="Times New Roman" w:cs="Times New Roman"/>
          <w:sz w:val="23"/>
          <w:szCs w:val="23"/>
        </w:rPr>
        <w:t xml:space="preserve"> Центром культурной жизни горожан в Твери конца XVIII в. являлась духовная семинария, где организовывались публичные представления, читались стихи русских и зарубежных поэтов, разыгрывались небольшие диалоги и сценки, высмеивающие бюрократизм, взяточничество, казнокрадство – все то, что видел вокруг себя молодой</w:t>
      </w:r>
      <w:r w:rsidR="006908B5">
        <w:rPr>
          <w:rFonts w:ascii="Times New Roman" w:hAnsi="Times New Roman" w:cs="Times New Roman"/>
          <w:sz w:val="23"/>
          <w:szCs w:val="23"/>
        </w:rPr>
        <w:t xml:space="preserve"> …</w:t>
      </w:r>
      <w:proofErr w:type="gramStart"/>
      <w:r w:rsidR="006908B5">
        <w:rPr>
          <w:rFonts w:ascii="Times New Roman" w:hAnsi="Times New Roman" w:cs="Times New Roman"/>
          <w:sz w:val="23"/>
          <w:szCs w:val="23"/>
        </w:rPr>
        <w:t xml:space="preserve"> </w:t>
      </w:r>
      <w:r w:rsidRPr="00D740FE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D740FE">
        <w:rPr>
          <w:rFonts w:ascii="Times New Roman" w:hAnsi="Times New Roman" w:cs="Times New Roman"/>
          <w:sz w:val="23"/>
          <w:szCs w:val="23"/>
        </w:rPr>
        <w:t xml:space="preserve"> Здесь же будущий писатель познакомился с местной знаменитостью – поэтом-семинаристом Ф. </w:t>
      </w:r>
      <w:proofErr w:type="spellStart"/>
      <w:r w:rsidRPr="00D740FE">
        <w:rPr>
          <w:rFonts w:ascii="Times New Roman" w:hAnsi="Times New Roman" w:cs="Times New Roman"/>
          <w:sz w:val="23"/>
          <w:szCs w:val="23"/>
        </w:rPr>
        <w:t>Модестовым</w:t>
      </w:r>
      <w:proofErr w:type="spellEnd"/>
      <w:r w:rsidRPr="00D740FE">
        <w:rPr>
          <w:rFonts w:ascii="Times New Roman" w:hAnsi="Times New Roman" w:cs="Times New Roman"/>
          <w:sz w:val="23"/>
          <w:szCs w:val="23"/>
        </w:rPr>
        <w:t>, который писал оды на все торжественные события, как в городе, так и в семинарии. Под впечатлением от семинарских выступлений впервые попробовал сочинять сам и стал задумываться о том, чтобы стать профессиональным литератором.</w:t>
      </w:r>
    </w:p>
    <w:p w:rsidR="006908B5" w:rsidRDefault="00D740FE" w:rsidP="00D74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740FE">
        <w:rPr>
          <w:rFonts w:ascii="Times New Roman" w:hAnsi="Times New Roman" w:cs="Times New Roman"/>
          <w:sz w:val="23"/>
          <w:szCs w:val="23"/>
        </w:rPr>
        <w:t xml:space="preserve"> Первыми художественными произведениями Крылова стали стихи и басня, переделанная им из Лафонтена. К сожалению, эти опыты до нас не дошли. После посещения спектакля «Мельник, колдун, обманщик и сват», сыгранного в Твери московскими актерами, юноша решил попробовать себя в жанре комической оперы. Он приступил к работе над оперой «Кофейница» в 1782 г. Сюжет был подсказан статьей из столичного журнала «Живописец», в которой высмеивались гадалки на кофейной гуще, способные на любую подлость ради денег. </w:t>
      </w:r>
    </w:p>
    <w:p w:rsidR="00D740FE" w:rsidRPr="00D740FE" w:rsidRDefault="00D740FE" w:rsidP="00D74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740FE">
        <w:rPr>
          <w:rFonts w:ascii="Times New Roman" w:hAnsi="Times New Roman" w:cs="Times New Roman"/>
          <w:sz w:val="23"/>
          <w:szCs w:val="23"/>
        </w:rPr>
        <w:t>В 1833 г. Пушкин</w:t>
      </w:r>
      <w:r w:rsidR="006908B5">
        <w:rPr>
          <w:rFonts w:ascii="Times New Roman" w:hAnsi="Times New Roman" w:cs="Times New Roman"/>
          <w:sz w:val="23"/>
          <w:szCs w:val="23"/>
        </w:rPr>
        <w:t xml:space="preserve"> </w:t>
      </w:r>
      <w:r w:rsidRPr="00D740FE">
        <w:rPr>
          <w:rFonts w:ascii="Times New Roman" w:hAnsi="Times New Roman" w:cs="Times New Roman"/>
          <w:sz w:val="23"/>
          <w:szCs w:val="23"/>
        </w:rPr>
        <w:t>записал рассказ отца баснописца о событиях Пугачевского бунта и использовал его в работе над «Историей Пугачева» и «Капитанской дочкой», а черты скромного служаки Андрея Прохоровича воплотил в образе капитана Миронова.</w:t>
      </w:r>
    </w:p>
    <w:p w:rsidR="00D740FE" w:rsidRPr="00D740FE" w:rsidRDefault="00D740FE" w:rsidP="00D74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740FE">
        <w:rPr>
          <w:rFonts w:ascii="Times New Roman" w:hAnsi="Times New Roman" w:cs="Times New Roman"/>
          <w:sz w:val="23"/>
          <w:szCs w:val="23"/>
        </w:rPr>
        <w:t xml:space="preserve"> В 1944 г. </w:t>
      </w:r>
      <w:r w:rsidR="006908B5">
        <w:rPr>
          <w:rFonts w:ascii="Times New Roman" w:hAnsi="Times New Roman" w:cs="Times New Roman"/>
          <w:sz w:val="23"/>
          <w:szCs w:val="23"/>
        </w:rPr>
        <w:t xml:space="preserve">Его </w:t>
      </w:r>
      <w:r w:rsidRPr="00D740FE">
        <w:rPr>
          <w:rFonts w:ascii="Times New Roman" w:hAnsi="Times New Roman" w:cs="Times New Roman"/>
          <w:sz w:val="23"/>
          <w:szCs w:val="23"/>
        </w:rPr>
        <w:t>именем была названа улица города Калинина (бывшая улица Вольная, ранее Секретарская), на которой он когда-то жил. В 1959 г. в городе воздвигнут памятник писателю.</w:t>
      </w:r>
    </w:p>
    <w:p w:rsidR="00D740FE" w:rsidRPr="00D740FE" w:rsidRDefault="00D740FE" w:rsidP="00D74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D740FE" w:rsidRPr="00D740FE" w:rsidRDefault="006908B5" w:rsidP="00D74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08B5">
        <w:rPr>
          <w:rFonts w:ascii="Times New Roman" w:hAnsi="Times New Roman" w:cs="Times New Roman"/>
          <w:b/>
          <w:sz w:val="23"/>
          <w:szCs w:val="23"/>
        </w:rPr>
        <w:t>18.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740FE" w:rsidRPr="00D740FE">
        <w:rPr>
          <w:rFonts w:ascii="Times New Roman" w:hAnsi="Times New Roman" w:cs="Times New Roman"/>
          <w:sz w:val="23"/>
          <w:szCs w:val="23"/>
        </w:rPr>
        <w:t xml:space="preserve">В полутора километрах от деревни Островно, что в </w:t>
      </w:r>
      <w:proofErr w:type="spellStart"/>
      <w:r w:rsidR="00D740FE" w:rsidRPr="00D740FE">
        <w:rPr>
          <w:rFonts w:ascii="Times New Roman" w:hAnsi="Times New Roman" w:cs="Times New Roman"/>
          <w:sz w:val="23"/>
          <w:szCs w:val="23"/>
        </w:rPr>
        <w:t>Удомельском</w:t>
      </w:r>
      <w:proofErr w:type="spellEnd"/>
      <w:r w:rsidR="00D740FE" w:rsidRPr="00D740FE">
        <w:rPr>
          <w:rFonts w:ascii="Times New Roman" w:hAnsi="Times New Roman" w:cs="Times New Roman"/>
          <w:sz w:val="23"/>
          <w:szCs w:val="23"/>
        </w:rPr>
        <w:t xml:space="preserve"> районе, когда-то находилось имение Горка, принадлежавшее тайному советнику Турчанинову. Летние месяцы здесь жила жена сановника Анна Николаевна с двумя дочерьми. Здесь работал русский художник Исаак Левитан. Сюда к больному художнику приезжал русский писатель</w:t>
      </w:r>
      <w:r w:rsidR="00427CF0">
        <w:rPr>
          <w:rFonts w:ascii="Times New Roman" w:hAnsi="Times New Roman" w:cs="Times New Roman"/>
          <w:sz w:val="23"/>
          <w:szCs w:val="23"/>
        </w:rPr>
        <w:t>…</w:t>
      </w:r>
      <w:r w:rsidR="00D740FE" w:rsidRPr="00D740FE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D740FE" w:rsidRPr="00D740FE" w:rsidRDefault="00427CF0" w:rsidP="00D74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Писатель </w:t>
      </w:r>
      <w:r w:rsidR="00D740FE" w:rsidRPr="00D740FE">
        <w:rPr>
          <w:rFonts w:ascii="Times New Roman" w:hAnsi="Times New Roman" w:cs="Times New Roman"/>
          <w:sz w:val="23"/>
          <w:szCs w:val="23"/>
        </w:rPr>
        <w:t xml:space="preserve">приезжал в Тверскую губернию несколько раз. С 5 по 10 июля 1895 года он находился в имении Анны Турчаниновой возле озера Островно. Этот приезд писателя связан с драматической любовной историей, которую пережил Исаак Левитан. Известно, что между ним, Софьей Кувшинниковой, ставшей прототипом Ольги Ивановны Дымовой из рассказа Чехова «Попрыгунья», Турчаниновой и ее старшей дочерью сложились непростые отношения, которые довели художника до попытки самоубийства. Левитан в одном из своих писем рассказывает </w:t>
      </w:r>
      <w:r>
        <w:rPr>
          <w:rFonts w:ascii="Times New Roman" w:hAnsi="Times New Roman" w:cs="Times New Roman"/>
          <w:sz w:val="23"/>
          <w:szCs w:val="23"/>
        </w:rPr>
        <w:t xml:space="preserve">… </w:t>
      </w:r>
      <w:r w:rsidR="00D740FE" w:rsidRPr="00D740FE">
        <w:rPr>
          <w:rFonts w:ascii="Times New Roman" w:hAnsi="Times New Roman" w:cs="Times New Roman"/>
          <w:sz w:val="23"/>
          <w:szCs w:val="23"/>
        </w:rPr>
        <w:t xml:space="preserve">о своем тяжелом положении и просит писателя приехать хотя бы на несколько дней. Сам </w:t>
      </w:r>
      <w:r>
        <w:rPr>
          <w:rFonts w:ascii="Times New Roman" w:hAnsi="Times New Roman" w:cs="Times New Roman"/>
          <w:sz w:val="23"/>
          <w:szCs w:val="23"/>
        </w:rPr>
        <w:t xml:space="preserve">… </w:t>
      </w:r>
      <w:r w:rsidR="00D740FE" w:rsidRPr="00D740FE">
        <w:rPr>
          <w:rFonts w:ascii="Times New Roman" w:hAnsi="Times New Roman" w:cs="Times New Roman"/>
          <w:sz w:val="23"/>
          <w:szCs w:val="23"/>
        </w:rPr>
        <w:t xml:space="preserve">писал о своем посещении </w:t>
      </w:r>
      <w:proofErr w:type="spellStart"/>
      <w:r w:rsidR="00D740FE" w:rsidRPr="00D740FE">
        <w:rPr>
          <w:rFonts w:ascii="Times New Roman" w:hAnsi="Times New Roman" w:cs="Times New Roman"/>
          <w:sz w:val="23"/>
          <w:szCs w:val="23"/>
        </w:rPr>
        <w:t>удомельского</w:t>
      </w:r>
      <w:proofErr w:type="spellEnd"/>
      <w:r w:rsidR="00D740FE" w:rsidRPr="00D740FE">
        <w:rPr>
          <w:rFonts w:ascii="Times New Roman" w:hAnsi="Times New Roman" w:cs="Times New Roman"/>
          <w:sz w:val="23"/>
          <w:szCs w:val="23"/>
        </w:rPr>
        <w:t xml:space="preserve"> края так: «Пришла телеграмма, и я очутился на берегу одного из озер в 70–90 верстах от ст. Бологое. Проживу я здесь неделю или полторы и поеду назад в </w:t>
      </w:r>
      <w:proofErr w:type="spellStart"/>
      <w:r w:rsidR="00D740FE" w:rsidRPr="00D740FE">
        <w:rPr>
          <w:rFonts w:ascii="Times New Roman" w:hAnsi="Times New Roman" w:cs="Times New Roman"/>
          <w:sz w:val="23"/>
          <w:szCs w:val="23"/>
        </w:rPr>
        <w:t>Лопасню</w:t>
      </w:r>
      <w:proofErr w:type="spellEnd"/>
      <w:r w:rsidR="00D740FE" w:rsidRPr="00D740FE">
        <w:rPr>
          <w:rFonts w:ascii="Times New Roman" w:hAnsi="Times New Roman" w:cs="Times New Roman"/>
          <w:sz w:val="23"/>
          <w:szCs w:val="23"/>
        </w:rPr>
        <w:t xml:space="preserve">. Здесь на озере погода унылая, облачная. Дороги кислые, сено паршивое, дети имеют болезненный вид». А в другом письме сообщал: «Сюда я только что приехал и располагаюсь в двухэтажном доме, вновь срубленном из старого леса на берегу озера. Вызвали меня сюда к больному. Вернусь я домой, вероятно, дней через 5, но если напишете мне, то я успею получить. Имение Турчаниновой. Холодно. Местность болотистая. Пахнет половцами и печенегами». </w:t>
      </w:r>
    </w:p>
    <w:p w:rsidR="004929C2" w:rsidRDefault="00D740FE" w:rsidP="00D74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740FE">
        <w:rPr>
          <w:rFonts w:ascii="Times New Roman" w:hAnsi="Times New Roman" w:cs="Times New Roman"/>
          <w:sz w:val="23"/>
          <w:szCs w:val="23"/>
        </w:rPr>
        <w:t xml:space="preserve">История с Левитаном дала </w:t>
      </w:r>
      <w:r w:rsidR="00427CF0">
        <w:rPr>
          <w:rFonts w:ascii="Times New Roman" w:hAnsi="Times New Roman" w:cs="Times New Roman"/>
          <w:sz w:val="23"/>
          <w:szCs w:val="23"/>
        </w:rPr>
        <w:t xml:space="preserve">… </w:t>
      </w:r>
      <w:r w:rsidRPr="00D740FE">
        <w:rPr>
          <w:rFonts w:ascii="Times New Roman" w:hAnsi="Times New Roman" w:cs="Times New Roman"/>
          <w:sz w:val="23"/>
          <w:szCs w:val="23"/>
        </w:rPr>
        <w:t>материал для пьесы «Чайка», которая писалась в конце 1895 года. Усадьба Турчаниновой вполне точно описана и в рассказе «Дом с мезонином»</w:t>
      </w:r>
      <w:r w:rsidR="004929C2">
        <w:rPr>
          <w:rFonts w:ascii="Times New Roman" w:hAnsi="Times New Roman" w:cs="Times New Roman"/>
          <w:sz w:val="23"/>
          <w:szCs w:val="23"/>
        </w:rPr>
        <w:t xml:space="preserve">.  </w:t>
      </w:r>
    </w:p>
    <w:p w:rsidR="00D740FE" w:rsidRDefault="00D740FE" w:rsidP="00D74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740FE">
        <w:rPr>
          <w:rFonts w:ascii="Times New Roman" w:hAnsi="Times New Roman" w:cs="Times New Roman"/>
          <w:sz w:val="23"/>
          <w:szCs w:val="23"/>
        </w:rPr>
        <w:t xml:space="preserve">… приезжал в Тверскую губернию еще дважды: в июле 1896 года на дачу журналиста и издателя Суворина недалеко от </w:t>
      </w:r>
      <w:proofErr w:type="spellStart"/>
      <w:r w:rsidRPr="00D740FE">
        <w:rPr>
          <w:rFonts w:ascii="Times New Roman" w:hAnsi="Times New Roman" w:cs="Times New Roman"/>
          <w:sz w:val="23"/>
          <w:szCs w:val="23"/>
        </w:rPr>
        <w:t>Максатихи</w:t>
      </w:r>
      <w:proofErr w:type="spellEnd"/>
      <w:r w:rsidRPr="00D740FE">
        <w:rPr>
          <w:rFonts w:ascii="Times New Roman" w:hAnsi="Times New Roman" w:cs="Times New Roman"/>
          <w:sz w:val="23"/>
          <w:szCs w:val="23"/>
        </w:rPr>
        <w:t xml:space="preserve">. О третьей поездке писателя на дачу </w:t>
      </w:r>
      <w:proofErr w:type="gramStart"/>
      <w:r w:rsidRPr="00D740FE">
        <w:rPr>
          <w:rFonts w:ascii="Times New Roman" w:hAnsi="Times New Roman" w:cs="Times New Roman"/>
          <w:sz w:val="23"/>
          <w:szCs w:val="23"/>
        </w:rPr>
        <w:t>фабрикантши</w:t>
      </w:r>
      <w:proofErr w:type="gramEnd"/>
      <w:r w:rsidRPr="00D740FE">
        <w:rPr>
          <w:rFonts w:ascii="Times New Roman" w:hAnsi="Times New Roman" w:cs="Times New Roman"/>
          <w:sz w:val="23"/>
          <w:szCs w:val="23"/>
        </w:rPr>
        <w:t xml:space="preserve"> Морозовой в </w:t>
      </w:r>
      <w:proofErr w:type="spellStart"/>
      <w:r w:rsidRPr="00D740FE">
        <w:rPr>
          <w:rFonts w:ascii="Times New Roman" w:hAnsi="Times New Roman" w:cs="Times New Roman"/>
          <w:sz w:val="23"/>
          <w:szCs w:val="23"/>
        </w:rPr>
        <w:t>Новоторжском</w:t>
      </w:r>
      <w:proofErr w:type="spellEnd"/>
      <w:r w:rsidRPr="00D740FE">
        <w:rPr>
          <w:rFonts w:ascii="Times New Roman" w:hAnsi="Times New Roman" w:cs="Times New Roman"/>
          <w:sz w:val="23"/>
          <w:szCs w:val="23"/>
        </w:rPr>
        <w:t xml:space="preserve"> уезде практически ничего неизвестно.</w:t>
      </w:r>
    </w:p>
    <w:p w:rsidR="00D740FE" w:rsidRDefault="00D740FE" w:rsidP="00D74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D740FE" w:rsidRPr="00D740FE" w:rsidRDefault="004929C2" w:rsidP="0049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929C2">
        <w:rPr>
          <w:rFonts w:ascii="Times New Roman" w:hAnsi="Times New Roman" w:cs="Times New Roman"/>
          <w:b/>
          <w:sz w:val="23"/>
          <w:szCs w:val="23"/>
        </w:rPr>
        <w:t>19.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740FE" w:rsidRPr="00D740FE">
        <w:rPr>
          <w:rFonts w:ascii="Times New Roman" w:hAnsi="Times New Roman" w:cs="Times New Roman"/>
          <w:sz w:val="23"/>
          <w:szCs w:val="23"/>
        </w:rPr>
        <w:t xml:space="preserve">Пребывание </w:t>
      </w:r>
      <w:r>
        <w:rPr>
          <w:rFonts w:ascii="Times New Roman" w:hAnsi="Times New Roman" w:cs="Times New Roman"/>
          <w:sz w:val="23"/>
          <w:szCs w:val="23"/>
        </w:rPr>
        <w:t xml:space="preserve">… </w:t>
      </w:r>
      <w:r w:rsidR="00D740FE" w:rsidRPr="00D740FE">
        <w:rPr>
          <w:rFonts w:ascii="Times New Roman" w:hAnsi="Times New Roman" w:cs="Times New Roman"/>
          <w:sz w:val="23"/>
          <w:szCs w:val="23"/>
        </w:rPr>
        <w:t xml:space="preserve">в Тверской губернии связано с семьей Бакуниных. В 1840 г., во время путешествия по Европе, Тургенев познакомился с Михаилом Бакуниным, который много рассказывал Тургеневу о </w:t>
      </w:r>
      <w:proofErr w:type="spellStart"/>
      <w:r w:rsidR="00D740FE" w:rsidRPr="00D740FE">
        <w:rPr>
          <w:rFonts w:ascii="Times New Roman" w:hAnsi="Times New Roman" w:cs="Times New Roman"/>
          <w:sz w:val="23"/>
          <w:szCs w:val="23"/>
        </w:rPr>
        <w:t>Прямухине</w:t>
      </w:r>
      <w:proofErr w:type="spellEnd"/>
      <w:r w:rsidR="00D740FE" w:rsidRPr="00D740FE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D740FE" w:rsidRPr="00D740FE">
        <w:rPr>
          <w:rFonts w:ascii="Times New Roman" w:hAnsi="Times New Roman" w:cs="Times New Roman"/>
          <w:sz w:val="23"/>
          <w:szCs w:val="23"/>
        </w:rPr>
        <w:t>новоторжском</w:t>
      </w:r>
      <w:proofErr w:type="spellEnd"/>
      <w:r w:rsidR="00D740FE" w:rsidRPr="00D740FE">
        <w:rPr>
          <w:rFonts w:ascii="Times New Roman" w:hAnsi="Times New Roman" w:cs="Times New Roman"/>
          <w:sz w:val="23"/>
          <w:szCs w:val="23"/>
        </w:rPr>
        <w:t xml:space="preserve"> поместье Бакуниных, о своих сестрах</w:t>
      </w:r>
      <w:proofErr w:type="gramStart"/>
      <w:r w:rsidR="00D740FE" w:rsidRPr="00D740FE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="00D740FE" w:rsidRPr="00D740F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… </w:t>
      </w:r>
      <w:proofErr w:type="gramStart"/>
      <w:r w:rsidR="00D740FE" w:rsidRPr="00D740FE">
        <w:rPr>
          <w:rFonts w:ascii="Times New Roman" w:hAnsi="Times New Roman" w:cs="Times New Roman"/>
          <w:sz w:val="23"/>
          <w:szCs w:val="23"/>
        </w:rPr>
        <w:lastRenderedPageBreak/>
        <w:t>п</w:t>
      </w:r>
      <w:proofErr w:type="gramEnd"/>
      <w:r w:rsidR="00D740FE" w:rsidRPr="00D740FE">
        <w:rPr>
          <w:rFonts w:ascii="Times New Roman" w:hAnsi="Times New Roman" w:cs="Times New Roman"/>
          <w:sz w:val="23"/>
          <w:szCs w:val="23"/>
        </w:rPr>
        <w:t xml:space="preserve">обывал в </w:t>
      </w:r>
      <w:proofErr w:type="spellStart"/>
      <w:r w:rsidR="00D740FE" w:rsidRPr="00D740FE">
        <w:rPr>
          <w:rFonts w:ascii="Times New Roman" w:hAnsi="Times New Roman" w:cs="Times New Roman"/>
          <w:sz w:val="23"/>
          <w:szCs w:val="23"/>
        </w:rPr>
        <w:t>Прямухине</w:t>
      </w:r>
      <w:proofErr w:type="spellEnd"/>
      <w:r w:rsidR="00D740FE" w:rsidRPr="00D740FE">
        <w:rPr>
          <w:rFonts w:ascii="Times New Roman" w:hAnsi="Times New Roman" w:cs="Times New Roman"/>
          <w:sz w:val="23"/>
          <w:szCs w:val="23"/>
        </w:rPr>
        <w:t xml:space="preserve"> в 1841 г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D740FE" w:rsidRPr="00D740FE">
        <w:rPr>
          <w:rFonts w:ascii="Times New Roman" w:hAnsi="Times New Roman" w:cs="Times New Roman"/>
          <w:sz w:val="23"/>
          <w:szCs w:val="23"/>
        </w:rPr>
        <w:t>Начинающий писатель увлекся одной из сестер Бакуниных, Татьяной Александровной. Отношения Т.А. Бакуниной и Тургенева продолжались в 1841—1843 гг.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D740FE" w:rsidRPr="00D740FE" w:rsidRDefault="004929C2" w:rsidP="0049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</w:t>
      </w:r>
      <w:r w:rsidR="00D740FE" w:rsidRPr="00D740FE">
        <w:rPr>
          <w:rFonts w:ascii="Times New Roman" w:hAnsi="Times New Roman" w:cs="Times New Roman"/>
          <w:sz w:val="23"/>
          <w:szCs w:val="23"/>
        </w:rPr>
        <w:t>оман с Т.А. Бакуниной нашел отражение в творчестве, прежде всего, в его ранней лирике — в стихотворениях «Долгие, белые тучи плывут…», «Осенний вечер... Небо ясно…», «Заметила ли ты…», «Нева», «Когда с тобой расстался я…»</w:t>
      </w:r>
      <w:r>
        <w:rPr>
          <w:rFonts w:ascii="Times New Roman" w:hAnsi="Times New Roman" w:cs="Times New Roman"/>
          <w:sz w:val="23"/>
          <w:szCs w:val="23"/>
        </w:rPr>
        <w:t xml:space="preserve"> и др. </w:t>
      </w:r>
    </w:p>
    <w:p w:rsidR="004929C2" w:rsidRPr="00D740FE" w:rsidRDefault="004929C2" w:rsidP="00D74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D740FE" w:rsidRPr="00D740FE" w:rsidRDefault="004929C2" w:rsidP="00D74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20 </w:t>
      </w:r>
      <w:r w:rsidR="00D740FE" w:rsidRPr="004929C2">
        <w:rPr>
          <w:rFonts w:ascii="Times New Roman" w:hAnsi="Times New Roman" w:cs="Times New Roman"/>
          <w:b/>
          <w:sz w:val="23"/>
          <w:szCs w:val="23"/>
        </w:rPr>
        <w:t>ул. Фадеева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740FE" w:rsidRPr="00D740FE">
        <w:rPr>
          <w:rFonts w:ascii="Times New Roman" w:hAnsi="Times New Roman" w:cs="Times New Roman"/>
          <w:sz w:val="23"/>
          <w:szCs w:val="23"/>
        </w:rPr>
        <w:t>Улица в Московском районе Твери, идущая от проспекта Чайковского до улицы Орджоникидзе. В 1983 году улица названа в честь А.А. Фадеева, уроженца Калининской области, советского писателя, политического и общественного деятеля.</w:t>
      </w:r>
      <w:r>
        <w:rPr>
          <w:rFonts w:ascii="Times New Roman" w:hAnsi="Times New Roman" w:cs="Times New Roman"/>
          <w:sz w:val="23"/>
          <w:szCs w:val="23"/>
        </w:rPr>
        <w:t xml:space="preserve"> Автор романа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- ?????</w:t>
      </w:r>
      <w:proofErr w:type="gramEnd"/>
    </w:p>
    <w:p w:rsidR="00D740FE" w:rsidRPr="00D740FE" w:rsidRDefault="00D740FE" w:rsidP="00D74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B6874" w:rsidRPr="004B6874" w:rsidRDefault="004929C2" w:rsidP="004B6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929C2">
        <w:rPr>
          <w:rFonts w:ascii="Times New Roman" w:hAnsi="Times New Roman" w:cs="Times New Roman"/>
          <w:b/>
          <w:sz w:val="23"/>
          <w:szCs w:val="23"/>
        </w:rPr>
        <w:t>21</w:t>
      </w:r>
      <w:r>
        <w:rPr>
          <w:rFonts w:ascii="Times New Roman" w:hAnsi="Times New Roman" w:cs="Times New Roman"/>
          <w:b/>
          <w:sz w:val="23"/>
          <w:szCs w:val="23"/>
        </w:rPr>
        <w:t>.</w:t>
      </w:r>
      <w:r w:rsidRPr="004929C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B6874" w:rsidRPr="004929C2">
        <w:rPr>
          <w:rFonts w:ascii="Times New Roman" w:hAnsi="Times New Roman" w:cs="Times New Roman"/>
          <w:b/>
          <w:sz w:val="23"/>
          <w:szCs w:val="23"/>
        </w:rPr>
        <w:t>ул. Чернышевского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4B6874" w:rsidRPr="004B6874">
        <w:rPr>
          <w:rFonts w:ascii="Times New Roman" w:hAnsi="Times New Roman" w:cs="Times New Roman"/>
          <w:sz w:val="23"/>
          <w:szCs w:val="23"/>
        </w:rPr>
        <w:t>Улица в историческом центре Твери, идущая от улицы Салтыкова-Щедрина до Смоленского переулка, относится к Центральному району. В 1919 году улица переименована в честь Н.Г. Чернышевского.</w:t>
      </w:r>
      <w:r>
        <w:rPr>
          <w:rFonts w:ascii="Times New Roman" w:hAnsi="Times New Roman" w:cs="Times New Roman"/>
          <w:sz w:val="23"/>
          <w:szCs w:val="23"/>
        </w:rPr>
        <w:t xml:space="preserve"> Автор романа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- ?????</w:t>
      </w:r>
      <w:proofErr w:type="gramEnd"/>
    </w:p>
    <w:p w:rsidR="004B6874" w:rsidRPr="004B6874" w:rsidRDefault="004B6874" w:rsidP="004B6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B6874" w:rsidRPr="00767FE4" w:rsidRDefault="00767FE4" w:rsidP="004B68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67FE4">
        <w:rPr>
          <w:rFonts w:ascii="Times New Roman" w:hAnsi="Times New Roman" w:cs="Times New Roman"/>
          <w:b/>
          <w:sz w:val="23"/>
          <w:szCs w:val="23"/>
        </w:rPr>
        <w:t xml:space="preserve">22. </w:t>
      </w:r>
      <w:r w:rsidR="004B6874" w:rsidRPr="00767FE4">
        <w:rPr>
          <w:rFonts w:ascii="Times New Roman" w:hAnsi="Times New Roman" w:cs="Times New Roman"/>
          <w:b/>
          <w:sz w:val="23"/>
          <w:szCs w:val="23"/>
        </w:rPr>
        <w:t>ул. Фурманова</w:t>
      </w:r>
      <w:r w:rsidRPr="00767FE4">
        <w:rPr>
          <w:rFonts w:ascii="Times New Roman" w:hAnsi="Times New Roman" w:cs="Times New Roman"/>
          <w:sz w:val="23"/>
          <w:szCs w:val="23"/>
        </w:rPr>
        <w:t xml:space="preserve"> </w:t>
      </w:r>
      <w:r w:rsidRPr="004B6874">
        <w:rPr>
          <w:rFonts w:ascii="Times New Roman" w:hAnsi="Times New Roman" w:cs="Times New Roman"/>
          <w:sz w:val="23"/>
          <w:szCs w:val="23"/>
        </w:rPr>
        <w:t>Улица в Заволжском районе Твери (Ближнее Заволжье - Застава)</w:t>
      </w:r>
    </w:p>
    <w:p w:rsidR="004B6874" w:rsidRDefault="004B6874" w:rsidP="00767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B6874">
        <w:rPr>
          <w:rFonts w:ascii="Times New Roman" w:hAnsi="Times New Roman" w:cs="Times New Roman"/>
          <w:sz w:val="23"/>
          <w:szCs w:val="23"/>
        </w:rPr>
        <w:t>Проведена в 1926 году и называлась улица 2-я Никитина в честь И.С. Никитина, русского поэта-демократа. В конце 1920-х - начале 1930-х гг. переименована в улицу Фурманова в честь Д.А.</w:t>
      </w:r>
      <w:r w:rsidR="00767FE4">
        <w:rPr>
          <w:rFonts w:ascii="Times New Roman" w:hAnsi="Times New Roman" w:cs="Times New Roman"/>
          <w:sz w:val="23"/>
          <w:szCs w:val="23"/>
        </w:rPr>
        <w:t> Ф</w:t>
      </w:r>
      <w:r w:rsidRPr="004B6874">
        <w:rPr>
          <w:rFonts w:ascii="Times New Roman" w:hAnsi="Times New Roman" w:cs="Times New Roman"/>
          <w:sz w:val="23"/>
          <w:szCs w:val="23"/>
        </w:rPr>
        <w:t xml:space="preserve">урманова, советского революционера и писателя. </w:t>
      </w:r>
      <w:r w:rsidR="00767FE4">
        <w:rPr>
          <w:rFonts w:ascii="Times New Roman" w:hAnsi="Times New Roman" w:cs="Times New Roman"/>
          <w:sz w:val="23"/>
          <w:szCs w:val="23"/>
        </w:rPr>
        <w:t>Автор романа</w:t>
      </w:r>
      <w:proofErr w:type="gramStart"/>
      <w:r w:rsidR="00767FE4">
        <w:rPr>
          <w:rFonts w:ascii="Times New Roman" w:hAnsi="Times New Roman" w:cs="Times New Roman"/>
          <w:sz w:val="23"/>
          <w:szCs w:val="23"/>
        </w:rPr>
        <w:t xml:space="preserve"> - ?????</w:t>
      </w:r>
      <w:proofErr w:type="gramEnd"/>
    </w:p>
    <w:p w:rsidR="004B6874" w:rsidRDefault="004B6874" w:rsidP="004B6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767FE4" w:rsidRDefault="00767FE4" w:rsidP="004B6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Твери также есть и другие улицы, названные в честь писателей:</w:t>
      </w:r>
    </w:p>
    <w:p w:rsidR="00767FE4" w:rsidRDefault="00767FE4" w:rsidP="004B6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67FE4">
        <w:rPr>
          <w:rFonts w:ascii="Times New Roman" w:hAnsi="Times New Roman" w:cs="Times New Roman"/>
          <w:b/>
          <w:sz w:val="23"/>
          <w:szCs w:val="23"/>
        </w:rPr>
        <w:t>23.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Ул. Ломоносова</w:t>
      </w:r>
    </w:p>
    <w:p w:rsidR="00767FE4" w:rsidRDefault="00767FE4" w:rsidP="004B6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24</w:t>
      </w:r>
      <w:r w:rsidRPr="00767FE4">
        <w:rPr>
          <w:rFonts w:ascii="Times New Roman" w:hAnsi="Times New Roman" w:cs="Times New Roman"/>
          <w:b/>
          <w:sz w:val="23"/>
          <w:szCs w:val="23"/>
        </w:rPr>
        <w:t>.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Ул. Добролюбова</w:t>
      </w:r>
    </w:p>
    <w:p w:rsidR="00767FE4" w:rsidRDefault="00767FE4" w:rsidP="004B6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25</w:t>
      </w:r>
      <w:r w:rsidRPr="00767FE4">
        <w:rPr>
          <w:rFonts w:ascii="Times New Roman" w:hAnsi="Times New Roman" w:cs="Times New Roman"/>
          <w:b/>
          <w:sz w:val="23"/>
          <w:szCs w:val="23"/>
        </w:rPr>
        <w:t>.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Ул. Рылеева</w:t>
      </w:r>
    </w:p>
    <w:p w:rsidR="00767FE4" w:rsidRDefault="00767FE4" w:rsidP="004B6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26</w:t>
      </w:r>
      <w:r w:rsidRPr="00767FE4">
        <w:rPr>
          <w:rFonts w:ascii="Times New Roman" w:hAnsi="Times New Roman" w:cs="Times New Roman"/>
          <w:b/>
          <w:sz w:val="23"/>
          <w:szCs w:val="23"/>
        </w:rPr>
        <w:t>.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Ул. Гайдара</w:t>
      </w:r>
    </w:p>
    <w:p w:rsidR="00767FE4" w:rsidRDefault="00767FE4" w:rsidP="004B6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27</w:t>
      </w:r>
      <w:r w:rsidRPr="00767FE4">
        <w:rPr>
          <w:rFonts w:ascii="Times New Roman" w:hAnsi="Times New Roman" w:cs="Times New Roman"/>
          <w:b/>
          <w:sz w:val="23"/>
          <w:szCs w:val="23"/>
        </w:rPr>
        <w:t>.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Ул.</w:t>
      </w:r>
      <w:r w:rsidR="00DE065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Шевченко</w:t>
      </w:r>
    </w:p>
    <w:p w:rsidR="00767FE4" w:rsidRDefault="00767FE4" w:rsidP="004B6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1763D3" w:rsidRPr="00FB2B68" w:rsidRDefault="00767FE4" w:rsidP="00767F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Почему их именами названы улицы Твери?</w:t>
      </w:r>
      <w:r w:rsidR="00DE065B">
        <w:rPr>
          <w:rFonts w:ascii="Times New Roman" w:hAnsi="Times New Roman" w:cs="Times New Roman"/>
          <w:sz w:val="23"/>
          <w:szCs w:val="23"/>
        </w:rPr>
        <w:t xml:space="preserve"> Почему они вошли в русскую историю и историю русской литературы?</w:t>
      </w:r>
    </w:p>
    <w:p w:rsidR="003B574E" w:rsidRDefault="003B574E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3B574E" w:rsidRDefault="003B574E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  <w:sectPr w:rsidR="003B574E" w:rsidSect="006D3774">
          <w:pgSz w:w="11906" w:h="16838"/>
          <w:pgMar w:top="709" w:right="566" w:bottom="567" w:left="1276" w:header="708" w:footer="708" w:gutter="0"/>
          <w:cols w:space="708"/>
          <w:docGrid w:linePitch="360"/>
        </w:sectPr>
      </w:pPr>
    </w:p>
    <w:p w:rsidR="00434A8B" w:rsidRPr="00FB2B68" w:rsidRDefault="00434A8B" w:rsidP="00517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B2B68">
        <w:rPr>
          <w:rFonts w:ascii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6D0FB494" wp14:editId="0E8F9053">
            <wp:extent cx="7320151" cy="4366517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638" cy="436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A8B" w:rsidRPr="00FB2B68" w:rsidSect="003B574E">
      <w:pgSz w:w="11906" w:h="16838"/>
      <w:pgMar w:top="567" w:right="1276" w:bottom="709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DD3"/>
    <w:rsid w:val="00000C8E"/>
    <w:rsid w:val="00001FDC"/>
    <w:rsid w:val="000027EC"/>
    <w:rsid w:val="00002988"/>
    <w:rsid w:val="000035E2"/>
    <w:rsid w:val="00003EC1"/>
    <w:rsid w:val="00004FC4"/>
    <w:rsid w:val="00005794"/>
    <w:rsid w:val="00005E73"/>
    <w:rsid w:val="0001006C"/>
    <w:rsid w:val="000106D2"/>
    <w:rsid w:val="0001086F"/>
    <w:rsid w:val="00011311"/>
    <w:rsid w:val="00011BF5"/>
    <w:rsid w:val="00012253"/>
    <w:rsid w:val="00013B86"/>
    <w:rsid w:val="0001490A"/>
    <w:rsid w:val="000153BD"/>
    <w:rsid w:val="00016957"/>
    <w:rsid w:val="00022A91"/>
    <w:rsid w:val="00022BF5"/>
    <w:rsid w:val="00023A86"/>
    <w:rsid w:val="00023B6C"/>
    <w:rsid w:val="00023EB3"/>
    <w:rsid w:val="00024756"/>
    <w:rsid w:val="00024C0E"/>
    <w:rsid w:val="00025F51"/>
    <w:rsid w:val="000267DE"/>
    <w:rsid w:val="00026D86"/>
    <w:rsid w:val="00027F0B"/>
    <w:rsid w:val="00032BA1"/>
    <w:rsid w:val="000332A3"/>
    <w:rsid w:val="000344CE"/>
    <w:rsid w:val="000353CC"/>
    <w:rsid w:val="00036278"/>
    <w:rsid w:val="0003653D"/>
    <w:rsid w:val="00036A9F"/>
    <w:rsid w:val="00036AFA"/>
    <w:rsid w:val="00040647"/>
    <w:rsid w:val="00041922"/>
    <w:rsid w:val="00043FDC"/>
    <w:rsid w:val="00044CF1"/>
    <w:rsid w:val="000473E5"/>
    <w:rsid w:val="00047C8A"/>
    <w:rsid w:val="00047E43"/>
    <w:rsid w:val="00050574"/>
    <w:rsid w:val="0005127A"/>
    <w:rsid w:val="00053E5A"/>
    <w:rsid w:val="0006294F"/>
    <w:rsid w:val="00063E86"/>
    <w:rsid w:val="00064928"/>
    <w:rsid w:val="0006507D"/>
    <w:rsid w:val="000650FB"/>
    <w:rsid w:val="00065CD2"/>
    <w:rsid w:val="0006602E"/>
    <w:rsid w:val="00067897"/>
    <w:rsid w:val="00070753"/>
    <w:rsid w:val="00071841"/>
    <w:rsid w:val="00071E60"/>
    <w:rsid w:val="00075D8E"/>
    <w:rsid w:val="000779C6"/>
    <w:rsid w:val="00080899"/>
    <w:rsid w:val="00080A1B"/>
    <w:rsid w:val="00080BF1"/>
    <w:rsid w:val="00082784"/>
    <w:rsid w:val="0008285D"/>
    <w:rsid w:val="00083B56"/>
    <w:rsid w:val="0008518D"/>
    <w:rsid w:val="000859B5"/>
    <w:rsid w:val="00085B37"/>
    <w:rsid w:val="00087022"/>
    <w:rsid w:val="000903FD"/>
    <w:rsid w:val="0009143D"/>
    <w:rsid w:val="0009249E"/>
    <w:rsid w:val="000960FD"/>
    <w:rsid w:val="0009624A"/>
    <w:rsid w:val="00097151"/>
    <w:rsid w:val="0009729C"/>
    <w:rsid w:val="000A0898"/>
    <w:rsid w:val="000A0C27"/>
    <w:rsid w:val="000A0E8D"/>
    <w:rsid w:val="000A19C3"/>
    <w:rsid w:val="000A1F11"/>
    <w:rsid w:val="000A39F6"/>
    <w:rsid w:val="000A44AB"/>
    <w:rsid w:val="000A60C4"/>
    <w:rsid w:val="000A6F14"/>
    <w:rsid w:val="000A6F2E"/>
    <w:rsid w:val="000B146E"/>
    <w:rsid w:val="000B1A73"/>
    <w:rsid w:val="000B1F89"/>
    <w:rsid w:val="000B52C4"/>
    <w:rsid w:val="000B64DD"/>
    <w:rsid w:val="000B6C80"/>
    <w:rsid w:val="000C23E0"/>
    <w:rsid w:val="000C2FEA"/>
    <w:rsid w:val="000C3D0B"/>
    <w:rsid w:val="000C4B7A"/>
    <w:rsid w:val="000C5E47"/>
    <w:rsid w:val="000C7882"/>
    <w:rsid w:val="000D07BD"/>
    <w:rsid w:val="000D1271"/>
    <w:rsid w:val="000D2BE1"/>
    <w:rsid w:val="000D2E2F"/>
    <w:rsid w:val="000D448C"/>
    <w:rsid w:val="000D620B"/>
    <w:rsid w:val="000D63B2"/>
    <w:rsid w:val="000E0A62"/>
    <w:rsid w:val="000E5D81"/>
    <w:rsid w:val="000E64DC"/>
    <w:rsid w:val="000E7930"/>
    <w:rsid w:val="001003CD"/>
    <w:rsid w:val="00101680"/>
    <w:rsid w:val="00102318"/>
    <w:rsid w:val="00105E12"/>
    <w:rsid w:val="001068A3"/>
    <w:rsid w:val="00107CDB"/>
    <w:rsid w:val="001109DA"/>
    <w:rsid w:val="00111720"/>
    <w:rsid w:val="00113777"/>
    <w:rsid w:val="00113A6D"/>
    <w:rsid w:val="0011401F"/>
    <w:rsid w:val="00116722"/>
    <w:rsid w:val="001206A7"/>
    <w:rsid w:val="00121686"/>
    <w:rsid w:val="00123446"/>
    <w:rsid w:val="001236E2"/>
    <w:rsid w:val="0012393E"/>
    <w:rsid w:val="00124048"/>
    <w:rsid w:val="00126523"/>
    <w:rsid w:val="00126E05"/>
    <w:rsid w:val="00127789"/>
    <w:rsid w:val="00127B30"/>
    <w:rsid w:val="00136856"/>
    <w:rsid w:val="00141E9E"/>
    <w:rsid w:val="00143F13"/>
    <w:rsid w:val="00144ADA"/>
    <w:rsid w:val="00146416"/>
    <w:rsid w:val="00147F90"/>
    <w:rsid w:val="00150295"/>
    <w:rsid w:val="001508D7"/>
    <w:rsid w:val="00151285"/>
    <w:rsid w:val="00151979"/>
    <w:rsid w:val="00151F63"/>
    <w:rsid w:val="001528A3"/>
    <w:rsid w:val="00152C42"/>
    <w:rsid w:val="00153E47"/>
    <w:rsid w:val="00154227"/>
    <w:rsid w:val="001545E5"/>
    <w:rsid w:val="00154BE2"/>
    <w:rsid w:val="001556C1"/>
    <w:rsid w:val="001601B5"/>
    <w:rsid w:val="0016155B"/>
    <w:rsid w:val="00162CB4"/>
    <w:rsid w:val="001634AF"/>
    <w:rsid w:val="00164074"/>
    <w:rsid w:val="00166A39"/>
    <w:rsid w:val="00170096"/>
    <w:rsid w:val="001706C4"/>
    <w:rsid w:val="00170FF7"/>
    <w:rsid w:val="0017174A"/>
    <w:rsid w:val="00171CCD"/>
    <w:rsid w:val="001720C1"/>
    <w:rsid w:val="00172531"/>
    <w:rsid w:val="001730DE"/>
    <w:rsid w:val="00174B61"/>
    <w:rsid w:val="00174E2F"/>
    <w:rsid w:val="001763D3"/>
    <w:rsid w:val="00176795"/>
    <w:rsid w:val="001769D9"/>
    <w:rsid w:val="001772C7"/>
    <w:rsid w:val="0018185D"/>
    <w:rsid w:val="001823DE"/>
    <w:rsid w:val="001833FF"/>
    <w:rsid w:val="00184587"/>
    <w:rsid w:val="001879FE"/>
    <w:rsid w:val="00192708"/>
    <w:rsid w:val="001937C5"/>
    <w:rsid w:val="00193889"/>
    <w:rsid w:val="00193FAB"/>
    <w:rsid w:val="00194BA1"/>
    <w:rsid w:val="001958E7"/>
    <w:rsid w:val="00195927"/>
    <w:rsid w:val="00196748"/>
    <w:rsid w:val="001972E1"/>
    <w:rsid w:val="001977B8"/>
    <w:rsid w:val="001A0852"/>
    <w:rsid w:val="001A1169"/>
    <w:rsid w:val="001A15AA"/>
    <w:rsid w:val="001A1EE3"/>
    <w:rsid w:val="001A2544"/>
    <w:rsid w:val="001A5BE0"/>
    <w:rsid w:val="001A6152"/>
    <w:rsid w:val="001A69C2"/>
    <w:rsid w:val="001B150D"/>
    <w:rsid w:val="001B26EE"/>
    <w:rsid w:val="001B2DB4"/>
    <w:rsid w:val="001B3D8C"/>
    <w:rsid w:val="001B3D92"/>
    <w:rsid w:val="001B6154"/>
    <w:rsid w:val="001B6B65"/>
    <w:rsid w:val="001C0056"/>
    <w:rsid w:val="001C0E63"/>
    <w:rsid w:val="001C1890"/>
    <w:rsid w:val="001C19FB"/>
    <w:rsid w:val="001C1A32"/>
    <w:rsid w:val="001C3CAE"/>
    <w:rsid w:val="001C57BE"/>
    <w:rsid w:val="001C6982"/>
    <w:rsid w:val="001C7144"/>
    <w:rsid w:val="001C748D"/>
    <w:rsid w:val="001C7DFF"/>
    <w:rsid w:val="001D0300"/>
    <w:rsid w:val="001D0545"/>
    <w:rsid w:val="001D11CE"/>
    <w:rsid w:val="001D14AD"/>
    <w:rsid w:val="001D1529"/>
    <w:rsid w:val="001E0843"/>
    <w:rsid w:val="001E0BB0"/>
    <w:rsid w:val="001E0BE8"/>
    <w:rsid w:val="001E0C6F"/>
    <w:rsid w:val="001E1163"/>
    <w:rsid w:val="001E1789"/>
    <w:rsid w:val="001E1F68"/>
    <w:rsid w:val="001E3A2E"/>
    <w:rsid w:val="001E4183"/>
    <w:rsid w:val="001E46FD"/>
    <w:rsid w:val="001E4CB8"/>
    <w:rsid w:val="001E5890"/>
    <w:rsid w:val="001F0BC4"/>
    <w:rsid w:val="001F22C7"/>
    <w:rsid w:val="001F238A"/>
    <w:rsid w:val="001F33F1"/>
    <w:rsid w:val="001F56A1"/>
    <w:rsid w:val="001F575C"/>
    <w:rsid w:val="001F5D0D"/>
    <w:rsid w:val="00201B1A"/>
    <w:rsid w:val="00202626"/>
    <w:rsid w:val="00202ED4"/>
    <w:rsid w:val="0020473E"/>
    <w:rsid w:val="00204868"/>
    <w:rsid w:val="00204C78"/>
    <w:rsid w:val="0020597A"/>
    <w:rsid w:val="00206F2D"/>
    <w:rsid w:val="002074BF"/>
    <w:rsid w:val="00207749"/>
    <w:rsid w:val="00207CC7"/>
    <w:rsid w:val="00213215"/>
    <w:rsid w:val="00213497"/>
    <w:rsid w:val="002155C8"/>
    <w:rsid w:val="002163CF"/>
    <w:rsid w:val="00216DB9"/>
    <w:rsid w:val="00220119"/>
    <w:rsid w:val="002216C7"/>
    <w:rsid w:val="00222E4C"/>
    <w:rsid w:val="00223D5D"/>
    <w:rsid w:val="002265A1"/>
    <w:rsid w:val="00226993"/>
    <w:rsid w:val="00227255"/>
    <w:rsid w:val="002272F4"/>
    <w:rsid w:val="00227348"/>
    <w:rsid w:val="00227DB7"/>
    <w:rsid w:val="00231A9A"/>
    <w:rsid w:val="00232C01"/>
    <w:rsid w:val="00232FDA"/>
    <w:rsid w:val="002368CC"/>
    <w:rsid w:val="0023751E"/>
    <w:rsid w:val="002377C6"/>
    <w:rsid w:val="00240544"/>
    <w:rsid w:val="00240A10"/>
    <w:rsid w:val="002429DE"/>
    <w:rsid w:val="00242D12"/>
    <w:rsid w:val="00242E65"/>
    <w:rsid w:val="00243C2E"/>
    <w:rsid w:val="00244774"/>
    <w:rsid w:val="00244BA6"/>
    <w:rsid w:val="00245A75"/>
    <w:rsid w:val="002462E6"/>
    <w:rsid w:val="00246717"/>
    <w:rsid w:val="002469A6"/>
    <w:rsid w:val="00250042"/>
    <w:rsid w:val="00251803"/>
    <w:rsid w:val="002528AD"/>
    <w:rsid w:val="00252E78"/>
    <w:rsid w:val="00256F3B"/>
    <w:rsid w:val="00260000"/>
    <w:rsid w:val="0026043D"/>
    <w:rsid w:val="0026193C"/>
    <w:rsid w:val="00261A04"/>
    <w:rsid w:val="00262972"/>
    <w:rsid w:val="00262A74"/>
    <w:rsid w:val="00266F06"/>
    <w:rsid w:val="00267D8E"/>
    <w:rsid w:val="00267F20"/>
    <w:rsid w:val="0027011A"/>
    <w:rsid w:val="00273619"/>
    <w:rsid w:val="0027520F"/>
    <w:rsid w:val="00277F11"/>
    <w:rsid w:val="00277F84"/>
    <w:rsid w:val="0028212D"/>
    <w:rsid w:val="00285EAC"/>
    <w:rsid w:val="00286056"/>
    <w:rsid w:val="0028679E"/>
    <w:rsid w:val="002871BF"/>
    <w:rsid w:val="002902AF"/>
    <w:rsid w:val="00294C35"/>
    <w:rsid w:val="00296751"/>
    <w:rsid w:val="00297855"/>
    <w:rsid w:val="002978D0"/>
    <w:rsid w:val="00297C6C"/>
    <w:rsid w:val="002A0C53"/>
    <w:rsid w:val="002A21BC"/>
    <w:rsid w:val="002A2B71"/>
    <w:rsid w:val="002A69D0"/>
    <w:rsid w:val="002A7331"/>
    <w:rsid w:val="002B0317"/>
    <w:rsid w:val="002B0722"/>
    <w:rsid w:val="002B133E"/>
    <w:rsid w:val="002B3E50"/>
    <w:rsid w:val="002B42EE"/>
    <w:rsid w:val="002B531D"/>
    <w:rsid w:val="002B5578"/>
    <w:rsid w:val="002C20B7"/>
    <w:rsid w:val="002C319C"/>
    <w:rsid w:val="002C3BD8"/>
    <w:rsid w:val="002C5077"/>
    <w:rsid w:val="002C57AF"/>
    <w:rsid w:val="002C597C"/>
    <w:rsid w:val="002C65FA"/>
    <w:rsid w:val="002C68C5"/>
    <w:rsid w:val="002C6FC2"/>
    <w:rsid w:val="002D1669"/>
    <w:rsid w:val="002D1975"/>
    <w:rsid w:val="002D203D"/>
    <w:rsid w:val="002D394E"/>
    <w:rsid w:val="002D48F6"/>
    <w:rsid w:val="002D78FC"/>
    <w:rsid w:val="002E02DC"/>
    <w:rsid w:val="002E329D"/>
    <w:rsid w:val="002E4276"/>
    <w:rsid w:val="002E6EA9"/>
    <w:rsid w:val="002E707D"/>
    <w:rsid w:val="002F176F"/>
    <w:rsid w:val="002F4261"/>
    <w:rsid w:val="002F6CB2"/>
    <w:rsid w:val="002F6D69"/>
    <w:rsid w:val="00301E57"/>
    <w:rsid w:val="00302963"/>
    <w:rsid w:val="00304D41"/>
    <w:rsid w:val="0030624F"/>
    <w:rsid w:val="00307D82"/>
    <w:rsid w:val="00313493"/>
    <w:rsid w:val="00316B9E"/>
    <w:rsid w:val="00320D57"/>
    <w:rsid w:val="0032176B"/>
    <w:rsid w:val="00322428"/>
    <w:rsid w:val="00322BA0"/>
    <w:rsid w:val="00323EE2"/>
    <w:rsid w:val="00324341"/>
    <w:rsid w:val="003244D9"/>
    <w:rsid w:val="00325D26"/>
    <w:rsid w:val="00326310"/>
    <w:rsid w:val="00326E00"/>
    <w:rsid w:val="00326FA2"/>
    <w:rsid w:val="003279A2"/>
    <w:rsid w:val="00330D7E"/>
    <w:rsid w:val="0033398B"/>
    <w:rsid w:val="00334DBB"/>
    <w:rsid w:val="00335F8B"/>
    <w:rsid w:val="00336671"/>
    <w:rsid w:val="00337BFD"/>
    <w:rsid w:val="00340C14"/>
    <w:rsid w:val="00340F47"/>
    <w:rsid w:val="0034145E"/>
    <w:rsid w:val="003414C7"/>
    <w:rsid w:val="003430D3"/>
    <w:rsid w:val="00344256"/>
    <w:rsid w:val="0034458C"/>
    <w:rsid w:val="0034496A"/>
    <w:rsid w:val="0034509F"/>
    <w:rsid w:val="0035067F"/>
    <w:rsid w:val="00351A0A"/>
    <w:rsid w:val="003556F4"/>
    <w:rsid w:val="003567F1"/>
    <w:rsid w:val="003571B1"/>
    <w:rsid w:val="00360C25"/>
    <w:rsid w:val="00360F2F"/>
    <w:rsid w:val="00360F4B"/>
    <w:rsid w:val="00360FCA"/>
    <w:rsid w:val="0036246D"/>
    <w:rsid w:val="00363F8F"/>
    <w:rsid w:val="003652F7"/>
    <w:rsid w:val="00366774"/>
    <w:rsid w:val="0036680E"/>
    <w:rsid w:val="003715A3"/>
    <w:rsid w:val="00372CC0"/>
    <w:rsid w:val="003760C9"/>
    <w:rsid w:val="00377971"/>
    <w:rsid w:val="0038163A"/>
    <w:rsid w:val="003823E8"/>
    <w:rsid w:val="003861D6"/>
    <w:rsid w:val="0038633C"/>
    <w:rsid w:val="00390294"/>
    <w:rsid w:val="00390B85"/>
    <w:rsid w:val="003925F5"/>
    <w:rsid w:val="00393145"/>
    <w:rsid w:val="00393E71"/>
    <w:rsid w:val="003946FC"/>
    <w:rsid w:val="00394D54"/>
    <w:rsid w:val="00395F94"/>
    <w:rsid w:val="00396770"/>
    <w:rsid w:val="003A0B17"/>
    <w:rsid w:val="003A0D8A"/>
    <w:rsid w:val="003A1A93"/>
    <w:rsid w:val="003A1D78"/>
    <w:rsid w:val="003A2FD9"/>
    <w:rsid w:val="003A4597"/>
    <w:rsid w:val="003A583C"/>
    <w:rsid w:val="003B00FD"/>
    <w:rsid w:val="003B09B3"/>
    <w:rsid w:val="003B0C7B"/>
    <w:rsid w:val="003B1724"/>
    <w:rsid w:val="003B1BE6"/>
    <w:rsid w:val="003B32C1"/>
    <w:rsid w:val="003B4699"/>
    <w:rsid w:val="003B55B2"/>
    <w:rsid w:val="003B574E"/>
    <w:rsid w:val="003C17E6"/>
    <w:rsid w:val="003C4E0B"/>
    <w:rsid w:val="003C591E"/>
    <w:rsid w:val="003C66D8"/>
    <w:rsid w:val="003D0502"/>
    <w:rsid w:val="003D173D"/>
    <w:rsid w:val="003D1CE4"/>
    <w:rsid w:val="003D3BCA"/>
    <w:rsid w:val="003D4596"/>
    <w:rsid w:val="003D45C8"/>
    <w:rsid w:val="003D4B2F"/>
    <w:rsid w:val="003D6DC7"/>
    <w:rsid w:val="003D7EDB"/>
    <w:rsid w:val="003E3381"/>
    <w:rsid w:val="003E3B17"/>
    <w:rsid w:val="003E4045"/>
    <w:rsid w:val="003F0082"/>
    <w:rsid w:val="003F1AD3"/>
    <w:rsid w:val="003F28BA"/>
    <w:rsid w:val="003F2C25"/>
    <w:rsid w:val="003F2CB1"/>
    <w:rsid w:val="003F5DAC"/>
    <w:rsid w:val="003F6E3A"/>
    <w:rsid w:val="00400D0D"/>
    <w:rsid w:val="004017D8"/>
    <w:rsid w:val="00401BA6"/>
    <w:rsid w:val="00401D1C"/>
    <w:rsid w:val="004021D3"/>
    <w:rsid w:val="004037E2"/>
    <w:rsid w:val="00404B1D"/>
    <w:rsid w:val="004051E4"/>
    <w:rsid w:val="0040534F"/>
    <w:rsid w:val="00406ED6"/>
    <w:rsid w:val="00407F07"/>
    <w:rsid w:val="00411C86"/>
    <w:rsid w:val="00411D47"/>
    <w:rsid w:val="00414FA2"/>
    <w:rsid w:val="00414FA8"/>
    <w:rsid w:val="00416223"/>
    <w:rsid w:val="00416894"/>
    <w:rsid w:val="00417306"/>
    <w:rsid w:val="004178F4"/>
    <w:rsid w:val="00417D48"/>
    <w:rsid w:val="0042423E"/>
    <w:rsid w:val="00425EAD"/>
    <w:rsid w:val="00427CF0"/>
    <w:rsid w:val="004302A6"/>
    <w:rsid w:val="00432865"/>
    <w:rsid w:val="00434234"/>
    <w:rsid w:val="00434A8B"/>
    <w:rsid w:val="00435C71"/>
    <w:rsid w:val="004422CF"/>
    <w:rsid w:val="00444613"/>
    <w:rsid w:val="0044542C"/>
    <w:rsid w:val="0044576C"/>
    <w:rsid w:val="00445EB6"/>
    <w:rsid w:val="00446CDC"/>
    <w:rsid w:val="004516D9"/>
    <w:rsid w:val="00451EAF"/>
    <w:rsid w:val="00453B38"/>
    <w:rsid w:val="004575C5"/>
    <w:rsid w:val="00457F08"/>
    <w:rsid w:val="00462500"/>
    <w:rsid w:val="00462AF9"/>
    <w:rsid w:val="004634C9"/>
    <w:rsid w:val="004649EC"/>
    <w:rsid w:val="0046611F"/>
    <w:rsid w:val="00471D0A"/>
    <w:rsid w:val="00472101"/>
    <w:rsid w:val="00475151"/>
    <w:rsid w:val="004751F8"/>
    <w:rsid w:val="00475944"/>
    <w:rsid w:val="00477CD2"/>
    <w:rsid w:val="0048071B"/>
    <w:rsid w:val="004818DE"/>
    <w:rsid w:val="004865F3"/>
    <w:rsid w:val="00486626"/>
    <w:rsid w:val="00490937"/>
    <w:rsid w:val="00490A07"/>
    <w:rsid w:val="0049253C"/>
    <w:rsid w:val="004929C2"/>
    <w:rsid w:val="00492DFF"/>
    <w:rsid w:val="004934C1"/>
    <w:rsid w:val="00493D50"/>
    <w:rsid w:val="0049614F"/>
    <w:rsid w:val="0049617F"/>
    <w:rsid w:val="004961D7"/>
    <w:rsid w:val="0049634F"/>
    <w:rsid w:val="00496B7A"/>
    <w:rsid w:val="00497180"/>
    <w:rsid w:val="004A168B"/>
    <w:rsid w:val="004A23D6"/>
    <w:rsid w:val="004A369B"/>
    <w:rsid w:val="004A3846"/>
    <w:rsid w:val="004A40DA"/>
    <w:rsid w:val="004A50F8"/>
    <w:rsid w:val="004A5D9E"/>
    <w:rsid w:val="004A6BEA"/>
    <w:rsid w:val="004A7D18"/>
    <w:rsid w:val="004B0295"/>
    <w:rsid w:val="004B6874"/>
    <w:rsid w:val="004C1DB6"/>
    <w:rsid w:val="004C2169"/>
    <w:rsid w:val="004C21FC"/>
    <w:rsid w:val="004C2F61"/>
    <w:rsid w:val="004C48E5"/>
    <w:rsid w:val="004D00A2"/>
    <w:rsid w:val="004D00BF"/>
    <w:rsid w:val="004D0917"/>
    <w:rsid w:val="004D1A8D"/>
    <w:rsid w:val="004E0447"/>
    <w:rsid w:val="004E0518"/>
    <w:rsid w:val="004E0802"/>
    <w:rsid w:val="004E1F83"/>
    <w:rsid w:val="004E3CB1"/>
    <w:rsid w:val="004E49B6"/>
    <w:rsid w:val="004E4E73"/>
    <w:rsid w:val="004F3140"/>
    <w:rsid w:val="004F3DA7"/>
    <w:rsid w:val="004F4B46"/>
    <w:rsid w:val="004F4DC0"/>
    <w:rsid w:val="004F55D4"/>
    <w:rsid w:val="004F5EA6"/>
    <w:rsid w:val="004F7239"/>
    <w:rsid w:val="004F73EA"/>
    <w:rsid w:val="005029ED"/>
    <w:rsid w:val="00503CDC"/>
    <w:rsid w:val="005044B0"/>
    <w:rsid w:val="00506C3E"/>
    <w:rsid w:val="00506FA0"/>
    <w:rsid w:val="00507E1D"/>
    <w:rsid w:val="00510598"/>
    <w:rsid w:val="005113E4"/>
    <w:rsid w:val="00511DA7"/>
    <w:rsid w:val="00511EC9"/>
    <w:rsid w:val="00513A3E"/>
    <w:rsid w:val="0051526D"/>
    <w:rsid w:val="0051798B"/>
    <w:rsid w:val="00520203"/>
    <w:rsid w:val="00521EF2"/>
    <w:rsid w:val="00525D5E"/>
    <w:rsid w:val="0052749C"/>
    <w:rsid w:val="0052775F"/>
    <w:rsid w:val="005279E7"/>
    <w:rsid w:val="005305B2"/>
    <w:rsid w:val="00531BCE"/>
    <w:rsid w:val="00532C4E"/>
    <w:rsid w:val="00534FC3"/>
    <w:rsid w:val="00535167"/>
    <w:rsid w:val="00540A06"/>
    <w:rsid w:val="00542EF6"/>
    <w:rsid w:val="00543B45"/>
    <w:rsid w:val="005444DB"/>
    <w:rsid w:val="00544D3F"/>
    <w:rsid w:val="005456FB"/>
    <w:rsid w:val="00546CAE"/>
    <w:rsid w:val="00547664"/>
    <w:rsid w:val="005477CD"/>
    <w:rsid w:val="00551758"/>
    <w:rsid w:val="0055208F"/>
    <w:rsid w:val="00552536"/>
    <w:rsid w:val="00552F02"/>
    <w:rsid w:val="00553304"/>
    <w:rsid w:val="005555E2"/>
    <w:rsid w:val="00555856"/>
    <w:rsid w:val="00560817"/>
    <w:rsid w:val="005610E6"/>
    <w:rsid w:val="005618D5"/>
    <w:rsid w:val="005639EB"/>
    <w:rsid w:val="00564958"/>
    <w:rsid w:val="00565D3C"/>
    <w:rsid w:val="0056705D"/>
    <w:rsid w:val="00567449"/>
    <w:rsid w:val="00570484"/>
    <w:rsid w:val="00570662"/>
    <w:rsid w:val="00570DD7"/>
    <w:rsid w:val="00572415"/>
    <w:rsid w:val="0057246F"/>
    <w:rsid w:val="00572D61"/>
    <w:rsid w:val="005756EE"/>
    <w:rsid w:val="005762B5"/>
    <w:rsid w:val="00580C7B"/>
    <w:rsid w:val="0058115E"/>
    <w:rsid w:val="0058134A"/>
    <w:rsid w:val="00583C07"/>
    <w:rsid w:val="00584A90"/>
    <w:rsid w:val="00590FE2"/>
    <w:rsid w:val="00591961"/>
    <w:rsid w:val="005944DB"/>
    <w:rsid w:val="00594BF9"/>
    <w:rsid w:val="00594D4B"/>
    <w:rsid w:val="0059540F"/>
    <w:rsid w:val="00595BF7"/>
    <w:rsid w:val="00595DEF"/>
    <w:rsid w:val="0059676B"/>
    <w:rsid w:val="00597542"/>
    <w:rsid w:val="00597564"/>
    <w:rsid w:val="005A103E"/>
    <w:rsid w:val="005A16FA"/>
    <w:rsid w:val="005A3427"/>
    <w:rsid w:val="005A352B"/>
    <w:rsid w:val="005A3680"/>
    <w:rsid w:val="005A3C28"/>
    <w:rsid w:val="005A686E"/>
    <w:rsid w:val="005A6B90"/>
    <w:rsid w:val="005A7835"/>
    <w:rsid w:val="005B08BF"/>
    <w:rsid w:val="005B0AD6"/>
    <w:rsid w:val="005B0BF8"/>
    <w:rsid w:val="005B1797"/>
    <w:rsid w:val="005B1C85"/>
    <w:rsid w:val="005B1DF8"/>
    <w:rsid w:val="005B2426"/>
    <w:rsid w:val="005B35E1"/>
    <w:rsid w:val="005B6A86"/>
    <w:rsid w:val="005C0DFE"/>
    <w:rsid w:val="005C0E30"/>
    <w:rsid w:val="005C48C9"/>
    <w:rsid w:val="005C4A5F"/>
    <w:rsid w:val="005C5F10"/>
    <w:rsid w:val="005C6110"/>
    <w:rsid w:val="005C7436"/>
    <w:rsid w:val="005C74C1"/>
    <w:rsid w:val="005D06DE"/>
    <w:rsid w:val="005D18B3"/>
    <w:rsid w:val="005D2941"/>
    <w:rsid w:val="005D4821"/>
    <w:rsid w:val="005D7042"/>
    <w:rsid w:val="005E0086"/>
    <w:rsid w:val="005E2168"/>
    <w:rsid w:val="005E39D0"/>
    <w:rsid w:val="005E59D8"/>
    <w:rsid w:val="005E7CD3"/>
    <w:rsid w:val="005F339E"/>
    <w:rsid w:val="005F45CE"/>
    <w:rsid w:val="005F574D"/>
    <w:rsid w:val="005F5809"/>
    <w:rsid w:val="005F6145"/>
    <w:rsid w:val="005F749A"/>
    <w:rsid w:val="006002D9"/>
    <w:rsid w:val="00601B70"/>
    <w:rsid w:val="00602140"/>
    <w:rsid w:val="006036AE"/>
    <w:rsid w:val="006037E7"/>
    <w:rsid w:val="006038AD"/>
    <w:rsid w:val="0060492D"/>
    <w:rsid w:val="00604BF8"/>
    <w:rsid w:val="00606427"/>
    <w:rsid w:val="006109FB"/>
    <w:rsid w:val="00613ABC"/>
    <w:rsid w:val="006146FF"/>
    <w:rsid w:val="00615111"/>
    <w:rsid w:val="006162BA"/>
    <w:rsid w:val="00617D86"/>
    <w:rsid w:val="006204D7"/>
    <w:rsid w:val="00622063"/>
    <w:rsid w:val="006233EB"/>
    <w:rsid w:val="00623A51"/>
    <w:rsid w:val="00623CCB"/>
    <w:rsid w:val="00625562"/>
    <w:rsid w:val="006276D9"/>
    <w:rsid w:val="0063525B"/>
    <w:rsid w:val="00636E4E"/>
    <w:rsid w:val="0064129B"/>
    <w:rsid w:val="00642AE4"/>
    <w:rsid w:val="006434C6"/>
    <w:rsid w:val="00645144"/>
    <w:rsid w:val="0064599C"/>
    <w:rsid w:val="00645E4F"/>
    <w:rsid w:val="006465A1"/>
    <w:rsid w:val="00646ED8"/>
    <w:rsid w:val="00647666"/>
    <w:rsid w:val="006479DC"/>
    <w:rsid w:val="0065356C"/>
    <w:rsid w:val="0065377F"/>
    <w:rsid w:val="00654504"/>
    <w:rsid w:val="00656D30"/>
    <w:rsid w:val="006570E0"/>
    <w:rsid w:val="006571DC"/>
    <w:rsid w:val="0066157A"/>
    <w:rsid w:val="00661680"/>
    <w:rsid w:val="00662224"/>
    <w:rsid w:val="00663236"/>
    <w:rsid w:val="00663562"/>
    <w:rsid w:val="0066555D"/>
    <w:rsid w:val="006675BA"/>
    <w:rsid w:val="006703D4"/>
    <w:rsid w:val="0067224F"/>
    <w:rsid w:val="00672DE3"/>
    <w:rsid w:val="00673F13"/>
    <w:rsid w:val="00674A20"/>
    <w:rsid w:val="00675635"/>
    <w:rsid w:val="006758F1"/>
    <w:rsid w:val="00675C6D"/>
    <w:rsid w:val="00676206"/>
    <w:rsid w:val="00677488"/>
    <w:rsid w:val="006775CF"/>
    <w:rsid w:val="006800A4"/>
    <w:rsid w:val="00681F7C"/>
    <w:rsid w:val="00682680"/>
    <w:rsid w:val="00682A35"/>
    <w:rsid w:val="0068358E"/>
    <w:rsid w:val="006835D7"/>
    <w:rsid w:val="0068435A"/>
    <w:rsid w:val="0068461F"/>
    <w:rsid w:val="00687E2B"/>
    <w:rsid w:val="006900A9"/>
    <w:rsid w:val="006908B5"/>
    <w:rsid w:val="00690B94"/>
    <w:rsid w:val="00692E83"/>
    <w:rsid w:val="006937CF"/>
    <w:rsid w:val="0069437F"/>
    <w:rsid w:val="006958AA"/>
    <w:rsid w:val="00695F79"/>
    <w:rsid w:val="00696862"/>
    <w:rsid w:val="00696C4F"/>
    <w:rsid w:val="006A5770"/>
    <w:rsid w:val="006A6D5B"/>
    <w:rsid w:val="006B1DF3"/>
    <w:rsid w:val="006B32C9"/>
    <w:rsid w:val="006B3BE3"/>
    <w:rsid w:val="006B43FE"/>
    <w:rsid w:val="006B56BB"/>
    <w:rsid w:val="006B5B01"/>
    <w:rsid w:val="006B621E"/>
    <w:rsid w:val="006B7073"/>
    <w:rsid w:val="006B7571"/>
    <w:rsid w:val="006C459B"/>
    <w:rsid w:val="006C49E5"/>
    <w:rsid w:val="006C5D39"/>
    <w:rsid w:val="006C6228"/>
    <w:rsid w:val="006C69BA"/>
    <w:rsid w:val="006C7723"/>
    <w:rsid w:val="006C7F5D"/>
    <w:rsid w:val="006D1A68"/>
    <w:rsid w:val="006D207D"/>
    <w:rsid w:val="006D2208"/>
    <w:rsid w:val="006D2657"/>
    <w:rsid w:val="006D364E"/>
    <w:rsid w:val="006D3774"/>
    <w:rsid w:val="006E18D2"/>
    <w:rsid w:val="006E1C08"/>
    <w:rsid w:val="006E1DA6"/>
    <w:rsid w:val="006E2A81"/>
    <w:rsid w:val="006E3C1E"/>
    <w:rsid w:val="006E4FF5"/>
    <w:rsid w:val="006E5044"/>
    <w:rsid w:val="006E7867"/>
    <w:rsid w:val="006F184E"/>
    <w:rsid w:val="006F1B92"/>
    <w:rsid w:val="006F4D93"/>
    <w:rsid w:val="006F60B7"/>
    <w:rsid w:val="00704FD6"/>
    <w:rsid w:val="00706617"/>
    <w:rsid w:val="00706E85"/>
    <w:rsid w:val="00711278"/>
    <w:rsid w:val="00711AAE"/>
    <w:rsid w:val="00712BF0"/>
    <w:rsid w:val="00715BE7"/>
    <w:rsid w:val="00716F76"/>
    <w:rsid w:val="00717CDA"/>
    <w:rsid w:val="0072113D"/>
    <w:rsid w:val="0072143F"/>
    <w:rsid w:val="0072209F"/>
    <w:rsid w:val="0072259D"/>
    <w:rsid w:val="007231B7"/>
    <w:rsid w:val="0072369F"/>
    <w:rsid w:val="00724764"/>
    <w:rsid w:val="00725827"/>
    <w:rsid w:val="0073080A"/>
    <w:rsid w:val="0073131E"/>
    <w:rsid w:val="00731439"/>
    <w:rsid w:val="0073191D"/>
    <w:rsid w:val="00731B94"/>
    <w:rsid w:val="00731D5D"/>
    <w:rsid w:val="0073282C"/>
    <w:rsid w:val="00732E37"/>
    <w:rsid w:val="0073611E"/>
    <w:rsid w:val="0073683F"/>
    <w:rsid w:val="00737434"/>
    <w:rsid w:val="00737C57"/>
    <w:rsid w:val="00737D45"/>
    <w:rsid w:val="007419A7"/>
    <w:rsid w:val="00746909"/>
    <w:rsid w:val="00751D81"/>
    <w:rsid w:val="0075253C"/>
    <w:rsid w:val="00753B49"/>
    <w:rsid w:val="0075471B"/>
    <w:rsid w:val="00754B43"/>
    <w:rsid w:val="007562C1"/>
    <w:rsid w:val="00756F54"/>
    <w:rsid w:val="007575F0"/>
    <w:rsid w:val="00757CA3"/>
    <w:rsid w:val="00764D40"/>
    <w:rsid w:val="0076576A"/>
    <w:rsid w:val="00765979"/>
    <w:rsid w:val="007675EA"/>
    <w:rsid w:val="00767FE4"/>
    <w:rsid w:val="007719C2"/>
    <w:rsid w:val="00771D1E"/>
    <w:rsid w:val="00772749"/>
    <w:rsid w:val="00773A4C"/>
    <w:rsid w:val="00774F33"/>
    <w:rsid w:val="00781B1F"/>
    <w:rsid w:val="00781C08"/>
    <w:rsid w:val="00782FA3"/>
    <w:rsid w:val="007831C7"/>
    <w:rsid w:val="0078530D"/>
    <w:rsid w:val="0078543F"/>
    <w:rsid w:val="0078792F"/>
    <w:rsid w:val="00790526"/>
    <w:rsid w:val="0079063D"/>
    <w:rsid w:val="00790A3D"/>
    <w:rsid w:val="00791394"/>
    <w:rsid w:val="00791F95"/>
    <w:rsid w:val="00792478"/>
    <w:rsid w:val="00794DC7"/>
    <w:rsid w:val="00795E5F"/>
    <w:rsid w:val="00796389"/>
    <w:rsid w:val="007965CF"/>
    <w:rsid w:val="00797066"/>
    <w:rsid w:val="00797E06"/>
    <w:rsid w:val="00797E57"/>
    <w:rsid w:val="007A36C7"/>
    <w:rsid w:val="007A399C"/>
    <w:rsid w:val="007A49DC"/>
    <w:rsid w:val="007A4ECA"/>
    <w:rsid w:val="007A5946"/>
    <w:rsid w:val="007A72CD"/>
    <w:rsid w:val="007B0B82"/>
    <w:rsid w:val="007B11D6"/>
    <w:rsid w:val="007B3D40"/>
    <w:rsid w:val="007B3F49"/>
    <w:rsid w:val="007B409D"/>
    <w:rsid w:val="007B4E00"/>
    <w:rsid w:val="007B7ADF"/>
    <w:rsid w:val="007B7D04"/>
    <w:rsid w:val="007C0378"/>
    <w:rsid w:val="007C3052"/>
    <w:rsid w:val="007C3AC2"/>
    <w:rsid w:val="007C5C46"/>
    <w:rsid w:val="007C5FBE"/>
    <w:rsid w:val="007C69FD"/>
    <w:rsid w:val="007D28E0"/>
    <w:rsid w:val="007D2E8A"/>
    <w:rsid w:val="007D3EAB"/>
    <w:rsid w:val="007D534D"/>
    <w:rsid w:val="007D7F78"/>
    <w:rsid w:val="007E14D5"/>
    <w:rsid w:val="007E1B48"/>
    <w:rsid w:val="007E366D"/>
    <w:rsid w:val="007E3AAC"/>
    <w:rsid w:val="007E4247"/>
    <w:rsid w:val="007E5A74"/>
    <w:rsid w:val="007E5A97"/>
    <w:rsid w:val="007E5C51"/>
    <w:rsid w:val="007E64E7"/>
    <w:rsid w:val="007E7858"/>
    <w:rsid w:val="007F0744"/>
    <w:rsid w:val="007F08BD"/>
    <w:rsid w:val="007F1B5B"/>
    <w:rsid w:val="007F2607"/>
    <w:rsid w:val="007F46F0"/>
    <w:rsid w:val="007F7663"/>
    <w:rsid w:val="00800B19"/>
    <w:rsid w:val="0080154F"/>
    <w:rsid w:val="00801571"/>
    <w:rsid w:val="00801694"/>
    <w:rsid w:val="008025E2"/>
    <w:rsid w:val="00802F01"/>
    <w:rsid w:val="00804297"/>
    <w:rsid w:val="008055F9"/>
    <w:rsid w:val="008161C0"/>
    <w:rsid w:val="00816E22"/>
    <w:rsid w:val="008179F5"/>
    <w:rsid w:val="00820CDA"/>
    <w:rsid w:val="00824C0C"/>
    <w:rsid w:val="00825EF4"/>
    <w:rsid w:val="00826E41"/>
    <w:rsid w:val="008274DF"/>
    <w:rsid w:val="00831D29"/>
    <w:rsid w:val="008323DA"/>
    <w:rsid w:val="00832A9D"/>
    <w:rsid w:val="008349FE"/>
    <w:rsid w:val="008354C4"/>
    <w:rsid w:val="00837088"/>
    <w:rsid w:val="008411D1"/>
    <w:rsid w:val="00841849"/>
    <w:rsid w:val="0084472C"/>
    <w:rsid w:val="00845544"/>
    <w:rsid w:val="008464DA"/>
    <w:rsid w:val="008505EB"/>
    <w:rsid w:val="00852AAD"/>
    <w:rsid w:val="00853274"/>
    <w:rsid w:val="00854339"/>
    <w:rsid w:val="008545D3"/>
    <w:rsid w:val="00854609"/>
    <w:rsid w:val="008547C5"/>
    <w:rsid w:val="00854AD7"/>
    <w:rsid w:val="00854D75"/>
    <w:rsid w:val="00855716"/>
    <w:rsid w:val="00856323"/>
    <w:rsid w:val="00860E64"/>
    <w:rsid w:val="00862C5C"/>
    <w:rsid w:val="00866DD0"/>
    <w:rsid w:val="00867B4C"/>
    <w:rsid w:val="008713E0"/>
    <w:rsid w:val="0087146A"/>
    <w:rsid w:val="00873EAF"/>
    <w:rsid w:val="00874CD6"/>
    <w:rsid w:val="00876CA4"/>
    <w:rsid w:val="0087723E"/>
    <w:rsid w:val="00880507"/>
    <w:rsid w:val="008822FB"/>
    <w:rsid w:val="00885678"/>
    <w:rsid w:val="00885EC8"/>
    <w:rsid w:val="00886CC4"/>
    <w:rsid w:val="008873EB"/>
    <w:rsid w:val="00892606"/>
    <w:rsid w:val="00893BF6"/>
    <w:rsid w:val="00893CA7"/>
    <w:rsid w:val="00893D64"/>
    <w:rsid w:val="00896381"/>
    <w:rsid w:val="008A1BD2"/>
    <w:rsid w:val="008A203F"/>
    <w:rsid w:val="008A2328"/>
    <w:rsid w:val="008A24E2"/>
    <w:rsid w:val="008A3DEE"/>
    <w:rsid w:val="008A4B8B"/>
    <w:rsid w:val="008A64EB"/>
    <w:rsid w:val="008A6CF7"/>
    <w:rsid w:val="008A7090"/>
    <w:rsid w:val="008A7A17"/>
    <w:rsid w:val="008A7CF9"/>
    <w:rsid w:val="008B0714"/>
    <w:rsid w:val="008B10B7"/>
    <w:rsid w:val="008B14B7"/>
    <w:rsid w:val="008B2A5B"/>
    <w:rsid w:val="008B57A5"/>
    <w:rsid w:val="008B63E0"/>
    <w:rsid w:val="008B75CF"/>
    <w:rsid w:val="008C0CCF"/>
    <w:rsid w:val="008C18CE"/>
    <w:rsid w:val="008C2497"/>
    <w:rsid w:val="008C4362"/>
    <w:rsid w:val="008C4B31"/>
    <w:rsid w:val="008C4DD6"/>
    <w:rsid w:val="008C6578"/>
    <w:rsid w:val="008C7EAC"/>
    <w:rsid w:val="008D0276"/>
    <w:rsid w:val="008D13E7"/>
    <w:rsid w:val="008D1618"/>
    <w:rsid w:val="008D47EA"/>
    <w:rsid w:val="008D4C7F"/>
    <w:rsid w:val="008D536B"/>
    <w:rsid w:val="008D622B"/>
    <w:rsid w:val="008D742C"/>
    <w:rsid w:val="008D751E"/>
    <w:rsid w:val="008D7967"/>
    <w:rsid w:val="008E1334"/>
    <w:rsid w:val="008E2E5F"/>
    <w:rsid w:val="008E3F9C"/>
    <w:rsid w:val="008E4355"/>
    <w:rsid w:val="008E633C"/>
    <w:rsid w:val="008E7996"/>
    <w:rsid w:val="008F08B1"/>
    <w:rsid w:val="008F1EA8"/>
    <w:rsid w:val="008F2CB6"/>
    <w:rsid w:val="008F54C2"/>
    <w:rsid w:val="008F56CF"/>
    <w:rsid w:val="008F6D0D"/>
    <w:rsid w:val="009014BC"/>
    <w:rsid w:val="00901FDC"/>
    <w:rsid w:val="009030F1"/>
    <w:rsid w:val="0090350B"/>
    <w:rsid w:val="0090457B"/>
    <w:rsid w:val="0090576F"/>
    <w:rsid w:val="00906538"/>
    <w:rsid w:val="00906701"/>
    <w:rsid w:val="00907AD4"/>
    <w:rsid w:val="0091351C"/>
    <w:rsid w:val="00913659"/>
    <w:rsid w:val="00917D40"/>
    <w:rsid w:val="00921FC1"/>
    <w:rsid w:val="00923847"/>
    <w:rsid w:val="00924A01"/>
    <w:rsid w:val="009258D0"/>
    <w:rsid w:val="00926FD1"/>
    <w:rsid w:val="009322BE"/>
    <w:rsid w:val="00934B29"/>
    <w:rsid w:val="009360BC"/>
    <w:rsid w:val="00936D36"/>
    <w:rsid w:val="00940400"/>
    <w:rsid w:val="00940B45"/>
    <w:rsid w:val="00941E67"/>
    <w:rsid w:val="00942A69"/>
    <w:rsid w:val="00943A37"/>
    <w:rsid w:val="00945637"/>
    <w:rsid w:val="00945B9E"/>
    <w:rsid w:val="00951CC5"/>
    <w:rsid w:val="00951D6E"/>
    <w:rsid w:val="009528A8"/>
    <w:rsid w:val="009531F9"/>
    <w:rsid w:val="00953FFE"/>
    <w:rsid w:val="00955312"/>
    <w:rsid w:val="00962DE4"/>
    <w:rsid w:val="00963377"/>
    <w:rsid w:val="00964251"/>
    <w:rsid w:val="0096459F"/>
    <w:rsid w:val="0096553D"/>
    <w:rsid w:val="00966A3C"/>
    <w:rsid w:val="00966A41"/>
    <w:rsid w:val="00966CBF"/>
    <w:rsid w:val="009674F2"/>
    <w:rsid w:val="00967C4B"/>
    <w:rsid w:val="009703FF"/>
    <w:rsid w:val="00971365"/>
    <w:rsid w:val="00972CFB"/>
    <w:rsid w:val="00974823"/>
    <w:rsid w:val="00975476"/>
    <w:rsid w:val="00975607"/>
    <w:rsid w:val="00980FEF"/>
    <w:rsid w:val="00982A5E"/>
    <w:rsid w:val="00983492"/>
    <w:rsid w:val="00983E3F"/>
    <w:rsid w:val="009864F4"/>
    <w:rsid w:val="00986A32"/>
    <w:rsid w:val="00987567"/>
    <w:rsid w:val="00987739"/>
    <w:rsid w:val="00990E3D"/>
    <w:rsid w:val="00993260"/>
    <w:rsid w:val="00993E16"/>
    <w:rsid w:val="00994135"/>
    <w:rsid w:val="00994E16"/>
    <w:rsid w:val="009959BA"/>
    <w:rsid w:val="00997386"/>
    <w:rsid w:val="009A05C6"/>
    <w:rsid w:val="009A0FCD"/>
    <w:rsid w:val="009A1148"/>
    <w:rsid w:val="009A2FDF"/>
    <w:rsid w:val="009A3288"/>
    <w:rsid w:val="009A3E76"/>
    <w:rsid w:val="009A50B7"/>
    <w:rsid w:val="009A6018"/>
    <w:rsid w:val="009A6F96"/>
    <w:rsid w:val="009B1C0C"/>
    <w:rsid w:val="009B4954"/>
    <w:rsid w:val="009B49F7"/>
    <w:rsid w:val="009B5246"/>
    <w:rsid w:val="009B5B45"/>
    <w:rsid w:val="009B6F47"/>
    <w:rsid w:val="009B7259"/>
    <w:rsid w:val="009C0140"/>
    <w:rsid w:val="009C0DFD"/>
    <w:rsid w:val="009C23C9"/>
    <w:rsid w:val="009C26F9"/>
    <w:rsid w:val="009C456B"/>
    <w:rsid w:val="009C4E7D"/>
    <w:rsid w:val="009C553A"/>
    <w:rsid w:val="009C6957"/>
    <w:rsid w:val="009C7035"/>
    <w:rsid w:val="009C7881"/>
    <w:rsid w:val="009D07C4"/>
    <w:rsid w:val="009D1621"/>
    <w:rsid w:val="009D2AA0"/>
    <w:rsid w:val="009D2B26"/>
    <w:rsid w:val="009D2C94"/>
    <w:rsid w:val="009D375F"/>
    <w:rsid w:val="009D478B"/>
    <w:rsid w:val="009D580B"/>
    <w:rsid w:val="009D736D"/>
    <w:rsid w:val="009E27FE"/>
    <w:rsid w:val="009E7666"/>
    <w:rsid w:val="009F0B7E"/>
    <w:rsid w:val="009F0D87"/>
    <w:rsid w:val="009F404D"/>
    <w:rsid w:val="009F5431"/>
    <w:rsid w:val="00A00D2E"/>
    <w:rsid w:val="00A01D42"/>
    <w:rsid w:val="00A025C4"/>
    <w:rsid w:val="00A03C11"/>
    <w:rsid w:val="00A0404E"/>
    <w:rsid w:val="00A04608"/>
    <w:rsid w:val="00A075FB"/>
    <w:rsid w:val="00A1359D"/>
    <w:rsid w:val="00A1539D"/>
    <w:rsid w:val="00A157C5"/>
    <w:rsid w:val="00A15B0C"/>
    <w:rsid w:val="00A16CD8"/>
    <w:rsid w:val="00A17166"/>
    <w:rsid w:val="00A20158"/>
    <w:rsid w:val="00A22E2E"/>
    <w:rsid w:val="00A22FE0"/>
    <w:rsid w:val="00A23FDD"/>
    <w:rsid w:val="00A2771F"/>
    <w:rsid w:val="00A27BC3"/>
    <w:rsid w:val="00A30B0A"/>
    <w:rsid w:val="00A315CF"/>
    <w:rsid w:val="00A3252E"/>
    <w:rsid w:val="00A3344A"/>
    <w:rsid w:val="00A347C5"/>
    <w:rsid w:val="00A34924"/>
    <w:rsid w:val="00A35811"/>
    <w:rsid w:val="00A3736B"/>
    <w:rsid w:val="00A40620"/>
    <w:rsid w:val="00A40DB6"/>
    <w:rsid w:val="00A41E35"/>
    <w:rsid w:val="00A43844"/>
    <w:rsid w:val="00A4483A"/>
    <w:rsid w:val="00A44949"/>
    <w:rsid w:val="00A44F27"/>
    <w:rsid w:val="00A46389"/>
    <w:rsid w:val="00A46AA9"/>
    <w:rsid w:val="00A475D7"/>
    <w:rsid w:val="00A50A89"/>
    <w:rsid w:val="00A53083"/>
    <w:rsid w:val="00A53933"/>
    <w:rsid w:val="00A55B70"/>
    <w:rsid w:val="00A60788"/>
    <w:rsid w:val="00A619B5"/>
    <w:rsid w:val="00A62A5C"/>
    <w:rsid w:val="00A63C78"/>
    <w:rsid w:val="00A6443C"/>
    <w:rsid w:val="00A64ABF"/>
    <w:rsid w:val="00A6507E"/>
    <w:rsid w:val="00A65B36"/>
    <w:rsid w:val="00A66EA8"/>
    <w:rsid w:val="00A7026F"/>
    <w:rsid w:val="00A704A7"/>
    <w:rsid w:val="00A709B2"/>
    <w:rsid w:val="00A74259"/>
    <w:rsid w:val="00A767C9"/>
    <w:rsid w:val="00A768C4"/>
    <w:rsid w:val="00A76B0D"/>
    <w:rsid w:val="00A76E02"/>
    <w:rsid w:val="00A77B98"/>
    <w:rsid w:val="00A77DF3"/>
    <w:rsid w:val="00A8150E"/>
    <w:rsid w:val="00A82F54"/>
    <w:rsid w:val="00A83B05"/>
    <w:rsid w:val="00A84D62"/>
    <w:rsid w:val="00A84D9C"/>
    <w:rsid w:val="00A857B8"/>
    <w:rsid w:val="00A8581F"/>
    <w:rsid w:val="00A87125"/>
    <w:rsid w:val="00A907B7"/>
    <w:rsid w:val="00A911F9"/>
    <w:rsid w:val="00A914CC"/>
    <w:rsid w:val="00A933BB"/>
    <w:rsid w:val="00A93713"/>
    <w:rsid w:val="00A94018"/>
    <w:rsid w:val="00A94403"/>
    <w:rsid w:val="00A96992"/>
    <w:rsid w:val="00A978C1"/>
    <w:rsid w:val="00AA06C2"/>
    <w:rsid w:val="00AA3D31"/>
    <w:rsid w:val="00AA577D"/>
    <w:rsid w:val="00AA6E48"/>
    <w:rsid w:val="00AA6FD4"/>
    <w:rsid w:val="00AB0F21"/>
    <w:rsid w:val="00AB1C19"/>
    <w:rsid w:val="00AB2311"/>
    <w:rsid w:val="00AB4EB3"/>
    <w:rsid w:val="00AB5C76"/>
    <w:rsid w:val="00AB64F4"/>
    <w:rsid w:val="00AB7FBD"/>
    <w:rsid w:val="00AC0790"/>
    <w:rsid w:val="00AC3FA5"/>
    <w:rsid w:val="00AC5AAF"/>
    <w:rsid w:val="00AC5D83"/>
    <w:rsid w:val="00AC6745"/>
    <w:rsid w:val="00AC6FD4"/>
    <w:rsid w:val="00AD060C"/>
    <w:rsid w:val="00AD16E3"/>
    <w:rsid w:val="00AD1DD3"/>
    <w:rsid w:val="00AD1ED0"/>
    <w:rsid w:val="00AD2644"/>
    <w:rsid w:val="00AD3FB2"/>
    <w:rsid w:val="00AD4F6C"/>
    <w:rsid w:val="00AE0280"/>
    <w:rsid w:val="00AE0D27"/>
    <w:rsid w:val="00AE19AC"/>
    <w:rsid w:val="00AE3828"/>
    <w:rsid w:val="00AE6FC8"/>
    <w:rsid w:val="00AE7726"/>
    <w:rsid w:val="00AE77FB"/>
    <w:rsid w:val="00AE7A55"/>
    <w:rsid w:val="00AF04D7"/>
    <w:rsid w:val="00AF0511"/>
    <w:rsid w:val="00AF0C61"/>
    <w:rsid w:val="00AF1291"/>
    <w:rsid w:val="00AF16E9"/>
    <w:rsid w:val="00AF332B"/>
    <w:rsid w:val="00AF4ADB"/>
    <w:rsid w:val="00AF783E"/>
    <w:rsid w:val="00AF78D6"/>
    <w:rsid w:val="00AF7EB0"/>
    <w:rsid w:val="00B00572"/>
    <w:rsid w:val="00B03A3D"/>
    <w:rsid w:val="00B0405F"/>
    <w:rsid w:val="00B04A70"/>
    <w:rsid w:val="00B06C42"/>
    <w:rsid w:val="00B07EEC"/>
    <w:rsid w:val="00B11028"/>
    <w:rsid w:val="00B11AC7"/>
    <w:rsid w:val="00B13492"/>
    <w:rsid w:val="00B14BA6"/>
    <w:rsid w:val="00B17BD6"/>
    <w:rsid w:val="00B21F8E"/>
    <w:rsid w:val="00B230CE"/>
    <w:rsid w:val="00B23A6B"/>
    <w:rsid w:val="00B249A9"/>
    <w:rsid w:val="00B255B0"/>
    <w:rsid w:val="00B32800"/>
    <w:rsid w:val="00B34972"/>
    <w:rsid w:val="00B34DF0"/>
    <w:rsid w:val="00B4024C"/>
    <w:rsid w:val="00B40E43"/>
    <w:rsid w:val="00B43578"/>
    <w:rsid w:val="00B43651"/>
    <w:rsid w:val="00B43BBD"/>
    <w:rsid w:val="00B450F6"/>
    <w:rsid w:val="00B451DE"/>
    <w:rsid w:val="00B53F48"/>
    <w:rsid w:val="00B54C4D"/>
    <w:rsid w:val="00B55465"/>
    <w:rsid w:val="00B5651B"/>
    <w:rsid w:val="00B578CC"/>
    <w:rsid w:val="00B57EAF"/>
    <w:rsid w:val="00B60F31"/>
    <w:rsid w:val="00B63D70"/>
    <w:rsid w:val="00B668C2"/>
    <w:rsid w:val="00B67081"/>
    <w:rsid w:val="00B71799"/>
    <w:rsid w:val="00B71C2F"/>
    <w:rsid w:val="00B732A6"/>
    <w:rsid w:val="00B73DDC"/>
    <w:rsid w:val="00B75A7F"/>
    <w:rsid w:val="00B75DF1"/>
    <w:rsid w:val="00B76147"/>
    <w:rsid w:val="00B76E19"/>
    <w:rsid w:val="00B76EB6"/>
    <w:rsid w:val="00B7733E"/>
    <w:rsid w:val="00B8020C"/>
    <w:rsid w:val="00B81465"/>
    <w:rsid w:val="00B81FC1"/>
    <w:rsid w:val="00B8242E"/>
    <w:rsid w:val="00B838D7"/>
    <w:rsid w:val="00B85A93"/>
    <w:rsid w:val="00B86519"/>
    <w:rsid w:val="00B903DD"/>
    <w:rsid w:val="00B90BBA"/>
    <w:rsid w:val="00B90E2E"/>
    <w:rsid w:val="00B90F06"/>
    <w:rsid w:val="00B914B9"/>
    <w:rsid w:val="00B91529"/>
    <w:rsid w:val="00B9221C"/>
    <w:rsid w:val="00B93691"/>
    <w:rsid w:val="00B942D3"/>
    <w:rsid w:val="00B94EE4"/>
    <w:rsid w:val="00B96B41"/>
    <w:rsid w:val="00B9776E"/>
    <w:rsid w:val="00BA1243"/>
    <w:rsid w:val="00BA1C9E"/>
    <w:rsid w:val="00BA1F12"/>
    <w:rsid w:val="00BA2DB2"/>
    <w:rsid w:val="00BA523E"/>
    <w:rsid w:val="00BA7097"/>
    <w:rsid w:val="00BA76C2"/>
    <w:rsid w:val="00BA7A12"/>
    <w:rsid w:val="00BB01DF"/>
    <w:rsid w:val="00BB1856"/>
    <w:rsid w:val="00BB2418"/>
    <w:rsid w:val="00BB2691"/>
    <w:rsid w:val="00BB290C"/>
    <w:rsid w:val="00BB3A31"/>
    <w:rsid w:val="00BB590F"/>
    <w:rsid w:val="00BB61BF"/>
    <w:rsid w:val="00BB624F"/>
    <w:rsid w:val="00BB640A"/>
    <w:rsid w:val="00BC00A3"/>
    <w:rsid w:val="00BC3F4F"/>
    <w:rsid w:val="00BC4588"/>
    <w:rsid w:val="00BC7113"/>
    <w:rsid w:val="00BD2B50"/>
    <w:rsid w:val="00BD39F4"/>
    <w:rsid w:val="00BD6994"/>
    <w:rsid w:val="00BD7677"/>
    <w:rsid w:val="00BE08DD"/>
    <w:rsid w:val="00BE1477"/>
    <w:rsid w:val="00BE4D86"/>
    <w:rsid w:val="00BE70F3"/>
    <w:rsid w:val="00BE743F"/>
    <w:rsid w:val="00BE7B39"/>
    <w:rsid w:val="00BF1FE1"/>
    <w:rsid w:val="00BF39B6"/>
    <w:rsid w:val="00C02E03"/>
    <w:rsid w:val="00C03FA4"/>
    <w:rsid w:val="00C0444D"/>
    <w:rsid w:val="00C05143"/>
    <w:rsid w:val="00C076D3"/>
    <w:rsid w:val="00C100B3"/>
    <w:rsid w:val="00C1418A"/>
    <w:rsid w:val="00C1568F"/>
    <w:rsid w:val="00C167CE"/>
    <w:rsid w:val="00C2038A"/>
    <w:rsid w:val="00C20DB4"/>
    <w:rsid w:val="00C222DA"/>
    <w:rsid w:val="00C240F2"/>
    <w:rsid w:val="00C249A7"/>
    <w:rsid w:val="00C25834"/>
    <w:rsid w:val="00C25F07"/>
    <w:rsid w:val="00C312DC"/>
    <w:rsid w:val="00C31312"/>
    <w:rsid w:val="00C31C8B"/>
    <w:rsid w:val="00C32437"/>
    <w:rsid w:val="00C32FE6"/>
    <w:rsid w:val="00C335CD"/>
    <w:rsid w:val="00C352DE"/>
    <w:rsid w:val="00C36B4A"/>
    <w:rsid w:val="00C36D5E"/>
    <w:rsid w:val="00C37013"/>
    <w:rsid w:val="00C37EA1"/>
    <w:rsid w:val="00C40521"/>
    <w:rsid w:val="00C407B4"/>
    <w:rsid w:val="00C43280"/>
    <w:rsid w:val="00C4452E"/>
    <w:rsid w:val="00C455C3"/>
    <w:rsid w:val="00C47199"/>
    <w:rsid w:val="00C471B5"/>
    <w:rsid w:val="00C47242"/>
    <w:rsid w:val="00C47710"/>
    <w:rsid w:val="00C50377"/>
    <w:rsid w:val="00C504C2"/>
    <w:rsid w:val="00C50C56"/>
    <w:rsid w:val="00C63008"/>
    <w:rsid w:val="00C63C1F"/>
    <w:rsid w:val="00C6473C"/>
    <w:rsid w:val="00C65F62"/>
    <w:rsid w:val="00C7037E"/>
    <w:rsid w:val="00C7131E"/>
    <w:rsid w:val="00C76317"/>
    <w:rsid w:val="00C7675B"/>
    <w:rsid w:val="00C76FA1"/>
    <w:rsid w:val="00C81629"/>
    <w:rsid w:val="00C828A5"/>
    <w:rsid w:val="00C83D42"/>
    <w:rsid w:val="00C85A9A"/>
    <w:rsid w:val="00C8604C"/>
    <w:rsid w:val="00C86936"/>
    <w:rsid w:val="00C90863"/>
    <w:rsid w:val="00C93490"/>
    <w:rsid w:val="00C93766"/>
    <w:rsid w:val="00C9605A"/>
    <w:rsid w:val="00C964BC"/>
    <w:rsid w:val="00C968CD"/>
    <w:rsid w:val="00CA1DFF"/>
    <w:rsid w:val="00CA2113"/>
    <w:rsid w:val="00CA4171"/>
    <w:rsid w:val="00CA6ED1"/>
    <w:rsid w:val="00CA701D"/>
    <w:rsid w:val="00CA7D6A"/>
    <w:rsid w:val="00CB0435"/>
    <w:rsid w:val="00CB1966"/>
    <w:rsid w:val="00CB27E8"/>
    <w:rsid w:val="00CB4FD9"/>
    <w:rsid w:val="00CB7724"/>
    <w:rsid w:val="00CC2A0A"/>
    <w:rsid w:val="00CC41DB"/>
    <w:rsid w:val="00CC596F"/>
    <w:rsid w:val="00CC6AA4"/>
    <w:rsid w:val="00CC7790"/>
    <w:rsid w:val="00CC7857"/>
    <w:rsid w:val="00CD000A"/>
    <w:rsid w:val="00CD109D"/>
    <w:rsid w:val="00CD1E87"/>
    <w:rsid w:val="00CD28A1"/>
    <w:rsid w:val="00CD39F5"/>
    <w:rsid w:val="00CD4048"/>
    <w:rsid w:val="00CD57BD"/>
    <w:rsid w:val="00CD581E"/>
    <w:rsid w:val="00CE0181"/>
    <w:rsid w:val="00CE022E"/>
    <w:rsid w:val="00CE5357"/>
    <w:rsid w:val="00CE5991"/>
    <w:rsid w:val="00CE73A4"/>
    <w:rsid w:val="00CE79B4"/>
    <w:rsid w:val="00CE7D9D"/>
    <w:rsid w:val="00CF231D"/>
    <w:rsid w:val="00CF2969"/>
    <w:rsid w:val="00CF3201"/>
    <w:rsid w:val="00CF415F"/>
    <w:rsid w:val="00CF4441"/>
    <w:rsid w:val="00CF45AB"/>
    <w:rsid w:val="00CF7B8D"/>
    <w:rsid w:val="00D00475"/>
    <w:rsid w:val="00D01A0F"/>
    <w:rsid w:val="00D03D54"/>
    <w:rsid w:val="00D04FB7"/>
    <w:rsid w:val="00D10567"/>
    <w:rsid w:val="00D114A8"/>
    <w:rsid w:val="00D12420"/>
    <w:rsid w:val="00D129C3"/>
    <w:rsid w:val="00D148FD"/>
    <w:rsid w:val="00D16E79"/>
    <w:rsid w:val="00D17700"/>
    <w:rsid w:val="00D21F86"/>
    <w:rsid w:val="00D22BDA"/>
    <w:rsid w:val="00D23E4C"/>
    <w:rsid w:val="00D26E16"/>
    <w:rsid w:val="00D27F90"/>
    <w:rsid w:val="00D30587"/>
    <w:rsid w:val="00D325F3"/>
    <w:rsid w:val="00D3280A"/>
    <w:rsid w:val="00D34367"/>
    <w:rsid w:val="00D35957"/>
    <w:rsid w:val="00D35E19"/>
    <w:rsid w:val="00D363EB"/>
    <w:rsid w:val="00D4058E"/>
    <w:rsid w:val="00D416F1"/>
    <w:rsid w:val="00D43A30"/>
    <w:rsid w:val="00D45584"/>
    <w:rsid w:val="00D45A6C"/>
    <w:rsid w:val="00D4631D"/>
    <w:rsid w:val="00D46588"/>
    <w:rsid w:val="00D46610"/>
    <w:rsid w:val="00D517A4"/>
    <w:rsid w:val="00D5239E"/>
    <w:rsid w:val="00D525EE"/>
    <w:rsid w:val="00D54672"/>
    <w:rsid w:val="00D550AA"/>
    <w:rsid w:val="00D55F05"/>
    <w:rsid w:val="00D569DF"/>
    <w:rsid w:val="00D62266"/>
    <w:rsid w:val="00D64374"/>
    <w:rsid w:val="00D64CAA"/>
    <w:rsid w:val="00D70556"/>
    <w:rsid w:val="00D7200E"/>
    <w:rsid w:val="00D72F92"/>
    <w:rsid w:val="00D73E5A"/>
    <w:rsid w:val="00D740FE"/>
    <w:rsid w:val="00D74205"/>
    <w:rsid w:val="00D743BE"/>
    <w:rsid w:val="00D752D8"/>
    <w:rsid w:val="00D75EDC"/>
    <w:rsid w:val="00D77F34"/>
    <w:rsid w:val="00D8453E"/>
    <w:rsid w:val="00D85B74"/>
    <w:rsid w:val="00D85D7E"/>
    <w:rsid w:val="00D90525"/>
    <w:rsid w:val="00D90967"/>
    <w:rsid w:val="00D910CA"/>
    <w:rsid w:val="00D93BAC"/>
    <w:rsid w:val="00D95A9B"/>
    <w:rsid w:val="00D95BA4"/>
    <w:rsid w:val="00DA010A"/>
    <w:rsid w:val="00DA18BF"/>
    <w:rsid w:val="00DA247A"/>
    <w:rsid w:val="00DA38B8"/>
    <w:rsid w:val="00DA3985"/>
    <w:rsid w:val="00DA3EFF"/>
    <w:rsid w:val="00DA427F"/>
    <w:rsid w:val="00DA43CC"/>
    <w:rsid w:val="00DB12FC"/>
    <w:rsid w:val="00DB4278"/>
    <w:rsid w:val="00DB4BD9"/>
    <w:rsid w:val="00DB6CE7"/>
    <w:rsid w:val="00DB7696"/>
    <w:rsid w:val="00DB7EDF"/>
    <w:rsid w:val="00DC15E2"/>
    <w:rsid w:val="00DC35B8"/>
    <w:rsid w:val="00DC35E6"/>
    <w:rsid w:val="00DC3CEF"/>
    <w:rsid w:val="00DC7A7B"/>
    <w:rsid w:val="00DD08E0"/>
    <w:rsid w:val="00DD5437"/>
    <w:rsid w:val="00DD7E72"/>
    <w:rsid w:val="00DD7EA2"/>
    <w:rsid w:val="00DE0439"/>
    <w:rsid w:val="00DE065B"/>
    <w:rsid w:val="00DE2278"/>
    <w:rsid w:val="00DE4920"/>
    <w:rsid w:val="00DE4CA5"/>
    <w:rsid w:val="00DE51B5"/>
    <w:rsid w:val="00DE53EB"/>
    <w:rsid w:val="00DE65EB"/>
    <w:rsid w:val="00DE666C"/>
    <w:rsid w:val="00DF0BAA"/>
    <w:rsid w:val="00DF3F9D"/>
    <w:rsid w:val="00DF596B"/>
    <w:rsid w:val="00DF5E63"/>
    <w:rsid w:val="00DF6148"/>
    <w:rsid w:val="00DF709E"/>
    <w:rsid w:val="00DF74D4"/>
    <w:rsid w:val="00DF78DD"/>
    <w:rsid w:val="00E01D6A"/>
    <w:rsid w:val="00E046B1"/>
    <w:rsid w:val="00E04F6F"/>
    <w:rsid w:val="00E058B6"/>
    <w:rsid w:val="00E05F72"/>
    <w:rsid w:val="00E06429"/>
    <w:rsid w:val="00E10391"/>
    <w:rsid w:val="00E12D46"/>
    <w:rsid w:val="00E13ECD"/>
    <w:rsid w:val="00E1694A"/>
    <w:rsid w:val="00E16C3C"/>
    <w:rsid w:val="00E22BC4"/>
    <w:rsid w:val="00E234B1"/>
    <w:rsid w:val="00E24E43"/>
    <w:rsid w:val="00E2698D"/>
    <w:rsid w:val="00E26AFB"/>
    <w:rsid w:val="00E26D31"/>
    <w:rsid w:val="00E3067C"/>
    <w:rsid w:val="00E3315B"/>
    <w:rsid w:val="00E33B4D"/>
    <w:rsid w:val="00E3474A"/>
    <w:rsid w:val="00E34D51"/>
    <w:rsid w:val="00E36456"/>
    <w:rsid w:val="00E36DFC"/>
    <w:rsid w:val="00E374D1"/>
    <w:rsid w:val="00E41127"/>
    <w:rsid w:val="00E43100"/>
    <w:rsid w:val="00E45183"/>
    <w:rsid w:val="00E46A74"/>
    <w:rsid w:val="00E51C14"/>
    <w:rsid w:val="00E525C6"/>
    <w:rsid w:val="00E52C52"/>
    <w:rsid w:val="00E5607E"/>
    <w:rsid w:val="00E564DB"/>
    <w:rsid w:val="00E60036"/>
    <w:rsid w:val="00E61799"/>
    <w:rsid w:val="00E62959"/>
    <w:rsid w:val="00E638CE"/>
    <w:rsid w:val="00E658A0"/>
    <w:rsid w:val="00E66093"/>
    <w:rsid w:val="00E7133A"/>
    <w:rsid w:val="00E727B6"/>
    <w:rsid w:val="00E728D8"/>
    <w:rsid w:val="00E7503A"/>
    <w:rsid w:val="00E7742B"/>
    <w:rsid w:val="00E77870"/>
    <w:rsid w:val="00E77E88"/>
    <w:rsid w:val="00E8136E"/>
    <w:rsid w:val="00E81BFE"/>
    <w:rsid w:val="00E82924"/>
    <w:rsid w:val="00E84318"/>
    <w:rsid w:val="00E85DA7"/>
    <w:rsid w:val="00E904A0"/>
    <w:rsid w:val="00E91DEC"/>
    <w:rsid w:val="00E92501"/>
    <w:rsid w:val="00E9528D"/>
    <w:rsid w:val="00E95D69"/>
    <w:rsid w:val="00E974F1"/>
    <w:rsid w:val="00EA01BD"/>
    <w:rsid w:val="00EA0216"/>
    <w:rsid w:val="00EA0D18"/>
    <w:rsid w:val="00EA199F"/>
    <w:rsid w:val="00EA2042"/>
    <w:rsid w:val="00EA326C"/>
    <w:rsid w:val="00EA68CF"/>
    <w:rsid w:val="00EA75AB"/>
    <w:rsid w:val="00EB0FA9"/>
    <w:rsid w:val="00EB1124"/>
    <w:rsid w:val="00EB1753"/>
    <w:rsid w:val="00EB3174"/>
    <w:rsid w:val="00EC1634"/>
    <w:rsid w:val="00EC2536"/>
    <w:rsid w:val="00EC3C8F"/>
    <w:rsid w:val="00EC56B2"/>
    <w:rsid w:val="00EC60A6"/>
    <w:rsid w:val="00EC70CF"/>
    <w:rsid w:val="00ED1799"/>
    <w:rsid w:val="00ED6B36"/>
    <w:rsid w:val="00ED6E4F"/>
    <w:rsid w:val="00ED7344"/>
    <w:rsid w:val="00ED786D"/>
    <w:rsid w:val="00ED799E"/>
    <w:rsid w:val="00EE0064"/>
    <w:rsid w:val="00EE188C"/>
    <w:rsid w:val="00EE1F0C"/>
    <w:rsid w:val="00EE262F"/>
    <w:rsid w:val="00EE3A41"/>
    <w:rsid w:val="00EE4635"/>
    <w:rsid w:val="00EF02ED"/>
    <w:rsid w:val="00EF0C3A"/>
    <w:rsid w:val="00EF4F8E"/>
    <w:rsid w:val="00EF57C5"/>
    <w:rsid w:val="00EF583D"/>
    <w:rsid w:val="00EF7734"/>
    <w:rsid w:val="00F00E9F"/>
    <w:rsid w:val="00F0371C"/>
    <w:rsid w:val="00F048A5"/>
    <w:rsid w:val="00F053D3"/>
    <w:rsid w:val="00F057CF"/>
    <w:rsid w:val="00F05957"/>
    <w:rsid w:val="00F05CCF"/>
    <w:rsid w:val="00F07F3A"/>
    <w:rsid w:val="00F111CD"/>
    <w:rsid w:val="00F11594"/>
    <w:rsid w:val="00F12A6F"/>
    <w:rsid w:val="00F12FA1"/>
    <w:rsid w:val="00F1666F"/>
    <w:rsid w:val="00F166A3"/>
    <w:rsid w:val="00F17540"/>
    <w:rsid w:val="00F20811"/>
    <w:rsid w:val="00F2195D"/>
    <w:rsid w:val="00F234D6"/>
    <w:rsid w:val="00F246AF"/>
    <w:rsid w:val="00F2610E"/>
    <w:rsid w:val="00F26326"/>
    <w:rsid w:val="00F2718A"/>
    <w:rsid w:val="00F27C5C"/>
    <w:rsid w:val="00F27F85"/>
    <w:rsid w:val="00F316C4"/>
    <w:rsid w:val="00F31FC0"/>
    <w:rsid w:val="00F34EED"/>
    <w:rsid w:val="00F37AF6"/>
    <w:rsid w:val="00F41240"/>
    <w:rsid w:val="00F41361"/>
    <w:rsid w:val="00F41A5C"/>
    <w:rsid w:val="00F435A3"/>
    <w:rsid w:val="00F45841"/>
    <w:rsid w:val="00F50934"/>
    <w:rsid w:val="00F51007"/>
    <w:rsid w:val="00F51241"/>
    <w:rsid w:val="00F52388"/>
    <w:rsid w:val="00F529FF"/>
    <w:rsid w:val="00F5503B"/>
    <w:rsid w:val="00F56E06"/>
    <w:rsid w:val="00F57FAC"/>
    <w:rsid w:val="00F601DF"/>
    <w:rsid w:val="00F61778"/>
    <w:rsid w:val="00F63347"/>
    <w:rsid w:val="00F63AEE"/>
    <w:rsid w:val="00F641DA"/>
    <w:rsid w:val="00F64C72"/>
    <w:rsid w:val="00F6613A"/>
    <w:rsid w:val="00F678DA"/>
    <w:rsid w:val="00F70F48"/>
    <w:rsid w:val="00F75D2A"/>
    <w:rsid w:val="00F75EC2"/>
    <w:rsid w:val="00F75FC6"/>
    <w:rsid w:val="00F7620F"/>
    <w:rsid w:val="00F81340"/>
    <w:rsid w:val="00F8253D"/>
    <w:rsid w:val="00F82E77"/>
    <w:rsid w:val="00F83374"/>
    <w:rsid w:val="00F83F4B"/>
    <w:rsid w:val="00F84129"/>
    <w:rsid w:val="00F84525"/>
    <w:rsid w:val="00F85D50"/>
    <w:rsid w:val="00F87B22"/>
    <w:rsid w:val="00F90772"/>
    <w:rsid w:val="00F91FD1"/>
    <w:rsid w:val="00F9339E"/>
    <w:rsid w:val="00F942C9"/>
    <w:rsid w:val="00F96B0F"/>
    <w:rsid w:val="00F96C09"/>
    <w:rsid w:val="00F96D86"/>
    <w:rsid w:val="00FA017E"/>
    <w:rsid w:val="00FA1014"/>
    <w:rsid w:val="00FA1D5A"/>
    <w:rsid w:val="00FA21EA"/>
    <w:rsid w:val="00FA2429"/>
    <w:rsid w:val="00FA2C4A"/>
    <w:rsid w:val="00FA3A95"/>
    <w:rsid w:val="00FA6069"/>
    <w:rsid w:val="00FA7AD5"/>
    <w:rsid w:val="00FB0DAD"/>
    <w:rsid w:val="00FB0DB4"/>
    <w:rsid w:val="00FB1103"/>
    <w:rsid w:val="00FB1439"/>
    <w:rsid w:val="00FB2B68"/>
    <w:rsid w:val="00FB2DEF"/>
    <w:rsid w:val="00FB3D2D"/>
    <w:rsid w:val="00FB43A5"/>
    <w:rsid w:val="00FB6789"/>
    <w:rsid w:val="00FB76FF"/>
    <w:rsid w:val="00FB78B9"/>
    <w:rsid w:val="00FC1876"/>
    <w:rsid w:val="00FC28BC"/>
    <w:rsid w:val="00FC3600"/>
    <w:rsid w:val="00FC4798"/>
    <w:rsid w:val="00FD56EC"/>
    <w:rsid w:val="00FD7688"/>
    <w:rsid w:val="00FE10B3"/>
    <w:rsid w:val="00FE3822"/>
    <w:rsid w:val="00FE466A"/>
    <w:rsid w:val="00FF0ACE"/>
    <w:rsid w:val="00FF27C7"/>
    <w:rsid w:val="00FF2C72"/>
    <w:rsid w:val="00FF3096"/>
    <w:rsid w:val="00FF339E"/>
    <w:rsid w:val="00FF3C78"/>
    <w:rsid w:val="00FF50E7"/>
    <w:rsid w:val="00FF6D72"/>
    <w:rsid w:val="00FF7DA4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3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4743</Words>
  <Characters>27037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3</cp:revision>
  <cp:lastPrinted>2015-03-30T13:59:00Z</cp:lastPrinted>
  <dcterms:created xsi:type="dcterms:W3CDTF">2015-03-30T14:05:00Z</dcterms:created>
  <dcterms:modified xsi:type="dcterms:W3CDTF">2015-04-13T13:53:00Z</dcterms:modified>
</cp:coreProperties>
</file>