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4F" w:rsidRPr="00334F99" w:rsidRDefault="00F84F4F" w:rsidP="00F84F4F">
      <w:pPr>
        <w:rPr>
          <w:rFonts w:ascii="Times New Roman" w:eastAsia="Times New Roman" w:hAnsi="Times New Roman" w:cs="Times New Roman"/>
          <w:b/>
          <w:i/>
        </w:rPr>
      </w:pPr>
      <w:r w:rsidRPr="00334F99">
        <w:rPr>
          <w:rFonts w:ascii="Times New Roman" w:eastAsia="Times New Roman" w:hAnsi="Times New Roman" w:cs="Times New Roman"/>
          <w:b/>
          <w:i/>
        </w:rPr>
        <w:t>Согласовано: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</w:rPr>
      </w:pPr>
      <w:r w:rsidRPr="00334F99">
        <w:rPr>
          <w:rFonts w:ascii="Times New Roman" w:eastAsia="Times New Roman" w:hAnsi="Times New Roman" w:cs="Times New Roman"/>
        </w:rPr>
        <w:t>Зам.директора по УВР МОУ «Гимназия №44 г</w:t>
      </w:r>
      <w:proofErr w:type="gramStart"/>
      <w:r w:rsidRPr="00334F99">
        <w:rPr>
          <w:rFonts w:ascii="Times New Roman" w:eastAsia="Times New Roman" w:hAnsi="Times New Roman" w:cs="Times New Roman"/>
        </w:rPr>
        <w:t>.Т</w:t>
      </w:r>
      <w:proofErr w:type="gramEnd"/>
      <w:r w:rsidRPr="00334F99">
        <w:rPr>
          <w:rFonts w:ascii="Times New Roman" w:eastAsia="Times New Roman" w:hAnsi="Times New Roman" w:cs="Times New Roman"/>
        </w:rPr>
        <w:t>вери»: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</w:rPr>
      </w:pPr>
      <w:r w:rsidRPr="00334F99">
        <w:rPr>
          <w:rFonts w:ascii="Times New Roman" w:eastAsia="Times New Roman" w:hAnsi="Times New Roman" w:cs="Times New Roman"/>
        </w:rPr>
        <w:t xml:space="preserve">______________________ (_Л.И. </w:t>
      </w:r>
      <w:proofErr w:type="spellStart"/>
      <w:r w:rsidRPr="00334F99">
        <w:rPr>
          <w:rFonts w:ascii="Times New Roman" w:eastAsia="Times New Roman" w:hAnsi="Times New Roman" w:cs="Times New Roman"/>
        </w:rPr>
        <w:t>Дровосекова</w:t>
      </w:r>
      <w:proofErr w:type="spellEnd"/>
      <w:r w:rsidRPr="00334F99">
        <w:rPr>
          <w:rFonts w:ascii="Times New Roman" w:eastAsia="Times New Roman" w:hAnsi="Times New Roman" w:cs="Times New Roman"/>
        </w:rPr>
        <w:t>)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</w:rPr>
      </w:pPr>
      <w:r w:rsidRPr="00334F99">
        <w:rPr>
          <w:rFonts w:ascii="Times New Roman" w:eastAsia="Times New Roman" w:hAnsi="Times New Roman" w:cs="Times New Roman"/>
        </w:rPr>
        <w:t>«______» сентября 201</w:t>
      </w:r>
      <w:r w:rsidR="00FB39B1">
        <w:rPr>
          <w:rFonts w:ascii="Times New Roman" w:eastAsia="Times New Roman" w:hAnsi="Times New Roman" w:cs="Times New Roman"/>
        </w:rPr>
        <w:t>3</w:t>
      </w:r>
      <w:r w:rsidRPr="00334F99">
        <w:rPr>
          <w:rFonts w:ascii="Times New Roman" w:eastAsia="Times New Roman" w:hAnsi="Times New Roman" w:cs="Times New Roman"/>
        </w:rPr>
        <w:t xml:space="preserve"> год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</w:rPr>
      </w:pPr>
    </w:p>
    <w:p w:rsidR="00F84F4F" w:rsidRPr="00334F99" w:rsidRDefault="00F84F4F" w:rsidP="00F84F4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4F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Календарно-тематическое планирование уроков литературы в </w:t>
      </w:r>
      <w:r w:rsidRPr="00334F99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34F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классе.</w:t>
      </w:r>
    </w:p>
    <w:p w:rsidR="00F84F4F" w:rsidRPr="00334F99" w:rsidRDefault="00F84F4F" w:rsidP="00F84F4F">
      <w:pPr>
        <w:jc w:val="center"/>
        <w:rPr>
          <w:rFonts w:ascii="Times New Roman" w:eastAsia="Times New Roman" w:hAnsi="Times New Roman" w:cs="Times New Roman"/>
          <w:b/>
        </w:rPr>
      </w:pPr>
      <w:r w:rsidRPr="00334F99">
        <w:rPr>
          <w:rFonts w:ascii="Times New Roman" w:eastAsia="Times New Roman" w:hAnsi="Times New Roman" w:cs="Times New Roman"/>
          <w:b/>
        </w:rPr>
        <w:t>(</w:t>
      </w:r>
      <w:r w:rsidRPr="00334F99">
        <w:rPr>
          <w:rFonts w:ascii="Times New Roman" w:hAnsi="Times New Roman" w:cs="Times New Roman"/>
          <w:b/>
        </w:rPr>
        <w:t xml:space="preserve">105 </w:t>
      </w:r>
      <w:r w:rsidRPr="00334F99">
        <w:rPr>
          <w:rFonts w:ascii="Times New Roman" w:eastAsia="Times New Roman" w:hAnsi="Times New Roman" w:cs="Times New Roman"/>
          <w:b/>
        </w:rPr>
        <w:t>часов –</w:t>
      </w:r>
      <w:r w:rsidRPr="00334F99">
        <w:rPr>
          <w:rFonts w:ascii="Times New Roman" w:hAnsi="Times New Roman" w:cs="Times New Roman"/>
          <w:b/>
        </w:rPr>
        <w:t>3</w:t>
      </w:r>
      <w:r w:rsidRPr="00334F99">
        <w:rPr>
          <w:rFonts w:ascii="Times New Roman" w:eastAsia="Times New Roman" w:hAnsi="Times New Roman" w:cs="Times New Roman"/>
          <w:b/>
        </w:rPr>
        <w:t xml:space="preserve"> часа в неделю).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</w:rPr>
      </w:pPr>
      <w:r w:rsidRPr="00334F99">
        <w:rPr>
          <w:rFonts w:ascii="Times New Roman" w:eastAsia="Times New Roman" w:hAnsi="Times New Roman" w:cs="Times New Roman"/>
          <w:b/>
        </w:rPr>
        <w:t>Учитель:</w:t>
      </w:r>
      <w:r w:rsidR="00FB39B1">
        <w:rPr>
          <w:rFonts w:ascii="Times New Roman" w:eastAsia="Times New Roman" w:hAnsi="Times New Roman" w:cs="Times New Roman"/>
          <w:b/>
        </w:rPr>
        <w:t xml:space="preserve"> </w:t>
      </w:r>
      <w:r w:rsidR="00FB39B1">
        <w:rPr>
          <w:rFonts w:ascii="Times New Roman" w:eastAsia="Times New Roman" w:hAnsi="Times New Roman" w:cs="Times New Roman"/>
        </w:rPr>
        <w:t>Долгих Е.В</w:t>
      </w:r>
      <w:r w:rsidRPr="00334F99">
        <w:rPr>
          <w:rFonts w:ascii="Times New Roman" w:eastAsia="Times New Roman" w:hAnsi="Times New Roman" w:cs="Times New Roman"/>
        </w:rPr>
        <w:t xml:space="preserve">. </w:t>
      </w:r>
    </w:p>
    <w:p w:rsidR="00F84F4F" w:rsidRPr="00334F99" w:rsidRDefault="00F84F4F" w:rsidP="00F84F4F">
      <w:pPr>
        <w:rPr>
          <w:rFonts w:ascii="Times New Roman" w:eastAsia="Times New Roman" w:hAnsi="Times New Roman" w:cs="Times New Roman"/>
          <w:b/>
        </w:rPr>
      </w:pPr>
      <w:r w:rsidRPr="00334F99">
        <w:rPr>
          <w:rFonts w:ascii="Times New Roman" w:eastAsia="Times New Roman" w:hAnsi="Times New Roman" w:cs="Times New Roman"/>
        </w:rPr>
        <w:t xml:space="preserve"> </w:t>
      </w:r>
      <w:r w:rsidRPr="00334F99">
        <w:rPr>
          <w:rFonts w:ascii="Times New Roman" w:eastAsia="Times New Roman" w:hAnsi="Times New Roman" w:cs="Times New Roman"/>
          <w:b/>
        </w:rPr>
        <w:t>Учебно-методический комплект:</w:t>
      </w:r>
    </w:p>
    <w:p w:rsidR="00F84F4F" w:rsidRPr="00334F99" w:rsidRDefault="00F84F4F" w:rsidP="00F84F4F">
      <w:pPr>
        <w:ind w:left="567"/>
        <w:rPr>
          <w:rFonts w:ascii="Times New Roman" w:hAnsi="Times New Roman" w:cs="Times New Roman"/>
          <w:sz w:val="24"/>
          <w:szCs w:val="24"/>
        </w:rPr>
      </w:pPr>
      <w:r w:rsidRPr="00334F99">
        <w:rPr>
          <w:rFonts w:ascii="Times New Roman" w:eastAsia="Times New Roman" w:hAnsi="Times New Roman" w:cs="Times New Roman"/>
          <w:b/>
        </w:rPr>
        <w:t>Программа:</w:t>
      </w:r>
      <w:r w:rsidRPr="00334F99">
        <w:rPr>
          <w:rFonts w:ascii="Times New Roman" w:eastAsia="Times New Roman" w:hAnsi="Times New Roman" w:cs="Times New Roman"/>
        </w:rPr>
        <w:t xml:space="preserve">  </w:t>
      </w:r>
      <w:r w:rsidRPr="00334F99">
        <w:rPr>
          <w:rFonts w:ascii="Times New Roman" w:eastAsia="Times New Roman" w:hAnsi="Times New Roman" w:cs="Times New Roman"/>
          <w:sz w:val="24"/>
          <w:szCs w:val="24"/>
        </w:rPr>
        <w:t>Авторы:</w:t>
      </w:r>
      <w:proofErr w:type="gramStart"/>
      <w:r w:rsidRPr="00334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4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F99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 xml:space="preserve"> ) имеет гриф «Допущено Министерством образования и науки РФ»,соответствует «Обязательному  минимуму содержания основных образовательных программ», включает базовые компоненты литературного образования, обеспечивает выполнение государственных стандартов.</w:t>
      </w:r>
    </w:p>
    <w:p w:rsidR="00F84F4F" w:rsidRPr="00334F99" w:rsidRDefault="00F84F4F" w:rsidP="00F84F4F">
      <w:pPr>
        <w:pStyle w:val="a3"/>
        <w:ind w:left="360"/>
        <w:rPr>
          <w:rFonts w:cs="Times New Roman"/>
          <w:sz w:val="22"/>
          <w:szCs w:val="22"/>
          <w:lang w:val="ru-RU"/>
        </w:rPr>
      </w:pPr>
    </w:p>
    <w:p w:rsidR="00F84F4F" w:rsidRPr="00334F99" w:rsidRDefault="00F84F4F" w:rsidP="00F84F4F">
      <w:pPr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334F99">
        <w:rPr>
          <w:rFonts w:ascii="Times New Roman" w:eastAsia="Times New Roman" w:hAnsi="Times New Roman" w:cs="Times New Roman"/>
        </w:rPr>
        <w:t xml:space="preserve">                           </w:t>
      </w:r>
      <w:r w:rsidRPr="00334F99">
        <w:rPr>
          <w:rFonts w:ascii="Times New Roman" w:eastAsia="Times New Roman" w:hAnsi="Times New Roman" w:cs="Times New Roman"/>
          <w:b/>
        </w:rPr>
        <w:t>Учебник:</w:t>
      </w:r>
      <w:r w:rsidRPr="00334F99">
        <w:rPr>
          <w:rFonts w:ascii="Times New Roman" w:eastAsia="Times New Roman" w:hAnsi="Times New Roman" w:cs="Times New Roman"/>
        </w:rPr>
        <w:t xml:space="preserve">  </w:t>
      </w:r>
      <w:r w:rsidRPr="00334F99"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Бунеев</w:t>
      </w:r>
      <w:proofErr w:type="gramStart"/>
      <w:r w:rsidRPr="00334F99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34F99">
        <w:rPr>
          <w:rFonts w:ascii="Times New Roman" w:hAnsi="Times New Roman" w:cs="Times New Roman"/>
          <w:sz w:val="24"/>
          <w:szCs w:val="24"/>
        </w:rPr>
        <w:t>.В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 xml:space="preserve">     «Шаг за горизонт». Учебник- хрестоматия для 5 класса в 2-х книгах. М.: Баласс,2008  </w:t>
      </w:r>
    </w:p>
    <w:p w:rsidR="00F84F4F" w:rsidRPr="00334F99" w:rsidRDefault="00F84F4F" w:rsidP="00F84F4F">
      <w:pPr>
        <w:pStyle w:val="a3"/>
        <w:rPr>
          <w:rFonts w:cs="Times New Roman"/>
          <w:sz w:val="22"/>
          <w:szCs w:val="22"/>
          <w:lang w:val="ru-RU"/>
        </w:rPr>
      </w:pPr>
    </w:p>
    <w:p w:rsidR="00F84F4F" w:rsidRPr="00334F99" w:rsidRDefault="00F84F4F" w:rsidP="00F84F4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F99">
        <w:rPr>
          <w:rFonts w:ascii="Times New Roman" w:eastAsia="Times New Roman" w:hAnsi="Times New Roman" w:cs="Times New Roman"/>
          <w:b/>
        </w:rPr>
        <w:t>Пособие для учителя:</w:t>
      </w:r>
      <w:r w:rsidRPr="00334F99">
        <w:rPr>
          <w:rFonts w:ascii="Times New Roman" w:eastAsia="Times New Roman" w:hAnsi="Times New Roman" w:cs="Times New Roman"/>
        </w:rPr>
        <w:t xml:space="preserve"> </w:t>
      </w:r>
      <w:r w:rsidRPr="00334F99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Барова</w:t>
      </w:r>
      <w:proofErr w:type="gramStart"/>
      <w:r w:rsidRPr="00334F99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334F99">
        <w:rPr>
          <w:rFonts w:ascii="Times New Roman" w:hAnsi="Times New Roman" w:cs="Times New Roman"/>
          <w:sz w:val="24"/>
          <w:szCs w:val="24"/>
        </w:rPr>
        <w:t>роки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 xml:space="preserve"> литературы в 5-м классе по учебнику-хрестоматии «Шаг за горизонт». Методические рекомендации для учителя. М.: </w:t>
      </w:r>
      <w:proofErr w:type="spellStart"/>
      <w:r w:rsidRPr="00334F99"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 w:rsidRPr="00334F99">
        <w:rPr>
          <w:rFonts w:ascii="Times New Roman" w:hAnsi="Times New Roman" w:cs="Times New Roman"/>
          <w:sz w:val="24"/>
          <w:szCs w:val="24"/>
        </w:rPr>
        <w:t>, 2007г.</w:t>
      </w:r>
    </w:p>
    <w:p w:rsidR="00F84F4F" w:rsidRPr="00334F99" w:rsidRDefault="00F84F4F" w:rsidP="00F84F4F">
      <w:pPr>
        <w:pStyle w:val="a3"/>
        <w:ind w:left="-426"/>
        <w:rPr>
          <w:rFonts w:cs="Times New Roman"/>
          <w:lang w:val="ru-RU"/>
        </w:rPr>
      </w:pPr>
      <w:r w:rsidRPr="00334F99">
        <w:rPr>
          <w:rFonts w:cs="Times New Roman"/>
          <w:lang w:val="ru-RU"/>
        </w:rPr>
        <w:t>.</w:t>
      </w:r>
    </w:p>
    <w:p w:rsidR="00F84F4F" w:rsidRPr="00334F99" w:rsidRDefault="00F84F4F" w:rsidP="00F84F4F">
      <w:pPr>
        <w:pStyle w:val="a3"/>
        <w:ind w:left="-426"/>
        <w:rPr>
          <w:rFonts w:cs="Times New Roman"/>
          <w:sz w:val="22"/>
          <w:szCs w:val="22"/>
          <w:lang w:val="ru-RU"/>
        </w:rPr>
      </w:pPr>
    </w:p>
    <w:p w:rsidR="00F84F4F" w:rsidRPr="00334F99" w:rsidRDefault="00F84F4F" w:rsidP="00F84F4F">
      <w:pPr>
        <w:pStyle w:val="a3"/>
        <w:ind w:left="360"/>
        <w:rPr>
          <w:rFonts w:cs="Times New Roman"/>
          <w:sz w:val="22"/>
          <w:szCs w:val="22"/>
          <w:lang w:val="ru-RU"/>
        </w:rPr>
      </w:pPr>
      <w:r w:rsidRPr="00334F99">
        <w:rPr>
          <w:rFonts w:cs="Times New Roman"/>
          <w:b/>
          <w:sz w:val="22"/>
          <w:szCs w:val="22"/>
          <w:lang w:val="ru-RU"/>
        </w:rPr>
        <w:t>Планируется:</w:t>
      </w:r>
    </w:p>
    <w:p w:rsidR="00F84F4F" w:rsidRPr="00334F99" w:rsidRDefault="00F84F4F" w:rsidP="00F84F4F">
      <w:pPr>
        <w:pStyle w:val="a3"/>
        <w:ind w:left="360"/>
        <w:rPr>
          <w:rFonts w:cs="Times New Roman"/>
          <w:sz w:val="22"/>
          <w:szCs w:val="22"/>
          <w:u w:val="single"/>
          <w:lang w:val="ru-RU"/>
        </w:rPr>
      </w:pPr>
      <w:r w:rsidRPr="00334F99">
        <w:rPr>
          <w:rFonts w:cs="Times New Roman"/>
          <w:sz w:val="22"/>
          <w:szCs w:val="22"/>
          <w:u w:val="single"/>
          <w:lang w:val="ru-RU"/>
        </w:rPr>
        <w:t>Контрольных -  3</w:t>
      </w:r>
      <w:proofErr w:type="gramStart"/>
      <w:r w:rsidRPr="00334F99">
        <w:rPr>
          <w:rFonts w:cs="Times New Roman"/>
          <w:sz w:val="22"/>
          <w:szCs w:val="22"/>
          <w:u w:val="single"/>
          <w:lang w:val="ru-RU"/>
        </w:rPr>
        <w:t xml:space="preserve"> ;</w:t>
      </w:r>
      <w:proofErr w:type="gramEnd"/>
      <w:r w:rsidRPr="00334F99">
        <w:rPr>
          <w:rFonts w:cs="Times New Roman"/>
          <w:sz w:val="22"/>
          <w:szCs w:val="22"/>
          <w:u w:val="single"/>
          <w:lang w:val="ru-RU"/>
        </w:rPr>
        <w:t>сочинений -4   .</w:t>
      </w:r>
    </w:p>
    <w:p w:rsidR="003902C2" w:rsidRPr="00334F99" w:rsidRDefault="003902C2">
      <w:pPr>
        <w:rPr>
          <w:rFonts w:ascii="Times New Roman" w:hAnsi="Times New Roman" w:cs="Times New Roman"/>
        </w:rPr>
      </w:pPr>
    </w:p>
    <w:tbl>
      <w:tblPr>
        <w:tblW w:w="15636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833"/>
        <w:gridCol w:w="3568"/>
        <w:gridCol w:w="2899"/>
        <w:gridCol w:w="2747"/>
        <w:gridCol w:w="1310"/>
        <w:gridCol w:w="1840"/>
        <w:gridCol w:w="1808"/>
      </w:tblGrid>
      <w:tr w:rsidR="00F84F4F" w:rsidRPr="00334F99" w:rsidTr="007E45EE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4F9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34F9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34F9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 xml:space="preserve">Сроки </w:t>
            </w:r>
            <w:proofErr w:type="spellStart"/>
            <w:r w:rsidRPr="00334F99">
              <w:rPr>
                <w:rFonts w:ascii="Times New Roman" w:eastAsia="Times New Roman" w:hAnsi="Times New Roman" w:cs="Times New Roman"/>
              </w:rPr>
              <w:t>изучения</w:t>
            </w:r>
            <w:proofErr w:type="gramStart"/>
            <w:r w:rsidRPr="00334F99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334F99">
              <w:rPr>
                <w:rFonts w:ascii="Times New Roman" w:eastAsia="Times New Roman" w:hAnsi="Times New Roman" w:cs="Times New Roman"/>
              </w:rPr>
              <w:t>-во</w:t>
            </w:r>
            <w:proofErr w:type="spellEnd"/>
            <w:r w:rsidRPr="00334F99">
              <w:rPr>
                <w:rFonts w:ascii="Times New Roman" w:eastAsia="Times New Roman" w:hAnsi="Times New Roman" w:cs="Times New Roman"/>
              </w:rPr>
              <w:t xml:space="preserve"> часов</w:t>
            </w:r>
          </w:p>
        </w:tc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Тема урока. Основное содержание.</w:t>
            </w:r>
          </w:p>
        </w:tc>
        <w:tc>
          <w:tcPr>
            <w:tcW w:w="8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F4F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Примечания</w:t>
            </w:r>
            <w:r w:rsidR="008C6EE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C6EE6" w:rsidRPr="00334F99" w:rsidRDefault="008C6EE6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(ЦОР, средства обучения)</w:t>
            </w:r>
          </w:p>
        </w:tc>
      </w:tr>
      <w:tr w:rsidR="00F84F4F" w:rsidRPr="00334F99" w:rsidTr="007E45EE"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Предметные умения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4F99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334F99">
              <w:rPr>
                <w:rFonts w:ascii="Times New Roman" w:eastAsia="Times New Roman" w:hAnsi="Times New Roman" w:cs="Times New Roman"/>
              </w:rPr>
              <w:t xml:space="preserve"> умения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F4F" w:rsidRPr="00334F99" w:rsidRDefault="00F84F4F" w:rsidP="00F8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Код предметных умений</w:t>
            </w:r>
            <w:r w:rsidRPr="00334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5FB6" w:rsidRPr="00334F99" w:rsidTr="00AE5FB6">
        <w:trPr>
          <w:trHeight w:val="410"/>
        </w:trPr>
        <w:tc>
          <w:tcPr>
            <w:tcW w:w="15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B6" w:rsidRPr="00AE5FB6" w:rsidRDefault="00AE5FB6" w:rsidP="0039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FB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AE5FB6">
              <w:rPr>
                <w:rFonts w:ascii="Times New Roman" w:eastAsia="Times New Roman" w:hAnsi="Times New Roman" w:cs="Times New Roman"/>
                <w:b/>
              </w:rPr>
              <w:t xml:space="preserve"> триместр </w:t>
            </w:r>
          </w:p>
        </w:tc>
      </w:tr>
      <w:tr w:rsidR="00AE5FB6" w:rsidRPr="00334F99" w:rsidTr="001C6434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B6" w:rsidRPr="00334F99" w:rsidRDefault="00AE5FB6" w:rsidP="001C6434">
            <w:pPr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Наш новый предмет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B6" w:rsidRPr="00334F99" w:rsidRDefault="00AE5FB6" w:rsidP="001C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FB6" w:rsidRPr="00334F99" w:rsidRDefault="00AE5FB6" w:rsidP="001C6434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4F9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FB6" w:rsidRPr="00334F99" w:rsidRDefault="00AE5FB6" w:rsidP="001C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Новый учебник и его герои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F" w:rsidRPr="00334F99" w:rsidTr="007E45EE">
        <w:trPr>
          <w:trHeight w:val="10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F4F" w:rsidRPr="007E45EE" w:rsidRDefault="00F84F4F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Часть I. От чего захватывает дух</w:t>
            </w:r>
          </w:p>
          <w:p w:rsidR="00F84F4F" w:rsidRPr="007E45EE" w:rsidRDefault="00F84F4F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«От чего захватывает дух». </w:t>
            </w: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Введение в книгу 1 (Н.С. Гумилёв.</w:t>
            </w:r>
            <w:proofErr w:type="gramEnd"/>
          </w:p>
          <w:p w:rsidR="00F84F4F" w:rsidRPr="00334F99" w:rsidRDefault="00F84F4F" w:rsidP="007E45EE">
            <w:pPr>
              <w:pStyle w:val="a7"/>
            </w:pP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Стихотворение из цикла «Капитаны»)</w:t>
            </w:r>
            <w:proofErr w:type="gramEnd"/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1. Биографические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сведения о писателях.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2. Содержание прочитанных литературных произведений.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3. Изученные теоретико-литературные понятия: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Литература – искусство слова.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Понятие о приключенческой литературе. Понятие о литературном герое. Портретная характеристика героя.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Сюжет, композиция.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Рассказ как жанр.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Автор и его герои.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Писатель, автор, рассказчик.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Вымысел и авторский замысел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в литературе.</w:t>
            </w:r>
          </w:p>
          <w:p w:rsidR="00F84F4F" w:rsidRPr="00334F99" w:rsidRDefault="00F84F4F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Рифма и ритм – признаки стихотворной речи.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 УУД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1. Самостоятельно формулировать тему, проблему и цели урока.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2. В диалоге с учителем вырабатывать критерии оценки своей работы.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 УУД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1.Самостоятельно вычитывать все виды текстовой информации: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фактуальную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,п</w:t>
            </w:r>
            <w:proofErr w:type="gram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одтекстовую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, концептуальную.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2. Пользоваться изучающим видом чтения.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3. Извлекать информацию, представленную в разных формах (сплошной текст;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несплошной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текст: иллюстрация, таблица,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схема).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4. Пользоваться ознакомительным и просмотровым чтением.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5. Излагать содержание прочитанного (прослушанного) текста подробно, сжато, выборочно.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6. Пользоваться словарями, справочниками.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7. Осуществлять анализ и синтез.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8. Устанавливать причинно-следственные связи.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9. Строить рассуждения.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УУД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1. Учитывать разные мнения и стремиться к координации различных позиций в сотрудничестве.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2. Формулировать собственное мнение и позицию, аргументировать её.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3. Задавать вопросы,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необходимые для организации собственной деятельности.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4. Осознавать важность коммуникативных умений в жизни человека.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5. 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6. Высказывать и обосновывать свою точку зрения.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7. Слушать и слышать других, пытаться принимать иную точку зрения, быть готовым корректировать свою точку зрения.</w:t>
            </w:r>
          </w:p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8. Выступать перед аудиторией сверстников с сообщениями.</w:t>
            </w:r>
          </w:p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поэта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7E45EE" w:rsidRDefault="00F84F4F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Раздел 1. Жизнь по законам</w:t>
            </w:r>
          </w:p>
          <w:p w:rsidR="00F84F4F" w:rsidRPr="007E45EE" w:rsidRDefault="00F84F4F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чести</w:t>
            </w:r>
          </w:p>
          <w:p w:rsidR="00F84F4F" w:rsidRPr="00334F99" w:rsidRDefault="00F84F4F" w:rsidP="007E45EE">
            <w:pPr>
              <w:pStyle w:val="a7"/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АЛЕКСАНДР ДЮМА «ТРИ МУШКЕТЁРА». Герои бессмертной книги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bCs/>
                <w:iCs/>
                <w:sz w:val="20"/>
                <w:szCs w:val="20"/>
              </w:rPr>
              <w:t>Законы чести в главе «Королевские мушкетёры и гвардейцы г-на кардинала»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8C6EE6" w:rsidRDefault="008C6EE6" w:rsidP="008C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8C6EE6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Артаньян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три мушкетёра»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bCs/>
                <w:iCs/>
                <w:sz w:val="20"/>
                <w:szCs w:val="20"/>
              </w:rPr>
              <w:t>Что такое дружба? (По главе «План кампании)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Эссе Натальи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Долининой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«Честь и</w:t>
            </w:r>
          </w:p>
          <w:p w:rsidR="00F84F4F" w:rsidRPr="00334F99" w:rsidRDefault="00F84F4F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достоинство»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 «Как написать эссе»</w:t>
            </w:r>
          </w:p>
        </w:tc>
      </w:tr>
      <w:tr w:rsidR="00F84F4F" w:rsidRPr="00334F99" w:rsidTr="008C6EE6">
        <w:trPr>
          <w:trHeight w:val="7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«Честь – это звучит гордо». Чтение и </w:t>
            </w:r>
            <w:r w:rsidR="007E45EE"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обсуждение домашних сочинений. Урок развития речи.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7E45EE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5EE" w:rsidRPr="007E45EE" w:rsidRDefault="007E45EE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ЖЮЛЬ ВЕРН «ДЕТИ КАПИТА-</w:t>
            </w:r>
          </w:p>
          <w:p w:rsidR="007E45EE" w:rsidRPr="007E45EE" w:rsidRDefault="007E45EE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НА</w:t>
            </w:r>
            <w:proofErr w:type="gramEnd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ГРАНТА»</w:t>
            </w:r>
          </w:p>
          <w:p w:rsidR="00F84F4F" w:rsidRPr="00334F99" w:rsidRDefault="007E45EE" w:rsidP="007E45EE">
            <w:pPr>
              <w:pStyle w:val="a7"/>
            </w:pPr>
            <w:proofErr w:type="spell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Жюль</w:t>
            </w:r>
            <w:proofErr w:type="spellEnd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Верн – удивительный писатель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Мужественные и честные сердца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памятников литературным героям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Знаменитый географ на борту</w:t>
            </w:r>
          </w:p>
          <w:p w:rsidR="00F84F4F" w:rsidRPr="00334F99" w:rsidRDefault="00F84F4F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Дункана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«Ж.Верн «Дети капитана Гранта»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Роман-учебник, роман-открытие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8C6EE6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фильма </w:t>
            </w:r>
            <w:r w:rsidR="00FD3D7B">
              <w:rPr>
                <w:rFonts w:ascii="Times New Roman" w:hAnsi="Times New Roman" w:cs="Times New Roman"/>
              </w:rPr>
              <w:t>«Дети капитана Гранта»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Как был найден капитан Грант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«Дети капитана Гранта»</w:t>
            </w:r>
          </w:p>
        </w:tc>
      </w:tr>
      <w:tr w:rsidR="00F84F4F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 xml:space="preserve">Дружба, мужество, взаимовыручка. </w:t>
            </w:r>
            <w:r w:rsidRPr="00334F99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Развитие речи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. Подготовка к со-</w:t>
            </w:r>
          </w:p>
          <w:p w:rsidR="00F84F4F" w:rsidRPr="00334F99" w:rsidRDefault="00F84F4F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чинению</w:t>
            </w:r>
            <w:proofErr w:type="spell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F4F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iCs/>
                <w:sz w:val="20"/>
                <w:szCs w:val="20"/>
              </w:rPr>
              <w:t>Сочинение по разделу «Жизнь по законам чести»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F4F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4F4F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4F" w:rsidRPr="00334F99" w:rsidRDefault="00F84F4F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97" w:rsidRPr="00334F99" w:rsidTr="007E45EE">
        <w:trPr>
          <w:trHeight w:val="1267"/>
        </w:trPr>
        <w:tc>
          <w:tcPr>
            <w:tcW w:w="631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626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3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F84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2. Шифры и клады</w:t>
            </w:r>
          </w:p>
          <w:p w:rsidR="00626397" w:rsidRPr="00334F99" w:rsidRDefault="00626397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«Что такое шифр и что такое клад?» Э. По «Золотой жук»</w:t>
            </w:r>
          </w:p>
        </w:tc>
        <w:tc>
          <w:tcPr>
            <w:tcW w:w="289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1. Осознавать разницу между литературой и фольклором.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397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писателей</w:t>
            </w:r>
          </w:p>
        </w:tc>
      </w:tr>
      <w:tr w:rsidR="00626397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F84F4F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К.Г. Паустовский «Эдгар 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</w:t>
            </w:r>
            <w:proofErr w:type="gram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».</w:t>
            </w:r>
          </w:p>
          <w:p w:rsidR="00626397" w:rsidRPr="00334F99" w:rsidRDefault="00626397" w:rsidP="00F84F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Понятие о литературном портрете</w:t>
            </w: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2. Узнавать приключенческую литературу по её признакам.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3. Определить роль портретной характеристики героя.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4. Рассказывать сюжет прочитанного произведения, видеть особенности его композиции.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5. Относить произведение к жанру рассказа по его признакам.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6. Различать в произведении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автора и рассказчика.</w:t>
            </w:r>
          </w:p>
          <w:p w:rsidR="00626397" w:rsidRPr="00334F99" w:rsidRDefault="00626397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7. Называть отличительные признаки стихотворной речи ( в том числе ритм, рифму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)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</w:t>
            </w:r>
            <w:proofErr w:type="gram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ич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исле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ритм, рифму).</w:t>
            </w:r>
          </w:p>
          <w:p w:rsidR="00626397" w:rsidRPr="00334F99" w:rsidRDefault="00626397" w:rsidP="00626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8. Писать сочинение- эссе, сочинение-размышление о книге, литературном герое.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2.1-2.2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писателей</w:t>
            </w:r>
          </w:p>
        </w:tc>
      </w:tr>
      <w:tr w:rsidR="00626397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626397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Тайна золотого жука (по рассказу Э. По «Золотой жук»)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397" w:rsidRPr="00334F99" w:rsidRDefault="003902C2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397" w:rsidRPr="00334F99" w:rsidRDefault="00626397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Р.Л. СТИВЕНСОН «ОСТРОВ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СОКРОВИЩ»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Р.Л. Стивенсон и </w:t>
            </w:r>
            <w:proofErr w:type="gramStart"/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неизведанные</w:t>
            </w:r>
            <w:proofErr w:type="gramEnd"/>
          </w:p>
          <w:p w:rsidR="00FD3D7B" w:rsidRPr="00334F99" w:rsidRDefault="00FD3D7B" w:rsidP="003902C2">
            <w:pPr>
              <w:pStyle w:val="a7"/>
              <w:rPr>
                <w:rFonts w:eastAsia="SchoolBookC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острова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FD3D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Полный опасностей путь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Цена честного слова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«Вьётся по ветру «Весёлый Роджер», Люди Флинта песенку поют»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А.Н. РЫБАКОВ «КОРТИК» Тайны повести.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«Кортик»</w:t>
            </w:r>
          </w:p>
        </w:tc>
      </w:tr>
      <w:tr w:rsidR="00FD3D7B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Сочинение по разделу  «Шифры и клады»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F0C65" w:rsidRDefault="00FD3D7B" w:rsidP="0062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3. Экстремальные ситуации</w:t>
            </w:r>
          </w:p>
          <w:p w:rsidR="00FD3D7B" w:rsidRPr="00334F99" w:rsidRDefault="00FD3D7B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ДЖЕК ЛОНДОН «ЛЮБОВЬ К ЖИЗНИ»</w:t>
            </w:r>
          </w:p>
          <w:p w:rsidR="00FD3D7B" w:rsidRPr="00334F99" w:rsidRDefault="00FD3D7B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Экстремальные ситуации и жизнь Джека Лондона</w:t>
            </w:r>
          </w:p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F0C6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осознанно, творчески читать художественные произведения разных жанров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F0C65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характерные причинно-следственные связи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Что такое любовь к жизни?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F0C6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текста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 xml:space="preserve">Б.С. ЖИТКОВ «МЕХАНИК САЛЕРНО»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Оставаться человеком при любых обстоятельствах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97E"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текста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монологическую и диалогическую речь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«Если друг оказался вдруг…» Сочинение по разделу «Экстремальные ситуации»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писать сочинения по литературным произведениям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выполнять различные творческие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7E45EE" w:rsidRDefault="00FD3D7B" w:rsidP="00060F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Раздел 4. Как мы становимся</w:t>
            </w:r>
          </w:p>
          <w:p w:rsidR="00FD3D7B" w:rsidRPr="007E45EE" w:rsidRDefault="00FD3D7B" w:rsidP="00060F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взрослыми</w:t>
            </w:r>
          </w:p>
          <w:p w:rsidR="00FD3D7B" w:rsidRPr="007E45EE" w:rsidRDefault="00FD3D7B" w:rsidP="00060FF5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МАРК ТВЕН «ПРИКЛЮЧЕНИЯ</w:t>
            </w:r>
          </w:p>
          <w:p w:rsidR="00FD3D7B" w:rsidRPr="007E45EE" w:rsidRDefault="00FD3D7B" w:rsidP="00060FF5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ГЕКЛЬБЕРРИ ФИННА»</w:t>
            </w:r>
          </w:p>
          <w:p w:rsidR="00FD3D7B" w:rsidRPr="00334F99" w:rsidRDefault="00FD3D7B" w:rsidP="00060FF5">
            <w:pPr>
              <w:pStyle w:val="a7"/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Марк Твен и его маленькие герои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целенаправленно искать информацию на основе знания её источников и умения работать с ними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понятия: факт, мнение, доказательство, гипотеза, аксиома.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«М.Твен и его герои»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Приключения – игра</w:t>
            </w:r>
            <w:r>
              <w:rPr>
                <w:rFonts w:ascii="Times New Roman" w:eastAsia="SchoolBookC" w:hAnsi="Times New Roman" w:cs="Times New Roman"/>
                <w:sz w:val="20"/>
                <w:szCs w:val="20"/>
              </w:rPr>
              <w:t>. Герои  и события повести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перефразировать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характеристики литературного героя»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Приключения – игра и жизнь</w:t>
            </w:r>
            <w:r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. Герои  и </w:t>
            </w:r>
            <w:r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события повести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отвечать на вопросы,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выбирать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выразительные средства языка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Приключения – жизнь</w:t>
            </w:r>
            <w:r>
              <w:rPr>
                <w:rFonts w:ascii="Times New Roman" w:eastAsia="SchoolBookC" w:hAnsi="Times New Roman" w:cs="Times New Roman"/>
                <w:sz w:val="20"/>
                <w:szCs w:val="20"/>
              </w:rPr>
              <w:t>. Мастерство писателя в построении занимательного сюжета и в создании характеров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перефразировать мысль, выбирать и использовать выразительные средства языка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FD3D7B" w:rsidRDefault="00FD3D7B" w:rsidP="00FD3D7B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FD3D7B">
              <w:rPr>
                <w:rFonts w:ascii="Times New Roman" w:eastAsia="SchoolBookC" w:hAnsi="Times New Roman" w:cs="Times New Roman"/>
                <w:sz w:val="20"/>
                <w:szCs w:val="20"/>
              </w:rPr>
              <w:t>В.П. КАТАЕВ «БЕЛЕЕТ ПАРУС</w:t>
            </w:r>
          </w:p>
          <w:p w:rsidR="00FD3D7B" w:rsidRPr="00FD3D7B" w:rsidRDefault="00FD3D7B" w:rsidP="00FD3D7B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FD3D7B">
              <w:rPr>
                <w:rFonts w:ascii="Times New Roman" w:eastAsia="SchoolBookC" w:hAnsi="Times New Roman" w:cs="Times New Roman"/>
                <w:sz w:val="20"/>
                <w:szCs w:val="20"/>
              </w:rPr>
              <w:t>ОДИНОКИЙ»</w:t>
            </w:r>
          </w:p>
          <w:p w:rsidR="00FD3D7B" w:rsidRPr="00334F99" w:rsidRDefault="00FD3D7B" w:rsidP="00FD3D7B">
            <w:pPr>
              <w:pStyle w:val="a7"/>
            </w:pPr>
            <w:r w:rsidRPr="00FD3D7B">
              <w:rPr>
                <w:rFonts w:ascii="Times New Roman" w:eastAsia="SchoolBookC" w:hAnsi="Times New Roman" w:cs="Times New Roman"/>
                <w:sz w:val="20"/>
                <w:szCs w:val="20"/>
              </w:rPr>
              <w:t>Море Пети и море Гаврика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виды пересказа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4209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характерные причинно-следственные связи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произведению.</w:t>
            </w:r>
          </w:p>
        </w:tc>
      </w:tr>
      <w:tr w:rsidR="00081138" w:rsidRPr="00334F99" w:rsidTr="0067492B">
        <w:tc>
          <w:tcPr>
            <w:tcW w:w="156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38" w:rsidRPr="00081138" w:rsidRDefault="00081138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113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81138">
              <w:rPr>
                <w:rFonts w:ascii="Times New Roman" w:hAnsi="Times New Roman" w:cs="Times New Roman"/>
                <w:b/>
              </w:rPr>
              <w:t xml:space="preserve"> триместр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Большие события и маленькие дети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42097E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«Белеет парус одинокий»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BD2C5C" w:rsidRDefault="00BD2C5C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Дети становятся взрослыми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06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«Белеет парус одинокий»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Валентин Катаев: жизнь и творчество. Автор и герой художественного произведения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использовать различные виды пересказа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выделять характерные причинно-следственные связи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«Белеет парус одинокий»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Стихотворение М.Ю. Лермонтова</w:t>
            </w:r>
          </w:p>
          <w:p w:rsidR="00FD3D7B" w:rsidRPr="00334F99" w:rsidRDefault="00FD3D7B" w:rsidP="00626397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«Парус». Смысл заглавия повести</w:t>
            </w:r>
          </w:p>
          <w:p w:rsidR="00FD3D7B" w:rsidRPr="00334F99" w:rsidRDefault="00FD3D7B" w:rsidP="00626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В.П. Катаева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FF5">
              <w:rPr>
                <w:rFonts w:ascii="Times New Roman" w:hAnsi="Times New Roman" w:cs="Times New Roman"/>
                <w:sz w:val="20"/>
                <w:szCs w:val="20"/>
              </w:rPr>
              <w:t>Уметь заучивать наизусть стихотворные тексты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перефразировать мысль, выбирать и использовать выразительные средства языка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«М.Лермонтов»</w:t>
            </w:r>
          </w:p>
        </w:tc>
      </w:tr>
      <w:tr w:rsidR="00FD3D7B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Итоговый урок по разделу «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Как мы становимся взрослыми»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писать сочинения по литературным произведениям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выполнять различные творческие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7E45EE" w:rsidRDefault="00FD3D7B" w:rsidP="007E45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Раздел 5. Правда истории и</w:t>
            </w:r>
          </w:p>
          <w:p w:rsidR="00FD3D7B" w:rsidRPr="007E45EE" w:rsidRDefault="00FD3D7B" w:rsidP="007E45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вымысел</w:t>
            </w:r>
          </w:p>
          <w:p w:rsidR="00FD3D7B" w:rsidRPr="007E45EE" w:rsidRDefault="00FD3D7B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В.А. КАВЕРИН  «ДВА КАПИТАНА»</w:t>
            </w:r>
          </w:p>
          <w:p w:rsidR="00FD3D7B" w:rsidRPr="00334F99" w:rsidRDefault="00FD3D7B" w:rsidP="007E45EE">
            <w:pPr>
              <w:pStyle w:val="a7"/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Капитан Татаринов входит в жизнь Сани </w:t>
            </w:r>
            <w:proofErr w:type="spell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Григорева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осознанно, творчески читать художественные произведения разных жанров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осознанно, бегло читать, использовать различные виды чтения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«Я найду экспедицию»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отвечать на вопросы, раскрывающие знание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устно и письменно передавать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Фрагменты фильма «Два </w:t>
            </w:r>
            <w:r>
              <w:rPr>
                <w:rFonts w:ascii="Times New Roman" w:hAnsi="Times New Roman" w:cs="Times New Roman"/>
              </w:rPr>
              <w:lastRenderedPageBreak/>
              <w:t>капитана»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Лётчик Григорьев и штурман Климов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отвечать на вопросы, раскрывающие знание и понимание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«Два капитана»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Капитан Григорьев на войне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интерпретировать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Фрагменты фильма «Два капитана»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 была найдена экспедиция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и интерпретировать произведения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устно и письменно передавать содержание текста в сжатом и развёрнутом виде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А.С. ПУШКИН «ПЕСНЬ О ВЕЩЕМ ОЛЕГЕ»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выразительно читать художественные тексты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060F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понятия: факт, мнение, доказательство, гипотеза, аксиома.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«А.Пушкин»</w:t>
            </w:r>
          </w:p>
        </w:tc>
      </w:tr>
      <w:tr w:rsidR="00FD3D7B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М.Ю. ЛЕРМОНТОВ «БОРОДИНО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 «Ведь были ж схватки боевые»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выразительно читать художественные тексты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различать понятия: факт, мнение, доказательство, гипотеза, аксиома.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FD3D7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Над вымыслом слезами обольюсь» Развитие речи. Сочинение по разделу «Правда истории и вымысел»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писать сочинения по литературным произведениям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060FF5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выполнять различные творческие работы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7E45EE" w:rsidRDefault="00FD3D7B" w:rsidP="007E45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Раздел 6. Романтика неизведанного</w:t>
            </w:r>
          </w:p>
          <w:p w:rsidR="00FD3D7B" w:rsidRPr="007E45EE" w:rsidRDefault="00FD3D7B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Стихи о </w:t>
            </w: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прекрасном</w:t>
            </w:r>
            <w:proofErr w:type="gramEnd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и неведомом</w:t>
            </w:r>
          </w:p>
          <w:p w:rsidR="00FD3D7B" w:rsidRPr="007E45EE" w:rsidRDefault="00FD3D7B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(Н. ГУМИЛЁВ, В. МАЯКОВСКИЙ, </w:t>
            </w:r>
            <w:proofErr w:type="gramEnd"/>
          </w:p>
          <w:p w:rsidR="00FD3D7B" w:rsidRPr="007E45EE" w:rsidRDefault="00FD3D7B" w:rsidP="007E45EE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М. СВЕТЛОВ, Д. САМОЙЛОВ,</w:t>
            </w:r>
          </w:p>
          <w:p w:rsidR="00FD3D7B" w:rsidRPr="00334F99" w:rsidRDefault="00FD3D7B" w:rsidP="007E45EE">
            <w:pPr>
              <w:pStyle w:val="a7"/>
            </w:pPr>
            <w:proofErr w:type="gramStart"/>
            <w:r w:rsidRPr="007E45EE">
              <w:rPr>
                <w:rFonts w:ascii="Times New Roman" w:eastAsia="SchoolBookC" w:hAnsi="Times New Roman" w:cs="Times New Roman"/>
                <w:sz w:val="20"/>
                <w:szCs w:val="20"/>
              </w:rPr>
              <w:t>В. БЕРЕСТОВ)</w:t>
            </w:r>
            <w:proofErr w:type="gram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выразительно читать художественные тексты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перефразировать мысль, выбирать и использовать выразительные средства языка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писателей</w:t>
            </w: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Что мы узнали о приключенческой литературе (обобщающий урок). Проверочная работа № 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7E45EE" w:rsidRDefault="00FD3D7B" w:rsidP="007E4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EE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составлять план и писать отзыв о произведении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7E45EE" w:rsidRDefault="00FD3D7B" w:rsidP="007E45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организовывать учебную деятельность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3902C2">
        <w:trPr>
          <w:trHeight w:val="146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Часть II. Что можно увидеть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с закрытыми глазами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i/>
                <w:iCs/>
                <w:sz w:val="20"/>
                <w:szCs w:val="20"/>
              </w:rPr>
              <w:t>Раздел 1. Мир, «затерянный» в нас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А. КОНАН ДОЙЛ  «ЗАТЕРЯННЫЙ</w:t>
            </w:r>
          </w:p>
          <w:p w:rsidR="00FD3D7B" w:rsidRPr="00334F99" w:rsidRDefault="00FD3D7B" w:rsidP="003902C2">
            <w:pPr>
              <w:pStyle w:val="a7"/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МИР». Наследие Артура </w:t>
            </w:r>
            <w:proofErr w:type="spellStart"/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Конан</w:t>
            </w:r>
            <w:proofErr w:type="spellEnd"/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Дойла (жизнь и творчество писателя)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0C6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знания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1. Биографические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lastRenderedPageBreak/>
              <w:t>сведения о писателях.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2. Содержание прочитанных литературных произведений.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3. Изученные теоретико-литературные понятия: Понятие о фантастической литературе, её «законы».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Роль художественной детали в тексте.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Связь литературы с фольклором. Поэма как литературный жанр.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bCs/>
                <w:i/>
                <w:iCs/>
              </w:rPr>
            </w:pPr>
            <w:r w:rsidRPr="003F0C65">
              <w:rPr>
                <w:rFonts w:ascii="Times New Roman" w:eastAsia="SchoolBookC" w:hAnsi="Times New Roman" w:cs="Times New Roman"/>
                <w:b/>
                <w:bCs/>
                <w:i/>
                <w:iCs/>
              </w:rPr>
              <w:t>Предметные умения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1. Узнавать фантастическую литературу по её признакам.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2. Видеть в тексте произведения художественную деталь, понимать её роль.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3. Отличать сказку от произведения фантастической литературы.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lastRenderedPageBreak/>
              <w:t>4. Узнавать поэму по её жанровым признакам.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 xml:space="preserve">5. Писать сочинение- размышление о </w:t>
            </w:r>
            <w:proofErr w:type="gramStart"/>
            <w:r w:rsidRPr="003F0C65">
              <w:rPr>
                <w:rFonts w:ascii="Times New Roman" w:eastAsia="SchoolBookC" w:hAnsi="Times New Roman" w:cs="Times New Roman"/>
              </w:rPr>
              <w:t>прочитанном</w:t>
            </w:r>
            <w:proofErr w:type="gramEnd"/>
            <w:r w:rsidRPr="003F0C65">
              <w:rPr>
                <w:rFonts w:ascii="Times New Roman" w:eastAsia="SchoolBookC" w:hAnsi="Times New Roman" w:cs="Times New Roman"/>
              </w:rPr>
              <w:t>.</w:t>
            </w:r>
          </w:p>
          <w:p w:rsidR="00FD3D7B" w:rsidRPr="003F0C65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Наука и полёт фантазии (анализ главы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  <w:lang w:val="en-US"/>
              </w:rPr>
              <w:t>XII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из романа «Затерянный мир»)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902C2" w:rsidRDefault="00FD3D7B" w:rsidP="003902C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hAnsi="Times New Roman" w:cs="Times New Roman"/>
                <w:sz w:val="20"/>
                <w:szCs w:val="20"/>
              </w:rPr>
              <w:t>Раздел 2. Научная и «ненаучная» фантастика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А.Р. БЕЛЯЕВ «ГОЛОВА ПРОФЕССОРА ДОУЭЛЯ»</w:t>
            </w:r>
          </w:p>
          <w:p w:rsidR="00FD3D7B" w:rsidRPr="003902C2" w:rsidRDefault="00FD3D7B" w:rsidP="003902C2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Фантастический мир Александра</w:t>
            </w:r>
          </w:p>
          <w:p w:rsidR="00FD3D7B" w:rsidRPr="00334F99" w:rsidRDefault="00FD3D7B" w:rsidP="003902C2">
            <w:pPr>
              <w:pStyle w:val="a7"/>
            </w:pPr>
            <w:r w:rsidRPr="003902C2">
              <w:rPr>
                <w:rFonts w:ascii="Times New Roman" w:eastAsia="SchoolBookC" w:hAnsi="Times New Roman" w:cs="Times New Roman"/>
                <w:sz w:val="20"/>
                <w:szCs w:val="20"/>
              </w:rPr>
              <w:t>Беляева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Мари Лоран и голова профессора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Доуэля</w:t>
            </w:r>
            <w:proofErr w:type="spell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Профессор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Доуэль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и профессор Керн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 xml:space="preserve">РЭЙ БРЭДБЕРИ «И ГРЯНУЛ ГРОМ» Гордость научной фантастики (жизнь и творчество Р.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Брэдбери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«Каждый из нас в ответе перед будущим»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Каждый из нас в ответе перед будущим (по рассказу «И грянул гром»)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«Каждый из нас в ответе перед будущим»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Н.В. Гоголь и «ненаучная» фантастика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«Н.В.Гоголь»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63-64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Странное, причудливое, фантастическое в повести «Портрет»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5E10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 3. Сказка и фантастика</w:t>
            </w:r>
          </w:p>
          <w:p w:rsidR="00FD3D7B" w:rsidRPr="00334F99" w:rsidRDefault="00FD3D7B" w:rsidP="005E1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А.С. ПУШКИН «Сказка о мёртвой царевне», «Руслан и Людмила». Жизнь и фантастика в «Сказке о мёртвой царевне».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«Явная и неявная фантастика»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sz w:val="20"/>
                <w:szCs w:val="20"/>
              </w:rPr>
              <w:t>А.С. Пушкин и его первая поэма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«Там чудеса...». 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Сказочное в поэме А.С. Пушкина «Руслан и Людмила»).</w:t>
            </w:r>
            <w:proofErr w:type="gram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Итоговый урок по разделу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«Что можно увидеть с закрытыми глазами»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1138" w:rsidRPr="00334F99" w:rsidTr="00DC13E7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138" w:rsidRPr="00334F99" w:rsidRDefault="00081138" w:rsidP="003902C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138" w:rsidRPr="00334F99" w:rsidRDefault="00081138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38" w:rsidRPr="00081138" w:rsidRDefault="00081138" w:rsidP="00081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113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081138">
              <w:rPr>
                <w:rFonts w:ascii="Times New Roman" w:hAnsi="Times New Roman" w:cs="Times New Roman"/>
                <w:b/>
              </w:rPr>
              <w:t xml:space="preserve"> триместр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5E109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Часть III. </w:t>
            </w:r>
            <w:r w:rsidRPr="00334F99"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  <w:t>В лабиринте событий</w:t>
            </w:r>
          </w:p>
          <w:p w:rsidR="00FD3D7B" w:rsidRPr="00334F99" w:rsidRDefault="00FD3D7B" w:rsidP="005E1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Что такое детектив?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5E109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Истоки детективной литературы. Рассказ Э. По «Убийство на улице</w:t>
            </w:r>
          </w:p>
          <w:p w:rsidR="00FD3D7B" w:rsidRPr="00334F99" w:rsidRDefault="00FD3D7B" w:rsidP="005E1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Морг» – первое произведение детективного жанра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5E109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Знаменитый сыщик, мистер Шер-</w:t>
            </w:r>
          </w:p>
          <w:p w:rsidR="00FD3D7B" w:rsidRPr="00334F99" w:rsidRDefault="00FD3D7B" w:rsidP="005E10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лок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Холмс (А.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Конан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Дойл «Горбун»)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«Детективная история». Сочинение по итогам части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  <w:lang w:val="en-US"/>
              </w:rPr>
              <w:t>III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«В лабиринте событий»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Часть IV. </w:t>
            </w:r>
            <w:r w:rsidRPr="00334F99"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  <w:t xml:space="preserve">Я и другие </w:t>
            </w: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В.Г. КОРОЛЕНКО «В ДУРНОМ</w:t>
            </w:r>
            <w:r w:rsidRPr="00334F99">
              <w:rPr>
                <w:rFonts w:ascii="Times New Roman" w:eastAsia="SchoolBookC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ОБЩЕСТВЕ»</w:t>
            </w:r>
          </w:p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Драмы взрослых и драмы детей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0C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Предметные знания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lastRenderedPageBreak/>
              <w:t>1. Биографические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сведения о писателях.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2. Содержание прочитанных литературных произведений.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3. Изученные теоретико-литературные понятия: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Отличие повести от рассказа.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Автобиографическое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произведение.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Средства создания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характера героя (портрет, речевая характеристика, авторская оценка и др.)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Сказка и быль.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0C65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умения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1. Различать повесть и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рассказ по их признакам.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2. Видеть в тексте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средства создания ха-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proofErr w:type="spellStart"/>
            <w:proofErr w:type="gramStart"/>
            <w:r w:rsidRPr="003F0C65">
              <w:rPr>
                <w:rFonts w:ascii="Times New Roman" w:eastAsia="SchoolBookC" w:hAnsi="Times New Roman" w:cs="Times New Roman"/>
              </w:rPr>
              <w:lastRenderedPageBreak/>
              <w:t>рактера</w:t>
            </w:r>
            <w:proofErr w:type="spellEnd"/>
            <w:r w:rsidRPr="003F0C65">
              <w:rPr>
                <w:rFonts w:ascii="Times New Roman" w:eastAsia="SchoolBookC" w:hAnsi="Times New Roman" w:cs="Times New Roman"/>
              </w:rPr>
              <w:t xml:space="preserve"> героя (портрет,</w:t>
            </w:r>
            <w:proofErr w:type="gramEnd"/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речь, авторская оценка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и др.).</w:t>
            </w:r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 xml:space="preserve">3. Писать сочинение – </w:t>
            </w:r>
            <w:proofErr w:type="gramStart"/>
            <w:r w:rsidRPr="003F0C65">
              <w:rPr>
                <w:rFonts w:ascii="Times New Roman" w:eastAsia="SchoolBookC" w:hAnsi="Times New Roman" w:cs="Times New Roman"/>
              </w:rPr>
              <w:t>сравнительную</w:t>
            </w:r>
            <w:proofErr w:type="gramEnd"/>
          </w:p>
          <w:p w:rsidR="00FD3D7B" w:rsidRPr="003F0C65" w:rsidRDefault="00FD3D7B" w:rsidP="003F0C65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характеристику двух</w:t>
            </w:r>
          </w:p>
          <w:p w:rsidR="00FD3D7B" w:rsidRPr="00334F99" w:rsidRDefault="00FD3D7B" w:rsidP="003F0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C65">
              <w:rPr>
                <w:rFonts w:ascii="Times New Roman" w:eastAsia="SchoolBookC" w:hAnsi="Times New Roman" w:cs="Times New Roman"/>
              </w:rPr>
              <w:t>героев.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rPr>
          <w:trHeight w:val="50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78-79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Уроки добра и справедливости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Смысл названия и основные идеи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повести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М.М. ПРИШВИН «КЛАДОВАЯ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СОЛНЦА»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Мудрый автор, мудрый рассказчик, мудрый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Антипыч</w:t>
            </w:r>
            <w:proofErr w:type="spell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Тропа Насти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Тропа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Митраши</w:t>
            </w:r>
            <w:proofErr w:type="spell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Великий храм</w:t>
            </w:r>
            <w:proofErr w:type="gram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природы». Смысл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названия повести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произведению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Л.А. Кассиль «Кондуит и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Швамбрания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Один из лучших детских писателей (жизнь и творчество Льва Кассиля)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Чего не выдумаешь в детстве!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(главы из повести Л.А. Кассиля</w:t>
            </w:r>
            <w:proofErr w:type="gramEnd"/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«Кондуит и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Швамбрания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»)</w:t>
            </w:r>
            <w:proofErr w:type="gramEnd"/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Г. БЕЛЫХ, Л. ПАНТЕЛЕЕВ «РЕС-</w:t>
            </w:r>
          </w:p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ПУБЛИКА ШКИД»</w:t>
            </w:r>
          </w:p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Республика </w:t>
            </w:r>
            <w:proofErr w:type="spellStart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Шкид</w:t>
            </w:r>
            <w:proofErr w:type="spellEnd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и её проблемы</w:t>
            </w:r>
          </w:p>
          <w:p w:rsidR="00FD3D7B" w:rsidRPr="00334F99" w:rsidRDefault="00FD3D7B" w:rsidP="00922F4A">
            <w:pPr>
              <w:pStyle w:val="a7"/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(глава из повести Г. Белых и Л.Пантелеева «Республика </w:t>
            </w:r>
            <w:proofErr w:type="spellStart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Шкид</w:t>
            </w:r>
            <w:proofErr w:type="spellEnd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Рассказы о детях. В. РАСПУТИН</w:t>
            </w:r>
          </w:p>
          <w:p w:rsidR="00FD3D7B" w:rsidRPr="00334F99" w:rsidRDefault="00FD3D7B" w:rsidP="003902C2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«Мама куда-то ушла»</w:t>
            </w: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A54A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 писателя</w:t>
            </w: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Стихи о детях (Д. Самойлов, В. Берестов, Н. Заболоцкий)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Страна по имени «Детство» (сочинение по части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  <w:lang w:val="en-US"/>
              </w:rPr>
              <w:t>IV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учебника «Я и другие»)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922F4A">
        <w:trPr>
          <w:trHeight w:val="12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92-93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Часть V. «Мы не можем без них</w:t>
            </w:r>
          </w:p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или они без нас?..»</w:t>
            </w:r>
          </w:p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А.П. ЧЕХОВ «КАШТАНКА»</w:t>
            </w:r>
          </w:p>
          <w:p w:rsidR="00FD3D7B" w:rsidRPr="00334F99" w:rsidRDefault="00FD3D7B" w:rsidP="00922F4A">
            <w:pPr>
              <w:pStyle w:val="a7"/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«Собачий мир» в рассказе А.П. Чехова «Каштанка»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1. Биографические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сведения о писателях.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 xml:space="preserve">2. Содержание </w:t>
            </w:r>
            <w:proofErr w:type="spellStart"/>
            <w:r w:rsidRPr="00334F99">
              <w:rPr>
                <w:rFonts w:ascii="Times New Roman" w:eastAsia="SchoolBookC" w:hAnsi="Times New Roman" w:cs="Times New Roman"/>
              </w:rPr>
              <w:t>прочи</w:t>
            </w:r>
            <w:proofErr w:type="spellEnd"/>
            <w:r w:rsidRPr="00334F99">
              <w:rPr>
                <w:rFonts w:ascii="Times New Roman" w:eastAsia="SchoolBookC" w:hAnsi="Times New Roman" w:cs="Times New Roman"/>
              </w:rPr>
              <w:t>-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proofErr w:type="spellStart"/>
            <w:r w:rsidRPr="00334F99">
              <w:rPr>
                <w:rFonts w:ascii="Times New Roman" w:eastAsia="SchoolBookC" w:hAnsi="Times New Roman" w:cs="Times New Roman"/>
              </w:rPr>
              <w:t>танных</w:t>
            </w:r>
            <w:proofErr w:type="spellEnd"/>
            <w:r w:rsidRPr="00334F99">
              <w:rPr>
                <w:rFonts w:ascii="Times New Roman" w:eastAsia="SchoolBookC" w:hAnsi="Times New Roman" w:cs="Times New Roman"/>
              </w:rPr>
              <w:t xml:space="preserve"> литературных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произведений.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3. Изученные теоретико-литературные понятия: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Кто такой писатель-анималист.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Понятие о стихотворных размерах.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4F99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умения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1. Определять стихотворный размер.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</w:rPr>
              <w:t>2. Писать сочинение-</w:t>
            </w:r>
            <w:r w:rsidRPr="00334F99">
              <w:rPr>
                <w:rFonts w:ascii="Times New Roman" w:eastAsia="SchoolBookC" w:hAnsi="Times New Roman" w:cs="Times New Roman"/>
              </w:rPr>
              <w:lastRenderedPageBreak/>
              <w:t>размышление о книге, литературном герое.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«Всем кошкам кошка» в рассказе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А.И. Куприна «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Ю-ю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 и в рассказе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К. Чапека «С точки зрения кошки»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ДЖЕРАЛЬД ДАРРЕЛЛ «ГОНЧИЕ</w:t>
            </w:r>
          </w:p>
          <w:p w:rsidR="00FD3D7B" w:rsidRPr="00922F4A" w:rsidRDefault="00FD3D7B" w:rsidP="00922F4A">
            <w:pPr>
              <w:pStyle w:val="a7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БАФУТА»</w:t>
            </w:r>
          </w:p>
          <w:p w:rsidR="00FD3D7B" w:rsidRPr="00334F99" w:rsidRDefault="00FD3D7B" w:rsidP="00922F4A">
            <w:pPr>
              <w:pStyle w:val="a7"/>
            </w:pPr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Жизнь – животным (рассказ о жизни и творчестве </w:t>
            </w:r>
            <w:proofErr w:type="spellStart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Джеральда</w:t>
            </w:r>
            <w:proofErr w:type="spellEnd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Дарелла</w:t>
            </w:r>
            <w:proofErr w:type="spellEnd"/>
            <w:r w:rsidRPr="00922F4A">
              <w:rPr>
                <w:rFonts w:ascii="Times New Roman" w:eastAsia="SchoolBookC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A54A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</w:rPr>
              <w:t>Дж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Дарелл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Смешное и трогательное (беседа</w:t>
            </w:r>
            <w:proofErr w:type="gramEnd"/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по фрагменту из книги 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Дж</w:t>
            </w:r>
            <w:proofErr w:type="gram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. Даррелла «Гончие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Бафута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18"/>
                <w:szCs w:val="18"/>
              </w:rPr>
            </w:pPr>
            <w:r w:rsidRPr="00334F99">
              <w:rPr>
                <w:rFonts w:ascii="Times New Roman" w:eastAsia="SchoolBookC" w:hAnsi="Times New Roman" w:cs="Times New Roman"/>
                <w:sz w:val="18"/>
                <w:szCs w:val="18"/>
              </w:rPr>
              <w:t>Э. СЕТОН-ТОМПСОН «ЧИНК»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Неповторимый мир (рассказ о жизни и творчестве Э. Сетон-Томпсона)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="00FA54A9">
              <w:rPr>
                <w:rFonts w:ascii="Times New Roman" w:hAnsi="Times New Roman" w:cs="Times New Roman"/>
              </w:rPr>
              <w:t>Э. Сетон-Томпсон»</w:t>
            </w: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Друг, который никогда не пре-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даст (беседа по рассказу Э.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Сетон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lastRenderedPageBreak/>
              <w:t>Томпсона «Чинк»)</w:t>
            </w:r>
            <w:proofErr w:type="gramEnd"/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lastRenderedPageBreak/>
              <w:t>100-101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Мир животных в стихах (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сти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хи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 Б.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Заходера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, С. Есенина,</w:t>
            </w:r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Инбер</w:t>
            </w:r>
            <w:proofErr w:type="spellEnd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, Н. Глазкова, И. Бунина,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В. Маяковского, Н. Заболоцкого</w:t>
            </w:r>
          </w:p>
        </w:tc>
        <w:tc>
          <w:tcPr>
            <w:tcW w:w="28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наизусть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hAnsi="Times New Roman" w:cs="Times New Roman"/>
                <w:iCs/>
                <w:sz w:val="20"/>
                <w:szCs w:val="20"/>
              </w:rPr>
              <w:t>«Четвероногий друг».</w:t>
            </w:r>
            <w:r w:rsidRPr="00334F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 xml:space="preserve">Сочинение </w:t>
            </w:r>
            <w:proofErr w:type="gramStart"/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части V учебника «Мы не можем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без них или они без нас?»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CF7389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34F99">
            <w:pPr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0"/>
                <w:szCs w:val="20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Что же там, за горизонтом?</w:t>
            </w:r>
          </w:p>
          <w:p w:rsidR="00FD3D7B" w:rsidRPr="00334F99" w:rsidRDefault="00FD3D7B" w:rsidP="00334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(Урок-обобщение по всему учебнику). Проверочная работа № 2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3D7B" w:rsidRPr="00334F99" w:rsidRDefault="00CF7389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D7B" w:rsidRPr="00334F99" w:rsidTr="007E45E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eastAsia="SchoolBookC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D7B" w:rsidRPr="00334F99" w:rsidRDefault="00FD3D7B" w:rsidP="00F84F4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D7B" w:rsidRPr="00334F99" w:rsidRDefault="00FD3D7B" w:rsidP="003902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4F4F" w:rsidRPr="00334F99" w:rsidRDefault="00F84F4F">
      <w:pPr>
        <w:rPr>
          <w:rFonts w:ascii="Times New Roman" w:hAnsi="Times New Roman" w:cs="Times New Roman"/>
        </w:rPr>
      </w:pPr>
    </w:p>
    <w:sectPr w:rsidR="00F84F4F" w:rsidRPr="00334F99" w:rsidSect="00F84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04F"/>
    <w:multiLevelType w:val="hybridMultilevel"/>
    <w:tmpl w:val="4150FA5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4F4F"/>
    <w:rsid w:val="000570A9"/>
    <w:rsid w:val="00060FF5"/>
    <w:rsid w:val="00081138"/>
    <w:rsid w:val="00334F99"/>
    <w:rsid w:val="003902C2"/>
    <w:rsid w:val="003F0C65"/>
    <w:rsid w:val="0042097E"/>
    <w:rsid w:val="005A4816"/>
    <w:rsid w:val="005E1095"/>
    <w:rsid w:val="00626397"/>
    <w:rsid w:val="0074067A"/>
    <w:rsid w:val="007E45EE"/>
    <w:rsid w:val="008C6EE6"/>
    <w:rsid w:val="00922F4A"/>
    <w:rsid w:val="00AE5FB6"/>
    <w:rsid w:val="00BD2C5C"/>
    <w:rsid w:val="00C14825"/>
    <w:rsid w:val="00CF7389"/>
    <w:rsid w:val="00D63515"/>
    <w:rsid w:val="00F84F4F"/>
    <w:rsid w:val="00FA54A9"/>
    <w:rsid w:val="00FB39B1"/>
    <w:rsid w:val="00FD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F4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F84F4F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F84F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4F4F"/>
  </w:style>
  <w:style w:type="paragraph" w:styleId="a7">
    <w:name w:val="No Spacing"/>
    <w:uiPriority w:val="1"/>
    <w:qFormat/>
    <w:rsid w:val="00060F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</dc:creator>
  <cp:lastModifiedBy>Comp</cp:lastModifiedBy>
  <cp:revision>2</cp:revision>
  <cp:lastPrinted>2013-09-10T17:13:00Z</cp:lastPrinted>
  <dcterms:created xsi:type="dcterms:W3CDTF">2014-12-15T19:07:00Z</dcterms:created>
  <dcterms:modified xsi:type="dcterms:W3CDTF">2014-12-15T19:07:00Z</dcterms:modified>
</cp:coreProperties>
</file>