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D3" w:rsidRPr="00CC1AB9" w:rsidRDefault="00E50CD3" w:rsidP="00CC1AB9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1AB9">
        <w:rPr>
          <w:rFonts w:ascii="Times New Roman" w:hAnsi="Times New Roman" w:cs="Times New Roman"/>
          <w:b/>
          <w:bCs/>
          <w:sz w:val="28"/>
          <w:szCs w:val="28"/>
        </w:rPr>
        <w:t>Тема урока: 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Своя игра». </w:t>
      </w:r>
      <w:r w:rsidRPr="00CC1A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0CD3" w:rsidRPr="00CC1AB9" w:rsidRDefault="00E50CD3" w:rsidP="00CC1AB9">
      <w:pPr>
        <w:rPr>
          <w:rFonts w:ascii="Times New Roman" w:hAnsi="Times New Roman" w:cs="Times New Roman"/>
          <w:sz w:val="24"/>
          <w:szCs w:val="24"/>
        </w:rPr>
      </w:pPr>
      <w:r w:rsidRPr="00CC1AB9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  <w:r w:rsidRPr="00CC1AB9">
        <w:rPr>
          <w:rFonts w:ascii="Times New Roman" w:hAnsi="Times New Roman" w:cs="Times New Roman"/>
          <w:sz w:val="24"/>
          <w:szCs w:val="24"/>
        </w:rPr>
        <w:t>.</w:t>
      </w:r>
      <w:r w:rsidRPr="00CC1AB9">
        <w:rPr>
          <w:rFonts w:ascii="Times New Roman" w:hAnsi="Times New Roman" w:cs="Times New Roman"/>
          <w:sz w:val="24"/>
          <w:szCs w:val="24"/>
        </w:rPr>
        <w:tab/>
      </w:r>
      <w:r w:rsidRPr="00CC1AB9">
        <w:rPr>
          <w:rFonts w:ascii="Times New Roman" w:hAnsi="Times New Roman" w:cs="Times New Roman"/>
          <w:b/>
          <w:bCs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C1AB9">
        <w:rPr>
          <w:rFonts w:ascii="Times New Roman" w:hAnsi="Times New Roman" w:cs="Times New Roman"/>
          <w:sz w:val="24"/>
          <w:szCs w:val="24"/>
        </w:rPr>
        <w:t>.</w:t>
      </w:r>
    </w:p>
    <w:p w:rsidR="00E50CD3" w:rsidRPr="00CC1AB9" w:rsidRDefault="00E50CD3" w:rsidP="00CC1AB9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Кудрова Наталья Алексеевна</w:t>
      </w:r>
      <w:r w:rsidRPr="00CC1AB9">
        <w:rPr>
          <w:rFonts w:ascii="Times New Roman" w:hAnsi="Times New Roman" w:cs="Times New Roman"/>
          <w:sz w:val="24"/>
          <w:szCs w:val="24"/>
        </w:rPr>
        <w:t>, учи</w:t>
      </w:r>
      <w:r>
        <w:rPr>
          <w:rFonts w:ascii="Times New Roman" w:hAnsi="Times New Roman" w:cs="Times New Roman"/>
          <w:sz w:val="24"/>
          <w:szCs w:val="24"/>
        </w:rPr>
        <w:t>тель начальных классов высшей категории</w:t>
      </w:r>
      <w:r w:rsidRPr="00CC1AB9">
        <w:rPr>
          <w:rFonts w:ascii="Times New Roman" w:hAnsi="Times New Roman" w:cs="Times New Roman"/>
          <w:sz w:val="24"/>
          <w:szCs w:val="24"/>
        </w:rPr>
        <w:t>, МОУ СОШ №47, г.Тверь.</w:t>
      </w:r>
    </w:p>
    <w:p w:rsidR="00E50CD3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39">
        <w:rPr>
          <w:rFonts w:ascii="Times New Roman" w:hAnsi="Times New Roman" w:cs="Times New Roman"/>
          <w:b/>
          <w:bCs/>
          <w:sz w:val="24"/>
          <w:szCs w:val="24"/>
        </w:rPr>
        <w:t>Конспект урока.</w:t>
      </w:r>
    </w:p>
    <w:p w:rsidR="00E50CD3" w:rsidRPr="00880928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247D39">
        <w:rPr>
          <w:rFonts w:ascii="Times New Roman" w:hAnsi="Times New Roman" w:cs="Times New Roman"/>
          <w:sz w:val="24"/>
          <w:szCs w:val="24"/>
        </w:rPr>
        <w:t>Приобщение к художественному слову русского народа, постижению мудрости, особенностям быта происходит с детского возраста. Основными  и очень важными звеньями являются ра</w:t>
      </w:r>
      <w:r>
        <w:rPr>
          <w:rFonts w:ascii="Times New Roman" w:hAnsi="Times New Roman" w:cs="Times New Roman"/>
          <w:sz w:val="24"/>
          <w:szCs w:val="24"/>
        </w:rPr>
        <w:t>зделы литературного чтения: «Устное народное творчество</w:t>
      </w:r>
      <w:r w:rsidRPr="00247D39">
        <w:rPr>
          <w:rFonts w:ascii="Times New Roman" w:hAnsi="Times New Roman" w:cs="Times New Roman"/>
          <w:sz w:val="24"/>
          <w:szCs w:val="24"/>
        </w:rPr>
        <w:t>», «Сказки», «Произведения русских писателей», которые не только дают представления об  этапах русской литературы, но и возможность соприкоснуться с историей русского народа, почувствовать гордость за принадлежность к этому народу. Произведения, включённые в эти разделы во 2 классе интересны и познавательны для детей данного возраста, их можно читать по ролям и представлять себя одним из героев того времени, их можно попробовать сочинить самим, а можно на их материале и поиграть.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D39">
        <w:rPr>
          <w:rFonts w:ascii="Times New Roman" w:hAnsi="Times New Roman" w:cs="Times New Roman"/>
          <w:sz w:val="24"/>
          <w:szCs w:val="24"/>
        </w:rPr>
        <w:t>Конспект урока во 2 классе даёт представление об уровне усвоения учащимися УНТ, русских народных сказок, произведений русских писателей, о формах и методах работы над изобразительно – выразительными сторонами художественных текстов.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 xml:space="preserve">Это урок </w:t>
      </w:r>
      <w:r>
        <w:rPr>
          <w:rFonts w:ascii="Times New Roman" w:hAnsi="Times New Roman" w:cs="Times New Roman"/>
          <w:sz w:val="24"/>
          <w:szCs w:val="24"/>
        </w:rPr>
        <w:t xml:space="preserve">обобщения изученного материала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47D39">
        <w:rPr>
          <w:rFonts w:ascii="Times New Roman" w:hAnsi="Times New Roman" w:cs="Times New Roman"/>
          <w:sz w:val="24"/>
          <w:szCs w:val="24"/>
        </w:rPr>
        <w:t xml:space="preserve"> четверти в форме игры.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39">
        <w:rPr>
          <w:rFonts w:ascii="Times New Roman" w:hAnsi="Times New Roman" w:cs="Times New Roman"/>
          <w:b/>
          <w:bCs/>
          <w:sz w:val="24"/>
          <w:szCs w:val="24"/>
        </w:rPr>
        <w:t>Дидактическая задача данного типа урока заключается: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1.В обобщении и систематизации материала по темам 1 четверти.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2. В повторении и закреплении основных разделов литературного чтения.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 xml:space="preserve">3.В дополнительных возможностях  работы с текстами художественной литературы. 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 xml:space="preserve">Урок проводится в классе с продуктивным (эвристическим) уровнем мышления.   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24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«Своя игра» 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 w:rsidRPr="00247D39">
        <w:rPr>
          <w:rFonts w:ascii="Times New Roman" w:hAnsi="Times New Roman" w:cs="Times New Roman"/>
          <w:sz w:val="24"/>
          <w:szCs w:val="24"/>
        </w:rPr>
        <w:t xml:space="preserve"> обобщить и систематизировать знания, умения и навыки, полученные при изучении разделов 1 четверти:</w:t>
      </w:r>
    </w:p>
    <w:p w:rsidR="00E50CD3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 xml:space="preserve">   «УНТ», «Сказки», «Произведения русских писателей».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47D39">
        <w:rPr>
          <w:rFonts w:ascii="Times New Roman" w:hAnsi="Times New Roman" w:cs="Times New Roman"/>
          <w:sz w:val="24"/>
          <w:szCs w:val="24"/>
        </w:rPr>
        <w:t xml:space="preserve"> (обучающие, развивающие, воспитывающие):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1.Подготовить учащихся к восприятию обобщения темы в форме игры.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2.Развивать навыки выразительного чтения, чтения по ролям, навыки работы в группах.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3.Воспитывать любовь к русской литературе.</w:t>
      </w:r>
    </w:p>
    <w:p w:rsidR="00E50CD3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1.Учащиеся должны видеть отличия произведений УНТ и авторских произведений.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2.Учащиеся должны уметь: определять автора произведения, называть героев произведения, выразительно читать отрывки из произведений наизусть, по ролям, по текстам, находить нужные строки в произведениях.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b/>
          <w:bCs/>
          <w:sz w:val="24"/>
          <w:szCs w:val="24"/>
        </w:rPr>
        <w:t>Техническое обеспечение урока:</w:t>
      </w:r>
      <w:r w:rsidRPr="00247D39">
        <w:rPr>
          <w:rFonts w:ascii="Times New Roman" w:hAnsi="Times New Roman" w:cs="Times New Roman"/>
          <w:sz w:val="24"/>
          <w:szCs w:val="24"/>
        </w:rPr>
        <w:t xml:space="preserve"> видеопроекционные таблицы (по рубрикам), распечатки текстов для выразительного чтения и чтения по ролям.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39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2.Знакомство с условиями проведения игры.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3.Формулировка темы и цели урока.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4.Проведение игры по рубрикам.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5.Подведение итогов по каждой рубрике, выявление более правильных и интересных ответов.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6. Общее подведение итогов игры.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39">
        <w:rPr>
          <w:rFonts w:ascii="Times New Roman" w:hAnsi="Times New Roman" w:cs="Times New Roman"/>
          <w:b/>
          <w:bCs/>
          <w:sz w:val="24"/>
          <w:szCs w:val="24"/>
        </w:rPr>
        <w:t>Конспект урока.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247D39">
        <w:rPr>
          <w:rFonts w:ascii="Times New Roman" w:hAnsi="Times New Roman" w:cs="Times New Roman"/>
          <w:sz w:val="24"/>
          <w:szCs w:val="24"/>
        </w:rPr>
        <w:t>Вступительное слово учителя: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7D39">
        <w:rPr>
          <w:rFonts w:ascii="Times New Roman" w:hAnsi="Times New Roman" w:cs="Times New Roman"/>
          <w:sz w:val="24"/>
          <w:szCs w:val="24"/>
        </w:rPr>
        <w:t xml:space="preserve">Сегодня мы обобщаем полученные знания по литературному </w:t>
      </w:r>
      <w:r>
        <w:rPr>
          <w:rFonts w:ascii="Times New Roman" w:hAnsi="Times New Roman" w:cs="Times New Roman"/>
          <w:sz w:val="24"/>
          <w:szCs w:val="24"/>
        </w:rPr>
        <w:t>чтению, полученные в 1 четверти</w:t>
      </w:r>
      <w:r w:rsidRPr="00247D39">
        <w:rPr>
          <w:rFonts w:ascii="Times New Roman" w:hAnsi="Times New Roman" w:cs="Times New Roman"/>
          <w:sz w:val="24"/>
          <w:szCs w:val="24"/>
        </w:rPr>
        <w:t>, в форме игры. Она называется «Своя игра». Помогут нам её провести старшеклассники (2 ведущих) и компетентное жюри учителей начальных классов.</w:t>
      </w:r>
    </w:p>
    <w:p w:rsidR="00E50CD3" w:rsidRPr="00247D39" w:rsidRDefault="00E50CD3" w:rsidP="00AA59FD">
      <w:pPr>
        <w:tabs>
          <w:tab w:val="left" w:pos="3493"/>
          <w:tab w:val="left" w:pos="3577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 xml:space="preserve">                        Описание и условия игры: 6 рубрик со стоимостью каждого вопроса. </w:t>
      </w:r>
    </w:p>
    <w:p w:rsidR="00E50CD3" w:rsidRPr="00247D39" w:rsidRDefault="00E50CD3" w:rsidP="00AA59FD">
      <w:pPr>
        <w:tabs>
          <w:tab w:val="left" w:pos="17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7D39">
        <w:rPr>
          <w:rFonts w:ascii="Times New Roman" w:hAnsi="Times New Roman" w:cs="Times New Roman"/>
          <w:sz w:val="24"/>
          <w:szCs w:val="24"/>
        </w:rPr>
        <w:t>Вы выбираете сами, но помните: если вы не отвечаете на вопрос, то теряете столько очков, сколько выбрали.</w:t>
      </w:r>
    </w:p>
    <w:p w:rsidR="00E50CD3" w:rsidRPr="00247D39" w:rsidRDefault="00E50CD3" w:rsidP="00AA59FD">
      <w:pPr>
        <w:tabs>
          <w:tab w:val="left" w:pos="17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7D39">
        <w:rPr>
          <w:rFonts w:ascii="Times New Roman" w:hAnsi="Times New Roman" w:cs="Times New Roman"/>
          <w:sz w:val="24"/>
          <w:szCs w:val="24"/>
        </w:rPr>
        <w:t>В игре есть «кот в мешке» - переход хода команде соперников.</w:t>
      </w:r>
    </w:p>
    <w:p w:rsidR="00E50CD3" w:rsidRPr="00247D39" w:rsidRDefault="00E50CD3" w:rsidP="00AA59FD">
      <w:pPr>
        <w:tabs>
          <w:tab w:val="left" w:pos="17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7D39">
        <w:rPr>
          <w:rFonts w:ascii="Times New Roman" w:hAnsi="Times New Roman" w:cs="Times New Roman"/>
          <w:sz w:val="24"/>
          <w:szCs w:val="24"/>
        </w:rPr>
        <w:t>От слаженности, дружности команды зависит успех!</w:t>
      </w:r>
    </w:p>
    <w:p w:rsidR="00E50CD3" w:rsidRPr="00247D39" w:rsidRDefault="00E50CD3" w:rsidP="00D869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Выберете капитана команды, он же будет определять, кто будет отвечать после обсуждения.</w:t>
      </w:r>
    </w:p>
    <w:p w:rsidR="00E50CD3" w:rsidRPr="00247D39" w:rsidRDefault="00E50CD3" w:rsidP="00D869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Назовите свою команду.</w:t>
      </w:r>
    </w:p>
    <w:p w:rsidR="00E50CD3" w:rsidRPr="00247D39" w:rsidRDefault="00E50CD3" w:rsidP="00D869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 xml:space="preserve">Разыгрываем первый ход:  что такое УНТ? </w:t>
      </w:r>
    </w:p>
    <w:p w:rsidR="00E50CD3" w:rsidRDefault="00E50CD3" w:rsidP="00AA59FD">
      <w:pPr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D3" w:rsidRDefault="00E50CD3" w:rsidP="00AA5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CD3" w:rsidRDefault="00E50CD3" w:rsidP="00AA59FD">
      <w:pPr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(Кто отвечает первым, тот получает право выбирать рубрику)</w:t>
      </w:r>
    </w:p>
    <w:tbl>
      <w:tblPr>
        <w:tblW w:w="100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30"/>
        <w:gridCol w:w="747"/>
        <w:gridCol w:w="748"/>
        <w:gridCol w:w="748"/>
        <w:gridCol w:w="748"/>
        <w:gridCol w:w="608"/>
      </w:tblGrid>
      <w:tr w:rsidR="00E50CD3" w:rsidRPr="00247D39">
        <w:trPr>
          <w:trHeight w:val="262"/>
        </w:trPr>
        <w:tc>
          <w:tcPr>
            <w:tcW w:w="6430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Кто автор?</w:t>
            </w:r>
          </w:p>
        </w:tc>
        <w:tc>
          <w:tcPr>
            <w:tcW w:w="747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0CD3" w:rsidRPr="00247D39">
        <w:trPr>
          <w:trHeight w:val="262"/>
        </w:trPr>
        <w:tc>
          <w:tcPr>
            <w:tcW w:w="6430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Назови героев.</w:t>
            </w:r>
          </w:p>
        </w:tc>
        <w:tc>
          <w:tcPr>
            <w:tcW w:w="747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0CD3" w:rsidRPr="00247D39">
        <w:trPr>
          <w:trHeight w:val="262"/>
        </w:trPr>
        <w:tc>
          <w:tcPr>
            <w:tcW w:w="6430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Из какого произведения строки?</w:t>
            </w:r>
          </w:p>
        </w:tc>
        <w:tc>
          <w:tcPr>
            <w:tcW w:w="747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0CD3" w:rsidRPr="00247D39">
        <w:trPr>
          <w:trHeight w:val="262"/>
        </w:trPr>
        <w:tc>
          <w:tcPr>
            <w:tcW w:w="6430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О чём (о ком) это?</w:t>
            </w:r>
          </w:p>
        </w:tc>
        <w:tc>
          <w:tcPr>
            <w:tcW w:w="747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0CD3" w:rsidRPr="00247D39">
        <w:trPr>
          <w:trHeight w:val="262"/>
        </w:trPr>
        <w:tc>
          <w:tcPr>
            <w:tcW w:w="6430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наизусть.</w:t>
            </w:r>
          </w:p>
        </w:tc>
        <w:tc>
          <w:tcPr>
            <w:tcW w:w="747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50CD3" w:rsidRPr="00247D39">
        <w:trPr>
          <w:trHeight w:val="277"/>
        </w:trPr>
        <w:tc>
          <w:tcPr>
            <w:tcW w:w="6430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747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8" w:type="dxa"/>
          </w:tcPr>
          <w:p w:rsidR="00E50CD3" w:rsidRPr="00247D39" w:rsidRDefault="00E50CD3" w:rsidP="009667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50CD3" w:rsidRPr="00247D39" w:rsidRDefault="00E50CD3" w:rsidP="00AA5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CD3" w:rsidRPr="00247D39" w:rsidRDefault="00E50CD3" w:rsidP="009667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Рубрика: «Кто автор?»</w:t>
      </w:r>
    </w:p>
    <w:tbl>
      <w:tblPr>
        <w:tblW w:w="1018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3"/>
        <w:gridCol w:w="4664"/>
        <w:gridCol w:w="4200"/>
      </w:tblGrid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4664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Задание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Ответ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4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4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«Ребята и утята»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4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«Кошкин щенок» (кот в мешке)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64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«Музыкант»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В.В.Бианки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64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Русский народ</w:t>
            </w:r>
          </w:p>
        </w:tc>
      </w:tr>
    </w:tbl>
    <w:p w:rsidR="00E50CD3" w:rsidRDefault="00E50CD3" w:rsidP="009667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CD3" w:rsidRPr="00247D39" w:rsidRDefault="00E50CD3" w:rsidP="009667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Рубрика: «Назови героев»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3"/>
        <w:gridCol w:w="4672"/>
        <w:gridCol w:w="4193"/>
      </w:tblGrid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4672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Задание</w:t>
            </w: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Ответ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2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«Они и мы» Н.Сладкова</w:t>
            </w: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Люди и животные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2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Герои басен  И.А.Крылова</w:t>
            </w: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Стрекоза, Муравей, лебедь, рак, щука…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2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«Котёнок» Л.Н.Толстой</w:t>
            </w: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Вася, Катя, охотник, котёнок, собаки.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2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«Сова» В.В.Бианки (кот в мешке)</w:t>
            </w: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Старик, сова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2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«Игра» Хармс</w:t>
            </w:r>
          </w:p>
        </w:tc>
        <w:tc>
          <w:tcPr>
            <w:tcW w:w="4193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Петька, Васька, Мишка</w:t>
            </w:r>
          </w:p>
        </w:tc>
      </w:tr>
    </w:tbl>
    <w:p w:rsidR="00E50CD3" w:rsidRDefault="00E50CD3" w:rsidP="009667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CD3" w:rsidRPr="00247D39" w:rsidRDefault="00E50CD3" w:rsidP="009667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Рубрика: «Из какого произведения строки?»</w:t>
      </w:r>
    </w:p>
    <w:tbl>
      <w:tblPr>
        <w:tblW w:w="10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3"/>
        <w:gridCol w:w="4668"/>
        <w:gridCol w:w="4200"/>
      </w:tblGrid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4668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Задание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Ответ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«Не обессудь, куманёк, больше потчевать нечем»</w:t>
            </w:r>
          </w:p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(кот в мешке)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«Лиса и журавль»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68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«Девочка сказала печи спасибо и вместе с братцем прибежала домой»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8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«И там я был, и мёд я пил…»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«Руслан и Людмила»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68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«Здравствуй, барыня-сударыня, дворянка!</w:t>
            </w:r>
          </w:p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Чай теперь твоя душенька довольна?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68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-Куда ты собрался?</w:t>
            </w:r>
          </w:p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-В школу.</w:t>
            </w:r>
          </w:p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-Ты ещё мал, не ходи ,- и мать оставила его дома</w:t>
            </w:r>
          </w:p>
        </w:tc>
        <w:tc>
          <w:tcPr>
            <w:tcW w:w="4200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</w:tr>
    </w:tbl>
    <w:p w:rsidR="00E50CD3" w:rsidRDefault="00E50CD3" w:rsidP="009667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50CD3" w:rsidRPr="00247D39" w:rsidRDefault="00E50CD3" w:rsidP="0096673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Рубрика: «О чём (о ком) это?»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3"/>
        <w:gridCol w:w="4673"/>
        <w:gridCol w:w="4192"/>
      </w:tblGrid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4673" w:type="dxa"/>
          </w:tcPr>
          <w:p w:rsidR="00E50CD3" w:rsidRPr="00247D39" w:rsidRDefault="00E50CD3" w:rsidP="00D8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192" w:type="dxa"/>
            <w:tcBorders>
              <w:right w:val="single" w:sz="4" w:space="0" w:color="auto"/>
            </w:tcBorders>
          </w:tcPr>
          <w:p w:rsidR="00E50CD3" w:rsidRPr="00247D39" w:rsidRDefault="00E50CD3" w:rsidP="00D86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Странные существа  –  в шерсти, перьях, в чешуе</w:t>
            </w:r>
          </w:p>
        </w:tc>
        <w:tc>
          <w:tcPr>
            <w:tcW w:w="4192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Братья наши меньшие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Очень милый, очень скромный,</w:t>
            </w:r>
          </w:p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Очень ласковый сынок</w:t>
            </w:r>
          </w:p>
        </w:tc>
        <w:tc>
          <w:tcPr>
            <w:tcW w:w="4192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Алёша схватил её клювом за крыло. Насилу она вырвалась с поломанным крылом и улетела</w:t>
            </w:r>
          </w:p>
        </w:tc>
        <w:tc>
          <w:tcPr>
            <w:tcW w:w="4192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Стрекоза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Кто же это в лесу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струне играет? (кот в мешке)</w:t>
            </w:r>
          </w:p>
        </w:tc>
        <w:tc>
          <w:tcPr>
            <w:tcW w:w="4192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Ей повсюду путь открыт</w:t>
            </w:r>
          </w:p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Чтобы, чтобы, чтобы снова </w:t>
            </w:r>
          </w:p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Добрый злого победил</w:t>
            </w:r>
          </w:p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Чтобы добрый, чтобы злого</w:t>
            </w:r>
          </w:p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Стать хорошим убедил</w:t>
            </w:r>
          </w:p>
        </w:tc>
        <w:tc>
          <w:tcPr>
            <w:tcW w:w="4192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</w:tr>
    </w:tbl>
    <w:p w:rsidR="00E50CD3" w:rsidRDefault="00E50CD3" w:rsidP="0096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CD3" w:rsidRPr="00247D39" w:rsidRDefault="00E50CD3" w:rsidP="0096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Рубрика: «Выразительное чтение»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3"/>
        <w:gridCol w:w="8865"/>
      </w:tblGrid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Задание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 Отрывок из поэмы: «Руслан и Людмила»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tabs>
                <w:tab w:val="left" w:pos="2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«Осень наступила…»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tabs>
                <w:tab w:val="left" w:pos="2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«Вот север тучи нагоняя…»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tabs>
                <w:tab w:val="left" w:pos="2564"/>
                <w:tab w:val="left" w:pos="2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«Лебедь, рак и щука» (кот в мешке)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tabs>
                <w:tab w:val="left" w:pos="2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«Чудаки»</w:t>
            </w:r>
          </w:p>
        </w:tc>
      </w:tr>
    </w:tbl>
    <w:p w:rsidR="00E50CD3" w:rsidRDefault="00E50CD3" w:rsidP="0096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CD3" w:rsidRPr="00247D39" w:rsidRDefault="00E50CD3" w:rsidP="0096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>Рубрика: «Чтение по ролям»</w:t>
      </w: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3"/>
        <w:gridCol w:w="8865"/>
      </w:tblGrid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Задание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«Правда всего дороже» (кот в мешке)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tabs>
                <w:tab w:val="left" w:pos="2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«Стрекоза   и муравей»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tabs>
                <w:tab w:val="left" w:pos="2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«Сказка о рыбаке и рыбке»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tabs>
                <w:tab w:val="left" w:pos="2564"/>
                <w:tab w:val="left" w:pos="26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</w:tr>
      <w:tr w:rsidR="00E50CD3" w:rsidRPr="00247D39">
        <w:tc>
          <w:tcPr>
            <w:tcW w:w="1323" w:type="dxa"/>
          </w:tcPr>
          <w:p w:rsidR="00E50CD3" w:rsidRPr="00247D39" w:rsidRDefault="00E50CD3" w:rsidP="00AA5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65" w:type="dxa"/>
            <w:tcBorders>
              <w:right w:val="single" w:sz="4" w:space="0" w:color="auto"/>
            </w:tcBorders>
          </w:tcPr>
          <w:p w:rsidR="00E50CD3" w:rsidRPr="00247D39" w:rsidRDefault="00E50CD3" w:rsidP="00AA59FD">
            <w:pPr>
              <w:tabs>
                <w:tab w:val="left" w:pos="25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9">
              <w:rPr>
                <w:rFonts w:ascii="Times New Roman" w:hAnsi="Times New Roman" w:cs="Times New Roman"/>
                <w:sz w:val="24"/>
                <w:szCs w:val="24"/>
              </w:rPr>
              <w:t>«Учёный Петя»</w:t>
            </w:r>
          </w:p>
        </w:tc>
      </w:tr>
    </w:tbl>
    <w:p w:rsidR="00E50CD3" w:rsidRPr="00247D39" w:rsidRDefault="00E50CD3" w:rsidP="00AA5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CD3" w:rsidRPr="00247D39" w:rsidRDefault="00E50CD3" w:rsidP="009667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D39">
        <w:rPr>
          <w:rFonts w:ascii="Times New Roman" w:hAnsi="Times New Roman" w:cs="Times New Roman"/>
          <w:sz w:val="24"/>
          <w:szCs w:val="24"/>
        </w:rPr>
        <w:t xml:space="preserve">В конце игры подводим итоги, отмечаем удачные ответы и задания. Для «объединения» участников рисуем сказку (по желанию участников и болельщиков),  на большом плакате, где   каждый по очереди или небольшими группами изображает фрагменты.              </w:t>
      </w:r>
    </w:p>
    <w:sectPr w:rsidR="00E50CD3" w:rsidRPr="00247D39" w:rsidSect="002A278C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D3" w:rsidRPr="00B357EA" w:rsidRDefault="00E50CD3" w:rsidP="00B357EA">
      <w:pPr>
        <w:pStyle w:val="Heading1"/>
        <w:spacing w:before="0" w:line="24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cs="Times New Roman"/>
        </w:rPr>
        <w:separator/>
      </w:r>
    </w:p>
  </w:endnote>
  <w:endnote w:type="continuationSeparator" w:id="0">
    <w:p w:rsidR="00E50CD3" w:rsidRPr="00B357EA" w:rsidRDefault="00E50CD3" w:rsidP="00B357EA">
      <w:pPr>
        <w:pStyle w:val="Heading1"/>
        <w:spacing w:before="0" w:line="24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D3" w:rsidRPr="00B357EA" w:rsidRDefault="00E50CD3" w:rsidP="00B357EA">
      <w:pPr>
        <w:pStyle w:val="Heading1"/>
        <w:spacing w:before="0" w:line="24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cs="Times New Roman"/>
        </w:rPr>
        <w:separator/>
      </w:r>
    </w:p>
  </w:footnote>
  <w:footnote w:type="continuationSeparator" w:id="0">
    <w:p w:rsidR="00E50CD3" w:rsidRPr="00B357EA" w:rsidRDefault="00E50CD3" w:rsidP="00B357EA">
      <w:pPr>
        <w:pStyle w:val="Heading1"/>
        <w:spacing w:before="0" w:line="240" w:lineRule="auto"/>
        <w:rPr>
          <w:rFonts w:ascii="Calibri" w:hAnsi="Calibri" w:cs="Calibri"/>
          <w:b w:val="0"/>
          <w:bCs w:val="0"/>
          <w:color w:val="auto"/>
          <w:sz w:val="22"/>
          <w:szCs w:val="22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EB7"/>
    <w:rsid w:val="00000C0B"/>
    <w:rsid w:val="00017A60"/>
    <w:rsid w:val="00042C88"/>
    <w:rsid w:val="00050319"/>
    <w:rsid w:val="00063D68"/>
    <w:rsid w:val="000B7BD2"/>
    <w:rsid w:val="000C77A8"/>
    <w:rsid w:val="001009B7"/>
    <w:rsid w:val="00113724"/>
    <w:rsid w:val="00117E15"/>
    <w:rsid w:val="0012031C"/>
    <w:rsid w:val="001319E3"/>
    <w:rsid w:val="001450F2"/>
    <w:rsid w:val="001510D9"/>
    <w:rsid w:val="001515D2"/>
    <w:rsid w:val="00177229"/>
    <w:rsid w:val="00197B3C"/>
    <w:rsid w:val="001A0CE1"/>
    <w:rsid w:val="001B2671"/>
    <w:rsid w:val="001B4AB6"/>
    <w:rsid w:val="001B7C98"/>
    <w:rsid w:val="001F2F78"/>
    <w:rsid w:val="002022E7"/>
    <w:rsid w:val="00202B83"/>
    <w:rsid w:val="00215B6B"/>
    <w:rsid w:val="00223F49"/>
    <w:rsid w:val="00232E77"/>
    <w:rsid w:val="00247D39"/>
    <w:rsid w:val="00266573"/>
    <w:rsid w:val="002A08C0"/>
    <w:rsid w:val="002A278C"/>
    <w:rsid w:val="002B32BB"/>
    <w:rsid w:val="002C3D34"/>
    <w:rsid w:val="002C4CA2"/>
    <w:rsid w:val="002D74FC"/>
    <w:rsid w:val="002F2A7E"/>
    <w:rsid w:val="002F3C23"/>
    <w:rsid w:val="002F7B16"/>
    <w:rsid w:val="00302693"/>
    <w:rsid w:val="00304DBE"/>
    <w:rsid w:val="003303F7"/>
    <w:rsid w:val="00340B85"/>
    <w:rsid w:val="003473D2"/>
    <w:rsid w:val="00351FB2"/>
    <w:rsid w:val="00352AB9"/>
    <w:rsid w:val="00372DDF"/>
    <w:rsid w:val="00373F53"/>
    <w:rsid w:val="00386A58"/>
    <w:rsid w:val="003A6DE9"/>
    <w:rsid w:val="003F19A9"/>
    <w:rsid w:val="00412B1B"/>
    <w:rsid w:val="0044037B"/>
    <w:rsid w:val="00472D63"/>
    <w:rsid w:val="00480DB9"/>
    <w:rsid w:val="004959F3"/>
    <w:rsid w:val="004A4D96"/>
    <w:rsid w:val="004C372A"/>
    <w:rsid w:val="004C7F0A"/>
    <w:rsid w:val="004D3C9D"/>
    <w:rsid w:val="004F6DFA"/>
    <w:rsid w:val="0054222A"/>
    <w:rsid w:val="00545EB7"/>
    <w:rsid w:val="00546065"/>
    <w:rsid w:val="00554E8C"/>
    <w:rsid w:val="00555216"/>
    <w:rsid w:val="0055681C"/>
    <w:rsid w:val="0057711E"/>
    <w:rsid w:val="00594AE6"/>
    <w:rsid w:val="005965A2"/>
    <w:rsid w:val="005F7E7F"/>
    <w:rsid w:val="00656313"/>
    <w:rsid w:val="00664EFA"/>
    <w:rsid w:val="006823F3"/>
    <w:rsid w:val="006A7C5E"/>
    <w:rsid w:val="006C275B"/>
    <w:rsid w:val="006C4E48"/>
    <w:rsid w:val="006D2EAF"/>
    <w:rsid w:val="006D3D22"/>
    <w:rsid w:val="006F229A"/>
    <w:rsid w:val="006F252D"/>
    <w:rsid w:val="0071623A"/>
    <w:rsid w:val="0072449E"/>
    <w:rsid w:val="00726E4B"/>
    <w:rsid w:val="00742242"/>
    <w:rsid w:val="00742FF3"/>
    <w:rsid w:val="00752FF6"/>
    <w:rsid w:val="0075350E"/>
    <w:rsid w:val="00772F05"/>
    <w:rsid w:val="007833DD"/>
    <w:rsid w:val="00786EBA"/>
    <w:rsid w:val="00793008"/>
    <w:rsid w:val="007A59BF"/>
    <w:rsid w:val="007C036A"/>
    <w:rsid w:val="007C71EE"/>
    <w:rsid w:val="007D3872"/>
    <w:rsid w:val="007E3132"/>
    <w:rsid w:val="007E3515"/>
    <w:rsid w:val="007E3F6B"/>
    <w:rsid w:val="00816B24"/>
    <w:rsid w:val="008221DC"/>
    <w:rsid w:val="00836852"/>
    <w:rsid w:val="00836C1D"/>
    <w:rsid w:val="0084157A"/>
    <w:rsid w:val="00851714"/>
    <w:rsid w:val="00854679"/>
    <w:rsid w:val="008707CC"/>
    <w:rsid w:val="0087261C"/>
    <w:rsid w:val="00880928"/>
    <w:rsid w:val="00887B3E"/>
    <w:rsid w:val="00896FC0"/>
    <w:rsid w:val="008A723E"/>
    <w:rsid w:val="008A7C51"/>
    <w:rsid w:val="008B016B"/>
    <w:rsid w:val="008D08D5"/>
    <w:rsid w:val="008D110B"/>
    <w:rsid w:val="008F42EA"/>
    <w:rsid w:val="008F468F"/>
    <w:rsid w:val="00913A73"/>
    <w:rsid w:val="00916A8E"/>
    <w:rsid w:val="00951C47"/>
    <w:rsid w:val="00966733"/>
    <w:rsid w:val="009859A7"/>
    <w:rsid w:val="009A0E86"/>
    <w:rsid w:val="009D1FCB"/>
    <w:rsid w:val="009D5EFD"/>
    <w:rsid w:val="009D7624"/>
    <w:rsid w:val="00A023FD"/>
    <w:rsid w:val="00A4372D"/>
    <w:rsid w:val="00A613B1"/>
    <w:rsid w:val="00A640BB"/>
    <w:rsid w:val="00A8426E"/>
    <w:rsid w:val="00A84E36"/>
    <w:rsid w:val="00A96005"/>
    <w:rsid w:val="00AA15F6"/>
    <w:rsid w:val="00AA50BB"/>
    <w:rsid w:val="00AA59FD"/>
    <w:rsid w:val="00AA611E"/>
    <w:rsid w:val="00AA6F3C"/>
    <w:rsid w:val="00AB3223"/>
    <w:rsid w:val="00AB43BA"/>
    <w:rsid w:val="00AC1493"/>
    <w:rsid w:val="00AD16A0"/>
    <w:rsid w:val="00AD5E90"/>
    <w:rsid w:val="00AE3730"/>
    <w:rsid w:val="00AF0376"/>
    <w:rsid w:val="00B05A09"/>
    <w:rsid w:val="00B10B03"/>
    <w:rsid w:val="00B1424C"/>
    <w:rsid w:val="00B32EAD"/>
    <w:rsid w:val="00B357EA"/>
    <w:rsid w:val="00B50DD3"/>
    <w:rsid w:val="00B51A49"/>
    <w:rsid w:val="00B814D0"/>
    <w:rsid w:val="00B81917"/>
    <w:rsid w:val="00B916AA"/>
    <w:rsid w:val="00B92051"/>
    <w:rsid w:val="00BA1B90"/>
    <w:rsid w:val="00BB6BBC"/>
    <w:rsid w:val="00BC4BC3"/>
    <w:rsid w:val="00BC7D00"/>
    <w:rsid w:val="00BC7E34"/>
    <w:rsid w:val="00BD31F7"/>
    <w:rsid w:val="00BD4BE2"/>
    <w:rsid w:val="00C2082F"/>
    <w:rsid w:val="00C529B3"/>
    <w:rsid w:val="00C70842"/>
    <w:rsid w:val="00C90438"/>
    <w:rsid w:val="00C925C3"/>
    <w:rsid w:val="00CA05E6"/>
    <w:rsid w:val="00CB2876"/>
    <w:rsid w:val="00CB4389"/>
    <w:rsid w:val="00CC0E26"/>
    <w:rsid w:val="00CC1AB9"/>
    <w:rsid w:val="00CD33DC"/>
    <w:rsid w:val="00CD5212"/>
    <w:rsid w:val="00CE262B"/>
    <w:rsid w:val="00CF0AAE"/>
    <w:rsid w:val="00D00DE9"/>
    <w:rsid w:val="00D03A0D"/>
    <w:rsid w:val="00D06B8B"/>
    <w:rsid w:val="00D3566A"/>
    <w:rsid w:val="00D41BD5"/>
    <w:rsid w:val="00D611FB"/>
    <w:rsid w:val="00D869D5"/>
    <w:rsid w:val="00DA7809"/>
    <w:rsid w:val="00DB0C97"/>
    <w:rsid w:val="00DB0E80"/>
    <w:rsid w:val="00DB5D84"/>
    <w:rsid w:val="00DC3B83"/>
    <w:rsid w:val="00DE3E86"/>
    <w:rsid w:val="00DF2524"/>
    <w:rsid w:val="00E25D46"/>
    <w:rsid w:val="00E33044"/>
    <w:rsid w:val="00E3666D"/>
    <w:rsid w:val="00E50CD3"/>
    <w:rsid w:val="00E6229E"/>
    <w:rsid w:val="00E637B8"/>
    <w:rsid w:val="00EA770F"/>
    <w:rsid w:val="00EB0F48"/>
    <w:rsid w:val="00ED3A47"/>
    <w:rsid w:val="00F07658"/>
    <w:rsid w:val="00F144ED"/>
    <w:rsid w:val="00F33F99"/>
    <w:rsid w:val="00F35AEA"/>
    <w:rsid w:val="00F43D2A"/>
    <w:rsid w:val="00F46BC8"/>
    <w:rsid w:val="00F50EE6"/>
    <w:rsid w:val="00F736D9"/>
    <w:rsid w:val="00F83F7B"/>
    <w:rsid w:val="00F86373"/>
    <w:rsid w:val="00F90225"/>
    <w:rsid w:val="00F937A9"/>
    <w:rsid w:val="00F939C0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E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B8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0B85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545E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57EA"/>
  </w:style>
  <w:style w:type="paragraph" w:styleId="Footer">
    <w:name w:val="footer"/>
    <w:basedOn w:val="Normal"/>
    <w:link w:val="FooterChar"/>
    <w:uiPriority w:val="99"/>
    <w:semiHidden/>
    <w:rsid w:val="00B3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7EA"/>
  </w:style>
  <w:style w:type="paragraph" w:styleId="BalloonText">
    <w:name w:val="Balloon Text"/>
    <w:basedOn w:val="Normal"/>
    <w:link w:val="BalloonTextChar"/>
    <w:uiPriority w:val="99"/>
    <w:semiHidden/>
    <w:rsid w:val="007C7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29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934</Words>
  <Characters>5324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Литературная игра «Своя игра» </dc:title>
  <dc:subject/>
  <dc:creator>Клавдия Владимировна</dc:creator>
  <cp:keywords/>
  <dc:description/>
  <cp:lastModifiedBy>МОУ СОШ №47</cp:lastModifiedBy>
  <cp:revision>14</cp:revision>
  <cp:lastPrinted>2013-11-15T07:26:00Z</cp:lastPrinted>
  <dcterms:created xsi:type="dcterms:W3CDTF">2013-11-14T09:49:00Z</dcterms:created>
  <dcterms:modified xsi:type="dcterms:W3CDTF">2013-11-15T07:29:00Z</dcterms:modified>
</cp:coreProperties>
</file>