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8F" w:rsidRDefault="000C1559">
      <w:pPr>
        <w:spacing w:after="0"/>
        <w:ind w:left="120"/>
        <w:jc w:val="center"/>
      </w:pPr>
      <w:bookmarkStart w:id="0" w:name="block-15481675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 </w:t>
      </w:r>
      <w:bookmarkStart w:id="1" w:name="9eafb594-2305-4b9d-9d77-4b9f4859b3d0"/>
      <w:r>
        <w:rPr>
          <w:rFonts w:ascii="Times New Roman" w:hAnsi="Times New Roman"/>
          <w:b/>
          <w:sz w:val="28"/>
        </w:rPr>
        <w:t xml:space="preserve">Министерство образования Тверской области‌‌ </w:t>
      </w:r>
      <w:bookmarkEnd w:id="1"/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 </w:t>
      </w:r>
      <w:bookmarkStart w:id="2" w:name="b9444d29-65ec-4c32-898a-350f279bf839"/>
      <w:r>
        <w:rPr>
          <w:rFonts w:ascii="Times New Roman" w:hAnsi="Times New Roman"/>
          <w:b/>
          <w:sz w:val="28"/>
        </w:rPr>
        <w:t>Управление образования администрации г. Твери‌​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МБОУ СОШ № </w:t>
      </w:r>
      <w:r>
        <w:rPr>
          <w:rFonts w:ascii="Times New Roman" w:hAnsi="Times New Roman"/>
          <w:b/>
          <w:sz w:val="28"/>
        </w:rPr>
        <w:t>4</w:t>
      </w:r>
    </w:p>
    <w:p w:rsidR="0026608F" w:rsidRDefault="0026608F">
      <w:pPr>
        <w:spacing w:after="0"/>
        <w:ind w:left="120"/>
      </w:pPr>
    </w:p>
    <w:p w:rsidR="0026608F" w:rsidRDefault="0026608F">
      <w:pPr>
        <w:spacing w:after="0"/>
        <w:ind w:left="120"/>
      </w:pPr>
    </w:p>
    <w:p w:rsidR="000C1559" w:rsidRPr="00FC6987" w:rsidRDefault="000C1559" w:rsidP="000C155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1559" w:rsidRPr="00852873" w:rsidTr="00F74D0F">
        <w:tc>
          <w:tcPr>
            <w:tcW w:w="3114" w:type="dxa"/>
          </w:tcPr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73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73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73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7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 xml:space="preserve">   2023 г.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7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73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части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73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873">
              <w:rPr>
                <w:rFonts w:ascii="Times New Roman" w:hAnsi="Times New Roman"/>
                <w:sz w:val="24"/>
                <w:szCs w:val="24"/>
              </w:rPr>
              <w:t>Митрякина</w:t>
            </w:r>
            <w:proofErr w:type="spellEnd"/>
            <w:r w:rsidRPr="00852873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7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540 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 xml:space="preserve">  2023 г.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7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73">
              <w:rPr>
                <w:rFonts w:ascii="Times New Roman" w:hAnsi="Times New Roman"/>
                <w:sz w:val="28"/>
                <w:szCs w:val="28"/>
              </w:rPr>
              <w:t>Директор МБОУ СОШ № 4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73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873">
              <w:rPr>
                <w:rFonts w:ascii="Times New Roman" w:hAnsi="Times New Roman"/>
                <w:sz w:val="24"/>
                <w:szCs w:val="24"/>
              </w:rPr>
              <w:t>Тюрякова</w:t>
            </w:r>
            <w:proofErr w:type="spellEnd"/>
            <w:r w:rsidRPr="00852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7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540 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52873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852873">
              <w:rPr>
                <w:rFonts w:ascii="Times New Roman" w:hAnsi="Times New Roman"/>
                <w:sz w:val="24"/>
                <w:szCs w:val="24"/>
              </w:rPr>
              <w:t xml:space="preserve">  2023 г.</w:t>
            </w:r>
          </w:p>
          <w:p w:rsidR="000C1559" w:rsidRPr="00852873" w:rsidRDefault="000C155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559" w:rsidRPr="00852873" w:rsidRDefault="000C1559" w:rsidP="000C1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0C1559" w:rsidRPr="00852873" w:rsidRDefault="000C1559" w:rsidP="000C1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26608F" w:rsidRDefault="0026608F">
      <w:pPr>
        <w:spacing w:after="0"/>
        <w:ind w:left="120"/>
      </w:pPr>
    </w:p>
    <w:p w:rsidR="0026608F" w:rsidRDefault="0026608F">
      <w:pPr>
        <w:spacing w:after="0"/>
        <w:ind w:left="120"/>
      </w:pPr>
    </w:p>
    <w:p w:rsidR="0026608F" w:rsidRDefault="0026608F">
      <w:pPr>
        <w:spacing w:after="0"/>
        <w:ind w:left="120"/>
      </w:pPr>
      <w:bookmarkStart w:id="3" w:name="_GoBack"/>
      <w:bookmarkEnd w:id="3"/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(Идентификатор 2092934)</w:t>
      </w:r>
    </w:p>
    <w:p w:rsidR="0026608F" w:rsidRDefault="0026608F">
      <w:pPr>
        <w:spacing w:after="0"/>
        <w:ind w:left="120"/>
        <w:jc w:val="center"/>
      </w:pPr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«Музыка»</w:t>
      </w:r>
    </w:p>
    <w:p w:rsidR="0026608F" w:rsidRDefault="000C155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5 – 8 классов </w:t>
      </w: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26608F">
      <w:pPr>
        <w:spacing w:after="0"/>
        <w:ind w:left="120"/>
        <w:jc w:val="center"/>
      </w:pPr>
    </w:p>
    <w:p w:rsidR="0026608F" w:rsidRDefault="000C1559">
      <w:pPr>
        <w:spacing w:after="0"/>
        <w:ind w:left="120"/>
        <w:jc w:val="center"/>
      </w:pPr>
      <w:bookmarkStart w:id="4" w:name="582a33d7-d13d-4219-a5d4-2b3a63e707dd"/>
      <w:r>
        <w:rPr>
          <w:rFonts w:ascii="Times New Roman" w:hAnsi="Times New Roman"/>
          <w:b/>
          <w:sz w:val="28"/>
        </w:rPr>
        <w:t>Тверь</w:t>
      </w:r>
      <w:bookmarkEnd w:id="4"/>
      <w:r>
        <w:rPr>
          <w:rFonts w:ascii="Times New Roman" w:hAnsi="Times New Roman"/>
          <w:b/>
          <w:sz w:val="28"/>
        </w:rPr>
        <w:t xml:space="preserve"> </w:t>
      </w:r>
      <w:bookmarkStart w:id="5" w:name="d3dd2b66-221e-4d4b-821b-2d2c89d025a2"/>
      <w:r>
        <w:rPr>
          <w:rFonts w:ascii="Times New Roman" w:hAnsi="Times New Roman"/>
          <w:b/>
          <w:sz w:val="28"/>
        </w:rPr>
        <w:t>2023</w:t>
      </w:r>
      <w:bookmarkEnd w:id="5"/>
      <w:r>
        <w:rPr>
          <w:rFonts w:ascii="Times New Roman" w:hAnsi="Times New Roman"/>
          <w:b/>
          <w:sz w:val="28"/>
        </w:rPr>
        <w:t xml:space="preserve"> </w:t>
      </w:r>
    </w:p>
    <w:p w:rsidR="0026608F" w:rsidRDefault="0026608F">
      <w:pPr>
        <w:spacing w:after="0"/>
        <w:ind w:left="120"/>
      </w:pPr>
    </w:p>
    <w:p w:rsidR="0026608F" w:rsidRDefault="0026608F">
      <w:pPr>
        <w:sectPr w:rsidR="0026608F">
          <w:pgSz w:w="11906" w:h="16383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firstLine="600"/>
        <w:jc w:val="both"/>
      </w:pPr>
      <w:bookmarkStart w:id="6" w:name="block-15481676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Музыка – универсальный антропологический </w:t>
      </w:r>
      <w:r>
        <w:rPr>
          <w:rFonts w:ascii="Times New Roman" w:hAnsi="Times New Roman"/>
          <w:sz w:val="28"/>
        </w:rPr>
        <w:t>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</w:t>
      </w:r>
      <w:r>
        <w:rPr>
          <w:rFonts w:ascii="Times New Roman" w:hAnsi="Times New Roman"/>
          <w:sz w:val="28"/>
        </w:rPr>
        <w:t>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</w:t>
      </w:r>
      <w:r>
        <w:rPr>
          <w:rFonts w:ascii="Times New Roman" w:hAnsi="Times New Roman"/>
          <w:sz w:val="28"/>
        </w:rPr>
        <w:t>шений с самим собой, другими людьми, окружающим миром через занятия музыкальным искусством.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</w:t>
      </w:r>
      <w:r>
        <w:rPr>
          <w:rFonts w:ascii="Times New Roman" w:hAnsi="Times New Roman"/>
          <w:sz w:val="28"/>
        </w:rPr>
        <w:t>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Музыка, являясь эффективным способом комм</w:t>
      </w:r>
      <w:r>
        <w:rPr>
          <w:rFonts w:ascii="Times New Roman" w:hAnsi="Times New Roman"/>
          <w:sz w:val="28"/>
        </w:rPr>
        <w:t xml:space="preserve">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</w:t>
      </w:r>
      <w:r>
        <w:rPr>
          <w:rFonts w:ascii="Times New Roman" w:hAnsi="Times New Roman"/>
          <w:sz w:val="28"/>
        </w:rPr>
        <w:t>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</w:t>
      </w:r>
      <w:r>
        <w:rPr>
          <w:rFonts w:ascii="Times New Roman" w:hAnsi="Times New Roman"/>
          <w:sz w:val="28"/>
        </w:rPr>
        <w:t>даваемую музыкой не только через сознание, но и на более глубоком – подсознательном – уровне.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Музыка – </w:t>
      </w:r>
      <w:proofErr w:type="spellStart"/>
      <w:r>
        <w:rPr>
          <w:rFonts w:ascii="Times New Roman" w:hAnsi="Times New Roman"/>
          <w:sz w:val="28"/>
        </w:rPr>
        <w:t>временно́е</w:t>
      </w:r>
      <w:proofErr w:type="spellEnd"/>
      <w:r>
        <w:rPr>
          <w:rFonts w:ascii="Times New Roman" w:hAnsi="Times New Roman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</w:t>
      </w:r>
      <w:r>
        <w:rPr>
          <w:rFonts w:ascii="Times New Roman" w:hAnsi="Times New Roman"/>
          <w:sz w:val="28"/>
        </w:rPr>
        <w:t>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музыки обеспечивает развитие интеллектуальных и творческих способностей обучающ</w:t>
      </w:r>
      <w:r>
        <w:rPr>
          <w:rFonts w:ascii="Times New Roman" w:hAnsi="Times New Roman"/>
          <w:sz w:val="28"/>
        </w:rPr>
        <w:t xml:space="preserve">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/>
          <w:sz w:val="28"/>
        </w:rPr>
        <w:t>самопринятию</w:t>
      </w:r>
      <w:proofErr w:type="spellEnd"/>
      <w:r>
        <w:rPr>
          <w:rFonts w:ascii="Times New Roman" w:hAnsi="Times New Roman"/>
          <w:sz w:val="28"/>
        </w:rPr>
        <w:t xml:space="preserve"> личности. Музыкальное обучение и воспитание вносит огромный вклад в </w:t>
      </w:r>
      <w:r>
        <w:rPr>
          <w:rFonts w:ascii="Times New Roman" w:hAnsi="Times New Roman"/>
          <w:sz w:val="28"/>
        </w:rPr>
        <w:lastRenderedPageBreak/>
        <w:t>эстетическое и нрав</w:t>
      </w:r>
      <w:r>
        <w:rPr>
          <w:rFonts w:ascii="Times New Roman" w:hAnsi="Times New Roman"/>
          <w:sz w:val="28"/>
        </w:rPr>
        <w:t xml:space="preserve">ственное развитие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>, формирование всей системы ценностей.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Основная цель </w:t>
      </w:r>
      <w:r>
        <w:rPr>
          <w:rFonts w:ascii="Times New Roman" w:hAnsi="Times New Roman"/>
          <w:b/>
          <w:sz w:val="28"/>
        </w:rPr>
        <w:t>реализации программы по музыке</w:t>
      </w:r>
      <w:r>
        <w:rPr>
          <w:rFonts w:ascii="Times New Roman" w:hAnsi="Times New Roman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</w:t>
      </w:r>
      <w:r>
        <w:rPr>
          <w:rFonts w:ascii="Times New Roman" w:hAnsi="Times New Roman"/>
          <w:sz w:val="28"/>
        </w:rPr>
        <w:t>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</w:t>
      </w:r>
      <w:r>
        <w:rPr>
          <w:rFonts w:ascii="Times New Roman" w:hAnsi="Times New Roman"/>
          <w:sz w:val="28"/>
        </w:rPr>
        <w:t>ство).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потребности в общен</w:t>
      </w:r>
      <w:r>
        <w:rPr>
          <w:rFonts w:ascii="Times New Roman" w:hAnsi="Times New Roman"/>
          <w:sz w:val="28"/>
        </w:rPr>
        <w:t xml:space="preserve">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>
        <w:rPr>
          <w:rFonts w:ascii="Times New Roman" w:hAnsi="Times New Roman"/>
          <w:sz w:val="28"/>
        </w:rPr>
        <w:t>авто-коммуникации</w:t>
      </w:r>
      <w:proofErr w:type="gramEnd"/>
      <w:r>
        <w:rPr>
          <w:rFonts w:ascii="Times New Roman" w:hAnsi="Times New Roman"/>
          <w:sz w:val="28"/>
        </w:rPr>
        <w:t>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творческих способностей ребенка, развитие вн</w:t>
      </w:r>
      <w:r>
        <w:rPr>
          <w:rFonts w:ascii="Times New Roman" w:hAnsi="Times New Roman"/>
          <w:sz w:val="28"/>
        </w:rPr>
        <w:t>утренней мотивации к интонационно-содержательной деятельности.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Задачи обучения музыке на уровне основного общего образования: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</w:t>
      </w:r>
      <w:r>
        <w:rPr>
          <w:rFonts w:ascii="Times New Roman" w:hAnsi="Times New Roman"/>
          <w:sz w:val="28"/>
        </w:rPr>
        <w:t>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ценностных личных предпочтений в</w:t>
      </w:r>
      <w:r>
        <w:rPr>
          <w:rFonts w:ascii="Times New Roman" w:hAnsi="Times New Roman"/>
          <w:sz w:val="28"/>
        </w:rPr>
        <w:t xml:space="preserve">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целостного представления о комплексе выразительных средств </w:t>
      </w:r>
      <w:r>
        <w:rPr>
          <w:rFonts w:ascii="Times New Roman" w:hAnsi="Times New Roman"/>
          <w:sz w:val="28"/>
        </w:rPr>
        <w:t>музыкального искусства, освоение ключевых элементов музыкального языка, характерных для различных музыкальных стилей;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</w:t>
      </w:r>
      <w:r>
        <w:rPr>
          <w:rFonts w:ascii="Times New Roman" w:hAnsi="Times New Roman"/>
          <w:sz w:val="28"/>
        </w:rPr>
        <w:t>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общих и специальных музыкальных способностей, совершенствование в предметных умениях и навыка</w:t>
      </w:r>
      <w:r>
        <w:rPr>
          <w:rFonts w:ascii="Times New Roman" w:hAnsi="Times New Roman"/>
          <w:sz w:val="28"/>
        </w:rPr>
        <w:t>х, в том числе: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(пение в различных манерах, составах, стиля</w:t>
      </w:r>
      <w:r>
        <w:rPr>
          <w:rFonts w:ascii="Times New Roman" w:hAnsi="Times New Roman"/>
          <w:sz w:val="28"/>
        </w:rPr>
        <w:t>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</w:t>
      </w:r>
      <w:r>
        <w:rPr>
          <w:rFonts w:ascii="Times New Roman" w:hAnsi="Times New Roman"/>
          <w:sz w:val="28"/>
        </w:rPr>
        <w:t>фровых программных продуктов);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исследовательская деятельность </w:t>
      </w:r>
      <w:r>
        <w:rPr>
          <w:rFonts w:ascii="Times New Roman" w:hAnsi="Times New Roman"/>
          <w:sz w:val="28"/>
        </w:rPr>
        <w:t>на материале музыкального искусства.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</w:t>
      </w:r>
      <w:r>
        <w:rPr>
          <w:rFonts w:ascii="Times New Roman" w:hAnsi="Times New Roman"/>
          <w:sz w:val="28"/>
        </w:rPr>
        <w:t>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</w:t>
      </w:r>
      <w:r>
        <w:rPr>
          <w:rFonts w:ascii="Times New Roman" w:hAnsi="Times New Roman"/>
          <w:sz w:val="28"/>
        </w:rPr>
        <w:t xml:space="preserve">ностей обучающихся, их творческих способностей.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</w:t>
      </w:r>
      <w:r>
        <w:rPr>
          <w:rFonts w:ascii="Times New Roman" w:hAnsi="Times New Roman"/>
          <w:sz w:val="28"/>
        </w:rPr>
        <w:t xml:space="preserve">ния учебного предмета: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инвариантные модули: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1 «Музыка моего края»;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2 «Народное музыкальное творчество России»;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3 «Русская классическая музыка»;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4 «Жанры музыкального искусства»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вариативные модули: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5 «Музыка народов мира»;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6 «Европейская классическая музыка»;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7 «Духовная музыка»;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8 «Современная музыка: основные жанры и направления»;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9 «Связь музыки с другими видами искусства»;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Каждый модуль состоит из</w:t>
      </w:r>
      <w:r>
        <w:rPr>
          <w:rFonts w:ascii="Times New Roman" w:hAnsi="Times New Roman"/>
          <w:sz w:val="28"/>
        </w:rPr>
        <w:t xml:space="preserve">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7" w:name="7ad9d27f-2d5e-40e5-a5e1-761ecce37b11"/>
      <w:r>
        <w:rPr>
          <w:rFonts w:ascii="Times New Roman" w:hAnsi="Times New Roman"/>
          <w:sz w:val="28"/>
        </w:rPr>
        <w:t>Общее число часов, рекомендованных для изучения музыки, – 13</w:t>
      </w:r>
      <w:r>
        <w:rPr>
          <w:rFonts w:ascii="Times New Roman" w:hAnsi="Times New Roman"/>
          <w:sz w:val="28"/>
        </w:rPr>
        <w:t>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>
        <w:rPr>
          <w:rFonts w:ascii="Times New Roman" w:hAnsi="Times New Roman"/>
          <w:sz w:val="28"/>
        </w:rPr>
        <w:t>‌‌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музыки предполагает активную социокультурную деятельность обучающихся, участие в</w:t>
      </w:r>
      <w:r>
        <w:rPr>
          <w:rFonts w:ascii="Times New Roman" w:hAnsi="Times New Roman"/>
          <w:sz w:val="28"/>
        </w:rPr>
        <w:t xml:space="preserve">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sz w:val="28"/>
        </w:rPr>
        <w:t>межпредметных</w:t>
      </w:r>
      <w:proofErr w:type="spellEnd"/>
      <w:r>
        <w:rPr>
          <w:rFonts w:ascii="Times New Roman" w:hAnsi="Times New Roman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6608F" w:rsidRDefault="0026608F">
      <w:pPr>
        <w:sectPr w:rsidR="0026608F">
          <w:pgSz w:w="11906" w:h="16383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  <w:jc w:val="both"/>
      </w:pPr>
      <w:bookmarkStart w:id="8" w:name="block-15481677"/>
      <w:bookmarkEnd w:id="6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Инвариантные </w:t>
      </w:r>
      <w:r>
        <w:rPr>
          <w:rFonts w:ascii="Times New Roman" w:hAnsi="Times New Roman"/>
          <w:b/>
          <w:sz w:val="28"/>
        </w:rPr>
        <w:t>модули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Модуль № 1 «Музыка моего края»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Фольклор – народное творчество.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звучанием фольклорн</w:t>
      </w:r>
      <w:r>
        <w:rPr>
          <w:rFonts w:ascii="Times New Roman" w:hAnsi="Times New Roman"/>
          <w:sz w:val="28"/>
        </w:rPr>
        <w:t>ых образцов в аудио- и видеозаписи;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принадлежности к народной или композиторской музыке;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исполнительского состава (вокального, инструментального, смешанного);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жанра, основного настроения, характера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 и исполнение </w:t>
      </w:r>
      <w:r>
        <w:rPr>
          <w:rFonts w:ascii="Times New Roman" w:hAnsi="Times New Roman"/>
          <w:sz w:val="28"/>
        </w:rPr>
        <w:t>народных песен, танцев, инструментальных наигрышей, фольклорных игр.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Календарный фольклор.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символи</w:t>
      </w:r>
      <w:r>
        <w:rPr>
          <w:rFonts w:ascii="Times New Roman" w:hAnsi="Times New Roman"/>
          <w:sz w:val="28"/>
        </w:rPr>
        <w:t>кой календарных обрядов, поиск информации о соответствующих фольклорных традициях;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народных песен, танцев;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</w:t>
      </w:r>
      <w:r>
        <w:rPr>
          <w:rFonts w:ascii="Times New Roman" w:hAnsi="Times New Roman"/>
          <w:sz w:val="28"/>
        </w:rPr>
        <w:t>да, поселка.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Семейный фольклор.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фольклорными жанрами семейного цикла;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особенностей их испо</w:t>
      </w:r>
      <w:r>
        <w:rPr>
          <w:rFonts w:ascii="Times New Roman" w:hAnsi="Times New Roman"/>
          <w:sz w:val="28"/>
        </w:rPr>
        <w:t>лнения и звучания;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жанровой принадлежности, анализ символики традиционных образов;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отдельных песен, фрагментов обрядов (по выбору учителя);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реконструкция фольклорного обряда или его фрагмента; исслед</w:t>
      </w:r>
      <w:r>
        <w:rPr>
          <w:rFonts w:ascii="Times New Roman" w:hAnsi="Times New Roman"/>
          <w:sz w:val="28"/>
        </w:rPr>
        <w:t>овательские проекты по теме «Жанры семейного фольклора».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Наш край сегодня.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</w:t>
      </w:r>
      <w:r>
        <w:rPr>
          <w:rFonts w:ascii="Times New Roman" w:hAnsi="Times New Roman"/>
          <w:sz w:val="28"/>
        </w:rPr>
        <w:t>рия.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гимна республики, города, песен местных композиторов;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творческой биографией, деятельностью местных мастеров культуры и искусства;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местных музыкальных театров, м</w:t>
      </w:r>
      <w:r>
        <w:rPr>
          <w:rFonts w:ascii="Times New Roman" w:hAnsi="Times New Roman"/>
          <w:sz w:val="28"/>
        </w:rPr>
        <w:t>узеев, концертов, написание отзыва с анализом спектакля, концерта, экскурсии;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творческие проекты (сочинение песен,</w:t>
      </w:r>
      <w:r>
        <w:rPr>
          <w:rFonts w:ascii="Times New Roman" w:hAnsi="Times New Roman"/>
          <w:sz w:val="28"/>
        </w:rPr>
        <w:t xml:space="preserve"> создание аранжировок народных мелодий; съемка, монтаж и озвучивание любительского фильма), </w:t>
      </w:r>
      <w:proofErr w:type="spellStart"/>
      <w:r>
        <w:rPr>
          <w:rFonts w:ascii="Times New Roman" w:hAnsi="Times New Roman"/>
          <w:sz w:val="28"/>
        </w:rPr>
        <w:t>направленныена</w:t>
      </w:r>
      <w:proofErr w:type="spellEnd"/>
      <w:r>
        <w:rPr>
          <w:rFonts w:ascii="Times New Roman" w:hAnsi="Times New Roman"/>
          <w:sz w:val="28"/>
        </w:rPr>
        <w:t xml:space="preserve"> сохранение и продолжение музыкальных традиций своего края.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Модуль № 2 «Народное музыкальное творчество России»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Россия – наш общий дом.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Б</w:t>
      </w:r>
      <w:r>
        <w:rPr>
          <w:rFonts w:ascii="Times New Roman" w:hAnsi="Times New Roman"/>
          <w:sz w:val="28"/>
        </w:rPr>
        <w:t xml:space="preserve">огатство и разнообразие фольклорных традиций народов нашей страны. </w:t>
      </w:r>
      <w:proofErr w:type="gramStart"/>
      <w:r>
        <w:rPr>
          <w:rFonts w:ascii="Times New Roman" w:hAnsi="Times New Roman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Одна из которых – музыка ближайших сосе</w:t>
      </w:r>
      <w:r>
        <w:rPr>
          <w:rFonts w:ascii="Times New Roman" w:hAnsi="Times New Roman"/>
          <w:sz w:val="28"/>
        </w:rPr>
        <w:t>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>
        <w:rPr>
          <w:rFonts w:ascii="Times New Roman" w:hAnsi="Times New Roman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</w:t>
      </w:r>
      <w:r>
        <w:rPr>
          <w:rFonts w:ascii="Times New Roman" w:hAnsi="Times New Roman"/>
          <w:sz w:val="28"/>
        </w:rPr>
        <w:t xml:space="preserve">ста мелодико-ритмических особенностей. </w:t>
      </w:r>
      <w:proofErr w:type="gramStart"/>
      <w:r>
        <w:rPr>
          <w:rFonts w:ascii="Times New Roman" w:hAnsi="Times New Roman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со звучанием фольклорных образцов </w:t>
      </w:r>
      <w:r>
        <w:rPr>
          <w:rFonts w:ascii="Times New Roman" w:hAnsi="Times New Roman"/>
          <w:sz w:val="28"/>
        </w:rPr>
        <w:t>близких и далеких регионов в аудио- и видеозаписи;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принадлежности к народной или композиторской музыке;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исполнительског</w:t>
      </w:r>
      <w:r>
        <w:rPr>
          <w:rFonts w:ascii="Times New Roman" w:hAnsi="Times New Roman"/>
          <w:sz w:val="28"/>
        </w:rPr>
        <w:t>о состава (вокального, инструментального, смешанного);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жанра, характера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Фольклорные жанры.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Общее и особенное в фольклоре народов России: лирика, эпос, танец.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звучанием фольклора разных регион</w:t>
      </w:r>
      <w:r>
        <w:rPr>
          <w:rFonts w:ascii="Times New Roman" w:hAnsi="Times New Roman"/>
          <w:sz w:val="28"/>
        </w:rPr>
        <w:t xml:space="preserve">ов России в </w:t>
      </w:r>
      <w:proofErr w:type="gramStart"/>
      <w:r>
        <w:rPr>
          <w:rFonts w:ascii="Times New Roman" w:hAnsi="Times New Roman"/>
          <w:sz w:val="28"/>
        </w:rPr>
        <w:t>аудио-и</w:t>
      </w:r>
      <w:proofErr w:type="gramEnd"/>
      <w:r>
        <w:rPr>
          <w:rFonts w:ascii="Times New Roman" w:hAnsi="Times New Roman"/>
          <w:sz w:val="28"/>
        </w:rPr>
        <w:t xml:space="preserve"> видеозаписи;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аутентичная манера исполнения;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характерных интонаций и ритмов в звучании традиционной музыки разных народов;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общего и особенного при сравнении танцевальных, лирических и эпических песенных образцов фольк</w:t>
      </w:r>
      <w:r>
        <w:rPr>
          <w:rFonts w:ascii="Times New Roman" w:hAnsi="Times New Roman"/>
          <w:sz w:val="28"/>
        </w:rPr>
        <w:t>лора разных народов России;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народных песен, танцев, эпических сказаний;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исследовательские проекты, посвященные музыке </w:t>
      </w:r>
      <w:r>
        <w:rPr>
          <w:rFonts w:ascii="Times New Roman" w:hAnsi="Times New Roman"/>
          <w:sz w:val="28"/>
        </w:rPr>
        <w:t>разных народов России; музыкальный фестиваль «Народы России».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Фольклор в творчестве профессиональных композиторов.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</w:t>
      </w:r>
      <w:r>
        <w:rPr>
          <w:rFonts w:ascii="Times New Roman" w:hAnsi="Times New Roman"/>
          <w:sz w:val="28"/>
        </w:rPr>
        <w:t>актеров, важных исторических событий. Внутреннее родство композиторского и народного творчества на интонационном уровне.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</w:t>
      </w:r>
      <w:r>
        <w:rPr>
          <w:rFonts w:ascii="Times New Roman" w:hAnsi="Times New Roman"/>
          <w:sz w:val="28"/>
        </w:rPr>
        <w:t xml:space="preserve"> исполнение народной песни в композиторской обработке;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принципами композиторской обработки, разви</w:t>
      </w:r>
      <w:r>
        <w:rPr>
          <w:rFonts w:ascii="Times New Roman" w:hAnsi="Times New Roman"/>
          <w:sz w:val="28"/>
        </w:rPr>
        <w:t>тия фольклорного тематического материала;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посещение концерта, спектакля (просм</w:t>
      </w:r>
      <w:r>
        <w:rPr>
          <w:rFonts w:ascii="Times New Roman" w:hAnsi="Times New Roman"/>
          <w:sz w:val="28"/>
        </w:rPr>
        <w:t>отр фильма, телепередачи), посвященного данной теме;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в классе и (или) письменная рецензия по результатам просмотра.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 рубежах культур.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Взаимное влияние фольклорных традиций друг на друга. Этнографические экспедиции и фестивали. </w:t>
      </w:r>
      <w:r>
        <w:rPr>
          <w:rFonts w:ascii="Times New Roman" w:hAnsi="Times New Roman"/>
          <w:sz w:val="28"/>
        </w:rPr>
        <w:t>Современная жизнь фольклора.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тво</w:t>
      </w:r>
      <w:r>
        <w:rPr>
          <w:rFonts w:ascii="Times New Roman" w:hAnsi="Times New Roman"/>
          <w:sz w:val="28"/>
        </w:rPr>
        <w:t>рчества и вклада в развитие культуры современных этно-исполнителей, исследователей традиционного фольклора;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Модуль № 3 «Русская классическая музыка»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</w:t>
      </w:r>
      <w:r>
        <w:rPr>
          <w:rFonts w:ascii="Times New Roman" w:hAnsi="Times New Roman"/>
          <w:sz w:val="28"/>
        </w:rPr>
        <w:t>уга национальных сюжетов, образов, интонаций).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Образы родной земли.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</w:t>
      </w:r>
      <w:r>
        <w:rPr>
          <w:rFonts w:ascii="Times New Roman" w:hAnsi="Times New Roman"/>
          <w:sz w:val="28"/>
        </w:rPr>
        <w:t>тва М.И. Глинки, С.В. Рахманинова, В.А. Гаврилина и других композиторов).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м</w:t>
      </w:r>
      <w:r>
        <w:rPr>
          <w:rFonts w:ascii="Times New Roman" w:hAnsi="Times New Roman"/>
          <w:sz w:val="28"/>
        </w:rPr>
        <w:t>елодичности, широты дыхания, интонационной близости русскому фольклору;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музыкальная викторина на знание музыки, названий авторов изученных произвед</w:t>
      </w:r>
      <w:r>
        <w:rPr>
          <w:rFonts w:ascii="Times New Roman" w:hAnsi="Times New Roman"/>
          <w:sz w:val="28"/>
        </w:rPr>
        <w:t>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Золотой век русской культуры.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Светская музыка российского дворя</w:t>
      </w:r>
      <w:r>
        <w:rPr>
          <w:rFonts w:ascii="Times New Roman" w:hAnsi="Times New Roman"/>
          <w:sz w:val="28"/>
        </w:rPr>
        <w:t xml:space="preserve">нства XIX века: музыкальные салоны, домашнее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r>
        <w:rPr>
          <w:rFonts w:ascii="Times New Roman" w:hAnsi="Times New Roman"/>
          <w:sz w:val="28"/>
        </w:rPr>
        <w:t xml:space="preserve">, балы, театры. Особенности отечественной музыкальной культуры XIX в. (на примере творчества М.И. Глинки, </w:t>
      </w:r>
      <w:proofErr w:type="spellStart"/>
      <w:r>
        <w:rPr>
          <w:rFonts w:ascii="Times New Roman" w:hAnsi="Times New Roman"/>
          <w:sz w:val="28"/>
        </w:rPr>
        <w:t>П.И.Чайковского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Н.А.Римского</w:t>
      </w:r>
      <w:proofErr w:type="spellEnd"/>
      <w:r>
        <w:rPr>
          <w:rFonts w:ascii="Times New Roman" w:hAnsi="Times New Roman"/>
          <w:sz w:val="28"/>
        </w:rPr>
        <w:t xml:space="preserve">-Корсакова и других композиторов).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</w:t>
      </w:r>
      <w:r>
        <w:rPr>
          <w:rFonts w:ascii="Times New Roman" w:hAnsi="Times New Roman"/>
          <w:sz w:val="28"/>
        </w:rPr>
        <w:t>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</w:t>
      </w:r>
      <w:r>
        <w:rPr>
          <w:rFonts w:ascii="Times New Roman" w:hAnsi="Times New Roman"/>
          <w:sz w:val="28"/>
        </w:rPr>
        <w:t>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любительского фильма, радиопередачи, театрализованной музыкально-литературной комп</w:t>
      </w:r>
      <w:r>
        <w:rPr>
          <w:rFonts w:ascii="Times New Roman" w:hAnsi="Times New Roman"/>
          <w:sz w:val="28"/>
        </w:rPr>
        <w:t>озиции на основе музыки и литературы XIX века; реконструкция костюмированного бала, музыкального салона.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История страны и народа в музыке русских композиторов.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Образы народных героев, тема служения Отечеству в крупных театральных и симфонически</w:t>
      </w:r>
      <w:r>
        <w:rPr>
          <w:rFonts w:ascii="Times New Roman" w:hAnsi="Times New Roman"/>
          <w:sz w:val="28"/>
        </w:rPr>
        <w:t xml:space="preserve">х произведениях русских композиторов (на примере сочинений композиторов – </w:t>
      </w:r>
      <w:proofErr w:type="spellStart"/>
      <w:r>
        <w:rPr>
          <w:rFonts w:ascii="Times New Roman" w:hAnsi="Times New Roman"/>
          <w:sz w:val="28"/>
        </w:rPr>
        <w:t>Н.А.Римского</w:t>
      </w:r>
      <w:proofErr w:type="spellEnd"/>
      <w:r>
        <w:rPr>
          <w:rFonts w:ascii="Times New Roman" w:hAnsi="Times New Roman"/>
          <w:sz w:val="28"/>
        </w:rPr>
        <w:t xml:space="preserve">-Корсакова, </w:t>
      </w:r>
      <w:proofErr w:type="spellStart"/>
      <w:r>
        <w:rPr>
          <w:rFonts w:ascii="Times New Roman" w:hAnsi="Times New Roman"/>
          <w:sz w:val="28"/>
        </w:rPr>
        <w:t>А.П.Бородина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М.П.Мусоргского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С.С.Прокофьева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Г.В.Свиридова</w:t>
      </w:r>
      <w:proofErr w:type="spellEnd"/>
      <w:r>
        <w:rPr>
          <w:rFonts w:ascii="Times New Roman" w:hAnsi="Times New Roman"/>
          <w:sz w:val="28"/>
        </w:rPr>
        <w:t xml:space="preserve"> и других композиторов).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sz w:val="28"/>
        </w:rPr>
        <w:t>XIX–XX веков, анализ художественного содержания и способов выражения патриотической идеи, гражданского пафоса;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</w:t>
      </w:r>
      <w:r>
        <w:rPr>
          <w:rFonts w:ascii="Times New Roman" w:hAnsi="Times New Roman"/>
          <w:sz w:val="28"/>
        </w:rPr>
        <w:t>е Гимна Российской Федерации;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</w:t>
      </w:r>
      <w:r>
        <w:rPr>
          <w:rFonts w:ascii="Times New Roman" w:hAnsi="Times New Roman"/>
          <w:sz w:val="28"/>
        </w:rPr>
        <w:t>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Русский балет.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Мировая слава русского балета. Творчество композиторов (П.И. </w:t>
      </w:r>
      <w:r>
        <w:rPr>
          <w:rFonts w:ascii="Times New Roman" w:hAnsi="Times New Roman"/>
          <w:sz w:val="28"/>
        </w:rPr>
        <w:t xml:space="preserve">Чайковский, С.С. Прокофьев, И.Ф. Стравинский, Р.К. Щедрин), балетмейстеров, артистов балета. </w:t>
      </w:r>
      <w:proofErr w:type="spellStart"/>
      <w:r>
        <w:rPr>
          <w:rFonts w:ascii="Times New Roman" w:hAnsi="Times New Roman"/>
          <w:sz w:val="28"/>
        </w:rPr>
        <w:t>Дягилевские</w:t>
      </w:r>
      <w:proofErr w:type="spellEnd"/>
      <w:r>
        <w:rPr>
          <w:rFonts w:ascii="Times New Roman" w:hAnsi="Times New Roman"/>
          <w:sz w:val="28"/>
        </w:rPr>
        <w:t xml:space="preserve"> сезоны.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шедеврами русской балетной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поиск информации о постановках балетных спектаклей, гастролях ро</w:t>
      </w:r>
      <w:r>
        <w:rPr>
          <w:rFonts w:ascii="Times New Roman" w:hAnsi="Times New Roman"/>
          <w:sz w:val="28"/>
        </w:rPr>
        <w:t>ссийских балетных трупп за рубежом;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посещение балетного спектакля (просмотр в видеозаписи);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характеристика отдельных музыкальных номеров и спектакля в целом;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исследовательские проекты, посвященные истории создания знаменитых балетов, творческой</w:t>
      </w:r>
      <w:r>
        <w:rPr>
          <w:rFonts w:ascii="Times New Roman" w:hAnsi="Times New Roman"/>
          <w:sz w:val="28"/>
        </w:rPr>
        <w:t xml:space="preserve"> биографии балерин, танцовщиков, балетмейстеров;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Русская исполнительская школа.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выдающихся отечественных ис</w:t>
      </w:r>
      <w:r>
        <w:rPr>
          <w:rFonts w:ascii="Times New Roman" w:hAnsi="Times New Roman"/>
          <w:sz w:val="28"/>
        </w:rPr>
        <w:t xml:space="preserve">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одних и тех же произве</w:t>
      </w:r>
      <w:r>
        <w:rPr>
          <w:rFonts w:ascii="Times New Roman" w:hAnsi="Times New Roman"/>
          <w:sz w:val="28"/>
        </w:rPr>
        <w:t>дений в исполнении разных музыкантов, оценка особенностей интерпретации;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домашней фоно- и видеотеки из понравившихся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дискуссия на тему «Исполнитель – соавтор композитора»;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исследовательские проекты, посвященные биографиям</w:t>
      </w:r>
      <w:r>
        <w:rPr>
          <w:rFonts w:ascii="Times New Roman" w:hAnsi="Times New Roman"/>
          <w:sz w:val="28"/>
        </w:rPr>
        <w:t xml:space="preserve"> известных отечественных исполнителей классической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Русская музыка – взгляд в будущее.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Идея светомузыки. Мистерии А.Н. Скрябина. </w:t>
      </w:r>
      <w:proofErr w:type="spellStart"/>
      <w:r>
        <w:rPr>
          <w:rFonts w:ascii="Times New Roman" w:hAnsi="Times New Roman"/>
          <w:sz w:val="28"/>
        </w:rPr>
        <w:t>Терменвокс</w:t>
      </w:r>
      <w:proofErr w:type="spellEnd"/>
      <w:r>
        <w:rPr>
          <w:rFonts w:ascii="Times New Roman" w:hAnsi="Times New Roman"/>
          <w:sz w:val="28"/>
        </w:rPr>
        <w:t xml:space="preserve">, синтезатор Е. Мурзина, электронная музыка (на примере творчества А.Г. </w:t>
      </w:r>
      <w:proofErr w:type="spellStart"/>
      <w:r>
        <w:rPr>
          <w:rFonts w:ascii="Times New Roman" w:hAnsi="Times New Roman"/>
          <w:sz w:val="28"/>
        </w:rPr>
        <w:t>Шнитке</w:t>
      </w:r>
      <w:proofErr w:type="spellEnd"/>
      <w:r>
        <w:rPr>
          <w:rFonts w:ascii="Times New Roman" w:hAnsi="Times New Roman"/>
          <w:sz w:val="28"/>
        </w:rPr>
        <w:t>, Э.Н. Артемьева и д</w:t>
      </w:r>
      <w:r>
        <w:rPr>
          <w:rFonts w:ascii="Times New Roman" w:hAnsi="Times New Roman"/>
          <w:sz w:val="28"/>
        </w:rPr>
        <w:t>ругих композиторов).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образцов электронной музыки, дискусси</w:t>
      </w:r>
      <w:r>
        <w:rPr>
          <w:rFonts w:ascii="Times New Roman" w:hAnsi="Times New Roman"/>
          <w:sz w:val="28"/>
        </w:rPr>
        <w:t>я о значении технических сре</w:t>
      </w:r>
      <w:proofErr w:type="gramStart"/>
      <w:r>
        <w:rPr>
          <w:rFonts w:ascii="Times New Roman" w:hAnsi="Times New Roman"/>
          <w:sz w:val="28"/>
        </w:rPr>
        <w:t>дств в с</w:t>
      </w:r>
      <w:proofErr w:type="gramEnd"/>
      <w:r>
        <w:rPr>
          <w:rFonts w:ascii="Times New Roman" w:hAnsi="Times New Roman"/>
          <w:sz w:val="28"/>
        </w:rPr>
        <w:t>оздании современной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импровизация, сочинение музыки с помощью цифровых устройств, программных продуктов и электронных г</w:t>
      </w:r>
      <w:r>
        <w:rPr>
          <w:rFonts w:ascii="Times New Roman" w:hAnsi="Times New Roman"/>
          <w:sz w:val="28"/>
        </w:rPr>
        <w:t>аджетов.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Модуль № 4 «Жанры музыкального искусства»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Камерная музыка.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</w:t>
      </w:r>
      <w:r>
        <w:rPr>
          <w:rFonts w:ascii="Times New Roman" w:hAnsi="Times New Roman"/>
          <w:sz w:val="28"/>
        </w:rPr>
        <w:t xml:space="preserve"> Куплетная форма.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изучаемых жанров, (</w:t>
      </w:r>
      <w:proofErr w:type="spellStart"/>
      <w:r>
        <w:rPr>
          <w:rFonts w:ascii="Times New Roman" w:hAnsi="Times New Roman"/>
          <w:sz w:val="28"/>
        </w:rPr>
        <w:t>зарубежныхи</w:t>
      </w:r>
      <w:proofErr w:type="spellEnd"/>
      <w:r>
        <w:rPr>
          <w:rFonts w:ascii="Times New Roman" w:hAnsi="Times New Roman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музыкальной формы и составление е</w:t>
      </w:r>
      <w:r>
        <w:rPr>
          <w:rFonts w:ascii="Times New Roman" w:hAnsi="Times New Roman"/>
          <w:sz w:val="28"/>
        </w:rPr>
        <w:t>е буквенной наглядной схемы;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произведений вокальных и инструментальных жанров;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индив</w:t>
      </w:r>
      <w:r>
        <w:rPr>
          <w:rFonts w:ascii="Times New Roman" w:hAnsi="Times New Roman"/>
          <w:sz w:val="28"/>
        </w:rPr>
        <w:t>идуальная или коллективная импровизация в заданной форме;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выражение музыкального образа камерной миниатюры через </w:t>
      </w:r>
      <w:proofErr w:type="spellStart"/>
      <w:r>
        <w:rPr>
          <w:rFonts w:ascii="Times New Roman" w:hAnsi="Times New Roman"/>
          <w:sz w:val="28"/>
        </w:rPr>
        <w:t>устныйили</w:t>
      </w:r>
      <w:proofErr w:type="spellEnd"/>
      <w:r>
        <w:rPr>
          <w:rFonts w:ascii="Times New Roman" w:hAnsi="Times New Roman"/>
          <w:sz w:val="28"/>
        </w:rPr>
        <w:t xml:space="preserve"> письменный текст, рисунок, пластический этюд.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Циклические формы и жанры.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Сюита, цикл миниатюр (вокальных, инструментальны</w:t>
      </w:r>
      <w:r>
        <w:rPr>
          <w:rFonts w:ascii="Times New Roman" w:hAnsi="Times New Roman"/>
          <w:sz w:val="28"/>
        </w:rPr>
        <w:t>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азучивание и исполнение небольшого вокального цикла;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строением сонатной формы;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определение на слух основных партий-тем в одной из классических сонат;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(в том числе виртуального); предварительное изучение информац</w:t>
      </w:r>
      <w:r>
        <w:rPr>
          <w:rFonts w:ascii="Times New Roman" w:hAnsi="Times New Roman"/>
          <w:sz w:val="28"/>
        </w:rPr>
        <w:t>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Симфоническая музыка.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Одночастные симфонические жанры (увертюра, картина). Симфония.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</w:t>
      </w:r>
      <w:r>
        <w:rPr>
          <w:rFonts w:ascii="Times New Roman" w:hAnsi="Times New Roman"/>
          <w:sz w:val="28"/>
        </w:rPr>
        <w:t xml:space="preserve">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основных тем (</w:t>
      </w:r>
      <w:proofErr w:type="spellStart"/>
      <w:r>
        <w:rPr>
          <w:rFonts w:ascii="Times New Roman" w:hAnsi="Times New Roman"/>
          <w:sz w:val="28"/>
        </w:rPr>
        <w:t>пропевание</w:t>
      </w:r>
      <w:proofErr w:type="spellEnd"/>
      <w:r>
        <w:rPr>
          <w:rFonts w:ascii="Times New Roman" w:hAnsi="Times New Roman"/>
          <w:sz w:val="28"/>
        </w:rPr>
        <w:t xml:space="preserve">, графическая фиксация, пластическое интонирование), наблюдение за процессом развертывания </w:t>
      </w:r>
      <w:r>
        <w:rPr>
          <w:rFonts w:ascii="Times New Roman" w:hAnsi="Times New Roman"/>
          <w:sz w:val="28"/>
        </w:rPr>
        <w:t>музыкального повествования;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образно-тематический конспект;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r>
        <w:rPr>
          <w:rFonts w:ascii="Times New Roman" w:hAnsi="Times New Roman"/>
          <w:sz w:val="28"/>
        </w:rPr>
        <w:t>) фрагментов симфонической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целиком не менее одного симфонического прои</w:t>
      </w:r>
      <w:r>
        <w:rPr>
          <w:rFonts w:ascii="Times New Roman" w:hAnsi="Times New Roman"/>
          <w:sz w:val="28"/>
        </w:rPr>
        <w:t>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(в том числе виртуального) симфонической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последующее составление </w:t>
      </w:r>
      <w:r>
        <w:rPr>
          <w:rFonts w:ascii="Times New Roman" w:hAnsi="Times New Roman"/>
          <w:sz w:val="28"/>
        </w:rPr>
        <w:t>рецензии на концерт.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Театральные жанры.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</w:t>
      </w:r>
      <w:r>
        <w:rPr>
          <w:rFonts w:ascii="Times New Roman" w:hAnsi="Times New Roman"/>
          <w:sz w:val="28"/>
        </w:rPr>
        <w:t xml:space="preserve"> оркестра в музыкальном спектакле.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отдельными номерами из известных опер, балетов;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</w:t>
      </w:r>
      <w:r>
        <w:rPr>
          <w:rFonts w:ascii="Times New Roman" w:hAnsi="Times New Roman"/>
          <w:sz w:val="28"/>
        </w:rPr>
        <w:t>енного и профессионального исполнений;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материале изученных фрагментов музыкальных спектаклей;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различение, определение на слух: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тембров голосов оперных певцов;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оркестровых групп, тембров инструментов;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типа номера (соло, дуэт, хор);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последующее составление рецензии на спектакль.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Вари</w:t>
      </w:r>
      <w:r>
        <w:rPr>
          <w:rFonts w:ascii="Times New Roman" w:hAnsi="Times New Roman"/>
          <w:b/>
          <w:sz w:val="28"/>
        </w:rPr>
        <w:t>ативные модули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Модуль № 5 «Музыка народов мира»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</w:t>
      </w:r>
      <w:r>
        <w:rPr>
          <w:rFonts w:ascii="Times New Roman" w:hAnsi="Times New Roman"/>
          <w:sz w:val="28"/>
        </w:rPr>
        <w:t>и, сопоставляя и сравнивая музыкальный материал данных разделов программы между собой).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– древнейший язык человечества.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Археологические находки, легенды и сказания о музыке древних. Древняя Греция – колыбель европейской культуры (театр, </w:t>
      </w:r>
      <w:r>
        <w:rPr>
          <w:rFonts w:ascii="Times New Roman" w:hAnsi="Times New Roman"/>
          <w:sz w:val="28"/>
        </w:rPr>
        <w:t>хор, оркестр, лады, учение о гармонии).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импровизация в духе древнего обряда (вызывание д</w:t>
      </w:r>
      <w:r>
        <w:rPr>
          <w:rFonts w:ascii="Times New Roman" w:hAnsi="Times New Roman"/>
          <w:sz w:val="28"/>
        </w:rPr>
        <w:t>ождя, поклонение тотемному животному);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озвучивание, театрализация легенды (мифа) о музыке;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sz w:val="28"/>
        </w:rPr>
        <w:t>квесты</w:t>
      </w:r>
      <w:proofErr w:type="spellEnd"/>
      <w:r>
        <w:rPr>
          <w:rFonts w:ascii="Times New Roman" w:hAnsi="Times New Roman"/>
          <w:sz w:val="28"/>
        </w:rPr>
        <w:t>, викторины, интеллектуальные игры;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</w:t>
      </w:r>
      <w:r>
        <w:rPr>
          <w:rFonts w:ascii="Times New Roman" w:hAnsi="Times New Roman"/>
          <w:b/>
          <w:sz w:val="28"/>
        </w:rPr>
        <w:t>льный фольклор народов Европы</w:t>
      </w:r>
      <w:r>
        <w:rPr>
          <w:rFonts w:ascii="Times New Roman" w:hAnsi="Times New Roman"/>
          <w:sz w:val="28"/>
        </w:rPr>
        <w:t xml:space="preserve">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</w:t>
      </w:r>
      <w:r>
        <w:rPr>
          <w:rFonts w:ascii="Times New Roman" w:hAnsi="Times New Roman"/>
          <w:sz w:val="28"/>
        </w:rPr>
        <w:t>ьянский, испанский, польский, норвежский, венгерский фольклор.</w:t>
      </w:r>
      <w:proofErr w:type="gramEnd"/>
      <w:r>
        <w:rPr>
          <w:rFonts w:ascii="Times New Roman" w:hAnsi="Times New Roman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>
        <w:rPr>
          <w:rFonts w:ascii="Times New Roman" w:hAnsi="Times New Roman"/>
          <w:sz w:val="28"/>
        </w:rPr>
        <w:t xml:space="preserve">В том числе, но не исключительно – образцами типичных инструментов, жанров, </w:t>
      </w:r>
      <w:r>
        <w:rPr>
          <w:rFonts w:ascii="Times New Roman" w:hAnsi="Times New Roman"/>
          <w:sz w:val="28"/>
        </w:rPr>
        <w:lastRenderedPageBreak/>
        <w:t>стилевы</w:t>
      </w:r>
      <w:r>
        <w:rPr>
          <w:rFonts w:ascii="Times New Roman" w:hAnsi="Times New Roman"/>
          <w:sz w:val="28"/>
        </w:rPr>
        <w:t>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>
        <w:rPr>
          <w:rFonts w:ascii="Times New Roman" w:hAnsi="Times New Roman"/>
          <w:sz w:val="28"/>
        </w:rPr>
        <w:t xml:space="preserve"> Отражение европейско</w:t>
      </w:r>
      <w:r>
        <w:rPr>
          <w:rFonts w:ascii="Times New Roman" w:hAnsi="Times New Roman"/>
          <w:sz w:val="28"/>
        </w:rPr>
        <w:t>го фольклора в творчестве профессиональных композиторов.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характерных интонаций и ритмов в звучании традиционной музыки народов Европы;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выявление общего и особенного при сравнении изучаемых образцов европейского </w:t>
      </w:r>
      <w:r>
        <w:rPr>
          <w:rFonts w:ascii="Times New Roman" w:hAnsi="Times New Roman"/>
          <w:sz w:val="28"/>
        </w:rPr>
        <w:t>фольклора и фольклора народов России;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народных песен, танцев;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Музыкальный фольклор народов Азии и Африк</w:t>
      </w:r>
      <w:r>
        <w:rPr>
          <w:rFonts w:ascii="Times New Roman" w:hAnsi="Times New Roman"/>
          <w:b/>
          <w:sz w:val="28"/>
        </w:rPr>
        <w:t>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Африканская музыка – стихия ритма. </w:t>
      </w:r>
      <w:proofErr w:type="gramStart"/>
      <w:r>
        <w:rPr>
          <w:rFonts w:ascii="Times New Roman" w:hAnsi="Times New Roman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Китай, Индия, Япония, Вьетнам, Индонезия, </w:t>
      </w:r>
      <w:r>
        <w:rPr>
          <w:rFonts w:ascii="Times New Roman" w:hAnsi="Times New Roman"/>
          <w:sz w:val="28"/>
        </w:rPr>
        <w:t>Иран, Турция), уникальные традиции, музыкальные инструменты.</w:t>
      </w:r>
      <w:proofErr w:type="gramEnd"/>
      <w:r>
        <w:rPr>
          <w:rFonts w:ascii="Times New Roman" w:hAnsi="Times New Roman"/>
          <w:sz w:val="28"/>
        </w:rPr>
        <w:t xml:space="preserve"> Представления о роли музыки в жизни людей.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 общего и особенн</w:t>
      </w:r>
      <w:r>
        <w:rPr>
          <w:rFonts w:ascii="Times New Roman" w:hAnsi="Times New Roman"/>
          <w:sz w:val="28"/>
        </w:rPr>
        <w:t>ого при сравнении изучаемых образцов азиатского фольклора и фольклора народов России;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народных песен, танцев;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коллективные ритмические импровизации на шумовых и ударных инструментах;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исследовательские проекты по теме </w:t>
      </w:r>
      <w:r>
        <w:rPr>
          <w:rFonts w:ascii="Times New Roman" w:hAnsi="Times New Roman"/>
          <w:sz w:val="28"/>
        </w:rPr>
        <w:t>«Музыка стран Азии и Африки».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Народная музыка Американского континента.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Стили и жанры американской музыки (кантри, блюз, </w:t>
      </w:r>
      <w:proofErr w:type="spellStart"/>
      <w:r>
        <w:rPr>
          <w:rFonts w:ascii="Times New Roman" w:hAnsi="Times New Roman"/>
          <w:sz w:val="28"/>
        </w:rPr>
        <w:t>спиричуэлс</w:t>
      </w:r>
      <w:proofErr w:type="spellEnd"/>
      <w:r>
        <w:rPr>
          <w:rFonts w:ascii="Times New Roman" w:hAnsi="Times New Roman"/>
          <w:sz w:val="28"/>
        </w:rPr>
        <w:t xml:space="preserve">, самба, </w:t>
      </w:r>
      <w:proofErr w:type="gramStart"/>
      <w:r>
        <w:rPr>
          <w:rFonts w:ascii="Times New Roman" w:hAnsi="Times New Roman"/>
          <w:sz w:val="28"/>
        </w:rPr>
        <w:t>босса-нова</w:t>
      </w:r>
      <w:proofErr w:type="gramEnd"/>
      <w:r>
        <w:rPr>
          <w:rFonts w:ascii="Times New Roman" w:hAnsi="Times New Roman"/>
          <w:sz w:val="28"/>
        </w:rPr>
        <w:t>). Смешение интонаций и ритмов различного происхождения.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</w:t>
      </w:r>
      <w:r>
        <w:rPr>
          <w:rFonts w:ascii="Times New Roman" w:hAnsi="Times New Roman"/>
          <w:sz w:val="28"/>
        </w:rPr>
        <w:t>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народных песен, танцев;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индивидуальные и коллективные ритмические и мелодические импровизации в стил</w:t>
      </w:r>
      <w:r>
        <w:rPr>
          <w:rFonts w:ascii="Times New Roman" w:hAnsi="Times New Roman"/>
          <w:sz w:val="28"/>
        </w:rPr>
        <w:t>е (жанре) изучаемой традиции.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sz w:val="28"/>
        </w:rPr>
        <w:t xml:space="preserve">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Национальные истоки классической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</w:t>
      </w:r>
      <w:r>
        <w:rPr>
          <w:rFonts w:ascii="Times New Roman" w:hAnsi="Times New Roman"/>
          <w:sz w:val="28"/>
        </w:rPr>
        <w:t>ссической музыки. Характерные жанры, образы, элементы музыкального языка.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х</w:t>
      </w:r>
      <w:r>
        <w:rPr>
          <w:rFonts w:ascii="Times New Roman" w:hAnsi="Times New Roman"/>
          <w:sz w:val="28"/>
        </w:rPr>
        <w:t xml:space="preserve">арактерных интонаций, ритмов, элементов музыкального языка, умение напеть наиболее яркие интонации, </w:t>
      </w:r>
      <w:proofErr w:type="gramStart"/>
      <w:r>
        <w:rPr>
          <w:rFonts w:ascii="Times New Roman" w:hAnsi="Times New Roman"/>
          <w:sz w:val="28"/>
        </w:rPr>
        <w:t>прохлопать</w:t>
      </w:r>
      <w:proofErr w:type="gramEnd"/>
      <w:r>
        <w:rPr>
          <w:rFonts w:ascii="Times New Roman" w:hAnsi="Times New Roman"/>
          <w:sz w:val="28"/>
        </w:rPr>
        <w:t xml:space="preserve"> ритмические примеры из числа изучаемых классических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не менее одного вокального произведения, сочиненного ко</w:t>
      </w:r>
      <w:r>
        <w:rPr>
          <w:rFonts w:ascii="Times New Roman" w:hAnsi="Times New Roman"/>
          <w:sz w:val="28"/>
        </w:rPr>
        <w:t xml:space="preserve">мпозитором-классиком (из числа </w:t>
      </w:r>
      <w:proofErr w:type="gramStart"/>
      <w:r>
        <w:rPr>
          <w:rFonts w:ascii="Times New Roman" w:hAnsi="Times New Roman"/>
          <w:sz w:val="28"/>
        </w:rPr>
        <w:t>изучаемых</w:t>
      </w:r>
      <w:proofErr w:type="gramEnd"/>
      <w:r>
        <w:rPr>
          <w:rFonts w:ascii="Times New Roman" w:hAnsi="Times New Roman"/>
          <w:sz w:val="28"/>
        </w:rPr>
        <w:t xml:space="preserve"> в данном разделе);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исследовательские проекты о творчестве европейских композиторов-классиков, представителей национальны</w:t>
      </w:r>
      <w:r>
        <w:rPr>
          <w:rFonts w:ascii="Times New Roman" w:hAnsi="Times New Roman"/>
          <w:sz w:val="28"/>
        </w:rPr>
        <w:t>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Музыкант и публика.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Кумиры </w:t>
      </w:r>
      <w:r>
        <w:rPr>
          <w:rFonts w:ascii="Times New Roman" w:hAnsi="Times New Roman"/>
          <w:sz w:val="28"/>
        </w:rPr>
        <w:t>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</w:t>
      </w:r>
      <w:r>
        <w:rPr>
          <w:rFonts w:ascii="Times New Roman" w:hAnsi="Times New Roman"/>
          <w:sz w:val="28"/>
        </w:rPr>
        <w:t xml:space="preserve">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виртуозной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определение на слух мелодий, интонаций, ритмов, элементов музыкального языка, изучаемых </w:t>
      </w:r>
      <w:r>
        <w:rPr>
          <w:rFonts w:ascii="Times New Roman" w:hAnsi="Times New Roman"/>
          <w:sz w:val="28"/>
        </w:rPr>
        <w:t xml:space="preserve">классических произведений, умение напеть их наиболее яркие </w:t>
      </w:r>
      <w:proofErr w:type="spellStart"/>
      <w:r>
        <w:rPr>
          <w:rFonts w:ascii="Times New Roman" w:hAnsi="Times New Roman"/>
          <w:sz w:val="28"/>
        </w:rPr>
        <w:t>ритмоинтонации</w:t>
      </w:r>
      <w:proofErr w:type="spellEnd"/>
      <w:r>
        <w:rPr>
          <w:rFonts w:ascii="Times New Roman" w:hAnsi="Times New Roman"/>
          <w:sz w:val="28"/>
        </w:rPr>
        <w:t>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знание и соблюдение общепринятых норм слушания музыки, правил поведения в концертном зале, театре </w:t>
      </w:r>
      <w:r>
        <w:rPr>
          <w:rFonts w:ascii="Times New Roman" w:hAnsi="Times New Roman"/>
          <w:sz w:val="28"/>
        </w:rPr>
        <w:t>оперы и балета;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</w:t>
      </w:r>
      <w:r>
        <w:rPr>
          <w:rFonts w:ascii="Times New Roman" w:hAnsi="Times New Roman"/>
          <w:sz w:val="28"/>
        </w:rPr>
        <w:t xml:space="preserve"> подборки музыкальных произведений для домашнего прослушивания.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– зеркало эпохи.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</w:t>
      </w:r>
      <w:r>
        <w:rPr>
          <w:rFonts w:ascii="Times New Roman" w:hAnsi="Times New Roman"/>
          <w:sz w:val="28"/>
        </w:rPr>
        <w:t xml:space="preserve">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rPr>
          <w:rFonts w:ascii="Times New Roman" w:hAnsi="Times New Roman"/>
          <w:sz w:val="28"/>
        </w:rPr>
        <w:t>ван</w:t>
      </w:r>
      <w:proofErr w:type="spellEnd"/>
      <w:r>
        <w:rPr>
          <w:rFonts w:ascii="Times New Roman" w:hAnsi="Times New Roman"/>
          <w:sz w:val="28"/>
        </w:rPr>
        <w:t xml:space="preserve"> Бетховена.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полифонической и гомофонно-гармонической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</w:t>
      </w:r>
      <w:r>
        <w:rPr>
          <w:rFonts w:ascii="Times New Roman" w:hAnsi="Times New Roman"/>
          <w:sz w:val="28"/>
        </w:rPr>
        <w:t xml:space="preserve">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sz w:val="28"/>
        </w:rPr>
        <w:t>изучаемых</w:t>
      </w:r>
      <w:proofErr w:type="gramEnd"/>
      <w:r>
        <w:rPr>
          <w:rFonts w:ascii="Times New Roman" w:hAnsi="Times New Roman"/>
          <w:sz w:val="28"/>
        </w:rPr>
        <w:t xml:space="preserve"> в данном разделе);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вокальных, ритмических, речевых канонов;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</w:t>
      </w:r>
      <w:r>
        <w:rPr>
          <w:rFonts w:ascii="Times New Roman" w:hAnsi="Times New Roman"/>
          <w:sz w:val="28"/>
        </w:rPr>
        <w:t>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</w:t>
      </w:r>
      <w:r>
        <w:rPr>
          <w:rFonts w:ascii="Times New Roman" w:hAnsi="Times New Roman"/>
          <w:sz w:val="28"/>
        </w:rPr>
        <w:t>кому пути изучаемых композиторов.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Музыкальный образ.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rPr>
          <w:rFonts w:ascii="Times New Roman" w:hAnsi="Times New Roman"/>
          <w:sz w:val="28"/>
        </w:rPr>
        <w:t>ван</w:t>
      </w:r>
      <w:proofErr w:type="spellEnd"/>
      <w:r>
        <w:rPr>
          <w:rFonts w:ascii="Times New Roman" w:hAnsi="Times New Roman"/>
          <w:sz w:val="28"/>
        </w:rPr>
        <w:t xml:space="preserve"> Бетховена, Ф. Шуберта и других композиторов). Стил</w:t>
      </w:r>
      <w:r>
        <w:rPr>
          <w:rFonts w:ascii="Times New Roman" w:hAnsi="Times New Roman"/>
          <w:sz w:val="28"/>
        </w:rPr>
        <w:t>и классицизм и романтизм (круг основных образов, характерных интонаций, жанров).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произведениями композиторов – венских классиков, композиторов-романтиков, сравнение образов их произведений, </w:t>
      </w:r>
      <w:r>
        <w:rPr>
          <w:rFonts w:ascii="Times New Roman" w:hAnsi="Times New Roman"/>
          <w:sz w:val="28"/>
        </w:rPr>
        <w:lastRenderedPageBreak/>
        <w:t>сопереживание музыкаль</w:t>
      </w:r>
      <w:r>
        <w:rPr>
          <w:rFonts w:ascii="Times New Roman" w:hAnsi="Times New Roman"/>
          <w:sz w:val="28"/>
        </w:rPr>
        <w:t>ному образу, идентификация с лирическим героем произведения;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>
        <w:rPr>
          <w:rFonts w:ascii="Times New Roman" w:hAnsi="Times New Roman"/>
          <w:sz w:val="28"/>
        </w:rPr>
        <w:t>ритмоинтонации</w:t>
      </w:r>
      <w:proofErr w:type="spellEnd"/>
      <w:r>
        <w:rPr>
          <w:rFonts w:ascii="Times New Roman" w:hAnsi="Times New Roman"/>
          <w:sz w:val="28"/>
        </w:rPr>
        <w:t>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не ме</w:t>
      </w:r>
      <w:r>
        <w:rPr>
          <w:rFonts w:ascii="Times New Roman" w:hAnsi="Times New Roman"/>
          <w:sz w:val="28"/>
        </w:rPr>
        <w:t>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сочинение музыки, импровизация; лит</w:t>
      </w:r>
      <w:r>
        <w:rPr>
          <w:rFonts w:ascii="Times New Roman" w:hAnsi="Times New Roman"/>
          <w:sz w:val="28"/>
        </w:rPr>
        <w:t>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Музыкальная драматургия.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</w:t>
      </w:r>
      <w:r>
        <w:rPr>
          <w:rFonts w:ascii="Times New Roman" w:hAnsi="Times New Roman"/>
          <w:sz w:val="28"/>
        </w:rPr>
        <w:t>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наблюдение за развитием музыкальных тем, образов, </w:t>
      </w:r>
      <w:r>
        <w:rPr>
          <w:rFonts w:ascii="Times New Roman" w:hAnsi="Times New Roman"/>
          <w:sz w:val="28"/>
        </w:rPr>
        <w:t>восприятие логики музыкального развития;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узнавание на слух музыкальных тем, их вариантов, видоизмененных в процессе ра</w:t>
      </w:r>
      <w:r>
        <w:rPr>
          <w:rFonts w:ascii="Times New Roman" w:hAnsi="Times New Roman"/>
          <w:sz w:val="28"/>
        </w:rPr>
        <w:t>звития;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наглядной (буквенной, цифровой) схемы строения музыкального произведения;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</w:t>
      </w:r>
      <w:r>
        <w:rPr>
          <w:rFonts w:ascii="Times New Roman" w:hAnsi="Times New Roman"/>
          <w:sz w:val="28"/>
        </w:rPr>
        <w:t>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</w:t>
      </w:r>
      <w:r>
        <w:rPr>
          <w:rFonts w:ascii="Times New Roman" w:hAnsi="Times New Roman"/>
          <w:sz w:val="28"/>
        </w:rPr>
        <w:t>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Музыкальный стиль.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Стиль как единство эстетических идеалов, круга образов, драматургических приемо</w:t>
      </w:r>
      <w:r>
        <w:rPr>
          <w:rFonts w:ascii="Times New Roman" w:hAnsi="Times New Roman"/>
          <w:sz w:val="28"/>
        </w:rPr>
        <w:t>в, музыкального языка. (На примере творчества В.А. Моцарта, К. Дебюсси, А. Шенберга и других композиторов).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обобщение и систематизация знаний о различных проявлениях музыкального стиля (стиль композитора, национальный стиль, </w:t>
      </w:r>
      <w:r>
        <w:rPr>
          <w:rFonts w:ascii="Times New Roman" w:hAnsi="Times New Roman"/>
          <w:sz w:val="28"/>
        </w:rPr>
        <w:t>стиль эпохи);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в звучании</w:t>
      </w:r>
      <w:r>
        <w:rPr>
          <w:rFonts w:ascii="Times New Roman" w:hAnsi="Times New Roman"/>
          <w:sz w:val="28"/>
        </w:rPr>
        <w:t xml:space="preserve"> незнакомого произведения: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принадлежности к одному из изученных стилей;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исполнительского состава (количество и состав исполнителей, музыкальных инструментов);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жанра, круга образов;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способа музыкального изложения и развития в простых и сложных музыкальных ф</w:t>
      </w:r>
      <w:r>
        <w:rPr>
          <w:rFonts w:ascii="Times New Roman" w:hAnsi="Times New Roman"/>
          <w:sz w:val="28"/>
        </w:rPr>
        <w:t>ормах (гомофония, полифония, повтор, контраст, соотношение разделов и частей в произведении);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Модуль № 7 «Духовная музыка»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Храмовый</w:t>
      </w:r>
      <w:r>
        <w:rPr>
          <w:rFonts w:ascii="Times New Roman" w:hAnsi="Times New Roman"/>
          <w:b/>
          <w:sz w:val="28"/>
        </w:rPr>
        <w:t xml:space="preserve"> синтез искусств.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sz w:val="28"/>
        </w:rPr>
        <w:t>acapella</w:t>
      </w:r>
      <w:proofErr w:type="spellEnd"/>
      <w:r>
        <w:rPr>
          <w:rFonts w:ascii="Times New Roman" w:hAnsi="Times New Roman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повторение, обобщен</w:t>
      </w:r>
      <w:r>
        <w:rPr>
          <w:rFonts w:ascii="Times New Roman" w:hAnsi="Times New Roman"/>
          <w:sz w:val="28"/>
        </w:rPr>
        <w:t>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единства музыки со словом, живо</w:t>
      </w:r>
      <w:r>
        <w:rPr>
          <w:rFonts w:ascii="Times New Roman" w:hAnsi="Times New Roman"/>
          <w:sz w:val="28"/>
        </w:rPr>
        <w:t>писью, скульптурой, архитектурой как сочетания разных проявлений единого мировоззрения, основной идеи христианства;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сходства и различия эле</w:t>
      </w:r>
      <w:r>
        <w:rPr>
          <w:rFonts w:ascii="Times New Roman" w:hAnsi="Times New Roman"/>
          <w:sz w:val="28"/>
        </w:rPr>
        <w:t>ментов разных видов искусства (музыки, живописи, архитектуры), относящихся: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 русской православной традиции;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западноевропейской христианской традиции;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другим конфессиям (по выбору учителя);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духовной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Развитие церковной музыки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>
        <w:rPr>
          <w:rFonts w:ascii="Times New Roman" w:hAnsi="Times New Roman"/>
          <w:sz w:val="28"/>
        </w:rPr>
        <w:t>Гвидод’Ареццо</w:t>
      </w:r>
      <w:proofErr w:type="spellEnd"/>
      <w:r>
        <w:rPr>
          <w:rFonts w:ascii="Times New Roman" w:hAnsi="Times New Roman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rPr>
          <w:rFonts w:ascii="Times New Roman" w:hAnsi="Times New Roman"/>
          <w:sz w:val="28"/>
        </w:rPr>
        <w:t>партесное</w:t>
      </w:r>
      <w:proofErr w:type="spellEnd"/>
      <w:r>
        <w:rPr>
          <w:rFonts w:ascii="Times New Roman" w:hAnsi="Times New Roman"/>
          <w:sz w:val="28"/>
        </w:rPr>
        <w:t xml:space="preserve"> пение). П</w:t>
      </w:r>
      <w:r>
        <w:rPr>
          <w:rFonts w:ascii="Times New Roman" w:hAnsi="Times New Roman"/>
          <w:sz w:val="28"/>
        </w:rPr>
        <w:t>олифония в западной и русской духовной музыке. Жанры: кантата, духовный концерт, реквием.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историей возникновения нотной записи;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нотаций религиозной музыки разных традиций (григорианский хорал, знаменный</w:t>
      </w:r>
      <w:r>
        <w:rPr>
          <w:rFonts w:ascii="Times New Roman" w:hAnsi="Times New Roman"/>
          <w:sz w:val="28"/>
        </w:rPr>
        <w:t xml:space="preserve"> распев, современные ноты);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(фрагментами) средневековых церковных распевов (</w:t>
      </w:r>
      <w:proofErr w:type="spellStart"/>
      <w:r>
        <w:rPr>
          <w:rFonts w:ascii="Times New Roman" w:hAnsi="Times New Roman"/>
          <w:sz w:val="28"/>
        </w:rPr>
        <w:t>одноголосие</w:t>
      </w:r>
      <w:proofErr w:type="spellEnd"/>
      <w:r>
        <w:rPr>
          <w:rFonts w:ascii="Times New Roman" w:hAnsi="Times New Roman"/>
          <w:sz w:val="28"/>
        </w:rPr>
        <w:t>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духовной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слух: состава исполнителей; типа фактуры (хоральный склад, полифония); принадлежности к русской или за</w:t>
      </w:r>
      <w:r>
        <w:rPr>
          <w:rFonts w:ascii="Times New Roman" w:hAnsi="Times New Roman"/>
          <w:sz w:val="28"/>
        </w:rPr>
        <w:t>падноевропейской религиозной традиции;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</w:t>
      </w:r>
      <w:r>
        <w:rPr>
          <w:rFonts w:ascii="Times New Roman" w:hAnsi="Times New Roman"/>
          <w:sz w:val="28"/>
        </w:rPr>
        <w:t>льские и творческие проекты, посвященные отдельным произведениям духовной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Музыкальные жанры богослужения.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</w:t>
      </w:r>
      <w:r>
        <w:rPr>
          <w:rFonts w:ascii="Times New Roman" w:hAnsi="Times New Roman"/>
          <w:sz w:val="28"/>
        </w:rPr>
        <w:t xml:space="preserve"> месса, православная литургия, всенощное бдение.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вокализация </w:t>
      </w:r>
      <w:r>
        <w:rPr>
          <w:rFonts w:ascii="Times New Roman" w:hAnsi="Times New Roman"/>
          <w:sz w:val="28"/>
        </w:rPr>
        <w:t>музыкальных тем изучаемых духовных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устный или письменный рассказ о духовной музыке с использованием терминологии, примерами </w:t>
      </w:r>
      <w:r>
        <w:rPr>
          <w:rFonts w:ascii="Times New Roman" w:hAnsi="Times New Roman"/>
          <w:sz w:val="28"/>
        </w:rPr>
        <w:t xml:space="preserve">из соответствующей традиции, формулировкой </w:t>
      </w:r>
      <w:r>
        <w:rPr>
          <w:rFonts w:ascii="Times New Roman" w:hAnsi="Times New Roman"/>
          <w:sz w:val="28"/>
        </w:rPr>
        <w:lastRenderedPageBreak/>
        <w:t>собственного отношения к данной музыке, рассуждениями, аргументацией своей позиции.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Религиозные темы и образы в современной музыке.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Сохранение традиций духовной музыки сегодня. Переосмысление религиозн</w:t>
      </w:r>
      <w:r>
        <w:rPr>
          <w:rFonts w:ascii="Times New Roman" w:hAnsi="Times New Roman"/>
          <w:sz w:val="28"/>
        </w:rPr>
        <w:t xml:space="preserve">ой темы в творчестве композиторов XX–XXI веков. Религиозная тематика в контексте современной культуры.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музыки духов</w:t>
      </w:r>
      <w:r>
        <w:rPr>
          <w:rFonts w:ascii="Times New Roman" w:hAnsi="Times New Roman"/>
          <w:sz w:val="28"/>
        </w:rPr>
        <w:t>ного содержания, сочиненной современными композиторами;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№ 8 «Современная музыка: основные жанры и направления»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Джаз.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</w:t>
      </w:r>
      <w:r>
        <w:rPr>
          <w:rFonts w:ascii="Times New Roman" w:hAnsi="Times New Roman"/>
          <w:sz w:val="28"/>
        </w:rPr>
        <w:t>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</w:t>
      </w:r>
      <w:r>
        <w:rPr>
          <w:rFonts w:ascii="Times New Roman" w:hAnsi="Times New Roman"/>
          <w:sz w:val="28"/>
        </w:rPr>
        <w:t xml:space="preserve">различными джазовыми музыкальными </w:t>
      </w:r>
      <w:proofErr w:type="spellStart"/>
      <w:r>
        <w:rPr>
          <w:rFonts w:ascii="Times New Roman" w:hAnsi="Times New Roman"/>
          <w:sz w:val="28"/>
        </w:rPr>
        <w:t>композициямии</w:t>
      </w:r>
      <w:proofErr w:type="spellEnd"/>
      <w:r>
        <w:rPr>
          <w:rFonts w:ascii="Times New Roman" w:hAnsi="Times New Roman"/>
          <w:sz w:val="28"/>
        </w:rPr>
        <w:t xml:space="preserve"> направлениями (регтайм, </w:t>
      </w:r>
      <w:proofErr w:type="spellStart"/>
      <w:r>
        <w:rPr>
          <w:rFonts w:ascii="Times New Roman" w:hAnsi="Times New Roman"/>
          <w:sz w:val="28"/>
        </w:rPr>
        <w:t>биг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бэнд</w:t>
      </w:r>
      <w:proofErr w:type="spellEnd"/>
      <w:r>
        <w:rPr>
          <w:rFonts w:ascii="Times New Roman" w:hAnsi="Times New Roman"/>
          <w:sz w:val="28"/>
        </w:rPr>
        <w:t>, блюз);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слух: принадлежности к джазово</w:t>
      </w:r>
      <w:r>
        <w:rPr>
          <w:rFonts w:ascii="Times New Roman" w:hAnsi="Times New Roman"/>
          <w:sz w:val="28"/>
        </w:rPr>
        <w:t>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Мюзикл</w:t>
      </w:r>
      <w:r>
        <w:rPr>
          <w:rFonts w:ascii="Times New Roman" w:hAnsi="Times New Roman"/>
          <w:sz w:val="28"/>
        </w:rPr>
        <w:t>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Особенности жанра. Классика жанра – мюзиклы середины XX века (на примере творчеств</w:t>
      </w:r>
      <w:r>
        <w:rPr>
          <w:rFonts w:ascii="Times New Roman" w:hAnsi="Times New Roman"/>
          <w:sz w:val="28"/>
        </w:rPr>
        <w:t xml:space="preserve">а Ф. </w:t>
      </w:r>
      <w:proofErr w:type="spellStart"/>
      <w:r>
        <w:rPr>
          <w:rFonts w:ascii="Times New Roman" w:hAnsi="Times New Roman"/>
          <w:sz w:val="28"/>
        </w:rPr>
        <w:t>Лоу</w:t>
      </w:r>
      <w:proofErr w:type="spellEnd"/>
      <w:r>
        <w:rPr>
          <w:rFonts w:ascii="Times New Roman" w:hAnsi="Times New Roman"/>
          <w:sz w:val="28"/>
        </w:rPr>
        <w:t xml:space="preserve">, Р. </w:t>
      </w:r>
      <w:proofErr w:type="spellStart"/>
      <w:r>
        <w:rPr>
          <w:rFonts w:ascii="Times New Roman" w:hAnsi="Times New Roman"/>
          <w:sz w:val="28"/>
        </w:rPr>
        <w:t>Роджерса</w:t>
      </w:r>
      <w:proofErr w:type="spellEnd"/>
      <w:r>
        <w:rPr>
          <w:rFonts w:ascii="Times New Roman" w:hAnsi="Times New Roman"/>
          <w:sz w:val="28"/>
        </w:rPr>
        <w:t xml:space="preserve">, Э.Л. </w:t>
      </w:r>
      <w:proofErr w:type="spellStart"/>
      <w:r>
        <w:rPr>
          <w:rFonts w:ascii="Times New Roman" w:hAnsi="Times New Roman"/>
          <w:sz w:val="28"/>
        </w:rPr>
        <w:t>Уэббера</w:t>
      </w:r>
      <w:proofErr w:type="spellEnd"/>
      <w:r>
        <w:rPr>
          <w:rFonts w:ascii="Times New Roman" w:hAnsi="Times New Roman"/>
          <w:sz w:val="28"/>
        </w:rPr>
        <w:t>). Современные постановки в жанре мюзикла на российской сцене.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</w:t>
      </w:r>
      <w:r>
        <w:rPr>
          <w:rFonts w:ascii="Times New Roman" w:hAnsi="Times New Roman"/>
          <w:sz w:val="28"/>
        </w:rPr>
        <w:t>ругими театральными жанрами (опера, балет, драматический спектакль);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просмотр видеозаписи одного из мюзиклов, написание собственного рекламного текста для данной </w:t>
      </w:r>
      <w:r>
        <w:rPr>
          <w:rFonts w:ascii="Times New Roman" w:hAnsi="Times New Roman"/>
          <w:sz w:val="28"/>
        </w:rPr>
        <w:t>постановки;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отдельных номеров из мюзиклов.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Молодежная музыкальная культура.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</w:t>
      </w:r>
      <w:proofErr w:type="spellStart"/>
      <w:r>
        <w:rPr>
          <w:rFonts w:ascii="Times New Roman" w:hAnsi="Times New Roman"/>
          <w:sz w:val="28"/>
        </w:rPr>
        <w:t>фанк</w:t>
      </w:r>
      <w:proofErr w:type="spellEnd"/>
      <w:r>
        <w:rPr>
          <w:rFonts w:ascii="Times New Roman" w:hAnsi="Times New Roman"/>
          <w:sz w:val="28"/>
        </w:rPr>
        <w:t xml:space="preserve"> и другие). Автор</w:t>
      </w:r>
      <w:r>
        <w:rPr>
          <w:rFonts w:ascii="Times New Roman" w:hAnsi="Times New Roman"/>
          <w:sz w:val="28"/>
        </w:rPr>
        <w:t>ская песня (</w:t>
      </w:r>
      <w:proofErr w:type="spellStart"/>
      <w:r>
        <w:rPr>
          <w:rFonts w:ascii="Times New Roman" w:hAnsi="Times New Roman"/>
          <w:sz w:val="28"/>
        </w:rPr>
        <w:t>Б.Окуджава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Ю.Визбор</w:t>
      </w:r>
      <w:proofErr w:type="spellEnd"/>
      <w:r>
        <w:rPr>
          <w:rFonts w:ascii="Times New Roman" w:hAnsi="Times New Roman"/>
          <w:sz w:val="28"/>
        </w:rPr>
        <w:t xml:space="preserve">, В. Высоцкий и др.).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музыкальными произведениями, ставшими «кл</w:t>
      </w:r>
      <w:r>
        <w:rPr>
          <w:rFonts w:ascii="Times New Roman" w:hAnsi="Times New Roman"/>
          <w:sz w:val="28"/>
        </w:rPr>
        <w:t xml:space="preserve">ассикой жанра» молодежной культуры (группы «Битлз», Элвис Пресли, Виктор Цой, Билли </w:t>
      </w:r>
      <w:proofErr w:type="spellStart"/>
      <w:r>
        <w:rPr>
          <w:rFonts w:ascii="Times New Roman" w:hAnsi="Times New Roman"/>
          <w:sz w:val="28"/>
        </w:rPr>
        <w:t>Айлиш</w:t>
      </w:r>
      <w:proofErr w:type="spellEnd"/>
      <w:r>
        <w:rPr>
          <w:rFonts w:ascii="Times New Roman" w:hAnsi="Times New Roman"/>
          <w:sz w:val="28"/>
        </w:rPr>
        <w:t xml:space="preserve"> и другие группы и исполнители);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песни, относящейся к одному из молодежных музыкальных течений;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дискуссия на тему «Современная музыка»;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</w:t>
      </w:r>
      <w:r>
        <w:rPr>
          <w:rFonts w:ascii="Times New Roman" w:hAnsi="Times New Roman"/>
          <w:sz w:val="28"/>
        </w:rPr>
        <w:t>ивно: презентация альбома своей любимой группы.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цифрового мира.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>
        <w:rPr>
          <w:rFonts w:ascii="Times New Roman" w:hAnsi="Times New Roman"/>
          <w:sz w:val="28"/>
        </w:rPr>
        <w:t>персональные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плейлисты</w:t>
      </w:r>
      <w:proofErr w:type="spellEnd"/>
      <w:r>
        <w:rPr>
          <w:rFonts w:ascii="Times New Roman" w:hAnsi="Times New Roman"/>
          <w:sz w:val="28"/>
        </w:rPr>
        <w:t>). Музыкальное творчество в условиях цифровой среды.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поиск информации о способах сохранения и передачи музыки прежде и сейчас;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популяр</w:t>
      </w:r>
      <w:r>
        <w:rPr>
          <w:rFonts w:ascii="Times New Roman" w:hAnsi="Times New Roman"/>
          <w:sz w:val="28"/>
        </w:rPr>
        <w:t>ной современной песни;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Модуль № 9 «Связь музыки с другими видами искусства»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и литература.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Единство слова и </w:t>
      </w:r>
      <w:r>
        <w:rPr>
          <w:rFonts w:ascii="Times New Roman" w:hAnsi="Times New Roman"/>
          <w:sz w:val="28"/>
        </w:rPr>
        <w:t xml:space="preserve">музыки в вокальных жанрах (песня, романс, кантата, ноктюрн, баркарола, былина). Интонации рассказа, </w:t>
      </w:r>
      <w:proofErr w:type="spellStart"/>
      <w:r>
        <w:rPr>
          <w:rFonts w:ascii="Times New Roman" w:hAnsi="Times New Roman"/>
          <w:sz w:val="28"/>
        </w:rPr>
        <w:t>повествованияв</w:t>
      </w:r>
      <w:proofErr w:type="spellEnd"/>
      <w:r>
        <w:rPr>
          <w:rFonts w:ascii="Times New Roman" w:hAnsi="Times New Roman"/>
          <w:sz w:val="28"/>
        </w:rPr>
        <w:t xml:space="preserve"> инструментальной музыке (поэма, баллада). Программная музыка.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вокальной и инструменталь</w:t>
      </w:r>
      <w:r>
        <w:rPr>
          <w:rFonts w:ascii="Times New Roman" w:hAnsi="Times New Roman"/>
          <w:sz w:val="28"/>
        </w:rPr>
        <w:t>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>
        <w:rPr>
          <w:rFonts w:ascii="Times New Roman" w:hAnsi="Times New Roman"/>
          <w:sz w:val="28"/>
        </w:rPr>
        <w:t>сочиненного</w:t>
      </w:r>
      <w:proofErr w:type="gramEnd"/>
      <w:r>
        <w:rPr>
          <w:rFonts w:ascii="Times New Roman" w:hAnsi="Times New Roman"/>
          <w:sz w:val="28"/>
        </w:rPr>
        <w:t>»);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сочинение рассказа, стихотворения под впечатлением от восприятия инструментального </w:t>
      </w:r>
      <w:r>
        <w:rPr>
          <w:rFonts w:ascii="Times New Roman" w:hAnsi="Times New Roman"/>
          <w:sz w:val="28"/>
        </w:rPr>
        <w:t>музыкального произведения;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рисование образов программной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и живопись.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>
        <w:rPr>
          <w:rFonts w:ascii="Times New Roman" w:hAnsi="Times New Roman"/>
          <w:sz w:val="28"/>
        </w:rPr>
        <w:t>Аналогии: р</w:t>
      </w:r>
      <w:r>
        <w:rPr>
          <w:rFonts w:ascii="Times New Roman" w:hAnsi="Times New Roman"/>
          <w:sz w:val="28"/>
        </w:rPr>
        <w:t xml:space="preserve">итм, композиция, линия – мелодия, пятно – созвучие, колорит – тембр, </w:t>
      </w:r>
      <w:proofErr w:type="spellStart"/>
      <w:r>
        <w:rPr>
          <w:rFonts w:ascii="Times New Roman" w:hAnsi="Times New Roman"/>
          <w:sz w:val="28"/>
        </w:rPr>
        <w:t>светлотность</w:t>
      </w:r>
      <w:proofErr w:type="spellEnd"/>
      <w:r>
        <w:rPr>
          <w:rFonts w:ascii="Times New Roman" w:hAnsi="Times New Roman"/>
          <w:sz w:val="28"/>
        </w:rPr>
        <w:t xml:space="preserve"> – динамика.</w:t>
      </w:r>
      <w:proofErr w:type="gramEnd"/>
      <w:r>
        <w:rPr>
          <w:rFonts w:ascii="Times New Roman" w:hAnsi="Times New Roman"/>
          <w:sz w:val="28"/>
        </w:rPr>
        <w:t xml:space="preserve"> Программная музыка. Импрессионизм (на примере творчества французских </w:t>
      </w:r>
      <w:proofErr w:type="spellStart"/>
      <w:r>
        <w:rPr>
          <w:rFonts w:ascii="Times New Roman" w:hAnsi="Times New Roman"/>
          <w:sz w:val="28"/>
        </w:rPr>
        <w:t>клавесинистов</w:t>
      </w:r>
      <w:proofErr w:type="spellEnd"/>
      <w:r>
        <w:rPr>
          <w:rFonts w:ascii="Times New Roman" w:hAnsi="Times New Roman"/>
          <w:sz w:val="28"/>
        </w:rPr>
        <w:t xml:space="preserve">, К. Дебюсси, А.К. </w:t>
      </w:r>
      <w:proofErr w:type="spellStart"/>
      <w:r>
        <w:rPr>
          <w:rFonts w:ascii="Times New Roman" w:hAnsi="Times New Roman"/>
          <w:sz w:val="28"/>
        </w:rPr>
        <w:t>Лядова</w:t>
      </w:r>
      <w:proofErr w:type="spellEnd"/>
      <w:r>
        <w:rPr>
          <w:rFonts w:ascii="Times New Roman" w:hAnsi="Times New Roman"/>
          <w:sz w:val="28"/>
        </w:rPr>
        <w:t xml:space="preserve"> и других композиторов).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музыки, названий и авторов изученных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песни с элементами изобразительности, с</w:t>
      </w:r>
      <w:r>
        <w:rPr>
          <w:rFonts w:ascii="Times New Roman" w:hAnsi="Times New Roman"/>
          <w:sz w:val="28"/>
        </w:rPr>
        <w:t>очинение к ней ритмического и шумового аккомпанемента с целью усиления изобразительного эффекта;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</w:t>
      </w:r>
      <w:r>
        <w:rPr>
          <w:rFonts w:ascii="Times New Roman" w:hAnsi="Times New Roman"/>
          <w:sz w:val="28"/>
        </w:rPr>
        <w:t>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и театр.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Музыка к драматическому спектаклю (на примере творчества Э. Грига, Л. </w:t>
      </w:r>
      <w:proofErr w:type="spellStart"/>
      <w:r>
        <w:rPr>
          <w:rFonts w:ascii="Times New Roman" w:hAnsi="Times New Roman"/>
          <w:sz w:val="28"/>
        </w:rPr>
        <w:t>ван</w:t>
      </w:r>
      <w:proofErr w:type="spellEnd"/>
      <w:r>
        <w:rPr>
          <w:rFonts w:ascii="Times New Roman" w:hAnsi="Times New Roman"/>
          <w:sz w:val="28"/>
        </w:rPr>
        <w:t xml:space="preserve"> Бетховена, А.Г. </w:t>
      </w:r>
      <w:proofErr w:type="spellStart"/>
      <w:r>
        <w:rPr>
          <w:rFonts w:ascii="Times New Roman" w:hAnsi="Times New Roman"/>
          <w:sz w:val="28"/>
        </w:rPr>
        <w:t>Шнитке</w:t>
      </w:r>
      <w:proofErr w:type="spellEnd"/>
      <w:r>
        <w:rPr>
          <w:rFonts w:ascii="Times New Roman" w:hAnsi="Times New Roman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</w:t>
      </w:r>
      <w:r>
        <w:rPr>
          <w:rFonts w:ascii="Times New Roman" w:hAnsi="Times New Roman"/>
          <w:sz w:val="28"/>
        </w:rPr>
        <w:t>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</w:t>
      </w:r>
      <w:r>
        <w:rPr>
          <w:rFonts w:ascii="Times New Roman" w:hAnsi="Times New Roman"/>
          <w:sz w:val="28"/>
        </w:rPr>
        <w:t>торина на материале изученных фрагментов музыкальных спектаклей;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</w:t>
      </w:r>
      <w:r>
        <w:rPr>
          <w:rFonts w:ascii="Times New Roman" w:hAnsi="Times New Roman"/>
          <w:sz w:val="28"/>
        </w:rPr>
        <w:t>течественными композиторами для театра.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Музыка кино и телевидения.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rPr>
          <w:rFonts w:ascii="Times New Roman" w:hAnsi="Times New Roman"/>
          <w:sz w:val="28"/>
        </w:rPr>
        <w:t>Родже</w:t>
      </w:r>
      <w:r>
        <w:rPr>
          <w:rFonts w:ascii="Times New Roman" w:hAnsi="Times New Roman"/>
          <w:sz w:val="28"/>
        </w:rPr>
        <w:t>рса</w:t>
      </w:r>
      <w:proofErr w:type="spellEnd"/>
      <w:r>
        <w:rPr>
          <w:rFonts w:ascii="Times New Roman" w:hAnsi="Times New Roman"/>
          <w:sz w:val="28"/>
        </w:rPr>
        <w:t xml:space="preserve">, Ф. </w:t>
      </w:r>
      <w:proofErr w:type="spellStart"/>
      <w:r>
        <w:rPr>
          <w:rFonts w:ascii="Times New Roman" w:hAnsi="Times New Roman"/>
          <w:sz w:val="28"/>
        </w:rPr>
        <w:t>Лоу</w:t>
      </w:r>
      <w:proofErr w:type="spellEnd"/>
      <w:r>
        <w:rPr>
          <w:rFonts w:ascii="Times New Roman" w:hAnsi="Times New Roman"/>
          <w:sz w:val="28"/>
        </w:rPr>
        <w:t xml:space="preserve">, Г. Гладкова, А. </w:t>
      </w:r>
      <w:proofErr w:type="spellStart"/>
      <w:r>
        <w:rPr>
          <w:rFonts w:ascii="Times New Roman" w:hAnsi="Times New Roman"/>
          <w:sz w:val="28"/>
        </w:rPr>
        <w:t>Шнитке</w:t>
      </w:r>
      <w:proofErr w:type="spellEnd"/>
      <w:r>
        <w:rPr>
          <w:rFonts w:ascii="Times New Roman" w:hAnsi="Times New Roman"/>
          <w:sz w:val="28"/>
        </w:rPr>
        <w:t xml:space="preserve"> и др.).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образцами киномузыки отечественных и зарубежных композиторов;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фильмов с целью анализа выразительного эффекта, создаваемого музыкой; разучивание, исполнение пес</w:t>
      </w:r>
      <w:r>
        <w:rPr>
          <w:rFonts w:ascii="Times New Roman" w:hAnsi="Times New Roman"/>
          <w:sz w:val="28"/>
        </w:rPr>
        <w:t>ни из фильма;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создание любительского музыкального фильма; </w:t>
      </w:r>
      <w:proofErr w:type="spellStart"/>
      <w:r>
        <w:rPr>
          <w:rFonts w:ascii="Times New Roman" w:hAnsi="Times New Roman"/>
          <w:sz w:val="28"/>
        </w:rPr>
        <w:t>переозвучка</w:t>
      </w:r>
      <w:proofErr w:type="spellEnd"/>
      <w:r>
        <w:rPr>
          <w:rFonts w:ascii="Times New Roman" w:hAnsi="Times New Roman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</w:t>
      </w:r>
      <w:r>
        <w:rPr>
          <w:rFonts w:ascii="Times New Roman" w:hAnsi="Times New Roman"/>
          <w:sz w:val="28"/>
        </w:rPr>
        <w:t>ма-балета)?».</w:t>
      </w:r>
    </w:p>
    <w:p w:rsidR="0026608F" w:rsidRDefault="0026608F">
      <w:pPr>
        <w:sectPr w:rsidR="0026608F">
          <w:pgSz w:w="11906" w:h="16383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  <w:jc w:val="both"/>
      </w:pPr>
      <w:bookmarkStart w:id="9" w:name="block-15481678"/>
      <w:bookmarkEnd w:id="8"/>
      <w:r>
        <w:rPr>
          <w:rFonts w:ascii="Times New Roman" w:hAnsi="Times New Roman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sz w:val="28"/>
        </w:rPr>
        <w:t>личностные результаты в части: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1) патриотического воспитания: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российской гражданской идентичности в </w:t>
      </w:r>
      <w:proofErr w:type="spellStart"/>
      <w:r>
        <w:rPr>
          <w:rFonts w:ascii="Times New Roman" w:hAnsi="Times New Roman"/>
          <w:sz w:val="28"/>
        </w:rPr>
        <w:t>поликультурноми</w:t>
      </w:r>
      <w:proofErr w:type="spellEnd"/>
      <w:r>
        <w:rPr>
          <w:rFonts w:ascii="Times New Roman" w:hAnsi="Times New Roman"/>
          <w:sz w:val="28"/>
        </w:rPr>
        <w:t xml:space="preserve"> многоконфессиональном обществе;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знание Гимна России и традиций его исполнения, уважение музыкальных символов республик Российской </w:t>
      </w:r>
      <w:r>
        <w:rPr>
          <w:rFonts w:ascii="Times New Roman" w:hAnsi="Times New Roman"/>
          <w:sz w:val="28"/>
        </w:rPr>
        <w:t>Федерации и других стран мира;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знание достижений отечественных музыкантов, их вклада в мировую музыкальную культуру;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интерес к изучению истории отечествен</w:t>
      </w:r>
      <w:r>
        <w:rPr>
          <w:rFonts w:ascii="Times New Roman" w:hAnsi="Times New Roman"/>
          <w:sz w:val="28"/>
        </w:rPr>
        <w:t>ной музыкальной культуры;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стремление развивать и сохранять музыкальную культуру своей страны, своего края.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гражданского воспитания: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</w:t>
      </w:r>
      <w:r>
        <w:rPr>
          <w:rFonts w:ascii="Times New Roman" w:hAnsi="Times New Roman"/>
          <w:sz w:val="28"/>
        </w:rPr>
        <w:t>людей;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активное участие в музыкаль</w:t>
      </w:r>
      <w:r>
        <w:rPr>
          <w:rFonts w:ascii="Times New Roman" w:hAnsi="Times New Roman"/>
          <w:sz w:val="28"/>
        </w:rPr>
        <w:t>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</w:t>
      </w:r>
      <w:r>
        <w:rPr>
          <w:rFonts w:ascii="Times New Roman" w:hAnsi="Times New Roman"/>
          <w:sz w:val="28"/>
        </w:rPr>
        <w:t>приятий.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духовно-нравственного воспитания: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ориентация на моральные ценности и нормы в ситуациях нравственного выбора;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готовность воспринимать музыкальное искусство с учетом </w:t>
      </w:r>
      <w:proofErr w:type="spellStart"/>
      <w:r>
        <w:rPr>
          <w:rFonts w:ascii="Times New Roman" w:hAnsi="Times New Roman"/>
          <w:sz w:val="28"/>
        </w:rPr>
        <w:t>моральныхи</w:t>
      </w:r>
      <w:proofErr w:type="spellEnd"/>
      <w:r>
        <w:rPr>
          <w:rFonts w:ascii="Times New Roman" w:hAnsi="Times New Roman"/>
          <w:sz w:val="28"/>
        </w:rPr>
        <w:t xml:space="preserve"> духовных ценностей этического и религиозного контекста, социально-ист</w:t>
      </w:r>
      <w:r>
        <w:rPr>
          <w:rFonts w:ascii="Times New Roman" w:hAnsi="Times New Roman"/>
          <w:sz w:val="28"/>
        </w:rPr>
        <w:t>орических особенностей этики и эстетики;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</w:t>
      </w:r>
      <w:r>
        <w:rPr>
          <w:rFonts w:ascii="Times New Roman" w:hAnsi="Times New Roman"/>
          <w:sz w:val="28"/>
        </w:rPr>
        <w:t>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эстетического воспитания: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творчества, таланта;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важности </w:t>
      </w:r>
      <w:r>
        <w:rPr>
          <w:rFonts w:ascii="Times New Roman" w:hAnsi="Times New Roman"/>
          <w:sz w:val="28"/>
        </w:rPr>
        <w:t>музыкального искусства как средства коммуникации и самовыражения;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стремление к самовыражению в разных видах искусства.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5) ценности научного </w:t>
      </w:r>
      <w:r>
        <w:rPr>
          <w:rFonts w:ascii="Times New Roman" w:hAnsi="Times New Roman"/>
          <w:b/>
          <w:sz w:val="28"/>
        </w:rPr>
        <w:t>познания: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овладение музыкальным языком, навыками </w:t>
      </w:r>
      <w:r>
        <w:rPr>
          <w:rFonts w:ascii="Times New Roman" w:hAnsi="Times New Roman"/>
          <w:sz w:val="28"/>
        </w:rPr>
        <w:t>познания музыки как искусства интонируемого смысла;</w:t>
      </w:r>
    </w:p>
    <w:p w:rsidR="0026608F" w:rsidRDefault="000C1559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овладение основными способами исследовательской </w:t>
      </w:r>
      <w:proofErr w:type="spellStart"/>
      <w:r>
        <w:rPr>
          <w:rFonts w:ascii="Times New Roman" w:hAnsi="Times New Roman"/>
          <w:sz w:val="28"/>
        </w:rPr>
        <w:t>деятельностина</w:t>
      </w:r>
      <w:proofErr w:type="spellEnd"/>
      <w:r>
        <w:rPr>
          <w:rFonts w:ascii="Times New Roman" w:hAnsi="Times New Roman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</w:t>
      </w:r>
      <w:r>
        <w:rPr>
          <w:rFonts w:ascii="Times New Roman" w:hAnsi="Times New Roman"/>
          <w:sz w:val="28"/>
        </w:rPr>
        <w:t>кального искусства, использование доступного объёма специальной терминологии.</w:t>
      </w:r>
      <w:proofErr w:type="gramEnd"/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6) физического воспитания, формирования культуры здоровья и эмоционального благополучия: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жизни с опорой на собственный жизненный опыт и опыт восприятия произве</w:t>
      </w:r>
      <w:r>
        <w:rPr>
          <w:rFonts w:ascii="Times New Roman" w:hAnsi="Times New Roman"/>
          <w:sz w:val="28"/>
        </w:rPr>
        <w:t>дений искусства;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умение осознавать свое эмоциональное состояние и эмоциональное состояние других, использовать а</w:t>
      </w:r>
      <w:r>
        <w:rPr>
          <w:rFonts w:ascii="Times New Roman" w:hAnsi="Times New Roman"/>
          <w:sz w:val="28"/>
        </w:rPr>
        <w:t xml:space="preserve">декватные интонационные средства для </w:t>
      </w:r>
      <w:r>
        <w:rPr>
          <w:rFonts w:ascii="Times New Roman" w:hAnsi="Times New Roman"/>
          <w:sz w:val="28"/>
        </w:rPr>
        <w:lastRenderedPageBreak/>
        <w:t>выражения своего состояния, в том числе в процессе повседневного общения;</w:t>
      </w:r>
    </w:p>
    <w:p w:rsidR="0026608F" w:rsidRDefault="000C155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7) трудового воспитания: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установка на по</w:t>
      </w:r>
      <w:r>
        <w:rPr>
          <w:rFonts w:ascii="Times New Roman" w:hAnsi="Times New Roman"/>
          <w:sz w:val="28"/>
        </w:rPr>
        <w:t>сильное активное участие в практической деятельности;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трудолюбие в учебе, настойчивость в достижении поставленных целей;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интерес к практическому изучению профессий в сфере культуры и искусства;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уважение к труду и результатам трудовой деятельности.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8) эколо</w:t>
      </w:r>
      <w:r>
        <w:rPr>
          <w:rFonts w:ascii="Times New Roman" w:hAnsi="Times New Roman"/>
          <w:b/>
          <w:sz w:val="28"/>
        </w:rPr>
        <w:t>гического воспитания: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нравственно-эстетическое отношение к природе,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участие в экологических проектах через различные формы музыкального творч</w:t>
      </w:r>
      <w:r>
        <w:rPr>
          <w:rFonts w:ascii="Times New Roman" w:hAnsi="Times New Roman"/>
          <w:sz w:val="28"/>
        </w:rPr>
        <w:t>ества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9) адаптации к изменяющимся условиям социальной и природной среды:</w:t>
      </w:r>
    </w:p>
    <w:p w:rsidR="0026608F" w:rsidRDefault="000C1559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</w:t>
      </w:r>
      <w:r>
        <w:rPr>
          <w:rFonts w:ascii="Times New Roman" w:hAnsi="Times New Roman"/>
          <w:sz w:val="28"/>
        </w:rPr>
        <w:t>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</w:t>
      </w:r>
      <w:r>
        <w:rPr>
          <w:rFonts w:ascii="Times New Roman" w:hAnsi="Times New Roman"/>
          <w:sz w:val="28"/>
        </w:rPr>
        <w:t>а, овладения различными навыками в сфере музыкального и других видов искусства;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</w:t>
      </w:r>
      <w:r>
        <w:rPr>
          <w:rFonts w:ascii="Times New Roman" w:hAnsi="Times New Roman"/>
          <w:sz w:val="28"/>
        </w:rPr>
        <w:t xml:space="preserve">ры и социума;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</w:t>
      </w:r>
      <w:r>
        <w:rPr>
          <w:rFonts w:ascii="Times New Roman" w:hAnsi="Times New Roman"/>
          <w:sz w:val="28"/>
        </w:rPr>
        <w:t>я к победе.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</w:t>
      </w:r>
      <w:r>
        <w:rPr>
          <w:rFonts w:ascii="Times New Roman" w:hAnsi="Times New Roman"/>
          <w:sz w:val="28"/>
        </w:rPr>
        <w:t>интонаций, мелодий и ритмов, других элементов музыкального языка;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обнаруживать взаимные влияния отдельных видов, жанров и стилей</w:t>
      </w:r>
      <w:r>
        <w:rPr>
          <w:rFonts w:ascii="Times New Roman" w:hAnsi="Times New Roman"/>
          <w:sz w:val="28"/>
        </w:rPr>
        <w:t xml:space="preserve"> музыки друг на друга, формулировать гипотезы о взаимосвязях;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и хара</w:t>
      </w:r>
      <w:r>
        <w:rPr>
          <w:rFonts w:ascii="Times New Roman" w:hAnsi="Times New Roman"/>
          <w:sz w:val="28"/>
        </w:rPr>
        <w:t>ктеризовать существенные признаки конкретного музыкального звучания;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следовать внутренним слухом за развитием </w:t>
      </w:r>
      <w:r>
        <w:rPr>
          <w:rFonts w:ascii="Times New Roman" w:hAnsi="Times New Roman"/>
          <w:sz w:val="28"/>
        </w:rPr>
        <w:t>музыкального процесса, «наблюдать» звучание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</w:t>
      </w:r>
      <w:r>
        <w:rPr>
          <w:rFonts w:ascii="Times New Roman" w:hAnsi="Times New Roman"/>
          <w:sz w:val="28"/>
        </w:rPr>
        <w:t>ия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</w:t>
      </w:r>
      <w:r>
        <w:rPr>
          <w:rFonts w:ascii="Times New Roman" w:hAnsi="Times New Roman"/>
          <w:sz w:val="28"/>
        </w:rPr>
        <w:t>сравнению художественных процессов, музыкальных явлений, культурных объектов между собой;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различные методы, </w:t>
      </w:r>
      <w:r>
        <w:rPr>
          <w:rFonts w:ascii="Times New Roman" w:hAnsi="Times New Roman"/>
          <w:sz w:val="28"/>
        </w:rPr>
        <w:t>инструменты и запросы при поиске и отборе информации с учетом предложенной учебной задачи и заданных критериев;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специфику работы с аудиоинформацией, музыкальными записями;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использовать интонирование для запоминания звуковой информации, музыкальных</w:t>
      </w:r>
      <w:r>
        <w:rPr>
          <w:rFonts w:ascii="Times New Roman" w:hAnsi="Times New Roman"/>
          <w:sz w:val="28"/>
        </w:rPr>
        <w:t xml:space="preserve"> произведений;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видеоформатах</w:t>
      </w:r>
      <w:proofErr w:type="spellEnd"/>
      <w:r>
        <w:rPr>
          <w:rFonts w:ascii="Times New Roman" w:hAnsi="Times New Roman"/>
          <w:sz w:val="28"/>
        </w:rPr>
        <w:t>, текстах, таблицах, схемах;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смысловое чтение для извлечения, обобщения и систематизации информации из од</w:t>
      </w:r>
      <w:r>
        <w:rPr>
          <w:rFonts w:ascii="Times New Roman" w:hAnsi="Times New Roman"/>
          <w:sz w:val="28"/>
        </w:rPr>
        <w:t>ного или нескольких источников с учетом поставленных целей;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тексты информационного и художественного содержания, трансформировать, интерпрети</w:t>
      </w:r>
      <w:r>
        <w:rPr>
          <w:rFonts w:ascii="Times New Roman" w:hAnsi="Times New Roman"/>
          <w:sz w:val="28"/>
        </w:rPr>
        <w:t>ровать их в соответствии с учебной задачей;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Овладение системой универсальных познавательных у</w:t>
      </w:r>
      <w:r>
        <w:rPr>
          <w:rFonts w:ascii="Times New Roman" w:hAnsi="Times New Roman"/>
          <w:sz w:val="28"/>
        </w:rPr>
        <w:t xml:space="preserve">чебных действий обеспечивает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1) невербальная коммуникация: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передавать в собственном исполнении </w:t>
      </w:r>
      <w:r>
        <w:rPr>
          <w:rFonts w:ascii="Times New Roman" w:hAnsi="Times New Roman"/>
          <w:sz w:val="28"/>
        </w:rPr>
        <w:t>музыки художественное содержание, выражать настроение, чувства, личное отношение к исполняемому произведению;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эфф</w:t>
      </w:r>
      <w:r>
        <w:rPr>
          <w:rFonts w:ascii="Times New Roman" w:hAnsi="Times New Roman"/>
          <w:sz w:val="28"/>
        </w:rPr>
        <w:t xml:space="preserve">ективно использовать интонационно-выразительные </w:t>
      </w:r>
      <w:proofErr w:type="spellStart"/>
      <w:r>
        <w:rPr>
          <w:rFonts w:ascii="Times New Roman" w:hAnsi="Times New Roman"/>
          <w:sz w:val="28"/>
        </w:rPr>
        <w:t>возможностив</w:t>
      </w:r>
      <w:proofErr w:type="spellEnd"/>
      <w:r>
        <w:rPr>
          <w:rFonts w:ascii="Times New Roman" w:hAnsi="Times New Roman"/>
          <w:sz w:val="28"/>
        </w:rPr>
        <w:t xml:space="preserve"> ситуации публичного выступления;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</w:t>
      </w:r>
      <w:r>
        <w:rPr>
          <w:rFonts w:ascii="Times New Roman" w:hAnsi="Times New Roman"/>
          <w:sz w:val="28"/>
        </w:rPr>
        <w:t>й уровень общения.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2) вербальное общение: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публично предста</w:t>
      </w:r>
      <w:r>
        <w:rPr>
          <w:rFonts w:ascii="Times New Roman" w:hAnsi="Times New Roman"/>
          <w:sz w:val="28"/>
        </w:rPr>
        <w:t>влять результаты учебной и творческой деятельности.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совместная деятельность (сотрудничество):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</w:t>
      </w:r>
      <w:r>
        <w:rPr>
          <w:rFonts w:ascii="Times New Roman" w:hAnsi="Times New Roman"/>
          <w:sz w:val="28"/>
        </w:rPr>
        <w:t>льно-психологического опыта, экстраполировать его на другие сферы взаимодействия;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коллективной, </w:t>
      </w:r>
      <w:proofErr w:type="spellStart"/>
      <w:r>
        <w:rPr>
          <w:rFonts w:ascii="Times New Roman" w:hAnsi="Times New Roman"/>
          <w:sz w:val="28"/>
        </w:rPr>
        <w:t>групповойи</w:t>
      </w:r>
      <w:proofErr w:type="spellEnd"/>
      <w:r>
        <w:rPr>
          <w:rFonts w:ascii="Times New Roman" w:hAnsi="Times New Roman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</w:t>
      </w:r>
      <w:r>
        <w:rPr>
          <w:rFonts w:ascii="Times New Roman" w:hAnsi="Times New Roman"/>
          <w:sz w:val="28"/>
        </w:rPr>
        <w:t>нной задачи;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sz w:val="28"/>
        </w:rPr>
        <w:t>нескольких</w:t>
      </w:r>
      <w:proofErr w:type="gramEnd"/>
      <w:r>
        <w:rPr>
          <w:rFonts w:ascii="Times New Roman" w:hAnsi="Times New Roman"/>
          <w:sz w:val="28"/>
        </w:rPr>
        <w:t xml:space="preserve"> людей, проявлять готовность руководить,</w:t>
      </w:r>
      <w:r>
        <w:rPr>
          <w:rFonts w:ascii="Times New Roman" w:hAnsi="Times New Roman"/>
          <w:sz w:val="28"/>
        </w:rPr>
        <w:t xml:space="preserve"> выполнять поручения, подчиняться;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результаты с исходной задачей и вклад каждого члена команды в достижение результатов, р</w:t>
      </w:r>
      <w:r>
        <w:rPr>
          <w:rFonts w:ascii="Times New Roman" w:hAnsi="Times New Roman"/>
          <w:sz w:val="28"/>
        </w:rPr>
        <w:t>азделять сферу ответственности и проявлять готовность к представлению отчета перед группой.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ставить перед собой среднесрочные и долгосрочные цели по самосовершенствованию, в том числе в части т</w:t>
      </w:r>
      <w:r>
        <w:rPr>
          <w:rFonts w:ascii="Times New Roman" w:hAnsi="Times New Roman"/>
          <w:sz w:val="28"/>
        </w:rPr>
        <w:t>ворческих, исполнительских навыков и способностей, настойчиво продвигаться к поставленной цели;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самостоятельно составлять план действий, вносить необходимые корректи</w:t>
      </w:r>
      <w:r>
        <w:rPr>
          <w:rFonts w:ascii="Times New Roman" w:hAnsi="Times New Roman"/>
          <w:sz w:val="28"/>
        </w:rPr>
        <w:t>вы в ходе его реализации;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наиболее важные проблемы для решения в учебных и жизненных ситуациях;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</w:t>
      </w:r>
      <w:r>
        <w:rPr>
          <w:rFonts w:ascii="Times New Roman" w:hAnsi="Times New Roman"/>
          <w:sz w:val="28"/>
        </w:rPr>
        <w:t>возможностей, аргументировать предлагаемые варианты решений;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делать выбор и брать за него ответственность на себя.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Самоконтроль (рефлексия):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sz w:val="28"/>
        </w:rPr>
        <w:t>самомотивации</w:t>
      </w:r>
      <w:proofErr w:type="spellEnd"/>
      <w:r>
        <w:rPr>
          <w:rFonts w:ascii="Times New Roman" w:hAnsi="Times New Roman"/>
          <w:sz w:val="28"/>
        </w:rPr>
        <w:t xml:space="preserve"> и рефлексии;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давать адекватную оценку учебной ситуации и предлагать п</w:t>
      </w:r>
      <w:r>
        <w:rPr>
          <w:rFonts w:ascii="Times New Roman" w:hAnsi="Times New Roman"/>
          <w:sz w:val="28"/>
        </w:rPr>
        <w:t>лан ее изменения;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причины достижения (не достижения) результатов деятельности, понимать причины неудач и уметь предупр</w:t>
      </w:r>
      <w:r>
        <w:rPr>
          <w:rFonts w:ascii="Times New Roman" w:hAnsi="Times New Roman"/>
          <w:sz w:val="28"/>
        </w:rPr>
        <w:t>еждать их, давать оценку приобретенному опыту;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</w:t>
      </w:r>
      <w:r>
        <w:rPr>
          <w:rFonts w:ascii="Times New Roman" w:hAnsi="Times New Roman"/>
          <w:sz w:val="28"/>
        </w:rPr>
        <w:t>ия.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Эмоциональный интеллект: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развивать способность управлять собственными эмоциями и </w:t>
      </w:r>
      <w:r>
        <w:rPr>
          <w:rFonts w:ascii="Times New Roman" w:hAnsi="Times New Roman"/>
          <w:sz w:val="28"/>
        </w:rPr>
        <w:t xml:space="preserve">эмоциями </w:t>
      </w:r>
      <w:proofErr w:type="gramStart"/>
      <w:r>
        <w:rPr>
          <w:rFonts w:ascii="Times New Roman" w:hAnsi="Times New Roman"/>
          <w:sz w:val="28"/>
        </w:rPr>
        <w:t>других</w:t>
      </w:r>
      <w:proofErr w:type="gramEnd"/>
      <w:r>
        <w:rPr>
          <w:rFonts w:ascii="Times New Roman" w:hAnsi="Times New Roman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и анализировать причины эмоций;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регулировать способ выр</w:t>
      </w:r>
      <w:r>
        <w:rPr>
          <w:rFonts w:ascii="Times New Roman" w:hAnsi="Times New Roman"/>
          <w:sz w:val="28"/>
        </w:rPr>
        <w:t>ажения собственных эмоций.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Принятие себя и других: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признавать свое и чужое право на ошибку, при обнаружении ошибки фокусироваться не на ней самой, а на</w:t>
      </w:r>
      <w:r>
        <w:rPr>
          <w:rFonts w:ascii="Times New Roman" w:hAnsi="Times New Roman"/>
          <w:sz w:val="28"/>
        </w:rPr>
        <w:t xml:space="preserve"> способе улучшения результатов деятельности;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себя и других, не осуждая;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открытость;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невозможность контролировать все вокруг.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Овладение системой регулятивных универсальных учебных действий обеспечивает формирование смысловых у</w:t>
      </w:r>
      <w:r>
        <w:rPr>
          <w:rFonts w:ascii="Times New Roman" w:hAnsi="Times New Roman"/>
          <w:sz w:val="28"/>
        </w:rPr>
        <w:t>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26608F" w:rsidRDefault="0026608F">
      <w:pPr>
        <w:spacing w:after="0"/>
        <w:ind w:left="120"/>
        <w:jc w:val="both"/>
      </w:pP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у обуч</w:t>
      </w:r>
      <w:r>
        <w:rPr>
          <w:rFonts w:ascii="Times New Roman" w:hAnsi="Times New Roman"/>
          <w:sz w:val="28"/>
        </w:rPr>
        <w:t>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sz w:val="28"/>
        </w:rPr>
        <w:t>кст св</w:t>
      </w:r>
      <w:proofErr w:type="gramEnd"/>
      <w:r>
        <w:rPr>
          <w:rFonts w:ascii="Times New Roman" w:hAnsi="Times New Roman"/>
          <w:sz w:val="28"/>
        </w:rPr>
        <w:t>оей жизни.</w:t>
      </w:r>
    </w:p>
    <w:p w:rsidR="0026608F" w:rsidRDefault="000C1559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b/>
          <w:sz w:val="28"/>
        </w:rPr>
        <w:t>Обучающиеся</w:t>
      </w:r>
      <w:proofErr w:type="gramEnd"/>
      <w:r>
        <w:rPr>
          <w:rFonts w:ascii="Times New Roman" w:hAnsi="Times New Roman"/>
          <w:b/>
          <w:sz w:val="28"/>
        </w:rPr>
        <w:t>, освои</w:t>
      </w:r>
      <w:r>
        <w:rPr>
          <w:rFonts w:ascii="Times New Roman" w:hAnsi="Times New Roman"/>
          <w:b/>
          <w:sz w:val="28"/>
        </w:rPr>
        <w:t>вшие основную образовательную программу по музыке: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воспринимают российскую музыкальную </w:t>
      </w:r>
      <w:r>
        <w:rPr>
          <w:rFonts w:ascii="Times New Roman" w:hAnsi="Times New Roman"/>
          <w:sz w:val="28"/>
        </w:rPr>
        <w:t>культуру как целостное и самобытное цивилизационное явление;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сознательно стремятся к укреплению и сохранению собственной музыкальной идентичности (разбираются в особе</w:t>
      </w:r>
      <w:r>
        <w:rPr>
          <w:rFonts w:ascii="Times New Roman" w:hAnsi="Times New Roman"/>
          <w:sz w:val="28"/>
        </w:rPr>
        <w:t>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</w:t>
      </w:r>
      <w:r>
        <w:rPr>
          <w:rFonts w:ascii="Times New Roman" w:hAnsi="Times New Roman"/>
          <w:sz w:val="28"/>
        </w:rPr>
        <w:t>его народа);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 xml:space="preserve">К концу изучения модуля № 1 «Музыка моего </w:t>
      </w:r>
      <w:r>
        <w:rPr>
          <w:rFonts w:ascii="Times New Roman" w:hAnsi="Times New Roman"/>
          <w:b/>
          <w:sz w:val="28"/>
        </w:rPr>
        <w:t xml:space="preserve">края»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отличать и ценить музыкальные традиции своей республики, края, народа;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и оценивать образцы музыкальног</w:t>
      </w:r>
      <w:r>
        <w:rPr>
          <w:rFonts w:ascii="Times New Roman" w:hAnsi="Times New Roman"/>
          <w:sz w:val="28"/>
        </w:rPr>
        <w:t>о фольклора и сочинения композиторов своей малой родины.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2 «Народное музыкальное творчество России»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на слух музыкальные образцы, относящиеся к русскому музыкальному фольклору, к музыке народов Севе</w:t>
      </w:r>
      <w:r>
        <w:rPr>
          <w:rFonts w:ascii="Times New Roman" w:hAnsi="Times New Roman"/>
          <w:sz w:val="28"/>
        </w:rPr>
        <w:t>рного Кавказа, республик Поволжья, Сибири (не менее трех региональных фольклорных традиций на выбор учителя);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исполнять произведения различных жанров фольклорной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на слух принадлежность народных музыкальных </w:t>
      </w:r>
      <w:proofErr w:type="spellStart"/>
      <w:r>
        <w:rPr>
          <w:rFonts w:ascii="Times New Roman" w:hAnsi="Times New Roman"/>
          <w:sz w:val="28"/>
        </w:rPr>
        <w:t>инструменто</w:t>
      </w:r>
      <w:r>
        <w:rPr>
          <w:rFonts w:ascii="Times New Roman" w:hAnsi="Times New Roman"/>
          <w:sz w:val="28"/>
        </w:rPr>
        <w:t>вк</w:t>
      </w:r>
      <w:proofErr w:type="spellEnd"/>
      <w:r>
        <w:rPr>
          <w:rFonts w:ascii="Times New Roman" w:hAnsi="Times New Roman"/>
          <w:sz w:val="28"/>
        </w:rPr>
        <w:t xml:space="preserve"> группам духовых, струнных, ударно-шумовых инструментов;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3 «Русская классическая </w:t>
      </w:r>
      <w:r>
        <w:rPr>
          <w:rFonts w:ascii="Times New Roman" w:hAnsi="Times New Roman"/>
          <w:b/>
          <w:sz w:val="28"/>
        </w:rPr>
        <w:t xml:space="preserve">музыка»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музыкальный образ и выразительные средства, использованные композитором, способы развития и </w:t>
      </w:r>
      <w:r>
        <w:rPr>
          <w:rFonts w:ascii="Times New Roman" w:hAnsi="Times New Roman"/>
          <w:sz w:val="28"/>
        </w:rPr>
        <w:t>форму строения музыкального произведения;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(в том числе фрагментарно, отдельными темами) сочинения русских композиторов;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4 «Жанры музыкального искусства»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и характеризовать жанры музыки (театральные, </w:t>
      </w:r>
      <w:proofErr w:type="spellStart"/>
      <w:r>
        <w:rPr>
          <w:rFonts w:ascii="Times New Roman" w:hAnsi="Times New Roman"/>
          <w:sz w:val="28"/>
        </w:rPr>
        <w:t>камерныеи</w:t>
      </w:r>
      <w:proofErr w:type="spellEnd"/>
      <w:r>
        <w:rPr>
          <w:rFonts w:ascii="Times New Roman" w:hAnsi="Times New Roman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рассуждать о круге о</w:t>
      </w:r>
      <w:r>
        <w:rPr>
          <w:rFonts w:ascii="Times New Roman" w:hAnsi="Times New Roman"/>
          <w:sz w:val="28"/>
        </w:rPr>
        <w:t xml:space="preserve">бразов и средствах их воплощения, </w:t>
      </w:r>
      <w:proofErr w:type="spellStart"/>
      <w:r>
        <w:rPr>
          <w:rFonts w:ascii="Times New Roman" w:hAnsi="Times New Roman"/>
          <w:sz w:val="28"/>
        </w:rPr>
        <w:t>типичныхдля</w:t>
      </w:r>
      <w:proofErr w:type="spellEnd"/>
      <w:r>
        <w:rPr>
          <w:rFonts w:ascii="Times New Roman" w:hAnsi="Times New Roman"/>
          <w:sz w:val="28"/>
        </w:rPr>
        <w:t xml:space="preserve"> данного жанра;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5 «Музыка народов мира»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</w:t>
      </w:r>
      <w:r>
        <w:rPr>
          <w:rFonts w:ascii="Times New Roman" w:hAnsi="Times New Roman"/>
          <w:sz w:val="28"/>
        </w:rPr>
        <w:t>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исполнять произведения ра</w:t>
      </w:r>
      <w:r>
        <w:rPr>
          <w:rFonts w:ascii="Times New Roman" w:hAnsi="Times New Roman"/>
          <w:sz w:val="28"/>
        </w:rPr>
        <w:t>зличных жанров фольклорной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узнавать признаки влияния музыки разных народов мира в сочинениях профессио</w:t>
      </w:r>
      <w:r>
        <w:rPr>
          <w:rFonts w:ascii="Times New Roman" w:hAnsi="Times New Roman"/>
          <w:sz w:val="28"/>
        </w:rPr>
        <w:t xml:space="preserve">нальных композиторов (из числа </w:t>
      </w:r>
      <w:proofErr w:type="spellStart"/>
      <w:r>
        <w:rPr>
          <w:rFonts w:ascii="Times New Roman" w:hAnsi="Times New Roman"/>
          <w:sz w:val="28"/>
        </w:rPr>
        <w:t>изученныхкультурно</w:t>
      </w:r>
      <w:proofErr w:type="spellEnd"/>
      <w:r>
        <w:rPr>
          <w:rFonts w:ascii="Times New Roman" w:hAnsi="Times New Roman"/>
          <w:sz w:val="28"/>
        </w:rPr>
        <w:t>-национальных традиций и жанров).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6 «Европейская классическая музыка»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на слух произведения европейских композиторов-классиков, называть автора, </w:t>
      </w:r>
      <w:r>
        <w:rPr>
          <w:rFonts w:ascii="Times New Roman" w:hAnsi="Times New Roman"/>
          <w:sz w:val="28"/>
        </w:rPr>
        <w:t>произведение, исполнительский состав;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(в том числе фрагментарно) сочинения композиторов-классиков;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</w:t>
      </w:r>
      <w:r>
        <w:rPr>
          <w:rFonts w:ascii="Times New Roman" w:hAnsi="Times New Roman"/>
          <w:sz w:val="28"/>
        </w:rPr>
        <w:t>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</w:t>
      </w:r>
      <w:r>
        <w:rPr>
          <w:rFonts w:ascii="Times New Roman" w:hAnsi="Times New Roman"/>
          <w:b/>
          <w:sz w:val="28"/>
        </w:rPr>
        <w:t xml:space="preserve">цу изучения модуля № 7 «Духовная музыка»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 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характеризовать жанры и произведения русской и европейской духовной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произведения русской и европейской духовной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приводить примеры сочинений духовной музык</w:t>
      </w:r>
      <w:r>
        <w:rPr>
          <w:rFonts w:ascii="Times New Roman" w:hAnsi="Times New Roman"/>
          <w:sz w:val="28"/>
        </w:rPr>
        <w:t>и, называть их автора.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8 «Современная музыка: основные жанры и направления»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определять и характеризовать стили, направления и жанры современной музыки;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определять на слух виды оркестров, ансамблей</w:t>
      </w:r>
      <w:r>
        <w:rPr>
          <w:rFonts w:ascii="Times New Roman" w:hAnsi="Times New Roman"/>
          <w:sz w:val="28"/>
        </w:rPr>
        <w:t>, тембры музыкальных инструментов, входящих в их состав;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современные музыкальные произведения в разных видах деятельности.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>
        <w:rPr>
          <w:rFonts w:ascii="Times New Roman" w:hAnsi="Times New Roman"/>
          <w:b/>
          <w:sz w:val="28"/>
        </w:rPr>
        <w:t>обучающийся</w:t>
      </w:r>
      <w:proofErr w:type="gramEnd"/>
      <w:r>
        <w:rPr>
          <w:rFonts w:ascii="Times New Roman" w:hAnsi="Times New Roman"/>
          <w:b/>
          <w:sz w:val="28"/>
        </w:rPr>
        <w:t xml:space="preserve"> научится</w:t>
      </w:r>
      <w:r>
        <w:rPr>
          <w:rFonts w:ascii="Times New Roman" w:hAnsi="Times New Roman"/>
          <w:sz w:val="28"/>
        </w:rPr>
        <w:t>: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стилевые и жанровые </w:t>
      </w:r>
      <w:r>
        <w:rPr>
          <w:rFonts w:ascii="Times New Roman" w:hAnsi="Times New Roman"/>
          <w:sz w:val="28"/>
        </w:rPr>
        <w:t>параллели между музыкой и другими видами искусств;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анализировать средства выразительности разных видов искусств;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(сочинение,</w:t>
      </w:r>
      <w:r>
        <w:rPr>
          <w:rFonts w:ascii="Times New Roman" w:hAnsi="Times New Roman"/>
          <w:sz w:val="28"/>
        </w:rPr>
        <w:t xml:space="preserve"> рисунок по мотивам 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</w:t>
      </w:r>
    </w:p>
    <w:p w:rsidR="0026608F" w:rsidRDefault="000C155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высказывать суждения об основной идее, средствах ее воплощения, интонационных</w:t>
      </w:r>
      <w:r>
        <w:rPr>
          <w:rFonts w:ascii="Times New Roman" w:hAnsi="Times New Roman"/>
          <w:sz w:val="28"/>
        </w:rPr>
        <w:t xml:space="preserve"> особенностях, жанре, исполнителях музыкального произведения.</w:t>
      </w:r>
    </w:p>
    <w:p w:rsidR="0026608F" w:rsidRDefault="0026608F">
      <w:pPr>
        <w:sectPr w:rsidR="0026608F">
          <w:pgSz w:w="11906" w:h="16383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bookmarkStart w:id="10" w:name="block-15481679"/>
      <w:bookmarkEnd w:id="9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26608F">
        <w:trPr>
          <w:trHeight w:val="30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70"/>
        </w:trPr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ИНВАРИАНТНЫЕ МОДУЛИ</w:t>
            </w:r>
          </w:p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моего края</w:t>
            </w:r>
          </w:p>
        </w:tc>
      </w:tr>
      <w:tr w:rsidR="0026608F">
        <w:trPr>
          <w:trHeight w:val="82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– народное творчество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Народное музыкальное </w:t>
            </w:r>
            <w:r>
              <w:rPr>
                <w:rFonts w:ascii="Times New Roman" w:hAnsi="Times New Roman"/>
                <w:b/>
                <w:sz w:val="24"/>
              </w:rPr>
              <w:t>творчество России</w:t>
            </w:r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Россия – наш общий дом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109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Русская классическая музыка</w:t>
            </w:r>
          </w:p>
        </w:tc>
      </w:tr>
      <w:tr w:rsidR="0026608F">
        <w:trPr>
          <w:trHeight w:val="9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Золотой век русской культуры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109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Жанры музыкального искусства</w:t>
            </w:r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Камерная музыка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Циклические формы и жанры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ВАРИАТИВНЫЕ МОДУЛИ</w:t>
            </w:r>
          </w:p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26608F">
        <w:trPr>
          <w:trHeight w:val="82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sz w:val="24"/>
              </w:rPr>
              <w:t>народов Европы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82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фольклор народов Азии и Африки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Европейская классическая музыка</w:t>
            </w:r>
          </w:p>
        </w:tc>
      </w:tr>
      <w:tr w:rsidR="0026608F">
        <w:trPr>
          <w:trHeight w:val="109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Музыка-зеркало эпохи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Храмовый синтез искусств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музыка: основные жанры и направления</w:t>
            </w:r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Мюзикл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Связь музыки с другими видами искусства</w:t>
            </w:r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и </w:t>
            </w: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и театр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b004</w:t>
              </w:r>
            </w:hyperlink>
          </w:p>
        </w:tc>
      </w:tr>
      <w:tr w:rsidR="0026608F">
        <w:trPr>
          <w:trHeight w:val="55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5.3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кино и телевидения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127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и изобразительное искусство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26608F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555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</w:t>
            </w:r>
            <w:r>
              <w:rPr>
                <w:rFonts w:ascii="Times New Roman" w:hAnsi="Times New Roman"/>
                <w:sz w:val="24"/>
              </w:rPr>
              <w:t xml:space="preserve"> ЧАСОВ ПО ПРОГРАММЕ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26608F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ИНВАРИАНТНЫЕ МОДУЛИ</w:t>
            </w:r>
          </w:p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моего края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Наш край сегодня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Народное музыкальное творчество России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жанры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 рубежах культур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Русская классическая музыка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Русская музыка</w:t>
            </w:r>
            <w:r>
              <w:rPr>
                <w:rFonts w:ascii="Times New Roman" w:hAnsi="Times New Roman"/>
                <w:sz w:val="24"/>
              </w:rPr>
              <w:t xml:space="preserve"> – взгляд в будущее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10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балет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Жанры музыкального искусства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Театральные жанры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Камерная 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ВАРИАТИВНЫЕ МОДУЛИ</w:t>
            </w:r>
          </w:p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26608F">
        <w:trPr>
          <w:trHeight w:val="15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Европейская классическая музыка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образ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Духовная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музыкаа</w:t>
            </w:r>
            <w:proofErr w:type="spellEnd"/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музыка: основные жанры и направления</w:t>
            </w:r>
          </w:p>
        </w:tc>
      </w:tr>
      <w:tr w:rsidR="0026608F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цифрового </w:t>
            </w:r>
            <w:r>
              <w:rPr>
                <w:rFonts w:ascii="Times New Roman" w:hAnsi="Times New Roman"/>
                <w:sz w:val="24"/>
              </w:rPr>
              <w:lastRenderedPageBreak/>
              <w:t>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Мюзикл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Связь музыки с другими видами искусства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и живопись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55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64"/>
        <w:gridCol w:w="1028"/>
        <w:gridCol w:w="1759"/>
        <w:gridCol w:w="1841"/>
        <w:gridCol w:w="2789"/>
      </w:tblGrid>
      <w:tr w:rsidR="0026608F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7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ИНВАРИАНТНЫЕ МОДУЛИ</w:t>
            </w:r>
          </w:p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моего края</w:t>
            </w:r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Календарный фольклор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Семейный фольклор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Народное музыкальное творчество России</w:t>
            </w:r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жанры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Русская классическая музыка</w:t>
            </w:r>
          </w:p>
        </w:tc>
      </w:tr>
      <w:tr w:rsidR="0026608F">
        <w:trPr>
          <w:trHeight w:val="21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балет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Жанры музыкального искусства</w:t>
            </w:r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Камерная</w:t>
            </w:r>
            <w:r>
              <w:rPr>
                <w:rFonts w:ascii="Times New Roman" w:hAnsi="Times New Roman"/>
                <w:sz w:val="24"/>
              </w:rPr>
              <w:t xml:space="preserve"> музыка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Театральные жанры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ВАРИАТИВНЫЕ МОДУЛИ</w:t>
            </w:r>
          </w:p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Европейская классическая музыка</w:t>
            </w:r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образ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Музыкант и публика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стиль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26608F">
        <w:trPr>
          <w:trHeight w:val="8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Музыкальные жанры </w:t>
            </w:r>
            <w:r>
              <w:rPr>
                <w:rFonts w:ascii="Times New Roman" w:hAnsi="Times New Roman"/>
                <w:sz w:val="24"/>
              </w:rPr>
              <w:t>богослужения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музыка: основные жанры и направления</w:t>
            </w:r>
          </w:p>
        </w:tc>
      </w:tr>
      <w:tr w:rsidR="0026608F">
        <w:trPr>
          <w:trHeight w:val="8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10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Связь музыки с другими </w:t>
            </w:r>
            <w:r>
              <w:rPr>
                <w:rFonts w:ascii="Times New Roman" w:hAnsi="Times New Roman"/>
                <w:b/>
                <w:sz w:val="24"/>
              </w:rPr>
              <w:t>видами искусства</w:t>
            </w:r>
          </w:p>
        </w:tc>
      </w:tr>
      <w:tr w:rsidR="0026608F">
        <w:trPr>
          <w:trHeight w:val="16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6608F">
        <w:trPr>
          <w:trHeight w:val="30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555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34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26608F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ИНВАРИАНТНЫЕ МОДУЛИ</w:t>
            </w:r>
          </w:p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моего края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Наш край сегодня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Народное музыкальное творчество России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 рубежах культур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Русская классическая музыка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балет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10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sz w:val="24"/>
              </w:rPr>
              <w:t>искусства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Театральные жанры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ВАРИАТИВНЫЕ МОДУЛИ</w:t>
            </w:r>
          </w:p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26608F">
        <w:trPr>
          <w:trHeight w:val="10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Европейская </w:t>
            </w:r>
            <w:r>
              <w:rPr>
                <w:rFonts w:ascii="Times New Roman" w:hAnsi="Times New Roman"/>
                <w:b/>
                <w:sz w:val="24"/>
              </w:rPr>
              <w:t>классическая музыка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– зеркало эпохи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26608F">
        <w:trPr>
          <w:trHeight w:val="14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музыка: основные жанры и направления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цифрового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Мюзикл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Связь музыки с другими видами искусства</w:t>
            </w:r>
          </w:p>
        </w:tc>
      </w:tr>
      <w:tr w:rsidR="002660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300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55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z w:val="24"/>
              </w:rPr>
              <w:t xml:space="preserve"> КОЛИЧЕСТВО ЧАСОВ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bookmarkStart w:id="11" w:name="block-15481680"/>
      <w:bookmarkEnd w:id="10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26608F"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7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sz w:val="24"/>
              </w:rPr>
              <w:t>музыка: Россия, Россия, нет слова красивей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Вторая жизнь песни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родной земли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 о мастере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26608F">
        <w:trPr>
          <w:trHeight w:val="15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картина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Жанры инструментальной и </w:t>
            </w:r>
            <w:r>
              <w:rPr>
                <w:rFonts w:ascii="Times New Roman" w:hAnsi="Times New Roman"/>
                <w:sz w:val="24"/>
              </w:rPr>
              <w:t>вокальной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образы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Символ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Народные традиции и музыка </w:t>
            </w:r>
            <w:r>
              <w:rPr>
                <w:rFonts w:ascii="Times New Roman" w:hAnsi="Times New Roman"/>
                <w:sz w:val="24"/>
              </w:rPr>
              <w:t>Италии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Восточная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Музыка-зеркало эпохи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3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земное в звуках и красках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</w:t>
            </w:r>
            <w:r>
              <w:rPr>
                <w:rFonts w:ascii="Times New Roman" w:hAnsi="Times New Roman"/>
                <w:sz w:val="24"/>
              </w:rPr>
              <w:t xml:space="preserve"> живопись и живописная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26608F">
        <w:trPr>
          <w:trHeight w:val="555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26608F"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7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6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Обряды и обычаи в фольклоре и в творчестве </w:t>
            </w:r>
            <w:r>
              <w:rPr>
                <w:rFonts w:ascii="Times New Roman" w:hAnsi="Times New Roman"/>
                <w:sz w:val="24"/>
              </w:rPr>
              <w:t>композиторов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Народное</w:t>
            </w:r>
            <w:r>
              <w:rPr>
                <w:rFonts w:ascii="Times New Roman" w:hAnsi="Times New Roman"/>
                <w:sz w:val="24"/>
              </w:rPr>
              <w:t xml:space="preserve"> искусство Древней Руси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6608F">
        <w:trPr>
          <w:trHeight w:val="12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«Мозаика»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музыкального театра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Фортуна правит миром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камерной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dsoo.ru/f5ea2746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sz w:val="24"/>
              </w:rPr>
              <w:t>музыка американского континента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Духовный концерт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Духовный концерт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Давайте понимать </w:t>
            </w:r>
            <w:r>
              <w:rPr>
                <w:rFonts w:ascii="Times New Roman" w:hAnsi="Times New Roman"/>
                <w:sz w:val="24"/>
              </w:rPr>
              <w:t>друг друга с полуслова: песни Булата Окуджавы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Космический пейзаж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Ночной пейзаж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26608F"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7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Семейный фольклор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Этюды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Вокальные циклы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6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Камерная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музыкальном театре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Судьба человеческая – судьба </w:t>
            </w:r>
            <w:r>
              <w:rPr>
                <w:rFonts w:ascii="Times New Roman" w:hAnsi="Times New Roman"/>
                <w:sz w:val="24"/>
              </w:rPr>
              <w:t>народная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концертном зале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Прелюдия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Концерт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Соната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36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Транскрипция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стиль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90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u/f5ea59aa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>вось» А. Рыбникова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«Рапсодия в</w:t>
            </w:r>
            <w:r>
              <w:rPr>
                <w:rFonts w:ascii="Times New Roman" w:hAnsi="Times New Roman"/>
                <w:sz w:val="24"/>
              </w:rPr>
              <w:t xml:space="preserve"> стиле блюз» Дж. Гершвина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Популярные хиты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картина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Вечная красота жизни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36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26608F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79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6608F" w:rsidRDefault="0026608F">
            <w:pPr>
              <w:spacing w:after="0"/>
              <w:ind w:left="13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  <w:tr w:rsidR="0026608F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Милый сердцу край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музыкальном театре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концертном зале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«Князь Игорь»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sz w:val="24"/>
              </w:rPr>
              <w:t>зарисовки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4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Неизвестный Свиридов «О России петь</w:t>
            </w:r>
            <w:r>
              <w:rPr>
                <w:rFonts w:ascii="Times New Roman" w:hAnsi="Times New Roman"/>
                <w:sz w:val="24"/>
              </w:rPr>
              <w:t xml:space="preserve"> — что стремиться в храм…»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26608F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10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26608F">
        <w:trPr>
          <w:trHeight w:val="8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26608F">
        <w:trPr>
          <w:trHeight w:val="13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в кино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26608F">
        <w:trPr>
          <w:trHeight w:val="16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к фильму </w:t>
            </w:r>
            <w:r>
              <w:rPr>
                <w:rFonts w:ascii="Times New Roman" w:hAnsi="Times New Roman"/>
                <w:sz w:val="24"/>
              </w:rPr>
              <w:t>«Властелин колец»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и песни </w:t>
            </w:r>
            <w:proofErr w:type="spellStart"/>
            <w:r>
              <w:rPr>
                <w:rFonts w:ascii="Times New Roman" w:hAnsi="Times New Roman"/>
                <w:sz w:val="24"/>
              </w:rPr>
              <w:t>Б.Окуджавы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>
            <w:pPr>
              <w:spacing w:after="0"/>
              <w:ind w:left="135"/>
            </w:pPr>
          </w:p>
        </w:tc>
      </w:tr>
      <w:tr w:rsidR="0026608F">
        <w:trPr>
          <w:trHeight w:val="555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0C1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608F" w:rsidRDefault="0026608F"/>
        </w:tc>
      </w:tr>
    </w:tbl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26608F">
      <w:pPr>
        <w:sectPr w:rsidR="0026608F">
          <w:pgSz w:w="16383" w:h="11906"/>
          <w:pgMar w:top="1134" w:right="850" w:bottom="1134" w:left="1701" w:header="720" w:footer="720" w:gutter="0"/>
          <w:cols w:space="720"/>
        </w:sectPr>
      </w:pPr>
    </w:p>
    <w:p w:rsidR="0026608F" w:rsidRDefault="000C1559">
      <w:pPr>
        <w:spacing w:after="0"/>
        <w:ind w:left="120"/>
      </w:pPr>
      <w:bookmarkStart w:id="12" w:name="block-15481681"/>
      <w:bookmarkEnd w:id="11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3" w:name="74bf6636-2c61-4c65-87ef-0b356004ea0d"/>
      <w:r>
        <w:rPr>
          <w:rFonts w:ascii="Times New Roman" w:hAnsi="Times New Roman"/>
          <w:sz w:val="28"/>
        </w:rPr>
        <w:t xml:space="preserve">• Музыка, 6 класс/ </w:t>
      </w:r>
      <w:r>
        <w:rPr>
          <w:rFonts w:ascii="Times New Roman" w:hAnsi="Times New Roman"/>
          <w:sz w:val="28"/>
        </w:rPr>
        <w:t>Сергеева Г. П., Критская Е. Д., Акционерное общество «Издательство «Просвещение»</w:t>
      </w:r>
      <w:bookmarkEnd w:id="13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Музыка, 7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Музыка, 8 класс/ Сергеева Г. П., Критская Е. Д., Акционерное общество «</w:t>
      </w:r>
      <w:r>
        <w:rPr>
          <w:rFonts w:ascii="Times New Roman" w:hAnsi="Times New Roman"/>
          <w:sz w:val="28"/>
        </w:rPr>
        <w:t>Издательство «Просвещение»‌​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sz w:val="28"/>
        </w:rPr>
        <w:t xml:space="preserve"> </w:t>
      </w:r>
      <w:bookmarkStart w:id="14" w:name="3d4ceaf0-8b96-4adc-9e84-03c7654c2cb1"/>
      <w:proofErr w:type="gramStart"/>
      <w:r>
        <w:rPr>
          <w:rFonts w:ascii="Times New Roman" w:hAnsi="Times New Roman"/>
          <w:sz w:val="28"/>
        </w:rPr>
        <w:t>Музыка, Г.П. Сергеева Е.Д. Критская, учебник 5 класса, 6-е издание, Москва "Просвещение" 2016</w:t>
      </w:r>
      <w:bookmarkEnd w:id="14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Музыка, Г.П. Сергеева Е.Д. Критская, учебник 6 класса, 6-е издание, Москва "Просвещение" 2016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Музыка, Г.П. Сергеева Е.Д. Критская,</w:t>
      </w:r>
      <w:r>
        <w:rPr>
          <w:rFonts w:ascii="Times New Roman" w:hAnsi="Times New Roman"/>
          <w:sz w:val="28"/>
        </w:rPr>
        <w:t xml:space="preserve"> учебник 7 класс, 9-е издание, Москва "Просвещение" 2019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Музыка, Г.П. Сергеева Е.Д. Критская, учебник 8 класс, 4-е издание, Москва "Просвещение" 2022 </w:t>
      </w:r>
      <w:proofErr w:type="gramEnd"/>
    </w:p>
    <w:p w:rsidR="0026608F" w:rsidRDefault="000C1559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26608F" w:rsidRDefault="000C1559">
      <w:pPr>
        <w:spacing w:after="0"/>
        <w:ind w:left="120"/>
      </w:pPr>
      <w:r>
        <w:rPr>
          <w:rFonts w:ascii="Times New Roman" w:hAnsi="Times New Roman"/>
          <w:sz w:val="28"/>
        </w:rPr>
        <w:t xml:space="preserve"> </w:t>
      </w:r>
      <w:bookmarkStart w:id="15" w:name="bb9c11a5-555e-4df8-85a3-1695074ac586"/>
      <w:r>
        <w:rPr>
          <w:rFonts w:ascii="Times New Roman" w:hAnsi="Times New Roman"/>
          <w:sz w:val="28"/>
        </w:rPr>
        <w:t>​‌учебники, рабочие тетради, методические пособия</w:t>
      </w:r>
      <w:bookmarkEnd w:id="15"/>
      <w:r>
        <w:rPr>
          <w:rFonts w:ascii="Times New Roman" w:hAnsi="Times New Roman"/>
          <w:sz w:val="28"/>
        </w:rPr>
        <w:t xml:space="preserve"> </w:t>
      </w:r>
    </w:p>
    <w:p w:rsidR="0026608F" w:rsidRDefault="0026608F">
      <w:pPr>
        <w:spacing w:after="0"/>
        <w:ind w:left="120"/>
      </w:pPr>
    </w:p>
    <w:p w:rsidR="0026608F" w:rsidRDefault="000C155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ЦИФРОВЫЕ </w:t>
      </w:r>
      <w:r>
        <w:rPr>
          <w:rFonts w:ascii="Times New Roman" w:hAnsi="Times New Roman"/>
          <w:b/>
          <w:sz w:val="28"/>
        </w:rPr>
        <w:t>ОБРАЗОВАТЕЛЬНЫЕ РЕСУРСЫ И РЕСУРСЫ СЕТИ ИНТЕРНЕТ</w:t>
      </w:r>
    </w:p>
    <w:p w:rsidR="0026608F" w:rsidRPr="000C1559" w:rsidRDefault="000C1559">
      <w:pPr>
        <w:spacing w:after="0"/>
        <w:ind w:left="120"/>
        <w:rPr>
          <w:lang w:val="en-US"/>
        </w:rPr>
      </w:pPr>
      <w:r>
        <w:rPr>
          <w:rFonts w:ascii="Times New Roman" w:hAnsi="Times New Roman"/>
          <w:color w:val="333333"/>
          <w:sz w:val="28"/>
        </w:rPr>
        <w:t xml:space="preserve"> </w:t>
      </w:r>
      <w:bookmarkStart w:id="16" w:name="9b56b7b7-4dec-4bc0-ba6e-fd0a58c91303"/>
      <w:r w:rsidRPr="000C1559">
        <w:rPr>
          <w:rFonts w:ascii="Times New Roman" w:hAnsi="Times New Roman"/>
          <w:sz w:val="28"/>
          <w:lang w:val="en-US"/>
        </w:rPr>
        <w:t>​​</w:t>
      </w:r>
      <w:proofErr w:type="gramStart"/>
      <w:r w:rsidRPr="000C1559">
        <w:rPr>
          <w:rFonts w:ascii="Times New Roman" w:hAnsi="Times New Roman"/>
          <w:sz w:val="28"/>
          <w:lang w:val="en-US"/>
        </w:rPr>
        <w:t>‌gks.ru</w:t>
      </w:r>
      <w:bookmarkEnd w:id="16"/>
      <w:r w:rsidRPr="000C1559">
        <w:rPr>
          <w:sz w:val="28"/>
          <w:lang w:val="en-US"/>
        </w:rPr>
        <w:br/>
      </w:r>
      <w:r w:rsidRPr="000C155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C1559">
        <w:rPr>
          <w:rFonts w:ascii="Times New Roman" w:hAnsi="Times New Roman"/>
          <w:sz w:val="28"/>
          <w:lang w:val="en-US"/>
        </w:rPr>
        <w:t>wikipedia</w:t>
      </w:r>
      <w:proofErr w:type="spellEnd"/>
      <w:r w:rsidRPr="000C1559">
        <w:rPr>
          <w:rFonts w:ascii="Times New Roman" w:hAnsi="Times New Roman"/>
          <w:sz w:val="28"/>
          <w:lang w:val="en-US"/>
        </w:rPr>
        <w:t>.</w:t>
      </w:r>
      <w:proofErr w:type="gramEnd"/>
      <w:r w:rsidRPr="000C155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C1559">
        <w:rPr>
          <w:rFonts w:ascii="Times New Roman" w:hAnsi="Times New Roman"/>
          <w:sz w:val="28"/>
          <w:lang w:val="en-US"/>
        </w:rPr>
        <w:t>ru</w:t>
      </w:r>
      <w:proofErr w:type="spellEnd"/>
      <w:r w:rsidRPr="000C1559">
        <w:rPr>
          <w:rFonts w:ascii="Times New Roman" w:hAnsi="Times New Roman"/>
          <w:sz w:val="28"/>
          <w:lang w:val="en-US"/>
        </w:rPr>
        <w:t>‌​</w:t>
      </w:r>
      <w:r w:rsidRPr="000C1559">
        <w:rPr>
          <w:sz w:val="28"/>
          <w:lang w:val="en-US"/>
        </w:rPr>
        <w:br/>
      </w:r>
      <w:r w:rsidRPr="000C1559">
        <w:rPr>
          <w:rFonts w:ascii="Times New Roman" w:hAnsi="Times New Roman"/>
          <w:sz w:val="28"/>
          <w:lang w:val="en-US"/>
        </w:rPr>
        <w:t xml:space="preserve"> infourok.ru</w:t>
      </w:r>
      <w:r w:rsidRPr="000C1559">
        <w:rPr>
          <w:rFonts w:ascii="Times New Roman" w:hAnsi="Times New Roman"/>
          <w:color w:val="333333"/>
          <w:sz w:val="28"/>
          <w:lang w:val="en-US"/>
        </w:rPr>
        <w:t xml:space="preserve"> </w:t>
      </w:r>
    </w:p>
    <w:p w:rsidR="0026608F" w:rsidRPr="000C1559" w:rsidRDefault="0026608F">
      <w:pPr>
        <w:rPr>
          <w:lang w:val="en-US"/>
        </w:rPr>
        <w:sectPr w:rsidR="0026608F" w:rsidRPr="000C155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6608F" w:rsidRPr="000C1559" w:rsidRDefault="0026608F">
      <w:pPr>
        <w:rPr>
          <w:lang w:val="en-US"/>
        </w:rPr>
      </w:pPr>
    </w:p>
    <w:sectPr w:rsidR="0026608F" w:rsidRPr="000C155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08F"/>
    <w:rsid w:val="000C1559"/>
    <w:rsid w:val="002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a4">
    <w:name w:val="caption"/>
    <w:basedOn w:val="a"/>
    <w:next w:val="a"/>
    <w:link w:val="a5"/>
    <w:pPr>
      <w:spacing w:line="240" w:lineRule="auto"/>
    </w:pPr>
    <w:rPr>
      <w:b/>
      <w:color w:val="4F81BD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4F81BD" w:themeColor="accent1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ad">
    <w:name w:val="Normal Indent"/>
    <w:basedOn w:val="a"/>
    <w:link w:val="ae"/>
    <w:pPr>
      <w:ind w:left="720"/>
    </w:pPr>
  </w:style>
  <w:style w:type="character" w:customStyle="1" w:styleId="ae">
    <w:name w:val="Обычный отступ Знак"/>
    <w:basedOn w:val="1"/>
    <w:link w:val="ad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12958</Words>
  <Characters>73867</Characters>
  <Application>Microsoft Office Word</Application>
  <DocSecurity>0</DocSecurity>
  <Lines>615</Lines>
  <Paragraphs>173</Paragraphs>
  <ScaleCrop>false</ScaleCrop>
  <Company/>
  <LinksUpToDate>false</LinksUpToDate>
  <CharactersWithSpaces>86652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2024-05-12T21:04:00Z</dcterms:created>
  <dcterms:modified xsi:type="dcterms:W3CDTF">2024-05-12T21:05:00Z</dcterms:modified>
</cp:coreProperties>
</file>