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DA" w:rsidRPr="00F42775" w:rsidRDefault="00F42775" w:rsidP="00F42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775">
        <w:rPr>
          <w:rFonts w:ascii="Times New Roman" w:hAnsi="Times New Roman" w:cs="Times New Roman"/>
          <w:b/>
          <w:sz w:val="28"/>
          <w:szCs w:val="28"/>
        </w:rPr>
        <w:t>График работы на 20</w:t>
      </w:r>
      <w:r w:rsidR="005310F6">
        <w:rPr>
          <w:rFonts w:ascii="Times New Roman" w:hAnsi="Times New Roman" w:cs="Times New Roman"/>
          <w:b/>
          <w:sz w:val="28"/>
          <w:szCs w:val="28"/>
        </w:rPr>
        <w:t>23</w:t>
      </w:r>
      <w:r w:rsidRPr="00F42775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5310F6">
        <w:rPr>
          <w:rFonts w:ascii="Times New Roman" w:hAnsi="Times New Roman" w:cs="Times New Roman"/>
          <w:b/>
          <w:sz w:val="28"/>
          <w:szCs w:val="28"/>
        </w:rPr>
        <w:t>24</w:t>
      </w:r>
      <w:r w:rsidRPr="00F4277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42775" w:rsidRPr="00F42775" w:rsidRDefault="00F42775" w:rsidP="00F42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775">
        <w:rPr>
          <w:rFonts w:ascii="Times New Roman" w:hAnsi="Times New Roman" w:cs="Times New Roman"/>
          <w:b/>
          <w:sz w:val="28"/>
          <w:szCs w:val="28"/>
        </w:rPr>
        <w:t xml:space="preserve">Педагога-психолога </w:t>
      </w:r>
      <w:r w:rsidR="005310F6">
        <w:rPr>
          <w:rFonts w:ascii="Times New Roman" w:hAnsi="Times New Roman" w:cs="Times New Roman"/>
          <w:b/>
          <w:sz w:val="28"/>
          <w:szCs w:val="28"/>
        </w:rPr>
        <w:t>Суриковой</w:t>
      </w:r>
      <w:r w:rsidRPr="00F42775">
        <w:rPr>
          <w:rFonts w:ascii="Times New Roman" w:hAnsi="Times New Roman" w:cs="Times New Roman"/>
          <w:b/>
          <w:sz w:val="28"/>
          <w:szCs w:val="28"/>
        </w:rPr>
        <w:t xml:space="preserve"> Натальи </w:t>
      </w:r>
      <w:r w:rsidR="005310F6">
        <w:rPr>
          <w:rFonts w:ascii="Times New Roman" w:hAnsi="Times New Roman" w:cs="Times New Roman"/>
          <w:b/>
          <w:sz w:val="28"/>
          <w:szCs w:val="28"/>
        </w:rPr>
        <w:t>Михайловны</w:t>
      </w:r>
      <w:r w:rsidRPr="00F42775">
        <w:rPr>
          <w:rFonts w:ascii="Times New Roman" w:hAnsi="Times New Roman" w:cs="Times New Roman"/>
          <w:b/>
          <w:sz w:val="28"/>
          <w:szCs w:val="28"/>
        </w:rPr>
        <w:t xml:space="preserve"> (0,5 ставки)</w:t>
      </w:r>
    </w:p>
    <w:tbl>
      <w:tblPr>
        <w:tblStyle w:val="a3"/>
        <w:tblW w:w="0" w:type="auto"/>
        <w:tblLook w:val="04A0"/>
      </w:tblPr>
      <w:tblGrid>
        <w:gridCol w:w="2376"/>
        <w:gridCol w:w="1560"/>
        <w:gridCol w:w="5635"/>
      </w:tblGrid>
      <w:tr w:rsidR="00F42775" w:rsidRPr="00F42775" w:rsidTr="00F42775">
        <w:tc>
          <w:tcPr>
            <w:tcW w:w="2376" w:type="dxa"/>
          </w:tcPr>
          <w:p w:rsidR="00F42775" w:rsidRPr="00F42775" w:rsidRDefault="00F42775" w:rsidP="00F42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77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560" w:type="dxa"/>
          </w:tcPr>
          <w:p w:rsidR="00F42775" w:rsidRPr="00F42775" w:rsidRDefault="00F42775" w:rsidP="00F42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775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5635" w:type="dxa"/>
          </w:tcPr>
          <w:p w:rsidR="00F42775" w:rsidRPr="00F42775" w:rsidRDefault="00F42775" w:rsidP="00F42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7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F42775" w:rsidTr="00AF54AD">
        <w:tc>
          <w:tcPr>
            <w:tcW w:w="2376" w:type="dxa"/>
            <w:vAlign w:val="center"/>
          </w:tcPr>
          <w:p w:rsidR="00F42775" w:rsidRPr="000C7E74" w:rsidRDefault="00F42775" w:rsidP="00AF5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E74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</w:t>
            </w:r>
          </w:p>
        </w:tc>
        <w:tc>
          <w:tcPr>
            <w:tcW w:w="1560" w:type="dxa"/>
            <w:vAlign w:val="center"/>
          </w:tcPr>
          <w:p w:rsidR="00F42775" w:rsidRPr="000C7E74" w:rsidRDefault="00F42775" w:rsidP="00AF5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E74">
              <w:rPr>
                <w:rFonts w:ascii="Times New Roman" w:hAnsi="Times New Roman" w:cs="Times New Roman"/>
                <w:sz w:val="26"/>
                <w:szCs w:val="26"/>
              </w:rPr>
              <w:t>8.00-11.00</w:t>
            </w:r>
          </w:p>
        </w:tc>
        <w:tc>
          <w:tcPr>
            <w:tcW w:w="5635" w:type="dxa"/>
            <w:vAlign w:val="center"/>
          </w:tcPr>
          <w:p w:rsidR="00F42775" w:rsidRPr="000C7E74" w:rsidRDefault="00F42775" w:rsidP="00AF5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E74">
              <w:rPr>
                <w:rFonts w:ascii="Times New Roman" w:hAnsi="Times New Roman" w:cs="Times New Roman"/>
                <w:sz w:val="26"/>
                <w:szCs w:val="26"/>
              </w:rPr>
              <w:t>Планирование и анализ работы: заполнение аналитической и  отчётной документации. Подготовка к проведению  групповых и индивидуальных занятий, консультаций с учащимися</w:t>
            </w:r>
          </w:p>
        </w:tc>
      </w:tr>
      <w:tr w:rsidR="00F42775" w:rsidTr="00AF54AD">
        <w:tc>
          <w:tcPr>
            <w:tcW w:w="2376" w:type="dxa"/>
            <w:vAlign w:val="center"/>
          </w:tcPr>
          <w:p w:rsidR="00F42775" w:rsidRPr="000C7E74" w:rsidRDefault="00F42775" w:rsidP="00AF5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E74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F42775" w:rsidRPr="000C7E74" w:rsidRDefault="00F42775" w:rsidP="00AF5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E74">
              <w:rPr>
                <w:rFonts w:ascii="Times New Roman" w:hAnsi="Times New Roman" w:cs="Times New Roman"/>
                <w:sz w:val="26"/>
                <w:szCs w:val="26"/>
              </w:rPr>
              <w:t>9.00-13.30</w:t>
            </w:r>
          </w:p>
        </w:tc>
        <w:tc>
          <w:tcPr>
            <w:tcW w:w="5635" w:type="dxa"/>
            <w:vAlign w:val="center"/>
          </w:tcPr>
          <w:p w:rsidR="00F42775" w:rsidRPr="000C7E74" w:rsidRDefault="00F42775" w:rsidP="00AF5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E74">
              <w:rPr>
                <w:rFonts w:ascii="Times New Roman" w:hAnsi="Times New Roman" w:cs="Times New Roman"/>
                <w:sz w:val="26"/>
                <w:szCs w:val="26"/>
              </w:rPr>
              <w:t>1. Посещение и психологический  анализ уроков; проведение психологических мониторингов и разовых уроков психологии; групповые развивающие занятия для учащихся.</w:t>
            </w:r>
          </w:p>
          <w:p w:rsidR="00F42775" w:rsidRPr="000C7E74" w:rsidRDefault="00F42775" w:rsidP="00AF5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E74">
              <w:rPr>
                <w:rFonts w:ascii="Times New Roman" w:hAnsi="Times New Roman" w:cs="Times New Roman"/>
                <w:sz w:val="26"/>
                <w:szCs w:val="26"/>
              </w:rPr>
              <w:t>2. Первичный диагностический приём и консультации учащихся.</w:t>
            </w:r>
          </w:p>
        </w:tc>
      </w:tr>
      <w:tr w:rsidR="00F42775" w:rsidTr="00AF54AD">
        <w:tc>
          <w:tcPr>
            <w:tcW w:w="2376" w:type="dxa"/>
            <w:vAlign w:val="center"/>
          </w:tcPr>
          <w:p w:rsidR="00F42775" w:rsidRPr="000C7E74" w:rsidRDefault="00F42775" w:rsidP="00AF5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E74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1560" w:type="dxa"/>
            <w:vAlign w:val="center"/>
          </w:tcPr>
          <w:p w:rsidR="00F42775" w:rsidRPr="000C7E74" w:rsidRDefault="00F42775" w:rsidP="00AF5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E74">
              <w:rPr>
                <w:rFonts w:ascii="Times New Roman" w:hAnsi="Times New Roman" w:cs="Times New Roman"/>
                <w:sz w:val="26"/>
                <w:szCs w:val="26"/>
              </w:rPr>
              <w:t>8.00-11.00</w:t>
            </w:r>
          </w:p>
        </w:tc>
        <w:tc>
          <w:tcPr>
            <w:tcW w:w="5635" w:type="dxa"/>
            <w:vAlign w:val="center"/>
          </w:tcPr>
          <w:p w:rsidR="00F42775" w:rsidRPr="000C7E74" w:rsidRDefault="00F42775" w:rsidP="00AF5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E74">
              <w:rPr>
                <w:rFonts w:ascii="Times New Roman" w:hAnsi="Times New Roman" w:cs="Times New Roman"/>
                <w:sz w:val="26"/>
                <w:szCs w:val="26"/>
              </w:rPr>
              <w:t>Подготовка  к  проведению групповых и индивидуальных  занятий, консультаций с  учащимися</w:t>
            </w:r>
          </w:p>
        </w:tc>
      </w:tr>
      <w:tr w:rsidR="00F42775" w:rsidTr="00AF54AD">
        <w:tc>
          <w:tcPr>
            <w:tcW w:w="2376" w:type="dxa"/>
            <w:vAlign w:val="center"/>
          </w:tcPr>
          <w:p w:rsidR="00F42775" w:rsidRPr="000C7E74" w:rsidRDefault="00222D99" w:rsidP="00AF5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E74"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</w:tc>
        <w:tc>
          <w:tcPr>
            <w:tcW w:w="1560" w:type="dxa"/>
            <w:vAlign w:val="center"/>
          </w:tcPr>
          <w:p w:rsidR="00F42775" w:rsidRPr="000C7E74" w:rsidRDefault="00222D99" w:rsidP="00AF5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E74">
              <w:rPr>
                <w:rFonts w:ascii="Times New Roman" w:hAnsi="Times New Roman" w:cs="Times New Roman"/>
                <w:sz w:val="26"/>
                <w:szCs w:val="26"/>
              </w:rPr>
              <w:t>9.00-13.30</w:t>
            </w:r>
          </w:p>
        </w:tc>
        <w:tc>
          <w:tcPr>
            <w:tcW w:w="5635" w:type="dxa"/>
            <w:vAlign w:val="center"/>
          </w:tcPr>
          <w:p w:rsidR="00F42775" w:rsidRPr="000C7E74" w:rsidRDefault="00222D99" w:rsidP="00AF5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E74">
              <w:rPr>
                <w:rFonts w:ascii="Times New Roman" w:hAnsi="Times New Roman" w:cs="Times New Roman"/>
                <w:sz w:val="26"/>
                <w:szCs w:val="26"/>
              </w:rPr>
              <w:t>1. Групповые развивающие занятия для учащихся, индивидуальные  консультации  для педагогов, учащихся, участие в педсоветах, консилиумах и  рабочих совещаниях.</w:t>
            </w:r>
          </w:p>
          <w:p w:rsidR="00222D99" w:rsidRPr="000C7E74" w:rsidRDefault="00222D99" w:rsidP="00AF5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E74">
              <w:rPr>
                <w:rFonts w:ascii="Times New Roman" w:hAnsi="Times New Roman" w:cs="Times New Roman"/>
                <w:sz w:val="26"/>
                <w:szCs w:val="26"/>
              </w:rPr>
              <w:t>2. Консультирование родителей, участие в  родительских  собраниях</w:t>
            </w:r>
          </w:p>
        </w:tc>
      </w:tr>
      <w:tr w:rsidR="00F42775" w:rsidTr="00AF54AD">
        <w:tc>
          <w:tcPr>
            <w:tcW w:w="2376" w:type="dxa"/>
            <w:vAlign w:val="center"/>
          </w:tcPr>
          <w:p w:rsidR="00F42775" w:rsidRPr="000C7E74" w:rsidRDefault="00222D99" w:rsidP="00AF5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E74">
              <w:rPr>
                <w:rFonts w:ascii="Times New Roman" w:hAnsi="Times New Roman" w:cs="Times New Roman"/>
                <w:sz w:val="26"/>
                <w:szCs w:val="26"/>
              </w:rPr>
              <w:t xml:space="preserve">Пятница </w:t>
            </w:r>
          </w:p>
        </w:tc>
        <w:tc>
          <w:tcPr>
            <w:tcW w:w="1560" w:type="dxa"/>
            <w:vAlign w:val="center"/>
          </w:tcPr>
          <w:p w:rsidR="00F42775" w:rsidRPr="000C7E74" w:rsidRDefault="00222D99" w:rsidP="00AF5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E74">
              <w:rPr>
                <w:rFonts w:ascii="Times New Roman" w:hAnsi="Times New Roman" w:cs="Times New Roman"/>
                <w:sz w:val="26"/>
                <w:szCs w:val="26"/>
              </w:rPr>
              <w:t>8.00-11.00</w:t>
            </w:r>
          </w:p>
        </w:tc>
        <w:tc>
          <w:tcPr>
            <w:tcW w:w="5635" w:type="dxa"/>
            <w:vAlign w:val="center"/>
          </w:tcPr>
          <w:p w:rsidR="00F42775" w:rsidRPr="000C7E74" w:rsidRDefault="00222D99" w:rsidP="00AF5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E74">
              <w:rPr>
                <w:rFonts w:ascii="Times New Roman" w:hAnsi="Times New Roman" w:cs="Times New Roman"/>
                <w:sz w:val="26"/>
                <w:szCs w:val="26"/>
              </w:rPr>
              <w:t>1. Самообразование; подготовка и обработка результатов психологических мониторингов, составление заключений, аналитических справок по результатам диагностики и мониторингов, курсы повышения  квалификации.</w:t>
            </w:r>
          </w:p>
          <w:p w:rsidR="00222D99" w:rsidRPr="000C7E74" w:rsidRDefault="00222D99" w:rsidP="00AF5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E74">
              <w:rPr>
                <w:rFonts w:ascii="Times New Roman" w:hAnsi="Times New Roman" w:cs="Times New Roman"/>
                <w:sz w:val="26"/>
                <w:szCs w:val="26"/>
              </w:rPr>
              <w:t>2. Заполнение  аналитической и  отчётной документации</w:t>
            </w:r>
          </w:p>
        </w:tc>
      </w:tr>
    </w:tbl>
    <w:p w:rsidR="00AF54AD" w:rsidRDefault="00AF54AD" w:rsidP="00F42775">
      <w:pPr>
        <w:rPr>
          <w:rFonts w:ascii="Times New Roman" w:hAnsi="Times New Roman" w:cs="Times New Roman"/>
          <w:sz w:val="28"/>
          <w:szCs w:val="28"/>
        </w:rPr>
      </w:pPr>
    </w:p>
    <w:p w:rsidR="00AF54AD" w:rsidRPr="00AF54AD" w:rsidRDefault="00AF54AD" w:rsidP="00AF5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AD">
        <w:rPr>
          <w:rFonts w:ascii="Times New Roman" w:hAnsi="Times New Roman" w:cs="Times New Roman"/>
          <w:b/>
          <w:sz w:val="28"/>
          <w:szCs w:val="28"/>
        </w:rPr>
        <w:t>Циклограмма работы на 20</w:t>
      </w:r>
      <w:r w:rsidR="005310F6">
        <w:rPr>
          <w:rFonts w:ascii="Times New Roman" w:hAnsi="Times New Roman" w:cs="Times New Roman"/>
          <w:b/>
          <w:sz w:val="28"/>
          <w:szCs w:val="28"/>
        </w:rPr>
        <w:t>23</w:t>
      </w:r>
      <w:r w:rsidRPr="00AF54AD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5310F6">
        <w:rPr>
          <w:rFonts w:ascii="Times New Roman" w:hAnsi="Times New Roman" w:cs="Times New Roman"/>
          <w:b/>
          <w:sz w:val="28"/>
          <w:szCs w:val="28"/>
        </w:rPr>
        <w:t>24</w:t>
      </w:r>
      <w:r w:rsidRPr="00AF54A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F54AD" w:rsidRDefault="00AF54AD" w:rsidP="00AF5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AD">
        <w:rPr>
          <w:rFonts w:ascii="Times New Roman" w:hAnsi="Times New Roman" w:cs="Times New Roman"/>
          <w:b/>
          <w:sz w:val="28"/>
          <w:szCs w:val="28"/>
        </w:rPr>
        <w:t xml:space="preserve">Педагога-психолога </w:t>
      </w:r>
      <w:r w:rsidR="005310F6">
        <w:rPr>
          <w:rFonts w:ascii="Times New Roman" w:hAnsi="Times New Roman" w:cs="Times New Roman"/>
          <w:b/>
          <w:sz w:val="28"/>
          <w:szCs w:val="28"/>
        </w:rPr>
        <w:t>Суриковой</w:t>
      </w:r>
      <w:r w:rsidRPr="00AF54AD">
        <w:rPr>
          <w:rFonts w:ascii="Times New Roman" w:hAnsi="Times New Roman" w:cs="Times New Roman"/>
          <w:b/>
          <w:sz w:val="28"/>
          <w:szCs w:val="28"/>
        </w:rPr>
        <w:t xml:space="preserve"> Натальи </w:t>
      </w:r>
      <w:r w:rsidR="005310F6">
        <w:rPr>
          <w:rFonts w:ascii="Times New Roman" w:hAnsi="Times New Roman" w:cs="Times New Roman"/>
          <w:b/>
          <w:sz w:val="28"/>
          <w:szCs w:val="28"/>
        </w:rPr>
        <w:t>Михайловны</w:t>
      </w:r>
      <w:r w:rsidRPr="00AF54AD">
        <w:rPr>
          <w:rFonts w:ascii="Times New Roman" w:hAnsi="Times New Roman" w:cs="Times New Roman"/>
          <w:b/>
          <w:sz w:val="28"/>
          <w:szCs w:val="28"/>
        </w:rPr>
        <w:t xml:space="preserve"> (0,5 ставки)</w:t>
      </w:r>
    </w:p>
    <w:tbl>
      <w:tblPr>
        <w:tblStyle w:val="a3"/>
        <w:tblW w:w="9606" w:type="dxa"/>
        <w:tblLook w:val="04A0"/>
      </w:tblPr>
      <w:tblGrid>
        <w:gridCol w:w="2392"/>
        <w:gridCol w:w="1544"/>
        <w:gridCol w:w="5670"/>
      </w:tblGrid>
      <w:tr w:rsidR="00AF54AD" w:rsidTr="00AF54AD">
        <w:tc>
          <w:tcPr>
            <w:tcW w:w="2392" w:type="dxa"/>
          </w:tcPr>
          <w:p w:rsidR="00AF54AD" w:rsidRPr="00AF54AD" w:rsidRDefault="00AF54AD" w:rsidP="00AF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4AD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544" w:type="dxa"/>
          </w:tcPr>
          <w:p w:rsidR="00AF54AD" w:rsidRPr="00AF54AD" w:rsidRDefault="00AF54AD" w:rsidP="00AF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4AD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5670" w:type="dxa"/>
          </w:tcPr>
          <w:p w:rsidR="00AF54AD" w:rsidRPr="00AF54AD" w:rsidRDefault="00AF54AD" w:rsidP="00AF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4A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AF54AD" w:rsidTr="00E851F9">
        <w:tc>
          <w:tcPr>
            <w:tcW w:w="2392" w:type="dxa"/>
            <w:vAlign w:val="center"/>
          </w:tcPr>
          <w:p w:rsidR="00AF54AD" w:rsidRPr="000C7E74" w:rsidRDefault="00E851F9" w:rsidP="00E85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E74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</w:t>
            </w:r>
          </w:p>
        </w:tc>
        <w:tc>
          <w:tcPr>
            <w:tcW w:w="1544" w:type="dxa"/>
            <w:vAlign w:val="center"/>
          </w:tcPr>
          <w:p w:rsidR="00AF54AD" w:rsidRPr="000C7E74" w:rsidRDefault="00E851F9" w:rsidP="00E85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E74">
              <w:rPr>
                <w:rFonts w:ascii="Times New Roman" w:hAnsi="Times New Roman" w:cs="Times New Roman"/>
                <w:sz w:val="26"/>
                <w:szCs w:val="26"/>
              </w:rPr>
              <w:t>8.00-11.00</w:t>
            </w:r>
          </w:p>
        </w:tc>
        <w:tc>
          <w:tcPr>
            <w:tcW w:w="5670" w:type="dxa"/>
            <w:vAlign w:val="center"/>
          </w:tcPr>
          <w:p w:rsidR="00AF54AD" w:rsidRPr="000C7E74" w:rsidRDefault="00E851F9" w:rsidP="00E85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E74">
              <w:rPr>
                <w:rFonts w:ascii="Times New Roman" w:hAnsi="Times New Roman" w:cs="Times New Roman"/>
                <w:sz w:val="26"/>
                <w:szCs w:val="26"/>
              </w:rPr>
              <w:t>Методическая работа</w:t>
            </w:r>
          </w:p>
        </w:tc>
      </w:tr>
      <w:tr w:rsidR="00AF54AD" w:rsidTr="00E851F9">
        <w:tc>
          <w:tcPr>
            <w:tcW w:w="2392" w:type="dxa"/>
            <w:vAlign w:val="center"/>
          </w:tcPr>
          <w:p w:rsidR="00AF54AD" w:rsidRPr="000C7E74" w:rsidRDefault="00E851F9" w:rsidP="00E85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E74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</w:tc>
        <w:tc>
          <w:tcPr>
            <w:tcW w:w="1544" w:type="dxa"/>
            <w:vAlign w:val="center"/>
          </w:tcPr>
          <w:p w:rsidR="00AF54AD" w:rsidRPr="000C7E74" w:rsidRDefault="00E851F9" w:rsidP="00E85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E74">
              <w:rPr>
                <w:rFonts w:ascii="Times New Roman" w:hAnsi="Times New Roman" w:cs="Times New Roman"/>
                <w:sz w:val="26"/>
                <w:szCs w:val="26"/>
              </w:rPr>
              <w:t>9.00-13.30</w:t>
            </w:r>
          </w:p>
        </w:tc>
        <w:tc>
          <w:tcPr>
            <w:tcW w:w="5670" w:type="dxa"/>
            <w:vAlign w:val="center"/>
          </w:tcPr>
          <w:p w:rsidR="00AF54AD" w:rsidRPr="000C7E74" w:rsidRDefault="00E851F9" w:rsidP="00E85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E74">
              <w:rPr>
                <w:rFonts w:ascii="Times New Roman" w:hAnsi="Times New Roman" w:cs="Times New Roman"/>
                <w:sz w:val="26"/>
                <w:szCs w:val="26"/>
              </w:rPr>
              <w:t>Работа с участниками образовательного процесса</w:t>
            </w:r>
          </w:p>
        </w:tc>
      </w:tr>
      <w:tr w:rsidR="00AF54AD" w:rsidTr="00E851F9">
        <w:tc>
          <w:tcPr>
            <w:tcW w:w="2392" w:type="dxa"/>
            <w:vAlign w:val="center"/>
          </w:tcPr>
          <w:p w:rsidR="00AF54AD" w:rsidRPr="000C7E74" w:rsidRDefault="00E851F9" w:rsidP="00E85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E74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1544" w:type="dxa"/>
            <w:vAlign w:val="center"/>
          </w:tcPr>
          <w:p w:rsidR="00AF54AD" w:rsidRPr="000C7E74" w:rsidRDefault="00E851F9" w:rsidP="00E85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E74">
              <w:rPr>
                <w:rFonts w:ascii="Times New Roman" w:hAnsi="Times New Roman" w:cs="Times New Roman"/>
                <w:sz w:val="26"/>
                <w:szCs w:val="26"/>
              </w:rPr>
              <w:t>8.00-11.00</w:t>
            </w:r>
          </w:p>
        </w:tc>
        <w:tc>
          <w:tcPr>
            <w:tcW w:w="5670" w:type="dxa"/>
            <w:vAlign w:val="center"/>
          </w:tcPr>
          <w:p w:rsidR="00AF54AD" w:rsidRPr="000C7E74" w:rsidRDefault="00E851F9" w:rsidP="00E85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E74">
              <w:rPr>
                <w:rFonts w:ascii="Times New Roman" w:hAnsi="Times New Roman" w:cs="Times New Roman"/>
                <w:sz w:val="26"/>
                <w:szCs w:val="26"/>
              </w:rPr>
              <w:t>Методическая работа</w:t>
            </w:r>
          </w:p>
        </w:tc>
      </w:tr>
      <w:tr w:rsidR="00AF54AD" w:rsidTr="00E851F9">
        <w:tc>
          <w:tcPr>
            <w:tcW w:w="2392" w:type="dxa"/>
            <w:vAlign w:val="center"/>
          </w:tcPr>
          <w:p w:rsidR="00AF54AD" w:rsidRPr="000C7E74" w:rsidRDefault="00E851F9" w:rsidP="00E85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E74"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</w:tc>
        <w:tc>
          <w:tcPr>
            <w:tcW w:w="1544" w:type="dxa"/>
            <w:vAlign w:val="center"/>
          </w:tcPr>
          <w:p w:rsidR="00AF54AD" w:rsidRPr="000C7E74" w:rsidRDefault="00E851F9" w:rsidP="00E85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E74">
              <w:rPr>
                <w:rFonts w:ascii="Times New Roman" w:hAnsi="Times New Roman" w:cs="Times New Roman"/>
                <w:sz w:val="26"/>
                <w:szCs w:val="26"/>
              </w:rPr>
              <w:t>9.00-13.30</w:t>
            </w:r>
          </w:p>
        </w:tc>
        <w:tc>
          <w:tcPr>
            <w:tcW w:w="5670" w:type="dxa"/>
            <w:vAlign w:val="center"/>
          </w:tcPr>
          <w:p w:rsidR="00AF54AD" w:rsidRPr="000C7E74" w:rsidRDefault="00E851F9" w:rsidP="00E85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E74">
              <w:rPr>
                <w:rFonts w:ascii="Times New Roman" w:hAnsi="Times New Roman" w:cs="Times New Roman"/>
                <w:sz w:val="26"/>
                <w:szCs w:val="26"/>
              </w:rPr>
              <w:t>Работа с участниками образовательного процесса</w:t>
            </w:r>
          </w:p>
        </w:tc>
      </w:tr>
      <w:tr w:rsidR="00AF54AD" w:rsidTr="00E851F9">
        <w:tc>
          <w:tcPr>
            <w:tcW w:w="2392" w:type="dxa"/>
            <w:vAlign w:val="center"/>
          </w:tcPr>
          <w:p w:rsidR="00AF54AD" w:rsidRPr="000C7E74" w:rsidRDefault="00E851F9" w:rsidP="00E85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E74">
              <w:rPr>
                <w:rFonts w:ascii="Times New Roman" w:hAnsi="Times New Roman" w:cs="Times New Roman"/>
                <w:sz w:val="26"/>
                <w:szCs w:val="26"/>
              </w:rPr>
              <w:t xml:space="preserve">Пятница </w:t>
            </w:r>
          </w:p>
        </w:tc>
        <w:tc>
          <w:tcPr>
            <w:tcW w:w="1544" w:type="dxa"/>
            <w:vAlign w:val="center"/>
          </w:tcPr>
          <w:p w:rsidR="00AF54AD" w:rsidRPr="000C7E74" w:rsidRDefault="00E851F9" w:rsidP="00E85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E74">
              <w:rPr>
                <w:rFonts w:ascii="Times New Roman" w:hAnsi="Times New Roman" w:cs="Times New Roman"/>
                <w:sz w:val="26"/>
                <w:szCs w:val="26"/>
              </w:rPr>
              <w:t>8.00-11.00</w:t>
            </w:r>
          </w:p>
        </w:tc>
        <w:tc>
          <w:tcPr>
            <w:tcW w:w="5670" w:type="dxa"/>
            <w:vAlign w:val="center"/>
          </w:tcPr>
          <w:p w:rsidR="00AF54AD" w:rsidRPr="000C7E74" w:rsidRDefault="00E851F9" w:rsidP="00E85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E74">
              <w:rPr>
                <w:rFonts w:ascii="Times New Roman" w:hAnsi="Times New Roman" w:cs="Times New Roman"/>
                <w:sz w:val="26"/>
                <w:szCs w:val="26"/>
              </w:rPr>
              <w:t>Повышение личной профессиональной квалификации, самообразование.</w:t>
            </w:r>
          </w:p>
        </w:tc>
      </w:tr>
    </w:tbl>
    <w:p w:rsidR="00AF54AD" w:rsidRPr="00AF54AD" w:rsidRDefault="00AF54AD" w:rsidP="00AF54AD">
      <w:pPr>
        <w:rPr>
          <w:rFonts w:ascii="Times New Roman" w:hAnsi="Times New Roman" w:cs="Times New Roman"/>
          <w:sz w:val="28"/>
          <w:szCs w:val="28"/>
        </w:rPr>
      </w:pPr>
    </w:p>
    <w:sectPr w:rsidR="00AF54AD" w:rsidRPr="00AF54AD" w:rsidSect="00D9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8AF"/>
    <w:rsid w:val="000C7E74"/>
    <w:rsid w:val="001F57DA"/>
    <w:rsid w:val="00222D99"/>
    <w:rsid w:val="005310F6"/>
    <w:rsid w:val="00AF54AD"/>
    <w:rsid w:val="00C108AF"/>
    <w:rsid w:val="00D9618E"/>
    <w:rsid w:val="00E851F9"/>
    <w:rsid w:val="00F4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NADZOR</dc:creator>
  <cp:lastModifiedBy>МОУ СОШ № 25</cp:lastModifiedBy>
  <cp:revision>2</cp:revision>
  <dcterms:created xsi:type="dcterms:W3CDTF">2024-01-09T09:04:00Z</dcterms:created>
  <dcterms:modified xsi:type="dcterms:W3CDTF">2024-01-09T09:04:00Z</dcterms:modified>
</cp:coreProperties>
</file>