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8" w:rsidRPr="00317D98" w:rsidRDefault="00317D98" w:rsidP="00317D98">
      <w:pPr>
        <w:keepNext/>
        <w:keepLines/>
        <w:spacing w:after="15" w:line="270" w:lineRule="auto"/>
        <w:ind w:left="485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17D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общеобразовательное учреждение </w:t>
      </w:r>
    </w:p>
    <w:p w:rsidR="00317D98" w:rsidRPr="00317D98" w:rsidRDefault="00317D98" w:rsidP="00317D98">
      <w:pPr>
        <w:spacing w:after="5" w:line="269" w:lineRule="auto"/>
        <w:ind w:left="550" w:right="30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17D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«Средняя общеобразовательная школа №7»</w:t>
      </w:r>
      <w:r w:rsidR="008D0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8D0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proofErr w:type="gramStart"/>
      <w:r w:rsidR="008D0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bookmarkStart w:id="0" w:name="_GoBack"/>
      <w:bookmarkEnd w:id="0"/>
      <w:r w:rsidR="008D0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</w:t>
      </w:r>
      <w:proofErr w:type="gramEnd"/>
      <w:r w:rsidR="008D0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вери</w:t>
      </w:r>
      <w:proofErr w:type="spellEnd"/>
    </w:p>
    <w:p w:rsidR="00317D98" w:rsidRPr="00317D98" w:rsidRDefault="00317D98" w:rsidP="00317D98">
      <w:pPr>
        <w:spacing w:after="0"/>
        <w:ind w:left="54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17D98" w:rsidRPr="00317D98" w:rsidRDefault="00317D98" w:rsidP="00317D98">
      <w:pPr>
        <w:spacing w:after="0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17D98" w:rsidRPr="00317D98" w:rsidRDefault="00317D98" w:rsidP="00317D98">
      <w:pPr>
        <w:spacing w:after="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17D98" w:rsidRPr="00317D98" w:rsidRDefault="00317D98" w:rsidP="00317D98">
      <w:pPr>
        <w:spacing w:after="5" w:line="269" w:lineRule="auto"/>
        <w:ind w:right="30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Рассмотрено и утверждено на заседании </w:t>
      </w:r>
      <w:r w:rsidRPr="00317D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УТВЕРЖДАЮ </w:t>
      </w:r>
    </w:p>
    <w:p w:rsidR="00317D98" w:rsidRPr="00317D98" w:rsidRDefault="00317D98" w:rsidP="00317D98">
      <w:pPr>
        <w:spacing w:after="5" w:line="269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педагогического совета,                                                     Директор МОУ СОШ №7 </w:t>
      </w:r>
    </w:p>
    <w:p w:rsidR="00317D98" w:rsidRPr="00317D98" w:rsidRDefault="00317D98" w:rsidP="00317D98">
      <w:pPr>
        <w:tabs>
          <w:tab w:val="center" w:pos="2191"/>
          <w:tab w:val="center" w:pos="7904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Calibri" w:eastAsia="Calibri" w:hAnsi="Calibri" w:cs="Calibri"/>
          <w:color w:val="000000"/>
          <w:lang w:eastAsia="ru-RU"/>
        </w:rPr>
        <w:tab/>
      </w: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протокол №__  от ______201_ г.                                        _____________Н. В. Шувалов </w:t>
      </w:r>
    </w:p>
    <w:p w:rsidR="00317D98" w:rsidRPr="00317D98" w:rsidRDefault="00317D98" w:rsidP="00317D98">
      <w:pPr>
        <w:spacing w:after="28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317D98" w:rsidRPr="00317D98" w:rsidRDefault="00317D98" w:rsidP="00317D98">
      <w:pPr>
        <w:tabs>
          <w:tab w:val="center" w:pos="540"/>
          <w:tab w:val="right" w:pos="9962"/>
        </w:tabs>
        <w:spacing w:after="539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7D98">
        <w:rPr>
          <w:rFonts w:ascii="Calibri" w:eastAsia="Calibri" w:hAnsi="Calibri" w:cs="Calibri"/>
          <w:color w:val="000000"/>
          <w:lang w:eastAsia="ru-RU"/>
        </w:rPr>
        <w:tab/>
      </w:r>
      <w:r w:rsidRPr="00317D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Приказ № ___ от _____201_ г.</w:t>
      </w:r>
      <w:r w:rsidRPr="00317D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17D98" w:rsidRPr="00677AB4" w:rsidRDefault="00317D98" w:rsidP="00677AB4">
      <w:pPr>
        <w:spacing w:after="227" w:line="192" w:lineRule="auto"/>
        <w:ind w:left="584" w:right="97"/>
        <w:jc w:val="center"/>
        <w:rPr>
          <w:rFonts w:ascii="Algerian" w:hAnsi="Algerian"/>
          <w:b/>
          <w:sz w:val="20"/>
        </w:rPr>
      </w:pPr>
      <w:r w:rsidRPr="00677AB4">
        <w:rPr>
          <w:rFonts w:ascii="Times New Roman" w:hAnsi="Times New Roman" w:cs="Times New Roman"/>
          <w:b/>
          <w:sz w:val="28"/>
        </w:rPr>
        <w:t>Положение</w:t>
      </w:r>
      <w:r w:rsidRPr="00677AB4">
        <w:rPr>
          <w:rFonts w:ascii="Algerian" w:hAnsi="Algerian"/>
          <w:b/>
          <w:sz w:val="24"/>
        </w:rPr>
        <w:t xml:space="preserve"> </w:t>
      </w:r>
    </w:p>
    <w:p w:rsidR="00317D98" w:rsidRPr="00677AB4" w:rsidRDefault="00317D98" w:rsidP="00677AB4">
      <w:pPr>
        <w:spacing w:after="0" w:line="192" w:lineRule="auto"/>
        <w:ind w:right="57"/>
        <w:rPr>
          <w:rFonts w:ascii="Algerian" w:hAnsi="Algerian"/>
          <w:b/>
          <w:sz w:val="24"/>
        </w:rPr>
      </w:pPr>
      <w:r w:rsidRPr="00677AB4">
        <w:rPr>
          <w:rFonts w:ascii="Times New Roman" w:hAnsi="Times New Roman" w:cs="Times New Roman"/>
          <w:b/>
          <w:sz w:val="24"/>
        </w:rPr>
        <w:t>о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рабочей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группе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по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введению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ФГОС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для</w:t>
      </w:r>
      <w:r w:rsidRPr="00677AB4">
        <w:rPr>
          <w:rFonts w:ascii="Algerian" w:hAnsi="Algerian"/>
          <w:b/>
          <w:sz w:val="24"/>
        </w:rPr>
        <w:t xml:space="preserve"> </w:t>
      </w:r>
      <w:proofErr w:type="gramStart"/>
      <w:r w:rsidRPr="00677AB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с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ОВЗ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НОО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МОУ</w:t>
      </w:r>
      <w:r w:rsidRPr="00677AB4">
        <w:rPr>
          <w:rFonts w:ascii="Algerian" w:hAnsi="Algerian"/>
          <w:b/>
          <w:sz w:val="24"/>
        </w:rPr>
        <w:t xml:space="preserve">  </w:t>
      </w:r>
      <w:r w:rsidRPr="00677AB4">
        <w:rPr>
          <w:rFonts w:ascii="Times New Roman" w:hAnsi="Times New Roman" w:cs="Times New Roman"/>
          <w:b/>
          <w:sz w:val="24"/>
        </w:rPr>
        <w:t>СОШ</w:t>
      </w:r>
      <w:r w:rsidRPr="00677AB4">
        <w:rPr>
          <w:rFonts w:ascii="Algerian" w:hAnsi="Algerian"/>
          <w:b/>
          <w:sz w:val="24"/>
        </w:rPr>
        <w:t xml:space="preserve"> </w:t>
      </w:r>
      <w:r w:rsidRPr="00677AB4">
        <w:rPr>
          <w:rFonts w:ascii="Times New Roman" w:hAnsi="Times New Roman" w:cs="Times New Roman"/>
          <w:b/>
          <w:sz w:val="24"/>
        </w:rPr>
        <w:t>№</w:t>
      </w:r>
      <w:r w:rsidRPr="00677AB4">
        <w:rPr>
          <w:rFonts w:ascii="Algerian" w:hAnsi="Algerian"/>
          <w:b/>
          <w:sz w:val="24"/>
        </w:rPr>
        <w:t xml:space="preserve">7 </w:t>
      </w:r>
    </w:p>
    <w:p w:rsidR="00317D98" w:rsidRDefault="00317D98" w:rsidP="00677AB4">
      <w:pPr>
        <w:spacing w:after="0" w:line="192" w:lineRule="auto"/>
        <w:ind w:left="3870" w:right="57" w:hanging="2739"/>
      </w:pPr>
    </w:p>
    <w:p w:rsidR="00317D98" w:rsidRPr="00317D98" w:rsidRDefault="00317D98" w:rsidP="00317D98">
      <w:pPr>
        <w:numPr>
          <w:ilvl w:val="0"/>
          <w:numId w:val="1"/>
        </w:numPr>
        <w:spacing w:after="58" w:line="268" w:lineRule="auto"/>
        <w:ind w:right="57" w:hanging="348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Общие положения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Рабочая группа по введению ФГОС для обучающих с ОВЗ создается для обеспечения качества управления процессом введения ФГОС для обучающих с ОВЗ</w:t>
      </w:r>
      <w:r>
        <w:rPr>
          <w:rFonts w:ascii="Times New Roman" w:hAnsi="Times New Roman" w:cs="Times New Roman"/>
          <w:sz w:val="24"/>
        </w:rPr>
        <w:t>.</w:t>
      </w:r>
      <w:r w:rsidRPr="00317D98">
        <w:rPr>
          <w:rFonts w:ascii="Times New Roman" w:hAnsi="Times New Roman" w:cs="Times New Roman"/>
          <w:sz w:val="24"/>
        </w:rPr>
        <w:t xml:space="preserve">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Настоящее положение определяет цели и задачи деятельности рабочей группы по введению  ФГОС  для </w:t>
      </w:r>
      <w:proofErr w:type="gramStart"/>
      <w:r w:rsidRPr="00317D98">
        <w:rPr>
          <w:rFonts w:ascii="Times New Roman" w:hAnsi="Times New Roman" w:cs="Times New Roman"/>
          <w:sz w:val="24"/>
        </w:rPr>
        <w:t>обучающих</w:t>
      </w:r>
      <w:proofErr w:type="gramEnd"/>
      <w:r w:rsidRPr="00317D98">
        <w:rPr>
          <w:rFonts w:ascii="Times New Roman" w:hAnsi="Times New Roman" w:cs="Times New Roman"/>
          <w:sz w:val="24"/>
        </w:rPr>
        <w:t xml:space="preserve"> с ОВЗ. Рабочая группа –совещательный орган при Педагогическом совете.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Деятельность рабочей группы определяется законодательством РФ,  Министерства образования  и науки РФ и настоящим положением.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Основными принципами работы рабочей группы являются равноправие его членов, системность, открытость, коллегиальность деятельности, объективность.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Состав формируется из квалифицированных педагогов  и утверждае</w:t>
      </w:r>
      <w:r>
        <w:rPr>
          <w:rFonts w:ascii="Times New Roman" w:hAnsi="Times New Roman" w:cs="Times New Roman"/>
          <w:sz w:val="24"/>
        </w:rPr>
        <w:t>тся приказом директора  школы</w:t>
      </w:r>
      <w:r w:rsidRPr="00317D98">
        <w:rPr>
          <w:rFonts w:ascii="Times New Roman" w:hAnsi="Times New Roman" w:cs="Times New Roman"/>
          <w:sz w:val="24"/>
        </w:rPr>
        <w:t xml:space="preserve">.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Изменения и дополнения в настоящее положение вносится на педагогическом совете школы и у</w:t>
      </w:r>
      <w:r>
        <w:rPr>
          <w:rFonts w:ascii="Times New Roman" w:hAnsi="Times New Roman" w:cs="Times New Roman"/>
          <w:sz w:val="24"/>
        </w:rPr>
        <w:t>тверждается директором  школы</w:t>
      </w:r>
      <w:r w:rsidRPr="00317D98">
        <w:rPr>
          <w:rFonts w:ascii="Times New Roman" w:hAnsi="Times New Roman" w:cs="Times New Roman"/>
          <w:sz w:val="24"/>
        </w:rPr>
        <w:t xml:space="preserve">. </w:t>
      </w:r>
    </w:p>
    <w:p w:rsidR="00317D98" w:rsidRPr="00317D98" w:rsidRDefault="00317D98" w:rsidP="00317D98">
      <w:pPr>
        <w:spacing w:after="71"/>
        <w:ind w:left="1620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 </w:t>
      </w:r>
    </w:p>
    <w:p w:rsidR="00317D98" w:rsidRPr="00317D98" w:rsidRDefault="00317D98" w:rsidP="00317D98">
      <w:pPr>
        <w:numPr>
          <w:ilvl w:val="0"/>
          <w:numId w:val="1"/>
        </w:numPr>
        <w:spacing w:after="58" w:line="268" w:lineRule="auto"/>
        <w:ind w:right="57" w:hanging="348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Задачи рабочей группы </w:t>
      </w:r>
    </w:p>
    <w:p w:rsidR="00317D98" w:rsidRPr="00317D98" w:rsidRDefault="00317D98" w:rsidP="00317D98">
      <w:pPr>
        <w:numPr>
          <w:ilvl w:val="1"/>
          <w:numId w:val="1"/>
        </w:numPr>
        <w:spacing w:after="58" w:line="268" w:lineRule="auto"/>
        <w:ind w:right="57" w:hanging="720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Основными задачами рабочей группы являются: </w:t>
      </w:r>
    </w:p>
    <w:p w:rsidR="00317D98" w:rsidRPr="00317D98" w:rsidRDefault="00317D98" w:rsidP="00317D98">
      <w:pPr>
        <w:spacing w:after="58" w:line="268" w:lineRule="auto"/>
        <w:ind w:left="910" w:right="57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-осуществление общего руководства управления механизмом введения ФГОС для обучающих с ОВЗ; </w:t>
      </w:r>
    </w:p>
    <w:p w:rsidR="00317D98" w:rsidRPr="00317D98" w:rsidRDefault="00317D98" w:rsidP="00317D98">
      <w:pPr>
        <w:spacing w:after="209" w:line="268" w:lineRule="auto"/>
        <w:ind w:left="910" w:right="57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-обеспечение информационного, методического сопровождения процесса введения ФГОС для обучающих с ОВЗ; </w:t>
      </w:r>
    </w:p>
    <w:p w:rsidR="00317D98" w:rsidRPr="00317D98" w:rsidRDefault="00317D98" w:rsidP="00317D98">
      <w:pPr>
        <w:spacing w:after="304"/>
        <w:ind w:left="5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317D98">
        <w:rPr>
          <w:rFonts w:ascii="Times New Roman" w:hAnsi="Times New Roman" w:cs="Times New Roman"/>
          <w:sz w:val="24"/>
        </w:rPr>
        <w:t xml:space="preserve">-разработка плана-графика введения ФГОС для обучающих с ОВЗ; </w:t>
      </w:r>
    </w:p>
    <w:p w:rsidR="00317D98" w:rsidRPr="00317D98" w:rsidRDefault="00317D98" w:rsidP="00317D98">
      <w:pPr>
        <w:numPr>
          <w:ilvl w:val="0"/>
          <w:numId w:val="2"/>
        </w:numPr>
        <w:spacing w:after="295" w:line="268" w:lineRule="auto"/>
        <w:ind w:left="1063" w:right="57" w:hanging="163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мониторинг процесса введения ФГОС для обучающихся с ОВЗ; </w:t>
      </w:r>
    </w:p>
    <w:p w:rsidR="00317D98" w:rsidRPr="00317D98" w:rsidRDefault="00317D98" w:rsidP="00317D98">
      <w:pPr>
        <w:numPr>
          <w:ilvl w:val="0"/>
          <w:numId w:val="2"/>
        </w:numPr>
        <w:spacing w:after="294" w:line="268" w:lineRule="auto"/>
        <w:ind w:left="1063" w:right="57" w:hanging="163"/>
        <w:jc w:val="both"/>
        <w:rPr>
          <w:rFonts w:ascii="Times New Roman" w:hAnsi="Times New Roman" w:cs="Times New Roman"/>
          <w:sz w:val="20"/>
        </w:rPr>
      </w:pPr>
      <w:proofErr w:type="gramStart"/>
      <w:r w:rsidRPr="00317D98">
        <w:rPr>
          <w:rFonts w:ascii="Times New Roman" w:hAnsi="Times New Roman" w:cs="Times New Roman"/>
          <w:sz w:val="24"/>
        </w:rPr>
        <w:lastRenderedPageBreak/>
        <w:t xml:space="preserve">представление информации о результатах введения ФГОС для обучающихся с ОВЗ  </w:t>
      </w:r>
      <w:r>
        <w:rPr>
          <w:rFonts w:ascii="Times New Roman" w:hAnsi="Times New Roman" w:cs="Times New Roman"/>
          <w:sz w:val="24"/>
        </w:rPr>
        <w:t>через сайт школы</w:t>
      </w:r>
      <w:r w:rsidRPr="00317D98">
        <w:rPr>
          <w:rFonts w:ascii="Times New Roman" w:hAnsi="Times New Roman" w:cs="Times New Roman"/>
          <w:sz w:val="24"/>
        </w:rPr>
        <w:t xml:space="preserve">; </w:t>
      </w:r>
      <w:proofErr w:type="gramEnd"/>
    </w:p>
    <w:p w:rsidR="00317D98" w:rsidRPr="00317D98" w:rsidRDefault="00317D98" w:rsidP="00317D98">
      <w:pPr>
        <w:numPr>
          <w:ilvl w:val="0"/>
          <w:numId w:val="2"/>
        </w:numPr>
        <w:spacing w:after="296" w:line="268" w:lineRule="auto"/>
        <w:ind w:left="1063" w:right="57" w:hanging="163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изучение нормативных документов ФГОС НОО для обучающихся с ОВЗ;  </w:t>
      </w:r>
    </w:p>
    <w:p w:rsidR="00317D98" w:rsidRPr="00317D98" w:rsidRDefault="00317D98" w:rsidP="00317D98">
      <w:pPr>
        <w:numPr>
          <w:ilvl w:val="0"/>
          <w:numId w:val="2"/>
        </w:numPr>
        <w:spacing w:after="10" w:line="268" w:lineRule="auto"/>
        <w:ind w:left="1063" w:right="57" w:hanging="163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разработка проектов нормативных локальных актов в связи с введением  ФГОС </w:t>
      </w:r>
      <w:proofErr w:type="gramStart"/>
      <w:r w:rsidRPr="00317D98">
        <w:rPr>
          <w:rFonts w:ascii="Times New Roman" w:hAnsi="Times New Roman" w:cs="Times New Roman"/>
          <w:sz w:val="24"/>
        </w:rPr>
        <w:t>для</w:t>
      </w:r>
      <w:proofErr w:type="gramEnd"/>
      <w:r w:rsidRPr="00317D98">
        <w:rPr>
          <w:rFonts w:ascii="Times New Roman" w:hAnsi="Times New Roman" w:cs="Times New Roman"/>
          <w:sz w:val="24"/>
        </w:rPr>
        <w:t xml:space="preserve"> обучающихся с ОВЗ;  </w:t>
      </w:r>
    </w:p>
    <w:p w:rsidR="00317D98" w:rsidRPr="00317D98" w:rsidRDefault="00317D98" w:rsidP="00317D98">
      <w:pPr>
        <w:numPr>
          <w:ilvl w:val="0"/>
          <w:numId w:val="2"/>
        </w:numPr>
        <w:spacing w:after="8" w:line="268" w:lineRule="auto"/>
        <w:ind w:left="1063" w:right="57" w:hanging="163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обобщение результатов работы по ведению ФГОС для обучающихся с ОВЗ.  </w:t>
      </w:r>
    </w:p>
    <w:p w:rsidR="00317D98" w:rsidRPr="00317D98" w:rsidRDefault="00317D98" w:rsidP="00317D98">
      <w:pPr>
        <w:spacing w:after="36"/>
        <w:ind w:left="540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 </w:t>
      </w:r>
    </w:p>
    <w:p w:rsidR="00317D98" w:rsidRPr="00317D98" w:rsidRDefault="00317D98" w:rsidP="00317D98">
      <w:pPr>
        <w:numPr>
          <w:ilvl w:val="0"/>
          <w:numId w:val="3"/>
        </w:numPr>
        <w:spacing w:after="87" w:line="267" w:lineRule="auto"/>
        <w:ind w:hanging="351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t xml:space="preserve">Состав рабочей группы </w:t>
      </w:r>
    </w:p>
    <w:p w:rsidR="00317D98" w:rsidRPr="00317D98" w:rsidRDefault="00317D98" w:rsidP="00317D98">
      <w:pPr>
        <w:numPr>
          <w:ilvl w:val="1"/>
          <w:numId w:val="3"/>
        </w:numPr>
        <w:spacing w:after="291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Рабочая </w:t>
      </w:r>
      <w:r w:rsidRPr="00317D98">
        <w:rPr>
          <w:rFonts w:ascii="Times New Roman" w:hAnsi="Times New Roman" w:cs="Times New Roman"/>
          <w:sz w:val="24"/>
        </w:rPr>
        <w:tab/>
        <w:t xml:space="preserve">группа </w:t>
      </w:r>
      <w:r w:rsidRPr="00317D98">
        <w:rPr>
          <w:rFonts w:ascii="Times New Roman" w:hAnsi="Times New Roman" w:cs="Times New Roman"/>
          <w:sz w:val="24"/>
        </w:rPr>
        <w:tab/>
        <w:t xml:space="preserve">создается </w:t>
      </w:r>
      <w:r w:rsidRPr="00317D98">
        <w:rPr>
          <w:rFonts w:ascii="Times New Roman" w:hAnsi="Times New Roman" w:cs="Times New Roman"/>
          <w:sz w:val="24"/>
        </w:rPr>
        <w:tab/>
        <w:t xml:space="preserve">из </w:t>
      </w:r>
      <w:r w:rsidRPr="00317D98">
        <w:rPr>
          <w:rFonts w:ascii="Times New Roman" w:hAnsi="Times New Roman" w:cs="Times New Roman"/>
          <w:sz w:val="24"/>
        </w:rPr>
        <w:tab/>
        <w:t xml:space="preserve">наиболее </w:t>
      </w:r>
      <w:r w:rsidRPr="00317D98">
        <w:rPr>
          <w:rFonts w:ascii="Times New Roman" w:hAnsi="Times New Roman" w:cs="Times New Roman"/>
          <w:sz w:val="24"/>
        </w:rPr>
        <w:tab/>
        <w:t xml:space="preserve">активных </w:t>
      </w:r>
      <w:r w:rsidRPr="00317D98">
        <w:rPr>
          <w:rFonts w:ascii="Times New Roman" w:hAnsi="Times New Roman" w:cs="Times New Roman"/>
          <w:sz w:val="24"/>
        </w:rPr>
        <w:tab/>
        <w:t xml:space="preserve">и высококвалифицированных педагогов образовательного учреждения.  </w:t>
      </w:r>
    </w:p>
    <w:p w:rsidR="00317D98" w:rsidRPr="00317D98" w:rsidRDefault="00317D98" w:rsidP="00317D98">
      <w:pPr>
        <w:numPr>
          <w:ilvl w:val="1"/>
          <w:numId w:val="3"/>
        </w:numPr>
        <w:spacing w:after="210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В рабочую группу входят: заместите</w:t>
      </w:r>
      <w:r>
        <w:rPr>
          <w:rFonts w:ascii="Times New Roman" w:hAnsi="Times New Roman" w:cs="Times New Roman"/>
          <w:sz w:val="24"/>
        </w:rPr>
        <w:t>ль директора ОУ, руководители МО</w:t>
      </w:r>
      <w:r w:rsidRPr="00317D98">
        <w:rPr>
          <w:rFonts w:ascii="Times New Roman" w:hAnsi="Times New Roman" w:cs="Times New Roman"/>
          <w:sz w:val="24"/>
        </w:rPr>
        <w:t xml:space="preserve">. </w:t>
      </w:r>
    </w:p>
    <w:p w:rsidR="00317D98" w:rsidRPr="00317D98" w:rsidRDefault="00317D98" w:rsidP="00317D98">
      <w:pPr>
        <w:numPr>
          <w:ilvl w:val="1"/>
          <w:numId w:val="3"/>
        </w:numPr>
        <w:spacing w:after="293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Возглавляет группу руководитель,</w:t>
      </w:r>
      <w:r>
        <w:rPr>
          <w:rFonts w:ascii="Times New Roman" w:hAnsi="Times New Roman" w:cs="Times New Roman"/>
          <w:sz w:val="24"/>
        </w:rPr>
        <w:t xml:space="preserve"> назначенный директором школы</w:t>
      </w:r>
      <w:r w:rsidRPr="00317D98">
        <w:rPr>
          <w:rFonts w:ascii="Times New Roman" w:hAnsi="Times New Roman" w:cs="Times New Roman"/>
          <w:sz w:val="24"/>
        </w:rPr>
        <w:t xml:space="preserve">. </w:t>
      </w:r>
    </w:p>
    <w:p w:rsidR="00317D98" w:rsidRPr="00317D98" w:rsidRDefault="00317D98" w:rsidP="00317D98">
      <w:pPr>
        <w:numPr>
          <w:ilvl w:val="1"/>
          <w:numId w:val="3"/>
        </w:numPr>
        <w:spacing w:after="302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>Количество и персональный состав утвержда</w:t>
      </w:r>
      <w:r>
        <w:rPr>
          <w:rFonts w:ascii="Times New Roman" w:hAnsi="Times New Roman" w:cs="Times New Roman"/>
          <w:sz w:val="24"/>
        </w:rPr>
        <w:t>ется приказом директора школы</w:t>
      </w:r>
      <w:r w:rsidRPr="00317D98">
        <w:rPr>
          <w:rFonts w:ascii="Times New Roman" w:hAnsi="Times New Roman" w:cs="Times New Roman"/>
          <w:sz w:val="24"/>
        </w:rPr>
        <w:t xml:space="preserve">.  </w:t>
      </w:r>
    </w:p>
    <w:p w:rsidR="00317D98" w:rsidRPr="00317D98" w:rsidRDefault="00317D98" w:rsidP="00317D98">
      <w:pPr>
        <w:numPr>
          <w:ilvl w:val="0"/>
          <w:numId w:val="3"/>
        </w:numPr>
        <w:spacing w:after="293" w:line="267" w:lineRule="auto"/>
        <w:ind w:hanging="351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t xml:space="preserve">Организация работы </w:t>
      </w:r>
    </w:p>
    <w:p w:rsidR="00317D98" w:rsidRPr="00317D98" w:rsidRDefault="00317D98" w:rsidP="00317D98">
      <w:pPr>
        <w:numPr>
          <w:ilvl w:val="1"/>
          <w:numId w:val="3"/>
        </w:numPr>
        <w:spacing w:after="288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Рабочая группа составляет план работы, включая изучение и теоретическое обоснование материалов ФГОС для обучающихся с ОВЗ, проведение мониторинговых исследований и отслеживание результатов  его введения.  </w:t>
      </w:r>
    </w:p>
    <w:p w:rsidR="00317D98" w:rsidRPr="00317D98" w:rsidRDefault="00317D98" w:rsidP="00317D98">
      <w:pPr>
        <w:numPr>
          <w:ilvl w:val="1"/>
          <w:numId w:val="3"/>
        </w:numPr>
        <w:spacing w:after="285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Заседания рабочей группы проводятся по мере необходимости, но не реже одного раза в четверть.  </w:t>
      </w:r>
    </w:p>
    <w:p w:rsidR="00317D98" w:rsidRPr="00317D98" w:rsidRDefault="00317D98" w:rsidP="00317D98">
      <w:pPr>
        <w:numPr>
          <w:ilvl w:val="1"/>
          <w:numId w:val="3"/>
        </w:numPr>
        <w:spacing w:after="289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Заседания проводятся руководителем рабочей группы, который  </w:t>
      </w:r>
      <w:proofErr w:type="gramStart"/>
      <w:r w:rsidRPr="00317D98">
        <w:rPr>
          <w:rFonts w:ascii="Times New Roman" w:hAnsi="Times New Roman" w:cs="Times New Roman"/>
          <w:sz w:val="24"/>
        </w:rPr>
        <w:t>отчитывается  о деятельности</w:t>
      </w:r>
      <w:proofErr w:type="gramEnd"/>
      <w:r w:rsidRPr="00317D98">
        <w:rPr>
          <w:rFonts w:ascii="Times New Roman" w:hAnsi="Times New Roman" w:cs="Times New Roman"/>
          <w:sz w:val="24"/>
        </w:rPr>
        <w:t xml:space="preserve"> рабочей группы. </w:t>
      </w:r>
    </w:p>
    <w:p w:rsidR="00317D98" w:rsidRPr="00317D98" w:rsidRDefault="00317D98" w:rsidP="00317D98">
      <w:pPr>
        <w:numPr>
          <w:ilvl w:val="1"/>
          <w:numId w:val="3"/>
        </w:numPr>
        <w:spacing w:after="246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Из своего состава на первом заседании рабочая группа избирает секретаря. Секретарь ведет протоколы заседаний  рабочей группы, которые подписываются всеми членами.  </w:t>
      </w:r>
    </w:p>
    <w:p w:rsidR="00317D98" w:rsidRPr="00317D98" w:rsidRDefault="00317D98" w:rsidP="00317D98">
      <w:pPr>
        <w:spacing w:after="0"/>
        <w:ind w:left="540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t xml:space="preserve"> </w:t>
      </w:r>
    </w:p>
    <w:p w:rsidR="00317D98" w:rsidRPr="00317D98" w:rsidRDefault="00317D98" w:rsidP="00317D98">
      <w:pPr>
        <w:numPr>
          <w:ilvl w:val="0"/>
          <w:numId w:val="3"/>
        </w:numPr>
        <w:spacing w:after="211" w:line="267" w:lineRule="auto"/>
        <w:ind w:hanging="351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t xml:space="preserve">Обязанности членов рабочей группы </w:t>
      </w:r>
    </w:p>
    <w:p w:rsidR="00317D98" w:rsidRPr="00317D98" w:rsidRDefault="00317D98" w:rsidP="00317D98">
      <w:pPr>
        <w:spacing w:after="211" w:line="267" w:lineRule="auto"/>
        <w:ind w:left="876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Члены рабочей группы обязаны: </w:t>
      </w:r>
    </w:p>
    <w:p w:rsidR="00317D98" w:rsidRPr="00317D98" w:rsidRDefault="00317D98" w:rsidP="00317D98">
      <w:pPr>
        <w:numPr>
          <w:ilvl w:val="1"/>
          <w:numId w:val="3"/>
        </w:numPr>
        <w:spacing w:after="161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Присутствовать на заседаниях рабочей группы. </w:t>
      </w:r>
    </w:p>
    <w:p w:rsidR="00317D98" w:rsidRPr="00317D98" w:rsidRDefault="00317D98" w:rsidP="00317D98">
      <w:pPr>
        <w:numPr>
          <w:ilvl w:val="1"/>
          <w:numId w:val="3"/>
        </w:numPr>
        <w:spacing w:after="211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Реализовывать план мероприятий по своему направлению при введении ФГОС в полном объеме. </w:t>
      </w:r>
    </w:p>
    <w:p w:rsidR="00317D98" w:rsidRPr="00317D98" w:rsidRDefault="00317D98" w:rsidP="00317D98">
      <w:pPr>
        <w:numPr>
          <w:ilvl w:val="1"/>
          <w:numId w:val="3"/>
        </w:numPr>
        <w:spacing w:after="225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Исполнять поручения, в соответствии с решениями рабочей группы. </w:t>
      </w:r>
    </w:p>
    <w:p w:rsidR="00317D98" w:rsidRPr="00317D98" w:rsidRDefault="00317D98" w:rsidP="00317D98">
      <w:pPr>
        <w:numPr>
          <w:ilvl w:val="0"/>
          <w:numId w:val="3"/>
        </w:numPr>
        <w:spacing w:after="211" w:line="267" w:lineRule="auto"/>
        <w:ind w:hanging="351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lastRenderedPageBreak/>
        <w:t xml:space="preserve">Права рабочей группы </w:t>
      </w:r>
    </w:p>
    <w:p w:rsidR="00317D98" w:rsidRPr="00317D98" w:rsidRDefault="00317D98" w:rsidP="00317D98">
      <w:pPr>
        <w:spacing w:after="161" w:line="268" w:lineRule="auto"/>
        <w:ind w:left="535" w:right="57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Рабочая группа имеет право: </w:t>
      </w:r>
    </w:p>
    <w:p w:rsidR="00317D98" w:rsidRPr="00317D98" w:rsidRDefault="00317D98" w:rsidP="00317D98">
      <w:pPr>
        <w:numPr>
          <w:ilvl w:val="1"/>
          <w:numId w:val="3"/>
        </w:numPr>
        <w:spacing w:after="158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Знакомиться с материалами и документами, поступающими в ОУ по вопросу введения ФГОС для обучающихся с ОВЗ. </w:t>
      </w:r>
    </w:p>
    <w:p w:rsidR="00317D98" w:rsidRPr="00317D98" w:rsidRDefault="00317D98" w:rsidP="00317D98">
      <w:pPr>
        <w:numPr>
          <w:ilvl w:val="1"/>
          <w:numId w:val="3"/>
        </w:numPr>
        <w:spacing w:after="159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Вносить на рассмотрение вопросы, предложения,  связанные с разработкой и реализацией проектов изменений при введении ФГОС </w:t>
      </w:r>
      <w:proofErr w:type="gramStart"/>
      <w:r w:rsidRPr="00317D98">
        <w:rPr>
          <w:rFonts w:ascii="Times New Roman" w:hAnsi="Times New Roman" w:cs="Times New Roman"/>
          <w:sz w:val="24"/>
        </w:rPr>
        <w:t>для</w:t>
      </w:r>
      <w:proofErr w:type="gramEnd"/>
      <w:r w:rsidRPr="00317D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7D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317D98">
        <w:rPr>
          <w:rFonts w:ascii="Times New Roman" w:hAnsi="Times New Roman" w:cs="Times New Roman"/>
          <w:sz w:val="24"/>
        </w:rPr>
        <w:t xml:space="preserve"> с ОВЗ  и обсуждения их на заседании группы. </w:t>
      </w:r>
    </w:p>
    <w:p w:rsidR="00317D98" w:rsidRPr="00317D98" w:rsidRDefault="00317D98" w:rsidP="00317D98">
      <w:pPr>
        <w:numPr>
          <w:ilvl w:val="1"/>
          <w:numId w:val="3"/>
        </w:numPr>
        <w:spacing w:after="237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Привлекать иных специалистов для выполнения отдельных поручений (по согласованию). </w:t>
      </w:r>
    </w:p>
    <w:p w:rsidR="00317D98" w:rsidRPr="00317D98" w:rsidRDefault="00317D98" w:rsidP="00317D98">
      <w:pPr>
        <w:numPr>
          <w:ilvl w:val="1"/>
          <w:numId w:val="3"/>
        </w:numPr>
        <w:spacing w:after="301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Вопросы, выносимые на голосование, принимаются большинством голосов от численного состава  рабочей группы. </w:t>
      </w:r>
    </w:p>
    <w:p w:rsidR="00317D98" w:rsidRPr="00317D98" w:rsidRDefault="00317D98" w:rsidP="00317D98">
      <w:pPr>
        <w:numPr>
          <w:ilvl w:val="0"/>
          <w:numId w:val="3"/>
        </w:numPr>
        <w:spacing w:after="294" w:line="267" w:lineRule="auto"/>
        <w:ind w:hanging="351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b/>
          <w:sz w:val="24"/>
        </w:rPr>
        <w:t xml:space="preserve">Ответственность рабочей группы. </w:t>
      </w:r>
    </w:p>
    <w:p w:rsidR="00317D98" w:rsidRPr="00317D98" w:rsidRDefault="00317D98" w:rsidP="00317D98">
      <w:pPr>
        <w:spacing w:after="161" w:line="268" w:lineRule="auto"/>
        <w:ind w:left="535" w:right="57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 Рабочая группа несет ответственность: </w:t>
      </w:r>
    </w:p>
    <w:p w:rsidR="00317D98" w:rsidRPr="00317D98" w:rsidRDefault="00317D98" w:rsidP="00317D98">
      <w:pPr>
        <w:numPr>
          <w:ilvl w:val="1"/>
          <w:numId w:val="3"/>
        </w:numPr>
        <w:spacing w:after="159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 разработку комплексных и единичных проектов изменений и составление методических рекомендаций по введению ФГОС для обучающихся с ОВЗ. </w:t>
      </w:r>
    </w:p>
    <w:p w:rsidR="00317D98" w:rsidRPr="00317D98" w:rsidRDefault="00317D98" w:rsidP="00317D98">
      <w:pPr>
        <w:numPr>
          <w:ilvl w:val="1"/>
          <w:numId w:val="3"/>
        </w:numPr>
        <w:spacing w:after="210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 своевременность представления информации о результатах введения ФГОС для обучающихся с ОВЗ. </w:t>
      </w:r>
    </w:p>
    <w:p w:rsidR="00317D98" w:rsidRPr="00317D98" w:rsidRDefault="00317D98" w:rsidP="00317D98">
      <w:pPr>
        <w:numPr>
          <w:ilvl w:val="1"/>
          <w:numId w:val="3"/>
        </w:numPr>
        <w:spacing w:after="117" w:line="268" w:lineRule="auto"/>
        <w:ind w:left="1017" w:right="57" w:hanging="492"/>
        <w:jc w:val="both"/>
        <w:rPr>
          <w:rFonts w:ascii="Times New Roman" w:hAnsi="Times New Roman" w:cs="Times New Roman"/>
          <w:sz w:val="20"/>
        </w:rPr>
      </w:pPr>
      <w:r w:rsidRPr="00317D98">
        <w:rPr>
          <w:rFonts w:ascii="Times New Roman" w:hAnsi="Times New Roman" w:cs="Times New Roman"/>
          <w:sz w:val="24"/>
        </w:rPr>
        <w:t xml:space="preserve">За качество информационной и научно-методической поддержки реализации единичных и комплексных проектов изменений при введении ФГОС для обучающихся с ОВЗ. </w:t>
      </w:r>
    </w:p>
    <w:p w:rsidR="00CC287F" w:rsidRDefault="00CC287F" w:rsidP="00317D98">
      <w:pPr>
        <w:pStyle w:val="a3"/>
      </w:pPr>
    </w:p>
    <w:sectPr w:rsidR="00C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49B"/>
    <w:multiLevelType w:val="hybridMultilevel"/>
    <w:tmpl w:val="4E2C6506"/>
    <w:lvl w:ilvl="0" w:tplc="1BFABE9E">
      <w:start w:val="1"/>
      <w:numFmt w:val="bullet"/>
      <w:lvlText w:val="-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4DBEC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C968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E9EC0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693BA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2FCAA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E5804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073CA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C0BA0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74F08"/>
    <w:multiLevelType w:val="multilevel"/>
    <w:tmpl w:val="68CE29E4"/>
    <w:lvl w:ilvl="0">
      <w:start w:val="3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99732C"/>
    <w:multiLevelType w:val="multilevel"/>
    <w:tmpl w:val="49EE8B8C"/>
    <w:lvl w:ilvl="0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8"/>
    <w:rsid w:val="00317D98"/>
    <w:rsid w:val="00677AB4"/>
    <w:rsid w:val="008D0C61"/>
    <w:rsid w:val="00C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</cp:revision>
  <cp:lastPrinted>2020-02-10T05:48:00Z</cp:lastPrinted>
  <dcterms:created xsi:type="dcterms:W3CDTF">2019-01-07T15:44:00Z</dcterms:created>
  <dcterms:modified xsi:type="dcterms:W3CDTF">2020-02-10T05:49:00Z</dcterms:modified>
</cp:coreProperties>
</file>