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69" w:rsidRPr="00715369" w:rsidRDefault="00715369" w:rsidP="00D50EFD">
      <w:pPr>
        <w:ind w:left="709"/>
        <w:jc w:val="center"/>
        <w:rPr>
          <w:b/>
          <w:i/>
          <w:sz w:val="28"/>
          <w:szCs w:val="28"/>
        </w:rPr>
      </w:pPr>
      <w:r w:rsidRPr="00715369">
        <w:rPr>
          <w:b/>
          <w:i/>
          <w:sz w:val="28"/>
          <w:szCs w:val="28"/>
        </w:rPr>
        <w:t>Уважаемые родители будущих первоклассников!</w:t>
      </w:r>
    </w:p>
    <w:p w:rsidR="0002588B" w:rsidRDefault="00715369" w:rsidP="00D50EFD">
      <w:pPr>
        <w:ind w:left="709"/>
        <w:jc w:val="center"/>
        <w:rPr>
          <w:rStyle w:val="normaltextrun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122766">
        <w:rPr>
          <w:b/>
          <w:sz w:val="26"/>
          <w:szCs w:val="26"/>
        </w:rPr>
        <w:t>1 апреля 202</w:t>
      </w:r>
      <w:r w:rsidR="0002588B">
        <w:rPr>
          <w:b/>
          <w:sz w:val="26"/>
          <w:szCs w:val="26"/>
        </w:rPr>
        <w:t>4</w:t>
      </w:r>
      <w:r w:rsidRPr="00122766">
        <w:rPr>
          <w:b/>
          <w:sz w:val="26"/>
          <w:szCs w:val="26"/>
        </w:rPr>
        <w:t xml:space="preserve"> </w:t>
      </w:r>
      <w:r w:rsidR="004E4F2D" w:rsidRPr="00122766">
        <w:rPr>
          <w:b/>
          <w:sz w:val="26"/>
          <w:szCs w:val="26"/>
        </w:rPr>
        <w:t>с</w:t>
      </w:r>
      <w:r w:rsidRPr="00122766">
        <w:rPr>
          <w:b/>
          <w:sz w:val="26"/>
          <w:szCs w:val="26"/>
        </w:rPr>
        <w:t xml:space="preserve"> 9</w:t>
      </w:r>
      <w:r w:rsidR="004E4F2D" w:rsidRPr="00122766">
        <w:rPr>
          <w:b/>
          <w:sz w:val="26"/>
          <w:szCs w:val="26"/>
        </w:rPr>
        <w:t>.00</w:t>
      </w:r>
      <w:r w:rsidRPr="00122766">
        <w:rPr>
          <w:b/>
          <w:sz w:val="26"/>
          <w:szCs w:val="26"/>
        </w:rPr>
        <w:t xml:space="preserve"> начинается прием заявлений </w:t>
      </w:r>
      <w:r w:rsidR="00110EBF" w:rsidRPr="00122766">
        <w:rPr>
          <w:rStyle w:val="normaltextrun"/>
          <w:b/>
          <w:color w:val="333333"/>
          <w:sz w:val="26"/>
          <w:szCs w:val="26"/>
          <w:bdr w:val="none" w:sz="0" w:space="0" w:color="auto" w:frame="1"/>
          <w:shd w:val="clear" w:color="auto" w:fill="FFFFFF"/>
        </w:rPr>
        <w:t>в первый класс</w:t>
      </w:r>
      <w:r w:rsidR="00110EBF" w:rsidRPr="00122766">
        <w:rPr>
          <w:rStyle w:val="normaltextrun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 </w:t>
      </w:r>
    </w:p>
    <w:p w:rsidR="00715369" w:rsidRPr="00122766" w:rsidRDefault="00110EBF" w:rsidP="00D50EFD">
      <w:pPr>
        <w:ind w:left="709"/>
        <w:jc w:val="center"/>
        <w:rPr>
          <w:iCs/>
          <w:sz w:val="26"/>
          <w:szCs w:val="26"/>
        </w:rPr>
      </w:pPr>
      <w:r w:rsidRPr="00122766">
        <w:rPr>
          <w:rStyle w:val="normaltextrun"/>
          <w:b/>
          <w:color w:val="333333"/>
          <w:sz w:val="26"/>
          <w:szCs w:val="26"/>
          <w:bdr w:val="none" w:sz="0" w:space="0" w:color="auto" w:frame="1"/>
          <w:shd w:val="clear" w:color="auto" w:fill="FFFFFF"/>
        </w:rPr>
        <w:t>от родителей</w:t>
      </w:r>
      <w:r w:rsidR="00BE2F91" w:rsidRPr="00122766">
        <w:rPr>
          <w:rStyle w:val="textrun"/>
          <w:rFonts w:eastAsiaTheme="majorEastAsia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22766">
        <w:rPr>
          <w:rStyle w:val="textrun"/>
          <w:rFonts w:eastAsiaTheme="majorEastAsia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детей следующих категорий</w:t>
      </w:r>
      <w:r w:rsidRPr="00122766">
        <w:rPr>
          <w:rStyle w:val="textrun"/>
          <w:rFonts w:eastAsiaTheme="majorEastAsia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122766">
        <w:rPr>
          <w:rStyle w:val="eop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715369" w:rsidRPr="00D50EFD" w:rsidRDefault="00110EBF" w:rsidP="00D50EFD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D50EFD">
        <w:rPr>
          <w:sz w:val="24"/>
          <w:szCs w:val="24"/>
        </w:rPr>
        <w:t>д</w:t>
      </w:r>
      <w:r w:rsidR="00715369" w:rsidRPr="00D50EFD">
        <w:rPr>
          <w:sz w:val="24"/>
          <w:szCs w:val="24"/>
        </w:rPr>
        <w:t>ет</w:t>
      </w:r>
      <w:r w:rsidRPr="00D50EFD">
        <w:rPr>
          <w:sz w:val="24"/>
          <w:szCs w:val="24"/>
        </w:rPr>
        <w:t>ей</w:t>
      </w:r>
      <w:r w:rsidR="00715369" w:rsidRPr="00D50EFD">
        <w:rPr>
          <w:sz w:val="24"/>
          <w:szCs w:val="24"/>
        </w:rPr>
        <w:t>, проживающи</w:t>
      </w:r>
      <w:r w:rsidRPr="00D50EFD">
        <w:rPr>
          <w:sz w:val="24"/>
          <w:szCs w:val="24"/>
        </w:rPr>
        <w:t>х</w:t>
      </w:r>
      <w:r w:rsidR="00715369" w:rsidRPr="00D50EFD">
        <w:rPr>
          <w:sz w:val="24"/>
          <w:szCs w:val="24"/>
        </w:rPr>
        <w:t xml:space="preserve"> </w:t>
      </w:r>
      <w:r w:rsidRPr="00D50EFD">
        <w:rPr>
          <w:sz w:val="24"/>
          <w:szCs w:val="24"/>
        </w:rPr>
        <w:t xml:space="preserve">на закрепленной за </w:t>
      </w:r>
      <w:r w:rsidR="00715369" w:rsidRPr="00D50EFD">
        <w:rPr>
          <w:sz w:val="24"/>
          <w:szCs w:val="24"/>
        </w:rPr>
        <w:t>МОУ СОШ № 35</w:t>
      </w:r>
      <w:r w:rsidRPr="00D50EFD">
        <w:rPr>
          <w:sz w:val="24"/>
          <w:szCs w:val="24"/>
        </w:rPr>
        <w:t xml:space="preserve"> территории</w:t>
      </w:r>
      <w:r w:rsidR="00715369" w:rsidRPr="00D50EFD">
        <w:rPr>
          <w:sz w:val="24"/>
          <w:szCs w:val="24"/>
        </w:rPr>
        <w:t>,</w:t>
      </w:r>
    </w:p>
    <w:p w:rsidR="00715369" w:rsidRPr="00D50EFD" w:rsidRDefault="00110EBF" w:rsidP="00D50EFD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D50EFD">
        <w:rPr>
          <w:sz w:val="24"/>
          <w:szCs w:val="24"/>
        </w:rPr>
        <w:t>д</w:t>
      </w:r>
      <w:r w:rsidR="00D15DD9" w:rsidRPr="00D50EFD">
        <w:rPr>
          <w:sz w:val="24"/>
          <w:szCs w:val="24"/>
        </w:rPr>
        <w:t>етей</w:t>
      </w:r>
      <w:r w:rsidR="002F272E" w:rsidRPr="00D50EFD">
        <w:rPr>
          <w:sz w:val="24"/>
          <w:szCs w:val="24"/>
        </w:rPr>
        <w:t xml:space="preserve">, </w:t>
      </w:r>
      <w:r w:rsidRPr="00D50EFD">
        <w:rPr>
          <w:sz w:val="24"/>
          <w:szCs w:val="24"/>
        </w:rPr>
        <w:t xml:space="preserve">братья и сестры которых уже обучаются </w:t>
      </w:r>
      <w:r w:rsidR="002F272E" w:rsidRPr="00D50EFD">
        <w:rPr>
          <w:sz w:val="24"/>
          <w:szCs w:val="24"/>
        </w:rPr>
        <w:t>в МОУ СОШ № 35</w:t>
      </w:r>
      <w:r w:rsidR="00715369" w:rsidRPr="00D50EFD">
        <w:rPr>
          <w:sz w:val="24"/>
          <w:szCs w:val="24"/>
        </w:rPr>
        <w:t>;</w:t>
      </w:r>
    </w:p>
    <w:p w:rsidR="00110EBF" w:rsidRPr="00D50EFD" w:rsidRDefault="00110EBF" w:rsidP="00D50EF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D50EFD">
        <w:t>д</w:t>
      </w:r>
      <w:r w:rsidR="00715369" w:rsidRPr="00D50EFD">
        <w:t>ет</w:t>
      </w:r>
      <w:r w:rsidRPr="00D50EFD">
        <w:t>ей</w:t>
      </w:r>
      <w:r w:rsidRPr="00D50EFD">
        <w:rPr>
          <w:rStyle w:val="textrun"/>
          <w:bdr w:val="none" w:sz="0" w:space="0" w:color="auto" w:frame="1"/>
        </w:rPr>
        <w:t xml:space="preserve"> военнослужащих, сотрудников полиции, сотрудников органов внутренних дел, не являющихся сотрудниками полиции, детей сотрудников некоторых федеральных органов исполнительной власти </w:t>
      </w:r>
      <w:r w:rsidRPr="00D50EFD">
        <w:rPr>
          <w:rStyle w:val="textrun"/>
          <w:b/>
          <w:bCs/>
          <w:bdr w:val="none" w:sz="0" w:space="0" w:color="auto" w:frame="1"/>
        </w:rPr>
        <w:t>по месту жительства их семей*.</w:t>
      </w:r>
      <w:r w:rsidRPr="00D50EFD">
        <w:rPr>
          <w:rStyle w:val="eop"/>
          <w:bdr w:val="none" w:sz="0" w:space="0" w:color="auto" w:frame="1"/>
        </w:rPr>
        <w:t> </w:t>
      </w:r>
    </w:p>
    <w:p w:rsidR="00110EBF" w:rsidRPr="00D50EFD" w:rsidRDefault="00110EBF" w:rsidP="00D50EF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D50EFD">
        <w:rPr>
          <w:rStyle w:val="normaltextrun"/>
          <w:color w:val="333333"/>
          <w:bdr w:val="none" w:sz="0" w:space="0" w:color="auto" w:frame="1"/>
        </w:rPr>
        <w:t>Прием детей на свободные места будет осуществляться </w:t>
      </w:r>
      <w:r w:rsidRPr="00D50EFD">
        <w:rPr>
          <w:rStyle w:val="textrun"/>
          <w:bdr w:val="none" w:sz="0" w:space="0" w:color="auto" w:frame="1"/>
        </w:rPr>
        <w:t>по завершении приема</w:t>
      </w:r>
      <w:r w:rsidR="00BE2F91" w:rsidRPr="00D50EFD">
        <w:rPr>
          <w:rStyle w:val="textrun"/>
          <w:bdr w:val="none" w:sz="0" w:space="0" w:color="auto" w:frame="1"/>
        </w:rPr>
        <w:t xml:space="preserve"> </w:t>
      </w:r>
      <w:r w:rsidRPr="00D50EFD">
        <w:rPr>
          <w:rStyle w:val="textrun"/>
          <w:bdr w:val="none" w:sz="0" w:space="0" w:color="auto" w:frame="1"/>
        </w:rPr>
        <w:t>детей вышеперечисленных категорий</w:t>
      </w:r>
      <w:r w:rsidRPr="00D50EFD">
        <w:rPr>
          <w:rStyle w:val="normaltextrun"/>
          <w:color w:val="333333"/>
          <w:bdr w:val="none" w:sz="0" w:space="0" w:color="auto" w:frame="1"/>
        </w:rPr>
        <w:t>. </w:t>
      </w:r>
    </w:p>
    <w:p w:rsidR="00110EBF" w:rsidRPr="00D50EFD" w:rsidRDefault="00110EBF" w:rsidP="00D50EFD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50EFD">
        <w:rPr>
          <w:rStyle w:val="eop"/>
          <w:bdr w:val="none" w:sz="0" w:space="0" w:color="auto" w:frame="1"/>
        </w:rPr>
        <w:t> </w:t>
      </w:r>
      <w:r w:rsidRPr="00D50EFD">
        <w:rPr>
          <w:b/>
        </w:rPr>
        <w:t>Способы подачи заявлений:</w:t>
      </w:r>
    </w:p>
    <w:p w:rsidR="00D50EFD" w:rsidRPr="00D50EFD" w:rsidRDefault="00D50EFD" w:rsidP="00D50EF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50EFD">
        <w:rPr>
          <w:color w:val="333333"/>
        </w:rPr>
        <w:t>Заявление о приеме на обучение и документы для приема можно подать одним из следующих способов:</w:t>
      </w:r>
    </w:p>
    <w:p w:rsidR="00D50EFD" w:rsidRPr="00D50EFD" w:rsidRDefault="00D50EFD" w:rsidP="00D50EFD">
      <w:pPr>
        <w:numPr>
          <w:ilvl w:val="0"/>
          <w:numId w:val="5"/>
        </w:numPr>
        <w:tabs>
          <w:tab w:val="clear" w:pos="720"/>
        </w:tabs>
        <w:ind w:left="0" w:firstLine="426"/>
        <w:textAlignment w:val="baseline"/>
        <w:rPr>
          <w:color w:val="333333"/>
        </w:rPr>
      </w:pPr>
      <w:r w:rsidRPr="00D50EFD">
        <w:rPr>
          <w:color w:val="333333"/>
        </w:rPr>
        <w:t>в электронном виде через</w:t>
      </w:r>
      <w:r>
        <w:rPr>
          <w:color w:val="333333"/>
        </w:rPr>
        <w:t xml:space="preserve"> </w:t>
      </w:r>
      <w:hyperlink r:id="rId5" w:history="1">
        <w:r w:rsidRPr="00D50EFD">
          <w:rPr>
            <w:rStyle w:val="ae"/>
            <w:color w:val="006699"/>
            <w:bdr w:val="none" w:sz="0" w:space="0" w:color="auto" w:frame="1"/>
          </w:rPr>
          <w:t>Портал образовательных услуг Тверской области</w:t>
        </w:r>
      </w:hyperlink>
      <w:r>
        <w:rPr>
          <w:color w:val="333333"/>
        </w:rPr>
        <w:t xml:space="preserve"> или через </w:t>
      </w:r>
      <w:r w:rsidRPr="00D50EFD">
        <w:rPr>
          <w:color w:val="333333"/>
        </w:rPr>
        <w:t>«Единый портал государственных и муниципальных услуг»</w:t>
      </w:r>
      <w:r>
        <w:rPr>
          <w:color w:val="333333"/>
        </w:rPr>
        <w:t>;</w:t>
      </w:r>
      <w:r w:rsidRPr="00D50EFD">
        <w:rPr>
          <w:color w:val="333333"/>
        </w:rPr>
        <w:t xml:space="preserve">  </w:t>
      </w:r>
    </w:p>
    <w:p w:rsidR="00D50EFD" w:rsidRPr="00D50EFD" w:rsidRDefault="00D50EFD" w:rsidP="00D50EFD">
      <w:pPr>
        <w:numPr>
          <w:ilvl w:val="0"/>
          <w:numId w:val="5"/>
        </w:numPr>
        <w:tabs>
          <w:tab w:val="clear" w:pos="720"/>
        </w:tabs>
        <w:ind w:left="0" w:firstLine="426"/>
        <w:textAlignment w:val="baseline"/>
        <w:rPr>
          <w:color w:val="333333"/>
        </w:rPr>
      </w:pPr>
      <w:r w:rsidRPr="00D50EFD">
        <w:rPr>
          <w:color w:val="333333"/>
        </w:rPr>
        <w:t xml:space="preserve">в электронной форме посредством электронной почты </w:t>
      </w:r>
      <w:r>
        <w:rPr>
          <w:color w:val="333333"/>
        </w:rPr>
        <w:t xml:space="preserve">МОУ СОШ № 35 </w:t>
      </w:r>
      <w:hyperlink r:id="rId6" w:history="1">
        <w:r w:rsidRPr="00D50EFD">
          <w:rPr>
            <w:rStyle w:val="ae"/>
            <w:b/>
            <w:lang w:val="en-US"/>
          </w:rPr>
          <w:t>schule</w:t>
        </w:r>
        <w:r w:rsidRPr="00D50EFD">
          <w:rPr>
            <w:rStyle w:val="ae"/>
            <w:b/>
          </w:rPr>
          <w:t>35</w:t>
        </w:r>
        <w:r w:rsidRPr="00D50EFD">
          <w:rPr>
            <w:rStyle w:val="ae"/>
            <w:b/>
            <w:lang w:val="en-US"/>
          </w:rPr>
          <w:t>tver</w:t>
        </w:r>
        <w:r w:rsidRPr="00D50EFD">
          <w:rPr>
            <w:rStyle w:val="ae"/>
            <w:b/>
          </w:rPr>
          <w:t>@</w:t>
        </w:r>
        <w:r w:rsidRPr="00D50EFD">
          <w:rPr>
            <w:rStyle w:val="ae"/>
            <w:b/>
            <w:lang w:val="en-US"/>
          </w:rPr>
          <w:t>mail</w:t>
        </w:r>
        <w:r w:rsidRPr="00D50EFD">
          <w:rPr>
            <w:rStyle w:val="ae"/>
            <w:b/>
          </w:rPr>
          <w:t>.</w:t>
        </w:r>
        <w:proofErr w:type="spellStart"/>
        <w:r w:rsidRPr="00D50EFD">
          <w:rPr>
            <w:rStyle w:val="ae"/>
            <w:b/>
            <w:lang w:val="en-US"/>
          </w:rPr>
          <w:t>ru</w:t>
        </w:r>
        <w:proofErr w:type="spellEnd"/>
      </w:hyperlink>
      <w:r>
        <w:rPr>
          <w:rStyle w:val="ae"/>
          <w:b/>
        </w:rPr>
        <w:t>;</w:t>
      </w:r>
    </w:p>
    <w:p w:rsidR="00D50EFD" w:rsidRPr="00D50EFD" w:rsidRDefault="00D50EFD" w:rsidP="00D50EFD">
      <w:pPr>
        <w:numPr>
          <w:ilvl w:val="0"/>
          <w:numId w:val="5"/>
        </w:numPr>
        <w:textAlignment w:val="baseline"/>
        <w:rPr>
          <w:color w:val="333333"/>
        </w:rPr>
      </w:pPr>
      <w:r w:rsidRPr="00D50EFD">
        <w:rPr>
          <w:color w:val="333333"/>
        </w:rPr>
        <w:t>с помощью операторов почтовой связи общего пользования заказным письмом с уведомлением о вручении</w:t>
      </w:r>
      <w:r>
        <w:rPr>
          <w:color w:val="333333"/>
        </w:rPr>
        <w:t>;</w:t>
      </w:r>
      <w:r w:rsidRPr="00D50EFD">
        <w:rPr>
          <w:color w:val="333333"/>
        </w:rPr>
        <w:t> </w:t>
      </w:r>
    </w:p>
    <w:p w:rsidR="00D50EFD" w:rsidRPr="00D50EFD" w:rsidRDefault="00D50EFD" w:rsidP="00D50EFD">
      <w:pPr>
        <w:numPr>
          <w:ilvl w:val="0"/>
          <w:numId w:val="5"/>
        </w:numPr>
        <w:tabs>
          <w:tab w:val="clear" w:pos="720"/>
        </w:tabs>
        <w:ind w:left="0" w:firstLine="426"/>
        <w:textAlignment w:val="baseline"/>
        <w:rPr>
          <w:color w:val="333333"/>
        </w:rPr>
      </w:pPr>
      <w:r w:rsidRPr="00D50EFD">
        <w:rPr>
          <w:color w:val="333333"/>
        </w:rPr>
        <w:t xml:space="preserve">лично в общеобразовательную организацию </w:t>
      </w:r>
      <w:r w:rsidRPr="00D50EFD">
        <w:rPr>
          <w:b/>
        </w:rPr>
        <w:t xml:space="preserve">(в образовательной организации прием документов будет осуществляться </w:t>
      </w:r>
      <w:r w:rsidR="00FB2F59">
        <w:rPr>
          <w:b/>
        </w:rPr>
        <w:t xml:space="preserve">1.04.2024 с 9.00 до 16.30, далее в будни </w:t>
      </w:r>
      <w:r w:rsidRPr="00D50EFD">
        <w:rPr>
          <w:b/>
        </w:rPr>
        <w:t xml:space="preserve">с 15.00 до 16.30. При приёме документов в бумажном виде в образовательной организации заявления регистрируются на едином портале </w:t>
      </w:r>
      <w:proofErr w:type="spellStart"/>
      <w:r w:rsidRPr="00D50EFD">
        <w:rPr>
          <w:b/>
        </w:rPr>
        <w:t>госуслуг</w:t>
      </w:r>
      <w:proofErr w:type="spellEnd"/>
      <w:r w:rsidRPr="00D50EFD">
        <w:rPr>
          <w:b/>
        </w:rPr>
        <w:t xml:space="preserve"> ОБЯЗАТЕЛЬНО!).</w:t>
      </w:r>
    </w:p>
    <w:p w:rsidR="00D50EFD" w:rsidRPr="00D50EFD" w:rsidRDefault="00D50EFD" w:rsidP="00D50EFD">
      <w:pPr>
        <w:pStyle w:val="af0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333333"/>
        </w:rPr>
      </w:pPr>
      <w:r w:rsidRPr="00D50EFD">
        <w:rPr>
          <w:color w:val="333333"/>
        </w:rPr>
        <w:t>При подаче документов способами 1, 2, 3, через 3 рабочих дня необходимо предоставить в школу оригиналы документов и получить расписку об их предоставлении.</w:t>
      </w:r>
    </w:p>
    <w:p w:rsidR="00D50EFD" w:rsidRPr="00D50EFD" w:rsidRDefault="00D50EFD" w:rsidP="00D50EFD">
      <w:pPr>
        <w:pStyle w:val="af0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</w:rPr>
      </w:pPr>
      <w:r w:rsidRPr="00D50EFD">
        <w:rPr>
          <w:color w:val="333333"/>
        </w:rPr>
        <w:t>Заявления принимаются только в соответствии с установленными сроками.</w:t>
      </w:r>
    </w:p>
    <w:p w:rsidR="00D50EFD" w:rsidRPr="00D50EFD" w:rsidRDefault="00FB2F59" w:rsidP="00D50EF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О</w:t>
      </w:r>
      <w:r w:rsidR="00D50EFD" w:rsidRPr="00D50EFD">
        <w:rPr>
          <w:color w:val="333333"/>
        </w:rPr>
        <w:t>тправленным до начала с</w:t>
      </w:r>
      <w:r>
        <w:rPr>
          <w:color w:val="333333"/>
        </w:rPr>
        <w:t>оответствующего этапа заявления</w:t>
      </w:r>
      <w:r w:rsidR="00D50EFD" w:rsidRPr="00D50EFD">
        <w:rPr>
          <w:color w:val="333333"/>
        </w:rPr>
        <w:t xml:space="preserve"> </w:t>
      </w:r>
      <w:r>
        <w:rPr>
          <w:color w:val="333333"/>
        </w:rPr>
        <w:t xml:space="preserve">приниматься не будут. </w:t>
      </w:r>
    </w:p>
    <w:p w:rsidR="00110EBF" w:rsidRPr="00D50EFD" w:rsidRDefault="00110EBF" w:rsidP="00D50EFD">
      <w:pPr>
        <w:pStyle w:val="paragraph"/>
        <w:spacing w:before="0" w:beforeAutospacing="0" w:after="0" w:afterAutospacing="0"/>
        <w:ind w:right="900"/>
        <w:textAlignment w:val="baseline"/>
        <w:rPr>
          <w:rStyle w:val="eop"/>
          <w:bdr w:val="none" w:sz="0" w:space="0" w:color="auto" w:frame="1"/>
        </w:rPr>
      </w:pPr>
      <w:r w:rsidRPr="00D50EFD">
        <w:rPr>
          <w:rStyle w:val="textrun"/>
          <w:b/>
          <w:bCs/>
          <w:bdr w:val="none" w:sz="0" w:space="0" w:color="auto" w:frame="1"/>
        </w:rPr>
        <w:t>Перечень необходимых документов:</w:t>
      </w:r>
      <w:r w:rsidRPr="00D50EFD">
        <w:rPr>
          <w:rStyle w:val="eop"/>
          <w:bdr w:val="none" w:sz="0" w:space="0" w:color="auto" w:frame="1"/>
        </w:rPr>
        <w:t> </w:t>
      </w:r>
    </w:p>
    <w:p w:rsidR="00BB2D70" w:rsidRPr="00D50EFD" w:rsidRDefault="00BB2D70" w:rsidP="00D50EFD">
      <w:pPr>
        <w:pStyle w:val="paragraph"/>
        <w:spacing w:before="0" w:beforeAutospacing="0" w:after="0" w:afterAutospacing="0"/>
        <w:ind w:left="720" w:right="900"/>
        <w:jc w:val="both"/>
        <w:textAlignment w:val="baseline"/>
      </w:pPr>
      <w:r w:rsidRPr="00D50EFD">
        <w:t xml:space="preserve">- копия документа, удостоверяющего личность родителя (законного представителя) ребенка или поступающего; </w:t>
      </w:r>
    </w:p>
    <w:p w:rsidR="00BB2D70" w:rsidRPr="00D50EFD" w:rsidRDefault="00BB2D70" w:rsidP="00D50EFD">
      <w:pPr>
        <w:pStyle w:val="paragraph"/>
        <w:spacing w:before="0" w:beforeAutospacing="0" w:after="0" w:afterAutospacing="0"/>
        <w:ind w:left="720" w:right="900"/>
        <w:jc w:val="both"/>
        <w:textAlignment w:val="baseline"/>
      </w:pPr>
      <w:r w:rsidRPr="00D50EFD">
        <w:t xml:space="preserve">– копия свидетельства о рождении ребенка или документа, подтверждающего родство заявителя; </w:t>
      </w:r>
    </w:p>
    <w:p w:rsidR="00BB2D70" w:rsidRPr="00D50EFD" w:rsidRDefault="00BB2D70" w:rsidP="00D50EFD">
      <w:pPr>
        <w:pStyle w:val="paragraph"/>
        <w:spacing w:before="0" w:beforeAutospacing="0" w:after="0" w:afterAutospacing="0"/>
        <w:ind w:left="720" w:right="900"/>
        <w:jc w:val="both"/>
        <w:textAlignment w:val="baseline"/>
      </w:pPr>
      <w:r w:rsidRPr="00D50EFD">
        <w:t>– копи</w:t>
      </w:r>
      <w:r w:rsidR="00FB2F59">
        <w:t>я</w:t>
      </w:r>
      <w:r w:rsidRPr="00D50EFD">
        <w:t xml:space="preserve"> свидетельства о рождении полнородных и </w:t>
      </w:r>
      <w:proofErr w:type="spellStart"/>
      <w:r w:rsidRPr="00D50EFD">
        <w:t>неполнородных</w:t>
      </w:r>
      <w:proofErr w:type="spellEnd"/>
      <w:r w:rsidRPr="00D50EFD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МОУ СОШ №35, в которой обучаются его полнородные и </w:t>
      </w:r>
      <w:proofErr w:type="spellStart"/>
      <w:r w:rsidRPr="00D50EFD">
        <w:t>неполнородные</w:t>
      </w:r>
      <w:proofErr w:type="spellEnd"/>
      <w:r w:rsidRPr="00D50EFD">
        <w:t xml:space="preserve"> брат и (или) сестра);</w:t>
      </w:r>
    </w:p>
    <w:p w:rsidR="00BB2D70" w:rsidRPr="00D50EFD" w:rsidRDefault="00BB2D70" w:rsidP="00D50EFD">
      <w:pPr>
        <w:pStyle w:val="paragraph"/>
        <w:spacing w:before="0" w:beforeAutospacing="0" w:after="0" w:afterAutospacing="0"/>
        <w:ind w:left="720" w:right="900"/>
        <w:jc w:val="both"/>
        <w:textAlignment w:val="baseline"/>
      </w:pPr>
      <w:r w:rsidRPr="00D50EFD">
        <w:t xml:space="preserve"> – копия документа, подтверждающего установление опеки или попечительства (при необходимости); </w:t>
      </w:r>
    </w:p>
    <w:p w:rsidR="00BB2D70" w:rsidRPr="00D50EFD" w:rsidRDefault="00BB2D70" w:rsidP="00D50EFD">
      <w:pPr>
        <w:pStyle w:val="paragraph"/>
        <w:spacing w:before="0" w:beforeAutospacing="0" w:after="0" w:afterAutospacing="0"/>
        <w:ind w:left="720" w:right="900"/>
        <w:jc w:val="both"/>
        <w:textAlignment w:val="baseline"/>
      </w:pPr>
      <w:r w:rsidRPr="00D50EFD">
        <w:t xml:space="preserve">–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BB2D70" w:rsidRPr="00D50EFD" w:rsidRDefault="00BB2D70" w:rsidP="00D50EFD">
      <w:pPr>
        <w:pStyle w:val="paragraph"/>
        <w:spacing w:before="0" w:beforeAutospacing="0" w:after="0" w:afterAutospacing="0"/>
        <w:ind w:left="720" w:right="900"/>
        <w:jc w:val="both"/>
        <w:textAlignment w:val="baseline"/>
      </w:pPr>
      <w:r w:rsidRPr="00D50EFD">
        <w:t xml:space="preserve">– копии документов, подтверждающих право </w:t>
      </w:r>
      <w:r w:rsidR="00FB2F59">
        <w:t xml:space="preserve">внеочередного или </w:t>
      </w:r>
      <w:bookmarkStart w:id="0" w:name="_GoBack"/>
      <w:bookmarkEnd w:id="0"/>
      <w:r w:rsidRPr="00D50EFD">
        <w:t xml:space="preserve">первоочередного приема на обучение по основным общеобразовательным программам; </w:t>
      </w:r>
    </w:p>
    <w:p w:rsidR="00BB2D70" w:rsidRPr="00D50EFD" w:rsidRDefault="00BB2D70" w:rsidP="00D50EFD">
      <w:pPr>
        <w:pStyle w:val="paragraph"/>
        <w:spacing w:before="0" w:beforeAutospacing="0" w:after="0" w:afterAutospacing="0"/>
        <w:ind w:left="720" w:right="900"/>
        <w:jc w:val="both"/>
        <w:textAlignment w:val="baseline"/>
      </w:pPr>
      <w:r w:rsidRPr="00D50EFD">
        <w:t>– копия заключения психолого-медико-педагогической комиссии (при наличии).</w:t>
      </w:r>
    </w:p>
    <w:p w:rsidR="00110EBF" w:rsidRPr="00D50EFD" w:rsidRDefault="00110EBF" w:rsidP="00D50EFD">
      <w:pPr>
        <w:pStyle w:val="paragraph"/>
        <w:spacing w:before="0" w:beforeAutospacing="0" w:after="0" w:afterAutospacing="0"/>
        <w:ind w:left="720" w:right="-1"/>
        <w:jc w:val="both"/>
        <w:textAlignment w:val="baseline"/>
      </w:pPr>
      <w:r w:rsidRPr="00D50EFD">
        <w:rPr>
          <w:rStyle w:val="textrun"/>
          <w:bdr w:val="none" w:sz="0" w:space="0" w:color="auto" w:frame="1"/>
        </w:rPr>
        <w:t>-личное заявление родителей по установленному образцу;</w:t>
      </w:r>
    </w:p>
    <w:p w:rsidR="00715369" w:rsidRPr="00D50EFD" w:rsidRDefault="00110EBF" w:rsidP="00D50EFD">
      <w:pPr>
        <w:pStyle w:val="paragraph"/>
        <w:tabs>
          <w:tab w:val="left" w:pos="0"/>
        </w:tabs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 w:rsidRPr="00D50EFD">
        <w:rPr>
          <w:rStyle w:val="textrun"/>
          <w:bdr w:val="none" w:sz="0" w:space="0" w:color="auto" w:frame="1"/>
        </w:rPr>
        <w:t>Все документы предоставляются на русском языке.</w:t>
      </w:r>
      <w:r w:rsidRPr="00D50EFD">
        <w:rPr>
          <w:rStyle w:val="eop"/>
          <w:bdr w:val="none" w:sz="0" w:space="0" w:color="auto" w:frame="1"/>
        </w:rPr>
        <w:t> </w:t>
      </w:r>
    </w:p>
    <w:p w:rsidR="0052192D" w:rsidRPr="00D50EFD" w:rsidRDefault="008B7121" w:rsidP="00131471">
      <w:pPr>
        <w:shd w:val="clear" w:color="auto" w:fill="FFFFFF"/>
        <w:ind w:firstLine="426"/>
        <w:jc w:val="both"/>
        <w:rPr>
          <w:color w:val="333333"/>
        </w:rPr>
      </w:pPr>
      <w:r w:rsidRPr="00D50EFD">
        <w:rPr>
          <w:rStyle w:val="eop"/>
          <w:bdr w:val="none" w:sz="0" w:space="0" w:color="auto" w:frame="1"/>
        </w:rPr>
        <w:t xml:space="preserve">Родители </w:t>
      </w:r>
      <w:r w:rsidR="0052192D" w:rsidRPr="00D50EFD">
        <w:rPr>
          <w:color w:val="333333"/>
        </w:rPr>
        <w:t>(законный(</w:t>
      </w:r>
      <w:proofErr w:type="spellStart"/>
      <w:r w:rsidR="0052192D" w:rsidRPr="00D50EFD">
        <w:rPr>
          <w:color w:val="333333"/>
        </w:rPr>
        <w:t>ые</w:t>
      </w:r>
      <w:proofErr w:type="spellEnd"/>
      <w:r w:rsidR="0052192D" w:rsidRPr="00D50EFD">
        <w:rPr>
          <w:color w:val="333333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 w:rsidR="0052192D" w:rsidRPr="00D50EFD">
        <w:rPr>
          <w:color w:val="333333"/>
        </w:rPr>
        <w:lastRenderedPageBreak/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2192D" w:rsidRDefault="0052192D" w:rsidP="00131471">
      <w:pPr>
        <w:shd w:val="clear" w:color="auto" w:fill="FFFFFF"/>
        <w:ind w:firstLine="426"/>
        <w:jc w:val="both"/>
        <w:rPr>
          <w:color w:val="333333"/>
        </w:rPr>
      </w:pPr>
      <w:r w:rsidRPr="00D50EFD">
        <w:rPr>
          <w:color w:val="333333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proofErr w:type="gramStart"/>
      <w:r w:rsidRPr="00D50EFD">
        <w:rPr>
          <w:color w:val="333333"/>
        </w:rPr>
        <w:t>порядке</w:t>
      </w:r>
      <w:r w:rsidRPr="00D50EFD">
        <w:rPr>
          <w:color w:val="333333"/>
          <w:vertAlign w:val="superscript"/>
        </w:rPr>
        <w:t xml:space="preserve"> </w:t>
      </w:r>
      <w:r w:rsidRPr="00D50EFD">
        <w:rPr>
          <w:color w:val="333333"/>
        </w:rPr>
        <w:t xml:space="preserve"> переводом</w:t>
      </w:r>
      <w:proofErr w:type="gramEnd"/>
      <w:r w:rsidRPr="00D50EFD">
        <w:rPr>
          <w:color w:val="333333"/>
        </w:rPr>
        <w:t xml:space="preserve"> на русский язык.</w:t>
      </w:r>
    </w:p>
    <w:p w:rsidR="00EE7D5D" w:rsidRPr="00E06E73" w:rsidRDefault="00EE7D5D" w:rsidP="00EE7D5D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  <w:bdr w:val="none" w:sz="0" w:space="0" w:color="auto" w:frame="1"/>
        </w:rPr>
      </w:pPr>
      <w:r w:rsidRPr="00E06E73">
        <w:rPr>
          <w:rStyle w:val="eop"/>
          <w:sz w:val="26"/>
          <w:szCs w:val="26"/>
          <w:bdr w:val="none" w:sz="0" w:space="0" w:color="auto" w:frame="1"/>
        </w:rPr>
        <w:t>Прием документов от родителей этих категорий будет продолжаться до 30 июня 202</w:t>
      </w:r>
      <w:r>
        <w:rPr>
          <w:rStyle w:val="eop"/>
          <w:sz w:val="26"/>
          <w:szCs w:val="26"/>
          <w:bdr w:val="none" w:sz="0" w:space="0" w:color="auto" w:frame="1"/>
        </w:rPr>
        <w:t>4</w:t>
      </w:r>
      <w:r w:rsidRPr="00E06E73">
        <w:rPr>
          <w:rStyle w:val="eop"/>
          <w:sz w:val="26"/>
          <w:szCs w:val="26"/>
          <w:bdr w:val="none" w:sz="0" w:space="0" w:color="auto" w:frame="1"/>
        </w:rPr>
        <w:t xml:space="preserve"> года. </w:t>
      </w:r>
    </w:p>
    <w:p w:rsidR="00EE7D5D" w:rsidRPr="00E06E73" w:rsidRDefault="00EE7D5D" w:rsidP="00EE7D5D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E06E73">
        <w:rPr>
          <w:rStyle w:val="eop"/>
          <w:sz w:val="26"/>
          <w:szCs w:val="26"/>
          <w:bdr w:val="none" w:sz="0" w:space="0" w:color="auto" w:frame="1"/>
        </w:rPr>
        <w:t xml:space="preserve"> С 6 июля 202</w:t>
      </w:r>
      <w:r>
        <w:rPr>
          <w:rStyle w:val="eop"/>
          <w:sz w:val="26"/>
          <w:szCs w:val="26"/>
          <w:bdr w:val="none" w:sz="0" w:space="0" w:color="auto" w:frame="1"/>
        </w:rPr>
        <w:t>4</w:t>
      </w:r>
      <w:r w:rsidRPr="00E06E73">
        <w:rPr>
          <w:rStyle w:val="eop"/>
          <w:sz w:val="26"/>
          <w:szCs w:val="26"/>
          <w:bdr w:val="none" w:sz="0" w:space="0" w:color="auto" w:frame="1"/>
        </w:rPr>
        <w:t xml:space="preserve"> начнется прием документов на свободные места для остальных детей. </w:t>
      </w:r>
    </w:p>
    <w:p w:rsidR="00131471" w:rsidRPr="00D50EFD" w:rsidRDefault="00131471" w:rsidP="00131471">
      <w:pPr>
        <w:shd w:val="clear" w:color="auto" w:fill="FFFFFF"/>
        <w:ind w:firstLine="426"/>
        <w:jc w:val="both"/>
        <w:rPr>
          <w:color w:val="333333"/>
        </w:rPr>
      </w:pPr>
    </w:p>
    <w:sectPr w:rsidR="00131471" w:rsidRPr="00D50EFD" w:rsidSect="001227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642A"/>
    <w:multiLevelType w:val="hybridMultilevel"/>
    <w:tmpl w:val="D6C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05C5"/>
    <w:multiLevelType w:val="hybridMultilevel"/>
    <w:tmpl w:val="0AFCA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71A5"/>
    <w:multiLevelType w:val="multilevel"/>
    <w:tmpl w:val="1C8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D4AD9"/>
    <w:multiLevelType w:val="hybridMultilevel"/>
    <w:tmpl w:val="9574F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12C6"/>
    <w:multiLevelType w:val="multilevel"/>
    <w:tmpl w:val="C04C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45413"/>
    <w:multiLevelType w:val="multilevel"/>
    <w:tmpl w:val="5C08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42EC3"/>
    <w:multiLevelType w:val="hybridMultilevel"/>
    <w:tmpl w:val="77E62610"/>
    <w:lvl w:ilvl="0" w:tplc="7EE20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69"/>
    <w:rsid w:val="0002588B"/>
    <w:rsid w:val="000D4C98"/>
    <w:rsid w:val="00110EBF"/>
    <w:rsid w:val="00122766"/>
    <w:rsid w:val="00131471"/>
    <w:rsid w:val="00135784"/>
    <w:rsid w:val="002F272E"/>
    <w:rsid w:val="004E4F2D"/>
    <w:rsid w:val="0052192D"/>
    <w:rsid w:val="00715369"/>
    <w:rsid w:val="00760B37"/>
    <w:rsid w:val="008B7121"/>
    <w:rsid w:val="00AE1E25"/>
    <w:rsid w:val="00BB2D70"/>
    <w:rsid w:val="00BE2F91"/>
    <w:rsid w:val="00CC0D4C"/>
    <w:rsid w:val="00D15DD9"/>
    <w:rsid w:val="00D50EFD"/>
    <w:rsid w:val="00EE2330"/>
    <w:rsid w:val="00EE7D5D"/>
    <w:rsid w:val="00FB2F59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7CCA3-AFF4-4E23-9066-196176A2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E25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E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E2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E2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E25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E2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E2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E2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E2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1E25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E1E2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E1E25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AE1E25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AE1E25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AE1E25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E1E25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E1E25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AE1E25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AE1E25"/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AE1E2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E1E2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AE1E2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AE1E2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AE1E25"/>
    <w:rPr>
      <w:b/>
      <w:bCs/>
    </w:rPr>
  </w:style>
  <w:style w:type="character" w:styleId="a9">
    <w:name w:val="Emphasis"/>
    <w:uiPriority w:val="20"/>
    <w:qFormat/>
    <w:rsid w:val="00AE1E25"/>
    <w:rPr>
      <w:i/>
      <w:iCs/>
    </w:rPr>
  </w:style>
  <w:style w:type="paragraph" w:styleId="aa">
    <w:name w:val="No Spacing"/>
    <w:uiPriority w:val="1"/>
    <w:qFormat/>
    <w:rsid w:val="00AE1E25"/>
    <w:rPr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AE1E25"/>
    <w:pPr>
      <w:ind w:left="720"/>
      <w:contextualSpacing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rsid w:val="00AE1E25"/>
  </w:style>
  <w:style w:type="paragraph" w:styleId="ad">
    <w:name w:val="TOC Heading"/>
    <w:basedOn w:val="1"/>
    <w:next w:val="a"/>
    <w:uiPriority w:val="39"/>
    <w:semiHidden/>
    <w:unhideWhenUsed/>
    <w:qFormat/>
    <w:rsid w:val="00AE1E25"/>
    <w:pPr>
      <w:outlineLvl w:val="9"/>
    </w:pPr>
    <w:rPr>
      <w:rFonts w:eastAsia="Times New Roman" w:cs="Times New Roman"/>
    </w:rPr>
  </w:style>
  <w:style w:type="character" w:styleId="ae">
    <w:name w:val="Hyperlink"/>
    <w:basedOn w:val="a0"/>
    <w:uiPriority w:val="99"/>
    <w:unhideWhenUsed/>
    <w:rsid w:val="00715369"/>
    <w:rPr>
      <w:color w:val="0000FF" w:themeColor="hyperlink"/>
      <w:u w:val="single"/>
    </w:rPr>
  </w:style>
  <w:style w:type="character" w:customStyle="1" w:styleId="textrun">
    <w:name w:val="textrun"/>
    <w:basedOn w:val="a0"/>
    <w:rsid w:val="00110EBF"/>
  </w:style>
  <w:style w:type="character" w:customStyle="1" w:styleId="normaltextrun">
    <w:name w:val="normaltextrun"/>
    <w:basedOn w:val="a0"/>
    <w:rsid w:val="00110EBF"/>
  </w:style>
  <w:style w:type="character" w:customStyle="1" w:styleId="eop">
    <w:name w:val="eop"/>
    <w:basedOn w:val="a0"/>
    <w:rsid w:val="00110EBF"/>
  </w:style>
  <w:style w:type="paragraph" w:customStyle="1" w:styleId="paragraph">
    <w:name w:val="paragraph"/>
    <w:basedOn w:val="a"/>
    <w:rsid w:val="00110EBF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EE2330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D50EFD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D50EFD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EFD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e35tver@mail.ru" TargetMode="External"/><Relationship Id="rId5" Type="http://schemas.openxmlformats.org/officeDocument/2006/relationships/hyperlink" Target="https://eo.tvobr.ru:88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6</cp:revision>
  <cp:lastPrinted>2024-03-17T06:51:00Z</cp:lastPrinted>
  <dcterms:created xsi:type="dcterms:W3CDTF">2024-03-17T08:34:00Z</dcterms:created>
  <dcterms:modified xsi:type="dcterms:W3CDTF">2024-03-26T13:13:00Z</dcterms:modified>
</cp:coreProperties>
</file>