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06A5E" w:rsidRDefault="00F44D7E">
      <w:pPr>
        <w:spacing w:line="240" w:lineRule="auto"/>
        <w:rPr>
          <w:rFonts w:ascii="XO Thames" w:hAnsi="XO Thames"/>
          <w:sz w:val="28"/>
        </w:rPr>
      </w:pPr>
      <w:bookmarkStart w:id="0" w:name="_GoBack"/>
      <w:bookmarkEnd w:id="0"/>
      <w:r>
        <w:rPr>
          <w:rFonts w:ascii="XO Thames" w:hAnsi="XO Thames"/>
          <w:sz w:val="28"/>
        </w:rPr>
        <w:t xml:space="preserve">Попробуй себя в роли журналиста или </w:t>
      </w:r>
      <w:proofErr w:type="spellStart"/>
      <w:r>
        <w:rPr>
          <w:rFonts w:ascii="XO Thames" w:hAnsi="XO Thames"/>
          <w:sz w:val="28"/>
        </w:rPr>
        <w:t>блогера</w:t>
      </w:r>
      <w:proofErr w:type="spellEnd"/>
      <w:r>
        <w:rPr>
          <w:rFonts w:ascii="XO Thames" w:hAnsi="XO Thames"/>
          <w:sz w:val="28"/>
        </w:rPr>
        <w:t>!</w:t>
      </w:r>
    </w:p>
    <w:p w14:paraId="02000000" w14:textId="77777777" w:rsidR="00B06A5E" w:rsidRDefault="00B06A5E">
      <w:pPr>
        <w:spacing w:line="240" w:lineRule="auto"/>
        <w:rPr>
          <w:rFonts w:ascii="XO Thames" w:hAnsi="XO Thames"/>
          <w:sz w:val="28"/>
        </w:rPr>
      </w:pPr>
    </w:p>
    <w:p w14:paraId="03000000" w14:textId="77777777" w:rsidR="00B06A5E" w:rsidRDefault="00F44D7E">
      <w:pPr>
        <w:spacing w:line="240" w:lineRule="auto"/>
        <w:rPr>
          <w:rFonts w:ascii="XO Thames" w:hAnsi="XO Thames"/>
          <w:sz w:val="28"/>
        </w:rPr>
      </w:pPr>
      <w:proofErr w:type="gramStart"/>
      <w:r>
        <w:rPr>
          <w:rFonts w:ascii="XO Thames" w:hAnsi="XO Thames"/>
          <w:sz w:val="28"/>
        </w:rPr>
        <w:t>Опубликуйте пост на в социальной сети на цифровую тематику:</w:t>
      </w:r>
      <w:proofErr w:type="gramEnd"/>
    </w:p>
    <w:p w14:paraId="04000000" w14:textId="77777777" w:rsidR="00B06A5E" w:rsidRDefault="00F44D7E">
      <w:pPr>
        <w:spacing w:line="240" w:lineRule="auto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пишите о цифровых сервисах, которыми пользуетесь, о </w:t>
      </w:r>
      <w:proofErr w:type="spellStart"/>
      <w:r>
        <w:rPr>
          <w:rFonts w:ascii="XO Thames" w:hAnsi="XO Thames"/>
          <w:sz w:val="28"/>
        </w:rPr>
        <w:t>госуслугах</w:t>
      </w:r>
      <w:proofErr w:type="spellEnd"/>
      <w:r>
        <w:rPr>
          <w:rFonts w:ascii="XO Thames" w:hAnsi="XO Thames"/>
          <w:sz w:val="28"/>
        </w:rPr>
        <w:t>, о связи и других ИТ-технологиях, с которыми сталкиваетесь в обычной жизни, на учёбе и</w:t>
      </w:r>
      <w:r>
        <w:rPr>
          <w:rFonts w:ascii="XO Thames" w:hAnsi="XO Thames"/>
          <w:sz w:val="28"/>
        </w:rPr>
        <w:t xml:space="preserve"> работе.</w:t>
      </w:r>
    </w:p>
    <w:p w14:paraId="05000000" w14:textId="77777777" w:rsidR="00B06A5E" w:rsidRDefault="00B06A5E">
      <w:pPr>
        <w:spacing w:line="240" w:lineRule="auto"/>
        <w:rPr>
          <w:rFonts w:ascii="XO Thames" w:hAnsi="XO Thames"/>
          <w:sz w:val="28"/>
        </w:rPr>
      </w:pPr>
    </w:p>
    <w:p w14:paraId="06000000" w14:textId="77777777" w:rsidR="00B06A5E" w:rsidRDefault="00F44D7E">
      <w:pPr>
        <w:spacing w:line="240" w:lineRule="auto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Зарегистрируйте работу на сайте – это займёт 3 минуты!</w:t>
      </w:r>
    </w:p>
    <w:p w14:paraId="07000000" w14:textId="77777777" w:rsidR="00B06A5E" w:rsidRDefault="00B06A5E">
      <w:pPr>
        <w:spacing w:line="240" w:lineRule="auto"/>
        <w:rPr>
          <w:rFonts w:ascii="XO Thames" w:hAnsi="XO Thames"/>
          <w:sz w:val="28"/>
        </w:rPr>
      </w:pPr>
    </w:p>
    <w:p w14:paraId="08000000" w14:textId="77777777" w:rsidR="00B06A5E" w:rsidRDefault="00F44D7E">
      <w:pPr>
        <w:spacing w:line="240" w:lineRule="auto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 выиграйте один из призов:</w:t>
      </w:r>
    </w:p>
    <w:p w14:paraId="09000000" w14:textId="77777777" w:rsidR="00B06A5E" w:rsidRDefault="00F44D7E">
      <w:pPr>
        <w:numPr>
          <w:ilvl w:val="0"/>
          <w:numId w:val="1"/>
        </w:numPr>
        <w:spacing w:line="240" w:lineRule="auto"/>
        <w:rPr>
          <w:rFonts w:ascii="XO Thames" w:hAnsi="XO Thames"/>
          <w:sz w:val="28"/>
        </w:rPr>
      </w:pPr>
      <w:r>
        <w:rPr>
          <w:rFonts w:ascii="XO Thames" w:hAnsi="XO Thames"/>
          <w:sz w:val="28"/>
          <w:highlight w:val="white"/>
        </w:rPr>
        <w:t>2 сертификата номиналом 100 000 рублей</w:t>
      </w:r>
    </w:p>
    <w:p w14:paraId="0A000000" w14:textId="77777777" w:rsidR="00B06A5E" w:rsidRDefault="00F44D7E">
      <w:pPr>
        <w:numPr>
          <w:ilvl w:val="0"/>
          <w:numId w:val="1"/>
        </w:numPr>
        <w:spacing w:line="240" w:lineRule="auto"/>
        <w:rPr>
          <w:rFonts w:ascii="XO Thames" w:hAnsi="XO Thames"/>
          <w:sz w:val="28"/>
        </w:rPr>
      </w:pPr>
      <w:r>
        <w:rPr>
          <w:rFonts w:ascii="XO Thames" w:hAnsi="XO Thames"/>
          <w:sz w:val="28"/>
          <w:highlight w:val="white"/>
        </w:rPr>
        <w:t>Планшет или телефон от компании «</w:t>
      </w:r>
      <w:proofErr w:type="spellStart"/>
      <w:r>
        <w:rPr>
          <w:rFonts w:ascii="XO Thames" w:hAnsi="XO Thames"/>
          <w:sz w:val="28"/>
          <w:highlight w:val="white"/>
        </w:rPr>
        <w:t>Аквариус</w:t>
      </w:r>
      <w:proofErr w:type="spellEnd"/>
      <w:r>
        <w:rPr>
          <w:rFonts w:ascii="XO Thames" w:hAnsi="XO Thames"/>
          <w:sz w:val="28"/>
          <w:highlight w:val="white"/>
        </w:rPr>
        <w:t>»</w:t>
      </w:r>
    </w:p>
    <w:p w14:paraId="0B000000" w14:textId="77777777" w:rsidR="00B06A5E" w:rsidRDefault="00B06A5E">
      <w:pPr>
        <w:spacing w:line="240" w:lineRule="auto"/>
        <w:rPr>
          <w:rFonts w:ascii="XO Thames" w:hAnsi="XO Thames"/>
          <w:sz w:val="28"/>
        </w:rPr>
      </w:pPr>
    </w:p>
    <w:p w14:paraId="0C000000" w14:textId="77777777" w:rsidR="00B06A5E" w:rsidRDefault="00F44D7E">
      <w:pPr>
        <w:spacing w:line="240" w:lineRule="auto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Приём заявок на сайте </w:t>
      </w:r>
      <w:hyperlink r:id="rId6" w:history="1">
        <w:r>
          <w:rPr>
            <w:rStyle w:val="a8"/>
            <w:rFonts w:ascii="XO Thames" w:hAnsi="XO Thames"/>
            <w:sz w:val="28"/>
          </w:rPr>
          <w:t>https://awards.4822.digital/</w:t>
        </w:r>
      </w:hyperlink>
      <w:r>
        <w:rPr>
          <w:rFonts w:ascii="XO Thames" w:hAnsi="XO Thames"/>
          <w:sz w:val="28"/>
        </w:rPr>
        <w:t xml:space="preserve"> до 1 июня 2024 года.</w:t>
      </w:r>
    </w:p>
    <w:p w14:paraId="0D000000" w14:textId="77777777" w:rsidR="00B06A5E" w:rsidRDefault="00B06A5E">
      <w:pPr>
        <w:spacing w:line="240" w:lineRule="auto"/>
        <w:rPr>
          <w:rFonts w:ascii="XO Thames" w:hAnsi="XO Thames"/>
          <w:sz w:val="28"/>
        </w:rPr>
      </w:pPr>
    </w:p>
    <w:p w14:paraId="0E000000" w14:textId="77777777" w:rsidR="00B06A5E" w:rsidRDefault="00F44D7E">
      <w:pPr>
        <w:spacing w:line="240" w:lineRule="auto"/>
        <w:rPr>
          <w:rFonts w:ascii="XO Thames" w:hAnsi="XO Thames"/>
          <w:sz w:val="28"/>
        </w:rPr>
      </w:pPr>
      <w:r>
        <w:rPr>
          <w:rFonts w:ascii="XO Thames" w:hAnsi="XO Thames"/>
          <w:sz w:val="28"/>
          <w:highlight w:val="white"/>
        </w:rPr>
        <w:t>Номинации:</w:t>
      </w:r>
    </w:p>
    <w:p w14:paraId="0F000000" w14:textId="77777777" w:rsidR="00B06A5E" w:rsidRDefault="00F44D7E">
      <w:pPr>
        <w:numPr>
          <w:ilvl w:val="0"/>
          <w:numId w:val="2"/>
        </w:numPr>
        <w:spacing w:line="240" w:lineRule="auto"/>
        <w:rPr>
          <w:rFonts w:ascii="XO Thames" w:hAnsi="XO Thames"/>
          <w:sz w:val="28"/>
        </w:rPr>
      </w:pPr>
      <w:r>
        <w:rPr>
          <w:rFonts w:ascii="XO Thames" w:hAnsi="XO Thames"/>
          <w:sz w:val="28"/>
          <w:highlight w:val="white"/>
        </w:rPr>
        <w:t xml:space="preserve">«Цифровое </w:t>
      </w:r>
      <w:proofErr w:type="spellStart"/>
      <w:r>
        <w:rPr>
          <w:rFonts w:ascii="XO Thames" w:hAnsi="XO Thames"/>
          <w:sz w:val="28"/>
          <w:highlight w:val="white"/>
        </w:rPr>
        <w:t>импортозамещение</w:t>
      </w:r>
      <w:proofErr w:type="spellEnd"/>
      <w:r>
        <w:rPr>
          <w:rFonts w:ascii="XO Thames" w:hAnsi="XO Thames"/>
          <w:sz w:val="28"/>
          <w:highlight w:val="white"/>
        </w:rPr>
        <w:t>»</w:t>
      </w:r>
    </w:p>
    <w:p w14:paraId="10000000" w14:textId="77777777" w:rsidR="00B06A5E" w:rsidRDefault="00F44D7E">
      <w:pPr>
        <w:numPr>
          <w:ilvl w:val="0"/>
          <w:numId w:val="2"/>
        </w:numPr>
        <w:spacing w:line="240" w:lineRule="auto"/>
        <w:rPr>
          <w:rFonts w:ascii="XO Thames" w:hAnsi="XO Thames"/>
          <w:sz w:val="28"/>
        </w:rPr>
      </w:pPr>
      <w:r>
        <w:rPr>
          <w:rFonts w:ascii="XO Thames" w:hAnsi="XO Thames"/>
          <w:sz w:val="28"/>
          <w:highlight w:val="white"/>
        </w:rPr>
        <w:t>«Информационная безопасность»</w:t>
      </w:r>
    </w:p>
    <w:p w14:paraId="11000000" w14:textId="77777777" w:rsidR="00B06A5E" w:rsidRDefault="00F44D7E">
      <w:pPr>
        <w:numPr>
          <w:ilvl w:val="0"/>
          <w:numId w:val="2"/>
        </w:numPr>
        <w:spacing w:line="240" w:lineRule="auto"/>
        <w:rPr>
          <w:rFonts w:ascii="XO Thames" w:hAnsi="XO Thames"/>
          <w:sz w:val="28"/>
        </w:rPr>
      </w:pPr>
      <w:r>
        <w:rPr>
          <w:rFonts w:ascii="XO Thames" w:hAnsi="XO Thames"/>
          <w:sz w:val="28"/>
          <w:highlight w:val="white"/>
        </w:rPr>
        <w:t>«Искусственный интеллект»</w:t>
      </w:r>
    </w:p>
    <w:p w14:paraId="12000000" w14:textId="77777777" w:rsidR="00B06A5E" w:rsidRDefault="00F44D7E">
      <w:pPr>
        <w:numPr>
          <w:ilvl w:val="0"/>
          <w:numId w:val="2"/>
        </w:numPr>
        <w:spacing w:line="240" w:lineRule="auto"/>
        <w:rPr>
          <w:rFonts w:ascii="XO Thames" w:hAnsi="XO Thames"/>
          <w:sz w:val="28"/>
        </w:rPr>
      </w:pPr>
      <w:r>
        <w:rPr>
          <w:rFonts w:ascii="XO Thames" w:hAnsi="XO Thames"/>
          <w:sz w:val="28"/>
          <w:highlight w:val="white"/>
        </w:rPr>
        <w:t xml:space="preserve">«Цифровое развитие глазами </w:t>
      </w:r>
      <w:proofErr w:type="spellStart"/>
      <w:r>
        <w:rPr>
          <w:rFonts w:ascii="XO Thames" w:hAnsi="XO Thames"/>
          <w:sz w:val="28"/>
          <w:highlight w:val="white"/>
        </w:rPr>
        <w:t>юнкора</w:t>
      </w:r>
      <w:proofErr w:type="spellEnd"/>
      <w:r>
        <w:rPr>
          <w:rFonts w:ascii="XO Thames" w:hAnsi="XO Thames"/>
          <w:sz w:val="28"/>
          <w:highlight w:val="white"/>
        </w:rPr>
        <w:t>»</w:t>
      </w:r>
    </w:p>
    <w:p w14:paraId="13000000" w14:textId="77777777" w:rsidR="00B06A5E" w:rsidRDefault="00B06A5E">
      <w:pPr>
        <w:spacing w:line="240" w:lineRule="auto"/>
        <w:rPr>
          <w:rFonts w:ascii="XO Thames" w:hAnsi="XO Thames"/>
          <w:sz w:val="28"/>
        </w:rPr>
      </w:pPr>
    </w:p>
    <w:p w14:paraId="14000000" w14:textId="77777777" w:rsidR="00B06A5E" w:rsidRDefault="00F44D7E">
      <w:pPr>
        <w:spacing w:line="240" w:lineRule="auto"/>
        <w:rPr>
          <w:rFonts w:ascii="YS Text" w:hAnsi="YS Text"/>
          <w:b/>
          <w:sz w:val="36"/>
          <w:highlight w:val="white"/>
        </w:rPr>
      </w:pPr>
      <w:r>
        <w:rPr>
          <w:rFonts w:ascii="XO Thames" w:hAnsi="XO Thames"/>
          <w:sz w:val="28"/>
          <w:highlight w:val="white"/>
        </w:rPr>
        <w:t xml:space="preserve">Организаторы конкурса «Ежегодная премия среди </w:t>
      </w:r>
      <w:proofErr w:type="spellStart"/>
      <w:r>
        <w:rPr>
          <w:rFonts w:ascii="XO Thames" w:hAnsi="XO Thames"/>
          <w:sz w:val="28"/>
          <w:highlight w:val="white"/>
        </w:rPr>
        <w:t>блогеров</w:t>
      </w:r>
      <w:proofErr w:type="spellEnd"/>
      <w:r>
        <w:rPr>
          <w:rFonts w:ascii="XO Thames" w:hAnsi="XO Thames"/>
          <w:sz w:val="28"/>
          <w:highlight w:val="white"/>
        </w:rPr>
        <w:t xml:space="preserve"> и журналистов в </w:t>
      </w:r>
      <w:r>
        <w:rPr>
          <w:rFonts w:ascii="XO Thames" w:hAnsi="XO Thames"/>
          <w:sz w:val="28"/>
          <w:highlight w:val="white"/>
        </w:rPr>
        <w:t>сфере информационных технологий и связи, цифрового развития» Тверской области</w:t>
      </w:r>
      <w:r>
        <w:rPr>
          <w:rFonts w:ascii="XO Thames" w:hAnsi="XO Thames"/>
          <w:sz w:val="28"/>
        </w:rPr>
        <w:t xml:space="preserve"> – Министерство цифрового развития Тверской области при поддержке официальных партнеро</w:t>
      </w:r>
      <w:r>
        <w:rPr>
          <w:rFonts w:ascii="XO Thames" w:hAnsi="XO Thames"/>
          <w:sz w:val="28"/>
        </w:rPr>
        <w:t>в</w:t>
      </w:r>
      <w:r>
        <w:rPr>
          <w:rFonts w:ascii="XO Thames" w:hAnsi="XO Thames"/>
          <w:sz w:val="28"/>
          <w:highlight w:val="white"/>
        </w:rPr>
        <w:t xml:space="preserve"> "</w:t>
      </w:r>
      <w:proofErr w:type="spellStart"/>
      <w:r>
        <w:rPr>
          <w:rFonts w:ascii="XO Thames" w:hAnsi="XO Thames"/>
          <w:sz w:val="28"/>
          <w:highlight w:val="white"/>
        </w:rPr>
        <w:t>Аксеникс</w:t>
      </w:r>
      <w:proofErr w:type="spellEnd"/>
      <w:r>
        <w:rPr>
          <w:rFonts w:ascii="XO Thames" w:hAnsi="XO Thames"/>
          <w:sz w:val="28"/>
          <w:highlight w:val="white"/>
        </w:rPr>
        <w:t>" и "ИРБИС".</w:t>
      </w:r>
    </w:p>
    <w:p w14:paraId="15000000" w14:textId="77777777" w:rsidR="00B06A5E" w:rsidRDefault="00B06A5E">
      <w:pPr>
        <w:spacing w:line="240" w:lineRule="auto"/>
        <w:rPr>
          <w:rFonts w:ascii="YS Text" w:hAnsi="YS Text"/>
          <w:b/>
          <w:sz w:val="36"/>
          <w:highlight w:val="white"/>
        </w:rPr>
      </w:pPr>
    </w:p>
    <w:p w14:paraId="16000000" w14:textId="77777777" w:rsidR="00B06A5E" w:rsidRDefault="00B06A5E">
      <w:pPr>
        <w:spacing w:line="240" w:lineRule="auto"/>
        <w:rPr>
          <w:rFonts w:ascii="XO Thames" w:hAnsi="XO Thames"/>
          <w:sz w:val="28"/>
        </w:rPr>
      </w:pPr>
    </w:p>
    <w:p w14:paraId="17000000" w14:textId="77777777" w:rsidR="00B06A5E" w:rsidRDefault="00B06A5E">
      <w:pPr>
        <w:spacing w:line="240" w:lineRule="auto"/>
        <w:rPr>
          <w:rFonts w:ascii="XO Thames" w:hAnsi="XO Thames"/>
          <w:sz w:val="28"/>
        </w:rPr>
      </w:pPr>
    </w:p>
    <w:sectPr w:rsidR="00B06A5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382"/>
    <w:multiLevelType w:val="multilevel"/>
    <w:tmpl w:val="43A466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420004E"/>
    <w:multiLevelType w:val="multilevel"/>
    <w:tmpl w:val="B68222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06A5E"/>
    <w:rsid w:val="00B06A5E"/>
    <w:rsid w:val="00D65081"/>
    <w:rsid w:val="00F4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12">
    <w:name w:val="Знак концевой сноски1"/>
    <w:basedOn w:val="13"/>
    <w:link w:val="a3"/>
    <w:rPr>
      <w:vertAlign w:val="superscript"/>
    </w:rPr>
  </w:style>
  <w:style w:type="character" w:styleId="a3">
    <w:name w:val="endnote reference"/>
    <w:basedOn w:val="a0"/>
    <w:link w:val="12"/>
    <w:rPr>
      <w:vertAlign w:val="superscript"/>
    </w:rPr>
  </w:style>
  <w:style w:type="paragraph" w:styleId="a4">
    <w:name w:val="table of figures"/>
    <w:basedOn w:val="a"/>
    <w:next w:val="a"/>
    <w:link w:val="a5"/>
    <w:pPr>
      <w:spacing w:after="0"/>
    </w:pPr>
  </w:style>
  <w:style w:type="character" w:customStyle="1" w:styleId="a5">
    <w:name w:val="Перечень рисунков Знак"/>
    <w:basedOn w:val="1"/>
    <w:link w:val="a4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6">
    <w:name w:val="caption"/>
    <w:basedOn w:val="a"/>
    <w:next w:val="a"/>
    <w:link w:val="a7"/>
    <w:pPr>
      <w:spacing w:line="276" w:lineRule="auto"/>
    </w:pPr>
    <w:rPr>
      <w:b/>
      <w:color w:val="5B9BD5" w:themeColor="accent1"/>
      <w:sz w:val="18"/>
    </w:rPr>
  </w:style>
  <w:style w:type="character" w:customStyle="1" w:styleId="a7">
    <w:name w:val="Название объекта Знак"/>
    <w:basedOn w:val="1"/>
    <w:link w:val="a6"/>
    <w:rPr>
      <w:b/>
      <w:color w:val="5B9BD5" w:themeColor="accent1"/>
      <w:sz w:val="1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4">
    <w:name w:val="Гиперссылка1"/>
    <w:link w:val="a8"/>
    <w:rPr>
      <w:color w:val="0563C1" w:themeColor="hyperlink"/>
      <w:u w:val="single"/>
    </w:rPr>
  </w:style>
  <w:style w:type="character" w:styleId="a8">
    <w:name w:val="Hyperlink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pPr>
      <w:spacing w:after="57"/>
    </w:pPr>
  </w:style>
  <w:style w:type="character" w:customStyle="1" w:styleId="16">
    <w:name w:val="Оглавление 1 Знак"/>
    <w:basedOn w:val="1"/>
    <w:link w:val="15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header"/>
    <w:basedOn w:val="a"/>
    <w:link w:val="a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customStyle="1" w:styleId="17">
    <w:name w:val="Знак сноски1"/>
    <w:basedOn w:val="13"/>
    <w:link w:val="ad"/>
    <w:rPr>
      <w:vertAlign w:val="superscript"/>
    </w:rPr>
  </w:style>
  <w:style w:type="character" w:styleId="ad">
    <w:name w:val="footnote reference"/>
    <w:basedOn w:val="a0"/>
    <w:link w:val="17"/>
    <w:rPr>
      <w:vertAlign w:val="superscript"/>
    </w:rPr>
  </w:style>
  <w:style w:type="paragraph" w:styleId="ae">
    <w:name w:val="footer"/>
    <w:basedOn w:val="a"/>
    <w:link w:val="a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ий колонтитул Знак"/>
    <w:basedOn w:val="1"/>
    <w:link w:val="ae"/>
  </w:style>
  <w:style w:type="paragraph" w:styleId="af0">
    <w:name w:val="No Spacing"/>
    <w:link w:val="af1"/>
    <w:pPr>
      <w:spacing w:after="0" w:line="240" w:lineRule="auto"/>
    </w:pPr>
  </w:style>
  <w:style w:type="character" w:customStyle="1" w:styleId="af1">
    <w:name w:val="Без интервала Знак"/>
    <w:link w:val="af0"/>
  </w:style>
  <w:style w:type="paragraph" w:styleId="af2">
    <w:name w:val="Intense Quote"/>
    <w:basedOn w:val="a"/>
    <w:next w:val="a"/>
    <w:link w:val="af3"/>
    <w:pPr>
      <w:ind w:left="720" w:right="720"/>
    </w:pPr>
    <w:rPr>
      <w:i/>
    </w:rPr>
  </w:style>
  <w:style w:type="character" w:customStyle="1" w:styleId="af3">
    <w:name w:val="Выделенная цитата Знак"/>
    <w:basedOn w:val="1"/>
    <w:link w:val="af2"/>
    <w:rPr>
      <w:i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styleId="af4">
    <w:name w:val="TOC Heading"/>
    <w:link w:val="af5"/>
  </w:style>
  <w:style w:type="character" w:customStyle="1" w:styleId="af5">
    <w:name w:val="Заголовок оглавления Знак"/>
    <w:link w:val="af4"/>
  </w:style>
  <w:style w:type="paragraph" w:customStyle="1" w:styleId="13">
    <w:name w:val="Основной шрифт абзаца1"/>
    <w:link w:val="51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styleId="af6">
    <w:name w:val="Subtitle"/>
    <w:basedOn w:val="a"/>
    <w:next w:val="a"/>
    <w:link w:val="af7"/>
    <w:uiPriority w:val="11"/>
    <w:qFormat/>
    <w:pPr>
      <w:spacing w:before="200" w:after="200"/>
    </w:pPr>
    <w:rPr>
      <w:sz w:val="24"/>
    </w:rPr>
  </w:style>
  <w:style w:type="character" w:customStyle="1" w:styleId="af7">
    <w:name w:val="Подзаголовок Знак"/>
    <w:basedOn w:val="1"/>
    <w:link w:val="af6"/>
    <w:rPr>
      <w:sz w:val="24"/>
    </w:rPr>
  </w:style>
  <w:style w:type="paragraph" w:styleId="af8">
    <w:name w:val="Title"/>
    <w:basedOn w:val="a"/>
    <w:next w:val="a"/>
    <w:link w:val="af9"/>
    <w:uiPriority w:val="10"/>
    <w:qFormat/>
    <w:pPr>
      <w:spacing w:before="300" w:after="200"/>
      <w:contextualSpacing/>
    </w:pPr>
    <w:rPr>
      <w:sz w:val="48"/>
    </w:rPr>
  </w:style>
  <w:style w:type="character" w:customStyle="1" w:styleId="af9">
    <w:name w:val="Название Знак"/>
    <w:basedOn w:val="1"/>
    <w:link w:val="af8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styleId="afa">
    <w:name w:val="Balloon Text"/>
    <w:basedOn w:val="a"/>
    <w:link w:val="afb"/>
    <w:pPr>
      <w:spacing w:after="0" w:line="240" w:lineRule="auto"/>
    </w:pPr>
    <w:rPr>
      <w:rFonts w:ascii="Segoe UI" w:hAnsi="Segoe UI"/>
      <w:sz w:val="18"/>
    </w:rPr>
  </w:style>
  <w:style w:type="character" w:customStyle="1" w:styleId="afb">
    <w:name w:val="Текст выноски Знак"/>
    <w:basedOn w:val="1"/>
    <w:link w:val="afa"/>
    <w:rPr>
      <w:rFonts w:ascii="Segoe UI" w:hAnsi="Segoe UI"/>
      <w:sz w:val="18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paragraph" w:customStyle="1" w:styleId="FooterChar">
    <w:name w:val="Footer Char"/>
    <w:basedOn w:val="13"/>
    <w:link w:val="FooterChar0"/>
  </w:style>
  <w:style w:type="character" w:customStyle="1" w:styleId="FooterChar0">
    <w:name w:val="Footer Char"/>
    <w:basedOn w:val="a0"/>
    <w:link w:val="FooterChar"/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12">
    <w:name w:val="Знак концевой сноски1"/>
    <w:basedOn w:val="13"/>
    <w:link w:val="a3"/>
    <w:rPr>
      <w:vertAlign w:val="superscript"/>
    </w:rPr>
  </w:style>
  <w:style w:type="character" w:styleId="a3">
    <w:name w:val="endnote reference"/>
    <w:basedOn w:val="a0"/>
    <w:link w:val="12"/>
    <w:rPr>
      <w:vertAlign w:val="superscript"/>
    </w:rPr>
  </w:style>
  <w:style w:type="paragraph" w:styleId="a4">
    <w:name w:val="table of figures"/>
    <w:basedOn w:val="a"/>
    <w:next w:val="a"/>
    <w:link w:val="a5"/>
    <w:pPr>
      <w:spacing w:after="0"/>
    </w:pPr>
  </w:style>
  <w:style w:type="character" w:customStyle="1" w:styleId="a5">
    <w:name w:val="Перечень рисунков Знак"/>
    <w:basedOn w:val="1"/>
    <w:link w:val="a4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6">
    <w:name w:val="caption"/>
    <w:basedOn w:val="a"/>
    <w:next w:val="a"/>
    <w:link w:val="a7"/>
    <w:pPr>
      <w:spacing w:line="276" w:lineRule="auto"/>
    </w:pPr>
    <w:rPr>
      <w:b/>
      <w:color w:val="5B9BD5" w:themeColor="accent1"/>
      <w:sz w:val="18"/>
    </w:rPr>
  </w:style>
  <w:style w:type="character" w:customStyle="1" w:styleId="a7">
    <w:name w:val="Название объекта Знак"/>
    <w:basedOn w:val="1"/>
    <w:link w:val="a6"/>
    <w:rPr>
      <w:b/>
      <w:color w:val="5B9BD5" w:themeColor="accent1"/>
      <w:sz w:val="1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4">
    <w:name w:val="Гиперссылка1"/>
    <w:link w:val="a8"/>
    <w:rPr>
      <w:color w:val="0563C1" w:themeColor="hyperlink"/>
      <w:u w:val="single"/>
    </w:rPr>
  </w:style>
  <w:style w:type="character" w:styleId="a8">
    <w:name w:val="Hyperlink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pPr>
      <w:spacing w:after="57"/>
    </w:pPr>
  </w:style>
  <w:style w:type="character" w:customStyle="1" w:styleId="16">
    <w:name w:val="Оглавление 1 Знак"/>
    <w:basedOn w:val="1"/>
    <w:link w:val="15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header"/>
    <w:basedOn w:val="a"/>
    <w:link w:val="a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customStyle="1" w:styleId="17">
    <w:name w:val="Знак сноски1"/>
    <w:basedOn w:val="13"/>
    <w:link w:val="ad"/>
    <w:rPr>
      <w:vertAlign w:val="superscript"/>
    </w:rPr>
  </w:style>
  <w:style w:type="character" w:styleId="ad">
    <w:name w:val="footnote reference"/>
    <w:basedOn w:val="a0"/>
    <w:link w:val="17"/>
    <w:rPr>
      <w:vertAlign w:val="superscript"/>
    </w:rPr>
  </w:style>
  <w:style w:type="paragraph" w:styleId="ae">
    <w:name w:val="footer"/>
    <w:basedOn w:val="a"/>
    <w:link w:val="a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ий колонтитул Знак"/>
    <w:basedOn w:val="1"/>
    <w:link w:val="ae"/>
  </w:style>
  <w:style w:type="paragraph" w:styleId="af0">
    <w:name w:val="No Spacing"/>
    <w:link w:val="af1"/>
    <w:pPr>
      <w:spacing w:after="0" w:line="240" w:lineRule="auto"/>
    </w:pPr>
  </w:style>
  <w:style w:type="character" w:customStyle="1" w:styleId="af1">
    <w:name w:val="Без интервала Знак"/>
    <w:link w:val="af0"/>
  </w:style>
  <w:style w:type="paragraph" w:styleId="af2">
    <w:name w:val="Intense Quote"/>
    <w:basedOn w:val="a"/>
    <w:next w:val="a"/>
    <w:link w:val="af3"/>
    <w:pPr>
      <w:ind w:left="720" w:right="720"/>
    </w:pPr>
    <w:rPr>
      <w:i/>
    </w:rPr>
  </w:style>
  <w:style w:type="character" w:customStyle="1" w:styleId="af3">
    <w:name w:val="Выделенная цитата Знак"/>
    <w:basedOn w:val="1"/>
    <w:link w:val="af2"/>
    <w:rPr>
      <w:i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styleId="af4">
    <w:name w:val="TOC Heading"/>
    <w:link w:val="af5"/>
  </w:style>
  <w:style w:type="character" w:customStyle="1" w:styleId="af5">
    <w:name w:val="Заголовок оглавления Знак"/>
    <w:link w:val="af4"/>
  </w:style>
  <w:style w:type="paragraph" w:customStyle="1" w:styleId="13">
    <w:name w:val="Основной шрифт абзаца1"/>
    <w:link w:val="51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styleId="af6">
    <w:name w:val="Subtitle"/>
    <w:basedOn w:val="a"/>
    <w:next w:val="a"/>
    <w:link w:val="af7"/>
    <w:uiPriority w:val="11"/>
    <w:qFormat/>
    <w:pPr>
      <w:spacing w:before="200" w:after="200"/>
    </w:pPr>
    <w:rPr>
      <w:sz w:val="24"/>
    </w:rPr>
  </w:style>
  <w:style w:type="character" w:customStyle="1" w:styleId="af7">
    <w:name w:val="Подзаголовок Знак"/>
    <w:basedOn w:val="1"/>
    <w:link w:val="af6"/>
    <w:rPr>
      <w:sz w:val="24"/>
    </w:rPr>
  </w:style>
  <w:style w:type="paragraph" w:styleId="af8">
    <w:name w:val="Title"/>
    <w:basedOn w:val="a"/>
    <w:next w:val="a"/>
    <w:link w:val="af9"/>
    <w:uiPriority w:val="10"/>
    <w:qFormat/>
    <w:pPr>
      <w:spacing w:before="300" w:after="200"/>
      <w:contextualSpacing/>
    </w:pPr>
    <w:rPr>
      <w:sz w:val="48"/>
    </w:rPr>
  </w:style>
  <w:style w:type="character" w:customStyle="1" w:styleId="af9">
    <w:name w:val="Название Знак"/>
    <w:basedOn w:val="1"/>
    <w:link w:val="af8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styleId="afa">
    <w:name w:val="Balloon Text"/>
    <w:basedOn w:val="a"/>
    <w:link w:val="afb"/>
    <w:pPr>
      <w:spacing w:after="0" w:line="240" w:lineRule="auto"/>
    </w:pPr>
    <w:rPr>
      <w:rFonts w:ascii="Segoe UI" w:hAnsi="Segoe UI"/>
      <w:sz w:val="18"/>
    </w:rPr>
  </w:style>
  <w:style w:type="character" w:customStyle="1" w:styleId="afb">
    <w:name w:val="Текст выноски Знак"/>
    <w:basedOn w:val="1"/>
    <w:link w:val="afa"/>
    <w:rPr>
      <w:rFonts w:ascii="Segoe UI" w:hAnsi="Segoe UI"/>
      <w:sz w:val="18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paragraph" w:customStyle="1" w:styleId="FooterChar">
    <w:name w:val="Footer Char"/>
    <w:basedOn w:val="13"/>
    <w:link w:val="FooterChar0"/>
  </w:style>
  <w:style w:type="character" w:customStyle="1" w:styleId="FooterChar0">
    <w:name w:val="Footer Char"/>
    <w:basedOn w:val="a0"/>
    <w:link w:val="FooterChar"/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wards.4822.digital/for-participa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2024-03-18T07:55:00Z</dcterms:created>
  <dcterms:modified xsi:type="dcterms:W3CDTF">2024-03-18T07:55:00Z</dcterms:modified>
</cp:coreProperties>
</file>