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89D3" w14:textId="77777777" w:rsidR="00B85387" w:rsidRPr="0002195C" w:rsidRDefault="00B85387" w:rsidP="00B85387">
      <w:pPr>
        <w:spacing w:after="0"/>
        <w:rPr>
          <w:rFonts w:ascii="Times New Roman" w:hAnsi="Times New Roman" w:cs="Times New Roman"/>
          <w:sz w:val="20"/>
          <w:szCs w:val="20"/>
          <w:vertAlign w:val="superscript"/>
        </w:rPr>
      </w:pPr>
      <w:r>
        <w:rPr>
          <w:rFonts w:ascii="Times New Roman" w:hAnsi="Times New Roman" w:cs="Times New Roman"/>
          <w:sz w:val="28"/>
          <w:szCs w:val="28"/>
        </w:rPr>
        <w:t xml:space="preserve">      </w:t>
      </w:r>
    </w:p>
    <w:p w14:paraId="60D43985" w14:textId="77777777" w:rsidR="0085791E" w:rsidRDefault="0085791E" w:rsidP="0085791E">
      <w:pPr>
        <w:pStyle w:val="a9"/>
        <w:jc w:val="center"/>
        <w:rPr>
          <w:sz w:val="30"/>
        </w:rPr>
      </w:pPr>
      <w:r>
        <w:rPr>
          <w:sz w:val="30"/>
        </w:rPr>
        <w:t>Министерство образования Тверской области</w:t>
      </w:r>
    </w:p>
    <w:p w14:paraId="48AF834D" w14:textId="77777777" w:rsidR="0085791E" w:rsidRDefault="0085791E" w:rsidP="0085791E">
      <w:pPr>
        <w:pStyle w:val="a9"/>
        <w:jc w:val="center"/>
        <w:rPr>
          <w:sz w:val="30"/>
        </w:rPr>
      </w:pPr>
    </w:p>
    <w:p w14:paraId="104CEE9A" w14:textId="77777777" w:rsidR="0085791E" w:rsidRDefault="0085791E" w:rsidP="0085791E">
      <w:pPr>
        <w:pStyle w:val="a9"/>
        <w:jc w:val="center"/>
        <w:rPr>
          <w:sz w:val="30"/>
        </w:rPr>
      </w:pPr>
      <w:r>
        <w:rPr>
          <w:sz w:val="30"/>
        </w:rPr>
        <w:t xml:space="preserve">Муниципальное общеобразовательное учреждение Тверской лицей </w:t>
      </w:r>
    </w:p>
    <w:p w14:paraId="726A4450" w14:textId="77777777" w:rsidR="0085791E" w:rsidRDefault="0085791E" w:rsidP="0085791E">
      <w:pPr>
        <w:pStyle w:val="a9"/>
        <w:jc w:val="center"/>
        <w:rPr>
          <w:sz w:val="30"/>
        </w:rPr>
      </w:pPr>
      <w:r>
        <w:rPr>
          <w:sz w:val="30"/>
        </w:rPr>
        <w:t>г.Тверь</w:t>
      </w:r>
    </w:p>
    <w:p w14:paraId="71CB9E01" w14:textId="77777777" w:rsidR="0085791E" w:rsidRDefault="0085791E" w:rsidP="0085791E">
      <w:pPr>
        <w:pStyle w:val="a9"/>
        <w:rPr>
          <w:sz w:val="30"/>
        </w:rPr>
      </w:pPr>
    </w:p>
    <w:p w14:paraId="2B7990C3" w14:textId="77777777" w:rsidR="0085791E" w:rsidRDefault="0085791E" w:rsidP="0085791E">
      <w:pPr>
        <w:pStyle w:val="a9"/>
        <w:rPr>
          <w:sz w:val="30"/>
        </w:rPr>
      </w:pPr>
    </w:p>
    <w:p w14:paraId="71B3612D" w14:textId="77777777" w:rsidR="0085791E" w:rsidRDefault="0085791E" w:rsidP="0085791E">
      <w:pPr>
        <w:pStyle w:val="a9"/>
        <w:rPr>
          <w:sz w:val="30"/>
        </w:rPr>
      </w:pPr>
    </w:p>
    <w:p w14:paraId="09A40179" w14:textId="77777777" w:rsidR="0085791E" w:rsidRDefault="0085791E" w:rsidP="0085791E">
      <w:pPr>
        <w:pStyle w:val="a9"/>
        <w:rPr>
          <w:sz w:val="30"/>
        </w:rPr>
      </w:pPr>
    </w:p>
    <w:p w14:paraId="73D937D3" w14:textId="77777777" w:rsidR="0085791E" w:rsidRDefault="0085791E" w:rsidP="0085791E">
      <w:pPr>
        <w:pStyle w:val="a9"/>
        <w:rPr>
          <w:sz w:val="30"/>
        </w:rPr>
      </w:pPr>
    </w:p>
    <w:p w14:paraId="6F3F94AF" w14:textId="77777777" w:rsidR="0085791E" w:rsidRDefault="0085791E" w:rsidP="0085791E">
      <w:pPr>
        <w:pStyle w:val="a9"/>
        <w:rPr>
          <w:sz w:val="30"/>
        </w:rPr>
      </w:pPr>
    </w:p>
    <w:p w14:paraId="7537E14D" w14:textId="77777777" w:rsidR="0085791E" w:rsidRDefault="0085791E" w:rsidP="0085791E">
      <w:pPr>
        <w:pStyle w:val="a9"/>
        <w:rPr>
          <w:sz w:val="30"/>
        </w:rPr>
      </w:pPr>
    </w:p>
    <w:p w14:paraId="7BCB3E2E" w14:textId="77777777" w:rsidR="0085791E" w:rsidRDefault="0085791E" w:rsidP="0085791E">
      <w:pPr>
        <w:pStyle w:val="a9"/>
        <w:rPr>
          <w:sz w:val="30"/>
        </w:rPr>
      </w:pPr>
    </w:p>
    <w:p w14:paraId="3F1D6A9D" w14:textId="77777777" w:rsidR="0085791E" w:rsidRDefault="0085791E" w:rsidP="0085791E">
      <w:pPr>
        <w:pStyle w:val="a9"/>
        <w:rPr>
          <w:sz w:val="30"/>
        </w:rPr>
      </w:pPr>
    </w:p>
    <w:p w14:paraId="668FE545" w14:textId="77777777" w:rsidR="0085791E" w:rsidRDefault="0085791E" w:rsidP="0085791E">
      <w:pPr>
        <w:pStyle w:val="a9"/>
        <w:ind w:left="115" w:firstLine="0"/>
        <w:jc w:val="left"/>
        <w:rPr>
          <w:sz w:val="20"/>
        </w:rPr>
      </w:pPr>
    </w:p>
    <w:p w14:paraId="395B78E9" w14:textId="77777777" w:rsidR="0085791E" w:rsidRDefault="0085791E" w:rsidP="0085791E">
      <w:pPr>
        <w:pStyle w:val="a9"/>
        <w:ind w:left="0" w:firstLine="0"/>
        <w:jc w:val="left"/>
      </w:pPr>
    </w:p>
    <w:p w14:paraId="053A4B41" w14:textId="77777777" w:rsidR="0085791E" w:rsidRDefault="0085791E" w:rsidP="0085791E">
      <w:pPr>
        <w:pStyle w:val="a9"/>
        <w:ind w:left="0" w:firstLine="0"/>
        <w:jc w:val="left"/>
      </w:pPr>
    </w:p>
    <w:p w14:paraId="2865B077" w14:textId="77777777" w:rsidR="0085791E" w:rsidRDefault="0085791E" w:rsidP="0085791E">
      <w:pPr>
        <w:pStyle w:val="a9"/>
        <w:ind w:left="0" w:firstLine="0"/>
        <w:jc w:val="left"/>
      </w:pPr>
    </w:p>
    <w:p w14:paraId="602F9361" w14:textId="77777777" w:rsidR="0085791E" w:rsidRPr="0085791E" w:rsidRDefault="0085791E" w:rsidP="0085791E">
      <w:pPr>
        <w:pStyle w:val="a9"/>
        <w:spacing w:before="190"/>
        <w:ind w:left="0" w:firstLine="0"/>
        <w:jc w:val="left"/>
      </w:pPr>
    </w:p>
    <w:p w14:paraId="1C35DB63" w14:textId="77777777" w:rsidR="0085791E" w:rsidRPr="0085791E" w:rsidRDefault="0085791E" w:rsidP="0085791E">
      <w:pPr>
        <w:ind w:left="2916" w:hanging="786"/>
        <w:rPr>
          <w:rFonts w:ascii="Times New Roman" w:hAnsi="Times New Roman" w:cs="Times New Roman"/>
          <w:b/>
          <w:sz w:val="28"/>
        </w:rPr>
      </w:pPr>
      <w:r w:rsidRPr="0085791E">
        <w:rPr>
          <w:rFonts w:ascii="Times New Roman" w:hAnsi="Times New Roman" w:cs="Times New Roman"/>
          <w:b/>
          <w:sz w:val="28"/>
        </w:rPr>
        <w:t>ДОПОЛНИТЕЛЬНАЯ</w:t>
      </w:r>
      <w:r w:rsidRPr="0085791E">
        <w:rPr>
          <w:rFonts w:ascii="Times New Roman" w:hAnsi="Times New Roman" w:cs="Times New Roman"/>
          <w:b/>
          <w:spacing w:val="-18"/>
          <w:sz w:val="28"/>
        </w:rPr>
        <w:t xml:space="preserve"> </w:t>
      </w:r>
      <w:r w:rsidRPr="0085791E">
        <w:rPr>
          <w:rFonts w:ascii="Times New Roman" w:hAnsi="Times New Roman" w:cs="Times New Roman"/>
          <w:b/>
          <w:sz w:val="28"/>
        </w:rPr>
        <w:t>ОБЩЕОБРАЗОВАТЕЛЬНАЯ ОБЩЕРАЗВИВАЮЩАЯ ПРОГРАММА</w:t>
      </w:r>
    </w:p>
    <w:p w14:paraId="592E3510" w14:textId="77777777" w:rsidR="009211D9" w:rsidRPr="00F44D31" w:rsidRDefault="0085791E" w:rsidP="0085791E">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w:t>
      </w:r>
      <w:r w:rsidR="00F8224F">
        <w:rPr>
          <w:rFonts w:ascii="Times New Roman" w:hAnsi="Times New Roman" w:cs="Times New Roman"/>
          <w:b/>
          <w:sz w:val="36"/>
          <w:szCs w:val="36"/>
        </w:rPr>
        <w:t xml:space="preserve">Вокальный ансамбль </w:t>
      </w:r>
      <w:r>
        <w:rPr>
          <w:rFonts w:ascii="Times New Roman" w:hAnsi="Times New Roman" w:cs="Times New Roman"/>
          <w:b/>
          <w:sz w:val="36"/>
          <w:szCs w:val="36"/>
        </w:rPr>
        <w:t>«</w:t>
      </w:r>
      <w:r w:rsidR="00707764">
        <w:rPr>
          <w:rFonts w:ascii="Times New Roman" w:hAnsi="Times New Roman" w:cs="Times New Roman"/>
          <w:b/>
          <w:sz w:val="36"/>
          <w:szCs w:val="36"/>
        </w:rPr>
        <w:t>Созвучие</w:t>
      </w:r>
      <w:r>
        <w:rPr>
          <w:rFonts w:ascii="Times New Roman" w:hAnsi="Times New Roman" w:cs="Times New Roman"/>
          <w:b/>
          <w:sz w:val="36"/>
          <w:szCs w:val="36"/>
        </w:rPr>
        <w:t>»</w:t>
      </w:r>
    </w:p>
    <w:p w14:paraId="5CB68752" w14:textId="77777777" w:rsidR="00B85387" w:rsidRPr="00086CEA" w:rsidRDefault="00B85387" w:rsidP="00B85387">
      <w:pPr>
        <w:spacing w:after="0"/>
        <w:jc w:val="center"/>
        <w:rPr>
          <w:rFonts w:ascii="Times New Roman" w:hAnsi="Times New Roman" w:cs="Times New Roman"/>
          <w:b/>
          <w:sz w:val="36"/>
          <w:szCs w:val="36"/>
        </w:rPr>
      </w:pPr>
    </w:p>
    <w:p w14:paraId="61722CD4" w14:textId="77777777" w:rsidR="00B85387" w:rsidRPr="00086CEA" w:rsidRDefault="00B85387" w:rsidP="00B85387">
      <w:pPr>
        <w:spacing w:after="0"/>
        <w:jc w:val="center"/>
        <w:rPr>
          <w:rFonts w:ascii="Times New Roman" w:hAnsi="Times New Roman" w:cs="Times New Roman"/>
          <w:b/>
          <w:sz w:val="36"/>
          <w:szCs w:val="36"/>
        </w:rPr>
      </w:pPr>
    </w:p>
    <w:p w14:paraId="742EAB43" w14:textId="77777777" w:rsidR="00B85387" w:rsidRDefault="00B85387" w:rsidP="00B85387">
      <w:pPr>
        <w:spacing w:after="0"/>
        <w:jc w:val="center"/>
        <w:rPr>
          <w:rFonts w:ascii="Times New Roman" w:hAnsi="Times New Roman" w:cs="Times New Roman"/>
          <w:sz w:val="36"/>
          <w:szCs w:val="36"/>
        </w:rPr>
      </w:pPr>
    </w:p>
    <w:p w14:paraId="3D6D18E9" w14:textId="77777777" w:rsidR="00B85387" w:rsidRDefault="00B85387" w:rsidP="00B85387">
      <w:pPr>
        <w:spacing w:after="0"/>
        <w:jc w:val="center"/>
        <w:rPr>
          <w:rFonts w:ascii="Times New Roman" w:hAnsi="Times New Roman" w:cs="Times New Roman"/>
          <w:sz w:val="36"/>
          <w:szCs w:val="36"/>
        </w:rPr>
      </w:pPr>
    </w:p>
    <w:p w14:paraId="1D6167F5" w14:textId="77777777" w:rsidR="00B85387" w:rsidRDefault="00B85387" w:rsidP="00B85387">
      <w:pPr>
        <w:spacing w:after="0"/>
        <w:jc w:val="center"/>
        <w:rPr>
          <w:rFonts w:ascii="Times New Roman" w:hAnsi="Times New Roman" w:cs="Times New Roman"/>
          <w:sz w:val="36"/>
          <w:szCs w:val="36"/>
        </w:rPr>
      </w:pPr>
    </w:p>
    <w:p w14:paraId="3CDDD628" w14:textId="77777777" w:rsidR="00B85387" w:rsidRPr="0016328F" w:rsidRDefault="00B85387" w:rsidP="00B85387">
      <w:pPr>
        <w:spacing w:after="0"/>
        <w:jc w:val="center"/>
        <w:rPr>
          <w:rFonts w:ascii="Times New Roman" w:hAnsi="Times New Roman" w:cs="Times New Roman"/>
          <w:sz w:val="28"/>
          <w:szCs w:val="28"/>
        </w:rPr>
      </w:pPr>
      <w:r w:rsidRPr="0016328F">
        <w:rPr>
          <w:rFonts w:ascii="Times New Roman" w:hAnsi="Times New Roman" w:cs="Times New Roman"/>
          <w:sz w:val="28"/>
          <w:szCs w:val="28"/>
        </w:rPr>
        <w:t xml:space="preserve">                                          Возраст детей: </w:t>
      </w:r>
      <w:r>
        <w:rPr>
          <w:rFonts w:ascii="Times New Roman" w:hAnsi="Times New Roman" w:cs="Times New Roman"/>
          <w:sz w:val="28"/>
          <w:szCs w:val="28"/>
        </w:rPr>
        <w:t xml:space="preserve">7-8 лет </w:t>
      </w:r>
    </w:p>
    <w:p w14:paraId="256D8032" w14:textId="77777777" w:rsidR="00B85387" w:rsidRPr="0016328F" w:rsidRDefault="00B85387" w:rsidP="00B85387">
      <w:pPr>
        <w:spacing w:after="0"/>
        <w:jc w:val="center"/>
        <w:rPr>
          <w:rFonts w:ascii="Times New Roman" w:hAnsi="Times New Roman" w:cs="Times New Roman"/>
          <w:sz w:val="28"/>
          <w:szCs w:val="28"/>
        </w:rPr>
      </w:pPr>
      <w:r w:rsidRPr="0016328F">
        <w:rPr>
          <w:rFonts w:ascii="Times New Roman" w:hAnsi="Times New Roman" w:cs="Times New Roman"/>
          <w:sz w:val="28"/>
          <w:szCs w:val="28"/>
        </w:rPr>
        <w:t xml:space="preserve">                 </w:t>
      </w:r>
      <w:r>
        <w:rPr>
          <w:rFonts w:ascii="Times New Roman" w:hAnsi="Times New Roman" w:cs="Times New Roman"/>
          <w:sz w:val="28"/>
          <w:szCs w:val="28"/>
        </w:rPr>
        <w:t xml:space="preserve">                                   </w:t>
      </w:r>
      <w:r w:rsidR="0085791E">
        <w:rPr>
          <w:rFonts w:ascii="Times New Roman" w:hAnsi="Times New Roman" w:cs="Times New Roman"/>
          <w:sz w:val="28"/>
          <w:szCs w:val="28"/>
        </w:rPr>
        <w:t>Срок реализации: 2023</w:t>
      </w:r>
      <w:r w:rsidRPr="0016328F">
        <w:rPr>
          <w:rFonts w:ascii="Times New Roman" w:hAnsi="Times New Roman" w:cs="Times New Roman"/>
          <w:sz w:val="28"/>
          <w:szCs w:val="28"/>
        </w:rPr>
        <w:t>/20</w:t>
      </w:r>
      <w:r w:rsidR="0085791E">
        <w:rPr>
          <w:rFonts w:ascii="Times New Roman" w:hAnsi="Times New Roman" w:cs="Times New Roman"/>
          <w:sz w:val="28"/>
          <w:szCs w:val="28"/>
        </w:rPr>
        <w:t>24</w:t>
      </w:r>
    </w:p>
    <w:p w14:paraId="74DBB276" w14:textId="77777777" w:rsidR="00B85387" w:rsidRPr="0016328F" w:rsidRDefault="00B85387" w:rsidP="00B85387">
      <w:pPr>
        <w:spacing w:after="0"/>
        <w:jc w:val="center"/>
        <w:rPr>
          <w:rFonts w:ascii="Times New Roman" w:hAnsi="Times New Roman" w:cs="Times New Roman"/>
          <w:sz w:val="28"/>
          <w:szCs w:val="28"/>
        </w:rPr>
      </w:pPr>
      <w:r w:rsidRPr="0016328F">
        <w:rPr>
          <w:rFonts w:ascii="Times New Roman" w:hAnsi="Times New Roman" w:cs="Times New Roman"/>
          <w:sz w:val="28"/>
          <w:szCs w:val="28"/>
        </w:rPr>
        <w:t xml:space="preserve">                                                     </w:t>
      </w:r>
      <w:r w:rsidR="0085791E">
        <w:rPr>
          <w:rFonts w:ascii="Times New Roman" w:hAnsi="Times New Roman" w:cs="Times New Roman"/>
          <w:sz w:val="28"/>
          <w:szCs w:val="28"/>
        </w:rPr>
        <w:t xml:space="preserve">                    учебный год</w:t>
      </w:r>
    </w:p>
    <w:p w14:paraId="2B5A50D4" w14:textId="77777777" w:rsidR="00B85387" w:rsidRPr="0016328F" w:rsidRDefault="00B85387" w:rsidP="00B85387">
      <w:pPr>
        <w:spacing w:after="0"/>
        <w:jc w:val="center"/>
        <w:rPr>
          <w:rFonts w:ascii="Times New Roman" w:hAnsi="Times New Roman" w:cs="Times New Roman"/>
          <w:sz w:val="28"/>
          <w:szCs w:val="28"/>
        </w:rPr>
      </w:pPr>
      <w:r w:rsidRPr="0016328F">
        <w:rPr>
          <w:rFonts w:ascii="Times New Roman" w:hAnsi="Times New Roman" w:cs="Times New Roman"/>
          <w:sz w:val="28"/>
          <w:szCs w:val="28"/>
        </w:rPr>
        <w:t xml:space="preserve">                                        </w:t>
      </w:r>
    </w:p>
    <w:p w14:paraId="42DBA783" w14:textId="77777777" w:rsidR="00B85387" w:rsidRDefault="00B85387" w:rsidP="00B85387">
      <w:pPr>
        <w:spacing w:after="0"/>
        <w:jc w:val="center"/>
        <w:rPr>
          <w:rFonts w:ascii="Times New Roman" w:hAnsi="Times New Roman" w:cs="Times New Roman"/>
          <w:sz w:val="28"/>
          <w:szCs w:val="28"/>
        </w:rPr>
      </w:pPr>
      <w:r w:rsidRPr="00B0179F">
        <w:rPr>
          <w:rFonts w:ascii="Times New Roman" w:hAnsi="Times New Roman" w:cs="Times New Roman"/>
          <w:sz w:val="28"/>
          <w:szCs w:val="28"/>
        </w:rPr>
        <w:t xml:space="preserve">                                  </w:t>
      </w:r>
      <w:r>
        <w:rPr>
          <w:rFonts w:ascii="Times New Roman" w:hAnsi="Times New Roman" w:cs="Times New Roman"/>
          <w:sz w:val="28"/>
          <w:szCs w:val="28"/>
        </w:rPr>
        <w:t>Автор составитель</w:t>
      </w:r>
      <w:r w:rsidRPr="00B0179F">
        <w:rPr>
          <w:rFonts w:ascii="Times New Roman" w:hAnsi="Times New Roman" w:cs="Times New Roman"/>
          <w:sz w:val="28"/>
          <w:szCs w:val="28"/>
        </w:rPr>
        <w:t xml:space="preserve">: </w:t>
      </w:r>
    </w:p>
    <w:p w14:paraId="7FB625E7" w14:textId="77777777" w:rsidR="00F8224F" w:rsidRDefault="00B85387" w:rsidP="00F8224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85791E">
        <w:rPr>
          <w:rFonts w:ascii="Times New Roman" w:hAnsi="Times New Roman" w:cs="Times New Roman"/>
          <w:sz w:val="28"/>
          <w:szCs w:val="28"/>
        </w:rPr>
        <w:t>Алахавердян Н.Е.</w:t>
      </w:r>
      <w:r w:rsidR="00F8224F">
        <w:rPr>
          <w:rFonts w:ascii="Times New Roman" w:hAnsi="Times New Roman" w:cs="Times New Roman"/>
          <w:sz w:val="28"/>
          <w:szCs w:val="28"/>
        </w:rPr>
        <w:t xml:space="preserve">                        </w:t>
      </w:r>
    </w:p>
    <w:p w14:paraId="09D8FC8B" w14:textId="77777777" w:rsidR="00B85387" w:rsidRDefault="00B85387" w:rsidP="00B85387">
      <w:pPr>
        <w:spacing w:after="0"/>
        <w:jc w:val="center"/>
        <w:rPr>
          <w:rFonts w:ascii="Times New Roman" w:hAnsi="Times New Roman" w:cs="Times New Roman"/>
          <w:sz w:val="36"/>
          <w:szCs w:val="36"/>
        </w:rPr>
      </w:pPr>
    </w:p>
    <w:p w14:paraId="645D0A14" w14:textId="77777777" w:rsidR="00B85387" w:rsidRDefault="00B85387" w:rsidP="00B85387">
      <w:pPr>
        <w:spacing w:after="0"/>
        <w:jc w:val="center"/>
        <w:rPr>
          <w:rFonts w:ascii="Times New Roman" w:hAnsi="Times New Roman" w:cs="Times New Roman"/>
          <w:sz w:val="36"/>
          <w:szCs w:val="36"/>
        </w:rPr>
      </w:pPr>
    </w:p>
    <w:p w14:paraId="60589A33" w14:textId="77777777" w:rsidR="009211D9" w:rsidRDefault="009211D9" w:rsidP="009211D9">
      <w:pPr>
        <w:spacing w:after="0" w:line="240" w:lineRule="auto"/>
        <w:jc w:val="center"/>
        <w:rPr>
          <w:rFonts w:ascii="Times New Roman" w:hAnsi="Times New Roman" w:cs="Times New Roman"/>
          <w:sz w:val="28"/>
          <w:szCs w:val="28"/>
        </w:rPr>
      </w:pPr>
    </w:p>
    <w:p w14:paraId="422076CF" w14:textId="77777777" w:rsidR="009211D9" w:rsidRDefault="0085791E" w:rsidP="009211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Тверь</w:t>
      </w:r>
    </w:p>
    <w:p w14:paraId="727ACCB2" w14:textId="77777777" w:rsidR="00B85387" w:rsidRDefault="0085791E" w:rsidP="009211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p>
    <w:p w14:paraId="6C0BBF46" w14:textId="77777777" w:rsidR="00F8224F" w:rsidRPr="0016328F" w:rsidRDefault="00F8224F" w:rsidP="00B85387">
      <w:pPr>
        <w:spacing w:after="0"/>
        <w:jc w:val="center"/>
        <w:rPr>
          <w:rFonts w:ascii="Times New Roman" w:hAnsi="Times New Roman" w:cs="Times New Roman"/>
          <w:sz w:val="28"/>
          <w:szCs w:val="28"/>
        </w:rPr>
      </w:pPr>
    </w:p>
    <w:p w14:paraId="19B5CEF4" w14:textId="77777777" w:rsidR="00563717" w:rsidRDefault="000B7493" w:rsidP="00550263">
      <w:pPr>
        <w:rPr>
          <w:rFonts w:ascii="Times New Roman" w:hAnsi="Times New Roman" w:cs="Times New Roman"/>
          <w:b/>
          <w:sz w:val="24"/>
          <w:szCs w:val="24"/>
        </w:rPr>
      </w:pPr>
      <w:r>
        <w:rPr>
          <w:rFonts w:ascii="Times New Roman" w:hAnsi="Times New Roman" w:cs="Times New Roman"/>
          <w:b/>
          <w:sz w:val="24"/>
          <w:szCs w:val="24"/>
        </w:rPr>
        <w:t xml:space="preserve">                                                </w:t>
      </w:r>
      <w:r w:rsidR="009211D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63717" w:rsidRPr="00563717">
        <w:rPr>
          <w:rFonts w:ascii="Times New Roman" w:hAnsi="Times New Roman" w:cs="Times New Roman"/>
          <w:b/>
          <w:sz w:val="24"/>
          <w:szCs w:val="24"/>
        </w:rPr>
        <w:t>Пояснительная записка</w:t>
      </w:r>
    </w:p>
    <w:p w14:paraId="6ED1171E" w14:textId="77777777" w:rsidR="009211D9" w:rsidRPr="0064694B" w:rsidRDefault="009211D9" w:rsidP="0064694B">
      <w:pPr>
        <w:ind w:firstLine="708"/>
        <w:jc w:val="both"/>
        <w:rPr>
          <w:rFonts w:ascii="Times New Roman" w:hAnsi="Times New Roman" w:cs="Times New Roman"/>
          <w:sz w:val="24"/>
          <w:szCs w:val="24"/>
          <w:shd w:val="clear" w:color="auto" w:fill="FFFFFF"/>
        </w:rPr>
      </w:pPr>
      <w:r w:rsidRPr="00F44D31">
        <w:rPr>
          <w:rFonts w:ascii="Times New Roman" w:hAnsi="Times New Roman" w:cs="Times New Roman"/>
          <w:sz w:val="24"/>
          <w:szCs w:val="24"/>
        </w:rPr>
        <w:t>Рабочая программа внеурочной деятельности  «Вокал</w:t>
      </w:r>
      <w:r w:rsidR="00F44D31">
        <w:rPr>
          <w:rFonts w:ascii="Times New Roman" w:hAnsi="Times New Roman" w:cs="Times New Roman"/>
          <w:sz w:val="24"/>
          <w:szCs w:val="24"/>
        </w:rPr>
        <w:t>ьный ансамбль</w:t>
      </w:r>
      <w:r w:rsidRPr="00F44D31">
        <w:rPr>
          <w:rFonts w:ascii="Times New Roman" w:hAnsi="Times New Roman" w:cs="Times New Roman"/>
          <w:sz w:val="24"/>
          <w:szCs w:val="24"/>
        </w:rPr>
        <w:t>»  по общекультурному  направлению составлена в соответствии с требованиями государственного стандарта на основании следующих документов:</w:t>
      </w:r>
      <w:r w:rsidR="00B10DE7">
        <w:rPr>
          <w:rFonts w:ascii="Times New Roman" w:hAnsi="Times New Roman" w:cs="Times New Roman"/>
          <w:sz w:val="24"/>
          <w:szCs w:val="24"/>
        </w:rPr>
        <w:t xml:space="preserve"> </w:t>
      </w:r>
      <w:r w:rsidR="00DB49AE" w:rsidRPr="00B10DE7">
        <w:rPr>
          <w:rFonts w:ascii="Times New Roman" w:hAnsi="Times New Roman" w:cs="Times New Roman"/>
          <w:sz w:val="24"/>
          <w:szCs w:val="24"/>
          <w:shd w:val="clear" w:color="auto" w:fill="FFFFFF"/>
        </w:rPr>
        <w:t>«Федеральный государственный стандарт основного общего образования», утвержденный приказом Министерства образования и науки РФ </w:t>
      </w:r>
      <w:hyperlink r:id="rId5" w:history="1">
        <w:r w:rsidR="00DB49AE" w:rsidRPr="0064694B">
          <w:rPr>
            <w:rStyle w:val="a5"/>
            <w:rFonts w:ascii="Times New Roman" w:hAnsi="Times New Roman" w:cs="Times New Roman"/>
            <w:color w:val="auto"/>
            <w:sz w:val="24"/>
            <w:szCs w:val="24"/>
            <w:shd w:val="clear" w:color="auto" w:fill="FFFFFF"/>
          </w:rPr>
          <w:t>от 17 декабря 2010 г. № 1897</w:t>
        </w:r>
      </w:hyperlink>
      <w:r w:rsidR="00DB49AE" w:rsidRPr="0064694B">
        <w:rPr>
          <w:rFonts w:ascii="Times New Roman" w:hAnsi="Times New Roman" w:cs="Times New Roman"/>
          <w:sz w:val="24"/>
          <w:szCs w:val="24"/>
          <w:u w:val="single"/>
          <w:shd w:val="clear" w:color="auto" w:fill="FFFFFF"/>
        </w:rPr>
        <w:t>)</w:t>
      </w:r>
      <w:r w:rsidR="0064694B" w:rsidRPr="0064694B">
        <w:rPr>
          <w:rFonts w:ascii="Times New Roman" w:hAnsi="Times New Roman" w:cs="Times New Roman"/>
          <w:sz w:val="24"/>
          <w:szCs w:val="24"/>
          <w:u w:val="single"/>
          <w:shd w:val="clear" w:color="auto" w:fill="FFFFFF"/>
        </w:rPr>
        <w:t>.</w:t>
      </w:r>
      <w:r w:rsidR="0064694B">
        <w:rPr>
          <w:rFonts w:ascii="Times New Roman" w:hAnsi="Times New Roman" w:cs="Times New Roman"/>
          <w:sz w:val="24"/>
          <w:szCs w:val="24"/>
          <w:shd w:val="clear" w:color="auto" w:fill="FFFFFF"/>
        </w:rPr>
        <w:t xml:space="preserve"> Программа переработана и дополнена.</w:t>
      </w:r>
    </w:p>
    <w:p w14:paraId="6670C7BE" w14:textId="77777777" w:rsidR="009211D9" w:rsidRPr="00F44D31" w:rsidRDefault="009211D9" w:rsidP="009211D9">
      <w:pPr>
        <w:jc w:val="center"/>
        <w:rPr>
          <w:rFonts w:ascii="Times New Roman" w:hAnsi="Times New Roman" w:cs="Times New Roman"/>
          <w:b/>
          <w:sz w:val="24"/>
          <w:szCs w:val="24"/>
        </w:rPr>
      </w:pPr>
      <w:r w:rsidRPr="00F44D31">
        <w:rPr>
          <w:rFonts w:ascii="Times New Roman" w:hAnsi="Times New Roman" w:cs="Times New Roman"/>
          <w:b/>
          <w:sz w:val="24"/>
          <w:szCs w:val="24"/>
        </w:rPr>
        <w:t>Актуальность программы</w:t>
      </w:r>
      <w:r w:rsidR="00F44D31" w:rsidRPr="00F44D31">
        <w:rPr>
          <w:rFonts w:ascii="Times New Roman" w:hAnsi="Times New Roman" w:cs="Times New Roman"/>
          <w:b/>
          <w:sz w:val="24"/>
          <w:szCs w:val="24"/>
        </w:rPr>
        <w:t>.</w:t>
      </w:r>
    </w:p>
    <w:p w14:paraId="0FABA8F5" w14:textId="77777777" w:rsidR="00F8224F" w:rsidRDefault="00563717" w:rsidP="00F8224F">
      <w:pPr>
        <w:jc w:val="both"/>
        <w:rPr>
          <w:rFonts w:ascii="Times New Roman" w:hAnsi="Times New Roman" w:cs="Times New Roman"/>
          <w:sz w:val="24"/>
          <w:szCs w:val="24"/>
        </w:rPr>
      </w:pPr>
      <w:r w:rsidRPr="00563717">
        <w:rPr>
          <w:rFonts w:ascii="Times New Roman" w:hAnsi="Times New Roman" w:cs="Times New Roman"/>
          <w:sz w:val="24"/>
          <w:szCs w:val="24"/>
        </w:rPr>
        <w:t xml:space="preserve">      </w:t>
      </w:r>
      <w:r w:rsidR="00F8224F" w:rsidRPr="0099411A">
        <w:rPr>
          <w:rFonts w:ascii="Times New Roman" w:eastAsia="Times New Roman" w:hAnsi="Times New Roman"/>
          <w:bCs/>
          <w:color w:val="000000"/>
          <w:sz w:val="24"/>
        </w:rPr>
        <w:t>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sidRPr="0099411A">
        <w:rPr>
          <w:rFonts w:ascii="Times New Roman" w:eastAsia="Times New Roman" w:hAnsi="Times New Roman"/>
          <w:bCs/>
          <w:color w:val="000000"/>
          <w:sz w:val="24"/>
        </w:rPr>
        <w:t>Важной формой самовыражения детей является коллективное пение, т.е. личные качества формируются именно там.</w:t>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sidRPr="0099411A">
        <w:rPr>
          <w:rFonts w:ascii="Times New Roman" w:eastAsia="Times New Roman" w:hAnsi="Times New Roman"/>
          <w:bCs/>
          <w:color w:val="000000"/>
          <w:sz w:val="24"/>
        </w:rPr>
        <w:t xml:space="preserve">Музыкальное образование детей, в силу своей многогранности не может ограничиваться только уроками музыки в школе. Большое значение в его совершенствовании имеют занятия в </w:t>
      </w:r>
      <w:r w:rsidR="00F8224F" w:rsidRPr="00F44D31">
        <w:rPr>
          <w:rFonts w:ascii="Times New Roman" w:eastAsia="Times New Roman" w:hAnsi="Times New Roman"/>
          <w:bCs/>
          <w:sz w:val="24"/>
        </w:rPr>
        <w:t>учреждениях дополнительного образования.</w:t>
      </w:r>
      <w:r w:rsidR="00F8224F" w:rsidRPr="0099411A">
        <w:rPr>
          <w:rFonts w:ascii="Times New Roman" w:eastAsia="Times New Roman" w:hAnsi="Times New Roman"/>
          <w:bCs/>
          <w:color w:val="000000"/>
          <w:sz w:val="24"/>
        </w:rPr>
        <w:t xml:space="preserve"> В процессе занятий в вокальных коллективах у детей повышается интерес к разножанровой вокальной музыке, развивается вокальный слух, ребенок учится исполнять сам вокальные произведения и тем самым расширяет свой кругозор, формирует знания во многих областях музыкального искусства.</w:t>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sidRPr="0099411A">
        <w:rPr>
          <w:rFonts w:ascii="Times New Roman" w:eastAsia="Times New Roman" w:hAnsi="Times New Roman"/>
          <w:bCs/>
          <w:color w:val="000000"/>
          <w:sz w:val="24"/>
        </w:rPr>
        <w:t>Программа направлена на выявление одаренных детей в области музыкального искусства в раннем детском возрасте. Способствует приобретению детьми определенного комплекса знаний, умений и навыков, позволяющих исполнять вокально-хоровые произведения в соответствии с необходимым уровнем музыкальной грамотности и стилевыми традициями. Вырабатывает у детей опыт творческой деятельности.</w:t>
      </w:r>
    </w:p>
    <w:p w14:paraId="477D65D1" w14:textId="77777777" w:rsidR="00F8224F" w:rsidRPr="00F8224F" w:rsidRDefault="00F8224F" w:rsidP="00F8224F">
      <w:pPr>
        <w:ind w:firstLine="708"/>
        <w:jc w:val="both"/>
        <w:rPr>
          <w:rFonts w:ascii="Times New Roman" w:hAnsi="Times New Roman" w:cs="Times New Roman"/>
          <w:sz w:val="24"/>
          <w:szCs w:val="24"/>
        </w:rPr>
      </w:pPr>
      <w:r>
        <w:rPr>
          <w:rFonts w:ascii="Times New Roman" w:eastAsia="Times New Roman" w:hAnsi="Times New Roman"/>
          <w:b/>
          <w:bCs/>
          <w:color w:val="000000"/>
          <w:sz w:val="24"/>
        </w:rPr>
        <w:t xml:space="preserve">Цель программы: </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t>Пр</w:t>
      </w:r>
      <w:r w:rsidRPr="00A413B5">
        <w:rPr>
          <w:rFonts w:ascii="Times New Roman" w:eastAsia="Times New Roman" w:hAnsi="Times New Roman"/>
          <w:color w:val="000000"/>
          <w:sz w:val="24"/>
        </w:rPr>
        <w:t>иобщение учащихся к вокальному искусству, обучение пению и развитие их певческих способностей.</w:t>
      </w:r>
    </w:p>
    <w:p w14:paraId="30B7E036" w14:textId="77777777" w:rsidR="00F8224F" w:rsidRDefault="00F8224F" w:rsidP="00F8224F">
      <w:pPr>
        <w:spacing w:after="0" w:line="360" w:lineRule="auto"/>
        <w:ind w:firstLine="708"/>
        <w:jc w:val="both"/>
        <w:rPr>
          <w:rFonts w:ascii="Times New Roman" w:eastAsia="Times New Roman" w:hAnsi="Times New Roman"/>
          <w:b/>
          <w:bCs/>
          <w:color w:val="000000"/>
          <w:sz w:val="24"/>
        </w:rPr>
      </w:pPr>
      <w:r>
        <w:rPr>
          <w:rFonts w:ascii="Times New Roman" w:eastAsia="Times New Roman" w:hAnsi="Times New Roman"/>
          <w:b/>
          <w:bCs/>
          <w:color w:val="000000"/>
          <w:sz w:val="24"/>
        </w:rPr>
        <w:t>Задачи программы:</w:t>
      </w:r>
    </w:p>
    <w:p w14:paraId="192156EE" w14:textId="77777777" w:rsidR="00F8224F" w:rsidRPr="00F8224F" w:rsidRDefault="00F8224F" w:rsidP="00F8224F">
      <w:pPr>
        <w:pStyle w:val="a4"/>
        <w:numPr>
          <w:ilvl w:val="0"/>
          <w:numId w:val="5"/>
        </w:numPr>
        <w:spacing w:before="100" w:beforeAutospacing="1" w:after="0"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Формирование устойчивого интереса к пению</w:t>
      </w:r>
      <w:r>
        <w:rPr>
          <w:rFonts w:ascii="Times New Roman" w:eastAsia="Times New Roman" w:hAnsi="Times New Roman"/>
          <w:color w:val="000000"/>
          <w:sz w:val="24"/>
        </w:rPr>
        <w:t>;</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p>
    <w:p w14:paraId="2F109DBC"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Обучение выразительному пению</w:t>
      </w:r>
      <w:r>
        <w:rPr>
          <w:rFonts w:ascii="Times New Roman" w:eastAsia="Times New Roman" w:hAnsi="Times New Roman"/>
          <w:color w:val="000000"/>
          <w:sz w:val="24"/>
        </w:rPr>
        <w:t>;</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p>
    <w:p w14:paraId="2B8014C2"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Обучение певческим навыкам</w:t>
      </w:r>
      <w:r>
        <w:rPr>
          <w:rFonts w:ascii="Times New Roman" w:eastAsia="Times New Roman" w:hAnsi="Times New Roman"/>
          <w:color w:val="000000"/>
          <w:sz w:val="24"/>
        </w:rPr>
        <w:t>;</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p>
    <w:p w14:paraId="6BA919AF"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Разви</w:t>
      </w:r>
      <w:r>
        <w:rPr>
          <w:rFonts w:ascii="Times New Roman" w:eastAsia="Times New Roman" w:hAnsi="Times New Roman"/>
          <w:color w:val="000000"/>
          <w:sz w:val="24"/>
        </w:rPr>
        <w:t>тие слуха и голоса детей;</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p>
    <w:p w14:paraId="514B4C27"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Формирование голосового аппарата;</w:t>
      </w:r>
    </w:p>
    <w:p w14:paraId="50B55E7E"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lastRenderedPageBreak/>
        <w:t>Развитие музыкальных способностей: ладового чувства, музыкально-слуховых представлений</w:t>
      </w:r>
      <w:r>
        <w:rPr>
          <w:rFonts w:ascii="Times New Roman" w:eastAsia="Times New Roman" w:hAnsi="Times New Roman"/>
          <w:color w:val="000000"/>
          <w:sz w:val="24"/>
        </w:rPr>
        <w:t>, чувства ритма;</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p>
    <w:p w14:paraId="58F6D7F2"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Сохранение и укрепление психического здоровья детей;</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p>
    <w:p w14:paraId="10C74665"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Приобщение к концертной деятельности (участие в конкурсах и фестивалях детского творчества);</w:t>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p>
    <w:p w14:paraId="47E43E3F" w14:textId="77777777" w:rsidR="00563717"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 xml:space="preserve">Создание комфортного психологического климата, благоприятной </w:t>
      </w:r>
      <w:r>
        <w:rPr>
          <w:rFonts w:ascii="Times New Roman" w:eastAsia="Times New Roman" w:hAnsi="Times New Roman"/>
          <w:color w:val="000000"/>
          <w:sz w:val="24"/>
        </w:rPr>
        <w:t>обстановки на уроке.</w:t>
      </w:r>
    </w:p>
    <w:p w14:paraId="1A34E183" w14:textId="77777777" w:rsidR="00F8224F" w:rsidRPr="00F8224F" w:rsidRDefault="00F8224F" w:rsidP="00F8224F">
      <w:pPr>
        <w:pStyle w:val="a4"/>
        <w:spacing w:before="100" w:beforeAutospacing="1" w:after="100" w:afterAutospacing="1" w:line="360" w:lineRule="auto"/>
        <w:ind w:left="567"/>
        <w:jc w:val="both"/>
        <w:rPr>
          <w:rFonts w:ascii="Times New Roman" w:eastAsia="Times New Roman" w:hAnsi="Times New Roman"/>
          <w:b/>
          <w:bCs/>
          <w:color w:val="000000"/>
          <w:sz w:val="24"/>
        </w:rPr>
      </w:pPr>
    </w:p>
    <w:p w14:paraId="79BC2445" w14:textId="77777777" w:rsidR="00563717" w:rsidRPr="00563717" w:rsidRDefault="00563717" w:rsidP="000137B4">
      <w:pPr>
        <w:jc w:val="both"/>
        <w:rPr>
          <w:rFonts w:ascii="Times New Roman" w:hAnsi="Times New Roman" w:cs="Times New Roman"/>
          <w:sz w:val="24"/>
          <w:szCs w:val="24"/>
        </w:rPr>
      </w:pPr>
      <w:r w:rsidRPr="00563717">
        <w:rPr>
          <w:rFonts w:ascii="Times New Roman" w:hAnsi="Times New Roman" w:cs="Times New Roman"/>
          <w:sz w:val="24"/>
          <w:szCs w:val="24"/>
        </w:rPr>
        <w:t xml:space="preserve">      Ключевые педагоги</w:t>
      </w:r>
      <w:r w:rsidR="000B7493">
        <w:rPr>
          <w:rFonts w:ascii="Times New Roman" w:hAnsi="Times New Roman" w:cs="Times New Roman"/>
          <w:sz w:val="24"/>
          <w:szCs w:val="24"/>
        </w:rPr>
        <w:t>ческие принципы, идеи и подходы.</w:t>
      </w:r>
    </w:p>
    <w:p w14:paraId="41C8686C" w14:textId="77777777" w:rsidR="00563717" w:rsidRPr="00563717" w:rsidRDefault="00563717" w:rsidP="00AF4D70">
      <w:pPr>
        <w:jc w:val="both"/>
        <w:rPr>
          <w:rFonts w:ascii="Times New Roman" w:hAnsi="Times New Roman" w:cs="Times New Roman"/>
          <w:sz w:val="24"/>
          <w:szCs w:val="24"/>
        </w:rPr>
      </w:pPr>
      <w:r w:rsidRPr="00563717">
        <w:rPr>
          <w:rFonts w:ascii="Times New Roman" w:hAnsi="Times New Roman" w:cs="Times New Roman"/>
          <w:sz w:val="24"/>
          <w:szCs w:val="24"/>
        </w:rPr>
        <w:t xml:space="preserve">      Программа построена на основе принципов гуманитаризации образовательного процесса, ненасилия, культурологического принципа, идеи личностно ориентированного, развивающего образования в </w:t>
      </w:r>
      <w:r w:rsidR="00DB3E7A">
        <w:rPr>
          <w:rFonts w:ascii="Times New Roman" w:hAnsi="Times New Roman" w:cs="Times New Roman"/>
          <w:sz w:val="24"/>
          <w:szCs w:val="24"/>
        </w:rPr>
        <w:t xml:space="preserve">основной </w:t>
      </w:r>
      <w:r w:rsidRPr="00563717">
        <w:rPr>
          <w:rFonts w:ascii="Times New Roman" w:hAnsi="Times New Roman" w:cs="Times New Roman"/>
          <w:sz w:val="24"/>
          <w:szCs w:val="24"/>
        </w:rPr>
        <w:t>школе, система – деятельностного подхода к построению учебно - воспитательного процесса, идей сотрудничества и социальной заботы, а также условно – концентрического принципа.</w:t>
      </w:r>
    </w:p>
    <w:p w14:paraId="405ACCBA" w14:textId="77777777" w:rsidR="00563717" w:rsidRPr="00563717" w:rsidRDefault="00563717" w:rsidP="00AF4D70">
      <w:pPr>
        <w:jc w:val="center"/>
        <w:rPr>
          <w:rFonts w:ascii="Times New Roman" w:hAnsi="Times New Roman" w:cs="Times New Roman"/>
          <w:b/>
          <w:sz w:val="24"/>
          <w:szCs w:val="24"/>
        </w:rPr>
      </w:pPr>
      <w:r w:rsidRPr="00563717">
        <w:rPr>
          <w:rFonts w:ascii="Times New Roman" w:hAnsi="Times New Roman" w:cs="Times New Roman"/>
          <w:b/>
          <w:sz w:val="24"/>
          <w:szCs w:val="24"/>
        </w:rPr>
        <w:t>Особенности форм работы.</w:t>
      </w:r>
    </w:p>
    <w:p w14:paraId="766CDF12" w14:textId="77777777" w:rsidR="00563717" w:rsidRPr="00563717" w:rsidRDefault="00563717" w:rsidP="000137B4">
      <w:pPr>
        <w:jc w:val="both"/>
        <w:rPr>
          <w:rFonts w:ascii="Times New Roman" w:hAnsi="Times New Roman" w:cs="Times New Roman"/>
          <w:sz w:val="24"/>
          <w:szCs w:val="24"/>
        </w:rPr>
      </w:pPr>
      <w:r w:rsidRPr="00563717">
        <w:rPr>
          <w:rFonts w:ascii="Times New Roman" w:hAnsi="Times New Roman" w:cs="Times New Roman"/>
          <w:sz w:val="24"/>
          <w:szCs w:val="24"/>
        </w:rPr>
        <w:t xml:space="preserve">      Содержание программы реализуется через систему внеурочных з</w:t>
      </w:r>
      <w:r w:rsidR="00AF4D70">
        <w:rPr>
          <w:rFonts w:ascii="Times New Roman" w:hAnsi="Times New Roman" w:cs="Times New Roman"/>
          <w:sz w:val="24"/>
          <w:szCs w:val="24"/>
        </w:rPr>
        <w:t xml:space="preserve">анятий с детьми. Первое занятие </w:t>
      </w:r>
      <w:r w:rsidRPr="00563717">
        <w:rPr>
          <w:rFonts w:ascii="Times New Roman" w:hAnsi="Times New Roman" w:cs="Times New Roman"/>
          <w:sz w:val="24"/>
          <w:szCs w:val="24"/>
        </w:rPr>
        <w:t>является вводным. На нём раскрываются наиболее общие понятия, которые затем будут конкретизированы на других занятиях четверти. Последнее занятие каждой четверти является обобщающим. На нём систематизируется полученные детьми представления по разделу или части раздела. Такое занятие проводится, как правило, в форме праздника</w:t>
      </w:r>
      <w:r w:rsidR="00F8224F">
        <w:rPr>
          <w:rFonts w:ascii="Times New Roman" w:hAnsi="Times New Roman" w:cs="Times New Roman"/>
          <w:sz w:val="24"/>
          <w:szCs w:val="24"/>
        </w:rPr>
        <w:t xml:space="preserve">-концерта. </w:t>
      </w:r>
      <w:r w:rsidRPr="00563717">
        <w:rPr>
          <w:rFonts w:ascii="Times New Roman" w:hAnsi="Times New Roman" w:cs="Times New Roman"/>
          <w:sz w:val="24"/>
          <w:szCs w:val="24"/>
        </w:rPr>
        <w:t>Целесообразно проводить обобщающие занятия совместно с родителями учащихся в форме детско – родительских праздников.</w:t>
      </w:r>
    </w:p>
    <w:p w14:paraId="49B6BE22" w14:textId="77777777" w:rsidR="00AF4D70" w:rsidRDefault="00563717" w:rsidP="000137B4">
      <w:pPr>
        <w:jc w:val="both"/>
        <w:rPr>
          <w:rFonts w:ascii="Times New Roman" w:hAnsi="Times New Roman" w:cs="Times New Roman"/>
          <w:sz w:val="24"/>
          <w:szCs w:val="24"/>
        </w:rPr>
      </w:pPr>
      <w:r w:rsidRPr="00563717">
        <w:rPr>
          <w:rFonts w:ascii="Times New Roman" w:hAnsi="Times New Roman" w:cs="Times New Roman"/>
          <w:sz w:val="24"/>
          <w:szCs w:val="24"/>
        </w:rPr>
        <w:t xml:space="preserve">      Внеурочные занятия в</w:t>
      </w:r>
      <w:r w:rsidRPr="00DB3E7A">
        <w:rPr>
          <w:rFonts w:ascii="Times New Roman" w:hAnsi="Times New Roman" w:cs="Times New Roman"/>
          <w:color w:val="FF0000"/>
          <w:sz w:val="24"/>
          <w:szCs w:val="24"/>
        </w:rPr>
        <w:t xml:space="preserve"> </w:t>
      </w:r>
      <w:r w:rsidR="00550263" w:rsidRPr="00C76E00">
        <w:rPr>
          <w:rFonts w:ascii="Times New Roman" w:hAnsi="Times New Roman" w:cs="Times New Roman"/>
          <w:sz w:val="24"/>
          <w:szCs w:val="24"/>
        </w:rPr>
        <w:t>1</w:t>
      </w:r>
      <w:r w:rsidR="00F8224F" w:rsidRPr="00C76E00">
        <w:rPr>
          <w:rFonts w:ascii="Times New Roman" w:hAnsi="Times New Roman" w:cs="Times New Roman"/>
          <w:sz w:val="24"/>
          <w:szCs w:val="24"/>
        </w:rPr>
        <w:t>-2</w:t>
      </w:r>
      <w:r w:rsidR="00550263">
        <w:rPr>
          <w:rFonts w:ascii="Times New Roman" w:hAnsi="Times New Roman" w:cs="Times New Roman"/>
          <w:color w:val="FF0000"/>
          <w:sz w:val="24"/>
          <w:szCs w:val="24"/>
        </w:rPr>
        <w:t xml:space="preserve"> </w:t>
      </w:r>
      <w:r w:rsidRPr="00563717">
        <w:rPr>
          <w:rFonts w:ascii="Times New Roman" w:hAnsi="Times New Roman" w:cs="Times New Roman"/>
          <w:sz w:val="24"/>
          <w:szCs w:val="24"/>
        </w:rPr>
        <w:t>классе не имеют жестко заданной структуры, но включают в себя несколько обязательных компонентов, последовательность и соотношение которых могут быть различными: эмоциональное введение в тему занятий; информационная часть (рассказ учителя, обмен информацией, рассказы детей,</w:t>
      </w:r>
      <w:r w:rsidR="00AF4D70">
        <w:rPr>
          <w:rFonts w:ascii="Times New Roman" w:hAnsi="Times New Roman" w:cs="Times New Roman"/>
          <w:sz w:val="24"/>
          <w:szCs w:val="24"/>
        </w:rPr>
        <w:t xml:space="preserve"> прослушивание музыки и в</w:t>
      </w:r>
      <w:r w:rsidR="009211D9">
        <w:rPr>
          <w:rFonts w:ascii="Times New Roman" w:hAnsi="Times New Roman" w:cs="Times New Roman"/>
          <w:sz w:val="24"/>
          <w:szCs w:val="24"/>
        </w:rPr>
        <w:t>ыступл</w:t>
      </w:r>
      <w:r w:rsidR="00AF4D70">
        <w:rPr>
          <w:rFonts w:ascii="Times New Roman" w:hAnsi="Times New Roman" w:cs="Times New Roman"/>
          <w:sz w:val="24"/>
          <w:szCs w:val="24"/>
        </w:rPr>
        <w:t>ения детский вокальных коллективов);</w:t>
      </w:r>
      <w:r w:rsidRPr="00563717">
        <w:rPr>
          <w:rFonts w:ascii="Times New Roman" w:hAnsi="Times New Roman" w:cs="Times New Roman"/>
          <w:sz w:val="24"/>
          <w:szCs w:val="24"/>
        </w:rPr>
        <w:t xml:space="preserve"> </w:t>
      </w:r>
      <w:r w:rsidR="00AF4D70">
        <w:rPr>
          <w:rFonts w:ascii="Times New Roman" w:hAnsi="Times New Roman" w:cs="Times New Roman"/>
          <w:sz w:val="24"/>
          <w:szCs w:val="24"/>
        </w:rPr>
        <w:t>вокальные и интонационные упражнения; умение вести себя на сцене и владеть микрофоном;</w:t>
      </w:r>
      <w:r w:rsidR="009211D9">
        <w:rPr>
          <w:rFonts w:ascii="Times New Roman" w:hAnsi="Times New Roman" w:cs="Times New Roman"/>
          <w:sz w:val="24"/>
          <w:szCs w:val="24"/>
        </w:rPr>
        <w:t xml:space="preserve"> </w:t>
      </w:r>
      <w:r w:rsidRPr="00563717">
        <w:rPr>
          <w:rFonts w:ascii="Times New Roman" w:hAnsi="Times New Roman" w:cs="Times New Roman"/>
          <w:sz w:val="24"/>
          <w:szCs w:val="24"/>
        </w:rPr>
        <w:t xml:space="preserve">выполнение коммуникативных заданий, подготовка выступлений к праздникам, репетиции. Таким образом, в процессе проведения занятий сочетаются </w:t>
      </w:r>
      <w:r w:rsidR="00AF4D70">
        <w:rPr>
          <w:rFonts w:ascii="Times New Roman" w:hAnsi="Times New Roman" w:cs="Times New Roman"/>
          <w:sz w:val="24"/>
          <w:szCs w:val="24"/>
        </w:rPr>
        <w:t>вокальная работа, артистизм, работа в ансамбле.</w:t>
      </w:r>
    </w:p>
    <w:p w14:paraId="02A8FD4A" w14:textId="77777777" w:rsidR="00563717" w:rsidRPr="00563717" w:rsidRDefault="00563717" w:rsidP="000137B4">
      <w:pPr>
        <w:jc w:val="both"/>
        <w:rPr>
          <w:rFonts w:ascii="Times New Roman" w:hAnsi="Times New Roman" w:cs="Times New Roman"/>
          <w:b/>
          <w:sz w:val="24"/>
          <w:szCs w:val="24"/>
        </w:rPr>
      </w:pPr>
      <w:r w:rsidRPr="00563717">
        <w:rPr>
          <w:rFonts w:ascii="Times New Roman" w:hAnsi="Times New Roman" w:cs="Times New Roman"/>
          <w:b/>
          <w:sz w:val="24"/>
          <w:szCs w:val="24"/>
        </w:rPr>
        <w:t>Место курса в учебном плане:</w:t>
      </w:r>
    </w:p>
    <w:p w14:paraId="2809B8AE" w14:textId="77777777" w:rsidR="00563717" w:rsidRPr="00563717" w:rsidRDefault="00550263" w:rsidP="000137B4">
      <w:pPr>
        <w:jc w:val="both"/>
        <w:rPr>
          <w:rFonts w:ascii="Times New Roman" w:hAnsi="Times New Roman" w:cs="Times New Roman"/>
          <w:sz w:val="24"/>
          <w:szCs w:val="24"/>
        </w:rPr>
      </w:pPr>
      <w:r w:rsidRPr="00C76E00">
        <w:rPr>
          <w:rFonts w:ascii="Times New Roman" w:hAnsi="Times New Roman" w:cs="Times New Roman"/>
          <w:sz w:val="24"/>
          <w:szCs w:val="24"/>
        </w:rPr>
        <w:t>1</w:t>
      </w:r>
      <w:r w:rsidR="00AF4D70" w:rsidRPr="00C76E00">
        <w:rPr>
          <w:rFonts w:ascii="Times New Roman" w:hAnsi="Times New Roman" w:cs="Times New Roman"/>
          <w:sz w:val="24"/>
          <w:szCs w:val="24"/>
        </w:rPr>
        <w:t>-2</w:t>
      </w:r>
      <w:r w:rsidR="00563717" w:rsidRPr="00C76E00">
        <w:rPr>
          <w:rFonts w:ascii="Times New Roman" w:hAnsi="Times New Roman" w:cs="Times New Roman"/>
          <w:sz w:val="24"/>
          <w:szCs w:val="24"/>
        </w:rPr>
        <w:t xml:space="preserve"> класс</w:t>
      </w:r>
      <w:r w:rsidR="005D3E13">
        <w:rPr>
          <w:rFonts w:ascii="Times New Roman" w:hAnsi="Times New Roman" w:cs="Times New Roman"/>
          <w:sz w:val="24"/>
          <w:szCs w:val="24"/>
        </w:rPr>
        <w:t xml:space="preserve">; 1 час </w:t>
      </w:r>
      <w:r w:rsidR="00604E79">
        <w:rPr>
          <w:rFonts w:ascii="Times New Roman" w:hAnsi="Times New Roman" w:cs="Times New Roman"/>
          <w:sz w:val="24"/>
          <w:szCs w:val="24"/>
        </w:rPr>
        <w:t>в неделю; 34</w:t>
      </w:r>
      <w:r w:rsidR="00563717" w:rsidRPr="00563717">
        <w:rPr>
          <w:rFonts w:ascii="Times New Roman" w:hAnsi="Times New Roman" w:cs="Times New Roman"/>
          <w:sz w:val="24"/>
          <w:szCs w:val="24"/>
        </w:rPr>
        <w:t xml:space="preserve"> часа в год.</w:t>
      </w:r>
    </w:p>
    <w:p w14:paraId="17FEB8EB" w14:textId="77777777" w:rsidR="00563717" w:rsidRPr="00563717" w:rsidRDefault="00563717" w:rsidP="000137B4">
      <w:pPr>
        <w:jc w:val="both"/>
        <w:rPr>
          <w:rFonts w:ascii="Times New Roman" w:hAnsi="Times New Roman" w:cs="Times New Roman"/>
          <w:b/>
          <w:sz w:val="24"/>
          <w:szCs w:val="24"/>
        </w:rPr>
      </w:pPr>
      <w:r w:rsidRPr="00563717">
        <w:rPr>
          <w:rFonts w:ascii="Times New Roman" w:hAnsi="Times New Roman" w:cs="Times New Roman"/>
          <w:b/>
          <w:sz w:val="24"/>
          <w:szCs w:val="24"/>
        </w:rPr>
        <w:t>Планируемые результаты.</w:t>
      </w:r>
    </w:p>
    <w:p w14:paraId="2208C15A" w14:textId="77777777" w:rsidR="00AF4D70" w:rsidRPr="00A413B5" w:rsidRDefault="00AF4D70" w:rsidP="00AF4D70">
      <w:pPr>
        <w:spacing w:after="0"/>
        <w:jc w:val="both"/>
        <w:rPr>
          <w:rFonts w:ascii="Times New Roman" w:eastAsia="Times New Roman" w:hAnsi="Times New Roman"/>
          <w:b/>
          <w:bCs/>
          <w:color w:val="000000"/>
          <w:sz w:val="24"/>
        </w:rPr>
      </w:pPr>
      <w:r w:rsidRPr="00A413B5">
        <w:rPr>
          <w:rFonts w:ascii="Times New Roman" w:eastAsia="Times New Roman" w:hAnsi="Times New Roman"/>
          <w:b/>
          <w:bCs/>
          <w:color w:val="000000"/>
          <w:sz w:val="24"/>
        </w:rPr>
        <w:t>Метапредметными результатами являются:</w:t>
      </w:r>
    </w:p>
    <w:p w14:paraId="44EE5317"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овладение способами решения поискового и творческого характера;</w:t>
      </w:r>
    </w:p>
    <w:p w14:paraId="05F67871"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культурно-познавательная, коммуникативная и социально-эстетическая компетентности;</w:t>
      </w:r>
    </w:p>
    <w:p w14:paraId="5B774DC8" w14:textId="77777777" w:rsidR="00AF4D70"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приобретение опыта</w:t>
      </w:r>
      <w:r>
        <w:rPr>
          <w:rFonts w:ascii="Times New Roman" w:eastAsia="Times New Roman" w:hAnsi="Times New Roman"/>
          <w:bCs/>
          <w:color w:val="000000"/>
          <w:sz w:val="24"/>
        </w:rPr>
        <w:t xml:space="preserve"> вокальной</w:t>
      </w:r>
      <w:r w:rsidRPr="00A413B5">
        <w:rPr>
          <w:rFonts w:ascii="Times New Roman" w:eastAsia="Times New Roman" w:hAnsi="Times New Roman"/>
          <w:bCs/>
          <w:color w:val="000000"/>
          <w:sz w:val="24"/>
        </w:rPr>
        <w:t xml:space="preserve"> деятельности.</w:t>
      </w:r>
    </w:p>
    <w:p w14:paraId="0AEFDD7B" w14:textId="77777777" w:rsidR="00AF4D70" w:rsidRPr="00A413B5" w:rsidRDefault="00AF4D70" w:rsidP="00AF4D70">
      <w:pPr>
        <w:spacing w:after="0"/>
        <w:jc w:val="both"/>
        <w:rPr>
          <w:rFonts w:ascii="Times New Roman" w:eastAsia="Times New Roman" w:hAnsi="Times New Roman"/>
          <w:bCs/>
          <w:color w:val="000000"/>
          <w:sz w:val="24"/>
        </w:rPr>
      </w:pPr>
    </w:p>
    <w:p w14:paraId="2F1079C6" w14:textId="77777777" w:rsidR="00AF4D70" w:rsidRPr="00A413B5" w:rsidRDefault="00AF4D70" w:rsidP="00AF4D70">
      <w:pPr>
        <w:spacing w:after="0"/>
        <w:jc w:val="both"/>
        <w:rPr>
          <w:rFonts w:ascii="Times New Roman" w:eastAsia="Times New Roman" w:hAnsi="Times New Roman"/>
          <w:b/>
          <w:bCs/>
          <w:color w:val="000000"/>
          <w:sz w:val="24"/>
        </w:rPr>
      </w:pPr>
      <w:r w:rsidRPr="00A413B5">
        <w:rPr>
          <w:rFonts w:ascii="Times New Roman" w:eastAsia="Times New Roman" w:hAnsi="Times New Roman"/>
          <w:b/>
          <w:bCs/>
          <w:color w:val="000000"/>
          <w:sz w:val="24"/>
        </w:rPr>
        <w:lastRenderedPageBreak/>
        <w:t xml:space="preserve">Предметные результаты программы: </w:t>
      </w:r>
    </w:p>
    <w:p w14:paraId="261C5C5A"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развитие музыкальных способностей и творческих качеств учащихся;</w:t>
      </w:r>
    </w:p>
    <w:p w14:paraId="290F9DBF"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развитие общих способностей: памяти, внимания, воображения, мышления;</w:t>
      </w:r>
    </w:p>
    <w:p w14:paraId="572372F0"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развитие навыка</w:t>
      </w:r>
      <w:r>
        <w:rPr>
          <w:rFonts w:ascii="Times New Roman" w:eastAsia="Times New Roman" w:hAnsi="Times New Roman"/>
          <w:bCs/>
          <w:color w:val="000000"/>
          <w:sz w:val="24"/>
        </w:rPr>
        <w:t xml:space="preserve"> эстрадного</w:t>
      </w:r>
      <w:r w:rsidRPr="00A413B5">
        <w:rPr>
          <w:rFonts w:ascii="Times New Roman" w:eastAsia="Times New Roman" w:hAnsi="Times New Roman"/>
          <w:bCs/>
          <w:color w:val="000000"/>
          <w:sz w:val="24"/>
        </w:rPr>
        <w:t xml:space="preserve"> пения;</w:t>
      </w:r>
    </w:p>
    <w:p w14:paraId="05FD5721"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умение осознанно применять навыки академического</w:t>
      </w:r>
      <w:r>
        <w:rPr>
          <w:rFonts w:ascii="Times New Roman" w:eastAsia="Times New Roman" w:hAnsi="Times New Roman"/>
          <w:bCs/>
          <w:color w:val="000000"/>
          <w:sz w:val="24"/>
        </w:rPr>
        <w:t xml:space="preserve"> и эстрадного</w:t>
      </w:r>
      <w:r w:rsidRPr="00A413B5">
        <w:rPr>
          <w:rFonts w:ascii="Times New Roman" w:eastAsia="Times New Roman" w:hAnsi="Times New Roman"/>
          <w:bCs/>
          <w:color w:val="000000"/>
          <w:sz w:val="24"/>
        </w:rPr>
        <w:t xml:space="preserve"> звукообразования для музыкального образа в зависимости от его эмоционально – нравственного содержания;</w:t>
      </w:r>
    </w:p>
    <w:p w14:paraId="63043CB7"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навыки исполнения двух, трехголосных произведений, среди которых могут быть сочинения композиторов – классиков, произве</w:t>
      </w:r>
      <w:r>
        <w:rPr>
          <w:rFonts w:ascii="Times New Roman" w:eastAsia="Times New Roman" w:hAnsi="Times New Roman"/>
          <w:bCs/>
          <w:color w:val="000000"/>
          <w:sz w:val="24"/>
        </w:rPr>
        <w:t>дения современных композиторов;</w:t>
      </w:r>
    </w:p>
    <w:p w14:paraId="349A2D5F"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способность взаимодействовать с окружением в соответствии с принятыми нормами и способность понимать чувства и потребности других людей.</w:t>
      </w:r>
    </w:p>
    <w:p w14:paraId="19CB56C7" w14:textId="77777777" w:rsidR="00B85387" w:rsidRPr="00F8224F" w:rsidRDefault="00563717" w:rsidP="00AF4D70">
      <w:pPr>
        <w:spacing w:after="0"/>
        <w:ind w:firstLine="709"/>
        <w:jc w:val="both"/>
        <w:rPr>
          <w:rFonts w:ascii="Times New Roman" w:hAnsi="Times New Roman" w:cs="Times New Roman"/>
          <w:sz w:val="24"/>
          <w:szCs w:val="24"/>
        </w:rPr>
      </w:pPr>
      <w:r w:rsidRPr="000B7493">
        <w:rPr>
          <w:rFonts w:ascii="Times New Roman" w:hAnsi="Times New Roman" w:cs="Times New Roman"/>
          <w:b/>
          <w:sz w:val="24"/>
          <w:szCs w:val="24"/>
        </w:rPr>
        <w:t>Результативность курса</w:t>
      </w:r>
      <w:r w:rsidRPr="00563717">
        <w:rPr>
          <w:rFonts w:ascii="Times New Roman" w:hAnsi="Times New Roman" w:cs="Times New Roman"/>
          <w:sz w:val="24"/>
          <w:szCs w:val="24"/>
        </w:rPr>
        <w:t xml:space="preserve"> наблюдается через проведение школьных праздников, </w:t>
      </w:r>
      <w:r w:rsidR="00121DE2">
        <w:rPr>
          <w:rFonts w:ascii="Times New Roman" w:hAnsi="Times New Roman" w:cs="Times New Roman"/>
          <w:sz w:val="24"/>
          <w:szCs w:val="24"/>
        </w:rPr>
        <w:t>районных фе</w:t>
      </w:r>
      <w:r w:rsidR="00AF4D70">
        <w:rPr>
          <w:rFonts w:ascii="Times New Roman" w:hAnsi="Times New Roman" w:cs="Times New Roman"/>
          <w:sz w:val="24"/>
          <w:szCs w:val="24"/>
        </w:rPr>
        <w:t>стивалях и конкурсах.</w:t>
      </w:r>
    </w:p>
    <w:p w14:paraId="28CCCBCA" w14:textId="77777777" w:rsidR="00B85387" w:rsidRDefault="00B85387" w:rsidP="00DB3E7A">
      <w:pPr>
        <w:pStyle w:val="a4"/>
        <w:jc w:val="center"/>
        <w:rPr>
          <w:rFonts w:ascii="Times New Roman" w:hAnsi="Times New Roman" w:cs="Times New Roman"/>
          <w:b/>
          <w:sz w:val="24"/>
          <w:szCs w:val="24"/>
        </w:rPr>
      </w:pPr>
    </w:p>
    <w:p w14:paraId="53B2C066" w14:textId="77777777" w:rsidR="00B85387" w:rsidRDefault="00B85387" w:rsidP="00DB3E7A">
      <w:pPr>
        <w:pStyle w:val="a4"/>
        <w:jc w:val="center"/>
        <w:rPr>
          <w:rFonts w:ascii="Times New Roman" w:hAnsi="Times New Roman" w:cs="Times New Roman"/>
          <w:b/>
          <w:sz w:val="24"/>
          <w:szCs w:val="24"/>
        </w:rPr>
      </w:pPr>
    </w:p>
    <w:p w14:paraId="0B8BF5DB" w14:textId="77777777" w:rsidR="00563717" w:rsidRDefault="003E29BA" w:rsidP="00DB3E7A">
      <w:pPr>
        <w:pStyle w:val="a4"/>
        <w:jc w:val="center"/>
        <w:rPr>
          <w:rFonts w:ascii="Times New Roman" w:hAnsi="Times New Roman" w:cs="Times New Roman"/>
          <w:b/>
          <w:sz w:val="24"/>
          <w:szCs w:val="24"/>
        </w:rPr>
      </w:pPr>
      <w:r w:rsidRPr="003E29BA">
        <w:rPr>
          <w:rFonts w:ascii="Times New Roman" w:hAnsi="Times New Roman" w:cs="Times New Roman"/>
          <w:b/>
          <w:sz w:val="24"/>
          <w:szCs w:val="24"/>
        </w:rPr>
        <w:t>Учебно</w:t>
      </w:r>
      <w:r w:rsidR="00121DE2">
        <w:rPr>
          <w:rFonts w:ascii="Times New Roman" w:hAnsi="Times New Roman" w:cs="Times New Roman"/>
          <w:b/>
          <w:sz w:val="24"/>
          <w:szCs w:val="24"/>
        </w:rPr>
        <w:t xml:space="preserve"> </w:t>
      </w:r>
      <w:r w:rsidRPr="003E29BA">
        <w:rPr>
          <w:rFonts w:ascii="Times New Roman" w:hAnsi="Times New Roman" w:cs="Times New Roman"/>
          <w:b/>
          <w:sz w:val="24"/>
          <w:szCs w:val="24"/>
        </w:rPr>
        <w:t>- методическое планировани</w:t>
      </w:r>
      <w:r>
        <w:rPr>
          <w:rFonts w:ascii="Times New Roman" w:hAnsi="Times New Roman" w:cs="Times New Roman"/>
          <w:b/>
          <w:sz w:val="24"/>
          <w:szCs w:val="24"/>
        </w:rPr>
        <w:t>е</w:t>
      </w:r>
    </w:p>
    <w:tbl>
      <w:tblPr>
        <w:tblStyle w:val="a3"/>
        <w:tblW w:w="0" w:type="auto"/>
        <w:tblLook w:val="04A0" w:firstRow="1" w:lastRow="0" w:firstColumn="1" w:lastColumn="0" w:noHBand="0" w:noVBand="1"/>
      </w:tblPr>
      <w:tblGrid>
        <w:gridCol w:w="540"/>
        <w:gridCol w:w="2495"/>
        <w:gridCol w:w="1873"/>
        <w:gridCol w:w="1590"/>
        <w:gridCol w:w="1346"/>
        <w:gridCol w:w="1501"/>
      </w:tblGrid>
      <w:tr w:rsidR="003E3E5A" w14:paraId="68E1C95E" w14:textId="77777777" w:rsidTr="003E3E5A">
        <w:trPr>
          <w:trHeight w:val="1727"/>
        </w:trPr>
        <w:tc>
          <w:tcPr>
            <w:tcW w:w="540" w:type="dxa"/>
          </w:tcPr>
          <w:p w14:paraId="13637C26" w14:textId="77777777" w:rsidR="00C76E00" w:rsidRPr="00930416" w:rsidRDefault="00C76E00" w:rsidP="00360C66">
            <w:pPr>
              <w:jc w:val="center"/>
              <w:rPr>
                <w:rFonts w:ascii="Times New Roman" w:hAnsi="Times New Roman" w:cs="Times New Roman"/>
                <w:sz w:val="24"/>
                <w:szCs w:val="24"/>
              </w:rPr>
            </w:pPr>
            <w:r w:rsidRPr="00930416">
              <w:rPr>
                <w:rFonts w:ascii="Times New Roman" w:hAnsi="Times New Roman" w:cs="Times New Roman"/>
                <w:sz w:val="24"/>
                <w:szCs w:val="24"/>
              </w:rPr>
              <w:t>№</w:t>
            </w:r>
          </w:p>
          <w:p w14:paraId="6A9E6A03" w14:textId="77777777" w:rsidR="00C76E00" w:rsidRPr="00930416" w:rsidRDefault="00C76E00" w:rsidP="00360C66">
            <w:pPr>
              <w:jc w:val="center"/>
              <w:rPr>
                <w:rFonts w:ascii="Times New Roman" w:hAnsi="Times New Roman" w:cs="Times New Roman"/>
                <w:sz w:val="24"/>
                <w:szCs w:val="24"/>
              </w:rPr>
            </w:pPr>
            <w:r w:rsidRPr="00930416">
              <w:rPr>
                <w:rFonts w:ascii="Times New Roman" w:hAnsi="Times New Roman" w:cs="Times New Roman"/>
                <w:sz w:val="24"/>
                <w:szCs w:val="24"/>
              </w:rPr>
              <w:t>п\п</w:t>
            </w:r>
          </w:p>
        </w:tc>
        <w:tc>
          <w:tcPr>
            <w:tcW w:w="2568" w:type="dxa"/>
          </w:tcPr>
          <w:p w14:paraId="5A55D55F" w14:textId="77777777" w:rsidR="00C76E00" w:rsidRPr="00930416" w:rsidRDefault="00C76E00" w:rsidP="00360C66">
            <w:pPr>
              <w:jc w:val="center"/>
              <w:rPr>
                <w:rFonts w:ascii="Times New Roman" w:hAnsi="Times New Roman" w:cs="Times New Roman"/>
                <w:sz w:val="24"/>
                <w:szCs w:val="24"/>
              </w:rPr>
            </w:pPr>
            <w:r w:rsidRPr="00930416">
              <w:rPr>
                <w:rFonts w:ascii="Times New Roman" w:hAnsi="Times New Roman" w:cs="Times New Roman"/>
                <w:sz w:val="24"/>
                <w:szCs w:val="24"/>
              </w:rPr>
              <w:t>Тема или раздел программы</w:t>
            </w:r>
          </w:p>
        </w:tc>
        <w:tc>
          <w:tcPr>
            <w:tcW w:w="1873" w:type="dxa"/>
          </w:tcPr>
          <w:p w14:paraId="29E78703" w14:textId="77777777" w:rsidR="00C76E00" w:rsidRPr="00930416" w:rsidRDefault="00C76E00" w:rsidP="00360C66">
            <w:pPr>
              <w:jc w:val="center"/>
              <w:rPr>
                <w:rFonts w:ascii="Times New Roman" w:hAnsi="Times New Roman" w:cs="Times New Roman"/>
                <w:sz w:val="24"/>
                <w:szCs w:val="24"/>
              </w:rPr>
            </w:pPr>
            <w:r w:rsidRPr="00930416">
              <w:rPr>
                <w:rFonts w:ascii="Times New Roman" w:hAnsi="Times New Roman" w:cs="Times New Roman"/>
                <w:sz w:val="24"/>
                <w:szCs w:val="24"/>
              </w:rPr>
              <w:t>Форма занятий</w:t>
            </w:r>
          </w:p>
        </w:tc>
        <w:tc>
          <w:tcPr>
            <w:tcW w:w="1591" w:type="dxa"/>
          </w:tcPr>
          <w:p w14:paraId="32334E57" w14:textId="77777777" w:rsidR="00C76E00" w:rsidRPr="00930416" w:rsidRDefault="00C76E00" w:rsidP="00360C66">
            <w:pPr>
              <w:jc w:val="center"/>
              <w:rPr>
                <w:rFonts w:ascii="Times New Roman" w:hAnsi="Times New Roman" w:cs="Times New Roman"/>
                <w:sz w:val="24"/>
                <w:szCs w:val="24"/>
              </w:rPr>
            </w:pPr>
            <w:r w:rsidRPr="00930416">
              <w:rPr>
                <w:rFonts w:ascii="Times New Roman" w:hAnsi="Times New Roman" w:cs="Times New Roman"/>
                <w:sz w:val="24"/>
                <w:szCs w:val="24"/>
              </w:rPr>
              <w:t xml:space="preserve">Объем внеурочной деятельности </w:t>
            </w:r>
            <w:r>
              <w:rPr>
                <w:rFonts w:ascii="Times New Roman" w:hAnsi="Times New Roman" w:cs="Times New Roman"/>
                <w:sz w:val="24"/>
                <w:szCs w:val="24"/>
              </w:rPr>
              <w:t xml:space="preserve"> час </w:t>
            </w:r>
            <w:r w:rsidRPr="00930416">
              <w:rPr>
                <w:rFonts w:ascii="Times New Roman" w:hAnsi="Times New Roman" w:cs="Times New Roman"/>
                <w:sz w:val="24"/>
                <w:szCs w:val="24"/>
              </w:rPr>
              <w:t>в нед.</w:t>
            </w:r>
          </w:p>
        </w:tc>
        <w:tc>
          <w:tcPr>
            <w:tcW w:w="1478" w:type="dxa"/>
          </w:tcPr>
          <w:p w14:paraId="755127AF" w14:textId="77777777" w:rsidR="00C76E00" w:rsidRPr="00930416" w:rsidRDefault="00C76E00" w:rsidP="00360C66">
            <w:pPr>
              <w:jc w:val="center"/>
              <w:rPr>
                <w:rFonts w:ascii="Times New Roman" w:hAnsi="Times New Roman" w:cs="Times New Roman"/>
                <w:sz w:val="24"/>
                <w:szCs w:val="24"/>
              </w:rPr>
            </w:pPr>
            <w:r w:rsidRPr="00930416">
              <w:rPr>
                <w:rFonts w:ascii="Times New Roman" w:hAnsi="Times New Roman" w:cs="Times New Roman"/>
                <w:sz w:val="24"/>
                <w:szCs w:val="24"/>
              </w:rPr>
              <w:t>Дата</w:t>
            </w:r>
          </w:p>
        </w:tc>
        <w:tc>
          <w:tcPr>
            <w:tcW w:w="1521" w:type="dxa"/>
          </w:tcPr>
          <w:p w14:paraId="456C5ABC" w14:textId="77777777" w:rsidR="00C76E00" w:rsidRPr="00930416" w:rsidRDefault="00C76E00" w:rsidP="00360C66">
            <w:pPr>
              <w:jc w:val="center"/>
              <w:rPr>
                <w:rFonts w:ascii="Times New Roman" w:hAnsi="Times New Roman" w:cs="Times New Roman"/>
                <w:sz w:val="24"/>
                <w:szCs w:val="24"/>
              </w:rPr>
            </w:pPr>
            <w:r>
              <w:rPr>
                <w:rFonts w:ascii="Times New Roman" w:hAnsi="Times New Roman" w:cs="Times New Roman"/>
                <w:sz w:val="24"/>
                <w:szCs w:val="24"/>
              </w:rPr>
              <w:t>Форма подведения итогов в конце раздела, программы</w:t>
            </w:r>
          </w:p>
        </w:tc>
      </w:tr>
      <w:tr w:rsidR="003E3E5A" w14:paraId="3F7511FF" w14:textId="77777777" w:rsidTr="003E3E5A">
        <w:tc>
          <w:tcPr>
            <w:tcW w:w="540" w:type="dxa"/>
          </w:tcPr>
          <w:p w14:paraId="38F70AA4" w14:textId="77777777" w:rsidR="00C76E00" w:rsidRPr="00377AFB" w:rsidRDefault="00C76E00" w:rsidP="00360C66">
            <w:pPr>
              <w:rPr>
                <w:rFonts w:ascii="Times New Roman" w:hAnsi="Times New Roman" w:cs="Times New Roman"/>
                <w:sz w:val="24"/>
                <w:szCs w:val="24"/>
              </w:rPr>
            </w:pPr>
            <w:r w:rsidRPr="00377AFB">
              <w:rPr>
                <w:rFonts w:ascii="Times New Roman" w:hAnsi="Times New Roman" w:cs="Times New Roman"/>
                <w:sz w:val="24"/>
                <w:szCs w:val="24"/>
              </w:rPr>
              <w:t>1</w:t>
            </w:r>
            <w:r>
              <w:rPr>
                <w:rFonts w:ascii="Times New Roman" w:hAnsi="Times New Roman" w:cs="Times New Roman"/>
                <w:sz w:val="24"/>
                <w:szCs w:val="24"/>
              </w:rPr>
              <w:t>.</w:t>
            </w:r>
          </w:p>
        </w:tc>
        <w:tc>
          <w:tcPr>
            <w:tcW w:w="2568" w:type="dxa"/>
          </w:tcPr>
          <w:p w14:paraId="78601A34" w14:textId="77777777" w:rsidR="00C76E00" w:rsidRPr="00377AFB" w:rsidRDefault="00767FC0" w:rsidP="00360C66">
            <w:pPr>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873" w:type="dxa"/>
          </w:tcPr>
          <w:p w14:paraId="19DA3AEC"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Игра</w:t>
            </w:r>
          </w:p>
        </w:tc>
        <w:tc>
          <w:tcPr>
            <w:tcW w:w="1591" w:type="dxa"/>
          </w:tcPr>
          <w:p w14:paraId="6413374A"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503CFDA1" w14:textId="77777777" w:rsidR="00C76E00" w:rsidRPr="00377AFB" w:rsidRDefault="00C76E00" w:rsidP="00360C66">
            <w:pPr>
              <w:rPr>
                <w:rFonts w:ascii="Times New Roman" w:hAnsi="Times New Roman" w:cs="Times New Roman"/>
                <w:sz w:val="24"/>
                <w:szCs w:val="24"/>
              </w:rPr>
            </w:pPr>
          </w:p>
        </w:tc>
        <w:tc>
          <w:tcPr>
            <w:tcW w:w="1521" w:type="dxa"/>
          </w:tcPr>
          <w:p w14:paraId="4EDAEAF8" w14:textId="77777777" w:rsidR="00C76E00" w:rsidRPr="00377AFB" w:rsidRDefault="00C76E00" w:rsidP="00360C66">
            <w:pPr>
              <w:rPr>
                <w:rFonts w:ascii="Times New Roman" w:hAnsi="Times New Roman" w:cs="Times New Roman"/>
                <w:sz w:val="24"/>
                <w:szCs w:val="24"/>
              </w:rPr>
            </w:pPr>
          </w:p>
        </w:tc>
      </w:tr>
      <w:tr w:rsidR="003E3E5A" w14:paraId="3DF419C9" w14:textId="77777777" w:rsidTr="003E3E5A">
        <w:tc>
          <w:tcPr>
            <w:tcW w:w="540" w:type="dxa"/>
          </w:tcPr>
          <w:p w14:paraId="09403EAE"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2.</w:t>
            </w:r>
          </w:p>
        </w:tc>
        <w:tc>
          <w:tcPr>
            <w:tcW w:w="2568" w:type="dxa"/>
          </w:tcPr>
          <w:p w14:paraId="00B140ED" w14:textId="77777777" w:rsidR="00C76E00" w:rsidRPr="00377AFB" w:rsidRDefault="00C76E00" w:rsidP="00360C66">
            <w:pPr>
              <w:rPr>
                <w:rFonts w:ascii="Times New Roman" w:hAnsi="Times New Roman" w:cs="Times New Roman"/>
                <w:sz w:val="24"/>
                <w:szCs w:val="24"/>
              </w:rPr>
            </w:pPr>
            <w:r w:rsidRPr="0033517B">
              <w:rPr>
                <w:rFonts w:ascii="Times New Roman" w:hAnsi="Times New Roman"/>
                <w:sz w:val="24"/>
              </w:rPr>
              <w:t>Диагностика. Прослушивание детских голосов</w:t>
            </w:r>
          </w:p>
        </w:tc>
        <w:tc>
          <w:tcPr>
            <w:tcW w:w="1873" w:type="dxa"/>
          </w:tcPr>
          <w:p w14:paraId="2B1481EA"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Прослушивание</w:t>
            </w:r>
          </w:p>
        </w:tc>
        <w:tc>
          <w:tcPr>
            <w:tcW w:w="1591" w:type="dxa"/>
          </w:tcPr>
          <w:p w14:paraId="4CC8C23A"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4CD016B4" w14:textId="77777777" w:rsidR="00C76E00" w:rsidRPr="00377AFB" w:rsidRDefault="00C76E00" w:rsidP="00360C66">
            <w:pPr>
              <w:rPr>
                <w:rFonts w:ascii="Times New Roman" w:hAnsi="Times New Roman" w:cs="Times New Roman"/>
                <w:sz w:val="24"/>
                <w:szCs w:val="24"/>
              </w:rPr>
            </w:pPr>
          </w:p>
        </w:tc>
        <w:tc>
          <w:tcPr>
            <w:tcW w:w="1521" w:type="dxa"/>
          </w:tcPr>
          <w:p w14:paraId="6603E1A3" w14:textId="77777777" w:rsidR="00C76E00" w:rsidRPr="00377AFB" w:rsidRDefault="00C76E00" w:rsidP="00360C66">
            <w:pPr>
              <w:rPr>
                <w:rFonts w:ascii="Times New Roman" w:hAnsi="Times New Roman" w:cs="Times New Roman"/>
                <w:sz w:val="24"/>
                <w:szCs w:val="24"/>
              </w:rPr>
            </w:pPr>
          </w:p>
        </w:tc>
      </w:tr>
      <w:tr w:rsidR="003E3E5A" w14:paraId="773D2224" w14:textId="77777777" w:rsidTr="003E3E5A">
        <w:tc>
          <w:tcPr>
            <w:tcW w:w="540" w:type="dxa"/>
          </w:tcPr>
          <w:p w14:paraId="588DF941"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3.</w:t>
            </w:r>
          </w:p>
        </w:tc>
        <w:tc>
          <w:tcPr>
            <w:tcW w:w="2568" w:type="dxa"/>
          </w:tcPr>
          <w:p w14:paraId="59A00628" w14:textId="77777777" w:rsidR="00C76E00" w:rsidRPr="00377AFB" w:rsidRDefault="00C76E00" w:rsidP="00360C66">
            <w:pPr>
              <w:rPr>
                <w:rFonts w:ascii="Times New Roman" w:hAnsi="Times New Roman" w:cs="Times New Roman"/>
                <w:sz w:val="24"/>
                <w:szCs w:val="24"/>
              </w:rPr>
            </w:pPr>
            <w:r w:rsidRPr="0033517B">
              <w:rPr>
                <w:rFonts w:ascii="Times New Roman" w:hAnsi="Times New Roman"/>
                <w:sz w:val="24"/>
              </w:rPr>
              <w:t>Понятие о сольном и ансамблевом пении.</w:t>
            </w:r>
          </w:p>
        </w:tc>
        <w:tc>
          <w:tcPr>
            <w:tcW w:w="1873" w:type="dxa"/>
          </w:tcPr>
          <w:p w14:paraId="6B191AAC"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Беседа, игра</w:t>
            </w:r>
          </w:p>
        </w:tc>
        <w:tc>
          <w:tcPr>
            <w:tcW w:w="1591" w:type="dxa"/>
          </w:tcPr>
          <w:p w14:paraId="3D213923"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3E99C8E9" w14:textId="77777777" w:rsidR="00C76E00" w:rsidRPr="00377AFB" w:rsidRDefault="00C76E00" w:rsidP="00360C66">
            <w:pPr>
              <w:rPr>
                <w:rFonts w:ascii="Times New Roman" w:hAnsi="Times New Roman" w:cs="Times New Roman"/>
                <w:sz w:val="24"/>
                <w:szCs w:val="24"/>
              </w:rPr>
            </w:pPr>
          </w:p>
        </w:tc>
        <w:tc>
          <w:tcPr>
            <w:tcW w:w="1521" w:type="dxa"/>
          </w:tcPr>
          <w:p w14:paraId="2CBD5A47" w14:textId="77777777" w:rsidR="00C76E00" w:rsidRPr="00377AFB" w:rsidRDefault="00C76E00" w:rsidP="00360C66">
            <w:pPr>
              <w:rPr>
                <w:rFonts w:ascii="Times New Roman" w:hAnsi="Times New Roman" w:cs="Times New Roman"/>
                <w:sz w:val="24"/>
                <w:szCs w:val="24"/>
              </w:rPr>
            </w:pPr>
          </w:p>
        </w:tc>
      </w:tr>
      <w:tr w:rsidR="003E3E5A" w14:paraId="18C7A6EF" w14:textId="77777777" w:rsidTr="003E3E5A">
        <w:tc>
          <w:tcPr>
            <w:tcW w:w="540" w:type="dxa"/>
          </w:tcPr>
          <w:p w14:paraId="7F53C2CC"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4.</w:t>
            </w:r>
          </w:p>
        </w:tc>
        <w:tc>
          <w:tcPr>
            <w:tcW w:w="2568" w:type="dxa"/>
          </w:tcPr>
          <w:p w14:paraId="4B6518E6" w14:textId="77777777" w:rsidR="00C76E00" w:rsidRPr="00377AFB" w:rsidRDefault="00C76E00" w:rsidP="00360C66">
            <w:pPr>
              <w:rPr>
                <w:rFonts w:ascii="Times New Roman" w:hAnsi="Times New Roman" w:cs="Times New Roman"/>
                <w:sz w:val="24"/>
                <w:szCs w:val="24"/>
              </w:rPr>
            </w:pPr>
            <w:r w:rsidRPr="0033517B">
              <w:rPr>
                <w:rFonts w:ascii="Times New Roman" w:hAnsi="Times New Roman"/>
                <w:bCs/>
                <w:sz w:val="24"/>
              </w:rPr>
              <w:t>Строение голосового аппарата.</w:t>
            </w:r>
          </w:p>
        </w:tc>
        <w:tc>
          <w:tcPr>
            <w:tcW w:w="1873" w:type="dxa"/>
          </w:tcPr>
          <w:p w14:paraId="00791516" w14:textId="77777777" w:rsidR="00C76E00" w:rsidRPr="00377AFB" w:rsidRDefault="00C76E00" w:rsidP="00360C66">
            <w:pPr>
              <w:rPr>
                <w:rFonts w:ascii="Times New Roman" w:hAnsi="Times New Roman" w:cs="Times New Roman"/>
                <w:sz w:val="24"/>
                <w:szCs w:val="24"/>
              </w:rPr>
            </w:pPr>
          </w:p>
        </w:tc>
        <w:tc>
          <w:tcPr>
            <w:tcW w:w="1591" w:type="dxa"/>
          </w:tcPr>
          <w:p w14:paraId="402AA530"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3F10051F" w14:textId="77777777" w:rsidR="00C76E00" w:rsidRPr="00377AFB" w:rsidRDefault="00C76E00" w:rsidP="00360C66">
            <w:pPr>
              <w:rPr>
                <w:rFonts w:ascii="Times New Roman" w:hAnsi="Times New Roman" w:cs="Times New Roman"/>
                <w:sz w:val="24"/>
                <w:szCs w:val="24"/>
              </w:rPr>
            </w:pPr>
          </w:p>
        </w:tc>
        <w:tc>
          <w:tcPr>
            <w:tcW w:w="1521" w:type="dxa"/>
          </w:tcPr>
          <w:p w14:paraId="64A13DAB" w14:textId="77777777" w:rsidR="00C76E00" w:rsidRPr="00377AFB" w:rsidRDefault="00C76E00" w:rsidP="00360C66">
            <w:pPr>
              <w:rPr>
                <w:rFonts w:ascii="Times New Roman" w:hAnsi="Times New Roman" w:cs="Times New Roman"/>
                <w:sz w:val="24"/>
                <w:szCs w:val="24"/>
              </w:rPr>
            </w:pPr>
          </w:p>
        </w:tc>
      </w:tr>
      <w:tr w:rsidR="003E3E5A" w14:paraId="68DC2261" w14:textId="77777777" w:rsidTr="003E3E5A">
        <w:trPr>
          <w:trHeight w:val="300"/>
        </w:trPr>
        <w:tc>
          <w:tcPr>
            <w:tcW w:w="540" w:type="dxa"/>
          </w:tcPr>
          <w:p w14:paraId="3E5BE22F"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5.</w:t>
            </w:r>
          </w:p>
        </w:tc>
        <w:tc>
          <w:tcPr>
            <w:tcW w:w="2568" w:type="dxa"/>
          </w:tcPr>
          <w:p w14:paraId="66010A3A" w14:textId="77777777" w:rsidR="00C76E00" w:rsidRPr="00377AFB" w:rsidRDefault="00C76E00" w:rsidP="00360C66">
            <w:pPr>
              <w:rPr>
                <w:rFonts w:ascii="Times New Roman" w:hAnsi="Times New Roman" w:cs="Times New Roman"/>
                <w:sz w:val="24"/>
                <w:szCs w:val="24"/>
              </w:rPr>
            </w:pPr>
            <w:r w:rsidRPr="0033517B">
              <w:rPr>
                <w:rFonts w:ascii="Times New Roman" w:hAnsi="Times New Roman"/>
                <w:bCs/>
                <w:sz w:val="24"/>
              </w:rPr>
              <w:t>Строение голосового аппарата.</w:t>
            </w:r>
          </w:p>
        </w:tc>
        <w:tc>
          <w:tcPr>
            <w:tcW w:w="1873" w:type="dxa"/>
          </w:tcPr>
          <w:p w14:paraId="50F23527" w14:textId="77777777" w:rsidR="00C76E00" w:rsidRPr="00377AFB" w:rsidRDefault="00C76E00" w:rsidP="00360C66">
            <w:pPr>
              <w:rPr>
                <w:rFonts w:ascii="Times New Roman" w:hAnsi="Times New Roman" w:cs="Times New Roman"/>
                <w:sz w:val="24"/>
                <w:szCs w:val="24"/>
              </w:rPr>
            </w:pPr>
          </w:p>
        </w:tc>
        <w:tc>
          <w:tcPr>
            <w:tcW w:w="1591" w:type="dxa"/>
          </w:tcPr>
          <w:p w14:paraId="76EDEA16"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203A54CA" w14:textId="77777777" w:rsidR="00C76E00" w:rsidRPr="00377AFB" w:rsidRDefault="00C76E00" w:rsidP="00360C66">
            <w:pPr>
              <w:rPr>
                <w:rFonts w:ascii="Times New Roman" w:hAnsi="Times New Roman" w:cs="Times New Roman"/>
                <w:sz w:val="24"/>
                <w:szCs w:val="24"/>
              </w:rPr>
            </w:pPr>
          </w:p>
        </w:tc>
        <w:tc>
          <w:tcPr>
            <w:tcW w:w="1521" w:type="dxa"/>
          </w:tcPr>
          <w:p w14:paraId="78D39A87" w14:textId="77777777" w:rsidR="00C76E00" w:rsidRPr="00377AFB" w:rsidRDefault="00C76E00" w:rsidP="00360C66">
            <w:pPr>
              <w:rPr>
                <w:rFonts w:ascii="Times New Roman" w:hAnsi="Times New Roman" w:cs="Times New Roman"/>
                <w:sz w:val="24"/>
                <w:szCs w:val="24"/>
              </w:rPr>
            </w:pPr>
          </w:p>
        </w:tc>
      </w:tr>
      <w:tr w:rsidR="00C76E00" w14:paraId="0EBEE330" w14:textId="77777777" w:rsidTr="003E3E5A">
        <w:trPr>
          <w:trHeight w:val="302"/>
        </w:trPr>
        <w:tc>
          <w:tcPr>
            <w:tcW w:w="540" w:type="dxa"/>
          </w:tcPr>
          <w:p w14:paraId="601FCE76" w14:textId="77777777" w:rsidR="00C76E00" w:rsidRDefault="00C76E00" w:rsidP="00360C66">
            <w:pPr>
              <w:rPr>
                <w:rFonts w:ascii="Times New Roman" w:hAnsi="Times New Roman" w:cs="Times New Roman"/>
                <w:sz w:val="24"/>
                <w:szCs w:val="24"/>
              </w:rPr>
            </w:pPr>
            <w:r>
              <w:rPr>
                <w:rFonts w:ascii="Times New Roman" w:hAnsi="Times New Roman" w:cs="Times New Roman"/>
                <w:sz w:val="24"/>
                <w:szCs w:val="24"/>
              </w:rPr>
              <w:t>6.</w:t>
            </w:r>
          </w:p>
        </w:tc>
        <w:tc>
          <w:tcPr>
            <w:tcW w:w="2568" w:type="dxa"/>
          </w:tcPr>
          <w:p w14:paraId="3F405BEF" w14:textId="77777777" w:rsidR="00C76E00" w:rsidRPr="00377AFB" w:rsidRDefault="00C76E00" w:rsidP="00360C66">
            <w:pPr>
              <w:rPr>
                <w:rFonts w:ascii="Times New Roman" w:hAnsi="Times New Roman" w:cs="Times New Roman"/>
                <w:sz w:val="24"/>
                <w:szCs w:val="24"/>
              </w:rPr>
            </w:pPr>
            <w:r w:rsidRPr="0033517B">
              <w:rPr>
                <w:rFonts w:ascii="Times New Roman" w:hAnsi="Times New Roman"/>
                <w:sz w:val="24"/>
              </w:rPr>
              <w:t>Вокально-певческая установка.</w:t>
            </w:r>
          </w:p>
        </w:tc>
        <w:tc>
          <w:tcPr>
            <w:tcW w:w="1873" w:type="dxa"/>
          </w:tcPr>
          <w:p w14:paraId="2313BC37" w14:textId="77777777" w:rsidR="00C76E00" w:rsidRPr="00377AFB" w:rsidRDefault="00C76E00" w:rsidP="00360C66">
            <w:pPr>
              <w:rPr>
                <w:rFonts w:ascii="Times New Roman" w:hAnsi="Times New Roman" w:cs="Times New Roman"/>
                <w:sz w:val="24"/>
                <w:szCs w:val="24"/>
              </w:rPr>
            </w:pPr>
          </w:p>
        </w:tc>
        <w:tc>
          <w:tcPr>
            <w:tcW w:w="1591" w:type="dxa"/>
          </w:tcPr>
          <w:p w14:paraId="47283C08"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6D93E5A1" w14:textId="77777777" w:rsidR="00C76E00" w:rsidRPr="00377AFB" w:rsidRDefault="00C76E00" w:rsidP="00360C66">
            <w:pPr>
              <w:rPr>
                <w:rFonts w:ascii="Times New Roman" w:hAnsi="Times New Roman" w:cs="Times New Roman"/>
                <w:sz w:val="24"/>
                <w:szCs w:val="24"/>
              </w:rPr>
            </w:pPr>
          </w:p>
        </w:tc>
        <w:tc>
          <w:tcPr>
            <w:tcW w:w="1521" w:type="dxa"/>
          </w:tcPr>
          <w:p w14:paraId="5DDD52D0" w14:textId="77777777" w:rsidR="00C76E00" w:rsidRPr="00377AFB" w:rsidRDefault="00C76E00" w:rsidP="00360C66">
            <w:pPr>
              <w:rPr>
                <w:rFonts w:ascii="Times New Roman" w:hAnsi="Times New Roman" w:cs="Times New Roman"/>
                <w:sz w:val="24"/>
                <w:szCs w:val="24"/>
              </w:rPr>
            </w:pPr>
          </w:p>
        </w:tc>
      </w:tr>
      <w:tr w:rsidR="00C76E00" w14:paraId="0C424DA2" w14:textId="77777777" w:rsidTr="003E3E5A">
        <w:trPr>
          <w:trHeight w:val="300"/>
        </w:trPr>
        <w:tc>
          <w:tcPr>
            <w:tcW w:w="540" w:type="dxa"/>
          </w:tcPr>
          <w:p w14:paraId="4C1E51F3" w14:textId="77777777" w:rsidR="00C76E00" w:rsidRDefault="00C76E00" w:rsidP="00360C66">
            <w:pPr>
              <w:rPr>
                <w:rFonts w:ascii="Times New Roman" w:hAnsi="Times New Roman" w:cs="Times New Roman"/>
                <w:sz w:val="24"/>
                <w:szCs w:val="24"/>
              </w:rPr>
            </w:pPr>
            <w:r>
              <w:rPr>
                <w:rFonts w:ascii="Times New Roman" w:hAnsi="Times New Roman" w:cs="Times New Roman"/>
                <w:sz w:val="24"/>
                <w:szCs w:val="24"/>
              </w:rPr>
              <w:t>7.</w:t>
            </w:r>
          </w:p>
        </w:tc>
        <w:tc>
          <w:tcPr>
            <w:tcW w:w="2568" w:type="dxa"/>
          </w:tcPr>
          <w:p w14:paraId="423AA2E1" w14:textId="77777777" w:rsidR="00C76E00" w:rsidRPr="00377AFB" w:rsidRDefault="00C76E00" w:rsidP="00360C66">
            <w:pPr>
              <w:rPr>
                <w:rFonts w:ascii="Times New Roman" w:hAnsi="Times New Roman" w:cs="Times New Roman"/>
                <w:sz w:val="24"/>
                <w:szCs w:val="24"/>
              </w:rPr>
            </w:pPr>
            <w:r w:rsidRPr="0033517B">
              <w:rPr>
                <w:rFonts w:ascii="Times New Roman" w:hAnsi="Times New Roman"/>
                <w:sz w:val="24"/>
              </w:rPr>
              <w:t>Вокально-певческая установка.</w:t>
            </w:r>
          </w:p>
        </w:tc>
        <w:tc>
          <w:tcPr>
            <w:tcW w:w="1873" w:type="dxa"/>
          </w:tcPr>
          <w:p w14:paraId="5E877624" w14:textId="77777777" w:rsidR="00C76E00" w:rsidRPr="00377AFB" w:rsidRDefault="00C76E00" w:rsidP="00360C66">
            <w:pPr>
              <w:rPr>
                <w:rFonts w:ascii="Times New Roman" w:hAnsi="Times New Roman" w:cs="Times New Roman"/>
                <w:sz w:val="24"/>
                <w:szCs w:val="24"/>
              </w:rPr>
            </w:pPr>
          </w:p>
        </w:tc>
        <w:tc>
          <w:tcPr>
            <w:tcW w:w="1591" w:type="dxa"/>
          </w:tcPr>
          <w:p w14:paraId="0DCC2C35"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6CC89AA8" w14:textId="77777777" w:rsidR="00C76E00" w:rsidRPr="00377AFB" w:rsidRDefault="00C76E00" w:rsidP="00360C66">
            <w:pPr>
              <w:rPr>
                <w:rFonts w:ascii="Times New Roman" w:hAnsi="Times New Roman" w:cs="Times New Roman"/>
                <w:sz w:val="24"/>
                <w:szCs w:val="24"/>
              </w:rPr>
            </w:pPr>
          </w:p>
        </w:tc>
        <w:tc>
          <w:tcPr>
            <w:tcW w:w="1521" w:type="dxa"/>
          </w:tcPr>
          <w:p w14:paraId="66E22214" w14:textId="77777777" w:rsidR="00C76E00" w:rsidRPr="00377AFB" w:rsidRDefault="00C76E00" w:rsidP="00360C66">
            <w:pPr>
              <w:rPr>
                <w:rFonts w:ascii="Times New Roman" w:hAnsi="Times New Roman" w:cs="Times New Roman"/>
                <w:sz w:val="24"/>
                <w:szCs w:val="24"/>
              </w:rPr>
            </w:pPr>
          </w:p>
        </w:tc>
      </w:tr>
      <w:tr w:rsidR="00C76E00" w14:paraId="7BE972CD" w14:textId="77777777" w:rsidTr="003E3E5A">
        <w:trPr>
          <w:trHeight w:val="260"/>
        </w:trPr>
        <w:tc>
          <w:tcPr>
            <w:tcW w:w="540" w:type="dxa"/>
          </w:tcPr>
          <w:p w14:paraId="66A8F6B2" w14:textId="77777777" w:rsidR="00C76E00" w:rsidRDefault="00C76E00" w:rsidP="00360C66">
            <w:pPr>
              <w:rPr>
                <w:rFonts w:ascii="Times New Roman" w:hAnsi="Times New Roman" w:cs="Times New Roman"/>
                <w:sz w:val="24"/>
                <w:szCs w:val="24"/>
              </w:rPr>
            </w:pPr>
            <w:r>
              <w:rPr>
                <w:rFonts w:ascii="Times New Roman" w:hAnsi="Times New Roman" w:cs="Times New Roman"/>
                <w:sz w:val="24"/>
                <w:szCs w:val="24"/>
              </w:rPr>
              <w:t>8.</w:t>
            </w:r>
          </w:p>
        </w:tc>
        <w:tc>
          <w:tcPr>
            <w:tcW w:w="2568" w:type="dxa"/>
          </w:tcPr>
          <w:p w14:paraId="7B0D095D" w14:textId="77777777" w:rsidR="00C76E00"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Работа над дикцией и артикуляцией.</w:t>
            </w:r>
          </w:p>
        </w:tc>
        <w:tc>
          <w:tcPr>
            <w:tcW w:w="1873" w:type="dxa"/>
          </w:tcPr>
          <w:p w14:paraId="3E2D3AE8" w14:textId="77777777" w:rsidR="00C76E00" w:rsidRPr="00377AFB" w:rsidRDefault="00C76E00" w:rsidP="00360C66">
            <w:pPr>
              <w:rPr>
                <w:rFonts w:ascii="Times New Roman" w:hAnsi="Times New Roman" w:cs="Times New Roman"/>
                <w:sz w:val="24"/>
                <w:szCs w:val="24"/>
              </w:rPr>
            </w:pPr>
          </w:p>
        </w:tc>
        <w:tc>
          <w:tcPr>
            <w:tcW w:w="1591" w:type="dxa"/>
          </w:tcPr>
          <w:p w14:paraId="6839B583"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08F55DA0" w14:textId="77777777" w:rsidR="00C76E00" w:rsidRPr="00377AFB" w:rsidRDefault="00C76E00" w:rsidP="00360C66">
            <w:pPr>
              <w:rPr>
                <w:rFonts w:ascii="Times New Roman" w:hAnsi="Times New Roman" w:cs="Times New Roman"/>
                <w:sz w:val="24"/>
                <w:szCs w:val="24"/>
              </w:rPr>
            </w:pPr>
          </w:p>
        </w:tc>
        <w:tc>
          <w:tcPr>
            <w:tcW w:w="1521" w:type="dxa"/>
          </w:tcPr>
          <w:p w14:paraId="48158057" w14:textId="77777777" w:rsidR="00C76E00" w:rsidRPr="00377AFB" w:rsidRDefault="00C76E00" w:rsidP="00360C66">
            <w:pPr>
              <w:rPr>
                <w:rFonts w:ascii="Times New Roman" w:hAnsi="Times New Roman" w:cs="Times New Roman"/>
                <w:sz w:val="24"/>
                <w:szCs w:val="24"/>
              </w:rPr>
            </w:pPr>
          </w:p>
        </w:tc>
      </w:tr>
      <w:tr w:rsidR="00C76E00" w14:paraId="68B93FE6" w14:textId="77777777" w:rsidTr="003E3E5A">
        <w:trPr>
          <w:trHeight w:val="300"/>
        </w:trPr>
        <w:tc>
          <w:tcPr>
            <w:tcW w:w="540" w:type="dxa"/>
          </w:tcPr>
          <w:p w14:paraId="45E62393" w14:textId="77777777" w:rsidR="00C76E00" w:rsidRDefault="00C76E00" w:rsidP="00360C66">
            <w:pPr>
              <w:rPr>
                <w:rFonts w:ascii="Times New Roman" w:hAnsi="Times New Roman" w:cs="Times New Roman"/>
                <w:sz w:val="24"/>
                <w:szCs w:val="24"/>
              </w:rPr>
            </w:pPr>
            <w:r>
              <w:rPr>
                <w:rFonts w:ascii="Times New Roman" w:hAnsi="Times New Roman" w:cs="Times New Roman"/>
                <w:sz w:val="24"/>
                <w:szCs w:val="24"/>
              </w:rPr>
              <w:t>9.</w:t>
            </w:r>
          </w:p>
        </w:tc>
        <w:tc>
          <w:tcPr>
            <w:tcW w:w="2568" w:type="dxa"/>
          </w:tcPr>
          <w:p w14:paraId="28EF970B" w14:textId="77777777" w:rsidR="00C76E00"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Положение языка и челюстей при пении; раскрытие рта. Соотношение положения гортани и артикуляционных движений голосового аппарата.</w:t>
            </w:r>
          </w:p>
        </w:tc>
        <w:tc>
          <w:tcPr>
            <w:tcW w:w="1873" w:type="dxa"/>
          </w:tcPr>
          <w:p w14:paraId="0A825645" w14:textId="77777777" w:rsidR="00C76E00" w:rsidRPr="00377AFB" w:rsidRDefault="00C76E00" w:rsidP="00360C66">
            <w:pPr>
              <w:rPr>
                <w:rFonts w:ascii="Times New Roman" w:hAnsi="Times New Roman" w:cs="Times New Roman"/>
                <w:sz w:val="24"/>
                <w:szCs w:val="24"/>
              </w:rPr>
            </w:pPr>
          </w:p>
        </w:tc>
        <w:tc>
          <w:tcPr>
            <w:tcW w:w="1591" w:type="dxa"/>
          </w:tcPr>
          <w:p w14:paraId="45343D4E"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0020A192" w14:textId="77777777" w:rsidR="00C76E00" w:rsidRPr="00377AFB" w:rsidRDefault="00C76E00" w:rsidP="00360C66">
            <w:pPr>
              <w:rPr>
                <w:rFonts w:ascii="Times New Roman" w:hAnsi="Times New Roman" w:cs="Times New Roman"/>
                <w:sz w:val="24"/>
                <w:szCs w:val="24"/>
              </w:rPr>
            </w:pPr>
          </w:p>
        </w:tc>
        <w:tc>
          <w:tcPr>
            <w:tcW w:w="1521" w:type="dxa"/>
          </w:tcPr>
          <w:p w14:paraId="7EE31568" w14:textId="77777777" w:rsidR="00C76E00" w:rsidRPr="00377AFB" w:rsidRDefault="00C76E00" w:rsidP="00360C66">
            <w:pPr>
              <w:rPr>
                <w:rFonts w:ascii="Times New Roman" w:hAnsi="Times New Roman" w:cs="Times New Roman"/>
                <w:sz w:val="24"/>
                <w:szCs w:val="24"/>
              </w:rPr>
            </w:pPr>
          </w:p>
        </w:tc>
      </w:tr>
      <w:tr w:rsidR="00C76E00" w14:paraId="037FC75E" w14:textId="77777777" w:rsidTr="003E3E5A">
        <w:trPr>
          <w:trHeight w:val="263"/>
        </w:trPr>
        <w:tc>
          <w:tcPr>
            <w:tcW w:w="540" w:type="dxa"/>
          </w:tcPr>
          <w:p w14:paraId="25D55238" w14:textId="77777777" w:rsidR="00C76E00" w:rsidRDefault="00C76E00" w:rsidP="00360C66">
            <w:pPr>
              <w:rPr>
                <w:rFonts w:ascii="Times New Roman" w:hAnsi="Times New Roman" w:cs="Times New Roman"/>
                <w:sz w:val="24"/>
                <w:szCs w:val="24"/>
              </w:rPr>
            </w:pPr>
            <w:r>
              <w:rPr>
                <w:rFonts w:ascii="Times New Roman" w:hAnsi="Times New Roman" w:cs="Times New Roman"/>
                <w:sz w:val="24"/>
                <w:szCs w:val="24"/>
              </w:rPr>
              <w:t>10.</w:t>
            </w:r>
          </w:p>
        </w:tc>
        <w:tc>
          <w:tcPr>
            <w:tcW w:w="2568" w:type="dxa"/>
          </w:tcPr>
          <w:p w14:paraId="03BFE4E5" w14:textId="77777777" w:rsidR="00C76E00"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Звукообразование. Типы звуковедения: 1е</w:t>
            </w:r>
            <w:r w:rsidRPr="003E3E5A">
              <w:rPr>
                <w:rFonts w:ascii="Times New Roman" w:hAnsi="Times New Roman" w:cs="Times New Roman"/>
                <w:sz w:val="24"/>
                <w:szCs w:val="24"/>
                <w:lang w:val="en-US"/>
              </w:rPr>
              <w:t>g</w:t>
            </w:r>
            <w:r w:rsidRPr="003E3E5A">
              <w:rPr>
                <w:rFonts w:ascii="Times New Roman" w:hAnsi="Times New Roman" w:cs="Times New Roman"/>
                <w:sz w:val="24"/>
                <w:szCs w:val="24"/>
              </w:rPr>
              <w:t>а</w:t>
            </w:r>
            <w:r w:rsidRPr="003E3E5A">
              <w:rPr>
                <w:rFonts w:ascii="Times New Roman" w:hAnsi="Times New Roman" w:cs="Times New Roman"/>
                <w:sz w:val="24"/>
                <w:szCs w:val="24"/>
                <w:lang w:val="en-US"/>
              </w:rPr>
              <w:t>t</w:t>
            </w:r>
            <w:r w:rsidRPr="003E3E5A">
              <w:rPr>
                <w:rFonts w:ascii="Times New Roman" w:hAnsi="Times New Roman" w:cs="Times New Roman"/>
                <w:sz w:val="24"/>
                <w:szCs w:val="24"/>
              </w:rPr>
              <w:t xml:space="preserve">о и </w:t>
            </w:r>
            <w:r w:rsidRPr="003E3E5A">
              <w:rPr>
                <w:rFonts w:ascii="Times New Roman" w:hAnsi="Times New Roman" w:cs="Times New Roman"/>
                <w:sz w:val="24"/>
                <w:szCs w:val="24"/>
                <w:lang w:val="en-US"/>
              </w:rPr>
              <w:t>non</w:t>
            </w:r>
            <w:r w:rsidRPr="003E3E5A">
              <w:rPr>
                <w:rFonts w:ascii="Times New Roman" w:hAnsi="Times New Roman" w:cs="Times New Roman"/>
                <w:sz w:val="24"/>
                <w:szCs w:val="24"/>
              </w:rPr>
              <w:t xml:space="preserve"> 1е</w:t>
            </w:r>
            <w:r w:rsidRPr="003E3E5A">
              <w:rPr>
                <w:rFonts w:ascii="Times New Roman" w:hAnsi="Times New Roman" w:cs="Times New Roman"/>
                <w:sz w:val="24"/>
                <w:szCs w:val="24"/>
                <w:lang w:val="en-US"/>
              </w:rPr>
              <w:t>g</w:t>
            </w:r>
            <w:r w:rsidRPr="003E3E5A">
              <w:rPr>
                <w:rFonts w:ascii="Times New Roman" w:hAnsi="Times New Roman" w:cs="Times New Roman"/>
                <w:sz w:val="24"/>
                <w:szCs w:val="24"/>
              </w:rPr>
              <w:t>а</w:t>
            </w:r>
            <w:r w:rsidRPr="003E3E5A">
              <w:rPr>
                <w:rFonts w:ascii="Times New Roman" w:hAnsi="Times New Roman" w:cs="Times New Roman"/>
                <w:sz w:val="24"/>
                <w:szCs w:val="24"/>
                <w:lang w:val="en-US"/>
              </w:rPr>
              <w:t>t</w:t>
            </w:r>
            <w:r w:rsidRPr="003E3E5A">
              <w:rPr>
                <w:rFonts w:ascii="Times New Roman" w:hAnsi="Times New Roman" w:cs="Times New Roman"/>
                <w:sz w:val="24"/>
                <w:szCs w:val="24"/>
              </w:rPr>
              <w:t xml:space="preserve">о. Понятие кантиленного пения. Пение </w:t>
            </w:r>
            <w:r w:rsidRPr="003E3E5A">
              <w:rPr>
                <w:rFonts w:ascii="Times New Roman" w:hAnsi="Times New Roman" w:cs="Times New Roman"/>
                <w:sz w:val="24"/>
                <w:szCs w:val="24"/>
                <w:lang w:val="en-US"/>
              </w:rPr>
              <w:t>staccato</w:t>
            </w:r>
            <w:r w:rsidRPr="003E3E5A">
              <w:rPr>
                <w:rFonts w:ascii="Times New Roman" w:hAnsi="Times New Roman" w:cs="Times New Roman"/>
                <w:sz w:val="24"/>
                <w:szCs w:val="24"/>
              </w:rPr>
              <w:t>.</w:t>
            </w:r>
          </w:p>
        </w:tc>
        <w:tc>
          <w:tcPr>
            <w:tcW w:w="1873" w:type="dxa"/>
          </w:tcPr>
          <w:p w14:paraId="73BCE1A8" w14:textId="77777777" w:rsidR="00C76E00" w:rsidRPr="00377AFB" w:rsidRDefault="00C76E00" w:rsidP="00360C66">
            <w:pPr>
              <w:rPr>
                <w:rFonts w:ascii="Times New Roman" w:hAnsi="Times New Roman" w:cs="Times New Roman"/>
                <w:sz w:val="24"/>
                <w:szCs w:val="24"/>
              </w:rPr>
            </w:pPr>
          </w:p>
        </w:tc>
        <w:tc>
          <w:tcPr>
            <w:tcW w:w="1591" w:type="dxa"/>
          </w:tcPr>
          <w:p w14:paraId="3029DA46"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50A78D2A" w14:textId="77777777" w:rsidR="00C76E00" w:rsidRPr="00377AFB" w:rsidRDefault="00C76E00" w:rsidP="00360C66">
            <w:pPr>
              <w:rPr>
                <w:rFonts w:ascii="Times New Roman" w:hAnsi="Times New Roman" w:cs="Times New Roman"/>
                <w:sz w:val="24"/>
                <w:szCs w:val="24"/>
              </w:rPr>
            </w:pPr>
          </w:p>
        </w:tc>
        <w:tc>
          <w:tcPr>
            <w:tcW w:w="1521" w:type="dxa"/>
          </w:tcPr>
          <w:p w14:paraId="46DF6703" w14:textId="77777777" w:rsidR="00C76E00" w:rsidRPr="00377AFB" w:rsidRDefault="00C76E00" w:rsidP="00360C66">
            <w:pPr>
              <w:rPr>
                <w:rFonts w:ascii="Times New Roman" w:hAnsi="Times New Roman" w:cs="Times New Roman"/>
                <w:sz w:val="24"/>
                <w:szCs w:val="24"/>
              </w:rPr>
            </w:pPr>
          </w:p>
        </w:tc>
      </w:tr>
      <w:tr w:rsidR="00C76E00" w14:paraId="0F683C3D" w14:textId="77777777" w:rsidTr="003E3E5A">
        <w:trPr>
          <w:trHeight w:val="540"/>
        </w:trPr>
        <w:tc>
          <w:tcPr>
            <w:tcW w:w="540" w:type="dxa"/>
          </w:tcPr>
          <w:p w14:paraId="58101C7E" w14:textId="77777777" w:rsidR="00C76E00" w:rsidRDefault="00C76E00" w:rsidP="00360C66">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2568" w:type="dxa"/>
          </w:tcPr>
          <w:p w14:paraId="7D21E237" w14:textId="77777777" w:rsidR="00C76E00" w:rsidRPr="00377AFB" w:rsidRDefault="003E3E5A" w:rsidP="00360C66">
            <w:pPr>
              <w:rPr>
                <w:rFonts w:ascii="Times New Roman" w:hAnsi="Times New Roman" w:cs="Times New Roman"/>
                <w:sz w:val="24"/>
                <w:szCs w:val="24"/>
              </w:rPr>
            </w:pPr>
            <w:r>
              <w:rPr>
                <w:rFonts w:ascii="Times New Roman" w:hAnsi="Times New Roman"/>
                <w:bCs/>
                <w:sz w:val="24"/>
              </w:rPr>
              <w:t>Упражнения на дыхание.</w:t>
            </w:r>
          </w:p>
        </w:tc>
        <w:tc>
          <w:tcPr>
            <w:tcW w:w="1873" w:type="dxa"/>
          </w:tcPr>
          <w:p w14:paraId="17F04D05" w14:textId="77777777" w:rsidR="00C76E00" w:rsidRPr="00377AFB" w:rsidRDefault="00C76E00" w:rsidP="00360C66">
            <w:pPr>
              <w:rPr>
                <w:rFonts w:ascii="Times New Roman" w:hAnsi="Times New Roman" w:cs="Times New Roman"/>
                <w:sz w:val="24"/>
                <w:szCs w:val="24"/>
              </w:rPr>
            </w:pPr>
          </w:p>
        </w:tc>
        <w:tc>
          <w:tcPr>
            <w:tcW w:w="1591" w:type="dxa"/>
          </w:tcPr>
          <w:p w14:paraId="78C7882A"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19BF9AD0" w14:textId="77777777" w:rsidR="00C76E00" w:rsidRPr="00377AFB" w:rsidRDefault="00C76E00" w:rsidP="00360C66">
            <w:pPr>
              <w:rPr>
                <w:rFonts w:ascii="Times New Roman" w:hAnsi="Times New Roman" w:cs="Times New Roman"/>
                <w:sz w:val="24"/>
                <w:szCs w:val="24"/>
              </w:rPr>
            </w:pPr>
          </w:p>
        </w:tc>
        <w:tc>
          <w:tcPr>
            <w:tcW w:w="1521" w:type="dxa"/>
          </w:tcPr>
          <w:p w14:paraId="66A2D23C" w14:textId="77777777" w:rsidR="00C76E00" w:rsidRPr="00377AFB" w:rsidRDefault="00C76E00" w:rsidP="00360C66">
            <w:pPr>
              <w:rPr>
                <w:rFonts w:ascii="Times New Roman" w:hAnsi="Times New Roman" w:cs="Times New Roman"/>
                <w:sz w:val="24"/>
                <w:szCs w:val="24"/>
              </w:rPr>
            </w:pPr>
          </w:p>
        </w:tc>
      </w:tr>
      <w:tr w:rsidR="003E3E5A" w14:paraId="6FD06ECD" w14:textId="77777777" w:rsidTr="003E3E5A">
        <w:trPr>
          <w:trHeight w:val="495"/>
        </w:trPr>
        <w:tc>
          <w:tcPr>
            <w:tcW w:w="540" w:type="dxa"/>
          </w:tcPr>
          <w:p w14:paraId="2CDBADFA"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12.</w:t>
            </w:r>
          </w:p>
        </w:tc>
        <w:tc>
          <w:tcPr>
            <w:tcW w:w="2568" w:type="dxa"/>
          </w:tcPr>
          <w:p w14:paraId="02AE240B" w14:textId="77777777" w:rsidR="003E3E5A" w:rsidRPr="00377AFB" w:rsidRDefault="00185892" w:rsidP="00360C66">
            <w:pPr>
              <w:rPr>
                <w:rFonts w:ascii="Times New Roman" w:hAnsi="Times New Roman" w:cs="Times New Roman"/>
                <w:sz w:val="24"/>
                <w:szCs w:val="24"/>
              </w:rPr>
            </w:pPr>
            <w:r>
              <w:rPr>
                <w:rFonts w:ascii="Times New Roman" w:hAnsi="Times New Roman"/>
                <w:bCs/>
                <w:sz w:val="24"/>
              </w:rPr>
              <w:t>Сцен</w:t>
            </w:r>
            <w:r w:rsidR="003E3E5A">
              <w:rPr>
                <w:rFonts w:ascii="Times New Roman" w:hAnsi="Times New Roman"/>
                <w:bCs/>
                <w:sz w:val="24"/>
              </w:rPr>
              <w:t>движени</w:t>
            </w:r>
            <w:r>
              <w:rPr>
                <w:rFonts w:ascii="Times New Roman" w:hAnsi="Times New Roman"/>
                <w:bCs/>
                <w:sz w:val="24"/>
              </w:rPr>
              <w:t>я.</w:t>
            </w:r>
          </w:p>
        </w:tc>
        <w:tc>
          <w:tcPr>
            <w:tcW w:w="1873" w:type="dxa"/>
          </w:tcPr>
          <w:p w14:paraId="6DA973C3" w14:textId="77777777" w:rsidR="003E3E5A" w:rsidRPr="00377AFB" w:rsidRDefault="003E3E5A" w:rsidP="00360C66">
            <w:pPr>
              <w:rPr>
                <w:rFonts w:ascii="Times New Roman" w:hAnsi="Times New Roman" w:cs="Times New Roman"/>
                <w:sz w:val="24"/>
                <w:szCs w:val="24"/>
              </w:rPr>
            </w:pPr>
          </w:p>
        </w:tc>
        <w:tc>
          <w:tcPr>
            <w:tcW w:w="1591" w:type="dxa"/>
          </w:tcPr>
          <w:p w14:paraId="18CB01C5"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3F0FABC6" w14:textId="77777777" w:rsidR="003E3E5A" w:rsidRPr="00377AFB" w:rsidRDefault="003E3E5A" w:rsidP="00360C66">
            <w:pPr>
              <w:rPr>
                <w:rFonts w:ascii="Times New Roman" w:hAnsi="Times New Roman" w:cs="Times New Roman"/>
                <w:sz w:val="24"/>
                <w:szCs w:val="24"/>
              </w:rPr>
            </w:pPr>
          </w:p>
        </w:tc>
        <w:tc>
          <w:tcPr>
            <w:tcW w:w="1521" w:type="dxa"/>
          </w:tcPr>
          <w:p w14:paraId="573D902A" w14:textId="77777777" w:rsidR="003E3E5A" w:rsidRPr="00377AFB" w:rsidRDefault="003E3E5A" w:rsidP="00360C66">
            <w:pPr>
              <w:rPr>
                <w:rFonts w:ascii="Times New Roman" w:hAnsi="Times New Roman" w:cs="Times New Roman"/>
                <w:sz w:val="24"/>
                <w:szCs w:val="24"/>
              </w:rPr>
            </w:pPr>
          </w:p>
        </w:tc>
      </w:tr>
      <w:tr w:rsidR="003E3E5A" w14:paraId="459ABF42" w14:textId="77777777" w:rsidTr="003E3E5A">
        <w:trPr>
          <w:trHeight w:val="555"/>
        </w:trPr>
        <w:tc>
          <w:tcPr>
            <w:tcW w:w="540" w:type="dxa"/>
          </w:tcPr>
          <w:p w14:paraId="2A379C9E"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13.</w:t>
            </w:r>
          </w:p>
        </w:tc>
        <w:tc>
          <w:tcPr>
            <w:tcW w:w="2568" w:type="dxa"/>
          </w:tcPr>
          <w:p w14:paraId="328033D7" w14:textId="77777777" w:rsidR="003E3E5A" w:rsidRPr="003E3E5A" w:rsidRDefault="003E3E5A" w:rsidP="003E3E5A">
            <w:pPr>
              <w:jc w:val="both"/>
              <w:rPr>
                <w:rFonts w:ascii="Times New Roman" w:hAnsi="Times New Roman" w:cs="Times New Roman"/>
                <w:sz w:val="24"/>
                <w:szCs w:val="24"/>
              </w:rPr>
            </w:pPr>
            <w:r w:rsidRPr="003E3E5A">
              <w:rPr>
                <w:rFonts w:ascii="Times New Roman" w:hAnsi="Times New Roman" w:cs="Times New Roman"/>
                <w:sz w:val="24"/>
                <w:szCs w:val="24"/>
              </w:rPr>
              <w:t>Вокальные</w:t>
            </w:r>
            <w:r>
              <w:rPr>
                <w:rFonts w:ascii="Times New Roman" w:hAnsi="Times New Roman" w:cs="Times New Roman"/>
                <w:sz w:val="24"/>
                <w:szCs w:val="24"/>
              </w:rPr>
              <w:t xml:space="preserve"> </w:t>
            </w:r>
            <w:r w:rsidRPr="003E3E5A">
              <w:rPr>
                <w:rFonts w:ascii="Times New Roman" w:hAnsi="Times New Roman" w:cs="Times New Roman"/>
                <w:sz w:val="24"/>
                <w:szCs w:val="24"/>
              </w:rPr>
              <w:t>упражнения. Репетиция. Работа с микрофонами над репертуаром. Формирование сценической культуры.</w:t>
            </w:r>
          </w:p>
        </w:tc>
        <w:tc>
          <w:tcPr>
            <w:tcW w:w="1873" w:type="dxa"/>
          </w:tcPr>
          <w:p w14:paraId="7B517BCB" w14:textId="77777777" w:rsidR="003E3E5A" w:rsidRPr="00377AFB" w:rsidRDefault="003E3E5A" w:rsidP="00360C66">
            <w:pPr>
              <w:rPr>
                <w:rFonts w:ascii="Times New Roman" w:hAnsi="Times New Roman" w:cs="Times New Roman"/>
                <w:sz w:val="24"/>
                <w:szCs w:val="24"/>
              </w:rPr>
            </w:pPr>
          </w:p>
        </w:tc>
        <w:tc>
          <w:tcPr>
            <w:tcW w:w="1591" w:type="dxa"/>
          </w:tcPr>
          <w:p w14:paraId="00071FE6"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2C5F657D" w14:textId="77777777" w:rsidR="003E3E5A" w:rsidRPr="00377AFB" w:rsidRDefault="003E3E5A" w:rsidP="00360C66">
            <w:pPr>
              <w:rPr>
                <w:rFonts w:ascii="Times New Roman" w:hAnsi="Times New Roman" w:cs="Times New Roman"/>
                <w:sz w:val="24"/>
                <w:szCs w:val="24"/>
              </w:rPr>
            </w:pPr>
          </w:p>
        </w:tc>
        <w:tc>
          <w:tcPr>
            <w:tcW w:w="1521" w:type="dxa"/>
          </w:tcPr>
          <w:p w14:paraId="62C54952" w14:textId="77777777" w:rsidR="003E3E5A" w:rsidRPr="00377AFB" w:rsidRDefault="003E3E5A" w:rsidP="00360C66">
            <w:pPr>
              <w:rPr>
                <w:rFonts w:ascii="Times New Roman" w:hAnsi="Times New Roman" w:cs="Times New Roman"/>
                <w:sz w:val="24"/>
                <w:szCs w:val="24"/>
              </w:rPr>
            </w:pPr>
          </w:p>
        </w:tc>
      </w:tr>
      <w:tr w:rsidR="003E3E5A" w14:paraId="5DF0FA26" w14:textId="77777777" w:rsidTr="003E3E5A">
        <w:trPr>
          <w:trHeight w:val="540"/>
        </w:trPr>
        <w:tc>
          <w:tcPr>
            <w:tcW w:w="540" w:type="dxa"/>
          </w:tcPr>
          <w:p w14:paraId="5CA8131A"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14.</w:t>
            </w:r>
          </w:p>
        </w:tc>
        <w:tc>
          <w:tcPr>
            <w:tcW w:w="2568" w:type="dxa"/>
          </w:tcPr>
          <w:p w14:paraId="36F1BB44"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Подготовка к выступлению на концерте.</w:t>
            </w:r>
          </w:p>
        </w:tc>
        <w:tc>
          <w:tcPr>
            <w:tcW w:w="1873" w:type="dxa"/>
          </w:tcPr>
          <w:p w14:paraId="72A9EBFA" w14:textId="77777777" w:rsidR="003E3E5A" w:rsidRPr="00377AFB" w:rsidRDefault="003E3E5A" w:rsidP="00360C66">
            <w:pPr>
              <w:rPr>
                <w:rFonts w:ascii="Times New Roman" w:hAnsi="Times New Roman" w:cs="Times New Roman"/>
                <w:sz w:val="24"/>
                <w:szCs w:val="24"/>
              </w:rPr>
            </w:pPr>
          </w:p>
        </w:tc>
        <w:tc>
          <w:tcPr>
            <w:tcW w:w="1591" w:type="dxa"/>
          </w:tcPr>
          <w:p w14:paraId="7BCED293"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48713BE0" w14:textId="77777777" w:rsidR="003E3E5A" w:rsidRPr="00377AFB" w:rsidRDefault="003E3E5A" w:rsidP="00360C66">
            <w:pPr>
              <w:rPr>
                <w:rFonts w:ascii="Times New Roman" w:hAnsi="Times New Roman" w:cs="Times New Roman"/>
                <w:sz w:val="24"/>
                <w:szCs w:val="24"/>
              </w:rPr>
            </w:pPr>
          </w:p>
        </w:tc>
        <w:tc>
          <w:tcPr>
            <w:tcW w:w="1521" w:type="dxa"/>
          </w:tcPr>
          <w:p w14:paraId="3B12DE8F" w14:textId="77777777" w:rsidR="003E3E5A" w:rsidRPr="00377AFB" w:rsidRDefault="003E3E5A" w:rsidP="00360C66">
            <w:pPr>
              <w:rPr>
                <w:rFonts w:ascii="Times New Roman" w:hAnsi="Times New Roman" w:cs="Times New Roman"/>
                <w:sz w:val="24"/>
                <w:szCs w:val="24"/>
              </w:rPr>
            </w:pPr>
          </w:p>
        </w:tc>
      </w:tr>
      <w:tr w:rsidR="003E3E5A" w14:paraId="6F11D233" w14:textId="77777777" w:rsidTr="003E3E5A">
        <w:trPr>
          <w:trHeight w:val="225"/>
        </w:trPr>
        <w:tc>
          <w:tcPr>
            <w:tcW w:w="540" w:type="dxa"/>
          </w:tcPr>
          <w:p w14:paraId="00B97AB8"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15.</w:t>
            </w:r>
          </w:p>
        </w:tc>
        <w:tc>
          <w:tcPr>
            <w:tcW w:w="2568" w:type="dxa"/>
          </w:tcPr>
          <w:p w14:paraId="66A5A26F" w14:textId="77777777" w:rsidR="003E3E5A" w:rsidRPr="003E3E5A" w:rsidRDefault="003E3E5A" w:rsidP="003E3E5A">
            <w:pPr>
              <w:rPr>
                <w:rFonts w:ascii="Times New Roman" w:hAnsi="Times New Roman" w:cs="Times New Roman"/>
                <w:sz w:val="24"/>
                <w:szCs w:val="24"/>
              </w:rPr>
            </w:pPr>
            <w:r w:rsidRPr="003E3E5A">
              <w:rPr>
                <w:rFonts w:ascii="Times New Roman" w:hAnsi="Times New Roman" w:cs="Times New Roman"/>
                <w:sz w:val="24"/>
                <w:szCs w:val="24"/>
              </w:rPr>
              <w:t>Формирование чувства ансамбля. Выработка активного унисона.</w:t>
            </w:r>
          </w:p>
        </w:tc>
        <w:tc>
          <w:tcPr>
            <w:tcW w:w="1873" w:type="dxa"/>
          </w:tcPr>
          <w:p w14:paraId="7B556200" w14:textId="77777777" w:rsidR="003E3E5A" w:rsidRPr="00377AFB" w:rsidRDefault="003E3E5A" w:rsidP="00360C66">
            <w:pPr>
              <w:rPr>
                <w:rFonts w:ascii="Times New Roman" w:hAnsi="Times New Roman" w:cs="Times New Roman"/>
                <w:sz w:val="24"/>
                <w:szCs w:val="24"/>
              </w:rPr>
            </w:pPr>
          </w:p>
        </w:tc>
        <w:tc>
          <w:tcPr>
            <w:tcW w:w="1591" w:type="dxa"/>
          </w:tcPr>
          <w:p w14:paraId="159D91F7"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58F55CDD" w14:textId="77777777" w:rsidR="003E3E5A" w:rsidRPr="00377AFB" w:rsidRDefault="003E3E5A" w:rsidP="00360C66">
            <w:pPr>
              <w:rPr>
                <w:rFonts w:ascii="Times New Roman" w:hAnsi="Times New Roman" w:cs="Times New Roman"/>
                <w:sz w:val="24"/>
                <w:szCs w:val="24"/>
              </w:rPr>
            </w:pPr>
          </w:p>
        </w:tc>
        <w:tc>
          <w:tcPr>
            <w:tcW w:w="1521" w:type="dxa"/>
          </w:tcPr>
          <w:p w14:paraId="57F86399" w14:textId="77777777" w:rsidR="003E3E5A" w:rsidRPr="00377AFB" w:rsidRDefault="003E3E5A" w:rsidP="00360C66">
            <w:pPr>
              <w:rPr>
                <w:rFonts w:ascii="Times New Roman" w:hAnsi="Times New Roman" w:cs="Times New Roman"/>
                <w:sz w:val="24"/>
                <w:szCs w:val="24"/>
              </w:rPr>
            </w:pPr>
          </w:p>
        </w:tc>
      </w:tr>
      <w:tr w:rsidR="003E3E5A" w14:paraId="6B1EF9C6" w14:textId="77777777" w:rsidTr="003E3E5A">
        <w:trPr>
          <w:trHeight w:val="330"/>
        </w:trPr>
        <w:tc>
          <w:tcPr>
            <w:tcW w:w="540" w:type="dxa"/>
          </w:tcPr>
          <w:p w14:paraId="19B9E4C4"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16.</w:t>
            </w:r>
          </w:p>
        </w:tc>
        <w:tc>
          <w:tcPr>
            <w:tcW w:w="2568" w:type="dxa"/>
          </w:tcPr>
          <w:p w14:paraId="0B89FEF6"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Вокальные упражнения. Репетиция. Работа с микрофонами над репертуаром</w:t>
            </w:r>
            <w:r>
              <w:rPr>
                <w:rFonts w:ascii="Times New Roman" w:hAnsi="Times New Roman" w:cs="Times New Roman"/>
                <w:sz w:val="24"/>
                <w:szCs w:val="24"/>
              </w:rPr>
              <w:t>.</w:t>
            </w:r>
          </w:p>
        </w:tc>
        <w:tc>
          <w:tcPr>
            <w:tcW w:w="1873" w:type="dxa"/>
          </w:tcPr>
          <w:p w14:paraId="4806C8FB" w14:textId="77777777" w:rsidR="003E3E5A" w:rsidRPr="00377AFB" w:rsidRDefault="003E3E5A" w:rsidP="00360C66">
            <w:pPr>
              <w:rPr>
                <w:rFonts w:ascii="Times New Roman" w:hAnsi="Times New Roman" w:cs="Times New Roman"/>
                <w:sz w:val="24"/>
                <w:szCs w:val="24"/>
              </w:rPr>
            </w:pPr>
          </w:p>
        </w:tc>
        <w:tc>
          <w:tcPr>
            <w:tcW w:w="1591" w:type="dxa"/>
          </w:tcPr>
          <w:p w14:paraId="47592611"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42162EB2" w14:textId="77777777" w:rsidR="003E3E5A" w:rsidRPr="00377AFB" w:rsidRDefault="003E3E5A" w:rsidP="00360C66">
            <w:pPr>
              <w:rPr>
                <w:rFonts w:ascii="Times New Roman" w:hAnsi="Times New Roman" w:cs="Times New Roman"/>
                <w:sz w:val="24"/>
                <w:szCs w:val="24"/>
              </w:rPr>
            </w:pPr>
          </w:p>
        </w:tc>
        <w:tc>
          <w:tcPr>
            <w:tcW w:w="1521" w:type="dxa"/>
          </w:tcPr>
          <w:p w14:paraId="680A384E" w14:textId="77777777" w:rsidR="003E3E5A" w:rsidRPr="00377AFB" w:rsidRDefault="003E3E5A" w:rsidP="00360C66">
            <w:pPr>
              <w:rPr>
                <w:rFonts w:ascii="Times New Roman" w:hAnsi="Times New Roman" w:cs="Times New Roman"/>
                <w:sz w:val="24"/>
                <w:szCs w:val="24"/>
              </w:rPr>
            </w:pPr>
          </w:p>
        </w:tc>
      </w:tr>
      <w:tr w:rsidR="003E3E5A" w14:paraId="1B74A7DC" w14:textId="77777777" w:rsidTr="003E3E5A">
        <w:trPr>
          <w:trHeight w:val="424"/>
        </w:trPr>
        <w:tc>
          <w:tcPr>
            <w:tcW w:w="540" w:type="dxa"/>
          </w:tcPr>
          <w:p w14:paraId="1E612149"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17.</w:t>
            </w:r>
          </w:p>
        </w:tc>
        <w:tc>
          <w:tcPr>
            <w:tcW w:w="2568" w:type="dxa"/>
          </w:tcPr>
          <w:p w14:paraId="0F46A6D8"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Вокальные упражнения. Репетиция. Работа с микрофонами над репертуаром</w:t>
            </w:r>
            <w:r>
              <w:rPr>
                <w:rFonts w:ascii="Times New Roman" w:hAnsi="Times New Roman" w:cs="Times New Roman"/>
                <w:sz w:val="24"/>
                <w:szCs w:val="24"/>
              </w:rPr>
              <w:t>.</w:t>
            </w:r>
          </w:p>
        </w:tc>
        <w:tc>
          <w:tcPr>
            <w:tcW w:w="1873" w:type="dxa"/>
          </w:tcPr>
          <w:p w14:paraId="247B5E39" w14:textId="77777777" w:rsidR="003E3E5A" w:rsidRPr="00377AFB" w:rsidRDefault="003E3E5A" w:rsidP="00360C66">
            <w:pPr>
              <w:rPr>
                <w:rFonts w:ascii="Times New Roman" w:hAnsi="Times New Roman" w:cs="Times New Roman"/>
                <w:sz w:val="24"/>
                <w:szCs w:val="24"/>
              </w:rPr>
            </w:pPr>
          </w:p>
        </w:tc>
        <w:tc>
          <w:tcPr>
            <w:tcW w:w="1591" w:type="dxa"/>
          </w:tcPr>
          <w:p w14:paraId="2BDA7B90"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77C30865" w14:textId="77777777" w:rsidR="003E3E5A" w:rsidRPr="00377AFB" w:rsidRDefault="003E3E5A" w:rsidP="00360C66">
            <w:pPr>
              <w:rPr>
                <w:rFonts w:ascii="Times New Roman" w:hAnsi="Times New Roman" w:cs="Times New Roman"/>
                <w:sz w:val="24"/>
                <w:szCs w:val="24"/>
              </w:rPr>
            </w:pPr>
          </w:p>
        </w:tc>
        <w:tc>
          <w:tcPr>
            <w:tcW w:w="1521" w:type="dxa"/>
          </w:tcPr>
          <w:p w14:paraId="1025F6AB" w14:textId="77777777" w:rsidR="003E3E5A" w:rsidRPr="00377AFB" w:rsidRDefault="003E3E5A" w:rsidP="00360C66">
            <w:pPr>
              <w:rPr>
                <w:rFonts w:ascii="Times New Roman" w:hAnsi="Times New Roman" w:cs="Times New Roman"/>
                <w:sz w:val="24"/>
                <w:szCs w:val="24"/>
              </w:rPr>
            </w:pPr>
          </w:p>
        </w:tc>
      </w:tr>
      <w:tr w:rsidR="003E3E5A" w14:paraId="4CDB25F4" w14:textId="77777777" w:rsidTr="003E3E5A">
        <w:trPr>
          <w:trHeight w:val="389"/>
        </w:trPr>
        <w:tc>
          <w:tcPr>
            <w:tcW w:w="540" w:type="dxa"/>
          </w:tcPr>
          <w:p w14:paraId="65585D10"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18.</w:t>
            </w:r>
          </w:p>
        </w:tc>
        <w:tc>
          <w:tcPr>
            <w:tcW w:w="2568" w:type="dxa"/>
          </w:tcPr>
          <w:p w14:paraId="09F72D38" w14:textId="77777777" w:rsidR="003E3E5A" w:rsidRPr="00377AFB" w:rsidRDefault="003E3E5A" w:rsidP="00360C66">
            <w:pPr>
              <w:rPr>
                <w:rFonts w:ascii="Times New Roman" w:hAnsi="Times New Roman" w:cs="Times New Roman"/>
                <w:sz w:val="24"/>
                <w:szCs w:val="24"/>
              </w:rPr>
            </w:pPr>
            <w:r>
              <w:rPr>
                <w:rFonts w:ascii="Times New Roman" w:hAnsi="Times New Roman"/>
                <w:bCs/>
                <w:sz w:val="24"/>
              </w:rPr>
              <w:t>Сценодвижение.</w:t>
            </w:r>
          </w:p>
        </w:tc>
        <w:tc>
          <w:tcPr>
            <w:tcW w:w="1873" w:type="dxa"/>
          </w:tcPr>
          <w:p w14:paraId="6A8E813A" w14:textId="77777777" w:rsidR="003E3E5A" w:rsidRPr="00377AFB" w:rsidRDefault="003E3E5A" w:rsidP="00360C66">
            <w:pPr>
              <w:rPr>
                <w:rFonts w:ascii="Times New Roman" w:hAnsi="Times New Roman" w:cs="Times New Roman"/>
                <w:sz w:val="24"/>
                <w:szCs w:val="24"/>
              </w:rPr>
            </w:pPr>
          </w:p>
        </w:tc>
        <w:tc>
          <w:tcPr>
            <w:tcW w:w="1591" w:type="dxa"/>
          </w:tcPr>
          <w:p w14:paraId="78007DA3"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45E0C1D0" w14:textId="77777777" w:rsidR="003E3E5A" w:rsidRPr="00377AFB" w:rsidRDefault="003E3E5A" w:rsidP="00360C66">
            <w:pPr>
              <w:rPr>
                <w:rFonts w:ascii="Times New Roman" w:hAnsi="Times New Roman" w:cs="Times New Roman"/>
                <w:sz w:val="24"/>
                <w:szCs w:val="24"/>
              </w:rPr>
            </w:pPr>
          </w:p>
        </w:tc>
        <w:tc>
          <w:tcPr>
            <w:tcW w:w="1521" w:type="dxa"/>
          </w:tcPr>
          <w:p w14:paraId="5A781C1B" w14:textId="77777777" w:rsidR="003E3E5A" w:rsidRPr="00377AFB" w:rsidRDefault="003E3E5A" w:rsidP="00360C66">
            <w:pPr>
              <w:rPr>
                <w:rFonts w:ascii="Times New Roman" w:hAnsi="Times New Roman" w:cs="Times New Roman"/>
                <w:sz w:val="24"/>
                <w:szCs w:val="24"/>
              </w:rPr>
            </w:pPr>
          </w:p>
        </w:tc>
      </w:tr>
      <w:tr w:rsidR="003E3E5A" w14:paraId="20F2E830" w14:textId="77777777" w:rsidTr="003E3E5A">
        <w:trPr>
          <w:trHeight w:val="345"/>
        </w:trPr>
        <w:tc>
          <w:tcPr>
            <w:tcW w:w="540" w:type="dxa"/>
          </w:tcPr>
          <w:p w14:paraId="0E4BDBEF"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19.</w:t>
            </w:r>
          </w:p>
        </w:tc>
        <w:tc>
          <w:tcPr>
            <w:tcW w:w="2568" w:type="dxa"/>
          </w:tcPr>
          <w:p w14:paraId="0F410E95"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Работа над дикцией и артикуляцией.</w:t>
            </w:r>
          </w:p>
        </w:tc>
        <w:tc>
          <w:tcPr>
            <w:tcW w:w="1873" w:type="dxa"/>
          </w:tcPr>
          <w:p w14:paraId="4DD92ACB" w14:textId="77777777" w:rsidR="003E3E5A" w:rsidRPr="00377AFB" w:rsidRDefault="003E3E5A" w:rsidP="00360C66">
            <w:pPr>
              <w:rPr>
                <w:rFonts w:ascii="Times New Roman" w:hAnsi="Times New Roman" w:cs="Times New Roman"/>
                <w:sz w:val="24"/>
                <w:szCs w:val="24"/>
              </w:rPr>
            </w:pPr>
          </w:p>
        </w:tc>
        <w:tc>
          <w:tcPr>
            <w:tcW w:w="1591" w:type="dxa"/>
          </w:tcPr>
          <w:p w14:paraId="1F4B7E39"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2E360755" w14:textId="77777777" w:rsidR="003E3E5A" w:rsidRPr="00377AFB" w:rsidRDefault="003E3E5A" w:rsidP="00360C66">
            <w:pPr>
              <w:rPr>
                <w:rFonts w:ascii="Times New Roman" w:hAnsi="Times New Roman" w:cs="Times New Roman"/>
                <w:sz w:val="24"/>
                <w:szCs w:val="24"/>
              </w:rPr>
            </w:pPr>
          </w:p>
        </w:tc>
        <w:tc>
          <w:tcPr>
            <w:tcW w:w="1521" w:type="dxa"/>
          </w:tcPr>
          <w:p w14:paraId="69C40B50" w14:textId="77777777" w:rsidR="003E3E5A" w:rsidRPr="00377AFB" w:rsidRDefault="003E3E5A" w:rsidP="00360C66">
            <w:pPr>
              <w:rPr>
                <w:rFonts w:ascii="Times New Roman" w:hAnsi="Times New Roman" w:cs="Times New Roman"/>
                <w:sz w:val="24"/>
                <w:szCs w:val="24"/>
              </w:rPr>
            </w:pPr>
          </w:p>
        </w:tc>
      </w:tr>
      <w:tr w:rsidR="003E3E5A" w14:paraId="69953D7B" w14:textId="77777777" w:rsidTr="003E3E5A">
        <w:trPr>
          <w:trHeight w:val="317"/>
        </w:trPr>
        <w:tc>
          <w:tcPr>
            <w:tcW w:w="540" w:type="dxa"/>
          </w:tcPr>
          <w:p w14:paraId="21C23109"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20.</w:t>
            </w:r>
          </w:p>
        </w:tc>
        <w:tc>
          <w:tcPr>
            <w:tcW w:w="2568" w:type="dxa"/>
          </w:tcPr>
          <w:p w14:paraId="31DFF791" w14:textId="77777777" w:rsidR="003E3E5A" w:rsidRPr="00377AFB"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Формирование чувства ансамбля. Выработка активного унисона.</w:t>
            </w:r>
          </w:p>
        </w:tc>
        <w:tc>
          <w:tcPr>
            <w:tcW w:w="1873" w:type="dxa"/>
          </w:tcPr>
          <w:p w14:paraId="78295295" w14:textId="77777777" w:rsidR="003E3E5A" w:rsidRPr="00377AFB" w:rsidRDefault="003E3E5A" w:rsidP="00360C66">
            <w:pPr>
              <w:rPr>
                <w:rFonts w:ascii="Times New Roman" w:hAnsi="Times New Roman" w:cs="Times New Roman"/>
                <w:sz w:val="24"/>
                <w:szCs w:val="24"/>
              </w:rPr>
            </w:pPr>
          </w:p>
        </w:tc>
        <w:tc>
          <w:tcPr>
            <w:tcW w:w="1591" w:type="dxa"/>
          </w:tcPr>
          <w:p w14:paraId="64522752"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3EBB651B" w14:textId="77777777" w:rsidR="003E3E5A" w:rsidRPr="00377AFB" w:rsidRDefault="003E3E5A" w:rsidP="00360C66">
            <w:pPr>
              <w:rPr>
                <w:rFonts w:ascii="Times New Roman" w:hAnsi="Times New Roman" w:cs="Times New Roman"/>
                <w:sz w:val="24"/>
                <w:szCs w:val="24"/>
              </w:rPr>
            </w:pPr>
          </w:p>
        </w:tc>
        <w:tc>
          <w:tcPr>
            <w:tcW w:w="1521" w:type="dxa"/>
          </w:tcPr>
          <w:p w14:paraId="3622A15D" w14:textId="77777777" w:rsidR="003E3E5A" w:rsidRPr="00377AFB" w:rsidRDefault="003E3E5A" w:rsidP="00360C66">
            <w:pPr>
              <w:rPr>
                <w:rFonts w:ascii="Times New Roman" w:hAnsi="Times New Roman" w:cs="Times New Roman"/>
                <w:sz w:val="24"/>
                <w:szCs w:val="24"/>
              </w:rPr>
            </w:pPr>
          </w:p>
        </w:tc>
      </w:tr>
      <w:tr w:rsidR="003E3E5A" w14:paraId="3E81EFEA" w14:textId="77777777" w:rsidTr="003E3E5A">
        <w:trPr>
          <w:trHeight w:val="345"/>
        </w:trPr>
        <w:tc>
          <w:tcPr>
            <w:tcW w:w="540" w:type="dxa"/>
          </w:tcPr>
          <w:p w14:paraId="1D648994"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21.</w:t>
            </w:r>
          </w:p>
        </w:tc>
        <w:tc>
          <w:tcPr>
            <w:tcW w:w="2568" w:type="dxa"/>
          </w:tcPr>
          <w:p w14:paraId="34FEA9D7" w14:textId="77777777" w:rsidR="003E3E5A" w:rsidRPr="00377AFB"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Вокальные упражнения. Репетиция. Работа с микрофонами над репертуаром</w:t>
            </w:r>
            <w:r>
              <w:rPr>
                <w:rFonts w:ascii="Times New Roman" w:hAnsi="Times New Roman" w:cs="Times New Roman"/>
                <w:sz w:val="24"/>
                <w:szCs w:val="24"/>
              </w:rPr>
              <w:t>.</w:t>
            </w:r>
          </w:p>
        </w:tc>
        <w:tc>
          <w:tcPr>
            <w:tcW w:w="1873" w:type="dxa"/>
          </w:tcPr>
          <w:p w14:paraId="28C663FD" w14:textId="77777777" w:rsidR="003E3E5A" w:rsidRPr="00377AFB" w:rsidRDefault="003E3E5A" w:rsidP="00360C66">
            <w:pPr>
              <w:rPr>
                <w:rFonts w:ascii="Times New Roman" w:hAnsi="Times New Roman" w:cs="Times New Roman"/>
                <w:sz w:val="24"/>
                <w:szCs w:val="24"/>
              </w:rPr>
            </w:pPr>
          </w:p>
        </w:tc>
        <w:tc>
          <w:tcPr>
            <w:tcW w:w="1591" w:type="dxa"/>
          </w:tcPr>
          <w:p w14:paraId="5DF6B44E"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5C6FF48B" w14:textId="77777777" w:rsidR="003E3E5A" w:rsidRPr="00377AFB" w:rsidRDefault="003E3E5A" w:rsidP="00360C66">
            <w:pPr>
              <w:rPr>
                <w:rFonts w:ascii="Times New Roman" w:hAnsi="Times New Roman" w:cs="Times New Roman"/>
                <w:sz w:val="24"/>
                <w:szCs w:val="24"/>
              </w:rPr>
            </w:pPr>
          </w:p>
        </w:tc>
        <w:tc>
          <w:tcPr>
            <w:tcW w:w="1521" w:type="dxa"/>
          </w:tcPr>
          <w:p w14:paraId="4E055B07" w14:textId="77777777" w:rsidR="003E3E5A" w:rsidRPr="00377AFB" w:rsidRDefault="003E3E5A" w:rsidP="00360C66">
            <w:pPr>
              <w:rPr>
                <w:rFonts w:ascii="Times New Roman" w:hAnsi="Times New Roman" w:cs="Times New Roman"/>
                <w:sz w:val="24"/>
                <w:szCs w:val="24"/>
              </w:rPr>
            </w:pPr>
          </w:p>
        </w:tc>
      </w:tr>
      <w:tr w:rsidR="003E3E5A" w14:paraId="6D6710D6" w14:textId="77777777" w:rsidTr="003E3E5A">
        <w:trPr>
          <w:trHeight w:val="287"/>
        </w:trPr>
        <w:tc>
          <w:tcPr>
            <w:tcW w:w="540" w:type="dxa"/>
          </w:tcPr>
          <w:p w14:paraId="19DDABB8"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22.</w:t>
            </w:r>
          </w:p>
        </w:tc>
        <w:tc>
          <w:tcPr>
            <w:tcW w:w="2568" w:type="dxa"/>
          </w:tcPr>
          <w:p w14:paraId="68115ECC"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Правила охраны детского голоса. Мягкая атака звука. Округление гласных.</w:t>
            </w:r>
          </w:p>
        </w:tc>
        <w:tc>
          <w:tcPr>
            <w:tcW w:w="1873" w:type="dxa"/>
          </w:tcPr>
          <w:p w14:paraId="7D6EB7B5" w14:textId="77777777" w:rsidR="003E3E5A" w:rsidRPr="00377AFB" w:rsidRDefault="003E3E5A" w:rsidP="00360C66">
            <w:pPr>
              <w:rPr>
                <w:rFonts w:ascii="Times New Roman" w:hAnsi="Times New Roman" w:cs="Times New Roman"/>
                <w:sz w:val="24"/>
                <w:szCs w:val="24"/>
              </w:rPr>
            </w:pPr>
          </w:p>
        </w:tc>
        <w:tc>
          <w:tcPr>
            <w:tcW w:w="1591" w:type="dxa"/>
          </w:tcPr>
          <w:p w14:paraId="1B8AA7C6"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315304B6" w14:textId="77777777" w:rsidR="003E3E5A" w:rsidRPr="00377AFB" w:rsidRDefault="003E3E5A" w:rsidP="00360C66">
            <w:pPr>
              <w:rPr>
                <w:rFonts w:ascii="Times New Roman" w:hAnsi="Times New Roman" w:cs="Times New Roman"/>
                <w:sz w:val="24"/>
                <w:szCs w:val="24"/>
              </w:rPr>
            </w:pPr>
          </w:p>
        </w:tc>
        <w:tc>
          <w:tcPr>
            <w:tcW w:w="1521" w:type="dxa"/>
          </w:tcPr>
          <w:p w14:paraId="58E89348" w14:textId="77777777" w:rsidR="003E3E5A" w:rsidRPr="00377AFB" w:rsidRDefault="003E3E5A" w:rsidP="00360C66">
            <w:pPr>
              <w:rPr>
                <w:rFonts w:ascii="Times New Roman" w:hAnsi="Times New Roman" w:cs="Times New Roman"/>
                <w:sz w:val="24"/>
                <w:szCs w:val="24"/>
              </w:rPr>
            </w:pPr>
          </w:p>
        </w:tc>
      </w:tr>
      <w:tr w:rsidR="003E3E5A" w14:paraId="4355DF37" w14:textId="77777777" w:rsidTr="003E3E5A">
        <w:trPr>
          <w:trHeight w:val="365"/>
        </w:trPr>
        <w:tc>
          <w:tcPr>
            <w:tcW w:w="540" w:type="dxa"/>
          </w:tcPr>
          <w:p w14:paraId="25FDE039"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23.</w:t>
            </w:r>
          </w:p>
        </w:tc>
        <w:tc>
          <w:tcPr>
            <w:tcW w:w="2568" w:type="dxa"/>
          </w:tcPr>
          <w:p w14:paraId="178FB590" w14:textId="77777777" w:rsidR="003E3E5A" w:rsidRPr="00377AFB"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Вокальные</w:t>
            </w:r>
            <w:r>
              <w:rPr>
                <w:rFonts w:ascii="Times New Roman" w:hAnsi="Times New Roman" w:cs="Times New Roman"/>
                <w:sz w:val="24"/>
                <w:szCs w:val="24"/>
              </w:rPr>
              <w:t xml:space="preserve"> </w:t>
            </w:r>
            <w:r w:rsidRPr="003E3E5A">
              <w:rPr>
                <w:rFonts w:ascii="Times New Roman" w:hAnsi="Times New Roman" w:cs="Times New Roman"/>
                <w:sz w:val="24"/>
                <w:szCs w:val="24"/>
              </w:rPr>
              <w:t>упражнения. Репетиция. Работа с микрофонами над репертуаром.</w:t>
            </w:r>
          </w:p>
        </w:tc>
        <w:tc>
          <w:tcPr>
            <w:tcW w:w="1873" w:type="dxa"/>
          </w:tcPr>
          <w:p w14:paraId="7F351A65" w14:textId="77777777" w:rsidR="003E3E5A" w:rsidRPr="00377AFB" w:rsidRDefault="003E3E5A" w:rsidP="00360C66">
            <w:pPr>
              <w:rPr>
                <w:rFonts w:ascii="Times New Roman" w:hAnsi="Times New Roman" w:cs="Times New Roman"/>
                <w:sz w:val="24"/>
                <w:szCs w:val="24"/>
              </w:rPr>
            </w:pPr>
          </w:p>
        </w:tc>
        <w:tc>
          <w:tcPr>
            <w:tcW w:w="1591" w:type="dxa"/>
          </w:tcPr>
          <w:p w14:paraId="334280AA"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194EC9DC" w14:textId="77777777" w:rsidR="003E3E5A" w:rsidRPr="00377AFB" w:rsidRDefault="003E3E5A" w:rsidP="00360C66">
            <w:pPr>
              <w:rPr>
                <w:rFonts w:ascii="Times New Roman" w:hAnsi="Times New Roman" w:cs="Times New Roman"/>
                <w:sz w:val="24"/>
                <w:szCs w:val="24"/>
              </w:rPr>
            </w:pPr>
          </w:p>
        </w:tc>
        <w:tc>
          <w:tcPr>
            <w:tcW w:w="1521" w:type="dxa"/>
          </w:tcPr>
          <w:p w14:paraId="7EA2B710" w14:textId="77777777" w:rsidR="003E3E5A" w:rsidRPr="00377AFB" w:rsidRDefault="003E3E5A" w:rsidP="00360C66">
            <w:pPr>
              <w:rPr>
                <w:rFonts w:ascii="Times New Roman" w:hAnsi="Times New Roman" w:cs="Times New Roman"/>
                <w:sz w:val="24"/>
                <w:szCs w:val="24"/>
              </w:rPr>
            </w:pPr>
          </w:p>
        </w:tc>
      </w:tr>
      <w:tr w:rsidR="003E3E5A" w14:paraId="780868E1" w14:textId="77777777" w:rsidTr="003E3E5A">
        <w:trPr>
          <w:trHeight w:val="365"/>
        </w:trPr>
        <w:tc>
          <w:tcPr>
            <w:tcW w:w="540" w:type="dxa"/>
          </w:tcPr>
          <w:p w14:paraId="50612B4E"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24.</w:t>
            </w:r>
          </w:p>
        </w:tc>
        <w:tc>
          <w:tcPr>
            <w:tcW w:w="2568" w:type="dxa"/>
          </w:tcPr>
          <w:p w14:paraId="3AC71F83"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 xml:space="preserve">Формирование чувства ансамбля. Выработка активного </w:t>
            </w:r>
            <w:r w:rsidRPr="003E3E5A">
              <w:rPr>
                <w:rFonts w:ascii="Times New Roman" w:hAnsi="Times New Roman" w:cs="Times New Roman"/>
                <w:sz w:val="24"/>
                <w:szCs w:val="24"/>
              </w:rPr>
              <w:lastRenderedPageBreak/>
              <w:t>унисона</w:t>
            </w:r>
          </w:p>
        </w:tc>
        <w:tc>
          <w:tcPr>
            <w:tcW w:w="1873" w:type="dxa"/>
          </w:tcPr>
          <w:p w14:paraId="0410A5B5" w14:textId="77777777" w:rsidR="003E3E5A" w:rsidRPr="00377AFB" w:rsidRDefault="003E3E5A" w:rsidP="00360C66">
            <w:pPr>
              <w:rPr>
                <w:rFonts w:ascii="Times New Roman" w:hAnsi="Times New Roman" w:cs="Times New Roman"/>
                <w:sz w:val="24"/>
                <w:szCs w:val="24"/>
              </w:rPr>
            </w:pPr>
          </w:p>
        </w:tc>
        <w:tc>
          <w:tcPr>
            <w:tcW w:w="1591" w:type="dxa"/>
          </w:tcPr>
          <w:p w14:paraId="0DB1BE50"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76DEC752" w14:textId="77777777" w:rsidR="003E3E5A" w:rsidRPr="00377AFB" w:rsidRDefault="003E3E5A" w:rsidP="00360C66">
            <w:pPr>
              <w:rPr>
                <w:rFonts w:ascii="Times New Roman" w:hAnsi="Times New Roman" w:cs="Times New Roman"/>
                <w:sz w:val="24"/>
                <w:szCs w:val="24"/>
              </w:rPr>
            </w:pPr>
          </w:p>
        </w:tc>
        <w:tc>
          <w:tcPr>
            <w:tcW w:w="1521" w:type="dxa"/>
          </w:tcPr>
          <w:p w14:paraId="5B9180D6" w14:textId="77777777" w:rsidR="003E3E5A" w:rsidRPr="00377AFB" w:rsidRDefault="003E3E5A" w:rsidP="00360C66">
            <w:pPr>
              <w:rPr>
                <w:rFonts w:ascii="Times New Roman" w:hAnsi="Times New Roman" w:cs="Times New Roman"/>
                <w:sz w:val="24"/>
                <w:szCs w:val="24"/>
              </w:rPr>
            </w:pPr>
          </w:p>
        </w:tc>
      </w:tr>
      <w:tr w:rsidR="003E3E5A" w14:paraId="6E1FC1AB" w14:textId="77777777" w:rsidTr="003E3E5A">
        <w:trPr>
          <w:trHeight w:val="365"/>
        </w:trPr>
        <w:tc>
          <w:tcPr>
            <w:tcW w:w="540" w:type="dxa"/>
          </w:tcPr>
          <w:p w14:paraId="75AC8974"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25.</w:t>
            </w:r>
          </w:p>
        </w:tc>
        <w:tc>
          <w:tcPr>
            <w:tcW w:w="2568" w:type="dxa"/>
          </w:tcPr>
          <w:p w14:paraId="772221F2"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Вокальные</w:t>
            </w:r>
            <w:r>
              <w:rPr>
                <w:rFonts w:ascii="Times New Roman" w:hAnsi="Times New Roman" w:cs="Times New Roman"/>
                <w:sz w:val="24"/>
                <w:szCs w:val="24"/>
              </w:rPr>
              <w:t xml:space="preserve"> </w:t>
            </w:r>
            <w:r w:rsidRPr="003E3E5A">
              <w:rPr>
                <w:rFonts w:ascii="Times New Roman" w:hAnsi="Times New Roman" w:cs="Times New Roman"/>
                <w:sz w:val="24"/>
                <w:szCs w:val="24"/>
              </w:rPr>
              <w:t>упражнения. Репетиция. Работа с микрофонами над репертуаром.</w:t>
            </w:r>
          </w:p>
        </w:tc>
        <w:tc>
          <w:tcPr>
            <w:tcW w:w="1873" w:type="dxa"/>
          </w:tcPr>
          <w:p w14:paraId="737D3606" w14:textId="77777777" w:rsidR="003E3E5A" w:rsidRPr="00377AFB" w:rsidRDefault="003E3E5A" w:rsidP="00360C66">
            <w:pPr>
              <w:rPr>
                <w:rFonts w:ascii="Times New Roman" w:hAnsi="Times New Roman" w:cs="Times New Roman"/>
                <w:sz w:val="24"/>
                <w:szCs w:val="24"/>
              </w:rPr>
            </w:pPr>
          </w:p>
        </w:tc>
        <w:tc>
          <w:tcPr>
            <w:tcW w:w="1591" w:type="dxa"/>
          </w:tcPr>
          <w:p w14:paraId="258E80CA"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66EF7B8E" w14:textId="77777777" w:rsidR="003E3E5A" w:rsidRPr="00377AFB" w:rsidRDefault="003E3E5A" w:rsidP="00360C66">
            <w:pPr>
              <w:rPr>
                <w:rFonts w:ascii="Times New Roman" w:hAnsi="Times New Roman" w:cs="Times New Roman"/>
                <w:sz w:val="24"/>
                <w:szCs w:val="24"/>
              </w:rPr>
            </w:pPr>
          </w:p>
        </w:tc>
        <w:tc>
          <w:tcPr>
            <w:tcW w:w="1521" w:type="dxa"/>
          </w:tcPr>
          <w:p w14:paraId="0C63DCF1" w14:textId="77777777" w:rsidR="003E3E5A" w:rsidRPr="00377AFB" w:rsidRDefault="003E3E5A" w:rsidP="00360C66">
            <w:pPr>
              <w:rPr>
                <w:rFonts w:ascii="Times New Roman" w:hAnsi="Times New Roman" w:cs="Times New Roman"/>
                <w:sz w:val="24"/>
                <w:szCs w:val="24"/>
              </w:rPr>
            </w:pPr>
          </w:p>
        </w:tc>
      </w:tr>
      <w:tr w:rsidR="003E3E5A" w14:paraId="7E2BB936" w14:textId="77777777" w:rsidTr="003E3E5A">
        <w:trPr>
          <w:trHeight w:val="365"/>
        </w:trPr>
        <w:tc>
          <w:tcPr>
            <w:tcW w:w="540" w:type="dxa"/>
          </w:tcPr>
          <w:p w14:paraId="5355BF32"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26.</w:t>
            </w:r>
          </w:p>
        </w:tc>
        <w:tc>
          <w:tcPr>
            <w:tcW w:w="2568" w:type="dxa"/>
          </w:tcPr>
          <w:p w14:paraId="1B94C798"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Вокальные</w:t>
            </w:r>
            <w:r>
              <w:rPr>
                <w:rFonts w:ascii="Times New Roman" w:hAnsi="Times New Roman" w:cs="Times New Roman"/>
                <w:sz w:val="24"/>
                <w:szCs w:val="24"/>
              </w:rPr>
              <w:t xml:space="preserve"> </w:t>
            </w:r>
            <w:r w:rsidRPr="003E3E5A">
              <w:rPr>
                <w:rFonts w:ascii="Times New Roman" w:hAnsi="Times New Roman" w:cs="Times New Roman"/>
                <w:sz w:val="24"/>
                <w:szCs w:val="24"/>
              </w:rPr>
              <w:t>упражнения. Репетиция. Работа с микрофонами над репертуаром.</w:t>
            </w:r>
          </w:p>
        </w:tc>
        <w:tc>
          <w:tcPr>
            <w:tcW w:w="1873" w:type="dxa"/>
          </w:tcPr>
          <w:p w14:paraId="35B9D14F" w14:textId="77777777" w:rsidR="003E3E5A" w:rsidRPr="00377AFB" w:rsidRDefault="003E3E5A" w:rsidP="00360C66">
            <w:pPr>
              <w:rPr>
                <w:rFonts w:ascii="Times New Roman" w:hAnsi="Times New Roman" w:cs="Times New Roman"/>
                <w:sz w:val="24"/>
                <w:szCs w:val="24"/>
              </w:rPr>
            </w:pPr>
          </w:p>
        </w:tc>
        <w:tc>
          <w:tcPr>
            <w:tcW w:w="1591" w:type="dxa"/>
          </w:tcPr>
          <w:p w14:paraId="349F9B4B"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6A154CAF" w14:textId="77777777" w:rsidR="003E3E5A" w:rsidRPr="00377AFB" w:rsidRDefault="003E3E5A" w:rsidP="00360C66">
            <w:pPr>
              <w:rPr>
                <w:rFonts w:ascii="Times New Roman" w:hAnsi="Times New Roman" w:cs="Times New Roman"/>
                <w:sz w:val="24"/>
                <w:szCs w:val="24"/>
              </w:rPr>
            </w:pPr>
          </w:p>
        </w:tc>
        <w:tc>
          <w:tcPr>
            <w:tcW w:w="1521" w:type="dxa"/>
          </w:tcPr>
          <w:p w14:paraId="4E2BB781" w14:textId="77777777" w:rsidR="003E3E5A" w:rsidRPr="00377AFB" w:rsidRDefault="003E3E5A" w:rsidP="00360C66">
            <w:pPr>
              <w:rPr>
                <w:rFonts w:ascii="Times New Roman" w:hAnsi="Times New Roman" w:cs="Times New Roman"/>
                <w:sz w:val="24"/>
                <w:szCs w:val="24"/>
              </w:rPr>
            </w:pPr>
          </w:p>
        </w:tc>
      </w:tr>
      <w:tr w:rsidR="003E3E5A" w14:paraId="5EE3E2BB" w14:textId="77777777" w:rsidTr="003E3E5A">
        <w:trPr>
          <w:trHeight w:val="365"/>
        </w:trPr>
        <w:tc>
          <w:tcPr>
            <w:tcW w:w="540" w:type="dxa"/>
          </w:tcPr>
          <w:p w14:paraId="6E6D354A"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27.</w:t>
            </w:r>
          </w:p>
        </w:tc>
        <w:tc>
          <w:tcPr>
            <w:tcW w:w="2568" w:type="dxa"/>
          </w:tcPr>
          <w:p w14:paraId="6EA24EA4"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Формирование чувства ансамбля. Выработка активного унисона</w:t>
            </w:r>
          </w:p>
        </w:tc>
        <w:tc>
          <w:tcPr>
            <w:tcW w:w="1873" w:type="dxa"/>
          </w:tcPr>
          <w:p w14:paraId="63AFE608" w14:textId="77777777" w:rsidR="003E3E5A" w:rsidRPr="00377AFB" w:rsidRDefault="003E3E5A" w:rsidP="00360C66">
            <w:pPr>
              <w:rPr>
                <w:rFonts w:ascii="Times New Roman" w:hAnsi="Times New Roman" w:cs="Times New Roman"/>
                <w:sz w:val="24"/>
                <w:szCs w:val="24"/>
              </w:rPr>
            </w:pPr>
          </w:p>
        </w:tc>
        <w:tc>
          <w:tcPr>
            <w:tcW w:w="1591" w:type="dxa"/>
          </w:tcPr>
          <w:p w14:paraId="6E18B5DE"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4505F43E" w14:textId="77777777" w:rsidR="003E3E5A" w:rsidRPr="00377AFB" w:rsidRDefault="003E3E5A" w:rsidP="00360C66">
            <w:pPr>
              <w:rPr>
                <w:rFonts w:ascii="Times New Roman" w:hAnsi="Times New Roman" w:cs="Times New Roman"/>
                <w:sz w:val="24"/>
                <w:szCs w:val="24"/>
              </w:rPr>
            </w:pPr>
          </w:p>
        </w:tc>
        <w:tc>
          <w:tcPr>
            <w:tcW w:w="1521" w:type="dxa"/>
          </w:tcPr>
          <w:p w14:paraId="1077CC43" w14:textId="77777777" w:rsidR="003E3E5A" w:rsidRPr="00377AFB" w:rsidRDefault="003E3E5A" w:rsidP="00360C66">
            <w:pPr>
              <w:rPr>
                <w:rFonts w:ascii="Times New Roman" w:hAnsi="Times New Roman" w:cs="Times New Roman"/>
                <w:sz w:val="24"/>
                <w:szCs w:val="24"/>
              </w:rPr>
            </w:pPr>
          </w:p>
        </w:tc>
      </w:tr>
      <w:tr w:rsidR="003E3E5A" w14:paraId="38A1EC67" w14:textId="77777777" w:rsidTr="003E3E5A">
        <w:trPr>
          <w:trHeight w:val="365"/>
        </w:trPr>
        <w:tc>
          <w:tcPr>
            <w:tcW w:w="540" w:type="dxa"/>
          </w:tcPr>
          <w:p w14:paraId="677E0935"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28.</w:t>
            </w:r>
          </w:p>
        </w:tc>
        <w:tc>
          <w:tcPr>
            <w:tcW w:w="2568" w:type="dxa"/>
          </w:tcPr>
          <w:p w14:paraId="693417F5"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Подготовка к выступлению на концерте.</w:t>
            </w:r>
          </w:p>
        </w:tc>
        <w:tc>
          <w:tcPr>
            <w:tcW w:w="1873" w:type="dxa"/>
          </w:tcPr>
          <w:p w14:paraId="0E880CD1" w14:textId="77777777" w:rsidR="003E3E5A" w:rsidRPr="00377AFB" w:rsidRDefault="003E3E5A" w:rsidP="00360C66">
            <w:pPr>
              <w:rPr>
                <w:rFonts w:ascii="Times New Roman" w:hAnsi="Times New Roman" w:cs="Times New Roman"/>
                <w:sz w:val="24"/>
                <w:szCs w:val="24"/>
              </w:rPr>
            </w:pPr>
          </w:p>
        </w:tc>
        <w:tc>
          <w:tcPr>
            <w:tcW w:w="1591" w:type="dxa"/>
          </w:tcPr>
          <w:p w14:paraId="1460563D"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4ED9315C" w14:textId="77777777" w:rsidR="003E3E5A" w:rsidRPr="00377AFB" w:rsidRDefault="003E3E5A" w:rsidP="00360C66">
            <w:pPr>
              <w:rPr>
                <w:rFonts w:ascii="Times New Roman" w:hAnsi="Times New Roman" w:cs="Times New Roman"/>
                <w:sz w:val="24"/>
                <w:szCs w:val="24"/>
              </w:rPr>
            </w:pPr>
          </w:p>
        </w:tc>
        <w:tc>
          <w:tcPr>
            <w:tcW w:w="1521" w:type="dxa"/>
          </w:tcPr>
          <w:p w14:paraId="7D477008" w14:textId="77777777" w:rsidR="003E3E5A" w:rsidRPr="00377AFB" w:rsidRDefault="003E3E5A" w:rsidP="00360C66">
            <w:pPr>
              <w:rPr>
                <w:rFonts w:ascii="Times New Roman" w:hAnsi="Times New Roman" w:cs="Times New Roman"/>
                <w:sz w:val="24"/>
                <w:szCs w:val="24"/>
              </w:rPr>
            </w:pPr>
          </w:p>
        </w:tc>
      </w:tr>
      <w:tr w:rsidR="003E3E5A" w14:paraId="54F9F552" w14:textId="77777777" w:rsidTr="003E3E5A">
        <w:trPr>
          <w:trHeight w:val="365"/>
        </w:trPr>
        <w:tc>
          <w:tcPr>
            <w:tcW w:w="540" w:type="dxa"/>
          </w:tcPr>
          <w:p w14:paraId="36F6EAE2"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29.</w:t>
            </w:r>
          </w:p>
        </w:tc>
        <w:tc>
          <w:tcPr>
            <w:tcW w:w="2568" w:type="dxa"/>
          </w:tcPr>
          <w:p w14:paraId="399DB42C"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Подготовка к выступлению на концерте.</w:t>
            </w:r>
          </w:p>
        </w:tc>
        <w:tc>
          <w:tcPr>
            <w:tcW w:w="1873" w:type="dxa"/>
          </w:tcPr>
          <w:p w14:paraId="7215CE2E" w14:textId="77777777" w:rsidR="003E3E5A" w:rsidRPr="00377AFB" w:rsidRDefault="003E3E5A" w:rsidP="00360C66">
            <w:pPr>
              <w:rPr>
                <w:rFonts w:ascii="Times New Roman" w:hAnsi="Times New Roman" w:cs="Times New Roman"/>
                <w:sz w:val="24"/>
                <w:szCs w:val="24"/>
              </w:rPr>
            </w:pPr>
          </w:p>
        </w:tc>
        <w:tc>
          <w:tcPr>
            <w:tcW w:w="1591" w:type="dxa"/>
          </w:tcPr>
          <w:p w14:paraId="49939E84"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3F3505B2" w14:textId="77777777" w:rsidR="003E3E5A" w:rsidRPr="00377AFB" w:rsidRDefault="003E3E5A" w:rsidP="00360C66">
            <w:pPr>
              <w:rPr>
                <w:rFonts w:ascii="Times New Roman" w:hAnsi="Times New Roman" w:cs="Times New Roman"/>
                <w:sz w:val="24"/>
                <w:szCs w:val="24"/>
              </w:rPr>
            </w:pPr>
          </w:p>
        </w:tc>
        <w:tc>
          <w:tcPr>
            <w:tcW w:w="1521" w:type="dxa"/>
          </w:tcPr>
          <w:p w14:paraId="70284C09" w14:textId="77777777" w:rsidR="003E3E5A" w:rsidRPr="00377AFB" w:rsidRDefault="003E3E5A" w:rsidP="00360C66">
            <w:pPr>
              <w:rPr>
                <w:rFonts w:ascii="Times New Roman" w:hAnsi="Times New Roman" w:cs="Times New Roman"/>
                <w:sz w:val="24"/>
                <w:szCs w:val="24"/>
              </w:rPr>
            </w:pPr>
          </w:p>
        </w:tc>
      </w:tr>
      <w:tr w:rsidR="003E3E5A" w14:paraId="77A70DA3" w14:textId="77777777" w:rsidTr="003E3E5A">
        <w:trPr>
          <w:trHeight w:val="365"/>
        </w:trPr>
        <w:tc>
          <w:tcPr>
            <w:tcW w:w="540" w:type="dxa"/>
          </w:tcPr>
          <w:p w14:paraId="144534F7"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30.</w:t>
            </w:r>
          </w:p>
        </w:tc>
        <w:tc>
          <w:tcPr>
            <w:tcW w:w="2568" w:type="dxa"/>
          </w:tcPr>
          <w:p w14:paraId="3E0DA9F8" w14:textId="77777777" w:rsidR="003E3E5A" w:rsidRPr="003E3E5A" w:rsidRDefault="003E3E5A" w:rsidP="00360C66">
            <w:pPr>
              <w:rPr>
                <w:rFonts w:ascii="Times New Roman" w:hAnsi="Times New Roman" w:cs="Times New Roman"/>
                <w:sz w:val="24"/>
                <w:szCs w:val="24"/>
              </w:rPr>
            </w:pPr>
            <w:r>
              <w:rPr>
                <w:rFonts w:ascii="Times New Roman" w:hAnsi="Times New Roman"/>
                <w:bCs/>
                <w:sz w:val="24"/>
              </w:rPr>
              <w:t>Сценодвижение.</w:t>
            </w:r>
          </w:p>
        </w:tc>
        <w:tc>
          <w:tcPr>
            <w:tcW w:w="1873" w:type="dxa"/>
          </w:tcPr>
          <w:p w14:paraId="2D3E5873" w14:textId="77777777" w:rsidR="003E3E5A" w:rsidRPr="00377AFB" w:rsidRDefault="003E3E5A" w:rsidP="00360C66">
            <w:pPr>
              <w:rPr>
                <w:rFonts w:ascii="Times New Roman" w:hAnsi="Times New Roman" w:cs="Times New Roman"/>
                <w:sz w:val="24"/>
                <w:szCs w:val="24"/>
              </w:rPr>
            </w:pPr>
          </w:p>
        </w:tc>
        <w:tc>
          <w:tcPr>
            <w:tcW w:w="1591" w:type="dxa"/>
          </w:tcPr>
          <w:p w14:paraId="4BD406F3"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201B6395" w14:textId="77777777" w:rsidR="003E3E5A" w:rsidRPr="00377AFB" w:rsidRDefault="003E3E5A" w:rsidP="00360C66">
            <w:pPr>
              <w:rPr>
                <w:rFonts w:ascii="Times New Roman" w:hAnsi="Times New Roman" w:cs="Times New Roman"/>
                <w:sz w:val="24"/>
                <w:szCs w:val="24"/>
              </w:rPr>
            </w:pPr>
          </w:p>
        </w:tc>
        <w:tc>
          <w:tcPr>
            <w:tcW w:w="1521" w:type="dxa"/>
          </w:tcPr>
          <w:p w14:paraId="55C813A9" w14:textId="77777777" w:rsidR="003E3E5A" w:rsidRPr="00377AFB" w:rsidRDefault="003E3E5A" w:rsidP="00360C66">
            <w:pPr>
              <w:rPr>
                <w:rFonts w:ascii="Times New Roman" w:hAnsi="Times New Roman" w:cs="Times New Roman"/>
                <w:sz w:val="24"/>
                <w:szCs w:val="24"/>
              </w:rPr>
            </w:pPr>
          </w:p>
        </w:tc>
      </w:tr>
      <w:tr w:rsidR="003E3E5A" w14:paraId="3DE50F63" w14:textId="77777777" w:rsidTr="003E3E5A">
        <w:trPr>
          <w:trHeight w:val="365"/>
        </w:trPr>
        <w:tc>
          <w:tcPr>
            <w:tcW w:w="540" w:type="dxa"/>
          </w:tcPr>
          <w:p w14:paraId="5EC31ED9"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31.</w:t>
            </w:r>
          </w:p>
        </w:tc>
        <w:tc>
          <w:tcPr>
            <w:tcW w:w="2568" w:type="dxa"/>
          </w:tcPr>
          <w:p w14:paraId="7E8355C0"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Формирование сценической культуры: эмоциональное раскрепощение во время выступления, артистизм, движение на сцене. Работа над репертуаром.</w:t>
            </w:r>
          </w:p>
        </w:tc>
        <w:tc>
          <w:tcPr>
            <w:tcW w:w="1873" w:type="dxa"/>
          </w:tcPr>
          <w:p w14:paraId="0F7DAEAC" w14:textId="77777777" w:rsidR="003E3E5A" w:rsidRPr="00377AFB" w:rsidRDefault="003E3E5A" w:rsidP="00360C66">
            <w:pPr>
              <w:rPr>
                <w:rFonts w:ascii="Times New Roman" w:hAnsi="Times New Roman" w:cs="Times New Roman"/>
                <w:sz w:val="24"/>
                <w:szCs w:val="24"/>
              </w:rPr>
            </w:pPr>
          </w:p>
        </w:tc>
        <w:tc>
          <w:tcPr>
            <w:tcW w:w="1591" w:type="dxa"/>
          </w:tcPr>
          <w:p w14:paraId="63A2C324"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762520EE" w14:textId="77777777" w:rsidR="003E3E5A" w:rsidRPr="00377AFB" w:rsidRDefault="003E3E5A" w:rsidP="00360C66">
            <w:pPr>
              <w:rPr>
                <w:rFonts w:ascii="Times New Roman" w:hAnsi="Times New Roman" w:cs="Times New Roman"/>
                <w:sz w:val="24"/>
                <w:szCs w:val="24"/>
              </w:rPr>
            </w:pPr>
          </w:p>
        </w:tc>
        <w:tc>
          <w:tcPr>
            <w:tcW w:w="1521" w:type="dxa"/>
          </w:tcPr>
          <w:p w14:paraId="096D3709" w14:textId="77777777" w:rsidR="003E3E5A" w:rsidRPr="00377AFB" w:rsidRDefault="003E3E5A" w:rsidP="00360C66">
            <w:pPr>
              <w:rPr>
                <w:rFonts w:ascii="Times New Roman" w:hAnsi="Times New Roman" w:cs="Times New Roman"/>
                <w:sz w:val="24"/>
                <w:szCs w:val="24"/>
              </w:rPr>
            </w:pPr>
          </w:p>
        </w:tc>
      </w:tr>
      <w:tr w:rsidR="003E3E5A" w14:paraId="2E4CE99C" w14:textId="77777777" w:rsidTr="00604E79">
        <w:trPr>
          <w:trHeight w:val="534"/>
        </w:trPr>
        <w:tc>
          <w:tcPr>
            <w:tcW w:w="540" w:type="dxa"/>
          </w:tcPr>
          <w:p w14:paraId="178C2EDF"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32.</w:t>
            </w:r>
          </w:p>
          <w:p w14:paraId="77EED5AF" w14:textId="77777777" w:rsidR="00604E79" w:rsidRDefault="00604E79" w:rsidP="00360C66">
            <w:pPr>
              <w:rPr>
                <w:rFonts w:ascii="Times New Roman" w:hAnsi="Times New Roman" w:cs="Times New Roman"/>
                <w:sz w:val="24"/>
                <w:szCs w:val="24"/>
              </w:rPr>
            </w:pPr>
          </w:p>
        </w:tc>
        <w:tc>
          <w:tcPr>
            <w:tcW w:w="2568" w:type="dxa"/>
          </w:tcPr>
          <w:p w14:paraId="20888F04" w14:textId="77777777" w:rsidR="003E3E5A" w:rsidRPr="003E3E5A" w:rsidRDefault="00604E79" w:rsidP="00360C66">
            <w:pPr>
              <w:rPr>
                <w:rFonts w:ascii="Times New Roman" w:hAnsi="Times New Roman" w:cs="Times New Roman"/>
                <w:sz w:val="24"/>
                <w:szCs w:val="24"/>
              </w:rPr>
            </w:pPr>
            <w:r w:rsidRPr="003E3E5A">
              <w:rPr>
                <w:rFonts w:ascii="Times New Roman" w:hAnsi="Times New Roman" w:cs="Times New Roman"/>
                <w:sz w:val="24"/>
                <w:szCs w:val="24"/>
              </w:rPr>
              <w:t>Формирование сценической культуры: эмоциональное раскрепощение во время выступления, артистизм, движение на сцене. Работа над репертуаром.</w:t>
            </w:r>
          </w:p>
        </w:tc>
        <w:tc>
          <w:tcPr>
            <w:tcW w:w="1873" w:type="dxa"/>
          </w:tcPr>
          <w:p w14:paraId="31E34A6C" w14:textId="77777777" w:rsidR="003E3E5A" w:rsidRPr="00377AFB" w:rsidRDefault="003E3E5A" w:rsidP="00360C66">
            <w:pPr>
              <w:rPr>
                <w:rFonts w:ascii="Times New Roman" w:hAnsi="Times New Roman" w:cs="Times New Roman"/>
                <w:sz w:val="24"/>
                <w:szCs w:val="24"/>
              </w:rPr>
            </w:pPr>
          </w:p>
        </w:tc>
        <w:tc>
          <w:tcPr>
            <w:tcW w:w="1591" w:type="dxa"/>
          </w:tcPr>
          <w:p w14:paraId="77AACD06"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6E885D6E" w14:textId="77777777" w:rsidR="003E3E5A" w:rsidRPr="00377AFB" w:rsidRDefault="003E3E5A" w:rsidP="00360C66">
            <w:pPr>
              <w:rPr>
                <w:rFonts w:ascii="Times New Roman" w:hAnsi="Times New Roman" w:cs="Times New Roman"/>
                <w:sz w:val="24"/>
                <w:szCs w:val="24"/>
              </w:rPr>
            </w:pPr>
          </w:p>
        </w:tc>
        <w:tc>
          <w:tcPr>
            <w:tcW w:w="1521" w:type="dxa"/>
          </w:tcPr>
          <w:p w14:paraId="007547B7" w14:textId="77777777" w:rsidR="003E3E5A" w:rsidRPr="00377AFB" w:rsidRDefault="003E3E5A" w:rsidP="00360C66">
            <w:pPr>
              <w:rPr>
                <w:rFonts w:ascii="Times New Roman" w:hAnsi="Times New Roman" w:cs="Times New Roman"/>
                <w:sz w:val="24"/>
                <w:szCs w:val="24"/>
              </w:rPr>
            </w:pPr>
          </w:p>
        </w:tc>
      </w:tr>
      <w:tr w:rsidR="00604E79" w14:paraId="0775512F" w14:textId="77777777" w:rsidTr="003E3E5A">
        <w:trPr>
          <w:trHeight w:val="555"/>
        </w:trPr>
        <w:tc>
          <w:tcPr>
            <w:tcW w:w="540" w:type="dxa"/>
          </w:tcPr>
          <w:p w14:paraId="57AACD01" w14:textId="77777777" w:rsidR="00604E79" w:rsidRDefault="00995AC8" w:rsidP="00360C66">
            <w:pPr>
              <w:rPr>
                <w:rFonts w:ascii="Times New Roman" w:hAnsi="Times New Roman" w:cs="Times New Roman"/>
                <w:sz w:val="24"/>
                <w:szCs w:val="24"/>
              </w:rPr>
            </w:pPr>
            <w:r>
              <w:rPr>
                <w:rFonts w:ascii="Times New Roman" w:hAnsi="Times New Roman" w:cs="Times New Roman"/>
                <w:sz w:val="24"/>
                <w:szCs w:val="24"/>
              </w:rPr>
              <w:t>33</w:t>
            </w:r>
            <w:r w:rsidR="00604E79">
              <w:rPr>
                <w:rFonts w:ascii="Times New Roman" w:hAnsi="Times New Roman" w:cs="Times New Roman"/>
                <w:sz w:val="24"/>
                <w:szCs w:val="24"/>
              </w:rPr>
              <w:t>.</w:t>
            </w:r>
          </w:p>
          <w:p w14:paraId="4E8781B5" w14:textId="77777777" w:rsidR="00604E79" w:rsidRDefault="00604E79" w:rsidP="00360C66">
            <w:pPr>
              <w:rPr>
                <w:rFonts w:ascii="Times New Roman" w:hAnsi="Times New Roman" w:cs="Times New Roman"/>
                <w:sz w:val="24"/>
                <w:szCs w:val="24"/>
              </w:rPr>
            </w:pPr>
          </w:p>
        </w:tc>
        <w:tc>
          <w:tcPr>
            <w:tcW w:w="2568" w:type="dxa"/>
          </w:tcPr>
          <w:p w14:paraId="3F87D2EC" w14:textId="77777777" w:rsidR="00604E79" w:rsidRPr="003E3E5A" w:rsidRDefault="00604E79" w:rsidP="00360C66">
            <w:pPr>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1873" w:type="dxa"/>
          </w:tcPr>
          <w:p w14:paraId="58B37D3A" w14:textId="77777777" w:rsidR="00604E79" w:rsidRPr="00377AFB" w:rsidRDefault="00604E79" w:rsidP="00360C66">
            <w:pPr>
              <w:rPr>
                <w:rFonts w:ascii="Times New Roman" w:hAnsi="Times New Roman" w:cs="Times New Roman"/>
                <w:sz w:val="24"/>
                <w:szCs w:val="24"/>
              </w:rPr>
            </w:pPr>
          </w:p>
        </w:tc>
        <w:tc>
          <w:tcPr>
            <w:tcW w:w="1591" w:type="dxa"/>
          </w:tcPr>
          <w:p w14:paraId="78D7FD92" w14:textId="77777777" w:rsidR="00604E79" w:rsidRDefault="00604E79" w:rsidP="00360C66">
            <w:pPr>
              <w:rPr>
                <w:rFonts w:ascii="Times New Roman" w:hAnsi="Times New Roman" w:cs="Times New Roman"/>
                <w:sz w:val="24"/>
                <w:szCs w:val="24"/>
              </w:rPr>
            </w:pPr>
          </w:p>
        </w:tc>
        <w:tc>
          <w:tcPr>
            <w:tcW w:w="1478" w:type="dxa"/>
          </w:tcPr>
          <w:p w14:paraId="1127D2A3" w14:textId="77777777" w:rsidR="00604E79" w:rsidRPr="00377AFB" w:rsidRDefault="00604E79" w:rsidP="00360C66">
            <w:pPr>
              <w:rPr>
                <w:rFonts w:ascii="Times New Roman" w:hAnsi="Times New Roman" w:cs="Times New Roman"/>
                <w:sz w:val="24"/>
                <w:szCs w:val="24"/>
              </w:rPr>
            </w:pPr>
          </w:p>
        </w:tc>
        <w:tc>
          <w:tcPr>
            <w:tcW w:w="1521" w:type="dxa"/>
          </w:tcPr>
          <w:p w14:paraId="3FC86FC9" w14:textId="77777777" w:rsidR="00604E79" w:rsidRPr="00377AFB" w:rsidRDefault="00604E79" w:rsidP="00360C66">
            <w:pPr>
              <w:rPr>
                <w:rFonts w:ascii="Times New Roman" w:hAnsi="Times New Roman" w:cs="Times New Roman"/>
                <w:sz w:val="24"/>
                <w:szCs w:val="24"/>
              </w:rPr>
            </w:pPr>
          </w:p>
        </w:tc>
      </w:tr>
      <w:tr w:rsidR="003E3E5A" w14:paraId="24513FFF" w14:textId="77777777" w:rsidTr="003E3E5A">
        <w:trPr>
          <w:trHeight w:val="365"/>
        </w:trPr>
        <w:tc>
          <w:tcPr>
            <w:tcW w:w="540" w:type="dxa"/>
          </w:tcPr>
          <w:p w14:paraId="3AB81F6A" w14:textId="77777777" w:rsidR="003E3E5A" w:rsidRDefault="00995AC8" w:rsidP="00360C66">
            <w:pPr>
              <w:rPr>
                <w:rFonts w:ascii="Times New Roman" w:hAnsi="Times New Roman" w:cs="Times New Roman"/>
                <w:sz w:val="24"/>
                <w:szCs w:val="24"/>
              </w:rPr>
            </w:pPr>
            <w:r>
              <w:rPr>
                <w:rFonts w:ascii="Times New Roman" w:hAnsi="Times New Roman" w:cs="Times New Roman"/>
                <w:sz w:val="24"/>
                <w:szCs w:val="24"/>
              </w:rPr>
              <w:t>34</w:t>
            </w:r>
            <w:r w:rsidR="003E3E5A">
              <w:rPr>
                <w:rFonts w:ascii="Times New Roman" w:hAnsi="Times New Roman" w:cs="Times New Roman"/>
                <w:sz w:val="24"/>
                <w:szCs w:val="24"/>
              </w:rPr>
              <w:t>.</w:t>
            </w:r>
          </w:p>
        </w:tc>
        <w:tc>
          <w:tcPr>
            <w:tcW w:w="2568" w:type="dxa"/>
          </w:tcPr>
          <w:p w14:paraId="4499E6D8" w14:textId="77777777" w:rsidR="003E3E5A" w:rsidRPr="003E3E5A" w:rsidRDefault="003E3E5A" w:rsidP="00360C66">
            <w:pP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873" w:type="dxa"/>
          </w:tcPr>
          <w:p w14:paraId="5F39D54B"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Урок-концерт</w:t>
            </w:r>
          </w:p>
        </w:tc>
        <w:tc>
          <w:tcPr>
            <w:tcW w:w="1591" w:type="dxa"/>
          </w:tcPr>
          <w:p w14:paraId="48B87C81"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688D4E08" w14:textId="77777777" w:rsidR="003E3E5A" w:rsidRPr="00377AFB" w:rsidRDefault="003E3E5A" w:rsidP="00360C66">
            <w:pPr>
              <w:rPr>
                <w:rFonts w:ascii="Times New Roman" w:hAnsi="Times New Roman" w:cs="Times New Roman"/>
                <w:sz w:val="24"/>
                <w:szCs w:val="24"/>
              </w:rPr>
            </w:pPr>
          </w:p>
        </w:tc>
        <w:tc>
          <w:tcPr>
            <w:tcW w:w="1521" w:type="dxa"/>
          </w:tcPr>
          <w:p w14:paraId="0FF77BB3"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Урок-концерт</w:t>
            </w:r>
          </w:p>
        </w:tc>
      </w:tr>
      <w:tr w:rsidR="003E3E5A" w14:paraId="0CD8B4DB" w14:textId="77777777" w:rsidTr="00360C66">
        <w:trPr>
          <w:trHeight w:val="365"/>
        </w:trPr>
        <w:tc>
          <w:tcPr>
            <w:tcW w:w="9571" w:type="dxa"/>
            <w:gridSpan w:val="6"/>
          </w:tcPr>
          <w:p w14:paraId="5C10D56E" w14:textId="77777777" w:rsidR="003E3E5A" w:rsidRPr="00377AFB" w:rsidRDefault="00604E79" w:rsidP="00360C66">
            <w:pPr>
              <w:rPr>
                <w:rFonts w:ascii="Times New Roman" w:hAnsi="Times New Roman" w:cs="Times New Roman"/>
                <w:sz w:val="24"/>
                <w:szCs w:val="24"/>
              </w:rPr>
            </w:pPr>
            <w:r>
              <w:rPr>
                <w:rFonts w:ascii="Times New Roman" w:hAnsi="Times New Roman" w:cs="Times New Roman"/>
                <w:sz w:val="24"/>
                <w:szCs w:val="24"/>
              </w:rPr>
              <w:t>Итого:34</w:t>
            </w:r>
            <w:r w:rsidR="003E3E5A">
              <w:rPr>
                <w:rFonts w:ascii="Times New Roman" w:hAnsi="Times New Roman" w:cs="Times New Roman"/>
                <w:sz w:val="24"/>
                <w:szCs w:val="24"/>
              </w:rPr>
              <w:t xml:space="preserve"> часа</w:t>
            </w:r>
          </w:p>
        </w:tc>
      </w:tr>
    </w:tbl>
    <w:p w14:paraId="709EEB81" w14:textId="77777777" w:rsidR="002B0EDE" w:rsidRPr="003E3E5A" w:rsidRDefault="002B0EDE" w:rsidP="003E3E5A">
      <w:pPr>
        <w:rPr>
          <w:rFonts w:ascii="Times New Roman" w:hAnsi="Times New Roman" w:cs="Times New Roman"/>
          <w:b/>
          <w:sz w:val="24"/>
          <w:szCs w:val="24"/>
        </w:rPr>
      </w:pPr>
    </w:p>
    <w:p w14:paraId="1BBDABAD" w14:textId="77777777" w:rsidR="00563717" w:rsidRPr="00B85387" w:rsidRDefault="00563717" w:rsidP="00E726C7">
      <w:pPr>
        <w:jc w:val="center"/>
        <w:rPr>
          <w:rFonts w:ascii="Times New Roman" w:hAnsi="Times New Roman" w:cs="Times New Roman"/>
          <w:b/>
          <w:sz w:val="24"/>
          <w:szCs w:val="24"/>
        </w:rPr>
      </w:pPr>
      <w:r w:rsidRPr="00B85387">
        <w:rPr>
          <w:rFonts w:ascii="Times New Roman" w:hAnsi="Times New Roman" w:cs="Times New Roman"/>
          <w:b/>
          <w:sz w:val="24"/>
          <w:szCs w:val="24"/>
          <w:lang w:val="en-US"/>
        </w:rPr>
        <w:t xml:space="preserve"> Содержание занятий</w:t>
      </w:r>
    </w:p>
    <w:p w14:paraId="566FD068" w14:textId="77777777" w:rsidR="00563717" w:rsidRDefault="00AF4D70" w:rsidP="00AF4D70">
      <w:pPr>
        <w:spacing w:after="0" w:line="240" w:lineRule="auto"/>
        <w:ind w:firstLine="708"/>
        <w:jc w:val="both"/>
        <w:rPr>
          <w:rFonts w:ascii="Times New Roman" w:hAnsi="Times New Roman"/>
          <w:sz w:val="24"/>
        </w:rPr>
      </w:pPr>
      <w:r w:rsidRPr="00021C74">
        <w:rPr>
          <w:rFonts w:ascii="Times New Roman" w:hAnsi="Times New Roman"/>
          <w:b/>
          <w:sz w:val="24"/>
        </w:rPr>
        <w:t>Диагностика. Прослушивание детских голосов.</w:t>
      </w:r>
      <w:r w:rsidRPr="00021C74">
        <w:rPr>
          <w:rFonts w:ascii="Times New Roman" w:hAnsi="Times New Roman"/>
          <w:sz w:val="24"/>
        </w:rPr>
        <w:t xml:space="preserve"> Предварительное ознакомление с голосовыми и музыкальными данными учеников.</w:t>
      </w:r>
      <w:r w:rsidRPr="00021C74">
        <w:rPr>
          <w:rFonts w:ascii="Times New Roman" w:hAnsi="Times New Roman"/>
          <w:b/>
          <w:sz w:val="24"/>
        </w:rPr>
        <w:t xml:space="preserve"> </w:t>
      </w:r>
      <w:r w:rsidRPr="00021C74">
        <w:rPr>
          <w:rFonts w:ascii="Times New Roman" w:hAnsi="Times New Roman"/>
          <w:sz w:val="24"/>
        </w:rPr>
        <w:t>Объяснени</w:t>
      </w:r>
      <w:r>
        <w:rPr>
          <w:rFonts w:ascii="Times New Roman" w:hAnsi="Times New Roman"/>
          <w:sz w:val="24"/>
        </w:rPr>
        <w:t>е целей и задач вокальных занятий</w:t>
      </w:r>
      <w:r w:rsidRPr="00021C74">
        <w:rPr>
          <w:rFonts w:ascii="Times New Roman" w:hAnsi="Times New Roman"/>
          <w:sz w:val="24"/>
        </w:rPr>
        <w:t xml:space="preserve">. </w:t>
      </w:r>
      <w:r>
        <w:rPr>
          <w:rFonts w:ascii="Times New Roman" w:hAnsi="Times New Roman"/>
          <w:sz w:val="24"/>
        </w:rPr>
        <w:t>Т</w:t>
      </w:r>
      <w:r w:rsidRPr="00021C74">
        <w:rPr>
          <w:rFonts w:ascii="Times New Roman" w:hAnsi="Times New Roman"/>
          <w:sz w:val="24"/>
        </w:rPr>
        <w:t>ехника безопасности, включающая в себя профилактику перегрузки и заболевания голосовых связок.</w:t>
      </w:r>
    </w:p>
    <w:p w14:paraId="1A9B0757" w14:textId="77777777" w:rsidR="00AF4D70" w:rsidRDefault="00AF4D70" w:rsidP="00AF4D70">
      <w:pPr>
        <w:spacing w:after="0" w:line="240" w:lineRule="auto"/>
        <w:ind w:firstLine="708"/>
        <w:jc w:val="both"/>
        <w:rPr>
          <w:rFonts w:ascii="Times New Roman" w:hAnsi="Times New Roman"/>
          <w:sz w:val="24"/>
        </w:rPr>
      </w:pPr>
      <w:r w:rsidRPr="00021C74">
        <w:rPr>
          <w:rFonts w:ascii="Times New Roman" w:hAnsi="Times New Roman"/>
          <w:b/>
          <w:sz w:val="24"/>
        </w:rPr>
        <w:lastRenderedPageBreak/>
        <w:t>Понятие о сольном и ансамблевом пении.</w:t>
      </w:r>
      <w:r w:rsidRPr="00021C74">
        <w:rPr>
          <w:rFonts w:ascii="Times New Roman" w:hAnsi="Times New Roman"/>
          <w:sz w:val="24"/>
        </w:rPr>
        <w:t xml:space="preserve"> Пение как вид музыкально-исполнительской деятельности. Общее понятие о солистах, вокальных ансамблях (дуэте, трио, кварте</w:t>
      </w:r>
      <w:r>
        <w:rPr>
          <w:rFonts w:ascii="Times New Roman" w:hAnsi="Times New Roman"/>
          <w:sz w:val="24"/>
        </w:rPr>
        <w:t>те, квинтете, сикстете, октете)</w:t>
      </w:r>
      <w:r w:rsidRPr="00021C74">
        <w:rPr>
          <w:rFonts w:ascii="Times New Roman" w:hAnsi="Times New Roman"/>
          <w:sz w:val="24"/>
        </w:rPr>
        <w:t xml:space="preserve">.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(общий, частный, динамический, тембровый, дикционный). </w:t>
      </w:r>
    </w:p>
    <w:p w14:paraId="48755B1D" w14:textId="77777777" w:rsidR="00AF4D70" w:rsidRPr="00021C74" w:rsidRDefault="00AF4D70" w:rsidP="00AF4D70">
      <w:pPr>
        <w:spacing w:after="0" w:line="240" w:lineRule="auto"/>
        <w:ind w:firstLine="709"/>
        <w:jc w:val="both"/>
        <w:rPr>
          <w:rFonts w:ascii="Times New Roman" w:hAnsi="Times New Roman"/>
          <w:sz w:val="24"/>
        </w:rPr>
      </w:pPr>
      <w:r w:rsidRPr="00021C74">
        <w:rPr>
          <w:rFonts w:ascii="Times New Roman" w:hAnsi="Times New Roman"/>
          <w:b/>
          <w:sz w:val="24"/>
        </w:rPr>
        <w:t xml:space="preserve">Строение голосового аппарата. </w:t>
      </w:r>
      <w:r w:rsidRPr="00021C74">
        <w:rPr>
          <w:rFonts w:ascii="Times New Roman" w:hAnsi="Times New Roman"/>
          <w:sz w:val="24"/>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14:paraId="59353E73" w14:textId="77777777" w:rsidR="00AF4D70" w:rsidRPr="00021C74" w:rsidRDefault="00AF4D70" w:rsidP="00AF4D70">
      <w:pPr>
        <w:spacing w:after="0" w:line="240" w:lineRule="auto"/>
        <w:ind w:firstLine="709"/>
        <w:jc w:val="both"/>
        <w:rPr>
          <w:rFonts w:ascii="Times New Roman" w:hAnsi="Times New Roman"/>
          <w:sz w:val="24"/>
        </w:rPr>
      </w:pPr>
      <w:r w:rsidRPr="00021C74">
        <w:rPr>
          <w:rFonts w:ascii="Times New Roman" w:hAnsi="Times New Roman"/>
          <w:b/>
          <w:sz w:val="24"/>
        </w:rPr>
        <w:t>Вокально-певческая установка.</w:t>
      </w:r>
      <w:r w:rsidRPr="00021C74">
        <w:rPr>
          <w:rFonts w:ascii="Times New Roman" w:hAnsi="Times New Roman"/>
          <w:sz w:val="24"/>
        </w:rPr>
        <w:t xml:space="preserve"> Понятие о певческой установке.</w:t>
      </w:r>
      <w:r w:rsidRPr="00021C74">
        <w:rPr>
          <w:rFonts w:ascii="Times New Roman" w:hAnsi="Times New Roman"/>
          <w:b/>
          <w:sz w:val="24"/>
        </w:rPr>
        <w:t xml:space="preserve"> </w:t>
      </w:r>
      <w:r w:rsidRPr="00021C74">
        <w:rPr>
          <w:rFonts w:ascii="Times New Roman" w:hAnsi="Times New Roman"/>
          <w:sz w:val="24"/>
        </w:rPr>
        <w:t>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 за ней.</w:t>
      </w:r>
    </w:p>
    <w:p w14:paraId="6AA9B697" w14:textId="77777777" w:rsidR="00AF4D70" w:rsidRDefault="00AF4D70" w:rsidP="00AF4D70">
      <w:pPr>
        <w:spacing w:after="0" w:line="240" w:lineRule="auto"/>
        <w:ind w:firstLine="709"/>
        <w:jc w:val="both"/>
        <w:rPr>
          <w:rFonts w:ascii="Times New Roman" w:hAnsi="Times New Roman"/>
          <w:sz w:val="24"/>
        </w:rPr>
      </w:pPr>
      <w:r w:rsidRPr="00021C74">
        <w:rPr>
          <w:rFonts w:ascii="Times New Roman" w:hAnsi="Times New Roman"/>
          <w:b/>
          <w:sz w:val="24"/>
        </w:rPr>
        <w:t>Упражнения на дыхание</w:t>
      </w:r>
      <w:r w:rsidRPr="00021C74">
        <w:rPr>
          <w:rFonts w:ascii="Times New Roman" w:hAnsi="Times New Roman"/>
          <w:sz w:val="24"/>
        </w:rPr>
        <w:t xml:space="preserve">. Тренировка легочной ткани, диафрагмы («дыхательный </w:t>
      </w:r>
      <w:r w:rsidRPr="0031236B">
        <w:rPr>
          <w:rFonts w:ascii="Times New Roman" w:hAnsi="Times New Roman"/>
          <w:sz w:val="24"/>
        </w:rPr>
        <w:t>мускул»), мышц гортани и носоглотки. 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r>
        <w:rPr>
          <w:rFonts w:ascii="Times New Roman" w:hAnsi="Times New Roman"/>
          <w:sz w:val="24"/>
        </w:rPr>
        <w:t xml:space="preserve"> </w:t>
      </w:r>
      <w:r w:rsidRPr="0031236B">
        <w:rPr>
          <w:rFonts w:ascii="Times New Roman" w:hAnsi="Times New Roman"/>
          <w:sz w:val="24"/>
        </w:rPr>
        <w:t xml:space="preserve">Упражнения: «Маленький маятник», «Насос», «Обними плечи», «Большой маятник». </w:t>
      </w:r>
    </w:p>
    <w:p w14:paraId="0BCE9F84" w14:textId="77777777" w:rsidR="00AF4D70" w:rsidRPr="0031236B" w:rsidRDefault="00AF4D70" w:rsidP="00AF4D70">
      <w:pPr>
        <w:spacing w:after="0" w:line="240" w:lineRule="auto"/>
        <w:ind w:firstLine="709"/>
        <w:jc w:val="both"/>
        <w:rPr>
          <w:rFonts w:ascii="Times New Roman" w:hAnsi="Times New Roman"/>
          <w:sz w:val="24"/>
        </w:rPr>
      </w:pPr>
      <w:r>
        <w:rPr>
          <w:rFonts w:ascii="Times New Roman" w:hAnsi="Times New Roman"/>
          <w:b/>
          <w:sz w:val="24"/>
        </w:rPr>
        <w:t xml:space="preserve">Вокальные упражнения. </w:t>
      </w:r>
      <w:r w:rsidRPr="00021C74">
        <w:rPr>
          <w:rFonts w:ascii="Times New Roman" w:hAnsi="Times New Roman"/>
          <w:sz w:val="24"/>
        </w:rPr>
        <w:t xml:space="preserve"> Концентрический метод обучения пению. Его основные положения. Упражнения на укрепление примарной зоны звучания детского голоса; выравнивание з</w:t>
      </w:r>
      <w:r>
        <w:rPr>
          <w:rFonts w:ascii="Times New Roman" w:hAnsi="Times New Roman"/>
          <w:sz w:val="24"/>
        </w:rPr>
        <w:t xml:space="preserve">вуков в сторону их «округления». </w:t>
      </w:r>
      <w:r w:rsidRPr="00021C74">
        <w:rPr>
          <w:rFonts w:ascii="Times New Roman" w:hAnsi="Times New Roman"/>
          <w:sz w:val="24"/>
        </w:rPr>
        <w:t xml:space="preserve">Фонетический метод обучения пению. Основные положения. Упражнения на сочетание различных слогов-фонем. Усиление резонирования звука. Метод аналитического показа с ответным подражанием услышанному образцу. Унисонные упражнения. </w:t>
      </w:r>
    </w:p>
    <w:p w14:paraId="10CA4A92" w14:textId="77777777" w:rsidR="00AF4D70" w:rsidRPr="0021243B" w:rsidRDefault="00AF4D70" w:rsidP="00AF4D70">
      <w:pPr>
        <w:spacing w:before="40" w:after="0" w:line="240" w:lineRule="auto"/>
        <w:ind w:firstLine="709"/>
        <w:jc w:val="both"/>
        <w:rPr>
          <w:rFonts w:ascii="Times New Roman" w:hAnsi="Times New Roman"/>
          <w:sz w:val="24"/>
        </w:rPr>
      </w:pPr>
      <w:r w:rsidRPr="0021243B">
        <w:rPr>
          <w:rFonts w:ascii="Times New Roman" w:hAnsi="Times New Roman"/>
          <w:b/>
          <w:sz w:val="24"/>
        </w:rPr>
        <w:t xml:space="preserve">Сценодвижение. </w:t>
      </w:r>
      <w:r w:rsidRPr="0021243B">
        <w:rPr>
          <w:rFonts w:ascii="Times New Roman" w:hAnsi="Times New Roman"/>
          <w:sz w:val="24"/>
        </w:rPr>
        <w:t>Понятие о сценическом движении и его роль в создании художественного образа песни.</w:t>
      </w:r>
      <w:r w:rsidRPr="0021243B">
        <w:rPr>
          <w:rFonts w:ascii="Times New Roman" w:hAnsi="Times New Roman"/>
          <w:b/>
          <w:sz w:val="24"/>
        </w:rPr>
        <w:t xml:space="preserve"> </w:t>
      </w:r>
      <w:r w:rsidRPr="0021243B">
        <w:rPr>
          <w:rFonts w:ascii="Times New Roman" w:hAnsi="Times New Roman"/>
          <w:sz w:val="24"/>
        </w:rPr>
        <w:t>Поведение на сцене. Различие между сценическим движением актера и хореографией. Художественный образ и его создание. Специальные упражнения и этюды.  Виды, типы сценического движения.</w:t>
      </w:r>
      <w:r w:rsidRPr="0021243B">
        <w:rPr>
          <w:rFonts w:ascii="Times New Roman" w:hAnsi="Times New Roman"/>
          <w:b/>
          <w:sz w:val="24"/>
        </w:rPr>
        <w:t xml:space="preserve"> </w:t>
      </w:r>
      <w:r w:rsidRPr="0021243B">
        <w:rPr>
          <w:rFonts w:ascii="Times New Roman" w:hAnsi="Times New Roman"/>
          <w:sz w:val="24"/>
        </w:rPr>
        <w:t>Связь различных видов и типов сценического движения с задачами вокального исполнения.</w:t>
      </w:r>
    </w:p>
    <w:p w14:paraId="3B9B7EAF" w14:textId="77777777" w:rsidR="00AF4D70" w:rsidRPr="0021243B" w:rsidRDefault="00AF4D70" w:rsidP="00AF4D70">
      <w:pPr>
        <w:spacing w:before="40" w:after="0" w:line="240" w:lineRule="auto"/>
        <w:ind w:firstLine="709"/>
        <w:jc w:val="both"/>
        <w:rPr>
          <w:rFonts w:ascii="Times New Roman" w:hAnsi="Times New Roman"/>
          <w:sz w:val="24"/>
        </w:rPr>
      </w:pPr>
      <w:r w:rsidRPr="0021243B">
        <w:rPr>
          <w:rFonts w:ascii="Times New Roman" w:hAnsi="Times New Roman"/>
          <w:sz w:val="24"/>
        </w:rPr>
        <w:t>Соотношение движения и пения в процессе работы над вокальными произведениями.</w:t>
      </w:r>
      <w:r w:rsidRPr="0021243B">
        <w:rPr>
          <w:rFonts w:ascii="Times New Roman" w:hAnsi="Times New Roman"/>
          <w:b/>
          <w:sz w:val="24"/>
        </w:rPr>
        <w:t xml:space="preserve"> </w:t>
      </w:r>
      <w:r w:rsidRPr="0021243B">
        <w:rPr>
          <w:rFonts w:ascii="Times New Roman" w:hAnsi="Times New Roman"/>
          <w:sz w:val="24"/>
        </w:rPr>
        <w:t>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14:paraId="5757C987" w14:textId="77777777" w:rsidR="00AF4D70" w:rsidRDefault="00AF4D70" w:rsidP="00AF4D70">
      <w:pPr>
        <w:spacing w:after="0" w:line="240" w:lineRule="auto"/>
        <w:ind w:firstLine="709"/>
        <w:jc w:val="both"/>
        <w:rPr>
          <w:rFonts w:ascii="Times New Roman" w:hAnsi="Times New Roman"/>
          <w:sz w:val="24"/>
        </w:rPr>
      </w:pPr>
      <w:r w:rsidRPr="00021C74">
        <w:rPr>
          <w:rFonts w:ascii="Times New Roman" w:hAnsi="Times New Roman"/>
          <w:b/>
          <w:sz w:val="24"/>
        </w:rPr>
        <w:t>Дикция и артикуляция.</w:t>
      </w:r>
      <w:r w:rsidRPr="00021C74">
        <w:rPr>
          <w:rFonts w:ascii="Times New Roman" w:hAnsi="Times New Roman"/>
          <w:sz w:val="24"/>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w:t>
      </w:r>
      <w:r>
        <w:rPr>
          <w:rFonts w:ascii="Times New Roman" w:hAnsi="Times New Roman"/>
          <w:sz w:val="24"/>
        </w:rPr>
        <w:t xml:space="preserve">и закрепление </w:t>
      </w:r>
      <w:r w:rsidRPr="00021C74">
        <w:rPr>
          <w:rFonts w:ascii="Times New Roman" w:hAnsi="Times New Roman"/>
          <w:sz w:val="24"/>
        </w:rPr>
        <w:t xml:space="preserve">навыка резонирования звука. Соотношение дикционной чёткости с качеством звучания. Формирование гласных и согласных звуков. </w:t>
      </w:r>
      <w:r w:rsidRPr="005961C6">
        <w:rPr>
          <w:rFonts w:ascii="Times New Roman" w:hAnsi="Times New Roman"/>
          <w:sz w:val="24"/>
        </w:rPr>
        <w:t xml:space="preserve">Скороговорки в пении и речи – их соотношение. </w:t>
      </w:r>
    </w:p>
    <w:p w14:paraId="5DDB2498" w14:textId="77777777" w:rsidR="00AF4D70" w:rsidRPr="0031236B" w:rsidRDefault="00AF4D70" w:rsidP="00AF4D70">
      <w:pPr>
        <w:spacing w:after="0" w:line="240" w:lineRule="auto"/>
        <w:ind w:firstLine="708"/>
        <w:jc w:val="both"/>
        <w:rPr>
          <w:rFonts w:ascii="Times New Roman" w:eastAsia="Times New Roman" w:hAnsi="Times New Roman"/>
          <w:bCs/>
          <w:sz w:val="24"/>
        </w:rPr>
      </w:pPr>
      <w:r>
        <w:rPr>
          <w:rFonts w:ascii="Times New Roman" w:eastAsia="Times New Roman" w:hAnsi="Times New Roman"/>
          <w:b/>
          <w:bCs/>
          <w:sz w:val="24"/>
        </w:rPr>
        <w:t xml:space="preserve">Работа над исполняемым репертуаром. </w:t>
      </w:r>
      <w:r w:rsidRPr="0031236B">
        <w:rPr>
          <w:rFonts w:ascii="Times New Roman" w:eastAsia="Times New Roman" w:hAnsi="Times New Roman"/>
          <w:bCs/>
          <w:sz w:val="24"/>
        </w:rPr>
        <w:t>Основа этого учебного раздела – тщательная работа над образным содержанием исполняемых произведений,  которую условно можно разделить на несколько этапов:</w:t>
      </w:r>
    </w:p>
    <w:p w14:paraId="3B17D248" w14:textId="77777777" w:rsidR="00AF4D70" w:rsidRPr="0031236B" w:rsidRDefault="00AF4D70" w:rsidP="00AF4D70">
      <w:pPr>
        <w:spacing w:after="0" w:line="240" w:lineRule="auto"/>
        <w:jc w:val="both"/>
        <w:rPr>
          <w:rFonts w:ascii="Times New Roman" w:eastAsia="Times New Roman" w:hAnsi="Times New Roman"/>
          <w:bCs/>
          <w:sz w:val="24"/>
        </w:rPr>
      </w:pPr>
      <w:r w:rsidRPr="0031236B">
        <w:rPr>
          <w:rFonts w:ascii="Times New Roman" w:eastAsia="Times New Roman" w:hAnsi="Times New Roman"/>
          <w:bCs/>
          <w:sz w:val="24"/>
        </w:rPr>
        <w:t>- образное содержание;</w:t>
      </w:r>
    </w:p>
    <w:p w14:paraId="1BEADFB0" w14:textId="77777777" w:rsidR="00AF4D70" w:rsidRPr="0031236B" w:rsidRDefault="00AF4D70" w:rsidP="00AF4D70">
      <w:pPr>
        <w:spacing w:after="0" w:line="240" w:lineRule="auto"/>
        <w:jc w:val="both"/>
        <w:rPr>
          <w:rFonts w:ascii="Times New Roman" w:eastAsia="Times New Roman" w:hAnsi="Times New Roman"/>
          <w:bCs/>
          <w:sz w:val="24"/>
        </w:rPr>
      </w:pPr>
      <w:r w:rsidRPr="0031236B">
        <w:rPr>
          <w:rFonts w:ascii="Times New Roman" w:eastAsia="Times New Roman" w:hAnsi="Times New Roman"/>
          <w:bCs/>
          <w:sz w:val="24"/>
        </w:rPr>
        <w:t>- отработка интонационных оборотов;</w:t>
      </w:r>
    </w:p>
    <w:p w14:paraId="1C941A03" w14:textId="77777777" w:rsidR="00AF4D70" w:rsidRPr="0031236B" w:rsidRDefault="00AF4D70" w:rsidP="00AF4D70">
      <w:pPr>
        <w:spacing w:after="0" w:line="240" w:lineRule="auto"/>
        <w:jc w:val="both"/>
        <w:rPr>
          <w:rFonts w:ascii="Times New Roman" w:eastAsia="Times New Roman" w:hAnsi="Times New Roman"/>
          <w:bCs/>
          <w:sz w:val="24"/>
        </w:rPr>
      </w:pPr>
      <w:r w:rsidRPr="0031236B">
        <w:rPr>
          <w:rFonts w:ascii="Times New Roman" w:eastAsia="Times New Roman" w:hAnsi="Times New Roman"/>
          <w:bCs/>
          <w:sz w:val="24"/>
        </w:rPr>
        <w:t>- дикционные сложности;</w:t>
      </w:r>
    </w:p>
    <w:p w14:paraId="78B6ABF8" w14:textId="77777777" w:rsidR="00AF4D70" w:rsidRPr="0031236B" w:rsidRDefault="00AF4D70" w:rsidP="00AF4D70">
      <w:pPr>
        <w:spacing w:after="0" w:line="240" w:lineRule="auto"/>
        <w:jc w:val="both"/>
        <w:rPr>
          <w:rFonts w:ascii="Times New Roman" w:eastAsia="Times New Roman" w:hAnsi="Times New Roman"/>
          <w:bCs/>
          <w:sz w:val="24"/>
        </w:rPr>
      </w:pPr>
      <w:r w:rsidRPr="0031236B">
        <w:rPr>
          <w:rFonts w:ascii="Times New Roman" w:eastAsia="Times New Roman" w:hAnsi="Times New Roman"/>
          <w:bCs/>
          <w:sz w:val="24"/>
        </w:rPr>
        <w:t>- разучивание произведений;</w:t>
      </w:r>
    </w:p>
    <w:p w14:paraId="12F042DB" w14:textId="77777777" w:rsidR="00AF4D70" w:rsidRDefault="00AF4D70" w:rsidP="00AF4D70">
      <w:pPr>
        <w:spacing w:after="0" w:line="240" w:lineRule="auto"/>
        <w:jc w:val="both"/>
        <w:rPr>
          <w:rFonts w:ascii="Times New Roman" w:eastAsia="Times New Roman" w:hAnsi="Times New Roman"/>
          <w:bCs/>
          <w:sz w:val="24"/>
        </w:rPr>
      </w:pPr>
      <w:r w:rsidRPr="0031236B">
        <w:rPr>
          <w:rFonts w:ascii="Times New Roman" w:eastAsia="Times New Roman" w:hAnsi="Times New Roman"/>
          <w:bCs/>
          <w:sz w:val="24"/>
        </w:rPr>
        <w:t>- концертный вариант исполнения.</w:t>
      </w:r>
    </w:p>
    <w:p w14:paraId="2641857B" w14:textId="77777777" w:rsidR="00AF4D70" w:rsidRPr="00AF4D70" w:rsidRDefault="00AF4D70" w:rsidP="00AF4D70">
      <w:pPr>
        <w:spacing w:after="0" w:line="240" w:lineRule="auto"/>
        <w:ind w:firstLine="360"/>
        <w:jc w:val="both"/>
        <w:rPr>
          <w:rFonts w:ascii="Times New Roman" w:eastAsia="Times New Roman" w:hAnsi="Times New Roman"/>
          <w:bCs/>
          <w:sz w:val="24"/>
        </w:rPr>
      </w:pPr>
      <w:r w:rsidRPr="0031236B">
        <w:rPr>
          <w:rFonts w:ascii="Times New Roman" w:eastAsia="Times New Roman" w:hAnsi="Times New Roman"/>
          <w:sz w:val="24"/>
        </w:rPr>
        <w:t xml:space="preserve"> Сочетание пения и движения рук или всего корпуса.</w:t>
      </w:r>
      <w:r w:rsidRPr="0031236B">
        <w:rPr>
          <w:rFonts w:ascii="Times New Roman" w:eastAsia="Times New Roman" w:hAnsi="Times New Roman"/>
          <w:bCs/>
          <w:iCs/>
          <w:sz w:val="24"/>
        </w:rPr>
        <w:t xml:space="preserve"> Ансамбль, строй.</w:t>
      </w:r>
      <w:r w:rsidRPr="0031236B">
        <w:rPr>
          <w:rFonts w:ascii="Times New Roman" w:eastAsia="Times New Roman" w:hAnsi="Times New Roman"/>
          <w:sz w:val="24"/>
        </w:rPr>
        <w:t xml:space="preserve"> Четкий унисон. Умение слушать друг друга, не выделяя голос из общего звучания. Интонирование простейших мелодий.</w:t>
      </w:r>
    </w:p>
    <w:p w14:paraId="3AAA82D2" w14:textId="77777777" w:rsidR="00AF4D70" w:rsidRDefault="00AF4D70" w:rsidP="00AF4D70">
      <w:pPr>
        <w:spacing w:after="0" w:line="240" w:lineRule="auto"/>
        <w:ind w:firstLine="360"/>
        <w:jc w:val="both"/>
        <w:rPr>
          <w:rFonts w:ascii="Times New Roman" w:eastAsia="Calibri" w:hAnsi="Times New Roman"/>
          <w:sz w:val="24"/>
        </w:rPr>
      </w:pPr>
      <w:r w:rsidRPr="0031236B">
        <w:rPr>
          <w:rFonts w:ascii="Times New Roman" w:eastAsia="Calibri" w:hAnsi="Times New Roman"/>
          <w:sz w:val="24"/>
        </w:rPr>
        <w:t xml:space="preserve">Умение работать с микрофоном и фонограммой. Техника безопасности и правила пользования микрофоном. Выбор и разучивание репертуара. Работа над репертуаром, </w:t>
      </w:r>
      <w:r w:rsidRPr="0031236B">
        <w:rPr>
          <w:rFonts w:ascii="Times New Roman" w:eastAsia="Calibri" w:hAnsi="Times New Roman"/>
          <w:sz w:val="24"/>
        </w:rPr>
        <w:lastRenderedPageBreak/>
        <w:t>выучивание литературных текстов и технически сложных мест. Художественное совершенствование выученного репертуара. Репетиции. Работа с с</w:t>
      </w:r>
      <w:r>
        <w:rPr>
          <w:rFonts w:ascii="Times New Roman" w:eastAsia="Calibri" w:hAnsi="Times New Roman"/>
          <w:sz w:val="24"/>
        </w:rPr>
        <w:t>олистами. Просмотр видеоклипов.</w:t>
      </w:r>
    </w:p>
    <w:p w14:paraId="3A69828A" w14:textId="77777777" w:rsidR="00B85387" w:rsidRDefault="00AF4D70" w:rsidP="00AF4D70">
      <w:pPr>
        <w:spacing w:after="0" w:line="240" w:lineRule="auto"/>
        <w:ind w:firstLine="708"/>
        <w:rPr>
          <w:rFonts w:ascii="Times New Roman" w:eastAsia="Times New Roman" w:hAnsi="Times New Roman"/>
          <w:sz w:val="24"/>
        </w:rPr>
      </w:pPr>
      <w:r>
        <w:rPr>
          <w:rFonts w:ascii="Times New Roman" w:eastAsia="Times New Roman" w:hAnsi="Times New Roman"/>
          <w:b/>
          <w:sz w:val="24"/>
        </w:rPr>
        <w:t xml:space="preserve">Творческий отчет. </w:t>
      </w:r>
      <w:r>
        <w:rPr>
          <w:rFonts w:ascii="Times New Roman" w:eastAsia="Times New Roman" w:hAnsi="Times New Roman"/>
          <w:sz w:val="24"/>
        </w:rPr>
        <w:t>Творческий отчёт проводится два</w:t>
      </w:r>
      <w:r w:rsidRPr="00FA0ABB">
        <w:rPr>
          <w:rFonts w:ascii="Times New Roman" w:eastAsia="Times New Roman" w:hAnsi="Times New Roman"/>
          <w:sz w:val="24"/>
        </w:rPr>
        <w:t xml:space="preserve"> раз</w:t>
      </w:r>
      <w:r>
        <w:rPr>
          <w:rFonts w:ascii="Times New Roman" w:eastAsia="Times New Roman" w:hAnsi="Times New Roman"/>
          <w:sz w:val="24"/>
        </w:rPr>
        <w:t>а</w:t>
      </w:r>
      <w:r w:rsidRPr="00FA0ABB">
        <w:rPr>
          <w:rFonts w:ascii="Times New Roman" w:eastAsia="Times New Roman" w:hAnsi="Times New Roman"/>
          <w:sz w:val="24"/>
        </w:rPr>
        <w:t xml:space="preserve"> в конце </w:t>
      </w:r>
      <w:r>
        <w:rPr>
          <w:rFonts w:ascii="Times New Roman" w:eastAsia="Times New Roman" w:hAnsi="Times New Roman"/>
          <w:sz w:val="24"/>
        </w:rPr>
        <w:t xml:space="preserve">каждого полугодия. </w:t>
      </w:r>
      <w:r w:rsidRPr="00FA0ABB">
        <w:rPr>
          <w:rFonts w:ascii="Times New Roman" w:eastAsia="Times New Roman" w:hAnsi="Times New Roman"/>
          <w:sz w:val="24"/>
        </w:rPr>
        <w:t>Выставка фотоматериала из выступлений.  Итоговое занятие:  разбор ошибок и поощрение удачных моментов, отбор лучших</w:t>
      </w:r>
      <w:r>
        <w:rPr>
          <w:rFonts w:ascii="Times New Roman" w:eastAsia="Times New Roman" w:hAnsi="Times New Roman"/>
          <w:sz w:val="24"/>
        </w:rPr>
        <w:t xml:space="preserve"> номеров, анализ выступление.</w:t>
      </w:r>
    </w:p>
    <w:p w14:paraId="7CC1B036" w14:textId="77777777" w:rsidR="00AF4D70" w:rsidRPr="00AF4D70" w:rsidRDefault="00AF4D70" w:rsidP="00AF4D70">
      <w:pPr>
        <w:spacing w:after="0" w:line="240" w:lineRule="auto"/>
        <w:ind w:firstLine="708"/>
        <w:rPr>
          <w:rFonts w:ascii="Times New Roman" w:eastAsia="Times New Roman" w:hAnsi="Times New Roman"/>
          <w:sz w:val="24"/>
        </w:rPr>
      </w:pPr>
    </w:p>
    <w:p w14:paraId="2D91FDC8" w14:textId="77777777" w:rsidR="003E3E5A" w:rsidRDefault="003E3E5A" w:rsidP="007E666A">
      <w:pPr>
        <w:spacing w:line="240" w:lineRule="auto"/>
        <w:outlineLvl w:val="0"/>
        <w:rPr>
          <w:rFonts w:ascii="Times New Roman" w:eastAsia="Times New Roman" w:hAnsi="Times New Roman"/>
          <w:b/>
          <w:sz w:val="24"/>
        </w:rPr>
      </w:pPr>
    </w:p>
    <w:p w14:paraId="54C1A65D" w14:textId="77777777" w:rsidR="00AF4D70" w:rsidRDefault="00AF4D70" w:rsidP="001C3435">
      <w:pPr>
        <w:spacing w:line="240" w:lineRule="auto"/>
        <w:jc w:val="center"/>
        <w:outlineLvl w:val="0"/>
        <w:rPr>
          <w:rFonts w:ascii="Times New Roman" w:eastAsia="Times New Roman" w:hAnsi="Times New Roman"/>
          <w:b/>
          <w:sz w:val="24"/>
        </w:rPr>
      </w:pPr>
      <w:r>
        <w:rPr>
          <w:rFonts w:ascii="Times New Roman" w:eastAsia="Times New Roman" w:hAnsi="Times New Roman"/>
          <w:b/>
          <w:sz w:val="24"/>
        </w:rPr>
        <w:t>Используемая литература</w:t>
      </w:r>
      <w:r w:rsidR="00FE3046">
        <w:rPr>
          <w:rFonts w:ascii="Times New Roman" w:eastAsia="Times New Roman" w:hAnsi="Times New Roman"/>
          <w:b/>
          <w:sz w:val="24"/>
        </w:rPr>
        <w:t xml:space="preserve"> </w:t>
      </w:r>
      <w:r w:rsidR="00FE3046" w:rsidRPr="00F44D31">
        <w:rPr>
          <w:rFonts w:ascii="Times New Roman" w:eastAsia="Times New Roman" w:hAnsi="Times New Roman"/>
          <w:b/>
          <w:sz w:val="24"/>
        </w:rPr>
        <w:t>для преподавателя</w:t>
      </w:r>
      <w:r w:rsidR="00F44D31">
        <w:rPr>
          <w:rFonts w:ascii="Times New Roman" w:eastAsia="Times New Roman" w:hAnsi="Times New Roman"/>
          <w:b/>
          <w:sz w:val="24"/>
        </w:rPr>
        <w:t>.</w:t>
      </w:r>
    </w:p>
    <w:p w14:paraId="24182D48" w14:textId="77777777" w:rsidR="00AF4D70" w:rsidRDefault="00AF4D70" w:rsidP="001C3435">
      <w:pPr>
        <w:spacing w:after="0" w:line="240" w:lineRule="auto"/>
        <w:jc w:val="both"/>
        <w:outlineLvl w:val="0"/>
        <w:rPr>
          <w:rFonts w:ascii="Times New Roman" w:eastAsia="Times New Roman" w:hAnsi="Times New Roman"/>
          <w:sz w:val="24"/>
        </w:rPr>
      </w:pPr>
      <w:r>
        <w:rPr>
          <w:rFonts w:ascii="Times New Roman" w:eastAsia="Times New Roman" w:hAnsi="Times New Roman"/>
          <w:sz w:val="24"/>
        </w:rPr>
        <w:t xml:space="preserve">1. </w:t>
      </w:r>
      <w:r w:rsidRPr="00D8379D">
        <w:rPr>
          <w:rFonts w:ascii="Times New Roman" w:eastAsia="Times New Roman" w:hAnsi="Times New Roman"/>
          <w:sz w:val="24"/>
        </w:rPr>
        <w:t>Белоусенко М.И. Постановка певческого голоса. Белгород, 2006г.</w:t>
      </w:r>
    </w:p>
    <w:p w14:paraId="4E8DE16C" w14:textId="77777777" w:rsidR="00AF4D70" w:rsidRPr="00D8379D" w:rsidRDefault="00AF4D70" w:rsidP="001C3435">
      <w:pPr>
        <w:spacing w:after="0" w:line="240" w:lineRule="auto"/>
        <w:jc w:val="both"/>
        <w:outlineLvl w:val="0"/>
        <w:rPr>
          <w:rFonts w:ascii="Times New Roman" w:eastAsia="Times New Roman" w:hAnsi="Times New Roman"/>
          <w:sz w:val="24"/>
        </w:rPr>
      </w:pPr>
      <w:r>
        <w:rPr>
          <w:rFonts w:ascii="Times New Roman" w:eastAsia="Times New Roman" w:hAnsi="Times New Roman"/>
          <w:sz w:val="24"/>
        </w:rPr>
        <w:t>2.</w:t>
      </w:r>
      <w:r w:rsidRPr="00D8379D">
        <w:rPr>
          <w:rFonts w:ascii="Times New Roman" w:eastAsia="Times New Roman" w:hAnsi="Times New Roman"/>
          <w:sz w:val="24"/>
        </w:rPr>
        <w:t xml:space="preserve"> Соболев А. Реч</w:t>
      </w:r>
      <w:r>
        <w:rPr>
          <w:rFonts w:ascii="Times New Roman" w:eastAsia="Times New Roman" w:hAnsi="Times New Roman"/>
          <w:sz w:val="24"/>
        </w:rPr>
        <w:t>евые упражнения на уроках пения;</w:t>
      </w:r>
    </w:p>
    <w:p w14:paraId="340DC3E7"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pacing w:val="-17"/>
          <w:sz w:val="24"/>
        </w:rPr>
        <w:t>3</w:t>
      </w:r>
      <w:r w:rsidRPr="00D8379D">
        <w:rPr>
          <w:rFonts w:ascii="Times New Roman" w:eastAsia="Times New Roman" w:hAnsi="Times New Roman"/>
          <w:spacing w:val="-17"/>
          <w:sz w:val="24"/>
        </w:rPr>
        <w:t>.</w:t>
      </w:r>
      <w:r>
        <w:rPr>
          <w:rFonts w:ascii="Times New Roman" w:eastAsia="Times New Roman" w:hAnsi="Times New Roman"/>
          <w:spacing w:val="-17"/>
          <w:sz w:val="24"/>
        </w:rPr>
        <w:t xml:space="preserve"> </w:t>
      </w:r>
      <w:r w:rsidRPr="00D8379D">
        <w:rPr>
          <w:rFonts w:ascii="Times New Roman" w:eastAsia="Times New Roman" w:hAnsi="Times New Roman"/>
          <w:sz w:val="24"/>
        </w:rPr>
        <w:t>Миловский С. «Распевание на уроках пения и в детском хоре</w:t>
      </w:r>
      <w:r>
        <w:rPr>
          <w:rFonts w:ascii="Times New Roman" w:eastAsia="Times New Roman" w:hAnsi="Times New Roman"/>
          <w:sz w:val="24"/>
        </w:rPr>
        <w:t xml:space="preserve"> </w:t>
      </w:r>
      <w:r w:rsidRPr="00D8379D">
        <w:rPr>
          <w:rFonts w:ascii="Times New Roman" w:eastAsia="Times New Roman" w:hAnsi="Times New Roman"/>
          <w:sz w:val="24"/>
        </w:rPr>
        <w:t>начальной школы», «Музыка», Москва, 1997г.</w:t>
      </w:r>
      <w:r>
        <w:rPr>
          <w:rFonts w:ascii="Times New Roman" w:eastAsia="Times New Roman" w:hAnsi="Times New Roman"/>
          <w:sz w:val="24"/>
        </w:rPr>
        <w:t>;</w:t>
      </w:r>
    </w:p>
    <w:p w14:paraId="0F213C54" w14:textId="77777777" w:rsidR="00AF4D70" w:rsidRPr="00D8379D"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4. </w:t>
      </w:r>
      <w:r w:rsidRPr="00D8379D">
        <w:rPr>
          <w:rFonts w:ascii="Times New Roman" w:eastAsia="Times New Roman" w:hAnsi="Times New Roman"/>
          <w:sz w:val="24"/>
        </w:rPr>
        <w:t>Никифоров Ю.С. «Детский академический хор»</w:t>
      </w:r>
      <w:r>
        <w:rPr>
          <w:rFonts w:ascii="Times New Roman" w:eastAsia="Times New Roman" w:hAnsi="Times New Roman"/>
          <w:sz w:val="24"/>
        </w:rPr>
        <w:t>,</w:t>
      </w:r>
      <w:r w:rsidRPr="00D8379D">
        <w:rPr>
          <w:rFonts w:ascii="Times New Roman" w:eastAsia="Times New Roman" w:hAnsi="Times New Roman"/>
          <w:sz w:val="24"/>
        </w:rPr>
        <w:t xml:space="preserve"> 2003г.</w:t>
      </w:r>
      <w:r>
        <w:rPr>
          <w:rFonts w:ascii="Times New Roman" w:eastAsia="Times New Roman" w:hAnsi="Times New Roman"/>
          <w:sz w:val="24"/>
        </w:rPr>
        <w:t>;</w:t>
      </w:r>
    </w:p>
    <w:p w14:paraId="091419F7"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5</w:t>
      </w:r>
      <w:r w:rsidRPr="00D8379D">
        <w:rPr>
          <w:rFonts w:ascii="Times New Roman" w:eastAsia="Times New Roman" w:hAnsi="Times New Roman"/>
          <w:sz w:val="24"/>
        </w:rPr>
        <w:t>.Школяр</w:t>
      </w:r>
      <w:r>
        <w:rPr>
          <w:rFonts w:ascii="Times New Roman" w:eastAsia="Times New Roman" w:hAnsi="Times New Roman"/>
          <w:sz w:val="24"/>
        </w:rPr>
        <w:t xml:space="preserve"> </w:t>
      </w:r>
      <w:r w:rsidRPr="00D8379D">
        <w:rPr>
          <w:rFonts w:ascii="Times New Roman" w:eastAsia="Times New Roman" w:hAnsi="Times New Roman"/>
          <w:sz w:val="24"/>
        </w:rPr>
        <w:t>Л.,</w:t>
      </w:r>
      <w:r>
        <w:rPr>
          <w:rFonts w:ascii="Times New Roman" w:eastAsia="Times New Roman" w:hAnsi="Times New Roman"/>
          <w:sz w:val="24"/>
        </w:rPr>
        <w:t xml:space="preserve"> </w:t>
      </w:r>
      <w:r w:rsidRPr="00D8379D">
        <w:rPr>
          <w:rFonts w:ascii="Times New Roman" w:eastAsia="Times New Roman" w:hAnsi="Times New Roman"/>
          <w:sz w:val="24"/>
        </w:rPr>
        <w:t>Красильникова</w:t>
      </w:r>
      <w:r>
        <w:rPr>
          <w:rFonts w:ascii="Times New Roman" w:eastAsia="Times New Roman" w:hAnsi="Times New Roman"/>
          <w:sz w:val="24"/>
        </w:rPr>
        <w:t xml:space="preserve"> </w:t>
      </w:r>
      <w:r w:rsidRPr="00D8379D">
        <w:rPr>
          <w:rFonts w:ascii="Times New Roman" w:eastAsia="Times New Roman" w:hAnsi="Times New Roman"/>
          <w:sz w:val="24"/>
        </w:rPr>
        <w:t>М.</w:t>
      </w:r>
      <w:r>
        <w:rPr>
          <w:rFonts w:ascii="Times New Roman" w:eastAsia="Times New Roman" w:hAnsi="Times New Roman"/>
          <w:sz w:val="24"/>
        </w:rPr>
        <w:t xml:space="preserve"> </w:t>
      </w:r>
      <w:r w:rsidRPr="00D8379D">
        <w:rPr>
          <w:rFonts w:ascii="Times New Roman" w:eastAsia="Times New Roman" w:hAnsi="Times New Roman"/>
          <w:sz w:val="24"/>
        </w:rPr>
        <w:t>Критская</w:t>
      </w:r>
      <w:r>
        <w:rPr>
          <w:rFonts w:ascii="Times New Roman" w:eastAsia="Times New Roman" w:hAnsi="Times New Roman"/>
          <w:sz w:val="24"/>
        </w:rPr>
        <w:t xml:space="preserve"> </w:t>
      </w:r>
      <w:r w:rsidRPr="00D8379D">
        <w:rPr>
          <w:rFonts w:ascii="Times New Roman" w:eastAsia="Times New Roman" w:hAnsi="Times New Roman"/>
          <w:sz w:val="24"/>
        </w:rPr>
        <w:t>Е. и др.:</w:t>
      </w:r>
      <w:r>
        <w:rPr>
          <w:rFonts w:ascii="Times New Roman" w:eastAsia="Times New Roman" w:hAnsi="Times New Roman"/>
          <w:sz w:val="24"/>
        </w:rPr>
        <w:t xml:space="preserve">«Теория и методика </w:t>
      </w:r>
      <w:r w:rsidRPr="00D8379D">
        <w:rPr>
          <w:rFonts w:ascii="Times New Roman" w:eastAsia="Times New Roman" w:hAnsi="Times New Roman"/>
          <w:sz w:val="24"/>
        </w:rPr>
        <w:t>музыкального образования детей»</w:t>
      </w:r>
      <w:r>
        <w:rPr>
          <w:rFonts w:ascii="Times New Roman" w:eastAsia="Times New Roman" w:hAnsi="Times New Roman"/>
          <w:sz w:val="24"/>
        </w:rPr>
        <w:t>;</w:t>
      </w:r>
    </w:p>
    <w:p w14:paraId="6334DC17"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6. </w:t>
      </w:r>
      <w:r w:rsidRPr="00D8379D">
        <w:rPr>
          <w:rFonts w:ascii="Times New Roman" w:eastAsia="Times New Roman" w:hAnsi="Times New Roman"/>
          <w:sz w:val="24"/>
        </w:rPr>
        <w:t>«Хрестоматия музыкального</w:t>
      </w:r>
      <w:r>
        <w:rPr>
          <w:rFonts w:ascii="Times New Roman" w:eastAsia="Times New Roman" w:hAnsi="Times New Roman"/>
          <w:sz w:val="24"/>
        </w:rPr>
        <w:t xml:space="preserve"> </w:t>
      </w:r>
      <w:r w:rsidRPr="00D8379D">
        <w:rPr>
          <w:rFonts w:ascii="Times New Roman" w:eastAsia="Times New Roman" w:hAnsi="Times New Roman"/>
          <w:sz w:val="24"/>
        </w:rPr>
        <w:t>материала»</w:t>
      </w:r>
      <w:r>
        <w:rPr>
          <w:rFonts w:ascii="Times New Roman" w:eastAsia="Times New Roman" w:hAnsi="Times New Roman"/>
          <w:sz w:val="24"/>
        </w:rPr>
        <w:t xml:space="preserve">. </w:t>
      </w:r>
      <w:r w:rsidRPr="00D8379D">
        <w:rPr>
          <w:rFonts w:ascii="Times New Roman" w:eastAsia="Times New Roman" w:hAnsi="Times New Roman"/>
          <w:sz w:val="24"/>
        </w:rPr>
        <w:t xml:space="preserve"> Составители Е. Критская, </w:t>
      </w:r>
      <w:r>
        <w:rPr>
          <w:rFonts w:ascii="Times New Roman" w:eastAsia="Times New Roman" w:hAnsi="Times New Roman"/>
          <w:sz w:val="24"/>
        </w:rPr>
        <w:t xml:space="preserve">Т. Шмагина, </w:t>
      </w:r>
    </w:p>
    <w:p w14:paraId="7DEC4381" w14:textId="77777777" w:rsidR="00AF4D70" w:rsidRDefault="00AF4D70" w:rsidP="001C3435">
      <w:pPr>
        <w:spacing w:after="0" w:line="240" w:lineRule="auto"/>
        <w:jc w:val="both"/>
        <w:rPr>
          <w:rFonts w:ascii="Times New Roman" w:eastAsia="Times New Roman" w:hAnsi="Times New Roman"/>
          <w:sz w:val="24"/>
        </w:rPr>
      </w:pPr>
      <w:r w:rsidRPr="00D8379D">
        <w:rPr>
          <w:rFonts w:ascii="Times New Roman" w:eastAsia="Times New Roman" w:hAnsi="Times New Roman"/>
          <w:sz w:val="24"/>
        </w:rPr>
        <w:t>Г. Сергеева. Москва «Просвещение» 2002г.</w:t>
      </w:r>
      <w:r>
        <w:rPr>
          <w:rFonts w:ascii="Times New Roman" w:eastAsia="Times New Roman" w:hAnsi="Times New Roman"/>
          <w:sz w:val="24"/>
        </w:rPr>
        <w:t>;</w:t>
      </w:r>
    </w:p>
    <w:p w14:paraId="6BE6B44E"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7. </w:t>
      </w:r>
      <w:r w:rsidRPr="00D8379D">
        <w:rPr>
          <w:rFonts w:ascii="Times New Roman" w:eastAsia="Times New Roman" w:hAnsi="Times New Roman"/>
          <w:sz w:val="24"/>
        </w:rPr>
        <w:t xml:space="preserve"> «Музыка в школе»</w:t>
      </w:r>
      <w:r>
        <w:rPr>
          <w:rFonts w:ascii="Times New Roman" w:eastAsia="Times New Roman" w:hAnsi="Times New Roman"/>
          <w:sz w:val="24"/>
        </w:rPr>
        <w:t>.</w:t>
      </w:r>
      <w:r w:rsidRPr="00D8379D">
        <w:rPr>
          <w:rFonts w:ascii="Times New Roman" w:eastAsia="Times New Roman" w:hAnsi="Times New Roman"/>
          <w:sz w:val="24"/>
        </w:rPr>
        <w:t xml:space="preserve"> Составители Е. Критская, Т. Шмагина, Г. Сергеева. Москва «Культура» </w:t>
      </w:r>
      <w:r>
        <w:rPr>
          <w:rFonts w:ascii="Times New Roman" w:eastAsia="Times New Roman" w:hAnsi="Times New Roman"/>
          <w:sz w:val="24"/>
        </w:rPr>
        <w:t>2001 г.;</w:t>
      </w:r>
    </w:p>
    <w:p w14:paraId="0CA00BB3"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8. </w:t>
      </w:r>
      <w:r w:rsidRPr="00D8379D">
        <w:rPr>
          <w:rFonts w:ascii="Times New Roman" w:eastAsia="Times New Roman" w:hAnsi="Times New Roman"/>
          <w:sz w:val="24"/>
        </w:rPr>
        <w:t xml:space="preserve"> «Музыка» Составитель В. Фадин. Издательство «Учитель» 2003г.</w:t>
      </w:r>
      <w:r>
        <w:rPr>
          <w:rFonts w:ascii="Times New Roman" w:eastAsia="Times New Roman" w:hAnsi="Times New Roman"/>
          <w:sz w:val="24"/>
        </w:rPr>
        <w:t>;</w:t>
      </w:r>
    </w:p>
    <w:p w14:paraId="72ED9323"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9. </w:t>
      </w:r>
      <w:r w:rsidRPr="00D8379D">
        <w:rPr>
          <w:rFonts w:ascii="Times New Roman" w:eastAsia="Times New Roman" w:hAnsi="Times New Roman"/>
          <w:sz w:val="24"/>
        </w:rPr>
        <w:t xml:space="preserve"> «Популярный песенник-справочник»</w:t>
      </w:r>
      <w:r>
        <w:rPr>
          <w:rFonts w:ascii="Times New Roman" w:eastAsia="Times New Roman" w:hAnsi="Times New Roman"/>
          <w:sz w:val="24"/>
        </w:rPr>
        <w:t>.</w:t>
      </w:r>
      <w:r w:rsidRPr="00D8379D">
        <w:rPr>
          <w:rFonts w:ascii="Times New Roman" w:eastAsia="Times New Roman" w:hAnsi="Times New Roman"/>
          <w:sz w:val="24"/>
        </w:rPr>
        <w:t xml:space="preserve">  Составители И. Олинская,  </w:t>
      </w:r>
      <w:r>
        <w:rPr>
          <w:rFonts w:ascii="Times New Roman" w:eastAsia="Times New Roman" w:hAnsi="Times New Roman"/>
          <w:sz w:val="24"/>
        </w:rPr>
        <w:t xml:space="preserve">Д. Ухов, И. Оякяер </w:t>
      </w:r>
    </w:p>
    <w:p w14:paraId="1F32A000"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г. Москва. </w:t>
      </w:r>
      <w:r w:rsidRPr="00D8379D">
        <w:rPr>
          <w:rFonts w:ascii="Times New Roman" w:eastAsia="Times New Roman" w:hAnsi="Times New Roman"/>
          <w:sz w:val="24"/>
        </w:rPr>
        <w:t xml:space="preserve"> Издательство «Музыка» 1991г. </w:t>
      </w:r>
    </w:p>
    <w:p w14:paraId="7430E442"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10. </w:t>
      </w:r>
      <w:r w:rsidRPr="00D8379D">
        <w:rPr>
          <w:rFonts w:ascii="Times New Roman" w:eastAsia="Times New Roman" w:hAnsi="Times New Roman"/>
          <w:sz w:val="24"/>
        </w:rPr>
        <w:t>Популярные детские песни «Рисунки на асфальте». Составители Ф.</w:t>
      </w:r>
      <w:r>
        <w:rPr>
          <w:rFonts w:ascii="Times New Roman" w:eastAsia="Times New Roman" w:hAnsi="Times New Roman"/>
          <w:sz w:val="24"/>
        </w:rPr>
        <w:t xml:space="preserve"> </w:t>
      </w:r>
      <w:r w:rsidRPr="00D8379D">
        <w:rPr>
          <w:rFonts w:ascii="Times New Roman" w:eastAsia="Times New Roman" w:hAnsi="Times New Roman"/>
          <w:sz w:val="24"/>
        </w:rPr>
        <w:t xml:space="preserve">Такун, </w:t>
      </w:r>
    </w:p>
    <w:p w14:paraId="12B1A407" w14:textId="77777777" w:rsidR="00AF4D70" w:rsidRPr="00D8379D" w:rsidRDefault="00AF4D70" w:rsidP="001C3435">
      <w:pPr>
        <w:spacing w:after="0" w:line="240" w:lineRule="auto"/>
        <w:jc w:val="both"/>
        <w:rPr>
          <w:rFonts w:ascii="Times New Roman" w:eastAsia="Times New Roman" w:hAnsi="Times New Roman"/>
          <w:sz w:val="24"/>
        </w:rPr>
      </w:pPr>
      <w:r w:rsidRPr="00D8379D">
        <w:rPr>
          <w:rFonts w:ascii="Times New Roman" w:eastAsia="Times New Roman" w:hAnsi="Times New Roman"/>
          <w:sz w:val="24"/>
        </w:rPr>
        <w:t>А. Шершунов.  Издательство «Современная  музыка»</w:t>
      </w:r>
      <w:r>
        <w:rPr>
          <w:rFonts w:ascii="Times New Roman" w:eastAsia="Times New Roman" w:hAnsi="Times New Roman"/>
          <w:sz w:val="24"/>
        </w:rPr>
        <w:t>, 2013 г.</w:t>
      </w:r>
    </w:p>
    <w:p w14:paraId="43EE5152" w14:textId="77777777" w:rsidR="00FE3046" w:rsidRDefault="00FE3046" w:rsidP="001C3435">
      <w:pPr>
        <w:rPr>
          <w:rFonts w:ascii="Times New Roman" w:hAnsi="Times New Roman" w:cs="Times New Roman"/>
          <w:sz w:val="24"/>
          <w:szCs w:val="24"/>
        </w:rPr>
      </w:pPr>
    </w:p>
    <w:p w14:paraId="28B29A25" w14:textId="77777777" w:rsidR="00FE3046" w:rsidRDefault="00FE3046" w:rsidP="001C3435">
      <w:pPr>
        <w:spacing w:line="240" w:lineRule="auto"/>
        <w:jc w:val="center"/>
        <w:outlineLvl w:val="0"/>
        <w:rPr>
          <w:rFonts w:ascii="Times New Roman" w:eastAsia="Times New Roman" w:hAnsi="Times New Roman"/>
          <w:b/>
          <w:sz w:val="24"/>
        </w:rPr>
      </w:pPr>
      <w:r>
        <w:rPr>
          <w:rFonts w:ascii="Times New Roman" w:eastAsia="Times New Roman" w:hAnsi="Times New Roman"/>
          <w:b/>
          <w:sz w:val="24"/>
        </w:rPr>
        <w:t xml:space="preserve">Используемая литература </w:t>
      </w:r>
      <w:r w:rsidRPr="00F44D31">
        <w:rPr>
          <w:rFonts w:ascii="Times New Roman" w:eastAsia="Times New Roman" w:hAnsi="Times New Roman"/>
          <w:b/>
          <w:sz w:val="24"/>
        </w:rPr>
        <w:t>для обучающихся</w:t>
      </w:r>
      <w:r w:rsidR="007826F8">
        <w:rPr>
          <w:rFonts w:ascii="Times New Roman" w:eastAsia="Times New Roman" w:hAnsi="Times New Roman"/>
          <w:b/>
          <w:sz w:val="24"/>
        </w:rPr>
        <w:t>.</w:t>
      </w:r>
    </w:p>
    <w:p w14:paraId="66D051BC" w14:textId="77777777" w:rsidR="00360C66" w:rsidRDefault="00360C66" w:rsidP="001C3435">
      <w:pPr>
        <w:pStyle w:val="a8"/>
        <w:numPr>
          <w:ilvl w:val="0"/>
          <w:numId w:val="8"/>
        </w:numPr>
        <w:tabs>
          <w:tab w:val="clear" w:pos="708"/>
        </w:tabs>
        <w:spacing w:after="0" w:line="240" w:lineRule="auto"/>
        <w:ind w:left="0" w:firstLine="0"/>
        <w:jc w:val="both"/>
        <w:rPr>
          <w:rFonts w:ascii="Times New Roman" w:hAnsi="Times New Roman" w:cs="Times New Roman"/>
          <w:sz w:val="24"/>
          <w:szCs w:val="24"/>
        </w:rPr>
      </w:pPr>
      <w:r w:rsidRPr="00360C66">
        <w:rPr>
          <w:rFonts w:ascii="Times New Roman" w:hAnsi="Times New Roman" w:cs="Times New Roman"/>
          <w:iCs/>
          <w:sz w:val="24"/>
          <w:szCs w:val="24"/>
        </w:rPr>
        <w:t>Алексеева, Л. Н.</w:t>
      </w:r>
      <w:r w:rsidRPr="00991DF2">
        <w:rPr>
          <w:rFonts w:ascii="Times New Roman" w:hAnsi="Times New Roman" w:cs="Times New Roman"/>
          <w:sz w:val="24"/>
          <w:szCs w:val="24"/>
        </w:rPr>
        <w:t xml:space="preserve"> Музыка родной природы [Текст] : музыкально-живописный альбом для учащихся начальных классов / Л. Н. Алексеева. – М. : Просвещение, 2001.</w:t>
      </w:r>
    </w:p>
    <w:p w14:paraId="60DC8066" w14:textId="77777777" w:rsidR="001C3435" w:rsidRPr="001C3435" w:rsidRDefault="001C3435" w:rsidP="001C3435">
      <w:pPr>
        <w:pStyle w:val="a8"/>
        <w:numPr>
          <w:ilvl w:val="0"/>
          <w:numId w:val="8"/>
        </w:numPr>
        <w:tabs>
          <w:tab w:val="clear" w:pos="708"/>
        </w:tabs>
        <w:spacing w:after="0" w:line="240" w:lineRule="auto"/>
        <w:ind w:left="0" w:firstLine="0"/>
        <w:jc w:val="both"/>
        <w:rPr>
          <w:rFonts w:ascii="Times New Roman" w:hAnsi="Times New Roman" w:cs="Times New Roman"/>
          <w:sz w:val="24"/>
          <w:szCs w:val="24"/>
        </w:rPr>
      </w:pPr>
      <w:r w:rsidRPr="001C3435">
        <w:rPr>
          <w:rFonts w:ascii="Times New Roman" w:hAnsi="Times New Roman" w:cs="Times New Roman"/>
          <w:color w:val="000000"/>
          <w:sz w:val="24"/>
          <w:szCs w:val="24"/>
          <w:shd w:val="clear" w:color="auto" w:fill="FFFFFF"/>
        </w:rPr>
        <w:t>Васильев Ю. А. Сценическая речь. Ритмы и вариации.</w:t>
      </w:r>
    </w:p>
    <w:p w14:paraId="0636A080" w14:textId="77777777" w:rsidR="00F44D31" w:rsidRDefault="00F44D31" w:rsidP="001C3435">
      <w:pPr>
        <w:spacing w:line="240" w:lineRule="auto"/>
        <w:outlineLvl w:val="0"/>
        <w:rPr>
          <w:rFonts w:ascii="Times New Roman" w:eastAsia="Times New Roman" w:hAnsi="Times New Roman"/>
          <w:b/>
          <w:color w:val="FF0000"/>
          <w:sz w:val="24"/>
        </w:rPr>
      </w:pPr>
    </w:p>
    <w:p w14:paraId="78B80100" w14:textId="77777777" w:rsidR="00FE3046" w:rsidRPr="00F44D31" w:rsidRDefault="00FE3046" w:rsidP="001C3435">
      <w:pPr>
        <w:spacing w:line="240" w:lineRule="auto"/>
        <w:ind w:left="426"/>
        <w:jc w:val="center"/>
        <w:outlineLvl w:val="0"/>
        <w:rPr>
          <w:rFonts w:ascii="Times New Roman" w:eastAsia="Times New Roman" w:hAnsi="Times New Roman"/>
          <w:b/>
          <w:sz w:val="24"/>
        </w:rPr>
      </w:pPr>
      <w:r w:rsidRPr="00F44D31">
        <w:rPr>
          <w:rFonts w:ascii="Times New Roman" w:eastAsia="Times New Roman" w:hAnsi="Times New Roman"/>
          <w:b/>
          <w:sz w:val="24"/>
        </w:rPr>
        <w:t>Электронные ресурсы</w:t>
      </w:r>
      <w:r w:rsidR="007826F8">
        <w:rPr>
          <w:rFonts w:ascii="Times New Roman" w:eastAsia="Times New Roman" w:hAnsi="Times New Roman"/>
          <w:b/>
          <w:sz w:val="24"/>
        </w:rPr>
        <w:t>.</w:t>
      </w:r>
    </w:p>
    <w:p w14:paraId="460B472C" w14:textId="77777777" w:rsidR="00FE3046" w:rsidRPr="00F44D31" w:rsidRDefault="00F245EC" w:rsidP="001C3435">
      <w:pPr>
        <w:pStyle w:val="a4"/>
        <w:numPr>
          <w:ilvl w:val="0"/>
          <w:numId w:val="6"/>
        </w:numPr>
        <w:ind w:left="426"/>
        <w:rPr>
          <w:rFonts w:ascii="Times New Roman" w:hAnsi="Times New Roman" w:cs="Times New Roman"/>
          <w:sz w:val="24"/>
          <w:szCs w:val="24"/>
        </w:rPr>
      </w:pPr>
      <w:hyperlink r:id="rId6" w:history="1">
        <w:r w:rsidR="00F44D31">
          <w:rPr>
            <w:rStyle w:val="a5"/>
          </w:rPr>
          <w:t>http://www.muz-urok.ru/skazki_o_muzike.htm</w:t>
        </w:r>
      </w:hyperlink>
    </w:p>
    <w:p w14:paraId="39B64BA9" w14:textId="77777777" w:rsidR="00F44D31" w:rsidRPr="00B10DE7" w:rsidRDefault="00F245EC" w:rsidP="001C3435">
      <w:pPr>
        <w:pStyle w:val="a4"/>
        <w:numPr>
          <w:ilvl w:val="0"/>
          <w:numId w:val="6"/>
        </w:numPr>
        <w:ind w:left="426"/>
        <w:rPr>
          <w:rFonts w:ascii="Times New Roman" w:hAnsi="Times New Roman" w:cs="Times New Roman"/>
          <w:sz w:val="24"/>
          <w:szCs w:val="24"/>
        </w:rPr>
      </w:pPr>
      <w:hyperlink r:id="rId7" w:history="1">
        <w:r w:rsidR="007826F8">
          <w:rPr>
            <w:rStyle w:val="a5"/>
          </w:rPr>
          <w:t>https://metaschool.ru/</w:t>
        </w:r>
      </w:hyperlink>
    </w:p>
    <w:p w14:paraId="218162B8" w14:textId="77777777" w:rsidR="00B10DE7" w:rsidRPr="00B10DE7" w:rsidRDefault="00F245EC" w:rsidP="001C3435">
      <w:pPr>
        <w:pStyle w:val="a4"/>
        <w:numPr>
          <w:ilvl w:val="0"/>
          <w:numId w:val="6"/>
        </w:numPr>
        <w:ind w:left="426"/>
        <w:rPr>
          <w:rFonts w:ascii="Times New Roman" w:hAnsi="Times New Roman" w:cs="Times New Roman"/>
          <w:sz w:val="24"/>
          <w:szCs w:val="24"/>
        </w:rPr>
      </w:pPr>
      <w:hyperlink r:id="rId8" w:history="1">
        <w:r w:rsidR="00B10DE7" w:rsidRPr="00934E9B">
          <w:rPr>
            <w:rStyle w:val="a5"/>
            <w:rFonts w:ascii="Times New Roman" w:hAnsi="Times New Roman" w:cs="Times New Roman"/>
            <w:sz w:val="24"/>
            <w:szCs w:val="24"/>
            <w:shd w:val="clear" w:color="auto" w:fill="FFFFFF"/>
          </w:rPr>
          <w:t>http://notes.tarakanov.net/</w:t>
        </w:r>
      </w:hyperlink>
      <w:r w:rsidR="00B10DE7">
        <w:rPr>
          <w:rFonts w:ascii="Times New Roman" w:hAnsi="Times New Roman" w:cs="Times New Roman"/>
          <w:color w:val="000000"/>
          <w:sz w:val="24"/>
          <w:szCs w:val="24"/>
          <w:shd w:val="clear" w:color="auto" w:fill="FFFFFF"/>
        </w:rPr>
        <w:t xml:space="preserve"> </w:t>
      </w:r>
    </w:p>
    <w:p w14:paraId="7BB4FBE4" w14:textId="77777777" w:rsidR="00B10DE7" w:rsidRPr="00B10DE7" w:rsidRDefault="00F245EC" w:rsidP="001C3435">
      <w:pPr>
        <w:pStyle w:val="a4"/>
        <w:numPr>
          <w:ilvl w:val="0"/>
          <w:numId w:val="6"/>
        </w:numPr>
        <w:ind w:left="426"/>
        <w:rPr>
          <w:rFonts w:ascii="Times New Roman" w:hAnsi="Times New Roman" w:cs="Times New Roman"/>
          <w:sz w:val="24"/>
          <w:szCs w:val="24"/>
        </w:rPr>
      </w:pPr>
      <w:hyperlink r:id="rId9" w:history="1">
        <w:r w:rsidR="00B10DE7" w:rsidRPr="00934E9B">
          <w:rPr>
            <w:rStyle w:val="a5"/>
            <w:rFonts w:ascii="Times New Roman" w:hAnsi="Times New Roman" w:cs="Times New Roman"/>
            <w:sz w:val="24"/>
            <w:szCs w:val="24"/>
            <w:shd w:val="clear" w:color="auto" w:fill="FFFFFF"/>
          </w:rPr>
          <w:t>http://www.fonogramm.net/songs/14818</w:t>
        </w:r>
      </w:hyperlink>
      <w:r w:rsidR="00B10DE7">
        <w:rPr>
          <w:rFonts w:ascii="Times New Roman" w:hAnsi="Times New Roman" w:cs="Times New Roman"/>
          <w:color w:val="000000"/>
          <w:sz w:val="24"/>
          <w:szCs w:val="24"/>
          <w:shd w:val="clear" w:color="auto" w:fill="FFFFFF"/>
        </w:rPr>
        <w:t xml:space="preserve"> </w:t>
      </w:r>
    </w:p>
    <w:sectPr w:rsidR="00B10DE7" w:rsidRPr="00B10DE7" w:rsidSect="00B8538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w:panose1 w:val="020B0604020202020204"/>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F91"/>
    <w:multiLevelType w:val="multilevel"/>
    <w:tmpl w:val="DE864D4E"/>
    <w:lvl w:ilvl="0">
      <w:start w:val="1"/>
      <w:numFmt w:val="decimal"/>
      <w:lvlText w:val="%1."/>
      <w:lvlJc w:val="left"/>
      <w:pPr>
        <w:tabs>
          <w:tab w:val="num" w:pos="426"/>
        </w:tabs>
        <w:ind w:left="426"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5A0017"/>
    <w:multiLevelType w:val="hybridMultilevel"/>
    <w:tmpl w:val="2E1EB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520A0"/>
    <w:multiLevelType w:val="hybridMultilevel"/>
    <w:tmpl w:val="AA3074A2"/>
    <w:lvl w:ilvl="0" w:tplc="202C7F1A">
      <w:start w:val="1"/>
      <w:numFmt w:val="bullet"/>
      <w:lvlText w:val=""/>
      <w:lvlJc w:val="left"/>
      <w:pPr>
        <w:tabs>
          <w:tab w:val="num" w:pos="284"/>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97341"/>
    <w:multiLevelType w:val="hybridMultilevel"/>
    <w:tmpl w:val="883CE8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B465FA2"/>
    <w:multiLevelType w:val="multilevel"/>
    <w:tmpl w:val="3C0E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461703"/>
    <w:multiLevelType w:val="hybridMultilevel"/>
    <w:tmpl w:val="164230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64722DE9"/>
    <w:multiLevelType w:val="hybridMultilevel"/>
    <w:tmpl w:val="0ECA9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F55480"/>
    <w:multiLevelType w:val="hybridMultilevel"/>
    <w:tmpl w:val="3C46D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DC"/>
    <w:rsid w:val="000137B4"/>
    <w:rsid w:val="00090A2E"/>
    <w:rsid w:val="000B389E"/>
    <w:rsid w:val="000B7493"/>
    <w:rsid w:val="00121DE2"/>
    <w:rsid w:val="001604D9"/>
    <w:rsid w:val="00185892"/>
    <w:rsid w:val="001C3435"/>
    <w:rsid w:val="001F5E60"/>
    <w:rsid w:val="00216D09"/>
    <w:rsid w:val="002644BA"/>
    <w:rsid w:val="002968CD"/>
    <w:rsid w:val="002B0EDE"/>
    <w:rsid w:val="00325439"/>
    <w:rsid w:val="00360C66"/>
    <w:rsid w:val="003D0AD8"/>
    <w:rsid w:val="003E29BA"/>
    <w:rsid w:val="003E3E5A"/>
    <w:rsid w:val="003E64F0"/>
    <w:rsid w:val="004924A1"/>
    <w:rsid w:val="005152E5"/>
    <w:rsid w:val="00550263"/>
    <w:rsid w:val="0056146D"/>
    <w:rsid w:val="00563717"/>
    <w:rsid w:val="005B43D2"/>
    <w:rsid w:val="005C54DC"/>
    <w:rsid w:val="005D3E13"/>
    <w:rsid w:val="00604E79"/>
    <w:rsid w:val="0061321E"/>
    <w:rsid w:val="0064694B"/>
    <w:rsid w:val="00695DBE"/>
    <w:rsid w:val="006E5499"/>
    <w:rsid w:val="00707764"/>
    <w:rsid w:val="00722642"/>
    <w:rsid w:val="007234B7"/>
    <w:rsid w:val="00767FC0"/>
    <w:rsid w:val="007826F8"/>
    <w:rsid w:val="007926FB"/>
    <w:rsid w:val="007D5897"/>
    <w:rsid w:val="007E20D0"/>
    <w:rsid w:val="007E666A"/>
    <w:rsid w:val="0085791E"/>
    <w:rsid w:val="008808AD"/>
    <w:rsid w:val="009211D9"/>
    <w:rsid w:val="009404E5"/>
    <w:rsid w:val="00940BA9"/>
    <w:rsid w:val="00995AC8"/>
    <w:rsid w:val="009C1591"/>
    <w:rsid w:val="00A0444F"/>
    <w:rsid w:val="00A23C0D"/>
    <w:rsid w:val="00A254E1"/>
    <w:rsid w:val="00AD2E53"/>
    <w:rsid w:val="00AE2711"/>
    <w:rsid w:val="00AF4D70"/>
    <w:rsid w:val="00B10DE7"/>
    <w:rsid w:val="00B85387"/>
    <w:rsid w:val="00BE2D3E"/>
    <w:rsid w:val="00BF5C41"/>
    <w:rsid w:val="00C6566B"/>
    <w:rsid w:val="00C76E00"/>
    <w:rsid w:val="00C8289D"/>
    <w:rsid w:val="00D059E1"/>
    <w:rsid w:val="00D23C79"/>
    <w:rsid w:val="00D61B80"/>
    <w:rsid w:val="00DB3E7A"/>
    <w:rsid w:val="00DB49AE"/>
    <w:rsid w:val="00E57253"/>
    <w:rsid w:val="00E726C7"/>
    <w:rsid w:val="00EB7251"/>
    <w:rsid w:val="00EF39FD"/>
    <w:rsid w:val="00F245EC"/>
    <w:rsid w:val="00F44D31"/>
    <w:rsid w:val="00F577F0"/>
    <w:rsid w:val="00F8224F"/>
    <w:rsid w:val="00FA1DED"/>
    <w:rsid w:val="00FE3046"/>
    <w:rsid w:val="00FE5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6F2B"/>
  <w15:docId w15:val="{F5785EFB-26DE-F94C-98A7-17711B59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9E1"/>
  </w:style>
  <w:style w:type="paragraph" w:styleId="3">
    <w:name w:val="heading 3"/>
    <w:basedOn w:val="a"/>
    <w:link w:val="30"/>
    <w:uiPriority w:val="9"/>
    <w:qFormat/>
    <w:rsid w:val="008808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4D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29BA"/>
    <w:pPr>
      <w:ind w:left="720"/>
      <w:contextualSpacing/>
    </w:pPr>
    <w:rPr>
      <w:rFonts w:eastAsiaTheme="minorHAnsi"/>
      <w:lang w:eastAsia="en-US"/>
    </w:rPr>
  </w:style>
  <w:style w:type="character" w:customStyle="1" w:styleId="30">
    <w:name w:val="Заголовок 3 Знак"/>
    <w:basedOn w:val="a0"/>
    <w:link w:val="3"/>
    <w:uiPriority w:val="9"/>
    <w:rsid w:val="008808AD"/>
    <w:rPr>
      <w:rFonts w:ascii="Times New Roman" w:eastAsia="Times New Roman" w:hAnsi="Times New Roman" w:cs="Times New Roman"/>
      <w:b/>
      <w:bCs/>
      <w:sz w:val="27"/>
      <w:szCs w:val="27"/>
    </w:rPr>
  </w:style>
  <w:style w:type="character" w:styleId="a5">
    <w:name w:val="Hyperlink"/>
    <w:basedOn w:val="a0"/>
    <w:uiPriority w:val="99"/>
    <w:unhideWhenUsed/>
    <w:rsid w:val="005152E5"/>
    <w:rPr>
      <w:color w:val="0000FF" w:themeColor="hyperlink"/>
      <w:u w:val="single"/>
    </w:rPr>
  </w:style>
  <w:style w:type="paragraph" w:styleId="a6">
    <w:name w:val="Balloon Text"/>
    <w:basedOn w:val="a"/>
    <w:link w:val="a7"/>
    <w:uiPriority w:val="99"/>
    <w:semiHidden/>
    <w:unhideWhenUsed/>
    <w:rsid w:val="003254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5439"/>
    <w:rPr>
      <w:rFonts w:ascii="Tahoma" w:hAnsi="Tahoma" w:cs="Tahoma"/>
      <w:sz w:val="16"/>
      <w:szCs w:val="16"/>
    </w:rPr>
  </w:style>
  <w:style w:type="paragraph" w:customStyle="1" w:styleId="a8">
    <w:name w:val="Базовый"/>
    <w:rsid w:val="00360C66"/>
    <w:pPr>
      <w:tabs>
        <w:tab w:val="left" w:pos="708"/>
      </w:tabs>
      <w:suppressAutoHyphens/>
    </w:pPr>
    <w:rPr>
      <w:rFonts w:ascii="Calibri" w:eastAsia="Droid Sans" w:hAnsi="Calibri" w:cs="Calibri"/>
      <w:color w:val="00000A"/>
      <w:lang w:eastAsia="en-US"/>
    </w:rPr>
  </w:style>
  <w:style w:type="paragraph" w:styleId="a9">
    <w:name w:val="Body Text"/>
    <w:basedOn w:val="a"/>
    <w:link w:val="aa"/>
    <w:uiPriority w:val="1"/>
    <w:qFormat/>
    <w:rsid w:val="0085791E"/>
    <w:pPr>
      <w:widowControl w:val="0"/>
      <w:autoSpaceDE w:val="0"/>
      <w:autoSpaceDN w:val="0"/>
      <w:spacing w:after="0" w:line="240" w:lineRule="auto"/>
      <w:ind w:left="542" w:firstLine="539"/>
      <w:jc w:val="both"/>
    </w:pPr>
    <w:rPr>
      <w:rFonts w:ascii="Times New Roman" w:eastAsia="Times New Roman" w:hAnsi="Times New Roman" w:cs="Times New Roman"/>
      <w:sz w:val="28"/>
      <w:szCs w:val="28"/>
      <w:lang w:eastAsia="en-US"/>
    </w:rPr>
  </w:style>
  <w:style w:type="character" w:customStyle="1" w:styleId="aa">
    <w:name w:val="Основной текст Знак"/>
    <w:basedOn w:val="a0"/>
    <w:link w:val="a9"/>
    <w:uiPriority w:val="1"/>
    <w:rsid w:val="0085791E"/>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2986">
      <w:bodyDiv w:val="1"/>
      <w:marLeft w:val="0"/>
      <w:marRight w:val="0"/>
      <w:marTop w:val="0"/>
      <w:marBottom w:val="0"/>
      <w:divBdr>
        <w:top w:val="none" w:sz="0" w:space="0" w:color="auto"/>
        <w:left w:val="none" w:sz="0" w:space="0" w:color="auto"/>
        <w:bottom w:val="none" w:sz="0" w:space="0" w:color="auto"/>
        <w:right w:val="none" w:sz="0" w:space="0" w:color="auto"/>
      </w:divBdr>
    </w:div>
    <w:div w:id="1800146680">
      <w:bodyDiv w:val="1"/>
      <w:marLeft w:val="0"/>
      <w:marRight w:val="0"/>
      <w:marTop w:val="0"/>
      <w:marBottom w:val="0"/>
      <w:divBdr>
        <w:top w:val="none" w:sz="0" w:space="0" w:color="auto"/>
        <w:left w:val="none" w:sz="0" w:space="0" w:color="auto"/>
        <w:bottom w:val="none" w:sz="0" w:space="0" w:color="auto"/>
        <w:right w:val="none" w:sz="0" w:space="0" w:color="auto"/>
      </w:divBdr>
    </w:div>
    <w:div w:id="19704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 TargetMode="External"/><Relationship Id="rId3" Type="http://schemas.openxmlformats.org/officeDocument/2006/relationships/settings" Target="settings.xml"/><Relationship Id="rId7" Type="http://schemas.openxmlformats.org/officeDocument/2006/relationships/hyperlink" Target="https://metascho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z-urok.ru/skazki_o_muzike.htm" TargetMode="External"/><Relationship Id="rId11" Type="http://schemas.openxmlformats.org/officeDocument/2006/relationships/theme" Target="theme/theme1.xml"/><Relationship Id="rId5" Type="http://schemas.openxmlformats.org/officeDocument/2006/relationships/hyperlink" Target="https://infourok.ru/go.html?href=http%3A%2F%2Fxn--80abucjiibhv9a.xn--p1ai%2F%25D0%25B4%25D0%25BE%25D0%25BA%25D1%2583%25D0%25BC%25D0%25B5%25D0%25BD%25D1%2582%25D1%258B%2F938%2F%25D1%2584%25D0%25B0%25D0%25B9%25D0%25BB%2F749%2F10.12.17-%25D0%259F%25D1%2580%25D0%25B8%25D0%25BA%25D0%25B0%25D0%25B7_189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nogramm.net/songs/14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The Creator</dc:creator>
  <cp:lastModifiedBy>Microsoft Office User</cp:lastModifiedBy>
  <cp:revision>2</cp:revision>
  <dcterms:created xsi:type="dcterms:W3CDTF">2024-03-04T18:51:00Z</dcterms:created>
  <dcterms:modified xsi:type="dcterms:W3CDTF">2024-03-04T18:51:00Z</dcterms:modified>
</cp:coreProperties>
</file>