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3C" w:rsidRDefault="00B418FB" w:rsidP="0097495A">
      <w:pPr>
        <w:suppressAutoHyphens w:val="0"/>
        <w:jc w:val="both"/>
        <w:rPr>
          <w:color w:val="000000"/>
          <w:lang w:eastAsia="ru-RU"/>
        </w:rPr>
      </w:pPr>
      <w:r w:rsidRPr="00B418FB">
        <w:rPr>
          <w:b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237</wp:posOffset>
            </wp:positionV>
            <wp:extent cx="7882255" cy="10480261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421" cy="10480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33C" w:rsidRDefault="007B633C" w:rsidP="0097495A">
      <w:pPr>
        <w:suppressAutoHyphens w:val="0"/>
        <w:jc w:val="both"/>
        <w:rPr>
          <w:color w:val="000000"/>
          <w:lang w:eastAsia="ru-RU"/>
        </w:rPr>
      </w:pPr>
    </w:p>
    <w:p w:rsidR="007B633C" w:rsidRPr="00AD4913" w:rsidRDefault="006117A3" w:rsidP="00B418FB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AD4913">
        <w:rPr>
          <w:b/>
          <w:color w:val="000000"/>
        </w:rPr>
        <w:t xml:space="preserve">ПОЯСНИТЕЛЬНАЯ ЗАПИСКА </w:t>
      </w:r>
      <w:r w:rsidR="00AD4913">
        <w:rPr>
          <w:b/>
          <w:color w:val="000000"/>
        </w:rPr>
        <w:t xml:space="preserve">УЧЕБНОГО </w:t>
      </w:r>
      <w:r w:rsidRPr="00AD4913">
        <w:rPr>
          <w:b/>
          <w:color w:val="000000"/>
        </w:rPr>
        <w:t>ПРЕДМЕТА «ТЕХНОЛОГИЯ»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7B633C">
        <w:rPr>
          <w:color w:val="000000"/>
        </w:rPr>
        <w:t>Про</w:t>
      </w:r>
      <w:r w:rsidRPr="00BB3E4A">
        <w:rPr>
          <w:color w:val="000000"/>
        </w:rPr>
        <w:t>грамма по учебному предмету «Технология» включает: пояснительну</w:t>
      </w:r>
      <w:r w:rsidR="003173D4">
        <w:rPr>
          <w:color w:val="000000"/>
        </w:rPr>
        <w:t xml:space="preserve">ю записку, содержание обучения, </w:t>
      </w:r>
      <w:r w:rsidRPr="00BB3E4A">
        <w:rPr>
          <w:color w:val="000000"/>
        </w:rPr>
        <w:t>планируемые результаты освоения програ</w:t>
      </w:r>
      <w:r>
        <w:rPr>
          <w:color w:val="000000"/>
        </w:rPr>
        <w:t>ммы учебного предмета, тематиче</w:t>
      </w:r>
      <w:r w:rsidRPr="00BB3E4A">
        <w:rPr>
          <w:color w:val="000000"/>
        </w:rPr>
        <w:t>ское планирование.</w:t>
      </w:r>
    </w:p>
    <w:p w:rsidR="007B633C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 xml:space="preserve">Пояснительная записка </w:t>
      </w:r>
      <w:r>
        <w:rPr>
          <w:color w:val="000000"/>
        </w:rPr>
        <w:t>отражает общие цели и задачи из</w:t>
      </w:r>
      <w:r w:rsidRPr="00BB3E4A">
        <w:rPr>
          <w:color w:val="000000"/>
        </w:rPr>
        <w:t>учения предмета, характ</w:t>
      </w:r>
      <w:r>
        <w:rPr>
          <w:color w:val="000000"/>
        </w:rPr>
        <w:t>еристику психологических предпо</w:t>
      </w:r>
      <w:r w:rsidRPr="00BB3E4A">
        <w:rPr>
          <w:color w:val="000000"/>
        </w:rPr>
        <w:t>сылок к его изучению младшими школьниками; место в структуре учебного плана, а</w:t>
      </w:r>
      <w:r>
        <w:rPr>
          <w:color w:val="000000"/>
        </w:rPr>
        <w:t xml:space="preserve"> также подходы к отбору содержа</w:t>
      </w:r>
      <w:r w:rsidRPr="00BB3E4A">
        <w:rPr>
          <w:color w:val="000000"/>
        </w:rPr>
        <w:t>ния, планируемым результатам и тематическому</w:t>
      </w:r>
      <w:r>
        <w:rPr>
          <w:color w:val="000000"/>
        </w:rPr>
        <w:t xml:space="preserve"> планирова</w:t>
      </w:r>
      <w:r w:rsidRPr="00BB3E4A">
        <w:rPr>
          <w:color w:val="000000"/>
        </w:rPr>
        <w:t>нию.</w:t>
      </w:r>
    </w:p>
    <w:p w:rsidR="00AD4913" w:rsidRPr="00B37D6D" w:rsidRDefault="00AD4913" w:rsidP="00AD4913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B37D6D">
        <w:rPr>
          <w:b/>
          <w:color w:val="000000"/>
        </w:rPr>
        <w:t>ОБЩАЯ ХАРАКТЕРИСТИКА УЧЕБНОГО ПРЕДМЕТА «ТЕХНОЛОГИЯ»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>Содержание обучения раскрывается через модули, которые предлагаются для обязательн</w:t>
      </w:r>
      <w:r>
        <w:rPr>
          <w:color w:val="000000"/>
        </w:rPr>
        <w:t>ого изучения в каждом классе на</w:t>
      </w:r>
      <w:r w:rsidRPr="00BB3E4A">
        <w:rPr>
          <w:color w:val="000000"/>
        </w:rPr>
        <w:t>чальной школы. Приведён перечень универсальных учебных действий — познавательн</w:t>
      </w:r>
      <w:r>
        <w:rPr>
          <w:color w:val="000000"/>
        </w:rPr>
        <w:t>ых, коммуникативных и регулятив</w:t>
      </w:r>
      <w:r w:rsidRPr="00BB3E4A">
        <w:rPr>
          <w:color w:val="000000"/>
        </w:rPr>
        <w:t>ных, формирование которых</w:t>
      </w:r>
      <w:r>
        <w:rPr>
          <w:color w:val="000000"/>
        </w:rPr>
        <w:t xml:space="preserve"> может быть достигнуто средства</w:t>
      </w:r>
      <w:r w:rsidRPr="00BB3E4A">
        <w:rPr>
          <w:color w:val="000000"/>
        </w:rPr>
        <w:t>ми учебного предмета «Техн</w:t>
      </w:r>
      <w:r>
        <w:rPr>
          <w:color w:val="000000"/>
        </w:rPr>
        <w:t>ология» с учётом возрастных осо</w:t>
      </w:r>
      <w:r w:rsidRPr="00BB3E4A">
        <w:rPr>
          <w:color w:val="000000"/>
        </w:rPr>
        <w:t>бенностей обучающихся начальных классов. В первом и втором классах предлагается про</w:t>
      </w:r>
      <w:r>
        <w:rPr>
          <w:color w:val="000000"/>
        </w:rPr>
        <w:t>педевтический уровень формирова</w:t>
      </w:r>
      <w:r w:rsidRPr="00BB3E4A">
        <w:rPr>
          <w:color w:val="000000"/>
        </w:rPr>
        <w:t>ния УУД, поскольку становление универсальности действий на этом этапе обучения только н</w:t>
      </w:r>
      <w:r>
        <w:rPr>
          <w:color w:val="000000"/>
        </w:rPr>
        <w:t>ачинается. В познавательных уни</w:t>
      </w:r>
      <w:r w:rsidRPr="00BB3E4A">
        <w:rPr>
          <w:color w:val="000000"/>
        </w:rPr>
        <w:t xml:space="preserve">версальных учебных действиях выделен специальный раздел «Работа с информацией». С </w:t>
      </w:r>
      <w:r>
        <w:rPr>
          <w:color w:val="000000"/>
        </w:rPr>
        <w:t>учётом того, что выполнение пра</w:t>
      </w:r>
      <w:r w:rsidRPr="00BB3E4A">
        <w:rPr>
          <w:color w:val="000000"/>
        </w:rPr>
        <w:t>вил совместной деятельност</w:t>
      </w:r>
      <w:r>
        <w:rPr>
          <w:color w:val="000000"/>
        </w:rPr>
        <w:t>и строится на интеграции регуля</w:t>
      </w:r>
      <w:r w:rsidRPr="00BB3E4A">
        <w:rPr>
          <w:color w:val="000000"/>
        </w:rPr>
        <w:t xml:space="preserve">тивных УУД (определённые волевые усилия, </w:t>
      </w:r>
      <w:proofErr w:type="spellStart"/>
      <w:r w:rsidRPr="00BB3E4A">
        <w:rPr>
          <w:color w:val="000000"/>
        </w:rPr>
        <w:t>саморегуляция</w:t>
      </w:r>
      <w:proofErr w:type="spellEnd"/>
      <w:r w:rsidRPr="00BB3E4A">
        <w:rPr>
          <w:color w:val="000000"/>
        </w:rPr>
        <w:t>, самоконтроль, проявление терпения и доброжелательности при налаживании отношений</w:t>
      </w:r>
      <w:r>
        <w:rPr>
          <w:color w:val="000000"/>
        </w:rPr>
        <w:t>) и коммуникативных УУД (способ</w:t>
      </w:r>
      <w:r w:rsidRPr="00BB3E4A">
        <w:rPr>
          <w:color w:val="000000"/>
        </w:rPr>
        <w:t>ность вербальными средст</w:t>
      </w:r>
      <w:r>
        <w:rPr>
          <w:color w:val="000000"/>
        </w:rPr>
        <w:t>вами устанавливать взаимоотноше</w:t>
      </w:r>
      <w:r w:rsidRPr="00BB3E4A">
        <w:rPr>
          <w:color w:val="000000"/>
        </w:rPr>
        <w:t>ния), их перечень дан в специальном разделе — «Совместная деятельность».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>Планируемые результат</w:t>
      </w:r>
      <w:r>
        <w:rPr>
          <w:color w:val="000000"/>
        </w:rPr>
        <w:t xml:space="preserve">ы включают личностные, </w:t>
      </w:r>
      <w:proofErr w:type="spellStart"/>
      <w:r>
        <w:rPr>
          <w:color w:val="000000"/>
        </w:rPr>
        <w:t>метапред</w:t>
      </w:r>
      <w:r w:rsidRPr="00BB3E4A">
        <w:rPr>
          <w:color w:val="000000"/>
        </w:rPr>
        <w:t>метные</w:t>
      </w:r>
      <w:proofErr w:type="spellEnd"/>
      <w:r w:rsidRPr="00BB3E4A">
        <w:rPr>
          <w:color w:val="000000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7B633C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</w:t>
      </w:r>
      <w:r>
        <w:rPr>
          <w:color w:val="000000"/>
        </w:rPr>
        <w:t>аскрываются методы и формы орга</w:t>
      </w:r>
      <w:r w:rsidRPr="00BB3E4A">
        <w:rPr>
          <w:color w:val="000000"/>
        </w:rPr>
        <w:t>низации обучения и характеристика деятельности, которые целесообразно использовать при изучении той или иной темы. Представлены также спос</w:t>
      </w:r>
      <w:r>
        <w:rPr>
          <w:color w:val="000000"/>
        </w:rPr>
        <w:t>обы организации дифференцированного обучения.</w:t>
      </w:r>
    </w:p>
    <w:p w:rsidR="007B633C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</w:t>
      </w:r>
      <w:r>
        <w:rPr>
          <w:color w:val="000000"/>
        </w:rPr>
        <w:t xml:space="preserve">я по предметной области </w:t>
      </w:r>
      <w:r w:rsidRPr="00BB3E4A">
        <w:rPr>
          <w:color w:val="000000"/>
        </w:rPr>
        <w:t>(предмету) «Технология» и обеспечивает обозначенную в нём содержательную состав</w:t>
      </w:r>
      <w:r>
        <w:rPr>
          <w:color w:val="000000"/>
        </w:rPr>
        <w:t>ляющую по данному учебному пред</w:t>
      </w:r>
      <w:r w:rsidRPr="00BB3E4A">
        <w:rPr>
          <w:color w:val="000000"/>
        </w:rPr>
        <w:t>мету.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</w:t>
      </w:r>
      <w:r>
        <w:rPr>
          <w:color w:val="000000"/>
        </w:rPr>
        <w:t>а обеспечивает реализацию обнов</w:t>
      </w:r>
      <w:r w:rsidRPr="00BB3E4A">
        <w:rPr>
          <w:color w:val="000000"/>
        </w:rPr>
        <w:t xml:space="preserve">лённой концептуальной идеи учебного предмета «Технология». Её особенность состоит в </w:t>
      </w:r>
      <w:r>
        <w:rPr>
          <w:color w:val="000000"/>
        </w:rPr>
        <w:t>формировании у обучающихся социально</w:t>
      </w:r>
      <w:r w:rsidRPr="00BB3E4A">
        <w:rPr>
          <w:color w:val="000000"/>
        </w:rPr>
        <w:t xml:space="preserve"> ценных качеств, креа</w:t>
      </w:r>
      <w:r>
        <w:rPr>
          <w:color w:val="000000"/>
        </w:rPr>
        <w:t>тивности и общей культуры лично</w:t>
      </w:r>
      <w:r w:rsidRPr="00BB3E4A">
        <w:rPr>
          <w:color w:val="000000"/>
        </w:rPr>
        <w:t>сти. Новые социально-эконом</w:t>
      </w:r>
      <w:r>
        <w:rPr>
          <w:color w:val="000000"/>
        </w:rPr>
        <w:t>ические условия требуют включе</w:t>
      </w:r>
      <w:r w:rsidRPr="00BB3E4A">
        <w:rPr>
          <w:color w:val="000000"/>
        </w:rPr>
        <w:t xml:space="preserve">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</w:t>
      </w:r>
      <w:r>
        <w:rPr>
          <w:color w:val="000000"/>
        </w:rPr>
        <w:t>курс технологии обладает возмож</w:t>
      </w:r>
      <w:r w:rsidRPr="00BB3E4A">
        <w:rPr>
          <w:color w:val="000000"/>
        </w:rPr>
        <w:t>ностями в укреплении фундамента для развития умственной деятельности обучающихся начальных классов.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 xml:space="preserve">В курсе технологии осуществляется реализация широкого спектра </w:t>
      </w:r>
      <w:proofErr w:type="spellStart"/>
      <w:r w:rsidRPr="00BB3E4A">
        <w:rPr>
          <w:color w:val="000000"/>
        </w:rPr>
        <w:t>межпредметных</w:t>
      </w:r>
      <w:proofErr w:type="spellEnd"/>
      <w:r w:rsidRPr="00BB3E4A">
        <w:rPr>
          <w:color w:val="000000"/>
        </w:rPr>
        <w:t xml:space="preserve"> связей.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>Математика — моделирова</w:t>
      </w:r>
      <w:r>
        <w:rPr>
          <w:color w:val="000000"/>
        </w:rPr>
        <w:t>ние, выполнение расчётов, вычис</w:t>
      </w:r>
      <w:r w:rsidRPr="00BB3E4A">
        <w:rPr>
          <w:color w:val="000000"/>
        </w:rPr>
        <w:t>лений, построение форм с учет</w:t>
      </w:r>
      <w:r>
        <w:rPr>
          <w:color w:val="000000"/>
        </w:rPr>
        <w:t>ом основ геометрии, работа с ге</w:t>
      </w:r>
      <w:r w:rsidRPr="00BB3E4A">
        <w:rPr>
          <w:color w:val="000000"/>
        </w:rPr>
        <w:t>ометрическими фигурами, телами, именованными числами.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>Изобразительное искусст</w:t>
      </w:r>
      <w:r>
        <w:rPr>
          <w:color w:val="000000"/>
        </w:rPr>
        <w:t>во — использование средств худо</w:t>
      </w:r>
      <w:r w:rsidRPr="00BB3E4A">
        <w:rPr>
          <w:color w:val="000000"/>
        </w:rPr>
        <w:t>жественной выразительно</w:t>
      </w:r>
      <w:r>
        <w:rPr>
          <w:color w:val="000000"/>
        </w:rPr>
        <w:t>сти, законов и правил декоратив</w:t>
      </w:r>
      <w:r w:rsidRPr="00BB3E4A">
        <w:rPr>
          <w:color w:val="000000"/>
        </w:rPr>
        <w:t>но-прикладного искусства и дизайна.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>Окружающий мир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7B633C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>Родной язык — использование важнейших видов речевой деятельности и основных типов учебных текстов в процессе анализа заданий и обсужден</w:t>
      </w:r>
      <w:r>
        <w:rPr>
          <w:color w:val="000000"/>
        </w:rPr>
        <w:t>ия результатов практической дея</w:t>
      </w:r>
      <w:r w:rsidRPr="00BB3E4A">
        <w:rPr>
          <w:color w:val="000000"/>
        </w:rPr>
        <w:t>тельности.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>Литературное чтение — ра</w:t>
      </w:r>
      <w:r>
        <w:rPr>
          <w:color w:val="000000"/>
        </w:rPr>
        <w:t>бота с текстами для создания об</w:t>
      </w:r>
      <w:r w:rsidRPr="00BB3E4A">
        <w:rPr>
          <w:color w:val="000000"/>
        </w:rPr>
        <w:t>раза, реализуемого в изделии.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>Важнейшая особенность уроков технологии в начальной школе — предметно-практическая деятель</w:t>
      </w:r>
      <w:r>
        <w:rPr>
          <w:color w:val="000000"/>
        </w:rPr>
        <w:t>ность как необходи</w:t>
      </w:r>
      <w:r w:rsidRPr="00BB3E4A">
        <w:rPr>
          <w:color w:val="000000"/>
        </w:rPr>
        <w:t>мая составляющая целостн</w:t>
      </w:r>
      <w:r>
        <w:rPr>
          <w:color w:val="000000"/>
        </w:rPr>
        <w:t xml:space="preserve">ого процесса интеллектуального, </w:t>
      </w:r>
      <w:r w:rsidRPr="00BB3E4A">
        <w:rPr>
          <w:color w:val="000000"/>
        </w:rPr>
        <w:t>а также духовного и нравственного развития обучающихся младшего школьного возраста.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lastRenderedPageBreak/>
        <w:t>Продуктивная предметная</w:t>
      </w:r>
      <w:r>
        <w:rPr>
          <w:color w:val="000000"/>
        </w:rPr>
        <w:t xml:space="preserve"> деятельность на уроках техноло</w:t>
      </w:r>
      <w:r w:rsidRPr="00BB3E4A">
        <w:rPr>
          <w:color w:val="000000"/>
        </w:rPr>
        <w:t>гии является основой форми</w:t>
      </w:r>
      <w:r>
        <w:rPr>
          <w:color w:val="000000"/>
        </w:rPr>
        <w:t>рования познавательных способно</w:t>
      </w:r>
      <w:r w:rsidRPr="00BB3E4A">
        <w:rPr>
          <w:color w:val="000000"/>
        </w:rPr>
        <w:t>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>Занятия продуктивной деятельностью закладывают основу для формирования у обуч</w:t>
      </w:r>
      <w:r>
        <w:rPr>
          <w:color w:val="000000"/>
        </w:rPr>
        <w:t>ающихся социально-значимых прак</w:t>
      </w:r>
      <w:r w:rsidRPr="00BB3E4A">
        <w:rPr>
          <w:color w:val="000000"/>
        </w:rPr>
        <w:t>тических умений и опыта пр</w:t>
      </w:r>
      <w:r>
        <w:rPr>
          <w:color w:val="000000"/>
        </w:rPr>
        <w:t>еобразовательной творческой дея</w:t>
      </w:r>
      <w:r w:rsidRPr="00BB3E4A">
        <w:rPr>
          <w:color w:val="000000"/>
        </w:rPr>
        <w:t>тельности как предпосылк</w:t>
      </w:r>
      <w:r>
        <w:rPr>
          <w:color w:val="000000"/>
        </w:rPr>
        <w:t>и для успешной социализации лич</w:t>
      </w:r>
      <w:r w:rsidRPr="00BB3E4A">
        <w:rPr>
          <w:color w:val="000000"/>
        </w:rPr>
        <w:t>ности младшего школьника.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>На уроках технологии уче</w:t>
      </w:r>
      <w:r>
        <w:rPr>
          <w:color w:val="000000"/>
        </w:rPr>
        <w:t>ники овладевают основами проект</w:t>
      </w:r>
      <w:r w:rsidRPr="00BB3E4A">
        <w:rPr>
          <w:color w:val="000000"/>
        </w:rPr>
        <w:t>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633C" w:rsidRPr="00B37D6D" w:rsidRDefault="007B633C" w:rsidP="0097495A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B37D6D">
        <w:rPr>
          <w:b/>
          <w:color w:val="000000"/>
        </w:rPr>
        <w:t>ЦЕЛИ ИЗУЧЕНИЯ УЧЕБНОГО ПРЕДМЕТА «ТЕХНОЛОГИЯ»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>Основной целью предмета является успешная социализация обучающихся, формировани</w:t>
      </w:r>
      <w:r>
        <w:rPr>
          <w:color w:val="000000"/>
        </w:rPr>
        <w:t xml:space="preserve">е у них функциональной грамотности на базе </w:t>
      </w:r>
      <w:r w:rsidRPr="00BB3E4A">
        <w:rPr>
          <w:color w:val="000000"/>
        </w:rPr>
        <w:t>освоения культурологических и конструкторско-технологических знаний (о</w:t>
      </w:r>
      <w:r>
        <w:rPr>
          <w:color w:val="000000"/>
        </w:rPr>
        <w:t xml:space="preserve"> рукотворном мире и общих прави</w:t>
      </w:r>
      <w:r w:rsidRPr="00BB3E4A">
        <w:rPr>
          <w:color w:val="000000"/>
        </w:rPr>
        <w:t>лах его создания в рамках</w:t>
      </w:r>
      <w:r>
        <w:rPr>
          <w:color w:val="000000"/>
        </w:rPr>
        <w:t xml:space="preserve"> исторически меняющихся техноло</w:t>
      </w:r>
      <w:r w:rsidRPr="00BB3E4A">
        <w:rPr>
          <w:color w:val="000000"/>
        </w:rPr>
        <w:t>гий) и соответствующих им прак</w:t>
      </w:r>
      <w:r w:rsidR="00B37D6D">
        <w:rPr>
          <w:color w:val="000000"/>
        </w:rPr>
        <w:t>тических умений, представ</w:t>
      </w:r>
      <w:r w:rsidRPr="00BB3E4A">
        <w:rPr>
          <w:color w:val="000000"/>
        </w:rPr>
        <w:t>ленных в содержании учебного предмета.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>Для реализации основной</w:t>
      </w:r>
      <w:r>
        <w:rPr>
          <w:color w:val="000000"/>
        </w:rPr>
        <w:t xml:space="preserve"> цели и концептуальной идеи дан</w:t>
      </w:r>
      <w:r w:rsidRPr="00BB3E4A">
        <w:rPr>
          <w:color w:val="000000"/>
        </w:rPr>
        <w:t>ного предмета необходимо решение системы приоритетных задач: образовательных, развивающих и воспитательных.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>Образовательные задачи курса: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>—формирование общих пред</w:t>
      </w:r>
      <w:r>
        <w:rPr>
          <w:color w:val="000000"/>
        </w:rPr>
        <w:t>ставлений о культуре и организа</w:t>
      </w:r>
      <w:r w:rsidRPr="00BB3E4A">
        <w:rPr>
          <w:color w:val="000000"/>
        </w:rPr>
        <w:t>ции трудовой деятельност</w:t>
      </w:r>
      <w:r>
        <w:rPr>
          <w:color w:val="000000"/>
        </w:rPr>
        <w:t>и как важной части общей культу</w:t>
      </w:r>
      <w:r w:rsidRPr="00BB3E4A">
        <w:rPr>
          <w:color w:val="000000"/>
        </w:rPr>
        <w:t>ры человека;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>—становление элементарных базовых знаний и представлений о предметном (рукотворном</w:t>
      </w:r>
      <w:r>
        <w:rPr>
          <w:color w:val="000000"/>
        </w:rPr>
        <w:t>) мире как результате деятельно</w:t>
      </w:r>
      <w:r w:rsidRPr="00BB3E4A">
        <w:rPr>
          <w:color w:val="000000"/>
        </w:rPr>
        <w:t>сти человека, его взаимо</w:t>
      </w:r>
      <w:r>
        <w:rPr>
          <w:color w:val="000000"/>
        </w:rPr>
        <w:t>действии с миром природы, прави</w:t>
      </w:r>
      <w:r w:rsidRPr="00BB3E4A">
        <w:rPr>
          <w:color w:val="000000"/>
        </w:rPr>
        <w:t>лах и технологиях создания, исторически развивающихся и современных производствах и профессиях;</w:t>
      </w:r>
    </w:p>
    <w:p w:rsidR="007B633C" w:rsidRPr="00BB3E4A" w:rsidRDefault="007B633C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E4A">
        <w:rPr>
          <w:color w:val="000000"/>
        </w:rPr>
        <w:t xml:space="preserve">—формирование основ </w:t>
      </w:r>
      <w:proofErr w:type="spellStart"/>
      <w:r w:rsidRPr="00BB3E4A">
        <w:rPr>
          <w:color w:val="000000"/>
        </w:rPr>
        <w:t>чертёжно</w:t>
      </w:r>
      <w:proofErr w:type="spellEnd"/>
      <w:r w:rsidRPr="00BB3E4A">
        <w:rPr>
          <w:color w:val="000000"/>
        </w:rPr>
        <w:t>-графической грамотности, умения работать с прост</w:t>
      </w:r>
      <w:r>
        <w:rPr>
          <w:color w:val="000000"/>
        </w:rPr>
        <w:t>ейшей технологической документа</w:t>
      </w:r>
      <w:r w:rsidRPr="00BB3E4A">
        <w:rPr>
          <w:color w:val="000000"/>
        </w:rPr>
        <w:t>цией (рисунок, чертёж, эскиз, схема);</w:t>
      </w:r>
    </w:p>
    <w:p w:rsidR="00201FDD" w:rsidRDefault="007B633C" w:rsidP="0097495A">
      <w:pPr>
        <w:rPr>
          <w:color w:val="000000"/>
        </w:rPr>
      </w:pPr>
      <w:r w:rsidRPr="00BB3E4A">
        <w:rPr>
          <w:color w:val="000000"/>
        </w:rPr>
        <w:t>—формирование элементарн</w:t>
      </w:r>
      <w:r>
        <w:rPr>
          <w:color w:val="000000"/>
        </w:rPr>
        <w:t>ых знаний и представлений о раз</w:t>
      </w:r>
      <w:r w:rsidRPr="00BB3E4A">
        <w:rPr>
          <w:color w:val="000000"/>
        </w:rPr>
        <w:t>личных материалах, тех</w:t>
      </w:r>
      <w:r>
        <w:rPr>
          <w:color w:val="000000"/>
        </w:rPr>
        <w:t>нологиях их обработки и соответ</w:t>
      </w:r>
      <w:r w:rsidRPr="00BB3E4A">
        <w:rPr>
          <w:color w:val="000000"/>
        </w:rPr>
        <w:t>ствующих умений</w:t>
      </w:r>
      <w:r w:rsidR="0097495A">
        <w:rPr>
          <w:color w:val="000000"/>
        </w:rPr>
        <w:t>.</w:t>
      </w:r>
    </w:p>
    <w:p w:rsidR="0097495A" w:rsidRDefault="0097495A" w:rsidP="0097495A">
      <w:pPr>
        <w:ind w:left="120"/>
        <w:jc w:val="both"/>
      </w:pPr>
    </w:p>
    <w:p w:rsidR="0097495A" w:rsidRPr="00266BF9" w:rsidRDefault="0097495A" w:rsidP="0097495A">
      <w:pPr>
        <w:ind w:left="120"/>
        <w:jc w:val="both"/>
      </w:pPr>
      <w:r w:rsidRPr="00266BF9">
        <w:t>Для обеспечения реализации рабочей программы допускается применение:</w:t>
      </w:r>
    </w:p>
    <w:p w:rsidR="0097495A" w:rsidRPr="00266BF9" w:rsidRDefault="0097495A" w:rsidP="0097495A">
      <w:pPr>
        <w:numPr>
          <w:ilvl w:val="0"/>
          <w:numId w:val="13"/>
        </w:numPr>
        <w:jc w:val="both"/>
      </w:pPr>
      <w:r w:rsidRPr="00266BF9">
        <w:t>дистанционных образовательных технологий; </w:t>
      </w:r>
    </w:p>
    <w:p w:rsidR="0097495A" w:rsidRPr="00266BF9" w:rsidRDefault="0097495A" w:rsidP="0097495A">
      <w:pPr>
        <w:numPr>
          <w:ilvl w:val="0"/>
          <w:numId w:val="13"/>
        </w:numPr>
        <w:jc w:val="both"/>
      </w:pPr>
      <w:r w:rsidRPr="00266BF9">
        <w:t>модульных форм организации образовательной деятельности;</w:t>
      </w:r>
    </w:p>
    <w:p w:rsidR="0097495A" w:rsidRPr="00266BF9" w:rsidRDefault="0097495A" w:rsidP="0097495A">
      <w:pPr>
        <w:numPr>
          <w:ilvl w:val="0"/>
          <w:numId w:val="13"/>
        </w:numPr>
        <w:jc w:val="both"/>
      </w:pPr>
      <w:r w:rsidRPr="00266BF9">
        <w:t>сетевых форм организации образовательной деятельности; </w:t>
      </w:r>
    </w:p>
    <w:p w:rsidR="0097495A" w:rsidRPr="00266BF9" w:rsidRDefault="0097495A" w:rsidP="0097495A">
      <w:pPr>
        <w:numPr>
          <w:ilvl w:val="0"/>
          <w:numId w:val="13"/>
        </w:numPr>
        <w:jc w:val="both"/>
      </w:pPr>
      <w:r w:rsidRPr="00266BF9">
        <w:t>электронного обучения; </w:t>
      </w:r>
    </w:p>
    <w:p w:rsidR="0097495A" w:rsidRDefault="0097495A" w:rsidP="0097495A">
      <w:pPr>
        <w:rPr>
          <w:color w:val="000000"/>
        </w:rPr>
      </w:pPr>
    </w:p>
    <w:p w:rsidR="0097495A" w:rsidRDefault="0097495A" w:rsidP="0097495A">
      <w:pPr>
        <w:ind w:firstLine="600"/>
        <w:jc w:val="both"/>
        <w:rPr>
          <w:b/>
          <w:color w:val="000000"/>
        </w:rPr>
      </w:pPr>
    </w:p>
    <w:p w:rsidR="0097495A" w:rsidRDefault="0097495A" w:rsidP="00AD4913">
      <w:pPr>
        <w:spacing w:line="480" w:lineRule="auto"/>
        <w:jc w:val="both"/>
        <w:rPr>
          <w:b/>
          <w:color w:val="000000"/>
        </w:rPr>
      </w:pPr>
      <w:r w:rsidRPr="00266BF9">
        <w:rPr>
          <w:b/>
          <w:color w:val="000000"/>
        </w:rPr>
        <w:t xml:space="preserve">УЧЁТ ВОСПИТАТЕЛЬНОГО ПОТЕНЦИАЛА </w:t>
      </w:r>
      <w:r w:rsidR="00AD4913">
        <w:rPr>
          <w:b/>
          <w:color w:val="000000"/>
        </w:rPr>
        <w:t>УЧЕБНОГО ПРЕДМЕТА</w:t>
      </w:r>
      <w:r w:rsidRPr="00266BF9">
        <w:rPr>
          <w:b/>
          <w:color w:val="000000"/>
        </w:rPr>
        <w:t xml:space="preserve"> </w:t>
      </w:r>
      <w:r w:rsidR="00AD4913">
        <w:rPr>
          <w:b/>
          <w:color w:val="000000"/>
        </w:rPr>
        <w:t>«ТЕХНОЛОГИЯ»</w:t>
      </w:r>
    </w:p>
    <w:p w:rsidR="005531D2" w:rsidRPr="005531D2" w:rsidRDefault="005531D2" w:rsidP="003173D4">
      <w:pPr>
        <w:jc w:val="both"/>
      </w:pPr>
      <w:r w:rsidRPr="005531D2">
        <w:t>Целью изучения курса технологии является развитие и воспитание широко образованной, культурной, творческой, инициативной и предприимчивой личности, подготовленной к самост</w:t>
      </w:r>
      <w:r w:rsidR="001E3155">
        <w:t>оятельной трудовой деятельности, что соответствует целям рабочей программы воспитания.</w:t>
      </w:r>
      <w:r w:rsidRPr="005531D2">
        <w:t> Такие качества воспитанного человека, как быть любящим, послушным и отзывчивым, уважать старших и заботиться о младших членах семьи, знать и любить свою Родину, беречь и охранять природу, формируются при изучении тем учебного предмета, связанных с государственными и традиционными российскими праздниками (9 Мая, 23 Февраля, 8 Марта, Пасха, Рождество и др.).</w:t>
      </w:r>
    </w:p>
    <w:p w:rsidR="0097495A" w:rsidRPr="0097495A" w:rsidRDefault="0097495A" w:rsidP="003173D4">
      <w:pPr>
        <w:jc w:val="both"/>
      </w:pPr>
      <w:r w:rsidRPr="0097495A">
        <w:t>Воспитательный потенциал предмета «Технология» реализуется через:</w:t>
      </w:r>
    </w:p>
    <w:p w:rsidR="0097495A" w:rsidRPr="0097495A" w:rsidRDefault="0097495A" w:rsidP="0097495A">
      <w:pPr>
        <w:numPr>
          <w:ilvl w:val="0"/>
          <w:numId w:val="13"/>
        </w:numPr>
        <w:jc w:val="both"/>
      </w:pPr>
      <w:r w:rsidRPr="0097495A"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97495A" w:rsidRPr="0097495A" w:rsidRDefault="0097495A" w:rsidP="0097495A">
      <w:pPr>
        <w:numPr>
          <w:ilvl w:val="0"/>
          <w:numId w:val="13"/>
        </w:numPr>
        <w:jc w:val="both"/>
      </w:pPr>
      <w:r w:rsidRPr="0097495A">
        <w:t>демонстрацию обучающимся примеров ответственного, гражданского поведения, проявления человеколюбия 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7495A" w:rsidRPr="0097495A" w:rsidRDefault="0097495A" w:rsidP="0097495A">
      <w:pPr>
        <w:numPr>
          <w:ilvl w:val="0"/>
          <w:numId w:val="13"/>
        </w:numPr>
        <w:jc w:val="both"/>
      </w:pPr>
      <w:r w:rsidRPr="0097495A">
        <w:lastRenderedPageBreak/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97495A" w:rsidRPr="0097495A" w:rsidRDefault="0097495A" w:rsidP="0097495A">
      <w:pPr>
        <w:numPr>
          <w:ilvl w:val="0"/>
          <w:numId w:val="13"/>
        </w:numPr>
        <w:jc w:val="both"/>
      </w:pPr>
      <w:r w:rsidRPr="0097495A"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7495A" w:rsidRPr="00266BF9" w:rsidRDefault="0097495A" w:rsidP="0097495A">
      <w:pPr>
        <w:ind w:firstLine="600"/>
        <w:jc w:val="both"/>
        <w:rPr>
          <w:b/>
          <w:color w:val="000000"/>
        </w:rPr>
      </w:pPr>
    </w:p>
    <w:p w:rsidR="0097495A" w:rsidRDefault="0097495A" w:rsidP="0097495A">
      <w:pPr>
        <w:rPr>
          <w:color w:val="000000"/>
        </w:rPr>
      </w:pPr>
    </w:p>
    <w:p w:rsidR="005531D2" w:rsidRPr="00266BF9" w:rsidRDefault="005531D2" w:rsidP="005531D2">
      <w:pPr>
        <w:ind w:left="120"/>
      </w:pPr>
      <w:r w:rsidRPr="00266BF9">
        <w:rPr>
          <w:b/>
          <w:color w:val="000000"/>
        </w:rPr>
        <w:t>УЧЕБНО-МЕТОДИЧЕСКОЕ ОБЕСПЕЧЕНИЕ ОБРАЗОВАТЕЛЬНОГО ПРОЦЕССА</w:t>
      </w:r>
    </w:p>
    <w:p w:rsidR="005531D2" w:rsidRDefault="005531D2" w:rsidP="005531D2">
      <w:pPr>
        <w:ind w:left="120"/>
        <w:rPr>
          <w:b/>
          <w:color w:val="000000"/>
        </w:rPr>
      </w:pPr>
      <w:r w:rsidRPr="00266BF9">
        <w:rPr>
          <w:b/>
          <w:color w:val="000000"/>
        </w:rPr>
        <w:t>ОБЯЗАТЕЛЬНЫЕ УЧЕБНЫЕ МАТЕРИАЛЫ ДЛЯ УЧЕНИКА</w:t>
      </w:r>
    </w:p>
    <w:p w:rsidR="005531D2" w:rsidRDefault="005531D2" w:rsidP="005531D2">
      <w:pPr>
        <w:ind w:left="120"/>
        <w:rPr>
          <w:b/>
          <w:color w:val="000000"/>
        </w:rPr>
      </w:pPr>
    </w:p>
    <w:p w:rsidR="005531D2" w:rsidRPr="005531D2" w:rsidRDefault="005531D2" w:rsidP="005531D2">
      <w:pPr>
        <w:pStyle w:val="a3"/>
        <w:numPr>
          <w:ilvl w:val="0"/>
          <w:numId w:val="14"/>
        </w:numPr>
        <w:rPr>
          <w:color w:val="000000"/>
        </w:rPr>
      </w:pPr>
      <w:r w:rsidRPr="005531D2">
        <w:rPr>
          <w:color w:val="000000"/>
        </w:rPr>
        <w:t xml:space="preserve">Технология: 1-й класс: учебник/ </w:t>
      </w:r>
      <w:proofErr w:type="spellStart"/>
      <w:r w:rsidRPr="005531D2">
        <w:rPr>
          <w:color w:val="000000"/>
        </w:rPr>
        <w:t>Лутцева</w:t>
      </w:r>
      <w:proofErr w:type="spellEnd"/>
      <w:r w:rsidRPr="005531D2">
        <w:rPr>
          <w:color w:val="000000"/>
        </w:rPr>
        <w:t xml:space="preserve"> Е.А., Зуева Т.П. Акционерное общество «Издательство «Просвещение»</w:t>
      </w:r>
    </w:p>
    <w:p w:rsidR="005531D2" w:rsidRPr="005531D2" w:rsidRDefault="005531D2" w:rsidP="005531D2">
      <w:pPr>
        <w:pStyle w:val="a3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Технология: 2</w:t>
      </w:r>
      <w:r w:rsidRPr="005531D2">
        <w:rPr>
          <w:color w:val="000000"/>
        </w:rPr>
        <w:t xml:space="preserve">-й класс: учебник/ </w:t>
      </w:r>
      <w:proofErr w:type="spellStart"/>
      <w:r w:rsidRPr="005531D2">
        <w:rPr>
          <w:color w:val="000000"/>
        </w:rPr>
        <w:t>Лутцева</w:t>
      </w:r>
      <w:proofErr w:type="spellEnd"/>
      <w:r w:rsidRPr="005531D2">
        <w:rPr>
          <w:color w:val="000000"/>
        </w:rPr>
        <w:t xml:space="preserve"> Е.А., Зуева Т.П. Акционерное общество «Издательство «Просвещение»</w:t>
      </w:r>
    </w:p>
    <w:p w:rsidR="005531D2" w:rsidRPr="005531D2" w:rsidRDefault="005531D2" w:rsidP="005531D2">
      <w:pPr>
        <w:pStyle w:val="a3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Технология: 3</w:t>
      </w:r>
      <w:r w:rsidRPr="005531D2">
        <w:rPr>
          <w:color w:val="000000"/>
        </w:rPr>
        <w:t xml:space="preserve">-й класс: учебник/ </w:t>
      </w:r>
      <w:proofErr w:type="spellStart"/>
      <w:r w:rsidRPr="005531D2">
        <w:rPr>
          <w:color w:val="000000"/>
        </w:rPr>
        <w:t>Лутцева</w:t>
      </w:r>
      <w:proofErr w:type="spellEnd"/>
      <w:r w:rsidRPr="005531D2">
        <w:rPr>
          <w:color w:val="000000"/>
        </w:rPr>
        <w:t xml:space="preserve"> Е.А., Зуева Т.П. Акционерное общество «Издательство «Просвещение»</w:t>
      </w:r>
    </w:p>
    <w:p w:rsidR="005531D2" w:rsidRPr="005531D2" w:rsidRDefault="005531D2" w:rsidP="005531D2">
      <w:pPr>
        <w:pStyle w:val="a3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Технология: 4</w:t>
      </w:r>
      <w:r w:rsidRPr="005531D2">
        <w:rPr>
          <w:color w:val="000000"/>
        </w:rPr>
        <w:t xml:space="preserve">-й класс: учебник/ </w:t>
      </w:r>
      <w:proofErr w:type="spellStart"/>
      <w:r w:rsidRPr="005531D2">
        <w:rPr>
          <w:color w:val="000000"/>
        </w:rPr>
        <w:t>Лутцева</w:t>
      </w:r>
      <w:proofErr w:type="spellEnd"/>
      <w:r w:rsidRPr="005531D2">
        <w:rPr>
          <w:color w:val="000000"/>
        </w:rPr>
        <w:t xml:space="preserve"> Е.А., Зуева Т.П. Акционерное общество «Издательство «Просвещение»</w:t>
      </w:r>
    </w:p>
    <w:p w:rsidR="005531D2" w:rsidRPr="005531D2" w:rsidRDefault="005531D2" w:rsidP="005531D2">
      <w:pPr>
        <w:ind w:left="120"/>
        <w:rPr>
          <w:color w:val="000000"/>
        </w:rPr>
      </w:pPr>
    </w:p>
    <w:p w:rsidR="005531D2" w:rsidRDefault="005531D2" w:rsidP="005531D2">
      <w:pPr>
        <w:ind w:left="120"/>
        <w:rPr>
          <w:color w:val="000000"/>
        </w:rPr>
      </w:pPr>
    </w:p>
    <w:p w:rsidR="005531D2" w:rsidRPr="005531D2" w:rsidRDefault="005531D2" w:rsidP="005531D2">
      <w:pPr>
        <w:widowControl w:val="0"/>
        <w:ind w:right="-20"/>
        <w:rPr>
          <w:b/>
        </w:rPr>
      </w:pPr>
      <w:r w:rsidRPr="005531D2">
        <w:rPr>
          <w:b/>
        </w:rPr>
        <w:t>МЕСТО УЧЕБНОГО ПРЕДМЕТА «ТЕХНОЛОГИЯ» В УЧЕБНОМ ПЛАНЕ</w:t>
      </w:r>
    </w:p>
    <w:p w:rsidR="005531D2" w:rsidRPr="005531D2" w:rsidRDefault="005531D2" w:rsidP="005531D2">
      <w:pPr>
        <w:widowControl w:val="0"/>
        <w:spacing w:before="51" w:line="235" w:lineRule="auto"/>
        <w:ind w:right="-17" w:firstLine="226"/>
        <w:jc w:val="both"/>
      </w:pPr>
      <w:r w:rsidRPr="005531D2">
        <w:t>Согласно требованиям ФГОС общее число часов на изучение курса «Технология» в 1—4 классах — 135 (по 1 часу в неделю): 33 часа в 1 классе и по 34 часа во 2—4 классах.</w:t>
      </w:r>
    </w:p>
    <w:p w:rsidR="00B37D6D" w:rsidRPr="005531D2" w:rsidRDefault="00B37D6D" w:rsidP="0097495A"/>
    <w:p w:rsidR="00B37D6D" w:rsidRDefault="00B37D6D" w:rsidP="0097495A">
      <w:pPr>
        <w:rPr>
          <w:color w:val="000000"/>
        </w:rPr>
      </w:pPr>
    </w:p>
    <w:p w:rsidR="00B37D6D" w:rsidRDefault="00B37D6D" w:rsidP="0097495A">
      <w:pPr>
        <w:rPr>
          <w:color w:val="000000"/>
        </w:rPr>
      </w:pPr>
    </w:p>
    <w:p w:rsidR="00B37D6D" w:rsidRDefault="00B37D6D" w:rsidP="0097495A">
      <w:pPr>
        <w:shd w:val="clear" w:color="auto" w:fill="FFFFFF" w:themeFill="background1"/>
        <w:suppressAutoHyphens w:val="0"/>
        <w:jc w:val="both"/>
      </w:pPr>
    </w:p>
    <w:p w:rsidR="00B37D6D" w:rsidRDefault="00B37D6D" w:rsidP="0097495A">
      <w:pPr>
        <w:shd w:val="clear" w:color="auto" w:fill="FFFFFF" w:themeFill="background1"/>
        <w:suppressAutoHyphens w:val="0"/>
        <w:jc w:val="both"/>
      </w:pPr>
    </w:p>
    <w:p w:rsidR="00B37D6D" w:rsidRDefault="00B37D6D" w:rsidP="0097495A">
      <w:pPr>
        <w:shd w:val="clear" w:color="auto" w:fill="FFFFFF" w:themeFill="background1"/>
        <w:suppressAutoHyphens w:val="0"/>
        <w:jc w:val="both"/>
      </w:pPr>
    </w:p>
    <w:p w:rsidR="00B37D6D" w:rsidRDefault="00B37D6D" w:rsidP="0097495A">
      <w:pPr>
        <w:shd w:val="clear" w:color="auto" w:fill="FFFFFF" w:themeFill="background1"/>
        <w:suppressAutoHyphens w:val="0"/>
        <w:jc w:val="both"/>
      </w:pPr>
    </w:p>
    <w:p w:rsidR="00B37D6D" w:rsidRDefault="00B37D6D" w:rsidP="0097495A">
      <w:pPr>
        <w:shd w:val="clear" w:color="auto" w:fill="FFFFFF" w:themeFill="background1"/>
        <w:suppressAutoHyphens w:val="0"/>
        <w:jc w:val="both"/>
      </w:pPr>
    </w:p>
    <w:p w:rsidR="00B37D6D" w:rsidRDefault="00B37D6D" w:rsidP="0097495A">
      <w:pPr>
        <w:shd w:val="clear" w:color="auto" w:fill="FFFFFF" w:themeFill="background1"/>
        <w:suppressAutoHyphens w:val="0"/>
        <w:jc w:val="both"/>
      </w:pPr>
    </w:p>
    <w:p w:rsidR="005531D2" w:rsidRDefault="005531D2" w:rsidP="0097495A">
      <w:pPr>
        <w:shd w:val="clear" w:color="auto" w:fill="FFFFFF" w:themeFill="background1"/>
        <w:suppressAutoHyphens w:val="0"/>
        <w:jc w:val="both"/>
      </w:pPr>
    </w:p>
    <w:p w:rsidR="005531D2" w:rsidRDefault="005531D2" w:rsidP="0097495A">
      <w:pPr>
        <w:shd w:val="clear" w:color="auto" w:fill="FFFFFF" w:themeFill="background1"/>
        <w:suppressAutoHyphens w:val="0"/>
        <w:jc w:val="both"/>
      </w:pPr>
    </w:p>
    <w:p w:rsidR="005531D2" w:rsidRDefault="005531D2" w:rsidP="0097495A">
      <w:pPr>
        <w:shd w:val="clear" w:color="auto" w:fill="FFFFFF" w:themeFill="background1"/>
        <w:suppressAutoHyphens w:val="0"/>
        <w:jc w:val="both"/>
      </w:pPr>
    </w:p>
    <w:p w:rsidR="005531D2" w:rsidRDefault="005531D2" w:rsidP="0097495A">
      <w:pPr>
        <w:shd w:val="clear" w:color="auto" w:fill="FFFFFF" w:themeFill="background1"/>
        <w:suppressAutoHyphens w:val="0"/>
        <w:jc w:val="both"/>
      </w:pPr>
    </w:p>
    <w:p w:rsidR="005531D2" w:rsidRDefault="005531D2" w:rsidP="0097495A">
      <w:pPr>
        <w:shd w:val="clear" w:color="auto" w:fill="FFFFFF" w:themeFill="background1"/>
        <w:suppressAutoHyphens w:val="0"/>
        <w:jc w:val="both"/>
      </w:pPr>
    </w:p>
    <w:p w:rsidR="005531D2" w:rsidRDefault="005531D2" w:rsidP="0097495A">
      <w:pPr>
        <w:shd w:val="clear" w:color="auto" w:fill="FFFFFF" w:themeFill="background1"/>
        <w:suppressAutoHyphens w:val="0"/>
        <w:jc w:val="both"/>
      </w:pPr>
    </w:p>
    <w:p w:rsidR="005531D2" w:rsidRDefault="005531D2" w:rsidP="0097495A">
      <w:pPr>
        <w:shd w:val="clear" w:color="auto" w:fill="FFFFFF" w:themeFill="background1"/>
        <w:suppressAutoHyphens w:val="0"/>
        <w:jc w:val="both"/>
      </w:pPr>
    </w:p>
    <w:p w:rsidR="005531D2" w:rsidRDefault="005531D2" w:rsidP="0097495A">
      <w:pPr>
        <w:shd w:val="clear" w:color="auto" w:fill="FFFFFF" w:themeFill="background1"/>
        <w:suppressAutoHyphens w:val="0"/>
        <w:jc w:val="both"/>
      </w:pPr>
    </w:p>
    <w:p w:rsidR="005531D2" w:rsidRDefault="005531D2" w:rsidP="0097495A">
      <w:pPr>
        <w:shd w:val="clear" w:color="auto" w:fill="FFFFFF" w:themeFill="background1"/>
        <w:suppressAutoHyphens w:val="0"/>
        <w:jc w:val="both"/>
      </w:pPr>
    </w:p>
    <w:p w:rsidR="005531D2" w:rsidRDefault="005531D2" w:rsidP="0097495A">
      <w:pPr>
        <w:shd w:val="clear" w:color="auto" w:fill="FFFFFF" w:themeFill="background1"/>
        <w:suppressAutoHyphens w:val="0"/>
        <w:jc w:val="both"/>
      </w:pPr>
    </w:p>
    <w:p w:rsidR="005531D2" w:rsidRDefault="005531D2" w:rsidP="0097495A">
      <w:pPr>
        <w:shd w:val="clear" w:color="auto" w:fill="FFFFFF" w:themeFill="background1"/>
        <w:suppressAutoHyphens w:val="0"/>
        <w:jc w:val="both"/>
      </w:pPr>
    </w:p>
    <w:p w:rsidR="005531D2" w:rsidRDefault="005531D2" w:rsidP="0097495A">
      <w:pPr>
        <w:shd w:val="clear" w:color="auto" w:fill="FFFFFF" w:themeFill="background1"/>
        <w:suppressAutoHyphens w:val="0"/>
        <w:jc w:val="both"/>
      </w:pPr>
    </w:p>
    <w:p w:rsidR="005531D2" w:rsidRDefault="005531D2" w:rsidP="0097495A">
      <w:pPr>
        <w:shd w:val="clear" w:color="auto" w:fill="FFFFFF" w:themeFill="background1"/>
        <w:suppressAutoHyphens w:val="0"/>
        <w:jc w:val="both"/>
      </w:pPr>
    </w:p>
    <w:p w:rsidR="005531D2" w:rsidRDefault="005531D2" w:rsidP="0097495A">
      <w:pPr>
        <w:shd w:val="clear" w:color="auto" w:fill="FFFFFF" w:themeFill="background1"/>
        <w:suppressAutoHyphens w:val="0"/>
        <w:jc w:val="both"/>
      </w:pPr>
    </w:p>
    <w:p w:rsidR="005531D2" w:rsidRDefault="005531D2" w:rsidP="0097495A">
      <w:pPr>
        <w:shd w:val="clear" w:color="auto" w:fill="FFFFFF" w:themeFill="background1"/>
        <w:suppressAutoHyphens w:val="0"/>
        <w:jc w:val="both"/>
      </w:pPr>
    </w:p>
    <w:p w:rsidR="003173D4" w:rsidRDefault="003173D4" w:rsidP="003173D4">
      <w:pPr>
        <w:shd w:val="clear" w:color="auto" w:fill="FFFFFF" w:themeFill="background1"/>
        <w:suppressAutoHyphens w:val="0"/>
        <w:jc w:val="both"/>
      </w:pPr>
    </w:p>
    <w:p w:rsidR="00B37D6D" w:rsidRPr="00536A99" w:rsidRDefault="00B37D6D" w:rsidP="003173D4">
      <w:pPr>
        <w:pStyle w:val="a3"/>
        <w:numPr>
          <w:ilvl w:val="0"/>
          <w:numId w:val="16"/>
        </w:numPr>
        <w:shd w:val="clear" w:color="auto" w:fill="FFFFFF" w:themeFill="background1"/>
        <w:suppressAutoHyphens w:val="0"/>
        <w:jc w:val="both"/>
      </w:pPr>
      <w:r w:rsidRPr="00536A99">
        <w:t xml:space="preserve"> </w:t>
      </w:r>
      <w:r w:rsidRPr="003173D4">
        <w:rPr>
          <w:b/>
        </w:rPr>
        <w:t>СОДЕРЖАНИЕ УЧЕБНОГО ПРЕДМЕТА «ТЕХНОЛОГИЯ»</w:t>
      </w:r>
    </w:p>
    <w:p w:rsidR="00B37D6D" w:rsidRPr="008020E1" w:rsidRDefault="008020E1" w:rsidP="0097495A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 w:rsidRPr="008020E1">
        <w:rPr>
          <w:b/>
          <w:bCs/>
          <w:color w:val="000000"/>
        </w:rPr>
        <w:t>1 КЛАСС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20E1">
        <w:rPr>
          <w:bCs/>
          <w:i/>
          <w:color w:val="000000"/>
        </w:rPr>
        <w:t>1.</w:t>
      </w:r>
      <w:r w:rsidRPr="00536A99">
        <w:rPr>
          <w:bCs/>
          <w:color w:val="000000"/>
        </w:rPr>
        <w:t xml:space="preserve"> </w:t>
      </w:r>
      <w:r w:rsidRPr="008020E1">
        <w:rPr>
          <w:bCs/>
          <w:i/>
          <w:color w:val="000000"/>
        </w:rPr>
        <w:t>Технологии, профессии и производства</w:t>
      </w:r>
      <w:r w:rsidRPr="00536A99">
        <w:rPr>
          <w:bCs/>
          <w:color w:val="000000"/>
        </w:rPr>
        <w:t> 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Природа как источник сырьевых ресурсов и творчества мастеров.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 xml:space="preserve">Профессии родных и знакомых. Профессии, связанные с </w:t>
      </w:r>
      <w:proofErr w:type="spellStart"/>
      <w:proofErr w:type="gramStart"/>
      <w:r w:rsidRPr="00536A99">
        <w:rPr>
          <w:color w:val="000000"/>
        </w:rPr>
        <w:t>изу</w:t>
      </w:r>
      <w:proofErr w:type="spellEnd"/>
      <w:r w:rsidRPr="00536A99">
        <w:rPr>
          <w:color w:val="000000"/>
        </w:rPr>
        <w:t>- чаемыми</w:t>
      </w:r>
      <w:proofErr w:type="gramEnd"/>
      <w:r w:rsidRPr="00536A99">
        <w:rPr>
          <w:color w:val="000000"/>
        </w:rPr>
        <w:t xml:space="preserve"> материалами и производствами. Профессии сферы обслуживания.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Традиции и праздники народов России, ремёсла, обычаи.</w:t>
      </w:r>
    </w:p>
    <w:p w:rsidR="00B37D6D" w:rsidRPr="008020E1" w:rsidRDefault="00B37D6D" w:rsidP="0097495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8020E1">
        <w:rPr>
          <w:bCs/>
          <w:i/>
          <w:color w:val="000000"/>
        </w:rPr>
        <w:t>2. Технологии ручной обработки материалов 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536A99">
        <w:rPr>
          <w:color w:val="000000"/>
        </w:rPr>
        <w:t>сминание</w:t>
      </w:r>
      <w:proofErr w:type="spellEnd"/>
      <w:r w:rsidRPr="00536A99">
        <w:rPr>
          <w:color w:val="000000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Использование дополнительных отделочных материалов.</w:t>
      </w:r>
    </w:p>
    <w:p w:rsidR="00B37D6D" w:rsidRPr="008020E1" w:rsidRDefault="00B37D6D" w:rsidP="0097495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8020E1">
        <w:rPr>
          <w:bCs/>
          <w:i/>
          <w:color w:val="000000"/>
        </w:rPr>
        <w:t>3. Конструирование и моделирование 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B37D6D" w:rsidRPr="008020E1" w:rsidRDefault="00B37D6D" w:rsidP="0097495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8020E1">
        <w:rPr>
          <w:bCs/>
          <w:i/>
          <w:color w:val="000000"/>
        </w:rPr>
        <w:t>4. Информационно-коммуникативные технологии 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Демонстрация учителем готовых материалов на информационных носителях.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Информация. Виды информации.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bCs/>
          <w:color w:val="000000"/>
        </w:rPr>
        <w:lastRenderedPageBreak/>
        <w:t>Универсальные учебные действия (пропедевтический уровень)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bCs/>
          <w:i/>
          <w:iCs/>
          <w:color w:val="000000"/>
        </w:rPr>
        <w:t>Познавательные УУД: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ориентироваться в терминах, используемых в технологии (в пределах изученного);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воспринимать и использовать предложенную инструкцию (устную, графическую);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сравнивать отдельные изделия (конструкции), находить сходство и различия в их устройстве.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bCs/>
          <w:i/>
          <w:iCs/>
          <w:color w:val="000000"/>
        </w:rPr>
        <w:t>Работа с информацией: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воспринимать информацию (представленную в объяснении учителя или в учебнике), использовать её в работе;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bCs/>
          <w:i/>
          <w:iCs/>
          <w:color w:val="000000"/>
        </w:rPr>
        <w:t>Коммуникативные УУД: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строить несложные высказывания, сообщения в устной форме (по содержанию изученных тем).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Р</w:t>
      </w:r>
      <w:r w:rsidRPr="00536A99">
        <w:rPr>
          <w:bCs/>
          <w:i/>
          <w:iCs/>
          <w:color w:val="000000"/>
        </w:rPr>
        <w:t>егулятивные УУД: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принимать и удерживать в процессе деятельности предложенную учебную задачу;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несложные действия контроля и оценки по предложенным критериям.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bCs/>
          <w:i/>
          <w:iCs/>
          <w:color w:val="000000"/>
        </w:rPr>
        <w:t>Совместная деятельность: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проявлять положительное отношение к включению в совместную работу, к простым видам сотрудничества;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37D6D" w:rsidRPr="008020E1" w:rsidRDefault="008020E1" w:rsidP="0097495A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8020E1">
        <w:rPr>
          <w:b/>
          <w:color w:val="000000"/>
        </w:rPr>
        <w:t>2 КЛАСС</w:t>
      </w:r>
    </w:p>
    <w:p w:rsidR="00B37D6D" w:rsidRPr="008020E1" w:rsidRDefault="00B37D6D" w:rsidP="0097495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8020E1">
        <w:rPr>
          <w:bCs/>
          <w:i/>
          <w:color w:val="000000"/>
        </w:rPr>
        <w:t>1. Технологии, профессии и производства 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Рукотворный мир 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B37D6D" w:rsidRPr="008020E1" w:rsidRDefault="00B37D6D" w:rsidP="0097495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8020E1">
        <w:rPr>
          <w:bCs/>
          <w:i/>
          <w:color w:val="000000"/>
        </w:rPr>
        <w:t>2. Технологии ручной обработки материалов 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</w:t>
      </w:r>
      <w:r w:rsidRPr="00536A99">
        <w:rPr>
          <w:color w:val="000000"/>
        </w:rPr>
        <w:lastRenderedPageBreak/>
        <w:t>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Виды условных графических изображений: рисунок, простейший чертёж, эскиз, схема. Чертёжные инструменты 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  <w:u w:val="single"/>
        </w:rPr>
        <w:t>Технология обработки бумаги и картона.</w:t>
      </w:r>
      <w:r w:rsidRPr="00536A99">
        <w:rPr>
          <w:color w:val="000000"/>
        </w:rPr>
        <w:t xml:space="preserve"> 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 — </w:t>
      </w:r>
      <w:proofErr w:type="spellStart"/>
      <w:r w:rsidRPr="00536A99">
        <w:rPr>
          <w:color w:val="000000"/>
        </w:rPr>
        <w:t>биговка</w:t>
      </w:r>
      <w:proofErr w:type="spellEnd"/>
      <w:r w:rsidRPr="00536A99">
        <w:rPr>
          <w:color w:val="000000"/>
        </w:rPr>
        <w:t>. Подвижное соединение деталей на проволоку, толстую нитку.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  <w:u w:val="single"/>
        </w:rPr>
        <w:t>Технология обработки текстильных материалов.</w:t>
      </w:r>
      <w:r w:rsidRPr="00536A99">
        <w:rPr>
          <w:color w:val="000000"/>
        </w:rPr>
        <w:t> 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Использование дополнительных материалов (например, проволока, пряжа, бусины и др.).</w:t>
      </w:r>
    </w:p>
    <w:p w:rsidR="00B37D6D" w:rsidRPr="008020E1" w:rsidRDefault="00B37D6D" w:rsidP="0097495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8020E1">
        <w:rPr>
          <w:bCs/>
          <w:i/>
          <w:color w:val="000000"/>
        </w:rPr>
        <w:t>3. Конструирование и моделирование 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B37D6D" w:rsidRPr="008020E1" w:rsidRDefault="00B37D6D" w:rsidP="0097495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8020E1">
        <w:rPr>
          <w:bCs/>
          <w:i/>
          <w:color w:val="000000"/>
        </w:rPr>
        <w:t>4. Информационно-коммуникативные технологии 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Демонстрация учителем готовых материалов на информационных носителях.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Поиск информации. Интернет как источник информации.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Универсальные учебные действия</w:t>
      </w:r>
      <w:r>
        <w:rPr>
          <w:color w:val="000000"/>
        </w:rPr>
        <w:t xml:space="preserve"> </w:t>
      </w:r>
      <w:r w:rsidRPr="00536A99">
        <w:rPr>
          <w:bCs/>
          <w:color w:val="000000"/>
        </w:rPr>
        <w:t>(пропедевтический уровень)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i/>
          <w:iCs/>
          <w:color w:val="000000"/>
        </w:rPr>
        <w:t>Познавательные УУД: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ориентироваться в терминах, используемых в технологии (в пределах изученного);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работу в соответствии с образцом, инструкцией, устной или письменной;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действия анализа и синтеза, сравнения, группировки с учётом указанных критериев;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строить рассуждения, делать умозаключения, проверять их в практической работе;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воспроизводить порядок действий при решении учебной/практической задачи;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осуществлять решение простых задач в умственной и материализованной форме.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i/>
          <w:iCs/>
          <w:color w:val="000000"/>
        </w:rPr>
        <w:t>Работа с информацией: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получать информацию из учебника и других дидактических материалов, использовать её в работе;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Коммуникативные УУД: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i/>
          <w:iCs/>
          <w:color w:val="000000"/>
        </w:rPr>
        <w:t>Регулятивные УУД: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понимать и принимать учебную задачу;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организовывать свою деятельность;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понимать предлагаемый план действий, действовать по плану;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прогнозировать необходимые действия для получения практического результата, планировать работу;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действия контроля и оценки;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воспринимать советы, оценку учителя и одноклассников, стараться учитывать их в работе.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i/>
          <w:iCs/>
          <w:color w:val="000000"/>
        </w:rPr>
        <w:t>Совместная деятельность: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3 класс</w:t>
      </w:r>
    </w:p>
    <w:p w:rsidR="00B37D6D" w:rsidRPr="008020E1" w:rsidRDefault="00B37D6D" w:rsidP="0097495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8020E1">
        <w:rPr>
          <w:bCs/>
          <w:i/>
          <w:color w:val="000000"/>
        </w:rPr>
        <w:t>1. Технологии, профессии и производства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 xml:space="preserve">Непрерывность процесса </w:t>
      </w:r>
      <w:proofErr w:type="spellStart"/>
      <w:r w:rsidRPr="00536A99">
        <w:rPr>
          <w:color w:val="000000"/>
        </w:rPr>
        <w:t>деятельностного</w:t>
      </w:r>
      <w:proofErr w:type="spellEnd"/>
      <w:r w:rsidRPr="00536A99">
        <w:rPr>
          <w:color w:val="000000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 — жёсткость конструкции (трубчатые сооружения, треугольник как устойчивая геометрическая форма и др.).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B37D6D" w:rsidRPr="008020E1" w:rsidRDefault="00B37D6D" w:rsidP="0097495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8020E1">
        <w:rPr>
          <w:bCs/>
          <w:i/>
          <w:color w:val="000000"/>
        </w:rPr>
        <w:t>2. Технологии ручной обработки материалов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Выполнение рицовки на картоне с помощью канцелярского ножа, выполнение отверстий шилом.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 двумя-четырьмя отверстиями). Изготовление швейных изделий из нескольких деталей.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Использование дополнительных материалов. Комбинирование разных материалов в одном изделии.</w:t>
      </w:r>
    </w:p>
    <w:p w:rsidR="00B37D6D" w:rsidRPr="008020E1" w:rsidRDefault="00B37D6D" w:rsidP="0097495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8020E1">
        <w:rPr>
          <w:bCs/>
          <w:i/>
          <w:color w:val="000000"/>
        </w:rPr>
        <w:t>3. Конструирование и моделирование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B37D6D" w:rsidRPr="008020E1" w:rsidRDefault="00B37D6D" w:rsidP="0097495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8020E1">
        <w:rPr>
          <w:bCs/>
          <w:i/>
          <w:color w:val="000000"/>
        </w:rPr>
        <w:t>4. Информационно-коммуникативные технологии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 др.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 xml:space="preserve"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 мастерами, Интернет[1], видео, DVD). Работа с текстовым редактором </w:t>
      </w:r>
      <w:proofErr w:type="spellStart"/>
      <w:r w:rsidRPr="00536A99">
        <w:rPr>
          <w:color w:val="000000"/>
        </w:rPr>
        <w:t>Microsoft</w:t>
      </w:r>
      <w:proofErr w:type="spellEnd"/>
      <w:r w:rsidRPr="00536A99">
        <w:rPr>
          <w:color w:val="000000"/>
        </w:rPr>
        <w:t xml:space="preserve"> </w:t>
      </w:r>
      <w:proofErr w:type="spellStart"/>
      <w:r w:rsidRPr="00536A99">
        <w:rPr>
          <w:color w:val="000000"/>
        </w:rPr>
        <w:t>Word</w:t>
      </w:r>
      <w:proofErr w:type="spellEnd"/>
      <w:r w:rsidRPr="00536A99">
        <w:rPr>
          <w:color w:val="000000"/>
        </w:rPr>
        <w:t xml:space="preserve"> или другим.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bCs/>
          <w:color w:val="000000"/>
        </w:rPr>
        <w:t>Универсальные учебные действия</w:t>
      </w:r>
      <w:r>
        <w:rPr>
          <w:bCs/>
          <w:color w:val="000000"/>
        </w:rPr>
        <w:t xml:space="preserve"> </w:t>
      </w:r>
      <w:r w:rsidRPr="00536A99">
        <w:rPr>
          <w:bCs/>
          <w:color w:val="000000"/>
        </w:rPr>
        <w:t>(пропедевтический уровень)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i/>
          <w:iCs/>
          <w:color w:val="000000"/>
        </w:rPr>
        <w:t>Познавательные УУД: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ориентироваться в терминах, используемых в технологии, использовать их в ответах на вопросы и высказываниях (в пределах изученного);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осуществлять анализ предложенных образцов с выделением существенных и несущественных признаков;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определять способы доработки конструкций с учётом предложенных условий;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читать и воспроизводить простой чертёж/эскиз развёртки изделия;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восстанавливать нарушенную последовательность выполнения изделия.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i/>
          <w:iCs/>
          <w:color w:val="000000"/>
        </w:rPr>
        <w:t>Работа с информацией: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на основе анализа информации производить выбор наиболее эффективных способов работы;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i/>
          <w:iCs/>
          <w:color w:val="000000"/>
        </w:rPr>
        <w:t>Коммуникативные УУД: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строить монологическое высказывание, владеть диалогической формой коммуникации;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описывать предметы рукотворного мира, оценивать их достоинства;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формулировать собственное мнение, аргументировать выбор вариантов и способов выполнения задания.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i/>
          <w:iCs/>
          <w:color w:val="000000"/>
        </w:rPr>
        <w:t>Регулятивные УУД: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принимать и сохранять учебную задачу, осуществлять поиск средств для её решения;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 xml:space="preserve">проявлять волевую </w:t>
      </w:r>
      <w:proofErr w:type="spellStart"/>
      <w:r w:rsidRPr="00536A99">
        <w:rPr>
          <w:color w:val="000000"/>
        </w:rPr>
        <w:t>саморегуляцию</w:t>
      </w:r>
      <w:proofErr w:type="spellEnd"/>
      <w:r w:rsidRPr="00536A99">
        <w:rPr>
          <w:color w:val="000000"/>
        </w:rPr>
        <w:t xml:space="preserve"> при выполнении задания.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i/>
          <w:iCs/>
          <w:color w:val="000000"/>
        </w:rPr>
        <w:t>Совместная деятельность: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выбирать себе партнёров по совместной деятельности не только по симпатии, но и по деловым качествам;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роли лидера, подчинённого, соблюдать равноправие и дружелюбие;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осуществлять взаимопомощь, проявлять ответственность при выполнении своей части работы.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37D6D" w:rsidRPr="008020E1" w:rsidRDefault="008020E1" w:rsidP="0097495A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8020E1">
        <w:rPr>
          <w:b/>
          <w:color w:val="000000"/>
        </w:rPr>
        <w:t>4 КЛАСС</w:t>
      </w:r>
    </w:p>
    <w:p w:rsidR="00B37D6D" w:rsidRPr="008020E1" w:rsidRDefault="00B37D6D" w:rsidP="0097495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8020E1">
        <w:rPr>
          <w:bCs/>
          <w:i/>
          <w:color w:val="000000"/>
        </w:rPr>
        <w:t>1. Технологии, профессии и производства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Профессии, связанные с опасностями (пожарные, космонавты, химики и др.).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B37D6D" w:rsidRPr="008020E1" w:rsidRDefault="00B37D6D" w:rsidP="0097495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8020E1">
        <w:rPr>
          <w:bCs/>
          <w:i/>
          <w:color w:val="000000"/>
        </w:rPr>
        <w:t>2. Технологии ручной обработки материалов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Синтетические материалы — ткани, полимеры (пластик, поролон). Их свойства. Создание синтетических материалов с заданными свойствами.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Комбинированное использование разных материалов.</w:t>
      </w:r>
    </w:p>
    <w:p w:rsidR="00B37D6D" w:rsidRPr="008020E1" w:rsidRDefault="00B37D6D" w:rsidP="0097495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8020E1">
        <w:rPr>
          <w:bCs/>
          <w:i/>
          <w:color w:val="000000"/>
        </w:rPr>
        <w:t>3. Конструирование и моделирование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Современные требования к техническим устройствам (</w:t>
      </w:r>
      <w:proofErr w:type="spellStart"/>
      <w:r w:rsidRPr="00536A99">
        <w:rPr>
          <w:color w:val="000000"/>
        </w:rPr>
        <w:t>экологичность</w:t>
      </w:r>
      <w:proofErr w:type="spellEnd"/>
      <w:r w:rsidRPr="00536A99">
        <w:rPr>
          <w:color w:val="000000"/>
        </w:rPr>
        <w:t>, безопасность, эргономичность и др.).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B37D6D" w:rsidRPr="008020E1" w:rsidRDefault="00B37D6D" w:rsidP="0097495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8020E1">
        <w:rPr>
          <w:bCs/>
          <w:i/>
          <w:color w:val="000000"/>
        </w:rPr>
        <w:t>4. Информационно-коммуникативные технологии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Работа с доступной информацией в Интернете и на цифровых носителях информации.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 xml:space="preserve">Электронные и </w:t>
      </w:r>
      <w:proofErr w:type="spellStart"/>
      <w:r w:rsidRPr="00536A99">
        <w:rPr>
          <w:color w:val="000000"/>
        </w:rPr>
        <w:t>медиаресурсы</w:t>
      </w:r>
      <w:proofErr w:type="spellEnd"/>
      <w:r w:rsidRPr="00536A99">
        <w:rPr>
          <w:color w:val="000000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proofErr w:type="spellStart"/>
      <w:r w:rsidRPr="00536A99">
        <w:rPr>
          <w:color w:val="000000"/>
        </w:rPr>
        <w:t>PowerPoint</w:t>
      </w:r>
      <w:proofErr w:type="spellEnd"/>
      <w:r w:rsidRPr="00536A99">
        <w:rPr>
          <w:color w:val="000000"/>
        </w:rPr>
        <w:t xml:space="preserve"> или другой.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Универсальные учебные действия</w:t>
      </w:r>
      <w:r>
        <w:rPr>
          <w:color w:val="000000"/>
        </w:rPr>
        <w:t xml:space="preserve"> </w:t>
      </w:r>
      <w:r w:rsidRPr="00536A99">
        <w:rPr>
          <w:bCs/>
          <w:color w:val="000000"/>
        </w:rPr>
        <w:t>(пропедевтический уровень)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i/>
          <w:iCs/>
          <w:color w:val="000000"/>
        </w:rPr>
        <w:t>Познавательные УУД: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ориентироваться в терминах, используемых в технологии, использовать их в ответах на вопросы и высказываниях (в пределах изученного);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анализировать конструкции предложенных образцов изделий;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решать простые задачи на преобразование конструкции;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работу в соответствии с инструкцией, устной или письменной;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i/>
          <w:iCs/>
          <w:color w:val="000000"/>
        </w:rPr>
        <w:t>Работа с информацией: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на основе анализа информации производить выбор наиболее эффективных способов работы;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осуществлять поиск дополнительной информации по тематике творческих и проектных работ;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использовать рисунки из ресурса компьютера в оформлении изделий и др.;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использовать средства информационно-коммуникационных технологий для решения учебных и практических задач, в том числе Интернет под руководством учителя.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i/>
          <w:iCs/>
          <w:color w:val="000000"/>
        </w:rPr>
        <w:t>Коммуникативные УУД: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создавать тексты-рассуждения: раскрывать последовательность операций при работе с разными материалами;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i/>
          <w:iCs/>
          <w:color w:val="000000"/>
        </w:rPr>
        <w:t>Регулятивные УУД: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понимать и принимать учебную задачу, самостоятельно определять цели учебно-познавательной деятельности;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 xml:space="preserve">проявлять волевую </w:t>
      </w:r>
      <w:proofErr w:type="spellStart"/>
      <w:r w:rsidRPr="00536A99">
        <w:rPr>
          <w:color w:val="000000"/>
        </w:rPr>
        <w:t>саморегуляцию</w:t>
      </w:r>
      <w:proofErr w:type="spellEnd"/>
      <w:r w:rsidRPr="00536A99">
        <w:rPr>
          <w:color w:val="000000"/>
        </w:rPr>
        <w:t xml:space="preserve"> при выполнении задания.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i/>
          <w:iCs/>
          <w:color w:val="000000"/>
        </w:rPr>
        <w:t>Совместная деятельность: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B37D6D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173D4" w:rsidRDefault="003173D4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 w:type="page"/>
      </w:r>
    </w:p>
    <w:p w:rsidR="00B37D6D" w:rsidRDefault="00B37D6D" w:rsidP="003173D4">
      <w:pPr>
        <w:pStyle w:val="a3"/>
        <w:numPr>
          <w:ilvl w:val="0"/>
          <w:numId w:val="16"/>
        </w:numPr>
        <w:shd w:val="clear" w:color="auto" w:fill="FFFFFF" w:themeFill="background1"/>
        <w:suppressAutoHyphens w:val="0"/>
        <w:jc w:val="both"/>
      </w:pPr>
      <w:r w:rsidRPr="003173D4">
        <w:rPr>
          <w:b/>
        </w:rPr>
        <w:t>ПЛАНИРУЕМЫЕ РЕЗУЛЬТАТЫ УЧЕБНОГО ПРЕДМЕТА «ТЕХНОЛОГИЯ»</w:t>
      </w:r>
    </w:p>
    <w:p w:rsidR="00B37D6D" w:rsidRDefault="00B37D6D" w:rsidP="0097495A">
      <w:pPr>
        <w:pStyle w:val="a4"/>
        <w:spacing w:before="0" w:beforeAutospacing="0" w:after="0" w:afterAutospacing="0"/>
        <w:jc w:val="both"/>
        <w:rPr>
          <w:bCs/>
          <w:color w:val="000000"/>
        </w:rPr>
      </w:pPr>
      <w:bookmarkStart w:id="1" w:name="_heading=h.gjdgxs" w:colFirst="0" w:colLast="0"/>
      <w:bookmarkEnd w:id="1"/>
      <w:r>
        <w:rPr>
          <w:bCs/>
          <w:color w:val="000000"/>
        </w:rPr>
        <w:t xml:space="preserve">Рабочая программа сформирована с учётом рабочей программы воспитания, призвана обеспечить достижения </w:t>
      </w:r>
      <w:r w:rsidRPr="008020E1">
        <w:rPr>
          <w:b/>
          <w:bCs/>
          <w:color w:val="000000"/>
        </w:rPr>
        <w:t>ЛИЧНОСТНЫХ РЕЗУЛЬТАТОВ ОБУЧАЮЩЕГОСЯ</w:t>
      </w:r>
      <w:r>
        <w:rPr>
          <w:bCs/>
          <w:color w:val="000000"/>
        </w:rPr>
        <w:t>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536A99">
        <w:rPr>
          <w:color w:val="000000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 xml:space="preserve">проявление устойчивых волевых качества и способность к </w:t>
      </w:r>
      <w:proofErr w:type="spellStart"/>
      <w:r w:rsidRPr="00536A99">
        <w:rPr>
          <w:color w:val="000000"/>
        </w:rPr>
        <w:t>саморегуляции</w:t>
      </w:r>
      <w:proofErr w:type="spellEnd"/>
      <w:r w:rsidRPr="00536A99">
        <w:rPr>
          <w:color w:val="000000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B37D6D" w:rsidRDefault="00B37D6D" w:rsidP="0097495A">
      <w:pPr>
        <w:pStyle w:val="a4"/>
        <w:spacing w:before="0" w:beforeAutospacing="0" w:after="0" w:afterAutospacing="0"/>
        <w:jc w:val="both"/>
        <w:rPr>
          <w:bCs/>
          <w:color w:val="000000"/>
        </w:rPr>
      </w:pPr>
    </w:p>
    <w:p w:rsidR="00B37D6D" w:rsidRPr="008020E1" w:rsidRDefault="00B37D6D" w:rsidP="0097495A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8020E1">
        <w:rPr>
          <w:b/>
          <w:bCs/>
          <w:color w:val="000000"/>
        </w:rPr>
        <w:t>МЕТАПРЕДМЕТНЫЕ РЕЗУЛЬТАТЫ ОБУЧАЮЩЕГОСЯ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К концу обучения у обучающегося формируются следующие универсальные учебные действия.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bCs/>
          <w:color w:val="000000"/>
        </w:rPr>
        <w:t>Познавательные УУД: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осуществлять анализ объектов и изделий с выделением существенных и несущественных признаков;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сравнивать группы объектов/изделий, выделять в них общее и различия;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использовать схемы, модели и простейшие чертежи в собственной практической творческой деятельности;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bCs/>
          <w:color w:val="000000"/>
        </w:rPr>
        <w:t>Работа с информацией: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bCs/>
          <w:color w:val="000000"/>
        </w:rPr>
        <w:t>Коммуникативные УУД: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объяснять последовательность совершаемых действий при создании изделия.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bCs/>
          <w:color w:val="000000"/>
        </w:rPr>
        <w:t>Регулятивные УУД: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правила безопасности труда при выполнении работы;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планировать работу, соотносить свои действия с поставленной целью;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 xml:space="preserve">проявлять волевую </w:t>
      </w:r>
      <w:proofErr w:type="spellStart"/>
      <w:r w:rsidRPr="00536A99">
        <w:rPr>
          <w:color w:val="000000"/>
        </w:rPr>
        <w:t>саморегуляцию</w:t>
      </w:r>
      <w:proofErr w:type="spellEnd"/>
      <w:r w:rsidRPr="00536A99">
        <w:rPr>
          <w:color w:val="000000"/>
        </w:rPr>
        <w:t xml:space="preserve"> при выполнении работы.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bCs/>
          <w:color w:val="000000"/>
        </w:rPr>
        <w:t>Совместная деятельность: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B37D6D" w:rsidRDefault="00B37D6D" w:rsidP="0097495A">
      <w:pPr>
        <w:pStyle w:val="a4"/>
        <w:spacing w:before="0" w:beforeAutospacing="0" w:after="0" w:afterAutospacing="0"/>
        <w:jc w:val="both"/>
        <w:rPr>
          <w:bCs/>
          <w:color w:val="000000"/>
        </w:rPr>
      </w:pPr>
    </w:p>
    <w:p w:rsidR="00B37D6D" w:rsidRPr="008020E1" w:rsidRDefault="00B37D6D" w:rsidP="0097495A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 w:rsidRPr="008020E1">
        <w:rPr>
          <w:b/>
          <w:bCs/>
          <w:color w:val="000000"/>
        </w:rPr>
        <w:t>ПРЕДМЕТНЫЕ РЕЗУЛЬТАТЫ ОСВОЕНИЯ КУРСА «ТЕХНОЛОГИЯ»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К концу обучения </w:t>
      </w:r>
      <w:r w:rsidRPr="007A423B">
        <w:rPr>
          <w:b/>
          <w:bCs/>
          <w:color w:val="000000"/>
        </w:rPr>
        <w:t>в первом классе</w:t>
      </w:r>
      <w:r w:rsidRPr="00536A99">
        <w:rPr>
          <w:bCs/>
          <w:color w:val="000000"/>
        </w:rPr>
        <w:t> </w:t>
      </w:r>
      <w:r w:rsidRPr="00536A99">
        <w:rPr>
          <w:color w:val="000000"/>
        </w:rPr>
        <w:t>обучающийся научится: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применять правила безопасной работы ножницами, иглой и аккуратной работы с клеем;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536A99">
        <w:rPr>
          <w:color w:val="000000"/>
        </w:rPr>
        <w:t>сминание</w:t>
      </w:r>
      <w:proofErr w:type="spellEnd"/>
      <w:r w:rsidRPr="00536A99">
        <w:rPr>
          <w:color w:val="000000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оформлять изделия строчкой прямого стежка;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понимать смысл понятий «изделие», «деталь изделия», «образец», «заготовка», «материал», «инструмент», «</w:t>
      </w:r>
      <w:proofErr w:type="spellStart"/>
      <w:proofErr w:type="gramStart"/>
      <w:r w:rsidRPr="00536A99">
        <w:rPr>
          <w:color w:val="000000"/>
        </w:rPr>
        <w:t>приспособ</w:t>
      </w:r>
      <w:proofErr w:type="spellEnd"/>
      <w:r w:rsidRPr="00536A99">
        <w:rPr>
          <w:color w:val="000000"/>
        </w:rPr>
        <w:t xml:space="preserve">- </w:t>
      </w:r>
      <w:proofErr w:type="spellStart"/>
      <w:r w:rsidRPr="00536A99">
        <w:rPr>
          <w:color w:val="000000"/>
        </w:rPr>
        <w:t>ление</w:t>
      </w:r>
      <w:proofErr w:type="spellEnd"/>
      <w:proofErr w:type="gramEnd"/>
      <w:r w:rsidRPr="00536A99">
        <w:rPr>
          <w:color w:val="000000"/>
        </w:rPr>
        <w:t>», «конструирование», «аппликация»;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задания с опорой на готовый план;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различать материалы и инструменты по их назначению;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536A99">
        <w:rPr>
          <w:color w:val="000000"/>
        </w:rPr>
        <w:t>сминанием</w:t>
      </w:r>
      <w:proofErr w:type="spellEnd"/>
      <w:r w:rsidRPr="00536A99">
        <w:rPr>
          <w:color w:val="000000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использовать для сушки плоских изделий пресс;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различать разборные и неразборные конструкции несложных изделий;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осуществлять элементарное сотрудничество, участвовать в коллективных работах под руководством учителя;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несложные коллективные работы проектного характера.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К концу обучения</w:t>
      </w:r>
      <w:r w:rsidRPr="00536A99">
        <w:rPr>
          <w:bCs/>
          <w:color w:val="000000"/>
        </w:rPr>
        <w:t> </w:t>
      </w:r>
      <w:r w:rsidRPr="007A423B">
        <w:rPr>
          <w:b/>
          <w:bCs/>
          <w:color w:val="000000"/>
        </w:rPr>
        <w:t>во втором</w:t>
      </w:r>
      <w:r w:rsidRPr="007A423B">
        <w:rPr>
          <w:b/>
          <w:color w:val="000000"/>
        </w:rPr>
        <w:t> классе</w:t>
      </w:r>
      <w:r w:rsidRPr="00536A99">
        <w:rPr>
          <w:color w:val="000000"/>
        </w:rPr>
        <w:t xml:space="preserve"> обучающийся научится: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 практической деятельности;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задания по самостоятельно составленному плану;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распознавать элементарные общие правила создания рукотворного мира (прочность, удобство, эстетическая выразительность 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 др.);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 xml:space="preserve">выполнять </w:t>
      </w:r>
      <w:proofErr w:type="spellStart"/>
      <w:r w:rsidRPr="00536A99">
        <w:rPr>
          <w:color w:val="000000"/>
        </w:rPr>
        <w:t>биговку</w:t>
      </w:r>
      <w:proofErr w:type="spellEnd"/>
      <w:r w:rsidRPr="00536A99">
        <w:rPr>
          <w:color w:val="000000"/>
        </w:rPr>
        <w:t>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оформлять изделия и соединять детали освоенными ручными строчками;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понимать смысл понятия «развёртка» (трёхмерного предмета); соотносить объёмную конструкцию с изображениями её развёртки;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отличать макет от модели, строить трёхмерный макет из готовой развёртки;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конструировать и моделировать изделия из различных материалов по модели, простейшему чертежу или эскизу;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решать несложные конструкторско-технологические задачи;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делать выбор, какое мнение принять — своё или другое, высказанное в ходе обсуждения;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работу в малых группах, осуществлять сотрудничество;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называть профессии людей, работающих в сфере обслуживания.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 xml:space="preserve">К концу обучения </w:t>
      </w:r>
      <w:r w:rsidRPr="007A423B">
        <w:rPr>
          <w:b/>
          <w:color w:val="000000"/>
        </w:rPr>
        <w:t>в </w:t>
      </w:r>
      <w:r w:rsidRPr="007A423B">
        <w:rPr>
          <w:b/>
          <w:bCs/>
          <w:color w:val="000000"/>
        </w:rPr>
        <w:t>третьем </w:t>
      </w:r>
      <w:r w:rsidRPr="007A423B">
        <w:rPr>
          <w:b/>
          <w:color w:val="000000"/>
        </w:rPr>
        <w:t>классе</w:t>
      </w:r>
      <w:r w:rsidRPr="00536A99">
        <w:rPr>
          <w:color w:val="000000"/>
        </w:rPr>
        <w:t xml:space="preserve"> обучающийся научится: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понимать смысл понятий «чертёж развёртки», «канцелярский нож», «шило», «искусственный материал»;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 др.);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читать чертёж развёртки и выполнять разметку развёрток с помощью чертёжных инструментов (линейка, угольник, циркуль);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узнавать и называть линии чертежа (осевая и центровая);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безопасно пользоваться канцелярским ножом, шилом;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рицовку;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соединение деталей и отделку изделия освоенными ручными строчками;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 соответствии с технической или декоративно-художественной задачей;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изменять конструкцию изделия по заданным условиям;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выбирать способ соединения и соединительный материал в зависимости от требований конструкции;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основные правила безопасной работы на компьютере;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 xml:space="preserve">К концу обучения </w:t>
      </w:r>
      <w:r w:rsidRPr="007A423B">
        <w:rPr>
          <w:b/>
          <w:color w:val="000000"/>
        </w:rPr>
        <w:t>в </w:t>
      </w:r>
      <w:r w:rsidRPr="007A423B">
        <w:rPr>
          <w:b/>
          <w:bCs/>
          <w:color w:val="000000"/>
        </w:rPr>
        <w:t>четвёртом</w:t>
      </w:r>
      <w:r w:rsidRPr="007A423B">
        <w:rPr>
          <w:b/>
          <w:color w:val="000000"/>
        </w:rPr>
        <w:t> классе</w:t>
      </w:r>
      <w:r w:rsidRPr="00536A99">
        <w:rPr>
          <w:color w:val="000000"/>
        </w:rPr>
        <w:t xml:space="preserve"> обучающийся научится: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 рамках изученного), о наиболее значимых окружающих производствах;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 пр.), комбинировать различные способы в зависимости и от поставленной задачи; оформлять изделия и соединять детали освоенными ручными </w:t>
      </w:r>
      <w:proofErr w:type="spellStart"/>
      <w:proofErr w:type="gramStart"/>
      <w:r w:rsidRPr="00536A99">
        <w:rPr>
          <w:color w:val="000000"/>
        </w:rPr>
        <w:t>строч</w:t>
      </w:r>
      <w:proofErr w:type="spellEnd"/>
      <w:r w:rsidRPr="00536A99">
        <w:rPr>
          <w:color w:val="000000"/>
        </w:rPr>
        <w:t xml:space="preserve">- </w:t>
      </w:r>
      <w:proofErr w:type="spellStart"/>
      <w:r w:rsidRPr="00536A99">
        <w:rPr>
          <w:color w:val="000000"/>
        </w:rPr>
        <w:t>ками</w:t>
      </w:r>
      <w:proofErr w:type="spellEnd"/>
      <w:proofErr w:type="gramEnd"/>
      <w:r w:rsidRPr="00536A99">
        <w:rPr>
          <w:color w:val="000000"/>
        </w:rPr>
        <w:t>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на основе усвоенных правил дизайна решать простейшие художественно-конструкторские задачи по созданию изделий с заданной функцией;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 xml:space="preserve">работать с доступной информацией; работать в программах </w:t>
      </w:r>
      <w:proofErr w:type="spellStart"/>
      <w:r w:rsidRPr="00536A99">
        <w:rPr>
          <w:color w:val="000000"/>
        </w:rPr>
        <w:t>Word</w:t>
      </w:r>
      <w:proofErr w:type="spellEnd"/>
      <w:r w:rsidRPr="00536A99">
        <w:rPr>
          <w:color w:val="000000"/>
        </w:rPr>
        <w:t xml:space="preserve">, </w:t>
      </w:r>
      <w:proofErr w:type="spellStart"/>
      <w:r w:rsidRPr="00536A99">
        <w:rPr>
          <w:color w:val="000000"/>
        </w:rPr>
        <w:t>Power</w:t>
      </w:r>
      <w:proofErr w:type="spellEnd"/>
      <w:r w:rsidRPr="00536A99">
        <w:rPr>
          <w:color w:val="000000"/>
        </w:rPr>
        <w:t xml:space="preserve"> </w:t>
      </w:r>
      <w:proofErr w:type="spellStart"/>
      <w:r w:rsidRPr="00536A99">
        <w:rPr>
          <w:color w:val="000000"/>
        </w:rPr>
        <w:t>Point</w:t>
      </w:r>
      <w:proofErr w:type="spellEnd"/>
      <w:r w:rsidRPr="00536A99">
        <w:rPr>
          <w:color w:val="000000"/>
        </w:rPr>
        <w:t>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6A99">
        <w:rPr>
          <w:color w:val="000000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37D6D" w:rsidRPr="00536A99" w:rsidRDefault="00B37D6D" w:rsidP="009749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8020E1" w:rsidRDefault="008020E1" w:rsidP="0097495A">
      <w:pPr>
        <w:shd w:val="clear" w:color="auto" w:fill="FFFFFF" w:themeFill="background1"/>
        <w:suppressAutoHyphens w:val="0"/>
        <w:jc w:val="both"/>
      </w:pPr>
    </w:p>
    <w:p w:rsidR="003173D4" w:rsidRDefault="003173D4" w:rsidP="008020E1">
      <w:pPr>
        <w:shd w:val="clear" w:color="auto" w:fill="FFFFFF" w:themeFill="background1"/>
        <w:suppressAutoHyphens w:val="0"/>
        <w:jc w:val="both"/>
      </w:pPr>
    </w:p>
    <w:p w:rsidR="003173D4" w:rsidRDefault="003173D4" w:rsidP="008020E1">
      <w:pPr>
        <w:shd w:val="clear" w:color="auto" w:fill="FFFFFF" w:themeFill="background1"/>
        <w:suppressAutoHyphens w:val="0"/>
        <w:jc w:val="both"/>
      </w:pPr>
    </w:p>
    <w:p w:rsidR="003173D4" w:rsidRDefault="003173D4" w:rsidP="008020E1">
      <w:pPr>
        <w:shd w:val="clear" w:color="auto" w:fill="FFFFFF" w:themeFill="background1"/>
        <w:suppressAutoHyphens w:val="0"/>
        <w:jc w:val="both"/>
        <w:sectPr w:rsidR="003173D4" w:rsidSect="00AD4913">
          <w:foot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B37D6D" w:rsidRPr="00536A99" w:rsidRDefault="008020E1" w:rsidP="008020E1">
      <w:pPr>
        <w:shd w:val="clear" w:color="auto" w:fill="FFFFFF" w:themeFill="background1"/>
        <w:suppressAutoHyphens w:val="0"/>
        <w:jc w:val="both"/>
      </w:pPr>
      <w:r>
        <w:t>4</w:t>
      </w:r>
      <w:r w:rsidR="00B37D6D" w:rsidRPr="00536A99">
        <w:t xml:space="preserve">. </w:t>
      </w:r>
      <w:r w:rsidRPr="00266BF9">
        <w:rPr>
          <w:b/>
          <w:bCs/>
          <w:color w:val="000000"/>
        </w:rPr>
        <w:t>ТЕМАТИЧЕСКОЕ ПЛАНИРОВАНИЕ С УКАЗАНИЕМ КОЛИЧЕСТВА АКАДЕМИЧЕСКИХ ЧАСОВ, ОТВОДИМЫХ НА ОСВОЕНИЕ КАЖДОЙ ТЕМЫ УЧЕБНОГО ПРЕДМЕТА</w:t>
      </w:r>
      <w:r>
        <w:rPr>
          <w:b/>
          <w:bCs/>
          <w:color w:val="000000"/>
        </w:rPr>
        <w:t xml:space="preserve"> «ТЕХНОЛОГИЯ» </w:t>
      </w:r>
      <w:r w:rsidRPr="00266BF9">
        <w:rPr>
          <w:b/>
          <w:bCs/>
          <w:color w:val="000000"/>
        </w:rPr>
        <w:t xml:space="preserve">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</w:t>
      </w:r>
      <w:r>
        <w:rPr>
          <w:b/>
          <w:bCs/>
          <w:color w:val="000000"/>
        </w:rPr>
        <w:t>ЗАКОНОДАТЕЛЬСТВУ ОБ ОБРАЗОВАНИИ.</w:t>
      </w:r>
    </w:p>
    <w:p w:rsidR="00B37D6D" w:rsidRPr="00536A99" w:rsidRDefault="00B37D6D" w:rsidP="0097495A">
      <w:pPr>
        <w:shd w:val="clear" w:color="auto" w:fill="FFFFFF"/>
        <w:suppressAutoHyphens w:val="0"/>
        <w:jc w:val="both"/>
      </w:pPr>
      <w:bookmarkStart w:id="2" w:name="_heading=h.at7dhc2u1x0x" w:colFirst="0" w:colLast="0"/>
      <w:bookmarkEnd w:id="2"/>
    </w:p>
    <w:p w:rsidR="00B37D6D" w:rsidRPr="008020E1" w:rsidRDefault="008020E1" w:rsidP="0097495A">
      <w:pPr>
        <w:suppressAutoHyphens w:val="0"/>
        <w:jc w:val="both"/>
        <w:rPr>
          <w:b/>
        </w:rPr>
      </w:pPr>
      <w:bookmarkStart w:id="3" w:name="_heading=h.lswrxewq60w2" w:colFirst="0" w:colLast="0"/>
      <w:bookmarkEnd w:id="3"/>
      <w:r w:rsidRPr="008020E1">
        <w:rPr>
          <w:b/>
        </w:rPr>
        <w:t>1 КЛАСС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9"/>
        <w:gridCol w:w="14"/>
        <w:gridCol w:w="15"/>
        <w:gridCol w:w="22"/>
        <w:gridCol w:w="5569"/>
        <w:gridCol w:w="1702"/>
        <w:gridCol w:w="2411"/>
        <w:gridCol w:w="2271"/>
        <w:gridCol w:w="2977"/>
      </w:tblGrid>
      <w:tr w:rsidR="008020E1" w:rsidRPr="00536A99" w:rsidTr="001E3155">
        <w:trPr>
          <w:trHeight w:val="430"/>
        </w:trPr>
        <w:tc>
          <w:tcPr>
            <w:tcW w:w="800" w:type="dxa"/>
            <w:gridSpan w:val="4"/>
            <w:vMerge w:val="restart"/>
            <w:vAlign w:val="center"/>
          </w:tcPr>
          <w:p w:rsidR="008020E1" w:rsidRPr="002E23EB" w:rsidRDefault="008020E1" w:rsidP="0097495A">
            <w:pPr>
              <w:suppressAutoHyphens w:val="0"/>
              <w:jc w:val="both"/>
              <w:rPr>
                <w:b/>
              </w:rPr>
            </w:pPr>
            <w:r w:rsidRPr="002E23EB">
              <w:rPr>
                <w:b/>
              </w:rPr>
              <w:t>№ п/п</w:t>
            </w:r>
          </w:p>
        </w:tc>
        <w:tc>
          <w:tcPr>
            <w:tcW w:w="5569" w:type="dxa"/>
            <w:vMerge w:val="restart"/>
            <w:vAlign w:val="center"/>
          </w:tcPr>
          <w:p w:rsidR="008020E1" w:rsidRPr="002E23EB" w:rsidRDefault="008020E1" w:rsidP="0097495A">
            <w:pPr>
              <w:suppressAutoHyphens w:val="0"/>
              <w:jc w:val="both"/>
              <w:rPr>
                <w:b/>
              </w:rPr>
            </w:pPr>
            <w:r w:rsidRPr="002E23EB">
              <w:rPr>
                <w:rStyle w:val="af7"/>
                <w:color w:val="000000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6384" w:type="dxa"/>
            <w:gridSpan w:val="3"/>
            <w:tcBorders>
              <w:bottom w:val="single" w:sz="4" w:space="0" w:color="auto"/>
            </w:tcBorders>
            <w:vAlign w:val="center"/>
          </w:tcPr>
          <w:p w:rsidR="008020E1" w:rsidRPr="002E23EB" w:rsidRDefault="008020E1" w:rsidP="0097495A">
            <w:pPr>
              <w:suppressAutoHyphens w:val="0"/>
              <w:jc w:val="both"/>
              <w:rPr>
                <w:b/>
              </w:rPr>
            </w:pPr>
            <w:r w:rsidRPr="002E23EB">
              <w:rPr>
                <w:b/>
              </w:rPr>
              <w:t>Кол-во часов</w:t>
            </w:r>
          </w:p>
        </w:tc>
        <w:tc>
          <w:tcPr>
            <w:tcW w:w="2977" w:type="dxa"/>
          </w:tcPr>
          <w:p w:rsidR="008020E1" w:rsidRPr="002E23EB" w:rsidRDefault="008020E1" w:rsidP="0097495A">
            <w:pPr>
              <w:suppressAutoHyphens w:val="0"/>
              <w:jc w:val="both"/>
              <w:rPr>
                <w:b/>
              </w:rPr>
            </w:pPr>
            <w:r w:rsidRPr="002E23EB">
              <w:rPr>
                <w:rStyle w:val="af7"/>
                <w:color w:val="000000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2E23EB" w:rsidRPr="00536A99" w:rsidTr="001E3155">
        <w:trPr>
          <w:trHeight w:val="112"/>
        </w:trPr>
        <w:tc>
          <w:tcPr>
            <w:tcW w:w="800" w:type="dxa"/>
            <w:gridSpan w:val="4"/>
            <w:vMerge/>
            <w:vAlign w:val="center"/>
          </w:tcPr>
          <w:p w:rsidR="002E23EB" w:rsidRPr="00536A99" w:rsidRDefault="002E23EB" w:rsidP="002E23EB">
            <w:pPr>
              <w:suppressAutoHyphens w:val="0"/>
              <w:jc w:val="both"/>
            </w:pPr>
          </w:p>
        </w:tc>
        <w:tc>
          <w:tcPr>
            <w:tcW w:w="5569" w:type="dxa"/>
            <w:vMerge/>
            <w:vAlign w:val="center"/>
          </w:tcPr>
          <w:p w:rsidR="002E23EB" w:rsidRPr="00536A99" w:rsidRDefault="002E23EB" w:rsidP="002E23EB">
            <w:pPr>
              <w:suppressAutoHyphens w:val="0"/>
              <w:jc w:val="both"/>
              <w:rPr>
                <w:rStyle w:val="af7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23EB" w:rsidRPr="00266BF9" w:rsidRDefault="002E23EB" w:rsidP="002E23EB">
            <w:pPr>
              <w:widowControl w:val="0"/>
              <w:jc w:val="center"/>
            </w:pPr>
            <w:r w:rsidRPr="00266BF9">
              <w:rPr>
                <w:b/>
                <w:color w:val="000000"/>
              </w:rPr>
              <w:t>Всего</w:t>
            </w:r>
          </w:p>
          <w:p w:rsidR="002E23EB" w:rsidRPr="00266BF9" w:rsidRDefault="002E23EB" w:rsidP="002E23EB">
            <w:pPr>
              <w:widowControl w:val="0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3EB" w:rsidRPr="00266BF9" w:rsidRDefault="002E23EB" w:rsidP="002E23EB">
            <w:pPr>
              <w:widowControl w:val="0"/>
              <w:jc w:val="center"/>
            </w:pPr>
            <w:r w:rsidRPr="00266BF9">
              <w:rPr>
                <w:b/>
                <w:color w:val="000000"/>
              </w:rPr>
              <w:t>Контрольные работы</w:t>
            </w:r>
          </w:p>
          <w:p w:rsidR="002E23EB" w:rsidRPr="00266BF9" w:rsidRDefault="002E23EB" w:rsidP="002E23EB">
            <w:pPr>
              <w:widowControl w:val="0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3EB" w:rsidRPr="00266BF9" w:rsidRDefault="002E23EB" w:rsidP="002E23EB">
            <w:pPr>
              <w:widowControl w:val="0"/>
              <w:jc w:val="center"/>
            </w:pPr>
            <w:r w:rsidRPr="00266BF9">
              <w:rPr>
                <w:b/>
                <w:color w:val="000000"/>
              </w:rPr>
              <w:t>Практические работы</w:t>
            </w:r>
          </w:p>
          <w:p w:rsidR="002E23EB" w:rsidRPr="00266BF9" w:rsidRDefault="002E23EB" w:rsidP="002E23EB">
            <w:pPr>
              <w:widowControl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E23EB" w:rsidRPr="00536A99" w:rsidRDefault="002E23EB" w:rsidP="002E23EB">
            <w:pPr>
              <w:suppressAutoHyphens w:val="0"/>
              <w:jc w:val="both"/>
              <w:rPr>
                <w:rStyle w:val="af7"/>
                <w:b w:val="0"/>
                <w:color w:val="000000"/>
                <w:shd w:val="clear" w:color="auto" w:fill="FFFFFF"/>
              </w:rPr>
            </w:pPr>
          </w:p>
        </w:tc>
      </w:tr>
      <w:tr w:rsidR="001E3155" w:rsidRPr="00536A99" w:rsidTr="001E3155">
        <w:tc>
          <w:tcPr>
            <w:tcW w:w="12753" w:type="dxa"/>
            <w:gridSpan w:val="8"/>
            <w:tcBorders>
              <w:right w:val="single" w:sz="4" w:space="0" w:color="auto"/>
            </w:tcBorders>
            <w:vAlign w:val="center"/>
          </w:tcPr>
          <w:p w:rsidR="001E3155" w:rsidRPr="00536A99" w:rsidRDefault="001E3155" w:rsidP="008020E1">
            <w:pPr>
              <w:suppressAutoHyphens w:val="0"/>
              <w:jc w:val="both"/>
            </w:pPr>
            <w:r w:rsidRPr="00536A99">
              <w:t>Модуль 1.Технологии, профессии, производства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1E3155" w:rsidRPr="00536A99" w:rsidRDefault="00B418FB" w:rsidP="001E3155">
            <w:pPr>
              <w:suppressAutoHyphens w:val="0"/>
              <w:jc w:val="both"/>
            </w:pPr>
            <w:hyperlink r:id="rId9" w:history="1">
              <w:r w:rsidR="001E3155" w:rsidRPr="002B4241">
                <w:rPr>
                  <w:rStyle w:val="af8"/>
                </w:rPr>
                <w:t>https://resh.edu.ru/subject/8/1/</w:t>
              </w:r>
            </w:hyperlink>
            <w:r w:rsidR="001E3155">
              <w:t xml:space="preserve"> </w:t>
            </w:r>
          </w:p>
        </w:tc>
      </w:tr>
      <w:tr w:rsidR="008020E1" w:rsidRPr="00536A99" w:rsidTr="001E3155">
        <w:tc>
          <w:tcPr>
            <w:tcW w:w="800" w:type="dxa"/>
            <w:gridSpan w:val="4"/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1</w:t>
            </w:r>
          </w:p>
        </w:tc>
        <w:tc>
          <w:tcPr>
            <w:tcW w:w="5569" w:type="dxa"/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Природа как источник сырьевых ресурсов и творчества мастеров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AD4913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800" w:type="dxa"/>
            <w:gridSpan w:val="4"/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2</w:t>
            </w:r>
          </w:p>
        </w:tc>
        <w:tc>
          <w:tcPr>
            <w:tcW w:w="5569" w:type="dxa"/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tabs>
                <w:tab w:val="left" w:pos="384"/>
              </w:tabs>
              <w:suppressAutoHyphens w:val="0"/>
              <w:jc w:val="both"/>
              <w:rPr>
                <w:color w:val="3025C5"/>
              </w:rPr>
            </w:pPr>
          </w:p>
        </w:tc>
      </w:tr>
      <w:tr w:rsidR="008020E1" w:rsidRPr="00536A99" w:rsidTr="001E3155">
        <w:tc>
          <w:tcPr>
            <w:tcW w:w="800" w:type="dxa"/>
            <w:gridSpan w:val="4"/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3</w:t>
            </w:r>
          </w:p>
        </w:tc>
        <w:tc>
          <w:tcPr>
            <w:tcW w:w="5569" w:type="dxa"/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800" w:type="dxa"/>
            <w:gridSpan w:val="4"/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4</w:t>
            </w:r>
          </w:p>
        </w:tc>
        <w:tc>
          <w:tcPr>
            <w:tcW w:w="5569" w:type="dxa"/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Профессии родных и знакомых. Профессии, связанные с изучаемыми материалами и производствами. Профессии сферы обслуживания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800" w:type="dxa"/>
            <w:gridSpan w:val="4"/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5</w:t>
            </w:r>
          </w:p>
        </w:tc>
        <w:tc>
          <w:tcPr>
            <w:tcW w:w="5569" w:type="dxa"/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Традиции и праздники народов России, ремёсла, обычаи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8020E1">
            <w:pPr>
              <w:suppressAutoHyphens w:val="0"/>
              <w:snapToGrid w:val="0"/>
              <w:jc w:val="both"/>
            </w:pPr>
          </w:p>
        </w:tc>
      </w:tr>
      <w:tr w:rsidR="008020E1" w:rsidRPr="00536A99" w:rsidTr="001E3155">
        <w:tc>
          <w:tcPr>
            <w:tcW w:w="6369" w:type="dxa"/>
            <w:gridSpan w:val="5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 xml:space="preserve">Итого по модулю: 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5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1E3155" w:rsidRPr="00536A99" w:rsidTr="001E3155">
        <w:tc>
          <w:tcPr>
            <w:tcW w:w="12753" w:type="dxa"/>
            <w:gridSpan w:val="8"/>
            <w:tcBorders>
              <w:right w:val="single" w:sz="4" w:space="0" w:color="auto"/>
            </w:tcBorders>
            <w:vAlign w:val="center"/>
          </w:tcPr>
          <w:p w:rsidR="001E3155" w:rsidRPr="00536A99" w:rsidRDefault="001E3155" w:rsidP="0097495A">
            <w:pPr>
              <w:suppressAutoHyphens w:val="0"/>
              <w:jc w:val="both"/>
            </w:pPr>
            <w:r w:rsidRPr="00536A99">
              <w:t>Модуль 2. Технологии ручной обработки материалов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1E3155" w:rsidRPr="00536A99" w:rsidRDefault="00B418FB" w:rsidP="001E3155">
            <w:pPr>
              <w:suppressAutoHyphens w:val="0"/>
              <w:jc w:val="both"/>
            </w:pPr>
            <w:hyperlink r:id="rId10" w:history="1">
              <w:r w:rsidR="001E3155" w:rsidRPr="002B4241">
                <w:rPr>
                  <w:rStyle w:val="af8"/>
                </w:rPr>
                <w:t>https://resh.edu.ru/subject/8/1/</w:t>
              </w:r>
            </w:hyperlink>
            <w:r w:rsidR="001E3155">
              <w:t xml:space="preserve"> </w:t>
            </w:r>
          </w:p>
        </w:tc>
      </w:tr>
      <w:tr w:rsidR="008020E1" w:rsidRPr="00536A99" w:rsidTr="001E3155">
        <w:tc>
          <w:tcPr>
            <w:tcW w:w="778" w:type="dxa"/>
            <w:gridSpan w:val="3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1</w:t>
            </w:r>
          </w:p>
        </w:tc>
        <w:tc>
          <w:tcPr>
            <w:tcW w:w="5591" w:type="dxa"/>
            <w:gridSpan w:val="2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778" w:type="dxa"/>
            <w:gridSpan w:val="3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2</w:t>
            </w:r>
          </w:p>
        </w:tc>
        <w:tc>
          <w:tcPr>
            <w:tcW w:w="5591" w:type="dxa"/>
            <w:gridSpan w:val="2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778" w:type="dxa"/>
            <w:gridSpan w:val="3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3</w:t>
            </w:r>
          </w:p>
        </w:tc>
        <w:tc>
          <w:tcPr>
            <w:tcW w:w="5591" w:type="dxa"/>
            <w:gridSpan w:val="2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Способы разметки деталей: на глаз и от руки, по шаблону, по линейке (как направляющему инструменту 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778" w:type="dxa"/>
            <w:gridSpan w:val="3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4</w:t>
            </w:r>
          </w:p>
        </w:tc>
        <w:tc>
          <w:tcPr>
            <w:tcW w:w="5591" w:type="dxa"/>
            <w:gridSpan w:val="2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8020E1">
            <w:pPr>
              <w:suppressAutoHyphens w:val="0"/>
              <w:snapToGrid w:val="0"/>
              <w:jc w:val="both"/>
            </w:pPr>
          </w:p>
        </w:tc>
      </w:tr>
      <w:tr w:rsidR="008020E1" w:rsidRPr="00536A99" w:rsidTr="001E3155">
        <w:tc>
          <w:tcPr>
            <w:tcW w:w="778" w:type="dxa"/>
            <w:gridSpan w:val="3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5</w:t>
            </w:r>
          </w:p>
        </w:tc>
        <w:tc>
          <w:tcPr>
            <w:tcW w:w="5591" w:type="dxa"/>
            <w:gridSpan w:val="2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778" w:type="dxa"/>
            <w:gridSpan w:val="3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6</w:t>
            </w:r>
          </w:p>
        </w:tc>
        <w:tc>
          <w:tcPr>
            <w:tcW w:w="5591" w:type="dxa"/>
            <w:gridSpan w:val="2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Способы соединения деталей в изделии: с помощью пластилина, клея, скручивание, сшивание и др. Приёмы и правила аккуратной работы с клеем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778" w:type="dxa"/>
            <w:gridSpan w:val="3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7</w:t>
            </w:r>
          </w:p>
        </w:tc>
        <w:tc>
          <w:tcPr>
            <w:tcW w:w="5591" w:type="dxa"/>
            <w:gridSpan w:val="2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778" w:type="dxa"/>
            <w:gridSpan w:val="3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8</w:t>
            </w:r>
          </w:p>
        </w:tc>
        <w:tc>
          <w:tcPr>
            <w:tcW w:w="5591" w:type="dxa"/>
            <w:gridSpan w:val="2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Подбор соответствующих инструментов и способов обработки материалов в зависимости от их свойств и видов изделий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8020E1">
            <w:pPr>
              <w:suppressAutoHyphens w:val="0"/>
              <w:snapToGrid w:val="0"/>
              <w:jc w:val="both"/>
            </w:pPr>
          </w:p>
        </w:tc>
      </w:tr>
      <w:tr w:rsidR="008020E1" w:rsidRPr="00536A99" w:rsidTr="001E3155">
        <w:tc>
          <w:tcPr>
            <w:tcW w:w="778" w:type="dxa"/>
            <w:gridSpan w:val="3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9</w:t>
            </w:r>
          </w:p>
        </w:tc>
        <w:tc>
          <w:tcPr>
            <w:tcW w:w="5591" w:type="dxa"/>
            <w:gridSpan w:val="2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 xml:space="preserve">Наиболее распространённые виды бумаги. Их общие свойства. Простейшие способы обработки бумаги различных видов: сгибание и складывание, </w:t>
            </w:r>
            <w:proofErr w:type="spellStart"/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сминание</w:t>
            </w:r>
            <w:proofErr w:type="spellEnd"/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, обрывание, склеивание и др.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8020E1">
            <w:pPr>
              <w:suppressAutoHyphens w:val="0"/>
              <w:snapToGrid w:val="0"/>
              <w:jc w:val="both"/>
            </w:pPr>
          </w:p>
        </w:tc>
      </w:tr>
      <w:tr w:rsidR="008020E1" w:rsidRPr="00536A99" w:rsidTr="001E3155">
        <w:tc>
          <w:tcPr>
            <w:tcW w:w="778" w:type="dxa"/>
            <w:gridSpan w:val="3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10</w:t>
            </w:r>
          </w:p>
        </w:tc>
        <w:tc>
          <w:tcPr>
            <w:tcW w:w="5591" w:type="dxa"/>
            <w:gridSpan w:val="2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778" w:type="dxa"/>
            <w:gridSpan w:val="3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11</w:t>
            </w:r>
          </w:p>
        </w:tc>
        <w:tc>
          <w:tcPr>
            <w:tcW w:w="5591" w:type="dxa"/>
            <w:gridSpan w:val="2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Пластические массы, их виды (пластилин, пластика и др.).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778" w:type="dxa"/>
            <w:gridSpan w:val="3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12</w:t>
            </w:r>
          </w:p>
        </w:tc>
        <w:tc>
          <w:tcPr>
            <w:tcW w:w="5591" w:type="dxa"/>
            <w:gridSpan w:val="2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778" w:type="dxa"/>
            <w:gridSpan w:val="3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13</w:t>
            </w:r>
          </w:p>
        </w:tc>
        <w:tc>
          <w:tcPr>
            <w:tcW w:w="5591" w:type="dxa"/>
            <w:gridSpan w:val="2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Виды природных материалов (плоские — листья и объёмные — орехи, шишки, семена, ветки)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8020E1">
            <w:pPr>
              <w:suppressAutoHyphens w:val="0"/>
              <w:snapToGrid w:val="0"/>
              <w:jc w:val="both"/>
            </w:pPr>
          </w:p>
        </w:tc>
      </w:tr>
      <w:tr w:rsidR="008020E1" w:rsidRPr="00536A99" w:rsidTr="001E3155">
        <w:tc>
          <w:tcPr>
            <w:tcW w:w="778" w:type="dxa"/>
            <w:gridSpan w:val="3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14</w:t>
            </w:r>
          </w:p>
        </w:tc>
        <w:tc>
          <w:tcPr>
            <w:tcW w:w="5591" w:type="dxa"/>
            <w:gridSpan w:val="2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Приёмы работы с природными материалами: подбор материалов в соответствии с замыслом, составление композиции, соединение деталей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778" w:type="dxa"/>
            <w:gridSpan w:val="3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15</w:t>
            </w:r>
          </w:p>
        </w:tc>
        <w:tc>
          <w:tcPr>
            <w:tcW w:w="5591" w:type="dxa"/>
            <w:gridSpan w:val="2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778" w:type="dxa"/>
            <w:gridSpan w:val="3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16</w:t>
            </w:r>
          </w:p>
        </w:tc>
        <w:tc>
          <w:tcPr>
            <w:tcW w:w="5591" w:type="dxa"/>
            <w:gridSpan w:val="2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Швейные инструменты и приспособления (иглы, булавки и др.)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778" w:type="dxa"/>
            <w:gridSpan w:val="3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17</w:t>
            </w:r>
          </w:p>
        </w:tc>
        <w:tc>
          <w:tcPr>
            <w:tcW w:w="5591" w:type="dxa"/>
            <w:gridSpan w:val="2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Отмеривание и заправка нитки в иголку, строчка прямого стежка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778" w:type="dxa"/>
            <w:gridSpan w:val="3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18</w:t>
            </w:r>
          </w:p>
        </w:tc>
        <w:tc>
          <w:tcPr>
            <w:tcW w:w="5591" w:type="dxa"/>
            <w:gridSpan w:val="2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Использование дополнительных отделочных материалов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6369" w:type="dxa"/>
            <w:gridSpan w:val="5"/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Итого по модулю: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20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1E3155" w:rsidRPr="00536A99" w:rsidTr="001E3155">
        <w:tc>
          <w:tcPr>
            <w:tcW w:w="12753" w:type="dxa"/>
            <w:gridSpan w:val="8"/>
            <w:tcBorders>
              <w:right w:val="single" w:sz="4" w:space="0" w:color="auto"/>
            </w:tcBorders>
            <w:vAlign w:val="center"/>
          </w:tcPr>
          <w:p w:rsidR="001E3155" w:rsidRPr="00536A99" w:rsidRDefault="001E3155" w:rsidP="0097495A">
            <w:pPr>
              <w:suppressAutoHyphens w:val="0"/>
              <w:jc w:val="both"/>
            </w:pPr>
            <w:r w:rsidRPr="00536A99">
              <w:t>Модуль 3. Конструирование и моделирование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1E3155" w:rsidRPr="00536A99" w:rsidRDefault="00B418FB" w:rsidP="001E3155">
            <w:pPr>
              <w:suppressAutoHyphens w:val="0"/>
              <w:jc w:val="both"/>
            </w:pPr>
            <w:hyperlink r:id="rId11" w:history="1">
              <w:r w:rsidR="001E3155" w:rsidRPr="002B4241">
                <w:rPr>
                  <w:rStyle w:val="af8"/>
                </w:rPr>
                <w:t>https://resh.edu.ru/subject/8/1/</w:t>
              </w:r>
            </w:hyperlink>
            <w:r w:rsidR="001E3155">
              <w:t xml:space="preserve"> </w:t>
            </w:r>
          </w:p>
        </w:tc>
      </w:tr>
      <w:tr w:rsidR="008020E1" w:rsidRPr="00536A99" w:rsidTr="001E3155">
        <w:tc>
          <w:tcPr>
            <w:tcW w:w="763" w:type="dxa"/>
            <w:gridSpan w:val="2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1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Простые и объёмные конструкции из разных материалов (пластические массы, бумага, текстиль и др.) и способы их создания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020E1" w:rsidRPr="00536A99" w:rsidRDefault="008020E1" w:rsidP="0097495A">
            <w:pPr>
              <w:suppressAutoHyphens w:val="0"/>
              <w:snapToGrid w:val="0"/>
              <w:jc w:val="both"/>
            </w:pPr>
          </w:p>
          <w:p w:rsidR="008020E1" w:rsidRPr="00536A99" w:rsidRDefault="008020E1" w:rsidP="0097495A">
            <w:pPr>
              <w:suppressAutoHyphens w:val="0"/>
              <w:snapToGrid w:val="0"/>
              <w:jc w:val="both"/>
            </w:pPr>
          </w:p>
        </w:tc>
      </w:tr>
      <w:tr w:rsidR="008020E1" w:rsidRPr="00536A99" w:rsidTr="001E3155">
        <w:tc>
          <w:tcPr>
            <w:tcW w:w="763" w:type="dxa"/>
            <w:gridSpan w:val="2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2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Общее представление о конструкции изделия; детали и части изделия, их взаимное расположение</w:t>
            </w:r>
            <w:r w:rsidRPr="00536A99">
              <w:rPr>
                <w:bCs/>
                <w:color w:val="000000"/>
                <w:shd w:val="clear" w:color="auto" w:fill="FFFFFF"/>
              </w:rPr>
              <w:br/>
            </w: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в общей конструкции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8020E1">
            <w:pPr>
              <w:suppressAutoHyphens w:val="0"/>
              <w:snapToGrid w:val="0"/>
              <w:jc w:val="both"/>
            </w:pPr>
          </w:p>
        </w:tc>
      </w:tr>
      <w:tr w:rsidR="008020E1" w:rsidRPr="00536A99" w:rsidTr="001E3155">
        <w:tc>
          <w:tcPr>
            <w:tcW w:w="763" w:type="dxa"/>
            <w:gridSpan w:val="2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3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Способы соединения деталей в изделиях из разных материалов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763" w:type="dxa"/>
            <w:gridSpan w:val="2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4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763" w:type="dxa"/>
            <w:gridSpan w:val="2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5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Конструирование по модели (на плоскости)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763" w:type="dxa"/>
            <w:gridSpan w:val="2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6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Взаимосвязь выполняемого действия и результата. Элементарное прогнозирование порядка действий в 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6369" w:type="dxa"/>
            <w:gridSpan w:val="5"/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Итого по модулю: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6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1E3155" w:rsidRPr="00536A99" w:rsidTr="001E3155">
        <w:tc>
          <w:tcPr>
            <w:tcW w:w="12753" w:type="dxa"/>
            <w:gridSpan w:val="8"/>
            <w:tcBorders>
              <w:right w:val="single" w:sz="4" w:space="0" w:color="auto"/>
            </w:tcBorders>
            <w:vAlign w:val="center"/>
          </w:tcPr>
          <w:p w:rsidR="001E3155" w:rsidRPr="00536A99" w:rsidRDefault="001E3155" w:rsidP="0097495A">
            <w:pPr>
              <w:suppressAutoHyphens w:val="0"/>
              <w:jc w:val="both"/>
            </w:pPr>
            <w:r w:rsidRPr="00536A99">
              <w:t>Модуль 4.Информационно- коммуникативные технологии.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1E3155" w:rsidRPr="00536A99" w:rsidRDefault="00B418FB" w:rsidP="001E3155">
            <w:pPr>
              <w:suppressAutoHyphens w:val="0"/>
              <w:jc w:val="both"/>
            </w:pPr>
            <w:hyperlink r:id="rId12" w:history="1">
              <w:r w:rsidR="001E3155" w:rsidRPr="002B4241">
                <w:rPr>
                  <w:rStyle w:val="af8"/>
                </w:rPr>
                <w:t>https://resh.edu.ru/subject/8/1/</w:t>
              </w:r>
            </w:hyperlink>
            <w:r w:rsidR="001E3155">
              <w:t xml:space="preserve"> </w:t>
            </w:r>
          </w:p>
        </w:tc>
      </w:tr>
      <w:tr w:rsidR="008020E1" w:rsidRPr="00536A99" w:rsidTr="001E3155"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1</w:t>
            </w:r>
          </w:p>
        </w:tc>
        <w:tc>
          <w:tcPr>
            <w:tcW w:w="5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8020E1">
            <w:pPr>
              <w:suppressAutoHyphens w:val="0"/>
              <w:snapToGrid w:val="0"/>
              <w:jc w:val="both"/>
            </w:pPr>
          </w:p>
        </w:tc>
      </w:tr>
      <w:tr w:rsidR="008020E1" w:rsidRPr="00536A99" w:rsidTr="001E3155"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t>2</w:t>
            </w:r>
          </w:p>
        </w:tc>
        <w:tc>
          <w:tcPr>
            <w:tcW w:w="5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Информация. Виды информации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8020E1">
            <w:pPr>
              <w:suppressAutoHyphens w:val="0"/>
              <w:snapToGrid w:val="0"/>
              <w:jc w:val="both"/>
            </w:pPr>
          </w:p>
        </w:tc>
      </w:tr>
      <w:tr w:rsidR="008020E1" w:rsidRPr="00536A99" w:rsidTr="001E3155">
        <w:tc>
          <w:tcPr>
            <w:tcW w:w="6369" w:type="dxa"/>
            <w:gridSpan w:val="5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  <w:rPr>
                <w:rStyle w:val="af7"/>
                <w:b w:val="0"/>
                <w:color w:val="000000"/>
                <w:shd w:val="clear" w:color="auto" w:fill="FFFFFF"/>
              </w:rPr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 xml:space="preserve">Итого по модулю: 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  <w:tr w:rsidR="008020E1" w:rsidRPr="00536A99" w:rsidTr="001E3155">
        <w:tc>
          <w:tcPr>
            <w:tcW w:w="6369" w:type="dxa"/>
            <w:gridSpan w:val="5"/>
            <w:tcBorders>
              <w:righ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  <w:rPr>
                <w:rStyle w:val="af7"/>
                <w:b w:val="0"/>
                <w:color w:val="000000"/>
                <w:shd w:val="clear" w:color="auto" w:fill="FFFFFF"/>
              </w:rPr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Общее количество часов по программе: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  <w:r w:rsidRPr="00536A99">
              <w:t>33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AD4913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E1" w:rsidRPr="00536A99" w:rsidRDefault="008020E1" w:rsidP="001A3B0A">
            <w:pPr>
              <w:suppressAutoHyphens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020E1" w:rsidRPr="00536A99" w:rsidRDefault="008020E1" w:rsidP="0097495A">
            <w:pPr>
              <w:suppressAutoHyphens w:val="0"/>
              <w:jc w:val="both"/>
            </w:pPr>
          </w:p>
        </w:tc>
      </w:tr>
    </w:tbl>
    <w:p w:rsidR="00B37D6D" w:rsidRPr="00536A99" w:rsidRDefault="00B37D6D" w:rsidP="0097495A">
      <w:pPr>
        <w:suppressAutoHyphens w:val="0"/>
        <w:jc w:val="both"/>
      </w:pPr>
    </w:p>
    <w:p w:rsidR="0091592A" w:rsidRDefault="0091592A" w:rsidP="0097495A">
      <w:pPr>
        <w:suppressAutoHyphens w:val="0"/>
        <w:jc w:val="both"/>
      </w:pPr>
    </w:p>
    <w:p w:rsidR="00B37D6D" w:rsidRPr="0091592A" w:rsidRDefault="0091592A" w:rsidP="0097495A">
      <w:pPr>
        <w:suppressAutoHyphens w:val="0"/>
        <w:jc w:val="both"/>
        <w:rPr>
          <w:b/>
        </w:rPr>
      </w:pPr>
      <w:r w:rsidRPr="0091592A">
        <w:rPr>
          <w:b/>
        </w:rPr>
        <w:t>2 КЛАСС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"/>
        <w:gridCol w:w="5636"/>
        <w:gridCol w:w="1701"/>
        <w:gridCol w:w="2400"/>
        <w:gridCol w:w="10"/>
        <w:gridCol w:w="2270"/>
        <w:gridCol w:w="2980"/>
      </w:tblGrid>
      <w:tr w:rsidR="00D349E4" w:rsidRPr="00536A99" w:rsidTr="001E3155">
        <w:trPr>
          <w:trHeight w:val="270"/>
        </w:trPr>
        <w:tc>
          <w:tcPr>
            <w:tcW w:w="733" w:type="dxa"/>
            <w:vMerge w:val="restart"/>
          </w:tcPr>
          <w:p w:rsidR="00D349E4" w:rsidRPr="001A3B0A" w:rsidRDefault="00D349E4" w:rsidP="0097495A">
            <w:pPr>
              <w:suppressAutoHyphens w:val="0"/>
              <w:jc w:val="both"/>
              <w:rPr>
                <w:b/>
              </w:rPr>
            </w:pPr>
            <w:r w:rsidRPr="001A3B0A">
              <w:rPr>
                <w:b/>
              </w:rPr>
              <w:t>№</w:t>
            </w:r>
          </w:p>
        </w:tc>
        <w:tc>
          <w:tcPr>
            <w:tcW w:w="5636" w:type="dxa"/>
            <w:vMerge w:val="restart"/>
          </w:tcPr>
          <w:p w:rsidR="00D349E4" w:rsidRPr="001A3B0A" w:rsidRDefault="00D349E4" w:rsidP="0097495A">
            <w:pPr>
              <w:suppressAutoHyphens w:val="0"/>
              <w:jc w:val="both"/>
              <w:rPr>
                <w:b/>
              </w:rPr>
            </w:pPr>
            <w:r w:rsidRPr="001A3B0A">
              <w:rPr>
                <w:rStyle w:val="af7"/>
                <w:color w:val="000000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6381" w:type="dxa"/>
            <w:gridSpan w:val="4"/>
            <w:tcBorders>
              <w:bottom w:val="single" w:sz="4" w:space="0" w:color="auto"/>
            </w:tcBorders>
          </w:tcPr>
          <w:p w:rsidR="00D349E4" w:rsidRPr="001A3B0A" w:rsidRDefault="00D349E4" w:rsidP="0097495A">
            <w:pPr>
              <w:suppressAutoHyphens w:val="0"/>
              <w:jc w:val="both"/>
              <w:rPr>
                <w:b/>
              </w:rPr>
            </w:pPr>
            <w:r w:rsidRPr="001A3B0A">
              <w:rPr>
                <w:b/>
              </w:rPr>
              <w:t>Кол-во часов</w:t>
            </w:r>
          </w:p>
        </w:tc>
        <w:tc>
          <w:tcPr>
            <w:tcW w:w="2980" w:type="dxa"/>
          </w:tcPr>
          <w:p w:rsidR="00D349E4" w:rsidRPr="001A3B0A" w:rsidRDefault="00D349E4" w:rsidP="0097495A">
            <w:pPr>
              <w:suppressAutoHyphens w:val="0"/>
              <w:jc w:val="both"/>
              <w:rPr>
                <w:b/>
              </w:rPr>
            </w:pPr>
            <w:r w:rsidRPr="001A3B0A">
              <w:rPr>
                <w:rStyle w:val="af7"/>
                <w:color w:val="000000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1A3B0A" w:rsidRPr="00536A99" w:rsidTr="001E3155">
        <w:trPr>
          <w:trHeight w:val="272"/>
        </w:trPr>
        <w:tc>
          <w:tcPr>
            <w:tcW w:w="733" w:type="dxa"/>
            <w:vMerge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  <w:tc>
          <w:tcPr>
            <w:tcW w:w="5636" w:type="dxa"/>
            <w:vMerge/>
          </w:tcPr>
          <w:p w:rsidR="001A3B0A" w:rsidRPr="00536A99" w:rsidRDefault="001A3B0A" w:rsidP="001A3B0A">
            <w:pPr>
              <w:suppressAutoHyphens w:val="0"/>
              <w:jc w:val="both"/>
              <w:rPr>
                <w:rStyle w:val="af7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3B0A" w:rsidRPr="00266BF9" w:rsidRDefault="001A3B0A" w:rsidP="001A3B0A">
            <w:pPr>
              <w:widowControl w:val="0"/>
              <w:jc w:val="center"/>
            </w:pPr>
            <w:r w:rsidRPr="00266BF9">
              <w:rPr>
                <w:b/>
                <w:color w:val="000000"/>
              </w:rPr>
              <w:t>Всего</w:t>
            </w:r>
          </w:p>
          <w:p w:rsidR="001A3B0A" w:rsidRPr="00266BF9" w:rsidRDefault="001A3B0A" w:rsidP="001A3B0A">
            <w:pPr>
              <w:widowControl w:val="0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B0A" w:rsidRPr="00266BF9" w:rsidRDefault="001A3B0A" w:rsidP="001A3B0A">
            <w:pPr>
              <w:widowControl w:val="0"/>
              <w:jc w:val="center"/>
            </w:pPr>
            <w:r w:rsidRPr="00266BF9">
              <w:rPr>
                <w:b/>
                <w:color w:val="000000"/>
              </w:rPr>
              <w:t>Контрольные работы</w:t>
            </w:r>
          </w:p>
          <w:p w:rsidR="001A3B0A" w:rsidRPr="00266BF9" w:rsidRDefault="001A3B0A" w:rsidP="001A3B0A">
            <w:pPr>
              <w:widowControl w:val="0"/>
              <w:jc w:val="center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B0A" w:rsidRPr="00266BF9" w:rsidRDefault="001A3B0A" w:rsidP="001A3B0A">
            <w:pPr>
              <w:widowControl w:val="0"/>
              <w:jc w:val="center"/>
            </w:pPr>
            <w:r w:rsidRPr="00266BF9">
              <w:rPr>
                <w:b/>
                <w:color w:val="000000"/>
              </w:rPr>
              <w:t>Практические работы</w:t>
            </w:r>
          </w:p>
          <w:p w:rsidR="001A3B0A" w:rsidRPr="00266BF9" w:rsidRDefault="001A3B0A" w:rsidP="001A3B0A">
            <w:pPr>
              <w:widowControl w:val="0"/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</w:tcPr>
          <w:p w:rsidR="001A3B0A" w:rsidRPr="00536A99" w:rsidRDefault="001A3B0A" w:rsidP="001A3B0A">
            <w:pPr>
              <w:jc w:val="both"/>
            </w:pPr>
          </w:p>
        </w:tc>
      </w:tr>
      <w:tr w:rsidR="001E3155" w:rsidRPr="00536A99" w:rsidTr="001E3155">
        <w:trPr>
          <w:trHeight w:val="340"/>
        </w:trPr>
        <w:tc>
          <w:tcPr>
            <w:tcW w:w="12750" w:type="dxa"/>
            <w:gridSpan w:val="6"/>
            <w:tcBorders>
              <w:right w:val="single" w:sz="4" w:space="0" w:color="auto"/>
            </w:tcBorders>
          </w:tcPr>
          <w:p w:rsidR="001E3155" w:rsidRPr="00536A99" w:rsidRDefault="001E3155" w:rsidP="001A3B0A">
            <w:pPr>
              <w:suppressAutoHyphens w:val="0"/>
              <w:jc w:val="both"/>
            </w:pPr>
            <w:r w:rsidRPr="00536A99">
              <w:t>Модуль 1.Технологии, профессии, производства</w:t>
            </w: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1E3155" w:rsidRPr="00536A99" w:rsidRDefault="00B418FB" w:rsidP="001E3155">
            <w:pPr>
              <w:suppressAutoHyphens w:val="0"/>
              <w:jc w:val="both"/>
            </w:pPr>
            <w:hyperlink r:id="rId13" w:history="1">
              <w:r w:rsidR="001E3155" w:rsidRPr="002B4241">
                <w:rPr>
                  <w:rStyle w:val="af8"/>
                </w:rPr>
                <w:t>https://resh.edu.ru/subject/8/2/</w:t>
              </w:r>
            </w:hyperlink>
            <w:r w:rsidR="001E3155">
              <w:t xml:space="preserve"> </w:t>
            </w: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1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Рукотворный мир 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2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Средства художественной выразительности (композиция, цвет, тон и др.). Изготовление изделий с учётом данного принципа.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3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tabs>
                <w:tab w:val="left" w:pos="1001"/>
              </w:tabs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 инструментов; экономная разметка; обработка с целью получения (выделения) деталей, сборка, отделка изделия; проверка изделия в действии, внесение необходимых дополнений и изменений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4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5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6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проекты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6369" w:type="dxa"/>
            <w:gridSpan w:val="2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Итого по модулю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6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E3155" w:rsidRPr="00536A99" w:rsidTr="001E3155">
        <w:trPr>
          <w:trHeight w:val="340"/>
        </w:trPr>
        <w:tc>
          <w:tcPr>
            <w:tcW w:w="12750" w:type="dxa"/>
            <w:gridSpan w:val="6"/>
            <w:tcBorders>
              <w:right w:val="single" w:sz="4" w:space="0" w:color="auto"/>
            </w:tcBorders>
          </w:tcPr>
          <w:p w:rsidR="001E3155" w:rsidRPr="00536A99" w:rsidRDefault="001E3155" w:rsidP="001A3B0A">
            <w:pPr>
              <w:suppressAutoHyphens w:val="0"/>
              <w:jc w:val="both"/>
            </w:pPr>
            <w:r w:rsidRPr="00536A99">
              <w:t>Модуль 2. Технологии ручной обработки материалов</w:t>
            </w: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1E3155" w:rsidRPr="00536A99" w:rsidRDefault="00B418FB" w:rsidP="001E3155">
            <w:pPr>
              <w:suppressAutoHyphens w:val="0"/>
              <w:jc w:val="both"/>
            </w:pPr>
            <w:hyperlink r:id="rId14" w:history="1">
              <w:r w:rsidR="001E3155" w:rsidRPr="002B4241">
                <w:rPr>
                  <w:rStyle w:val="af8"/>
                </w:rPr>
                <w:t>https://resh.edu.ru/subject/8/2/</w:t>
              </w:r>
            </w:hyperlink>
            <w:r w:rsidR="001E3155">
              <w:t xml:space="preserve"> </w:t>
            </w: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1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Многообразие материалов, их свойств и 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2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Называние и выполнение основных технологических операций ручной обработки материалов в процессе изготовления изделия: разметка деталей (с помощью линейки (угольника, циркуля), формообразование деталей (сгибание, складывание тонкого картона и плотных видов бумаги и др.), сборка изделия (сшивание)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3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Подвижное соединение деталей изделия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4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5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6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Чертёжные инструменты — линейка (угольник, циркуль</w:t>
            </w:r>
            <w:proofErr w:type="gramStart"/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).Их</w:t>
            </w:r>
            <w:proofErr w:type="gramEnd"/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 xml:space="preserve">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7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Технология обработки бумаги и картона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8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Назначение линий чертежа (контур, линия разреза, сгиба, выносная, размерная). Чтение условных графических изображений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AD4913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9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Построение прямоугольника от двух прямых углов (от одного прямого угла).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10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Сгибание и складывание тонкого картона</w:t>
            </w:r>
            <w:r w:rsidRPr="00536A99">
              <w:rPr>
                <w:bCs/>
                <w:color w:val="000000"/>
                <w:shd w:val="clear" w:color="auto" w:fill="FFFFFF"/>
              </w:rPr>
              <w:br/>
            </w: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 xml:space="preserve">и плотных видов бумаги — </w:t>
            </w:r>
            <w:proofErr w:type="spellStart"/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биговка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11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12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Использование измерений, вычислений</w:t>
            </w:r>
            <w:r w:rsidRPr="00536A99">
              <w:rPr>
                <w:bCs/>
                <w:color w:val="000000"/>
                <w:shd w:val="clear" w:color="auto" w:fill="FFFFFF"/>
              </w:rPr>
              <w:br/>
            </w: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и построений для решения практических задач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13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Подвижное соединение деталей на проволоку, толстую нитку.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14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15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Виды ниток (швейные, мулине)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16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17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Варианты строчки прямого стежка (перевивы, наборы) и/или строчка косого стежка и её варианты (крестик, стебельчатая, ёлочка)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18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Лекало. Разметка с помощью лекала (простейшей выкройки)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19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20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6369" w:type="dxa"/>
            <w:gridSpan w:val="2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Итого по модулю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20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E3155" w:rsidRPr="00536A99" w:rsidTr="001E3155">
        <w:trPr>
          <w:trHeight w:val="340"/>
        </w:trPr>
        <w:tc>
          <w:tcPr>
            <w:tcW w:w="12750" w:type="dxa"/>
            <w:gridSpan w:val="6"/>
            <w:tcBorders>
              <w:right w:val="single" w:sz="4" w:space="0" w:color="auto"/>
            </w:tcBorders>
          </w:tcPr>
          <w:p w:rsidR="001E3155" w:rsidRPr="00536A99" w:rsidRDefault="001E3155" w:rsidP="001A3B0A">
            <w:pPr>
              <w:suppressAutoHyphens w:val="0"/>
              <w:jc w:val="both"/>
            </w:pPr>
            <w:r w:rsidRPr="00536A99">
              <w:t>Модуль 3. Конструирование и моделирование</w:t>
            </w: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1E3155" w:rsidRPr="00536A99" w:rsidRDefault="00B418FB" w:rsidP="001E3155">
            <w:pPr>
              <w:suppressAutoHyphens w:val="0"/>
              <w:jc w:val="both"/>
            </w:pPr>
            <w:hyperlink r:id="rId15" w:history="1">
              <w:r w:rsidR="001E3155" w:rsidRPr="002B4241">
                <w:rPr>
                  <w:rStyle w:val="af8"/>
                </w:rPr>
                <w:t>https://resh.edu.ru/subject/8/2/</w:t>
              </w:r>
            </w:hyperlink>
            <w:r w:rsidR="001E3155">
              <w:t xml:space="preserve"> </w:t>
            </w: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1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2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Конструирование и моделирование изделий из различных материалов по простейшему чертежу или эскизу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3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Подвижное соединение деталей конструкции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4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6369" w:type="dxa"/>
            <w:gridSpan w:val="2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Итого по модулю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6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1A3B0A" w:rsidRPr="00536A99" w:rsidRDefault="00B418FB" w:rsidP="001A3B0A">
            <w:pPr>
              <w:suppressAutoHyphens w:val="0"/>
              <w:jc w:val="both"/>
            </w:pPr>
            <w:hyperlink r:id="rId16" w:history="1">
              <w:r w:rsidR="001E3155" w:rsidRPr="002B4241">
                <w:rPr>
                  <w:rStyle w:val="af8"/>
                </w:rPr>
                <w:t>https://resh.edu.ru/subject/8/2/</w:t>
              </w:r>
            </w:hyperlink>
            <w:r w:rsidR="001E3155">
              <w:t xml:space="preserve"> </w:t>
            </w:r>
          </w:p>
        </w:tc>
      </w:tr>
      <w:tr w:rsidR="001E3155" w:rsidRPr="00536A99" w:rsidTr="001E3155">
        <w:trPr>
          <w:trHeight w:val="340"/>
        </w:trPr>
        <w:tc>
          <w:tcPr>
            <w:tcW w:w="12750" w:type="dxa"/>
            <w:gridSpan w:val="6"/>
            <w:tcBorders>
              <w:right w:val="single" w:sz="4" w:space="0" w:color="auto"/>
            </w:tcBorders>
          </w:tcPr>
          <w:p w:rsidR="001E3155" w:rsidRPr="00536A99" w:rsidRDefault="001E3155" w:rsidP="001A3B0A">
            <w:pPr>
              <w:suppressAutoHyphens w:val="0"/>
              <w:jc w:val="both"/>
            </w:pPr>
            <w:r w:rsidRPr="00536A99">
              <w:t>Модуль 4.Информационно- коммуникативные технологии</w:t>
            </w: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1E3155" w:rsidRPr="00536A99" w:rsidRDefault="001E3155" w:rsidP="001E3155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1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733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2</w:t>
            </w:r>
          </w:p>
        </w:tc>
        <w:tc>
          <w:tcPr>
            <w:tcW w:w="5636" w:type="dxa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Поиск информации. Интернет как источник информации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AD4913" w:rsidP="001A3B0A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6369" w:type="dxa"/>
            <w:gridSpan w:val="2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Итого по модулю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  <w:tr w:rsidR="001A3B0A" w:rsidRPr="00536A99" w:rsidTr="001E3155">
        <w:trPr>
          <w:trHeight w:val="340"/>
        </w:trPr>
        <w:tc>
          <w:tcPr>
            <w:tcW w:w="6369" w:type="dxa"/>
            <w:gridSpan w:val="2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Общее количество часов по программе: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  <w:r w:rsidRPr="00536A99">
              <w:t>34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0A" w:rsidRPr="00536A99" w:rsidRDefault="00AD4913" w:rsidP="001A3B0A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3B0A" w:rsidRPr="00536A99" w:rsidRDefault="001A3B0A" w:rsidP="001A3B0A">
            <w:pPr>
              <w:suppressAutoHyphens w:val="0"/>
              <w:jc w:val="center"/>
            </w:pPr>
          </w:p>
        </w:tc>
        <w:tc>
          <w:tcPr>
            <w:tcW w:w="2980" w:type="dxa"/>
          </w:tcPr>
          <w:p w:rsidR="001A3B0A" w:rsidRPr="00536A99" w:rsidRDefault="001A3B0A" w:rsidP="001A3B0A">
            <w:pPr>
              <w:suppressAutoHyphens w:val="0"/>
              <w:jc w:val="both"/>
            </w:pPr>
          </w:p>
        </w:tc>
      </w:tr>
    </w:tbl>
    <w:p w:rsidR="00B37D6D" w:rsidRPr="00D349E4" w:rsidRDefault="00D349E4" w:rsidP="0097495A">
      <w:pPr>
        <w:suppressAutoHyphens w:val="0"/>
        <w:jc w:val="both"/>
        <w:rPr>
          <w:b/>
          <w:smallCaps/>
          <w:color w:val="000000"/>
        </w:rPr>
      </w:pPr>
      <w:r w:rsidRPr="00D349E4">
        <w:rPr>
          <w:b/>
        </w:rPr>
        <w:t>3 КЛАСС</w:t>
      </w:r>
    </w:p>
    <w:tbl>
      <w:tblPr>
        <w:tblW w:w="188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1"/>
        <w:gridCol w:w="5751"/>
        <w:gridCol w:w="1705"/>
        <w:gridCol w:w="2409"/>
        <w:gridCol w:w="2130"/>
        <w:gridCol w:w="3119"/>
        <w:gridCol w:w="2818"/>
        <w:gridCol w:w="301"/>
      </w:tblGrid>
      <w:tr w:rsidR="001A3B0A" w:rsidRPr="00536A99" w:rsidTr="001E3155">
        <w:trPr>
          <w:gridAfter w:val="2"/>
          <w:wAfter w:w="3119" w:type="dxa"/>
          <w:trHeight w:val="280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1A3B0A" w:rsidRPr="001A3B0A" w:rsidRDefault="001A3B0A" w:rsidP="0097495A">
            <w:pPr>
              <w:suppressAutoHyphens w:val="0"/>
              <w:jc w:val="both"/>
              <w:rPr>
                <w:b/>
              </w:rPr>
            </w:pPr>
            <w:r w:rsidRPr="001A3B0A">
              <w:rPr>
                <w:b/>
                <w:color w:val="000000"/>
              </w:rPr>
              <w:t>№</w:t>
            </w:r>
          </w:p>
        </w:tc>
        <w:tc>
          <w:tcPr>
            <w:tcW w:w="57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1A3B0A" w:rsidRPr="001A3B0A" w:rsidRDefault="001A3B0A" w:rsidP="0097495A">
            <w:pPr>
              <w:suppressAutoHyphens w:val="0"/>
              <w:jc w:val="both"/>
              <w:rPr>
                <w:b/>
              </w:rPr>
            </w:pPr>
            <w:r w:rsidRPr="001A3B0A">
              <w:rPr>
                <w:b/>
                <w:color w:val="000000"/>
              </w:rPr>
              <w:t>Наименование разделов и тем программы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B0A" w:rsidRPr="001A3B0A" w:rsidRDefault="001A3B0A" w:rsidP="0097495A">
            <w:pPr>
              <w:suppressAutoHyphens w:val="0"/>
              <w:jc w:val="both"/>
              <w:rPr>
                <w:b/>
              </w:rPr>
            </w:pPr>
            <w:r w:rsidRPr="001A3B0A">
              <w:rPr>
                <w:b/>
              </w:rPr>
              <w:t>Кол-во часов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A3B0A" w:rsidRPr="001A3B0A" w:rsidRDefault="001A3B0A" w:rsidP="0097495A">
            <w:pPr>
              <w:suppressAutoHyphens w:val="0"/>
              <w:jc w:val="both"/>
              <w:rPr>
                <w:b/>
              </w:rPr>
            </w:pPr>
            <w:r w:rsidRPr="001A3B0A">
              <w:rPr>
                <w:rStyle w:val="af7"/>
                <w:color w:val="000000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1A3B0A" w:rsidRPr="00536A99" w:rsidTr="001E3155">
        <w:trPr>
          <w:trHeight w:val="262"/>
        </w:trPr>
        <w:tc>
          <w:tcPr>
            <w:tcW w:w="622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5752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3B0A" w:rsidRPr="00266BF9" w:rsidRDefault="001A3B0A" w:rsidP="001A3B0A">
            <w:pPr>
              <w:widowControl w:val="0"/>
              <w:jc w:val="center"/>
            </w:pPr>
            <w:r w:rsidRPr="00266BF9">
              <w:rPr>
                <w:b/>
                <w:color w:val="000000"/>
              </w:rPr>
              <w:t>Всего</w:t>
            </w:r>
          </w:p>
          <w:p w:rsidR="001A3B0A" w:rsidRPr="00266BF9" w:rsidRDefault="001A3B0A" w:rsidP="001A3B0A">
            <w:pPr>
              <w:widowControl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3B0A" w:rsidRPr="00266BF9" w:rsidRDefault="001A3B0A" w:rsidP="001A3B0A">
            <w:pPr>
              <w:widowControl w:val="0"/>
              <w:jc w:val="center"/>
            </w:pPr>
            <w:r w:rsidRPr="00266BF9">
              <w:rPr>
                <w:b/>
                <w:color w:val="000000"/>
              </w:rPr>
              <w:t>Контрольные работы</w:t>
            </w:r>
          </w:p>
          <w:p w:rsidR="001A3B0A" w:rsidRPr="00266BF9" w:rsidRDefault="001A3B0A" w:rsidP="001A3B0A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A3B0A" w:rsidRPr="00266BF9" w:rsidRDefault="001A3B0A" w:rsidP="001A3B0A">
            <w:pPr>
              <w:widowControl w:val="0"/>
              <w:jc w:val="center"/>
            </w:pPr>
            <w:r w:rsidRPr="00266BF9">
              <w:rPr>
                <w:b/>
                <w:color w:val="000000"/>
              </w:rPr>
              <w:t>Практические работы</w:t>
            </w:r>
          </w:p>
          <w:p w:rsidR="001A3B0A" w:rsidRPr="00266BF9" w:rsidRDefault="001A3B0A" w:rsidP="001A3B0A">
            <w:pPr>
              <w:widowControl w:val="0"/>
              <w:jc w:val="center"/>
            </w:pPr>
          </w:p>
        </w:tc>
        <w:tc>
          <w:tcPr>
            <w:tcW w:w="311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jc w:val="both"/>
            </w:pPr>
          </w:p>
        </w:tc>
        <w:tc>
          <w:tcPr>
            <w:tcW w:w="2818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rStyle w:val="af7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rStyle w:val="af7"/>
                <w:b w:val="0"/>
                <w:color w:val="000000"/>
                <w:shd w:val="clear" w:color="auto" w:fill="FFFFFF"/>
              </w:rPr>
            </w:pPr>
          </w:p>
        </w:tc>
      </w:tr>
      <w:tr w:rsidR="001E3155" w:rsidRPr="00536A99" w:rsidTr="001E3155">
        <w:trPr>
          <w:gridAfter w:val="2"/>
          <w:wAfter w:w="3117" w:type="dxa"/>
          <w:trHeight w:val="340"/>
        </w:trPr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3155" w:rsidRPr="00536A99" w:rsidRDefault="001E3155" w:rsidP="001A3B0A">
            <w:pPr>
              <w:suppressAutoHyphens w:val="0"/>
              <w:jc w:val="both"/>
              <w:rPr>
                <w:color w:val="000000"/>
              </w:rPr>
            </w:pPr>
            <w:r w:rsidRPr="00536A99">
              <w:t>Модуль 1.Технологии, профессии, производства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E3155" w:rsidRPr="00536A99" w:rsidRDefault="00B418FB" w:rsidP="001E3155">
            <w:pPr>
              <w:suppressAutoHyphens w:val="0"/>
              <w:jc w:val="both"/>
              <w:rPr>
                <w:color w:val="000000"/>
              </w:rPr>
            </w:pPr>
            <w:hyperlink r:id="rId17" w:history="1">
              <w:r w:rsidR="001E3155" w:rsidRPr="002B4241">
                <w:rPr>
                  <w:rStyle w:val="af8"/>
                </w:rPr>
                <w:t>https://resh.edu.ru/subject/8/3/</w:t>
              </w:r>
            </w:hyperlink>
            <w:r w:rsidR="001E3155">
              <w:rPr>
                <w:color w:val="000000"/>
              </w:rPr>
              <w:t xml:space="preserve"> </w:t>
            </w: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1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 xml:space="preserve">Непрерывность процесса </w:t>
            </w:r>
            <w:proofErr w:type="spellStart"/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деятельностного</w:t>
            </w:r>
            <w:proofErr w:type="spellEnd"/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 xml:space="preserve"> освоения мира человеком и создания культуры. Материальные и духовные потребности человека как движущие силы прогресса. Разнообразие творческой трудовой деятельности в современных условиях. Разнообразие предметов рукотворного мира: архитектура, техника, предметы быта и декоративно-прикладного искусства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2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Современные производства и профессии, связанные с обработкой материалов, аналогичных используемым на уроках технологии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3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tabs>
                <w:tab w:val="left" w:pos="1577"/>
              </w:tabs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4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Мир современной техники. Информационно-коммуникационные технологии в жизни современного человека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5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Решение человеком инженерных задач на основе изучения природных законов — жёсткость конструкции (трубчатые сооружения, треугольник как устойчивая геометрическая форма и др.)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6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Бережное и внимательное отношение к природе как источнику сырьевых ресурсов и идей для технологий будущего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7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Элементарная творческая и проектная деятельность. Коллективные, групповые и индивидуальные проекты в рамках изучаемой тематики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8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Итого по модулю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E3155" w:rsidRPr="00536A99" w:rsidTr="001E3155">
        <w:trPr>
          <w:gridAfter w:val="2"/>
          <w:wAfter w:w="3117" w:type="dxa"/>
          <w:trHeight w:val="340"/>
        </w:trPr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3155" w:rsidRPr="00536A99" w:rsidRDefault="001E3155" w:rsidP="001A3B0A">
            <w:pPr>
              <w:suppressAutoHyphens w:val="0"/>
              <w:jc w:val="both"/>
              <w:rPr>
                <w:color w:val="000000"/>
              </w:rPr>
            </w:pPr>
            <w:r w:rsidRPr="00536A99">
              <w:t>Модуль 2. Технологии ручной обработки материалов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E3155" w:rsidRPr="00536A99" w:rsidRDefault="00B418FB" w:rsidP="001E3155">
            <w:pPr>
              <w:suppressAutoHyphens w:val="0"/>
              <w:jc w:val="both"/>
              <w:rPr>
                <w:color w:val="000000"/>
              </w:rPr>
            </w:pPr>
            <w:hyperlink r:id="rId18" w:history="1">
              <w:r w:rsidR="006A3348" w:rsidRPr="002B4241">
                <w:rPr>
                  <w:rStyle w:val="af8"/>
                </w:rPr>
                <w:t>https://resh.edu.ru/subject/8/3/</w:t>
              </w:r>
            </w:hyperlink>
            <w:r w:rsidR="006A3348">
              <w:rPr>
                <w:color w:val="000000"/>
              </w:rPr>
              <w:t xml:space="preserve"> </w:t>
            </w: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1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 др.)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2235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2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 Инструменты и приспособления (циркуль, угольник, канцелярский нож, шило, и др.); называние и выполнение приёмов их рационального и безопасного использования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3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 xml:space="preserve"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 технологических операций; подбор материалов и инструментов; экономная разметка материалов; обработка с целью получения деталей, сборка, отделка изделия; проверка изделия в действии, внесение необходимых дополнений и изменений). </w:t>
            </w:r>
            <w:proofErr w:type="spellStart"/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Биговка</w:t>
            </w:r>
            <w:proofErr w:type="spellEnd"/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 xml:space="preserve"> (рицовка)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4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Изготовление объёмных изделий из развёрток. Преобразование развёрток несложных форм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5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6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эскиз. Выполнение измерений, расчётов, несложных построений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7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Выполнение рицовки на картоне с помощью канцелярского ножа, выполнение отверстий шилом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AD4913" w:rsidP="005926B2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8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Технология обработки текстильных материалов. Использование трикотажа и нетканых материалов для изготовления изделий. 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3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9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Пришивание пуговиц (с двумя-четырьмя отверстиями)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10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Изготовление швейных изделий из нескольких деталей. 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Итого по модулю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E3155" w:rsidRPr="00536A99" w:rsidTr="001E3155">
        <w:trPr>
          <w:gridAfter w:val="2"/>
          <w:wAfter w:w="3117" w:type="dxa"/>
          <w:trHeight w:val="340"/>
        </w:trPr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3155" w:rsidRPr="00536A99" w:rsidRDefault="001E3155" w:rsidP="001A3B0A">
            <w:pPr>
              <w:suppressAutoHyphens w:val="0"/>
              <w:jc w:val="both"/>
              <w:rPr>
                <w:color w:val="000000"/>
              </w:rPr>
            </w:pPr>
            <w:r w:rsidRPr="00536A99">
              <w:t>Модуль 3. Конструирование и моделирование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E3155" w:rsidRPr="00536A99" w:rsidRDefault="00B418FB" w:rsidP="001E3155">
            <w:pPr>
              <w:suppressAutoHyphens w:val="0"/>
              <w:jc w:val="both"/>
              <w:rPr>
                <w:color w:val="000000"/>
              </w:rPr>
            </w:pPr>
            <w:hyperlink r:id="rId19" w:history="1">
              <w:r w:rsidR="006A3348" w:rsidRPr="002B4241">
                <w:rPr>
                  <w:rStyle w:val="af8"/>
                </w:rPr>
                <w:t>https://resh.edu.ru/subject/8/3/</w:t>
              </w:r>
            </w:hyperlink>
            <w:r w:rsidR="006A3348">
              <w:rPr>
                <w:color w:val="000000"/>
              </w:rPr>
              <w:t xml:space="preserve"> </w:t>
            </w: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1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Конструирование и моделирование изделий из различных материалов, в том числе наборов «Конструктор» по заданным условиям (технико-технологическим, функциональным, декоративно-художественным)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2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Способы подвижного и неподвижного соединения деталей набора «Конструктор», их использование в изделиях; жёсткость и устойчивость конструкции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3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Создание простых макетов и моделей архитектурных сооружений, технических устройств, бытовых конструкций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4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Выполнение заданий на доработку конструкций (отдельных узлов, соединений) с учётом дополнительных условий (требований)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5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6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Решение задач на мысленную трансформацию трёхмерной конструкции в развёртку (и наоборот)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Итого по модулю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E3155" w:rsidRPr="00536A99" w:rsidTr="001E3155">
        <w:trPr>
          <w:gridAfter w:val="2"/>
          <w:wAfter w:w="3117" w:type="dxa"/>
          <w:trHeight w:val="340"/>
        </w:trPr>
        <w:tc>
          <w:tcPr>
            <w:tcW w:w="126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3155" w:rsidRDefault="001E3155" w:rsidP="001A3B0A">
            <w:pPr>
              <w:suppressAutoHyphens w:val="0"/>
              <w:jc w:val="both"/>
            </w:pPr>
          </w:p>
          <w:p w:rsidR="001E3155" w:rsidRPr="00536A99" w:rsidRDefault="001E3155" w:rsidP="001A3B0A">
            <w:pPr>
              <w:suppressAutoHyphens w:val="0"/>
              <w:jc w:val="both"/>
              <w:rPr>
                <w:color w:val="000000"/>
              </w:rPr>
            </w:pPr>
            <w:r w:rsidRPr="00536A99">
              <w:t>Модуль 4.Информационно- коммуникативные технологии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E3155" w:rsidRDefault="00B418FB">
            <w:pPr>
              <w:suppressAutoHyphens w:val="0"/>
              <w:spacing w:after="160" w:line="259" w:lineRule="auto"/>
              <w:rPr>
                <w:color w:val="000000"/>
              </w:rPr>
            </w:pPr>
            <w:hyperlink r:id="rId20" w:history="1">
              <w:r w:rsidR="006A3348" w:rsidRPr="002B4241">
                <w:rPr>
                  <w:rStyle w:val="af8"/>
                </w:rPr>
                <w:t>https://resh.edu.ru/subject/8/3/</w:t>
              </w:r>
            </w:hyperlink>
            <w:r w:rsidR="006A3348">
              <w:rPr>
                <w:color w:val="000000"/>
              </w:rPr>
              <w:t xml:space="preserve"> </w:t>
            </w:r>
          </w:p>
          <w:p w:rsidR="001E3155" w:rsidRPr="00536A99" w:rsidRDefault="001E3155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1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Информационная среда, основные источники (органы восприятия) информации, получаемой человеком. 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2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Современный информационный мир. Персональный компьютер (ПК) и его назначение. Правила пользования ПК для сохранения здоровья. Назначение основных устройств компьютера для ввода, вывода и обработки информации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3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Работа с доступной информацией (книги, музеи, беседы (мастер-классы) с мастерами, Интернет, видео, DVD)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4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 xml:space="preserve">Работа с текстовым редактором </w:t>
            </w:r>
            <w:proofErr w:type="spellStart"/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Microsoft</w:t>
            </w:r>
            <w:proofErr w:type="spellEnd"/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Word</w:t>
            </w:r>
            <w:proofErr w:type="spellEnd"/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 xml:space="preserve"> или другим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AD4913" w:rsidP="005926B2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t>Итого по модулю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  <w:tr w:rsidR="001A3B0A" w:rsidRPr="00536A99" w:rsidTr="001E3155">
        <w:trPr>
          <w:gridAfter w:val="2"/>
          <w:wAfter w:w="3117" w:type="dxa"/>
          <w:trHeight w:val="34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Общее количество часов по программе: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  <w:r w:rsidRPr="00536A99"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B0A" w:rsidRPr="00536A99" w:rsidRDefault="00AD4913" w:rsidP="005926B2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3B0A" w:rsidRPr="00536A99" w:rsidRDefault="001A3B0A" w:rsidP="001A3B0A">
            <w:pPr>
              <w:suppressAutoHyphens w:val="0"/>
              <w:jc w:val="both"/>
              <w:rPr>
                <w:color w:val="000000"/>
              </w:rPr>
            </w:pPr>
          </w:p>
        </w:tc>
      </w:tr>
    </w:tbl>
    <w:p w:rsidR="00B37D6D" w:rsidRPr="00536A99" w:rsidRDefault="00B37D6D" w:rsidP="0097495A">
      <w:pPr>
        <w:suppressAutoHyphens w:val="0"/>
        <w:jc w:val="both"/>
      </w:pPr>
    </w:p>
    <w:p w:rsidR="00B37D6D" w:rsidRDefault="005926B2" w:rsidP="0097495A">
      <w:pPr>
        <w:suppressAutoHyphens w:val="0"/>
        <w:jc w:val="both"/>
        <w:rPr>
          <w:b/>
        </w:rPr>
      </w:pPr>
      <w:r w:rsidRPr="005926B2">
        <w:rPr>
          <w:b/>
        </w:rPr>
        <w:t>4 КЛАСС</w:t>
      </w:r>
    </w:p>
    <w:p w:rsidR="005926B2" w:rsidRPr="005926B2" w:rsidRDefault="005926B2" w:rsidP="0097495A">
      <w:pPr>
        <w:suppressAutoHyphens w:val="0"/>
        <w:jc w:val="both"/>
        <w:rPr>
          <w:b/>
        </w:rPr>
      </w:pPr>
    </w:p>
    <w:tbl>
      <w:tblPr>
        <w:tblW w:w="15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806"/>
        <w:gridCol w:w="1418"/>
        <w:gridCol w:w="2694"/>
        <w:gridCol w:w="2127"/>
        <w:gridCol w:w="3119"/>
      </w:tblGrid>
      <w:tr w:rsidR="005926B2" w:rsidRPr="00536A99" w:rsidTr="001E3155">
        <w:trPr>
          <w:trHeight w:val="380"/>
          <w:jc w:val="center"/>
        </w:trPr>
        <w:tc>
          <w:tcPr>
            <w:tcW w:w="566" w:type="dxa"/>
            <w:vMerge w:val="restart"/>
            <w:shd w:val="clear" w:color="auto" w:fill="FFFFFF"/>
            <w:vAlign w:val="center"/>
          </w:tcPr>
          <w:p w:rsidR="005926B2" w:rsidRPr="005926B2" w:rsidRDefault="005926B2" w:rsidP="0097495A">
            <w:pPr>
              <w:suppressAutoHyphens w:val="0"/>
              <w:jc w:val="both"/>
              <w:rPr>
                <w:b/>
              </w:rPr>
            </w:pPr>
            <w:r w:rsidRPr="005926B2">
              <w:rPr>
                <w:b/>
                <w:color w:val="000000"/>
                <w:highlight w:val="white"/>
              </w:rPr>
              <w:t>№</w:t>
            </w:r>
          </w:p>
        </w:tc>
        <w:tc>
          <w:tcPr>
            <w:tcW w:w="5806" w:type="dxa"/>
            <w:vMerge w:val="restart"/>
            <w:shd w:val="clear" w:color="auto" w:fill="FFFFFF"/>
            <w:vAlign w:val="center"/>
          </w:tcPr>
          <w:p w:rsidR="005926B2" w:rsidRPr="005926B2" w:rsidRDefault="005926B2" w:rsidP="0097495A">
            <w:pPr>
              <w:suppressAutoHyphens w:val="0"/>
              <w:jc w:val="both"/>
              <w:rPr>
                <w:b/>
              </w:rPr>
            </w:pPr>
            <w:r w:rsidRPr="005926B2">
              <w:rPr>
                <w:b/>
                <w:color w:val="000000"/>
                <w:highlight w:val="white"/>
              </w:rPr>
              <w:t>Наименование разделов и тем</w:t>
            </w:r>
            <w:r w:rsidRPr="005926B2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62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26B2" w:rsidRPr="005926B2" w:rsidRDefault="005926B2" w:rsidP="0097495A">
            <w:pPr>
              <w:suppressAutoHyphens w:val="0"/>
              <w:jc w:val="both"/>
              <w:rPr>
                <w:b/>
              </w:rPr>
            </w:pPr>
            <w:r w:rsidRPr="005926B2">
              <w:rPr>
                <w:b/>
              </w:rPr>
              <w:t>Кол-во часов</w:t>
            </w:r>
          </w:p>
        </w:tc>
        <w:tc>
          <w:tcPr>
            <w:tcW w:w="3119" w:type="dxa"/>
            <w:shd w:val="clear" w:color="auto" w:fill="FFFFFF"/>
          </w:tcPr>
          <w:p w:rsidR="005926B2" w:rsidRPr="005926B2" w:rsidRDefault="005926B2" w:rsidP="0097495A">
            <w:pPr>
              <w:suppressAutoHyphens w:val="0"/>
              <w:jc w:val="both"/>
              <w:rPr>
                <w:b/>
              </w:rPr>
            </w:pPr>
            <w:r w:rsidRPr="005926B2">
              <w:rPr>
                <w:rStyle w:val="af7"/>
                <w:color w:val="000000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5926B2" w:rsidRPr="00536A99" w:rsidTr="001E3155">
        <w:trPr>
          <w:trHeight w:val="162"/>
          <w:jc w:val="center"/>
        </w:trPr>
        <w:tc>
          <w:tcPr>
            <w:tcW w:w="566" w:type="dxa"/>
            <w:vMerge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5806" w:type="dxa"/>
            <w:vMerge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266BF9" w:rsidRDefault="005926B2" w:rsidP="005926B2">
            <w:pPr>
              <w:widowControl w:val="0"/>
              <w:jc w:val="center"/>
            </w:pPr>
            <w:r w:rsidRPr="00266BF9">
              <w:rPr>
                <w:b/>
                <w:color w:val="000000"/>
              </w:rPr>
              <w:t>Всего</w:t>
            </w:r>
          </w:p>
          <w:p w:rsidR="005926B2" w:rsidRPr="00266BF9" w:rsidRDefault="005926B2" w:rsidP="005926B2">
            <w:pPr>
              <w:widowControl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266BF9" w:rsidRDefault="005926B2" w:rsidP="005926B2">
            <w:pPr>
              <w:widowControl w:val="0"/>
              <w:jc w:val="center"/>
            </w:pPr>
            <w:r w:rsidRPr="00266BF9">
              <w:rPr>
                <w:b/>
                <w:color w:val="000000"/>
              </w:rPr>
              <w:t>Контрольные работы</w:t>
            </w:r>
          </w:p>
          <w:p w:rsidR="005926B2" w:rsidRPr="00266BF9" w:rsidRDefault="005926B2" w:rsidP="005926B2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266BF9" w:rsidRDefault="005926B2" w:rsidP="005926B2">
            <w:pPr>
              <w:widowControl w:val="0"/>
              <w:jc w:val="center"/>
            </w:pPr>
            <w:r w:rsidRPr="00266BF9">
              <w:rPr>
                <w:b/>
                <w:color w:val="000000"/>
              </w:rPr>
              <w:t>Практические работы</w:t>
            </w:r>
          </w:p>
          <w:p w:rsidR="005926B2" w:rsidRPr="00266BF9" w:rsidRDefault="005926B2" w:rsidP="005926B2">
            <w:pPr>
              <w:widowControl w:val="0"/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rStyle w:val="af7"/>
                <w:b w:val="0"/>
                <w:color w:val="000000"/>
                <w:shd w:val="clear" w:color="auto" w:fill="FFFFFF"/>
              </w:rPr>
            </w:pPr>
          </w:p>
        </w:tc>
      </w:tr>
      <w:tr w:rsidR="001E3155" w:rsidRPr="00536A99" w:rsidTr="001E3155">
        <w:trPr>
          <w:trHeight w:val="340"/>
          <w:jc w:val="center"/>
        </w:trPr>
        <w:tc>
          <w:tcPr>
            <w:tcW w:w="1261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E3155" w:rsidRPr="00536A99" w:rsidRDefault="001E3155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  <w:r w:rsidRPr="00536A99">
              <w:t>Модуль 1.Технологии, профессии, производства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3155" w:rsidRPr="00536A99" w:rsidRDefault="00B418FB" w:rsidP="001E3155">
            <w:pPr>
              <w:suppressAutoHyphens w:val="0"/>
              <w:jc w:val="both"/>
              <w:rPr>
                <w:color w:val="000000"/>
                <w:highlight w:val="white"/>
              </w:rPr>
            </w:pPr>
            <w:hyperlink r:id="rId21" w:history="1">
              <w:r w:rsidR="006A3348" w:rsidRPr="002B4241">
                <w:rPr>
                  <w:rStyle w:val="af8"/>
                </w:rPr>
                <w:t>https://resh.edu.ru/subject/8/4/</w:t>
              </w:r>
            </w:hyperlink>
            <w:r w:rsidR="006A3348">
              <w:rPr>
                <w:color w:val="000000"/>
              </w:rPr>
              <w:t xml:space="preserve"> </w:t>
            </w: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1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Профессии и технологии современного мира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2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Использование достижений науки в развитии технического прогресса.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  <w:r w:rsidRPr="00536A99">
              <w:rPr>
                <w:color w:val="000000"/>
                <w:highlight w:val="white"/>
              </w:rPr>
              <w:t>3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  <w:rPr>
                <w:color w:val="000000"/>
                <w:highlight w:val="white"/>
              </w:rPr>
            </w:pPr>
            <w:r w:rsidRPr="00536A99">
              <w:rPr>
                <w:color w:val="000000"/>
                <w:highlight w:val="white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4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Профессии, связанные с опасностями (пожарные, космонавты, химики и др.)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5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Информационный мир, его место и влияние на жизнь и деятельность людей. Влияние современных технологий и преобразующей деятельности человека на окружающую среду, способы её защиты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6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 др.)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7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8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Коллективные, групповые и индивидуальные проекты на основе содержания материала, изучаемого</w:t>
            </w:r>
            <w:r w:rsidRPr="00536A99">
              <w:rPr>
                <w:bCs/>
                <w:color w:val="000000"/>
                <w:shd w:val="clear" w:color="auto" w:fill="FFFFFF"/>
              </w:rPr>
              <w:br/>
            </w: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9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6372" w:type="dxa"/>
            <w:gridSpan w:val="2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Итого по модулю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1E3155" w:rsidRPr="00536A99" w:rsidTr="001E3155">
        <w:trPr>
          <w:trHeight w:val="340"/>
          <w:jc w:val="center"/>
        </w:trPr>
        <w:tc>
          <w:tcPr>
            <w:tcW w:w="1261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E3155" w:rsidRPr="00536A99" w:rsidRDefault="001E3155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  <w:r w:rsidRPr="00536A99">
              <w:t>Модуль 2. Технологии ручной обработки материалов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3155" w:rsidRPr="00536A99" w:rsidRDefault="00B418FB" w:rsidP="001E3155">
            <w:pPr>
              <w:suppressAutoHyphens w:val="0"/>
              <w:jc w:val="both"/>
              <w:rPr>
                <w:color w:val="000000"/>
                <w:highlight w:val="white"/>
              </w:rPr>
            </w:pPr>
            <w:hyperlink r:id="rId22" w:history="1">
              <w:r w:rsidR="006A3348" w:rsidRPr="002B4241">
                <w:rPr>
                  <w:rStyle w:val="af8"/>
                </w:rPr>
                <w:t>https://resh.edu.ru/subject/8/4/</w:t>
              </w:r>
            </w:hyperlink>
            <w:r w:rsidR="006A3348">
              <w:rPr>
                <w:color w:val="000000"/>
              </w:rPr>
              <w:t xml:space="preserve"> </w:t>
            </w: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1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Синтетические материалы — ткани, полимеры (пластик, поролон). Их свойства. Создание синтетических материалов с заданными свойствами. Использование измерений, вычислений и построений для решения практических задач. Внесение дополнений и изменений в условные графические изображения в соответствии с дополнительными/изменёнными требованиями к изделию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2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Технология обработки бумаги и картона. Подбор материалов в соответствии с замыслом, особенностями конструкции изделия. Определение оптимальных способов разметки деталей, сборки изделия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AD4913" w:rsidP="005926B2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3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Выбор способов отделки. Комбинирование разных материалов в одном изделии.</w:t>
            </w:r>
            <w:r>
              <w:rPr>
                <w:rStyle w:val="af7"/>
                <w:b w:val="0"/>
                <w:color w:val="000000"/>
                <w:shd w:val="clear" w:color="auto" w:fill="FFFFFF"/>
              </w:rPr>
              <w:t xml:space="preserve"> </w:t>
            </w: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Совершенствование умений выполнять разные способы разметки с помощью чертёжных инструментов. Освоение доступных художественных техник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4C7AD0" w:rsidRDefault="005926B2" w:rsidP="005926B2">
            <w:pPr>
              <w:suppressAutoHyphens w:val="0"/>
              <w:jc w:val="both"/>
              <w:rPr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4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Технология обработки текстильных материалов. Обобщённое представление о видах тканей (натуральные, искусственные, синтети</w:t>
            </w:r>
            <w:r w:rsidRPr="00536A99">
              <w:rPr>
                <w:rStyle w:val="af7"/>
                <w:b w:val="0"/>
                <w:color w:val="000000"/>
                <w:spacing w:val="-2"/>
                <w:shd w:val="clear" w:color="auto" w:fill="FFFFFF"/>
              </w:rPr>
              <w:t>ческие), их свойствах</w:t>
            </w: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 и областей использования. Дизайн одежды в зависимости от её назначения, моды, времени. Подбор текстильных материалов в соответствии с замыслом, особенностями конструкции изделия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5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Раскрой деталей по г</w:t>
            </w:r>
            <w:r>
              <w:rPr>
                <w:rStyle w:val="af7"/>
                <w:b w:val="0"/>
                <w:color w:val="000000"/>
                <w:shd w:val="clear" w:color="auto" w:fill="FFFFFF"/>
              </w:rPr>
              <w:t>отовым лекалам (выкройкам), соб</w:t>
            </w: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ственным несложным. Строчка петельного стежка и её варианты («тамбур» и 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6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Подбор ручных строчек для сшивания и отделки изделий. Простейший ремонт изделий. Технология обработки синтетических материалов. Пластик, поролон, полиэтилен. Общее знакомство, сравнение свойств.  Самостоятельное определение технологий их обработки в сравнении с освоенными материалами.</w:t>
            </w:r>
            <w:r w:rsidRPr="00536A99">
              <w:rPr>
                <w:bCs/>
                <w:color w:val="000000"/>
                <w:shd w:val="clear" w:color="auto" w:fill="FFFFFF"/>
              </w:rPr>
              <w:br/>
            </w: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Комбинированное использование разных материалов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6372" w:type="dxa"/>
            <w:gridSpan w:val="2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Итого по модулю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1E3155" w:rsidRPr="00536A99" w:rsidTr="001E3155">
        <w:trPr>
          <w:trHeight w:val="340"/>
          <w:jc w:val="center"/>
        </w:trPr>
        <w:tc>
          <w:tcPr>
            <w:tcW w:w="1261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E3155" w:rsidRPr="00536A99" w:rsidRDefault="001E3155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  <w:r w:rsidRPr="00536A99">
              <w:t>Модуль 3. Конструирование и моделирование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3155" w:rsidRPr="00536A99" w:rsidRDefault="00B418FB" w:rsidP="001E3155">
            <w:pPr>
              <w:suppressAutoHyphens w:val="0"/>
              <w:jc w:val="both"/>
              <w:rPr>
                <w:color w:val="000000"/>
                <w:highlight w:val="white"/>
              </w:rPr>
            </w:pPr>
            <w:hyperlink r:id="rId23" w:history="1">
              <w:r w:rsidR="006A3348" w:rsidRPr="002B4241">
                <w:rPr>
                  <w:rStyle w:val="af8"/>
                </w:rPr>
                <w:t>https://resh.edu.ru/subject/8/4/</w:t>
              </w:r>
            </w:hyperlink>
            <w:r w:rsidR="006A3348">
              <w:rPr>
                <w:color w:val="000000"/>
              </w:rPr>
              <w:t xml:space="preserve"> </w:t>
            </w: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1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Современные требования к техническим устройствам (</w:t>
            </w:r>
            <w:proofErr w:type="spellStart"/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экологичность</w:t>
            </w:r>
            <w:proofErr w:type="spellEnd"/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, безопасность, эргономичность и др.)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tabs>
                <w:tab w:val="left" w:pos="206"/>
              </w:tabs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2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 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3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 при выполнении индивидуальных творческих и коллективных проектных работ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4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5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6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Преобразование конструкции робота. Презентация робота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6372" w:type="dxa"/>
            <w:gridSpan w:val="2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Итого по модулю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1E3155" w:rsidRPr="00536A99" w:rsidTr="001E3155">
        <w:trPr>
          <w:trHeight w:val="340"/>
          <w:jc w:val="center"/>
        </w:trPr>
        <w:tc>
          <w:tcPr>
            <w:tcW w:w="1261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E3155" w:rsidRPr="00536A99" w:rsidRDefault="001E3155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  <w:r w:rsidRPr="00536A99">
              <w:t>Модуль 4.Информационно- коммуникативные технологии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3155" w:rsidRPr="00536A99" w:rsidRDefault="00B418FB" w:rsidP="001E3155">
            <w:pPr>
              <w:suppressAutoHyphens w:val="0"/>
              <w:jc w:val="both"/>
              <w:rPr>
                <w:color w:val="000000"/>
                <w:highlight w:val="white"/>
              </w:rPr>
            </w:pPr>
            <w:hyperlink r:id="rId24" w:history="1">
              <w:r w:rsidR="006A3348" w:rsidRPr="002B4241">
                <w:rPr>
                  <w:rStyle w:val="af8"/>
                </w:rPr>
                <w:t>https://resh.edu.ru/subject/8/4/</w:t>
              </w:r>
            </w:hyperlink>
            <w:r w:rsidR="006A3348">
              <w:rPr>
                <w:color w:val="000000"/>
              </w:rPr>
              <w:t xml:space="preserve"> </w:t>
            </w: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1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Работа с доступной информацией в Интернете и на цифровых носителях информации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2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Электронные и медиа-ресурсы в художественно-конструкторской, проектной, предметной преобразующей деятельности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tabs>
                <w:tab w:val="left" w:pos="302"/>
              </w:tabs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3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Работа с готовыми цифровыми материалами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4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5</w:t>
            </w:r>
          </w:p>
        </w:tc>
        <w:tc>
          <w:tcPr>
            <w:tcW w:w="5806" w:type="dxa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 xml:space="preserve">Создание презентаций в программе </w:t>
            </w:r>
            <w:proofErr w:type="spellStart"/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PowerPoint</w:t>
            </w:r>
            <w:proofErr w:type="spellEnd"/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 xml:space="preserve"> или другой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AD4913" w:rsidP="005926B2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6372" w:type="dxa"/>
            <w:gridSpan w:val="2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t>Итого по модулю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  <w:tr w:rsidR="005926B2" w:rsidRPr="00536A99" w:rsidTr="001E3155">
        <w:trPr>
          <w:trHeight w:val="340"/>
          <w:jc w:val="center"/>
        </w:trPr>
        <w:tc>
          <w:tcPr>
            <w:tcW w:w="6372" w:type="dxa"/>
            <w:gridSpan w:val="2"/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both"/>
            </w:pPr>
            <w:r w:rsidRPr="00536A99">
              <w:rPr>
                <w:rStyle w:val="af7"/>
                <w:b w:val="0"/>
                <w:color w:val="000000"/>
                <w:shd w:val="clear" w:color="auto" w:fill="FFFFFF"/>
              </w:rPr>
              <w:t>Общее количество часов по программе: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  <w:r w:rsidRPr="00536A99">
              <w:t>34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AD4913" w:rsidP="005926B2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6B2" w:rsidRPr="00536A99" w:rsidRDefault="005926B2" w:rsidP="005926B2">
            <w:pPr>
              <w:suppressAutoHyphens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26B2" w:rsidRPr="00536A99" w:rsidRDefault="005926B2" w:rsidP="005926B2">
            <w:pPr>
              <w:suppressAutoHyphens w:val="0"/>
              <w:jc w:val="both"/>
              <w:rPr>
                <w:color w:val="000000"/>
                <w:highlight w:val="white"/>
              </w:rPr>
            </w:pPr>
          </w:p>
        </w:tc>
      </w:tr>
    </w:tbl>
    <w:p w:rsidR="00B37D6D" w:rsidRPr="00536A99" w:rsidRDefault="00B37D6D" w:rsidP="0097495A">
      <w:pPr>
        <w:suppressAutoHyphens w:val="0"/>
        <w:jc w:val="both"/>
      </w:pPr>
    </w:p>
    <w:p w:rsidR="00B37D6D" w:rsidRDefault="00B37D6D" w:rsidP="0097495A"/>
    <w:sectPr w:rsidR="00B37D6D" w:rsidSect="003173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2A" w:rsidRDefault="00EA0D2A" w:rsidP="005926B2">
      <w:r>
        <w:separator/>
      </w:r>
    </w:p>
  </w:endnote>
  <w:endnote w:type="continuationSeparator" w:id="0">
    <w:p w:rsidR="00EA0D2A" w:rsidRDefault="00EA0D2A" w:rsidP="0059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NewtonCSanPin">
    <w:panose1 w:val="00000000000000000000"/>
    <w:charset w:val="00"/>
    <w:family w:val="roman"/>
    <w:notTrueType/>
    <w:pitch w:val="default"/>
  </w:font>
  <w:font w:name="Pragmatica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604138"/>
      <w:docPartObj>
        <w:docPartGallery w:val="Page Numbers (Bottom of Page)"/>
        <w:docPartUnique/>
      </w:docPartObj>
    </w:sdtPr>
    <w:sdtEndPr/>
    <w:sdtContent>
      <w:p w:rsidR="00EA0D2A" w:rsidRDefault="00EA0D2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8FB">
          <w:rPr>
            <w:noProof/>
          </w:rPr>
          <w:t>24</w:t>
        </w:r>
        <w:r>
          <w:fldChar w:fldCharType="end"/>
        </w:r>
      </w:p>
    </w:sdtContent>
  </w:sdt>
  <w:p w:rsidR="00EA0D2A" w:rsidRDefault="00EA0D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2A" w:rsidRDefault="00EA0D2A" w:rsidP="005926B2">
      <w:r>
        <w:separator/>
      </w:r>
    </w:p>
  </w:footnote>
  <w:footnote w:type="continuationSeparator" w:id="0">
    <w:p w:rsidR="00EA0D2A" w:rsidRDefault="00EA0D2A" w:rsidP="0059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5E86"/>
    <w:multiLevelType w:val="multilevel"/>
    <w:tmpl w:val="18421EBA"/>
    <w:lvl w:ilvl="0">
      <w:start w:val="1"/>
      <w:numFmt w:val="bullet"/>
      <w:lvlText w:val="●"/>
      <w:lvlJc w:val="left"/>
      <w:pPr>
        <w:ind w:left="8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744608"/>
    <w:multiLevelType w:val="multilevel"/>
    <w:tmpl w:val="ADFE7EB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E836D71"/>
    <w:multiLevelType w:val="multilevel"/>
    <w:tmpl w:val="91EA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03182"/>
    <w:multiLevelType w:val="multilevel"/>
    <w:tmpl w:val="2748446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0960038"/>
    <w:multiLevelType w:val="hybridMultilevel"/>
    <w:tmpl w:val="C1DE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F3060"/>
    <w:multiLevelType w:val="hybridMultilevel"/>
    <w:tmpl w:val="0570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B1E6B"/>
    <w:multiLevelType w:val="hybridMultilevel"/>
    <w:tmpl w:val="9DD6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A3FBF"/>
    <w:multiLevelType w:val="hybridMultilevel"/>
    <w:tmpl w:val="06A0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311F0"/>
    <w:multiLevelType w:val="hybridMultilevel"/>
    <w:tmpl w:val="28B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C1F58"/>
    <w:multiLevelType w:val="hybridMultilevel"/>
    <w:tmpl w:val="7428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E6DC2"/>
    <w:multiLevelType w:val="hybridMultilevel"/>
    <w:tmpl w:val="02523E2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80A7D4E"/>
    <w:multiLevelType w:val="multilevel"/>
    <w:tmpl w:val="DDE2BA88"/>
    <w:lvl w:ilvl="0">
      <w:start w:val="1"/>
      <w:numFmt w:val="bullet"/>
      <w:lvlText w:val="●"/>
      <w:lvlJc w:val="left"/>
      <w:pPr>
        <w:ind w:left="8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6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5DE61F3"/>
    <w:multiLevelType w:val="multilevel"/>
    <w:tmpl w:val="C6FAD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C4256"/>
    <w:multiLevelType w:val="multilevel"/>
    <w:tmpl w:val="5A280ABE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C8E0955"/>
    <w:multiLevelType w:val="multilevel"/>
    <w:tmpl w:val="87705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778C1051"/>
    <w:multiLevelType w:val="multilevel"/>
    <w:tmpl w:val="5B2638BA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15"/>
  </w:num>
  <w:num w:numId="7">
    <w:abstractNumId w:val="14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5"/>
  </w:num>
  <w:num w:numId="13">
    <w:abstractNumId w:val="2"/>
  </w:num>
  <w:num w:numId="14">
    <w:abstractNumId w:val="1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CD"/>
    <w:rsid w:val="000329CD"/>
    <w:rsid w:val="000759ED"/>
    <w:rsid w:val="00181FE7"/>
    <w:rsid w:val="001A3B0A"/>
    <w:rsid w:val="001E3155"/>
    <w:rsid w:val="001F44D8"/>
    <w:rsid w:val="00201FDD"/>
    <w:rsid w:val="00226D54"/>
    <w:rsid w:val="002E23EB"/>
    <w:rsid w:val="003173D4"/>
    <w:rsid w:val="005531D2"/>
    <w:rsid w:val="005926B2"/>
    <w:rsid w:val="006117A3"/>
    <w:rsid w:val="006A3348"/>
    <w:rsid w:val="007B633C"/>
    <w:rsid w:val="008020E1"/>
    <w:rsid w:val="0091592A"/>
    <w:rsid w:val="0097495A"/>
    <w:rsid w:val="00A05547"/>
    <w:rsid w:val="00AD4913"/>
    <w:rsid w:val="00B26B91"/>
    <w:rsid w:val="00B37D6D"/>
    <w:rsid w:val="00B418FB"/>
    <w:rsid w:val="00D349E4"/>
    <w:rsid w:val="00D66915"/>
    <w:rsid w:val="00E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5D8CE-8995-4925-AD82-1C5E8F3C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rsid w:val="00B37D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B37D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B37D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B37D6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B37D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B37D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63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633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B37D6D"/>
    <w:rPr>
      <w:rFonts w:ascii="Times New Roman" w:eastAsia="Times New Roman" w:hAnsi="Times New Roman" w:cs="Times New Roman"/>
      <w:b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rsid w:val="00B37D6D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character" w:customStyle="1" w:styleId="30">
    <w:name w:val="Заголовок 3 Знак"/>
    <w:basedOn w:val="a0"/>
    <w:link w:val="3"/>
    <w:rsid w:val="00B37D6D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37D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37D6D"/>
    <w:rPr>
      <w:rFonts w:ascii="Times New Roman" w:eastAsia="Times New Roman" w:hAnsi="Times New Roman" w:cs="Times New Roman"/>
      <w:b/>
      <w:lang w:eastAsia="ar-SA"/>
    </w:rPr>
  </w:style>
  <w:style w:type="character" w:customStyle="1" w:styleId="60">
    <w:name w:val="Заголовок 6 Знак"/>
    <w:basedOn w:val="a0"/>
    <w:link w:val="6"/>
    <w:rsid w:val="00B37D6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customStyle="1" w:styleId="TableNormal">
    <w:name w:val="Table Normal"/>
    <w:rsid w:val="00B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rsid w:val="00B37D6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Название Знак"/>
    <w:basedOn w:val="a0"/>
    <w:link w:val="a5"/>
    <w:rsid w:val="00B37D6D"/>
    <w:rPr>
      <w:rFonts w:ascii="Times New Roman" w:eastAsia="Times New Roman" w:hAnsi="Times New Roman" w:cs="Times New Roman"/>
      <w:b/>
      <w:sz w:val="72"/>
      <w:szCs w:val="72"/>
      <w:lang w:eastAsia="ar-SA"/>
    </w:rPr>
  </w:style>
  <w:style w:type="paragraph" w:customStyle="1" w:styleId="p2">
    <w:name w:val="p2"/>
    <w:basedOn w:val="a"/>
    <w:rsid w:val="00B37D6D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39"/>
    <w:rsid w:val="00B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Колонтитул_"/>
    <w:basedOn w:val="a0"/>
    <w:link w:val="a9"/>
    <w:rsid w:val="00B37D6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David115pt">
    <w:name w:val="Колонтитул + David;11;5 pt;Не полужирный"/>
    <w:basedOn w:val="a8"/>
    <w:rsid w:val="00B37D6D"/>
    <w:rPr>
      <w:rFonts w:ascii="David" w:eastAsia="David" w:hAnsi="David" w:cs="David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a">
    <w:name w:val="Колонтитул + Малые прописные"/>
    <w:basedOn w:val="a8"/>
    <w:rsid w:val="00B37D6D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9">
    <w:name w:val="Колонтитул"/>
    <w:basedOn w:val="a"/>
    <w:link w:val="a8"/>
    <w:rsid w:val="00B37D6D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styleId="ab">
    <w:name w:val="header"/>
    <w:basedOn w:val="a"/>
    <w:link w:val="ac"/>
    <w:uiPriority w:val="99"/>
    <w:unhideWhenUsed/>
    <w:rsid w:val="00B37D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7D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37D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7D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Основной"/>
    <w:basedOn w:val="a"/>
    <w:link w:val="af0"/>
    <w:rsid w:val="00B37D6D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B37D6D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1">
    <w:name w:val="Курсив"/>
    <w:basedOn w:val="af"/>
    <w:rsid w:val="00B37D6D"/>
    <w:rPr>
      <w:i/>
      <w:iCs/>
    </w:rPr>
  </w:style>
  <w:style w:type="character" w:customStyle="1" w:styleId="Zag11">
    <w:name w:val="Zag_11"/>
    <w:rsid w:val="00B37D6D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B37D6D"/>
    <w:pPr>
      <w:numPr>
        <w:numId w:val="11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character" w:customStyle="1" w:styleId="af0">
    <w:name w:val="Основной Знак"/>
    <w:link w:val="af"/>
    <w:rsid w:val="00B37D6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B37D6D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2">
    <w:name w:val="Сноска"/>
    <w:basedOn w:val="af"/>
    <w:rsid w:val="00B37D6D"/>
    <w:pPr>
      <w:spacing w:line="174" w:lineRule="atLeast"/>
    </w:pPr>
    <w:rPr>
      <w:sz w:val="17"/>
      <w:szCs w:val="17"/>
    </w:rPr>
  </w:style>
  <w:style w:type="character" w:customStyle="1" w:styleId="11">
    <w:name w:val="Сноска1"/>
    <w:rsid w:val="00B37D6D"/>
    <w:rPr>
      <w:rFonts w:ascii="Times New Roman" w:hAnsi="Times New Roman" w:cs="Times New Roman"/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B37D6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37D6D"/>
    <w:rPr>
      <w:rFonts w:ascii="Segoe UI" w:eastAsia="Times New Roman" w:hAnsi="Segoe UI" w:cs="Segoe UI"/>
      <w:sz w:val="18"/>
      <w:szCs w:val="18"/>
      <w:lang w:eastAsia="ar-SA"/>
    </w:rPr>
  </w:style>
  <w:style w:type="paragraph" w:styleId="af5">
    <w:name w:val="Subtitle"/>
    <w:basedOn w:val="a"/>
    <w:next w:val="a"/>
    <w:link w:val="af6"/>
    <w:rsid w:val="00B37D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rsid w:val="00B37D6D"/>
    <w:rPr>
      <w:rFonts w:ascii="Georgia" w:eastAsia="Georgia" w:hAnsi="Georgia" w:cs="Georgia"/>
      <w:i/>
      <w:color w:val="666666"/>
      <w:sz w:val="48"/>
      <w:szCs w:val="48"/>
      <w:lang w:eastAsia="ar-SA"/>
    </w:rPr>
  </w:style>
  <w:style w:type="character" w:styleId="af7">
    <w:name w:val="Strong"/>
    <w:basedOn w:val="a0"/>
    <w:uiPriority w:val="22"/>
    <w:qFormat/>
    <w:rsid w:val="00B37D6D"/>
    <w:rPr>
      <w:b/>
      <w:bCs/>
    </w:rPr>
  </w:style>
  <w:style w:type="character" w:styleId="af8">
    <w:name w:val="Hyperlink"/>
    <w:rsid w:val="00B37D6D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B37D6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37D6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37D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37D6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37D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0">
    <w:name w:val="c0"/>
    <w:basedOn w:val="a0"/>
    <w:rsid w:val="0055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3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8/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3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8/2/" TargetMode="External"/><Relationship Id="rId20" Type="http://schemas.openxmlformats.org/officeDocument/2006/relationships/hyperlink" Target="https://resh.edu.ru/subject/8/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resh.edu.ru/subject/8/4/" TargetMode="Externa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2/" TargetMode="External"/><Relationship Id="rId22" Type="http://schemas.openxmlformats.org/officeDocument/2006/relationships/hyperlink" Target="https://resh.edu.ru/subject/8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32</Pages>
  <Words>10962</Words>
  <Characters>62486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julijagavrilko@gmail.com</dc:creator>
  <cp:keywords/>
  <dc:description/>
  <cp:lastModifiedBy>332</cp:lastModifiedBy>
  <cp:revision>9</cp:revision>
  <dcterms:created xsi:type="dcterms:W3CDTF">2023-06-13T10:46:00Z</dcterms:created>
  <dcterms:modified xsi:type="dcterms:W3CDTF">2023-10-27T13:33:00Z</dcterms:modified>
</cp:coreProperties>
</file>