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E80" w:rsidRPr="000E1BF1" w:rsidRDefault="0069731C" w:rsidP="0069731C">
      <w:pPr>
        <w:spacing w:after="0"/>
        <w:ind w:left="120"/>
        <w:jc w:val="center"/>
        <w:rPr>
          <w:lang w:val="ru-RU"/>
        </w:rPr>
        <w:sectPr w:rsidR="004A1E80" w:rsidRPr="000E1BF1" w:rsidSect="008E6B92">
          <w:pgSz w:w="11907" w:h="16839" w:code="9"/>
          <w:pgMar w:top="1134" w:right="850" w:bottom="1134" w:left="1701" w:header="720" w:footer="720" w:gutter="0"/>
          <w:cols w:space="720"/>
          <w:docGrid w:linePitch="299"/>
        </w:sectPr>
      </w:pPr>
      <w:bookmarkStart w:id="0" w:name="block-5407036"/>
      <w:bookmarkStart w:id="1" w:name="_GoBack"/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-1257556</wp:posOffset>
            </wp:positionH>
            <wp:positionV relativeFrom="paragraph">
              <wp:posOffset>-651747</wp:posOffset>
            </wp:positionV>
            <wp:extent cx="8031724" cy="103858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1724" cy="103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777F06" w:rsidRPr="000E1BF1">
        <w:rPr>
          <w:rFonts w:ascii="Times New Roman" w:hAnsi="Times New Roman"/>
          <w:color w:val="000000"/>
          <w:sz w:val="28"/>
          <w:lang w:val="ru-RU"/>
        </w:rPr>
        <w:t>​</w:t>
      </w:r>
      <w:r w:rsidRPr="000E1BF1">
        <w:rPr>
          <w:lang w:val="ru-RU"/>
        </w:rPr>
        <w:t xml:space="preserve"> </w:t>
      </w:r>
    </w:p>
    <w:p w:rsidR="004A1E80" w:rsidRPr="000E1BF1" w:rsidRDefault="00777F06">
      <w:pPr>
        <w:spacing w:after="0" w:line="264" w:lineRule="auto"/>
        <w:ind w:left="120"/>
        <w:jc w:val="both"/>
        <w:rPr>
          <w:lang w:val="ru-RU"/>
        </w:rPr>
      </w:pPr>
      <w:bookmarkStart w:id="2" w:name="block-5407042"/>
      <w:bookmarkEnd w:id="0"/>
      <w:r w:rsidRPr="000E1BF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A1E80" w:rsidRPr="000E1BF1" w:rsidRDefault="004A1E80">
      <w:pPr>
        <w:spacing w:after="0" w:line="264" w:lineRule="auto"/>
        <w:ind w:left="120"/>
        <w:jc w:val="both"/>
        <w:rPr>
          <w:lang w:val="ru-RU"/>
        </w:rPr>
      </w:pP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на уровне среднего общего образования даёт представление о целях, общей стратегии обучения, </w:t>
      </w:r>
      <w:proofErr w:type="gramStart"/>
      <w:r w:rsidRPr="000E1BF1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0E1BF1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 w:rsidRPr="000E1BF1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объёма данных, основы алгебры логики и компьютерного моделирования.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 xml:space="preserve"> представлений о роли информатики, информационных и коммуникационных технологий в современном обществе;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 xml:space="preserve"> основ логического и алгоритмического мышления;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 xml:space="preserve">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 xml:space="preserve">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</w:t>
      </w:r>
      <w:r w:rsidRPr="000E1BF1">
        <w:rPr>
          <w:rFonts w:ascii="Times New Roman" w:hAnsi="Times New Roman"/>
          <w:color w:val="000000"/>
          <w:sz w:val="28"/>
          <w:lang w:val="ru-RU"/>
        </w:rPr>
        <w:lastRenderedPageBreak/>
        <w:t>эргономического, медицинского и физиологического контекстов информационных технологий;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создание условий для развития навыков учебной, проектной, научно-исследовательской и творческой деятельности, </w:t>
      </w:r>
      <w:proofErr w:type="gramStart"/>
      <w:r w:rsidRPr="000E1BF1">
        <w:rPr>
          <w:rFonts w:ascii="Times New Roman" w:hAnsi="Times New Roman"/>
          <w:color w:val="000000"/>
          <w:sz w:val="28"/>
          <w:lang w:val="ru-RU"/>
        </w:rPr>
        <w:t>мотивации</w:t>
      </w:r>
      <w:proofErr w:type="gramEnd"/>
      <w:r w:rsidRPr="000E1BF1">
        <w:rPr>
          <w:rFonts w:ascii="Times New Roman" w:hAnsi="Times New Roman"/>
          <w:color w:val="000000"/>
          <w:sz w:val="28"/>
          <w:lang w:val="ru-RU"/>
        </w:rPr>
        <w:t xml:space="preserve"> обучающихся к саморазвитию.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d191c0f-7a0e-48a8-b80d-063d85de251e"/>
      <w:r w:rsidRPr="000E1BF1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</w:t>
      </w:r>
      <w:proofErr w:type="gramStart"/>
      <w:r w:rsidRPr="000E1BF1">
        <w:rPr>
          <w:rFonts w:ascii="Times New Roman" w:hAnsi="Times New Roman"/>
          <w:color w:val="000000"/>
          <w:sz w:val="28"/>
          <w:lang w:val="ru-RU"/>
        </w:rPr>
        <w:t>).</w:t>
      </w:r>
      <w:bookmarkEnd w:id="3"/>
      <w:r w:rsidRPr="000E1BF1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0E1BF1">
        <w:rPr>
          <w:rFonts w:ascii="Times New Roman" w:hAnsi="Times New Roman"/>
          <w:color w:val="000000"/>
          <w:sz w:val="28"/>
          <w:lang w:val="ru-RU"/>
        </w:rPr>
        <w:t>‌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4A1E80" w:rsidRPr="000E1BF1" w:rsidRDefault="004A1E80">
      <w:pPr>
        <w:rPr>
          <w:lang w:val="ru-RU"/>
        </w:rPr>
        <w:sectPr w:rsidR="004A1E80" w:rsidRPr="000E1BF1">
          <w:pgSz w:w="11906" w:h="16383"/>
          <w:pgMar w:top="1134" w:right="850" w:bottom="1134" w:left="1701" w:header="720" w:footer="720" w:gutter="0"/>
          <w:cols w:space="720"/>
        </w:sectPr>
      </w:pPr>
    </w:p>
    <w:p w:rsidR="004A1E80" w:rsidRPr="000E1BF1" w:rsidRDefault="00777F06">
      <w:pPr>
        <w:spacing w:after="0" w:line="264" w:lineRule="auto"/>
        <w:ind w:left="120"/>
        <w:jc w:val="both"/>
        <w:rPr>
          <w:lang w:val="ru-RU"/>
        </w:rPr>
      </w:pPr>
      <w:bookmarkStart w:id="4" w:name="block-5407038"/>
      <w:bookmarkEnd w:id="2"/>
      <w:r w:rsidRPr="000E1BF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A1E80" w:rsidRPr="000E1BF1" w:rsidRDefault="004A1E80">
      <w:pPr>
        <w:spacing w:after="0" w:line="264" w:lineRule="auto"/>
        <w:ind w:left="120"/>
        <w:jc w:val="both"/>
        <w:rPr>
          <w:lang w:val="ru-RU"/>
        </w:rPr>
      </w:pPr>
    </w:p>
    <w:p w:rsidR="004A1E80" w:rsidRPr="000E1BF1" w:rsidRDefault="00777F06">
      <w:pPr>
        <w:spacing w:after="0" w:line="264" w:lineRule="auto"/>
        <w:ind w:left="12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4A1E80" w:rsidRPr="000E1BF1" w:rsidRDefault="004A1E80">
      <w:pPr>
        <w:spacing w:after="0" w:line="264" w:lineRule="auto"/>
        <w:ind w:left="120"/>
        <w:jc w:val="both"/>
        <w:rPr>
          <w:lang w:val="ru-RU"/>
        </w:rPr>
      </w:pP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Программное обеспечение. Лицензирование программного обеспечения и цифровых ресурсов. </w:t>
      </w: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Проприетарное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 xml:space="preserve">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Фано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равновероятности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0E1BF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 xml:space="preserve">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0E1BF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 xml:space="preserve">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0E1BF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ичную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0E1BF1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0E1BF1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0E1BF1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эквиваленция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</w:t>
      </w:r>
      <w:r w:rsidRPr="008E6B92">
        <w:rPr>
          <w:rFonts w:ascii="Times New Roman" w:hAnsi="Times New Roman"/>
          <w:color w:val="000000"/>
          <w:sz w:val="28"/>
          <w:lang w:val="ru-RU"/>
        </w:rPr>
        <w:t xml:space="preserve">Сумматор. Построение схемы на логических элементах по логическому выражению. </w:t>
      </w:r>
      <w:r w:rsidRPr="000E1BF1">
        <w:rPr>
          <w:rFonts w:ascii="Times New Roman" w:hAnsi="Times New Roman"/>
          <w:color w:val="000000"/>
          <w:sz w:val="28"/>
          <w:lang w:val="ru-RU"/>
        </w:rPr>
        <w:t>Запись логического выражения по логической схеме.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автозамены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8E6B92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</w:t>
      </w:r>
      <w:r w:rsidRPr="000E1BF1">
        <w:rPr>
          <w:rFonts w:ascii="Times New Roman" w:hAnsi="Times New Roman"/>
          <w:color w:val="000000"/>
          <w:sz w:val="28"/>
          <w:lang w:val="ru-RU"/>
        </w:rPr>
        <w:t xml:space="preserve">Использование мультимедийных онлайн-сервисов для разработки презентаций проектных работ.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5" w:name="_Toc118725584"/>
      <w:bookmarkEnd w:id="5"/>
      <w:r w:rsidRPr="000E1BF1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4A1E80" w:rsidRPr="000E1BF1" w:rsidRDefault="00777F06">
      <w:pPr>
        <w:spacing w:after="0" w:line="264" w:lineRule="auto"/>
        <w:ind w:left="12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4A1E80" w:rsidRPr="000E1BF1" w:rsidRDefault="004A1E80">
      <w:pPr>
        <w:spacing w:after="0" w:line="264" w:lineRule="auto"/>
        <w:ind w:left="120"/>
        <w:jc w:val="both"/>
        <w:rPr>
          <w:lang w:val="ru-RU"/>
        </w:rPr>
      </w:pP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4A1E80" w:rsidRPr="008E6B92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Принципы построения и аппаратные компоненты компьютерных сетей. Сетевые протоколы. Сеть Интернет. Адресация в сети Интернет. </w:t>
      </w:r>
      <w:r w:rsidRPr="008E6B92">
        <w:rPr>
          <w:rFonts w:ascii="Times New Roman" w:hAnsi="Times New Roman"/>
          <w:color w:val="000000"/>
          <w:sz w:val="28"/>
          <w:lang w:val="ru-RU"/>
        </w:rPr>
        <w:t>Система доменных имён.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сети Интернет. Сервисы Интернета. </w:t>
      </w:r>
      <w:r w:rsidRPr="008E6B92">
        <w:rPr>
          <w:rFonts w:ascii="Times New Roman" w:hAnsi="Times New Roman"/>
          <w:color w:val="000000"/>
          <w:sz w:val="28"/>
          <w:lang w:val="ru-RU"/>
        </w:rPr>
        <w:t xml:space="preserve">Геоинформационные системы. </w:t>
      </w: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Геолокационные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 xml:space="preserve"> сервисы реального времени (например, локация мобильных телефонов, определение загруженности автомагистралей), </w:t>
      </w: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интернет-торговля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, бронирование билетов, гостиниц.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4A1E80" w:rsidRPr="008E6B92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Представление результатов моделирования в виде, удобном для восприятия человеком. </w:t>
      </w:r>
      <w:r w:rsidRPr="008E6B92">
        <w:rPr>
          <w:rFonts w:ascii="Times New Roman" w:hAnsi="Times New Roman"/>
          <w:color w:val="000000"/>
          <w:sz w:val="28"/>
          <w:lang w:val="ru-RU"/>
        </w:rPr>
        <w:t>Графическое представление данных (схемы, таблицы, графики).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8E6B92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</w:t>
      </w:r>
      <w:r w:rsidRPr="000E1BF1">
        <w:rPr>
          <w:rFonts w:ascii="Times New Roman" w:hAnsi="Times New Roman"/>
          <w:color w:val="000000"/>
          <w:sz w:val="28"/>
          <w:lang w:val="ru-RU"/>
        </w:rPr>
        <w:t xml:space="preserve">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8E6B92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</w:t>
      </w:r>
      <w:r w:rsidRPr="000E1BF1">
        <w:rPr>
          <w:rFonts w:ascii="Times New Roman" w:hAnsi="Times New Roman"/>
          <w:color w:val="000000"/>
          <w:sz w:val="28"/>
          <w:lang w:val="ru-RU"/>
        </w:rPr>
        <w:t xml:space="preserve">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0E1BF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0E1BF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E1BF1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0E1BF1">
        <w:rPr>
          <w:rFonts w:ascii="Times New Roman" w:hAnsi="Times New Roman"/>
          <w:color w:val="000000"/>
          <w:sz w:val="28"/>
          <w:lang w:val="ru-RU"/>
        </w:rPr>
        <w:t xml:space="preserve">#). Основные конструкции языка программирования. Типы данных: целочисленные, вещественные, символьные, логические. </w:t>
      </w:r>
      <w:r w:rsidRPr="008E6B92">
        <w:rPr>
          <w:rFonts w:ascii="Times New Roman" w:hAnsi="Times New Roman"/>
          <w:color w:val="000000"/>
          <w:sz w:val="28"/>
          <w:lang w:val="ru-RU"/>
        </w:rPr>
        <w:t xml:space="preserve">Ветвления. Составные условия. </w:t>
      </w:r>
      <w:r w:rsidRPr="000E1BF1">
        <w:rPr>
          <w:rFonts w:ascii="Times New Roman" w:hAnsi="Times New Roman"/>
          <w:color w:val="000000"/>
          <w:sz w:val="28"/>
          <w:lang w:val="ru-RU"/>
        </w:rPr>
        <w:t>Циклы с условием. Циклы по переменной. Использование таблиц трассировки.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4A1E80" w:rsidRPr="000E1BF1" w:rsidRDefault="004A1E80">
      <w:pPr>
        <w:rPr>
          <w:lang w:val="ru-RU"/>
        </w:rPr>
        <w:sectPr w:rsidR="004A1E80" w:rsidRPr="000E1BF1">
          <w:pgSz w:w="11906" w:h="16383"/>
          <w:pgMar w:top="1134" w:right="850" w:bottom="1134" w:left="1701" w:header="720" w:footer="720" w:gutter="0"/>
          <w:cols w:space="720"/>
        </w:sectPr>
      </w:pPr>
    </w:p>
    <w:p w:rsidR="004A1E80" w:rsidRPr="000E1BF1" w:rsidRDefault="00777F06">
      <w:pPr>
        <w:spacing w:after="0" w:line="264" w:lineRule="auto"/>
        <w:ind w:left="120"/>
        <w:jc w:val="both"/>
        <w:rPr>
          <w:lang w:val="ru-RU"/>
        </w:rPr>
      </w:pPr>
      <w:bookmarkStart w:id="6" w:name="block-5407041"/>
      <w:bookmarkEnd w:id="4"/>
      <w:r w:rsidRPr="000E1BF1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ИНФОРМАТИКЕ НА УРОВНЕ СРЕДНЕГО ОБЩЕГО ОБРАЗОВАНИЯ (БАЗОВЫЙ УРОВЕНЬ)</w:t>
      </w:r>
    </w:p>
    <w:p w:rsidR="004A1E80" w:rsidRPr="000E1BF1" w:rsidRDefault="004A1E80">
      <w:pPr>
        <w:spacing w:after="0" w:line="264" w:lineRule="auto"/>
        <w:ind w:left="120"/>
        <w:jc w:val="both"/>
        <w:rPr>
          <w:lang w:val="ru-RU"/>
        </w:rPr>
      </w:pPr>
    </w:p>
    <w:p w:rsidR="004A1E80" w:rsidRPr="000E1BF1" w:rsidRDefault="00777F06">
      <w:pPr>
        <w:spacing w:after="0" w:line="264" w:lineRule="auto"/>
        <w:ind w:left="12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A1E80" w:rsidRPr="000E1BF1" w:rsidRDefault="004A1E80">
      <w:pPr>
        <w:spacing w:after="0" w:line="264" w:lineRule="auto"/>
        <w:ind w:left="120"/>
        <w:jc w:val="both"/>
        <w:rPr>
          <w:lang w:val="ru-RU"/>
        </w:rPr>
      </w:pP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в том числе и за счёт соблюдения требований безопасной эксплуатации средств информационных и коммуникационных технологий;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</w:t>
      </w: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: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4A1E80" w:rsidRPr="000E1BF1" w:rsidRDefault="004A1E80">
      <w:pPr>
        <w:spacing w:after="0" w:line="264" w:lineRule="auto"/>
        <w:ind w:left="120"/>
        <w:jc w:val="both"/>
        <w:rPr>
          <w:lang w:val="ru-RU"/>
        </w:rPr>
      </w:pPr>
    </w:p>
    <w:p w:rsidR="004A1E80" w:rsidRPr="000E1BF1" w:rsidRDefault="00777F06">
      <w:pPr>
        <w:spacing w:after="0" w:line="264" w:lineRule="auto"/>
        <w:ind w:left="12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A1E80" w:rsidRPr="000E1BF1" w:rsidRDefault="004A1E80">
      <w:pPr>
        <w:spacing w:after="0" w:line="264" w:lineRule="auto"/>
        <w:ind w:left="120"/>
        <w:jc w:val="both"/>
        <w:rPr>
          <w:lang w:val="ru-RU"/>
        </w:rPr>
      </w:pP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 xml:space="preserve">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4A1E80" w:rsidRPr="000E1BF1" w:rsidRDefault="004A1E80">
      <w:pPr>
        <w:spacing w:after="0" w:line="264" w:lineRule="auto"/>
        <w:ind w:left="120"/>
        <w:jc w:val="both"/>
        <w:rPr>
          <w:lang w:val="ru-RU"/>
        </w:rPr>
      </w:pPr>
    </w:p>
    <w:p w:rsidR="004A1E80" w:rsidRPr="000E1BF1" w:rsidRDefault="00777F06">
      <w:pPr>
        <w:spacing w:after="0" w:line="264" w:lineRule="auto"/>
        <w:ind w:left="12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A1E80" w:rsidRPr="000E1BF1" w:rsidRDefault="004A1E80">
      <w:pPr>
        <w:spacing w:after="0" w:line="264" w:lineRule="auto"/>
        <w:ind w:left="120"/>
        <w:jc w:val="both"/>
        <w:rPr>
          <w:lang w:val="ru-RU"/>
        </w:rPr>
      </w:pP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4A1E80" w:rsidRPr="000E1BF1" w:rsidRDefault="004A1E80">
      <w:pPr>
        <w:spacing w:after="0" w:line="264" w:lineRule="auto"/>
        <w:ind w:left="120"/>
        <w:jc w:val="both"/>
        <w:rPr>
          <w:lang w:val="ru-RU"/>
        </w:rPr>
      </w:pPr>
    </w:p>
    <w:p w:rsidR="004A1E80" w:rsidRPr="000E1BF1" w:rsidRDefault="00777F06">
      <w:pPr>
        <w:spacing w:after="0" w:line="264" w:lineRule="auto"/>
        <w:ind w:left="12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A1E80" w:rsidRPr="000E1BF1" w:rsidRDefault="004A1E80">
      <w:pPr>
        <w:spacing w:after="0" w:line="264" w:lineRule="auto"/>
        <w:ind w:left="120"/>
        <w:jc w:val="both"/>
        <w:rPr>
          <w:lang w:val="ru-RU"/>
        </w:rPr>
      </w:pP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аргументированно вести диалог;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4A1E80" w:rsidRPr="000E1BF1" w:rsidRDefault="004A1E80">
      <w:pPr>
        <w:spacing w:after="0" w:line="264" w:lineRule="auto"/>
        <w:ind w:left="120"/>
        <w:jc w:val="both"/>
        <w:rPr>
          <w:lang w:val="ru-RU"/>
        </w:rPr>
      </w:pPr>
    </w:p>
    <w:p w:rsidR="004A1E80" w:rsidRPr="000E1BF1" w:rsidRDefault="00777F06">
      <w:pPr>
        <w:spacing w:after="0" w:line="264" w:lineRule="auto"/>
        <w:ind w:left="12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A1E80" w:rsidRPr="000E1BF1" w:rsidRDefault="004A1E80">
      <w:pPr>
        <w:spacing w:after="0" w:line="264" w:lineRule="auto"/>
        <w:ind w:left="120"/>
        <w:jc w:val="both"/>
        <w:rPr>
          <w:lang w:val="ru-RU"/>
        </w:rPr>
      </w:pP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4A1E80" w:rsidRPr="000E1BF1" w:rsidRDefault="004A1E80">
      <w:pPr>
        <w:spacing w:after="0" w:line="264" w:lineRule="auto"/>
        <w:ind w:left="120"/>
        <w:jc w:val="both"/>
        <w:rPr>
          <w:lang w:val="ru-RU"/>
        </w:rPr>
      </w:pPr>
    </w:p>
    <w:p w:rsidR="004A1E80" w:rsidRPr="000E1BF1" w:rsidRDefault="00777F06">
      <w:pPr>
        <w:spacing w:after="0" w:line="264" w:lineRule="auto"/>
        <w:ind w:left="120"/>
        <w:jc w:val="both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A1E80" w:rsidRPr="000E1BF1" w:rsidRDefault="004A1E80">
      <w:pPr>
        <w:spacing w:after="0" w:line="264" w:lineRule="auto"/>
        <w:ind w:left="120"/>
        <w:jc w:val="both"/>
        <w:rPr>
          <w:lang w:val="ru-RU"/>
        </w:rPr>
      </w:pP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0E1BF1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0E1BF1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0E1BF1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0E1BF1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0E1BF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0E1BF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E1BF1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0E1BF1">
        <w:rPr>
          <w:rFonts w:ascii="Times New Roman" w:hAnsi="Times New Roman"/>
          <w:color w:val="000000"/>
          <w:sz w:val="28"/>
          <w:lang w:val="ru-RU"/>
        </w:rPr>
        <w:t xml:space="preserve"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</w:t>
      </w: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ветвленияи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 xml:space="preserve">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0E1BF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0E1BF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E1BF1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0E1BF1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4A1E80" w:rsidRPr="000E1BF1" w:rsidRDefault="00777F06">
      <w:pPr>
        <w:spacing w:after="0" w:line="264" w:lineRule="auto"/>
        <w:ind w:firstLine="600"/>
        <w:jc w:val="both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4A1E80" w:rsidRPr="000E1BF1" w:rsidRDefault="004A1E80">
      <w:pPr>
        <w:rPr>
          <w:lang w:val="ru-RU"/>
        </w:rPr>
        <w:sectPr w:rsidR="004A1E80" w:rsidRPr="000E1BF1">
          <w:pgSz w:w="11906" w:h="16383"/>
          <w:pgMar w:top="1134" w:right="850" w:bottom="1134" w:left="1701" w:header="720" w:footer="720" w:gutter="0"/>
          <w:cols w:space="720"/>
        </w:sectPr>
      </w:pPr>
    </w:p>
    <w:p w:rsidR="004A1E80" w:rsidRDefault="00777F06">
      <w:pPr>
        <w:spacing w:after="0"/>
        <w:ind w:left="120"/>
      </w:pPr>
      <w:bookmarkStart w:id="7" w:name="block-5407039"/>
      <w:bookmarkEnd w:id="6"/>
      <w:r w:rsidRPr="000E1BF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A1E80" w:rsidRDefault="00777F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97"/>
        <w:gridCol w:w="4514"/>
        <w:gridCol w:w="2109"/>
        <w:gridCol w:w="2124"/>
        <w:gridCol w:w="3668"/>
      </w:tblGrid>
      <w:tr w:rsidR="004A1E80">
        <w:trPr>
          <w:trHeight w:val="144"/>
          <w:tblCellSpacing w:w="20" w:type="nil"/>
        </w:trPr>
        <w:tc>
          <w:tcPr>
            <w:tcW w:w="7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E80" w:rsidRDefault="004A1E8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E80" w:rsidRDefault="004A1E80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6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E80" w:rsidRDefault="004A1E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E80" w:rsidRDefault="004A1E80"/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E80" w:rsidRDefault="004A1E80">
            <w:pPr>
              <w:spacing w:after="0"/>
              <w:ind w:left="135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E80" w:rsidRDefault="004A1E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E80" w:rsidRDefault="004A1E80"/>
        </w:tc>
      </w:tr>
      <w:tr w:rsidR="004A1E8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4A1E8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5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Default="004A1E80"/>
        </w:tc>
      </w:tr>
      <w:tr w:rsidR="004A1E8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4A1E8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Default="004A1E80"/>
        </w:tc>
      </w:tr>
      <w:tr w:rsidR="004A1E8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4A1E8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Default="004A1E80"/>
        </w:tc>
      </w:tr>
      <w:tr w:rsidR="004A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4A1E80" w:rsidRDefault="004A1E80"/>
        </w:tc>
      </w:tr>
    </w:tbl>
    <w:p w:rsidR="004A1E80" w:rsidRDefault="004A1E80">
      <w:pPr>
        <w:sectPr w:rsidR="004A1E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E80" w:rsidRDefault="00777F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2062"/>
        <w:gridCol w:w="2088"/>
        <w:gridCol w:w="3583"/>
      </w:tblGrid>
      <w:tr w:rsidR="004A1E80">
        <w:trPr>
          <w:trHeight w:val="144"/>
          <w:tblCellSpacing w:w="20" w:type="nil"/>
        </w:trPr>
        <w:tc>
          <w:tcPr>
            <w:tcW w:w="6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E80" w:rsidRDefault="004A1E80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E80" w:rsidRDefault="004A1E80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5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E80" w:rsidRDefault="004A1E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E80" w:rsidRDefault="004A1E80"/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E80" w:rsidRDefault="004A1E80">
            <w:pPr>
              <w:spacing w:after="0"/>
              <w:ind w:left="135"/>
            </w:pP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E80" w:rsidRDefault="004A1E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E80" w:rsidRDefault="004A1E80"/>
        </w:tc>
      </w:tr>
      <w:tr w:rsidR="004A1E8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4A1E80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6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информатики</w:t>
            </w:r>
            <w:proofErr w:type="spellEnd"/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Default="004A1E80"/>
        </w:tc>
      </w:tr>
      <w:tr w:rsidR="004A1E8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4A1E80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Default="004A1E80"/>
        </w:tc>
      </w:tr>
      <w:tr w:rsidR="004A1E8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4A1E80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Default="004A1E80"/>
        </w:tc>
      </w:tr>
      <w:tr w:rsidR="004A1E8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4A1E80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Default="004A1E80"/>
        </w:tc>
      </w:tr>
      <w:tr w:rsidR="004A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4A1E80" w:rsidRDefault="004A1E80"/>
        </w:tc>
      </w:tr>
    </w:tbl>
    <w:p w:rsidR="004A1E80" w:rsidRDefault="004A1E80">
      <w:pPr>
        <w:sectPr w:rsidR="004A1E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E80" w:rsidRDefault="00777F06">
      <w:pPr>
        <w:spacing w:after="0"/>
        <w:ind w:left="120"/>
      </w:pPr>
      <w:bookmarkStart w:id="8" w:name="block-5407037"/>
      <w:bookmarkEnd w:id="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4A1E80" w:rsidRDefault="00777F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3518"/>
        <w:gridCol w:w="1375"/>
        <w:gridCol w:w="1872"/>
        <w:gridCol w:w="1473"/>
        <w:gridCol w:w="4951"/>
      </w:tblGrid>
      <w:tr w:rsidR="004A1E80">
        <w:trPr>
          <w:trHeight w:val="144"/>
          <w:tblCellSpacing w:w="20" w:type="nil"/>
        </w:trPr>
        <w:tc>
          <w:tcPr>
            <w:tcW w:w="5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E80" w:rsidRDefault="004A1E8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E80" w:rsidRDefault="004A1E80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5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E80" w:rsidRDefault="004A1E80">
            <w:pPr>
              <w:spacing w:after="0"/>
              <w:ind w:left="135"/>
            </w:pPr>
          </w:p>
        </w:tc>
        <w:tc>
          <w:tcPr>
            <w:tcW w:w="23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E80" w:rsidRDefault="004A1E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E80" w:rsidRDefault="004A1E80"/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E80" w:rsidRDefault="004A1E80">
            <w:pPr>
              <w:spacing w:after="0"/>
              <w:ind w:left="135"/>
            </w:pP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E80" w:rsidRDefault="004A1E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E80" w:rsidRDefault="004A1E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E80" w:rsidRDefault="004A1E80"/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7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https://resh.edu.ru/subject/lesson/5425/start/15091/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Тенденции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обеспечение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8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https://resh.edu.ru/subject/lesson/5421/start/35815/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ичной</w:t>
            </w:r>
            <w:proofErr w:type="spellEnd"/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системы счисления в десятичную и обратно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9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https://resh.edu.ru/subject/lesson/5423/start/35985/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10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https://resh.edu.ru/subject/lesson/5225/start/203084/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11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https://resh.edu.ru/subject/lesson/5556/start/166550/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12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https://resh.edu.ru/subject/lesson/6061/start/36068/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13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https://resh.edu.ru/subject/lesson/5426/start/163620/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14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https://resh.edu.ru/subject/lesson/4714/start/163744/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15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https://resh.edu.ru/subject/lesson/4713/start/202991/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16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https://resh.edu.ru/subject/lesson/5422/start/11157/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17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https://resh.edu.ru/subject/lesson/5348/start/15186/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18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https://resh.edu.ru/subject/lesson/5424/start/116842/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6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115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Default="004A1E80"/>
        </w:tc>
      </w:tr>
    </w:tbl>
    <w:p w:rsidR="004A1E80" w:rsidRDefault="004A1E80">
      <w:pPr>
        <w:sectPr w:rsidR="004A1E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E80" w:rsidRDefault="00777F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8"/>
        <w:gridCol w:w="3581"/>
        <w:gridCol w:w="1358"/>
        <w:gridCol w:w="1859"/>
        <w:gridCol w:w="1463"/>
        <w:gridCol w:w="4951"/>
      </w:tblGrid>
      <w:tr w:rsidR="004A1E80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E80" w:rsidRDefault="004A1E8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E80" w:rsidRDefault="004A1E80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E80" w:rsidRDefault="004A1E80">
            <w:pPr>
              <w:spacing w:after="0"/>
              <w:ind w:left="135"/>
            </w:pPr>
          </w:p>
        </w:tc>
        <w:tc>
          <w:tcPr>
            <w:tcW w:w="23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E80" w:rsidRDefault="004A1E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E80" w:rsidRDefault="004A1E80"/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E80" w:rsidRDefault="004A1E80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1E80" w:rsidRDefault="004A1E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E80" w:rsidRDefault="004A1E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E80" w:rsidRDefault="004A1E80"/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19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https://resh.edu.ru/subject/lesson/5497/main/78862/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20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https://resh.edu.ru/subject/lesson/5494/start/221607/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Интернета</w:t>
            </w:r>
            <w:proofErr w:type="spellEnd"/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21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https://resh.edu.ru/subject/lesson/5496/start/78889/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Вредоносное программное обеспечение и способы борьбы с ним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22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https://resh.edu.ru/subject/lesson/4902/start/203204/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23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https://resh.edu.ru/subject/lesson/6456/start/72686/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24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https://resh.edu.ru/subject/lesson/4905/start/15665/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  <w:proofErr w:type="spellEnd"/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25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https://resh.edu.ru/subject/lesson/5818/start/80634/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26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https://resh.edu.ru/subject/lesson/5817/start/82477/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27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https://resh.edu.ru/subject/lesson/4902/start/203204/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28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https://resh.edu.ru/subject/lesson/6468/start/90009/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реляционные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69731C">
            <w:pPr>
              <w:spacing w:after="0"/>
              <w:ind w:left="135"/>
            </w:pPr>
            <w:hyperlink r:id="rId29">
              <w:r w:rsidR="00777F06">
                <w:rPr>
                  <w:rFonts w:ascii="Times New Roman" w:hAnsi="Times New Roman"/>
                  <w:color w:val="0000FF"/>
                  <w:u w:val="single"/>
                </w:rPr>
                <w:t>https://resh.edu.ru/subject/lesson/5816/start/10940/</w:t>
              </w:r>
            </w:hyperlink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A1E80" w:rsidRDefault="004A1E80">
            <w:pPr>
              <w:spacing w:after="0"/>
              <w:ind w:left="135"/>
            </w:pPr>
          </w:p>
        </w:tc>
      </w:tr>
      <w:tr w:rsidR="004A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Pr="000E1BF1" w:rsidRDefault="00777F06">
            <w:pPr>
              <w:spacing w:after="0"/>
              <w:ind w:left="135"/>
              <w:rPr>
                <w:lang w:val="ru-RU"/>
              </w:rPr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 w:rsidRPr="000E1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4A1E80" w:rsidRDefault="00777F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E80" w:rsidRDefault="004A1E80"/>
        </w:tc>
      </w:tr>
    </w:tbl>
    <w:p w:rsidR="004A1E80" w:rsidRDefault="004A1E80">
      <w:pPr>
        <w:sectPr w:rsidR="004A1E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E80" w:rsidRPr="00E60939" w:rsidRDefault="00777F06">
      <w:pPr>
        <w:spacing w:after="0"/>
        <w:ind w:left="120"/>
        <w:rPr>
          <w:lang w:val="ru-RU"/>
        </w:rPr>
      </w:pPr>
      <w:bookmarkStart w:id="9" w:name="block-5407040"/>
      <w:bookmarkEnd w:id="8"/>
      <w:r w:rsidRPr="00E60939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4A1E80" w:rsidRDefault="00777F0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A1E80" w:rsidRPr="000E1BF1" w:rsidRDefault="00777F06">
      <w:pPr>
        <w:spacing w:after="0" w:line="480" w:lineRule="auto"/>
        <w:ind w:left="120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 xml:space="preserve">​‌• Информатика, 10 класс/ </w:t>
      </w: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 xml:space="preserve"> А.Ю., Общество с ограниченной ответственностью «БИНОМ. Лаборатория знаний»; Акционерное общество «Издательство «Просвещение»</w:t>
      </w:r>
      <w:r w:rsidRPr="000E1BF1">
        <w:rPr>
          <w:sz w:val="28"/>
          <w:lang w:val="ru-RU"/>
        </w:rPr>
        <w:br/>
      </w:r>
      <w:r w:rsidRPr="000E1BF1">
        <w:rPr>
          <w:rFonts w:ascii="Times New Roman" w:hAnsi="Times New Roman"/>
          <w:color w:val="000000"/>
          <w:sz w:val="28"/>
          <w:lang w:val="ru-RU"/>
        </w:rPr>
        <w:t xml:space="preserve"> • Информатика, 11 класс/ </w:t>
      </w: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0E1BF1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 xml:space="preserve"> А.Ю., Общество с ограниченной ответственностью «БИНОМ. Лаборатория знаний»; Акционерное общество «Издательство «Просвещение»</w:t>
      </w:r>
      <w:r w:rsidRPr="000E1BF1">
        <w:rPr>
          <w:sz w:val="28"/>
          <w:lang w:val="ru-RU"/>
        </w:rPr>
        <w:br/>
      </w:r>
      <w:bookmarkStart w:id="10" w:name="1b9c5cdb-18be-47f9-a030-9274be780126"/>
      <w:r w:rsidRPr="000E1BF1">
        <w:rPr>
          <w:rFonts w:ascii="Times New Roman" w:hAnsi="Times New Roman"/>
          <w:color w:val="000000"/>
          <w:sz w:val="28"/>
          <w:lang w:val="ru-RU"/>
        </w:rPr>
        <w:t xml:space="preserve"> • Информационная безопасность. Правовые основы информационной безопасности, 10-11 классы/ Цветкова М.С.; под редакцией Цветковой М.С., Акционерное общество «Издательство «</w:t>
      </w:r>
      <w:proofErr w:type="gramStart"/>
      <w:r w:rsidRPr="000E1BF1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10"/>
      <w:r w:rsidRPr="000E1BF1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0E1BF1">
        <w:rPr>
          <w:rFonts w:ascii="Times New Roman" w:hAnsi="Times New Roman"/>
          <w:color w:val="000000"/>
          <w:sz w:val="28"/>
          <w:lang w:val="ru-RU"/>
        </w:rPr>
        <w:t>​</w:t>
      </w:r>
    </w:p>
    <w:p w:rsidR="004A1E80" w:rsidRPr="000E1BF1" w:rsidRDefault="00777F06">
      <w:pPr>
        <w:spacing w:after="0" w:line="480" w:lineRule="auto"/>
        <w:ind w:left="120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4A1E80" w:rsidRPr="000E1BF1" w:rsidRDefault="00777F06">
      <w:pPr>
        <w:spacing w:after="0"/>
        <w:ind w:left="120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​</w:t>
      </w:r>
    </w:p>
    <w:p w:rsidR="004A1E80" w:rsidRPr="000E1BF1" w:rsidRDefault="00777F06">
      <w:pPr>
        <w:spacing w:after="0" w:line="480" w:lineRule="auto"/>
        <w:ind w:left="120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A1E80" w:rsidRPr="000E1BF1" w:rsidRDefault="00777F06">
      <w:pPr>
        <w:spacing w:after="0" w:line="480" w:lineRule="auto"/>
        <w:ind w:left="120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9b34b0d0-0ffe-481c-ad75-b4c2cd5f5c6b"/>
      <w:r>
        <w:rPr>
          <w:rFonts w:ascii="Times New Roman" w:hAnsi="Times New Roman"/>
          <w:color w:val="000000"/>
          <w:sz w:val="28"/>
        </w:rPr>
        <w:t>https</w:t>
      </w:r>
      <w:r w:rsidRPr="000E1BF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bosova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metodist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authors</w:t>
      </w:r>
      <w:r w:rsidRPr="000E1BF1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informatika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/3/</w:t>
      </w:r>
      <w:proofErr w:type="spellStart"/>
      <w:r>
        <w:rPr>
          <w:rFonts w:ascii="Times New Roman" w:hAnsi="Times New Roman"/>
          <w:color w:val="000000"/>
          <w:sz w:val="28"/>
        </w:rPr>
        <w:t>mo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php</w:t>
      </w:r>
      <w:bookmarkEnd w:id="11"/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4A1E80" w:rsidRPr="000E1BF1" w:rsidRDefault="004A1E80">
      <w:pPr>
        <w:spacing w:after="0"/>
        <w:ind w:left="120"/>
        <w:rPr>
          <w:lang w:val="ru-RU"/>
        </w:rPr>
      </w:pPr>
    </w:p>
    <w:p w:rsidR="004A1E80" w:rsidRPr="000E1BF1" w:rsidRDefault="00777F06">
      <w:pPr>
        <w:spacing w:after="0" w:line="480" w:lineRule="auto"/>
        <w:ind w:left="120"/>
        <w:rPr>
          <w:lang w:val="ru-RU"/>
        </w:rPr>
      </w:pPr>
      <w:r w:rsidRPr="000E1BF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77F06" w:rsidRPr="000E1BF1" w:rsidRDefault="00777F06" w:rsidP="00E60939">
      <w:pPr>
        <w:spacing w:after="0" w:line="480" w:lineRule="auto"/>
        <w:ind w:left="120"/>
        <w:rPr>
          <w:lang w:val="ru-RU"/>
        </w:rPr>
      </w:pPr>
      <w:r w:rsidRPr="000E1BF1">
        <w:rPr>
          <w:rFonts w:ascii="Times New Roman" w:hAnsi="Times New Roman"/>
          <w:color w:val="000000"/>
          <w:sz w:val="28"/>
          <w:lang w:val="ru-RU"/>
        </w:rPr>
        <w:t>​</w:t>
      </w:r>
      <w:r w:rsidRPr="000E1BF1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0E1BF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lbz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metodist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authors</w:t>
      </w:r>
      <w:r w:rsidRPr="000E1BF1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informatika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/3/</w:t>
      </w:r>
      <w:proofErr w:type="spellStart"/>
      <w:r>
        <w:rPr>
          <w:rFonts w:ascii="Times New Roman" w:hAnsi="Times New Roman"/>
          <w:color w:val="000000"/>
          <w:sz w:val="28"/>
        </w:rPr>
        <w:t>eor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10.</w:t>
      </w:r>
      <w:proofErr w:type="spellStart"/>
      <w:r>
        <w:rPr>
          <w:rFonts w:ascii="Times New Roman" w:hAnsi="Times New Roman"/>
          <w:color w:val="000000"/>
          <w:sz w:val="28"/>
        </w:rPr>
        <w:t>php</w:t>
      </w:r>
      <w:proofErr w:type="spellEnd"/>
      <w:r w:rsidRPr="000E1BF1">
        <w:rPr>
          <w:sz w:val="28"/>
          <w:lang w:val="ru-RU"/>
        </w:rPr>
        <w:br/>
      </w:r>
      <w:r w:rsidRPr="000E1BF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0E1BF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lbz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metodist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authors</w:t>
      </w:r>
      <w:r w:rsidRPr="000E1BF1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informatika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/3/</w:t>
      </w:r>
      <w:proofErr w:type="spellStart"/>
      <w:r>
        <w:rPr>
          <w:rFonts w:ascii="Times New Roman" w:hAnsi="Times New Roman"/>
          <w:color w:val="000000"/>
          <w:sz w:val="28"/>
        </w:rPr>
        <w:t>eor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11.</w:t>
      </w:r>
      <w:proofErr w:type="spellStart"/>
      <w:r>
        <w:rPr>
          <w:rFonts w:ascii="Times New Roman" w:hAnsi="Times New Roman"/>
          <w:color w:val="000000"/>
          <w:sz w:val="28"/>
        </w:rPr>
        <w:t>php</w:t>
      </w:r>
      <w:proofErr w:type="spellEnd"/>
      <w:r w:rsidRPr="000E1BF1">
        <w:rPr>
          <w:sz w:val="28"/>
          <w:lang w:val="ru-RU"/>
        </w:rPr>
        <w:br/>
      </w:r>
      <w:r w:rsidRPr="000E1BF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0E1BF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0E1BF1">
        <w:rPr>
          <w:rFonts w:ascii="Times New Roman" w:hAnsi="Times New Roman"/>
          <w:color w:val="000000"/>
          <w:sz w:val="28"/>
          <w:lang w:val="ru-RU"/>
        </w:rPr>
        <w:t>/19/10/</w:t>
      </w:r>
      <w:r w:rsidRPr="000E1BF1">
        <w:rPr>
          <w:sz w:val="28"/>
          <w:lang w:val="ru-RU"/>
        </w:rPr>
        <w:br/>
      </w:r>
      <w:bookmarkStart w:id="12" w:name="ba532c22-1d17-43cc-a9dc-9c9ea6316796"/>
      <w:r w:rsidRPr="000E1BF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0E1BF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E1BF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0E1BF1">
        <w:rPr>
          <w:rFonts w:ascii="Times New Roman" w:hAnsi="Times New Roman"/>
          <w:color w:val="000000"/>
          <w:sz w:val="28"/>
          <w:lang w:val="ru-RU"/>
        </w:rPr>
        <w:t>/19/11/</w:t>
      </w:r>
      <w:bookmarkEnd w:id="12"/>
      <w:r w:rsidRPr="000E1BF1">
        <w:rPr>
          <w:rFonts w:ascii="Times New Roman" w:hAnsi="Times New Roman"/>
          <w:color w:val="333333"/>
          <w:sz w:val="28"/>
          <w:lang w:val="ru-RU"/>
        </w:rPr>
        <w:t>‌</w:t>
      </w:r>
      <w:r w:rsidRPr="000E1BF1">
        <w:rPr>
          <w:rFonts w:ascii="Times New Roman" w:hAnsi="Times New Roman"/>
          <w:color w:val="000000"/>
          <w:sz w:val="28"/>
          <w:lang w:val="ru-RU"/>
        </w:rPr>
        <w:t>​</w:t>
      </w:r>
      <w:bookmarkEnd w:id="9"/>
    </w:p>
    <w:sectPr w:rsidR="00777F06" w:rsidRPr="000E1BF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A1E80"/>
    <w:rsid w:val="000E1BF1"/>
    <w:rsid w:val="004A1E80"/>
    <w:rsid w:val="0069731C"/>
    <w:rsid w:val="00777F06"/>
    <w:rsid w:val="008E6B92"/>
    <w:rsid w:val="00E6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3CB0A1-1E62-439E-8281-D80182704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E6B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E6B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5421/start/35815/" TargetMode="External"/><Relationship Id="rId13" Type="http://schemas.openxmlformats.org/officeDocument/2006/relationships/hyperlink" Target="https://resh.edu.ru/subject/lesson/5426/start/163620/" TargetMode="External"/><Relationship Id="rId18" Type="http://schemas.openxmlformats.org/officeDocument/2006/relationships/hyperlink" Target="https://resh.edu.ru/subject/lesson/5424/start/116842/" TargetMode="External"/><Relationship Id="rId26" Type="http://schemas.openxmlformats.org/officeDocument/2006/relationships/hyperlink" Target="https://resh.edu.ru/subject/lesson/5817/start/82477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esh.edu.ru/subject/lesson/5496/start/78889/" TargetMode="External"/><Relationship Id="rId7" Type="http://schemas.openxmlformats.org/officeDocument/2006/relationships/hyperlink" Target="https://resh.edu.ru/subject/lesson/5425/start/15091/" TargetMode="External"/><Relationship Id="rId12" Type="http://schemas.openxmlformats.org/officeDocument/2006/relationships/hyperlink" Target="https://resh.edu.ru/subject/lesson/6061/start/36068/" TargetMode="External"/><Relationship Id="rId17" Type="http://schemas.openxmlformats.org/officeDocument/2006/relationships/hyperlink" Target="https://resh.edu.ru/subject/lesson/5348/start/15186/" TargetMode="External"/><Relationship Id="rId25" Type="http://schemas.openxmlformats.org/officeDocument/2006/relationships/hyperlink" Target="https://resh.edu.ru/subject/lesson/5818/start/80634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esh.edu.ru/subject/lesson/5422/start/11157/" TargetMode="External"/><Relationship Id="rId20" Type="http://schemas.openxmlformats.org/officeDocument/2006/relationships/hyperlink" Target="https://resh.edu.ru/subject/lesson/5494/start/221607/" TargetMode="External"/><Relationship Id="rId29" Type="http://schemas.openxmlformats.org/officeDocument/2006/relationships/hyperlink" Target="https://resh.edu.ru/subject/lesson/5816/start/10940/" TargetMode="External"/><Relationship Id="rId1" Type="http://schemas.openxmlformats.org/officeDocument/2006/relationships/styles" Target="styles.xml"/><Relationship Id="rId6" Type="http://schemas.openxmlformats.org/officeDocument/2006/relationships/hyperlink" Target="https://resh.edu.ru" TargetMode="External"/><Relationship Id="rId11" Type="http://schemas.openxmlformats.org/officeDocument/2006/relationships/hyperlink" Target="https://resh.edu.ru/subject/lesson/5556/start/166550/" TargetMode="External"/><Relationship Id="rId24" Type="http://schemas.openxmlformats.org/officeDocument/2006/relationships/hyperlink" Target="https://resh.edu.ru/subject/lesson/4905/start/15665/" TargetMode="External"/><Relationship Id="rId5" Type="http://schemas.openxmlformats.org/officeDocument/2006/relationships/hyperlink" Target="https://resh.edu.ru" TargetMode="External"/><Relationship Id="rId15" Type="http://schemas.openxmlformats.org/officeDocument/2006/relationships/hyperlink" Target="https://resh.edu.ru/subject/lesson/4713/start/202991/" TargetMode="External"/><Relationship Id="rId23" Type="http://schemas.openxmlformats.org/officeDocument/2006/relationships/hyperlink" Target="https://resh.edu.ru/subject/lesson/6456/start/72686/" TargetMode="External"/><Relationship Id="rId28" Type="http://schemas.openxmlformats.org/officeDocument/2006/relationships/hyperlink" Target="https://resh.edu.ru/subject/lesson/6468/start/90009/" TargetMode="External"/><Relationship Id="rId10" Type="http://schemas.openxmlformats.org/officeDocument/2006/relationships/hyperlink" Target="https://resh.edu.ru/subject/lesson/5225/start/203084/" TargetMode="External"/><Relationship Id="rId19" Type="http://schemas.openxmlformats.org/officeDocument/2006/relationships/hyperlink" Target="https://resh.edu.ru/subject/lesson/5497/main/78862/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resh.edu.ru/subject/lesson/5423/start/35985/" TargetMode="External"/><Relationship Id="rId14" Type="http://schemas.openxmlformats.org/officeDocument/2006/relationships/hyperlink" Target="https://resh.edu.ru/subject/lesson/4714/start/163744/" TargetMode="External"/><Relationship Id="rId22" Type="http://schemas.openxmlformats.org/officeDocument/2006/relationships/hyperlink" Target="https://resh.edu.ru/subject/lesson/4902/start/203204/" TargetMode="External"/><Relationship Id="rId27" Type="http://schemas.openxmlformats.org/officeDocument/2006/relationships/hyperlink" Target="https://resh.edu.ru/subject/lesson/4902/start/203204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28</Pages>
  <Words>6321</Words>
  <Characters>36033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332</cp:lastModifiedBy>
  <cp:revision>5</cp:revision>
  <cp:lastPrinted>2023-09-14T13:21:00Z</cp:lastPrinted>
  <dcterms:created xsi:type="dcterms:W3CDTF">2023-08-25T07:02:00Z</dcterms:created>
  <dcterms:modified xsi:type="dcterms:W3CDTF">2023-10-26T09:04:00Z</dcterms:modified>
</cp:coreProperties>
</file>