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2C" w:rsidRPr="00C918EE" w:rsidRDefault="00896147">
      <w:pPr>
        <w:spacing w:after="0" w:line="408" w:lineRule="auto"/>
        <w:ind w:left="120"/>
        <w:jc w:val="center"/>
        <w:rPr>
          <w:sz w:val="24"/>
          <w:szCs w:val="24"/>
          <w:lang w:val="ru-RU"/>
        </w:rPr>
      </w:pPr>
      <w:bookmarkStart w:id="0" w:name="block-1521675"/>
      <w:r w:rsidRPr="00C918EE">
        <w:rPr>
          <w:rFonts w:ascii="Times New Roman" w:hAnsi="Times New Roman"/>
          <w:b/>
          <w:color w:val="000000"/>
          <w:sz w:val="24"/>
          <w:szCs w:val="24"/>
          <w:lang w:val="ru-RU"/>
        </w:rPr>
        <w:t>МИНИСТЕРСТВО ПРОСВЕЩЕНИЯ РОССИЙСКОЙ ФЕДЕРАЦИИ</w:t>
      </w:r>
    </w:p>
    <w:p w:rsidR="00B4042C" w:rsidRPr="00C918EE" w:rsidRDefault="00896147">
      <w:pPr>
        <w:spacing w:after="0" w:line="408" w:lineRule="auto"/>
        <w:ind w:left="120"/>
        <w:jc w:val="center"/>
        <w:rPr>
          <w:sz w:val="24"/>
          <w:szCs w:val="24"/>
          <w:lang w:val="ru-RU"/>
        </w:rPr>
      </w:pPr>
      <w:r w:rsidRPr="00C918EE">
        <w:rPr>
          <w:rFonts w:ascii="Times New Roman" w:hAnsi="Times New Roman"/>
          <w:b/>
          <w:color w:val="000000"/>
          <w:sz w:val="24"/>
          <w:szCs w:val="24"/>
          <w:lang w:val="ru-RU"/>
        </w:rPr>
        <w:t>‌Министерство образования Тверской области</w:t>
      </w:r>
      <w:bookmarkStart w:id="1" w:name="15a22427-dc1d-49f1-853a-d781cd4acb9d"/>
      <w:bookmarkEnd w:id="1"/>
    </w:p>
    <w:p w:rsidR="00B4042C" w:rsidRPr="00C918EE" w:rsidRDefault="00896147">
      <w:pPr>
        <w:spacing w:after="0" w:line="408" w:lineRule="auto"/>
        <w:ind w:left="120"/>
        <w:jc w:val="center"/>
        <w:rPr>
          <w:sz w:val="24"/>
          <w:szCs w:val="24"/>
          <w:lang w:val="ru-RU"/>
        </w:rPr>
      </w:pPr>
      <w:r w:rsidRPr="00C918EE">
        <w:rPr>
          <w:rFonts w:ascii="Times New Roman" w:hAnsi="Times New Roman"/>
          <w:b/>
          <w:color w:val="000000"/>
          <w:sz w:val="24"/>
          <w:szCs w:val="24"/>
          <w:lang w:val="ru-RU"/>
        </w:rPr>
        <w:t>‌</w:t>
      </w:r>
      <w:bookmarkStart w:id="2" w:name="cd8dd4cf-9f0b-4620-ae4e-2e8ac1eada8a"/>
      <w:r w:rsidRPr="00C918EE">
        <w:rPr>
          <w:rFonts w:ascii="Times New Roman" w:hAnsi="Times New Roman"/>
          <w:b/>
          <w:color w:val="000000"/>
          <w:sz w:val="24"/>
          <w:szCs w:val="24"/>
          <w:lang w:val="ru-RU"/>
        </w:rPr>
        <w:t>Управление образования Администрации города Твери</w:t>
      </w:r>
      <w:bookmarkEnd w:id="2"/>
      <w:r w:rsidRPr="00C918EE">
        <w:rPr>
          <w:rFonts w:ascii="Times New Roman" w:hAnsi="Times New Roman"/>
          <w:b/>
          <w:color w:val="000000"/>
          <w:sz w:val="24"/>
          <w:szCs w:val="24"/>
          <w:lang w:val="ru-RU"/>
        </w:rPr>
        <w:t>‌</w:t>
      </w:r>
      <w:r w:rsidRPr="00C918EE">
        <w:rPr>
          <w:rFonts w:ascii="Times New Roman" w:hAnsi="Times New Roman"/>
          <w:color w:val="000000"/>
          <w:sz w:val="24"/>
          <w:szCs w:val="24"/>
          <w:lang w:val="ru-RU"/>
        </w:rPr>
        <w:t>​</w:t>
      </w:r>
    </w:p>
    <w:p w:rsidR="00B4042C" w:rsidRPr="00C918EE" w:rsidRDefault="00896147">
      <w:pPr>
        <w:spacing w:after="0" w:line="408" w:lineRule="auto"/>
        <w:ind w:left="120"/>
        <w:jc w:val="center"/>
        <w:rPr>
          <w:sz w:val="24"/>
          <w:szCs w:val="24"/>
        </w:rPr>
      </w:pPr>
      <w:r w:rsidRPr="00C918EE">
        <w:rPr>
          <w:rFonts w:ascii="Times New Roman" w:hAnsi="Times New Roman"/>
          <w:b/>
          <w:color w:val="000000"/>
          <w:sz w:val="24"/>
          <w:szCs w:val="24"/>
        </w:rPr>
        <w:t>МОУ СОШ № 38</w:t>
      </w:r>
    </w:p>
    <w:p w:rsidR="00B4042C" w:rsidRPr="00C918EE" w:rsidRDefault="00B4042C">
      <w:pPr>
        <w:spacing w:after="0"/>
        <w:ind w:left="120"/>
        <w:rPr>
          <w:sz w:val="24"/>
          <w:szCs w:val="24"/>
        </w:rPr>
      </w:pPr>
    </w:p>
    <w:p w:rsidR="00B4042C" w:rsidRPr="00C918EE" w:rsidRDefault="00B4042C">
      <w:pPr>
        <w:spacing w:after="0"/>
        <w:ind w:left="120"/>
        <w:rPr>
          <w:sz w:val="24"/>
          <w:szCs w:val="24"/>
        </w:rPr>
      </w:pPr>
    </w:p>
    <w:p w:rsidR="00B4042C" w:rsidRPr="00C918EE" w:rsidRDefault="00B4042C">
      <w:pPr>
        <w:spacing w:after="0"/>
        <w:ind w:left="120"/>
        <w:rPr>
          <w:sz w:val="24"/>
          <w:szCs w:val="24"/>
        </w:rPr>
      </w:pPr>
    </w:p>
    <w:p w:rsidR="00B4042C" w:rsidRPr="00C918EE" w:rsidRDefault="00B4042C">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896147" w:rsidRPr="006C070D" w:rsidTr="00896147">
        <w:tc>
          <w:tcPr>
            <w:tcW w:w="3114" w:type="dxa"/>
          </w:tcPr>
          <w:p w:rsidR="00896147" w:rsidRPr="00C918EE" w:rsidRDefault="00896147" w:rsidP="00896147">
            <w:pPr>
              <w:autoSpaceDE w:val="0"/>
              <w:autoSpaceDN w:val="0"/>
              <w:spacing w:after="120"/>
              <w:jc w:val="both"/>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РАССМОТРЕНО</w:t>
            </w:r>
          </w:p>
          <w:p w:rsidR="00222932" w:rsidRPr="00222932" w:rsidRDefault="00222932" w:rsidP="00222932">
            <w:pPr>
              <w:autoSpaceDE w:val="0"/>
              <w:autoSpaceDN w:val="0"/>
              <w:spacing w:after="120"/>
              <w:rPr>
                <w:rFonts w:ascii="Times New Roman" w:eastAsia="Times New Roman" w:hAnsi="Times New Roman"/>
                <w:color w:val="000000"/>
                <w:sz w:val="24"/>
                <w:szCs w:val="24"/>
                <w:lang w:val="ru-RU"/>
              </w:rPr>
            </w:pPr>
            <w:r w:rsidRPr="00222932">
              <w:rPr>
                <w:rFonts w:ascii="Times New Roman" w:eastAsia="Times New Roman" w:hAnsi="Times New Roman"/>
                <w:color w:val="000000"/>
                <w:sz w:val="24"/>
                <w:szCs w:val="24"/>
                <w:lang w:val="ru-RU"/>
              </w:rPr>
              <w:t>на методическом объединении</w:t>
            </w:r>
          </w:p>
          <w:p w:rsidR="00896147" w:rsidRPr="00C918EE" w:rsidRDefault="00222932" w:rsidP="00222932">
            <w:pPr>
              <w:autoSpaceDE w:val="0"/>
              <w:autoSpaceDN w:val="0"/>
              <w:spacing w:after="120"/>
              <w:rPr>
                <w:rFonts w:ascii="Times New Roman" w:eastAsia="Times New Roman" w:hAnsi="Times New Roman"/>
                <w:color w:val="000000"/>
                <w:sz w:val="24"/>
                <w:szCs w:val="24"/>
                <w:lang w:val="ru-RU"/>
              </w:rPr>
            </w:pPr>
            <w:r w:rsidRPr="00222932">
              <w:rPr>
                <w:rFonts w:ascii="Times New Roman" w:eastAsia="Times New Roman" w:hAnsi="Times New Roman"/>
                <w:color w:val="000000"/>
                <w:sz w:val="24"/>
                <w:szCs w:val="24"/>
                <w:lang w:val="ru-RU"/>
              </w:rPr>
              <w:t>МОУ СОШ № 38</w:t>
            </w:r>
          </w:p>
          <w:p w:rsidR="00896147" w:rsidRPr="00C918EE" w:rsidRDefault="00896147" w:rsidP="00896147">
            <w:pPr>
              <w:autoSpaceDE w:val="0"/>
              <w:autoSpaceDN w:val="0"/>
              <w:spacing w:after="120" w:line="240" w:lineRule="auto"/>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 xml:space="preserve">________________________ </w:t>
            </w:r>
          </w:p>
          <w:p w:rsidR="00896147" w:rsidRPr="00C918EE" w:rsidRDefault="00222932" w:rsidP="008961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Гусева А.М.</w:t>
            </w:r>
          </w:p>
          <w:p w:rsidR="00896147" w:rsidRPr="00C918EE" w:rsidRDefault="00896147" w:rsidP="00896147">
            <w:pPr>
              <w:autoSpaceDE w:val="0"/>
              <w:autoSpaceDN w:val="0"/>
              <w:spacing w:after="0" w:line="240" w:lineRule="auto"/>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w:t>
            </w:r>
            <w:r w:rsidR="00222932">
              <w:rPr>
                <w:rFonts w:ascii="Times New Roman" w:eastAsia="Times New Roman" w:hAnsi="Times New Roman"/>
                <w:color w:val="000000"/>
                <w:sz w:val="24"/>
                <w:szCs w:val="24"/>
                <w:lang w:val="ru-RU"/>
              </w:rPr>
              <w:t xml:space="preserve">    </w:t>
            </w:r>
            <w:r w:rsidRPr="00C918EE">
              <w:rPr>
                <w:rFonts w:ascii="Times New Roman" w:eastAsia="Times New Roman" w:hAnsi="Times New Roman"/>
                <w:color w:val="000000"/>
                <w:sz w:val="24"/>
                <w:szCs w:val="24"/>
                <w:lang w:val="ru-RU"/>
              </w:rPr>
              <w:t>] от «</w:t>
            </w:r>
            <w:r w:rsidR="00222932">
              <w:rPr>
                <w:rFonts w:ascii="Times New Roman" w:eastAsia="Times New Roman" w:hAnsi="Times New Roman"/>
                <w:color w:val="000000"/>
                <w:sz w:val="24"/>
                <w:szCs w:val="24"/>
                <w:lang w:val="ru-RU"/>
              </w:rPr>
              <w:t xml:space="preserve">   </w:t>
            </w:r>
            <w:r w:rsidRPr="00C918EE">
              <w:rPr>
                <w:rFonts w:ascii="Times New Roman" w:eastAsia="Times New Roman" w:hAnsi="Times New Roman"/>
                <w:color w:val="000000"/>
                <w:sz w:val="24"/>
                <w:szCs w:val="24"/>
                <w:lang w:val="ru-RU"/>
              </w:rPr>
              <w:t>»</w:t>
            </w:r>
            <w:r w:rsidR="00222932">
              <w:rPr>
                <w:rFonts w:ascii="Times New Roman" w:eastAsia="Times New Roman" w:hAnsi="Times New Roman"/>
                <w:color w:val="000000"/>
                <w:sz w:val="24"/>
                <w:szCs w:val="24"/>
                <w:lang w:val="ru-RU"/>
              </w:rPr>
              <w:t>08.2023</w:t>
            </w:r>
            <w:r w:rsidRPr="00C918EE">
              <w:rPr>
                <w:rFonts w:ascii="Times New Roman" w:eastAsia="Times New Roman" w:hAnsi="Times New Roman"/>
                <w:color w:val="000000"/>
                <w:sz w:val="24"/>
                <w:szCs w:val="24"/>
                <w:lang w:val="ru-RU"/>
              </w:rPr>
              <w:t>г.</w:t>
            </w:r>
          </w:p>
          <w:p w:rsidR="00896147" w:rsidRPr="00C918EE" w:rsidRDefault="00896147" w:rsidP="0089614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96147" w:rsidRPr="00C918EE" w:rsidRDefault="00896147" w:rsidP="00896147">
            <w:pPr>
              <w:autoSpaceDE w:val="0"/>
              <w:autoSpaceDN w:val="0"/>
              <w:spacing w:after="120"/>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СОГЛАСОВАНО</w:t>
            </w:r>
          </w:p>
          <w:p w:rsidR="00E35FA7" w:rsidRDefault="00E35FA7" w:rsidP="00896147">
            <w:pPr>
              <w:autoSpaceDE w:val="0"/>
              <w:autoSpaceDN w:val="0"/>
              <w:spacing w:after="120" w:line="240" w:lineRule="auto"/>
              <w:rPr>
                <w:rFonts w:ascii="Times New Roman" w:eastAsia="Times New Roman" w:hAnsi="Times New Roman"/>
                <w:color w:val="000000"/>
                <w:sz w:val="24"/>
                <w:szCs w:val="24"/>
                <w:lang w:val="ru-RU"/>
              </w:rPr>
            </w:pPr>
            <w:r w:rsidRPr="00E35FA7">
              <w:rPr>
                <w:rFonts w:ascii="Times New Roman" w:eastAsia="Times New Roman" w:hAnsi="Times New Roman"/>
                <w:color w:val="000000"/>
                <w:sz w:val="24"/>
                <w:szCs w:val="24"/>
                <w:lang w:val="ru-RU"/>
              </w:rPr>
              <w:t>Зам. директора по УВР</w:t>
            </w:r>
          </w:p>
          <w:p w:rsidR="00896147" w:rsidRPr="00C918EE" w:rsidRDefault="00896147" w:rsidP="00896147">
            <w:pPr>
              <w:autoSpaceDE w:val="0"/>
              <w:autoSpaceDN w:val="0"/>
              <w:spacing w:after="120" w:line="240" w:lineRule="auto"/>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 xml:space="preserve">________________________ </w:t>
            </w:r>
          </w:p>
          <w:p w:rsidR="00896147" w:rsidRPr="00C918EE" w:rsidRDefault="00E35FA7" w:rsidP="008961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Тышлер О.В.</w:t>
            </w:r>
          </w:p>
          <w:p w:rsidR="00896147" w:rsidRPr="00C918EE" w:rsidRDefault="00E35FA7" w:rsidP="00896147">
            <w:pPr>
              <w:autoSpaceDE w:val="0"/>
              <w:autoSpaceDN w:val="0"/>
              <w:spacing w:after="120" w:line="240" w:lineRule="auto"/>
              <w:jc w:val="both"/>
              <w:rPr>
                <w:rFonts w:ascii="Times New Roman" w:eastAsia="Times New Roman" w:hAnsi="Times New Roman"/>
                <w:color w:val="000000"/>
                <w:sz w:val="24"/>
                <w:szCs w:val="24"/>
                <w:lang w:val="ru-RU"/>
              </w:rPr>
            </w:pPr>
            <w:r w:rsidRPr="00E35FA7">
              <w:rPr>
                <w:rFonts w:ascii="Times New Roman" w:eastAsia="Times New Roman" w:hAnsi="Times New Roman"/>
                <w:color w:val="000000"/>
                <w:sz w:val="24"/>
                <w:szCs w:val="24"/>
                <w:lang w:val="ru-RU"/>
              </w:rPr>
              <w:t>[    ] от «   »08.2023г.</w:t>
            </w:r>
          </w:p>
        </w:tc>
        <w:tc>
          <w:tcPr>
            <w:tcW w:w="3115" w:type="dxa"/>
          </w:tcPr>
          <w:p w:rsidR="00896147" w:rsidRPr="00C918EE" w:rsidRDefault="00896147" w:rsidP="00896147">
            <w:pPr>
              <w:autoSpaceDE w:val="0"/>
              <w:autoSpaceDN w:val="0"/>
              <w:spacing w:after="120"/>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УТВЕРЖДЕНО</w:t>
            </w:r>
          </w:p>
          <w:p w:rsidR="00E35FA7" w:rsidRPr="00E35FA7" w:rsidRDefault="00E35FA7" w:rsidP="00E35FA7">
            <w:pPr>
              <w:autoSpaceDE w:val="0"/>
              <w:autoSpaceDN w:val="0"/>
              <w:spacing w:after="120" w:line="240" w:lineRule="auto"/>
              <w:rPr>
                <w:rFonts w:ascii="Times New Roman" w:eastAsia="Times New Roman" w:hAnsi="Times New Roman"/>
                <w:color w:val="000000"/>
                <w:sz w:val="24"/>
                <w:szCs w:val="24"/>
                <w:lang w:val="ru-RU"/>
              </w:rPr>
            </w:pPr>
            <w:r w:rsidRPr="00E35FA7">
              <w:rPr>
                <w:rFonts w:ascii="Times New Roman" w:eastAsia="Times New Roman" w:hAnsi="Times New Roman"/>
                <w:color w:val="000000"/>
                <w:sz w:val="24"/>
                <w:szCs w:val="24"/>
                <w:lang w:val="ru-RU"/>
              </w:rPr>
              <w:t xml:space="preserve">директором </w:t>
            </w:r>
          </w:p>
          <w:p w:rsidR="00E35FA7" w:rsidRDefault="00E35FA7" w:rsidP="00E35FA7">
            <w:pPr>
              <w:autoSpaceDE w:val="0"/>
              <w:autoSpaceDN w:val="0"/>
              <w:spacing w:after="120" w:line="240" w:lineRule="auto"/>
              <w:rPr>
                <w:rFonts w:ascii="Times New Roman" w:eastAsia="Times New Roman" w:hAnsi="Times New Roman"/>
                <w:color w:val="000000"/>
                <w:sz w:val="24"/>
                <w:szCs w:val="24"/>
                <w:lang w:val="ru-RU"/>
              </w:rPr>
            </w:pPr>
            <w:r w:rsidRPr="00E35FA7">
              <w:rPr>
                <w:rFonts w:ascii="Times New Roman" w:eastAsia="Times New Roman" w:hAnsi="Times New Roman"/>
                <w:color w:val="000000"/>
                <w:sz w:val="24"/>
                <w:szCs w:val="24"/>
                <w:lang w:val="ru-RU"/>
              </w:rPr>
              <w:t>МОУ СОШ № 38</w:t>
            </w:r>
          </w:p>
          <w:p w:rsidR="00896147" w:rsidRPr="00C918EE" w:rsidRDefault="00896147" w:rsidP="00896147">
            <w:pPr>
              <w:autoSpaceDE w:val="0"/>
              <w:autoSpaceDN w:val="0"/>
              <w:spacing w:after="120" w:line="240" w:lineRule="auto"/>
              <w:rPr>
                <w:rFonts w:ascii="Times New Roman" w:eastAsia="Times New Roman" w:hAnsi="Times New Roman"/>
                <w:color w:val="000000"/>
                <w:sz w:val="24"/>
                <w:szCs w:val="24"/>
                <w:lang w:val="ru-RU"/>
              </w:rPr>
            </w:pPr>
            <w:r w:rsidRPr="00C918EE">
              <w:rPr>
                <w:rFonts w:ascii="Times New Roman" w:eastAsia="Times New Roman" w:hAnsi="Times New Roman"/>
                <w:color w:val="000000"/>
                <w:sz w:val="24"/>
                <w:szCs w:val="24"/>
                <w:lang w:val="ru-RU"/>
              </w:rPr>
              <w:t xml:space="preserve">________________________ </w:t>
            </w:r>
          </w:p>
          <w:p w:rsidR="00896147" w:rsidRPr="00C918EE" w:rsidRDefault="00E35FA7" w:rsidP="008961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Бардашева Г.Б.</w:t>
            </w:r>
          </w:p>
          <w:p w:rsidR="00896147" w:rsidRPr="00C918EE" w:rsidRDefault="00E35FA7" w:rsidP="00896147">
            <w:pPr>
              <w:autoSpaceDE w:val="0"/>
              <w:autoSpaceDN w:val="0"/>
              <w:spacing w:after="120" w:line="240" w:lineRule="auto"/>
              <w:jc w:val="both"/>
              <w:rPr>
                <w:rFonts w:ascii="Times New Roman" w:eastAsia="Times New Roman" w:hAnsi="Times New Roman"/>
                <w:color w:val="000000"/>
                <w:sz w:val="24"/>
                <w:szCs w:val="24"/>
                <w:lang w:val="ru-RU"/>
              </w:rPr>
            </w:pPr>
            <w:r w:rsidRPr="00E35FA7">
              <w:rPr>
                <w:rFonts w:ascii="Times New Roman" w:eastAsia="Times New Roman" w:hAnsi="Times New Roman"/>
                <w:color w:val="000000"/>
                <w:sz w:val="24"/>
                <w:szCs w:val="24"/>
                <w:lang w:val="ru-RU"/>
              </w:rPr>
              <w:t>[    ] от «   »08.2023г.</w:t>
            </w:r>
          </w:p>
        </w:tc>
      </w:tr>
    </w:tbl>
    <w:p w:rsidR="00B4042C" w:rsidRPr="00C918EE" w:rsidRDefault="00B4042C">
      <w:pPr>
        <w:spacing w:after="0"/>
        <w:ind w:left="120"/>
        <w:rPr>
          <w:sz w:val="24"/>
          <w:szCs w:val="24"/>
          <w:lang w:val="ru-RU"/>
        </w:rPr>
      </w:pPr>
    </w:p>
    <w:p w:rsidR="00B4042C" w:rsidRPr="00C918EE" w:rsidRDefault="00896147">
      <w:pPr>
        <w:spacing w:after="0"/>
        <w:ind w:left="120"/>
        <w:rPr>
          <w:sz w:val="24"/>
          <w:szCs w:val="24"/>
          <w:lang w:val="ru-RU"/>
        </w:rPr>
      </w:pPr>
      <w:r w:rsidRPr="00C918EE">
        <w:rPr>
          <w:rFonts w:ascii="Times New Roman" w:hAnsi="Times New Roman"/>
          <w:color w:val="000000"/>
          <w:sz w:val="24"/>
          <w:szCs w:val="24"/>
          <w:lang w:val="ru-RU"/>
        </w:rPr>
        <w:t>‌</w:t>
      </w:r>
    </w:p>
    <w:p w:rsidR="00B4042C" w:rsidRPr="00C918EE" w:rsidRDefault="00B4042C">
      <w:pPr>
        <w:spacing w:after="0"/>
        <w:ind w:left="120"/>
        <w:rPr>
          <w:sz w:val="24"/>
          <w:szCs w:val="24"/>
          <w:lang w:val="ru-RU"/>
        </w:rPr>
      </w:pPr>
    </w:p>
    <w:p w:rsidR="00B4042C" w:rsidRPr="00C918EE" w:rsidRDefault="00B4042C">
      <w:pPr>
        <w:spacing w:after="0"/>
        <w:ind w:left="120"/>
        <w:rPr>
          <w:sz w:val="24"/>
          <w:szCs w:val="24"/>
          <w:lang w:val="ru-RU"/>
        </w:rPr>
      </w:pPr>
    </w:p>
    <w:p w:rsidR="00B4042C" w:rsidRPr="00C918EE" w:rsidRDefault="00B4042C">
      <w:pPr>
        <w:spacing w:after="0"/>
        <w:ind w:left="120"/>
        <w:rPr>
          <w:sz w:val="24"/>
          <w:szCs w:val="24"/>
          <w:lang w:val="ru-RU"/>
        </w:rPr>
      </w:pPr>
    </w:p>
    <w:p w:rsidR="00B4042C" w:rsidRPr="00C918EE" w:rsidRDefault="00896147">
      <w:pPr>
        <w:spacing w:after="0" w:line="408" w:lineRule="auto"/>
        <w:ind w:left="120"/>
        <w:jc w:val="center"/>
        <w:rPr>
          <w:sz w:val="24"/>
          <w:szCs w:val="24"/>
          <w:lang w:val="ru-RU"/>
        </w:rPr>
      </w:pPr>
      <w:r w:rsidRPr="00C918EE">
        <w:rPr>
          <w:rFonts w:ascii="Times New Roman" w:hAnsi="Times New Roman"/>
          <w:b/>
          <w:color w:val="000000"/>
          <w:sz w:val="24"/>
          <w:szCs w:val="24"/>
          <w:lang w:val="ru-RU"/>
        </w:rPr>
        <w:t>РАБОЧАЯ ПРОГРАММА</w:t>
      </w:r>
    </w:p>
    <w:p w:rsidR="00B4042C" w:rsidRPr="00C918EE" w:rsidRDefault="00896147">
      <w:pPr>
        <w:spacing w:after="0" w:line="408" w:lineRule="auto"/>
        <w:ind w:left="120"/>
        <w:jc w:val="center"/>
        <w:rPr>
          <w:sz w:val="24"/>
          <w:szCs w:val="24"/>
          <w:lang w:val="ru-RU"/>
        </w:rPr>
      </w:pPr>
      <w:r w:rsidRPr="00C918EE">
        <w:rPr>
          <w:rFonts w:ascii="Times New Roman" w:hAnsi="Times New Roman"/>
          <w:color w:val="000000"/>
          <w:sz w:val="24"/>
          <w:szCs w:val="24"/>
          <w:lang w:val="ru-RU"/>
        </w:rPr>
        <w:t>(</w:t>
      </w:r>
      <w:r w:rsidRPr="00C918EE">
        <w:rPr>
          <w:rFonts w:ascii="Times New Roman" w:hAnsi="Times New Roman"/>
          <w:color w:val="000000"/>
          <w:sz w:val="24"/>
          <w:szCs w:val="24"/>
        </w:rPr>
        <w:t>ID</w:t>
      </w:r>
      <w:r w:rsidRPr="00C918EE">
        <w:rPr>
          <w:rFonts w:ascii="Times New Roman" w:hAnsi="Times New Roman"/>
          <w:color w:val="000000"/>
          <w:sz w:val="24"/>
          <w:szCs w:val="24"/>
          <w:lang w:val="ru-RU"/>
        </w:rPr>
        <w:t xml:space="preserve"> 217821)</w:t>
      </w:r>
    </w:p>
    <w:p w:rsidR="00B4042C" w:rsidRPr="00C918EE" w:rsidRDefault="00B4042C">
      <w:pPr>
        <w:spacing w:after="0"/>
        <w:ind w:left="120"/>
        <w:jc w:val="center"/>
        <w:rPr>
          <w:sz w:val="24"/>
          <w:szCs w:val="24"/>
          <w:lang w:val="ru-RU"/>
        </w:rPr>
      </w:pPr>
    </w:p>
    <w:p w:rsidR="00B4042C" w:rsidRPr="00C918EE" w:rsidRDefault="00896147">
      <w:pPr>
        <w:spacing w:after="0" w:line="408" w:lineRule="auto"/>
        <w:ind w:left="120"/>
        <w:jc w:val="center"/>
        <w:rPr>
          <w:sz w:val="24"/>
          <w:szCs w:val="24"/>
          <w:lang w:val="ru-RU"/>
        </w:rPr>
      </w:pPr>
      <w:r w:rsidRPr="00C918EE">
        <w:rPr>
          <w:rFonts w:ascii="Times New Roman" w:hAnsi="Times New Roman"/>
          <w:b/>
          <w:color w:val="000000"/>
          <w:sz w:val="24"/>
          <w:szCs w:val="24"/>
          <w:lang w:val="ru-RU"/>
        </w:rPr>
        <w:t>учебного предмета «История. Базовый уровень»</w:t>
      </w:r>
    </w:p>
    <w:p w:rsidR="00B4042C" w:rsidRPr="00C918EE" w:rsidRDefault="00896147">
      <w:pPr>
        <w:spacing w:after="0" w:line="408" w:lineRule="auto"/>
        <w:ind w:left="120"/>
        <w:jc w:val="center"/>
        <w:rPr>
          <w:sz w:val="24"/>
          <w:szCs w:val="24"/>
          <w:lang w:val="ru-RU"/>
        </w:rPr>
      </w:pPr>
      <w:r w:rsidRPr="00C918EE">
        <w:rPr>
          <w:rFonts w:ascii="Times New Roman" w:hAnsi="Times New Roman"/>
          <w:color w:val="000000"/>
          <w:sz w:val="24"/>
          <w:szCs w:val="24"/>
          <w:lang w:val="ru-RU"/>
        </w:rPr>
        <w:t xml:space="preserve">для обучающихся 10-11 классов </w:t>
      </w: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B4042C">
      <w:pPr>
        <w:spacing w:after="0"/>
        <w:ind w:left="120"/>
        <w:jc w:val="center"/>
        <w:rPr>
          <w:sz w:val="24"/>
          <w:szCs w:val="24"/>
          <w:lang w:val="ru-RU"/>
        </w:rPr>
      </w:pPr>
    </w:p>
    <w:p w:rsidR="00B4042C" w:rsidRPr="00C918EE" w:rsidRDefault="00896147" w:rsidP="004A7674">
      <w:pPr>
        <w:spacing w:after="0"/>
        <w:jc w:val="center"/>
        <w:rPr>
          <w:sz w:val="24"/>
          <w:szCs w:val="24"/>
          <w:lang w:val="ru-RU"/>
        </w:rPr>
      </w:pPr>
      <w:bookmarkStart w:id="3" w:name="f9a345b0-6ed1-40cd-b134-a0627a792844"/>
      <w:r w:rsidRPr="00C918EE">
        <w:rPr>
          <w:rFonts w:ascii="Times New Roman" w:hAnsi="Times New Roman"/>
          <w:b/>
          <w:color w:val="000000"/>
          <w:sz w:val="24"/>
          <w:szCs w:val="24"/>
          <w:lang w:val="ru-RU"/>
        </w:rPr>
        <w:t>Тверь</w:t>
      </w:r>
      <w:bookmarkEnd w:id="3"/>
      <w:r w:rsidRPr="00C918EE">
        <w:rPr>
          <w:rFonts w:ascii="Times New Roman" w:hAnsi="Times New Roman"/>
          <w:b/>
          <w:color w:val="000000"/>
          <w:sz w:val="24"/>
          <w:szCs w:val="24"/>
          <w:lang w:val="ru-RU"/>
        </w:rPr>
        <w:t xml:space="preserve">‌ </w:t>
      </w:r>
      <w:bookmarkStart w:id="4" w:name="5f054d67-7e13-4d44-b6f5-418ed22395c6"/>
      <w:r w:rsidRPr="00C918EE">
        <w:rPr>
          <w:rFonts w:ascii="Times New Roman" w:hAnsi="Times New Roman"/>
          <w:b/>
          <w:color w:val="000000"/>
          <w:sz w:val="24"/>
          <w:szCs w:val="24"/>
          <w:lang w:val="ru-RU"/>
        </w:rPr>
        <w:t>2023</w:t>
      </w:r>
      <w:bookmarkEnd w:id="4"/>
      <w:r w:rsidRPr="00C918EE">
        <w:rPr>
          <w:rFonts w:ascii="Times New Roman" w:hAnsi="Times New Roman"/>
          <w:b/>
          <w:color w:val="000000"/>
          <w:sz w:val="24"/>
          <w:szCs w:val="24"/>
          <w:lang w:val="ru-RU"/>
        </w:rPr>
        <w:t>‌</w:t>
      </w:r>
      <w:r w:rsidRPr="00C918EE">
        <w:rPr>
          <w:rFonts w:ascii="Times New Roman" w:hAnsi="Times New Roman"/>
          <w:color w:val="000000"/>
          <w:sz w:val="24"/>
          <w:szCs w:val="24"/>
          <w:lang w:val="ru-RU"/>
        </w:rPr>
        <w:t>​</w:t>
      </w:r>
    </w:p>
    <w:p w:rsidR="00B4042C" w:rsidRDefault="00896147" w:rsidP="00DA3523">
      <w:pPr>
        <w:spacing w:after="0"/>
        <w:jc w:val="center"/>
        <w:rPr>
          <w:rFonts w:ascii="Times New Roman" w:hAnsi="Times New Roman"/>
          <w:b/>
          <w:color w:val="000000"/>
          <w:sz w:val="24"/>
          <w:szCs w:val="24"/>
          <w:lang w:val="ru-RU"/>
        </w:rPr>
      </w:pPr>
      <w:bookmarkStart w:id="5" w:name="block-1521676"/>
      <w:bookmarkEnd w:id="0"/>
      <w:r w:rsidRPr="00C918EE">
        <w:rPr>
          <w:rFonts w:ascii="Times New Roman" w:hAnsi="Times New Roman"/>
          <w:b/>
          <w:color w:val="000000"/>
          <w:sz w:val="24"/>
          <w:szCs w:val="24"/>
          <w:lang w:val="ru-RU"/>
        </w:rPr>
        <w:lastRenderedPageBreak/>
        <w:t>ПОЯСНИТЕЛЬНАЯ ЗАПИСКА</w:t>
      </w:r>
    </w:p>
    <w:p w:rsidR="00743E75" w:rsidRPr="00C918EE" w:rsidRDefault="00743E75" w:rsidP="00DA3523">
      <w:pPr>
        <w:spacing w:after="0"/>
        <w:jc w:val="center"/>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918EE">
        <w:rPr>
          <w:rFonts w:ascii="Times New Roman" w:hAnsi="Times New Roman"/>
          <w:color w:val="333333"/>
          <w:sz w:val="24"/>
          <w:szCs w:val="24"/>
          <w:lang w:val="ru-RU"/>
        </w:rPr>
        <w:t xml:space="preserve">едеральной рабочей </w:t>
      </w:r>
      <w:r w:rsidRPr="00C918EE">
        <w:rPr>
          <w:rFonts w:ascii="Times New Roman" w:hAnsi="Times New Roman"/>
          <w:color w:val="000000"/>
          <w:sz w:val="24"/>
          <w:szCs w:val="24"/>
          <w:lang w:val="ru-RU"/>
        </w:rPr>
        <w:t>программы воспитания.</w:t>
      </w:r>
    </w:p>
    <w:p w:rsidR="00743E75" w:rsidRDefault="00743E75">
      <w:pPr>
        <w:spacing w:after="0"/>
        <w:ind w:left="120"/>
        <w:rPr>
          <w:rFonts w:ascii="Times New Roman" w:hAnsi="Times New Roman"/>
          <w:b/>
          <w:color w:val="000000"/>
          <w:sz w:val="24"/>
          <w:szCs w:val="24"/>
          <w:lang w:val="ru-RU"/>
        </w:rPr>
      </w:pPr>
    </w:p>
    <w:p w:rsidR="00B4042C" w:rsidRPr="00C918EE" w:rsidRDefault="00896147">
      <w:pPr>
        <w:spacing w:after="0"/>
        <w:ind w:left="120"/>
        <w:rPr>
          <w:sz w:val="24"/>
          <w:szCs w:val="24"/>
          <w:lang w:val="ru-RU"/>
        </w:rPr>
      </w:pPr>
      <w:r w:rsidRPr="00C918EE">
        <w:rPr>
          <w:rFonts w:ascii="Times New Roman" w:hAnsi="Times New Roman"/>
          <w:b/>
          <w:color w:val="000000"/>
          <w:sz w:val="24"/>
          <w:szCs w:val="24"/>
          <w:lang w:val="ru-RU"/>
        </w:rPr>
        <w:t>ОБЩАЯ ХАРАКТЕРИСТИКА УЧЕБНОГО ПРЕДМЕТА «ИСТОРИЯ»</w:t>
      </w:r>
    </w:p>
    <w:p w:rsidR="00B4042C" w:rsidRPr="00C918EE" w:rsidRDefault="00B4042C">
      <w:pPr>
        <w:spacing w:after="0"/>
        <w:ind w:left="120"/>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43E75" w:rsidRDefault="00743E75">
      <w:pPr>
        <w:spacing w:after="0"/>
        <w:ind w:left="120"/>
        <w:rPr>
          <w:rFonts w:ascii="Times New Roman" w:hAnsi="Times New Roman"/>
          <w:b/>
          <w:color w:val="000000"/>
          <w:sz w:val="24"/>
          <w:szCs w:val="24"/>
          <w:lang w:val="ru-RU"/>
        </w:rPr>
      </w:pPr>
    </w:p>
    <w:p w:rsidR="00B4042C" w:rsidRPr="00C918EE" w:rsidRDefault="00896147">
      <w:pPr>
        <w:spacing w:after="0"/>
        <w:ind w:left="120"/>
        <w:rPr>
          <w:sz w:val="24"/>
          <w:szCs w:val="24"/>
          <w:lang w:val="ru-RU"/>
        </w:rPr>
      </w:pPr>
      <w:r w:rsidRPr="00C918EE">
        <w:rPr>
          <w:rFonts w:ascii="Times New Roman" w:hAnsi="Times New Roman"/>
          <w:b/>
          <w:color w:val="000000"/>
          <w:sz w:val="24"/>
          <w:szCs w:val="24"/>
          <w:lang w:val="ru-RU"/>
        </w:rPr>
        <w:t>ЦЕЛИ ИЗУЧЕНИЯ УЧЕБНОГО ПРЕДМЕТА «ИСТОРИЯ»</w:t>
      </w:r>
    </w:p>
    <w:p w:rsidR="00B4042C" w:rsidRPr="00C918EE" w:rsidRDefault="00B4042C">
      <w:pPr>
        <w:spacing w:after="0"/>
        <w:ind w:left="120"/>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color w:val="000000"/>
          <w:spacing w:val="-1"/>
          <w:sz w:val="24"/>
          <w:szCs w:val="24"/>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743E75" w:rsidRDefault="00743E75">
      <w:pPr>
        <w:spacing w:after="0"/>
        <w:ind w:left="120"/>
        <w:rPr>
          <w:rFonts w:ascii="Times New Roman" w:hAnsi="Times New Roman"/>
          <w:b/>
          <w:color w:val="000000"/>
          <w:sz w:val="24"/>
          <w:szCs w:val="24"/>
          <w:lang w:val="ru-RU"/>
        </w:rPr>
      </w:pPr>
    </w:p>
    <w:p w:rsidR="00B4042C" w:rsidRPr="00C918EE" w:rsidRDefault="00896147">
      <w:pPr>
        <w:spacing w:after="0"/>
        <w:ind w:left="120"/>
        <w:rPr>
          <w:sz w:val="24"/>
          <w:szCs w:val="24"/>
          <w:lang w:val="ru-RU"/>
        </w:rPr>
      </w:pPr>
      <w:r w:rsidRPr="00C918EE">
        <w:rPr>
          <w:rFonts w:ascii="Times New Roman" w:hAnsi="Times New Roman"/>
          <w:b/>
          <w:color w:val="000000"/>
          <w:sz w:val="24"/>
          <w:szCs w:val="24"/>
          <w:lang w:val="ru-RU"/>
        </w:rPr>
        <w:t>МЕСТО УЧЕБНОГО ПРЕДМЕТА «ИСТОРИЯ» В УЧЕБНОМ ПЛАНЕ</w:t>
      </w:r>
    </w:p>
    <w:p w:rsidR="00B4042C" w:rsidRPr="00C918EE" w:rsidRDefault="00B4042C">
      <w:pPr>
        <w:spacing w:after="0"/>
        <w:ind w:left="120"/>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B4042C" w:rsidRPr="00C918EE" w:rsidRDefault="00B4042C">
      <w:pPr>
        <w:rPr>
          <w:sz w:val="24"/>
          <w:szCs w:val="24"/>
          <w:lang w:val="ru-RU"/>
        </w:rPr>
        <w:sectPr w:rsidR="00B4042C" w:rsidRPr="00C918EE">
          <w:pgSz w:w="11906" w:h="16383"/>
          <w:pgMar w:top="1134" w:right="850" w:bottom="1134" w:left="1701" w:header="720" w:footer="720" w:gutter="0"/>
          <w:cols w:space="720"/>
        </w:sectPr>
      </w:pPr>
    </w:p>
    <w:p w:rsidR="00B4042C" w:rsidRPr="00C918EE" w:rsidRDefault="00896147" w:rsidP="00743E75">
      <w:pPr>
        <w:spacing w:after="0"/>
        <w:ind w:left="120"/>
        <w:jc w:val="center"/>
        <w:rPr>
          <w:sz w:val="24"/>
          <w:szCs w:val="24"/>
          <w:lang w:val="ru-RU"/>
        </w:rPr>
      </w:pPr>
      <w:bookmarkStart w:id="6" w:name="block-1521679"/>
      <w:bookmarkEnd w:id="5"/>
      <w:r w:rsidRPr="00C918EE">
        <w:rPr>
          <w:rFonts w:ascii="Times New Roman" w:hAnsi="Times New Roman"/>
          <w:b/>
          <w:color w:val="000000"/>
          <w:sz w:val="24"/>
          <w:szCs w:val="24"/>
          <w:lang w:val="ru-RU"/>
        </w:rPr>
        <w:lastRenderedPageBreak/>
        <w:t>СОДЕРЖАНИЕ УЧЕБНОГО ПРЕДМЕТА «ИСТОРИЯ»</w:t>
      </w:r>
    </w:p>
    <w:p w:rsidR="00B4042C" w:rsidRPr="00C918EE" w:rsidRDefault="00B4042C">
      <w:pPr>
        <w:spacing w:after="0"/>
        <w:ind w:left="120"/>
        <w:rPr>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10 КЛАСС</w:t>
      </w:r>
    </w:p>
    <w:p w:rsidR="00B4042C" w:rsidRPr="00C918EE" w:rsidRDefault="00B4042C">
      <w:pPr>
        <w:spacing w:after="0"/>
        <w:ind w:left="120"/>
        <w:jc w:val="both"/>
        <w:rPr>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ВСЕОБЩАЯ ИСТОРИЯ. 1914–1945 гг.</w:t>
      </w:r>
      <w:r w:rsidRPr="00C918EE">
        <w:rPr>
          <w:rFonts w:ascii="Times New Roman" w:hAnsi="Times New Roman"/>
          <w:color w:val="000000"/>
          <w:sz w:val="24"/>
          <w:szCs w:val="24"/>
          <w:lang w:val="ru-RU"/>
        </w:rPr>
        <w:t xml:space="preserve"> </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b/>
          <w:color w:val="000000"/>
          <w:spacing w:val="-2"/>
          <w:sz w:val="24"/>
          <w:szCs w:val="24"/>
          <w:lang w:val="ru-RU"/>
        </w:rPr>
        <w:t xml:space="preserve">Введение. </w:t>
      </w:r>
      <w:r w:rsidRPr="00C918EE">
        <w:rPr>
          <w:rFonts w:ascii="Times New Roman" w:hAnsi="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C918EE">
        <w:rPr>
          <w:rFonts w:ascii="Times New Roman" w:hAnsi="Times New Roman"/>
          <w:color w:val="000000"/>
          <w:spacing w:val="-2"/>
          <w:sz w:val="24"/>
          <w:szCs w:val="24"/>
        </w:rPr>
        <w:t>XXI</w:t>
      </w:r>
      <w:r w:rsidRPr="00C918EE">
        <w:rPr>
          <w:rFonts w:ascii="Times New Roman" w:hAnsi="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C918EE">
        <w:rPr>
          <w:rFonts w:ascii="Times New Roman" w:hAnsi="Times New Roman"/>
          <w:color w:val="000000"/>
          <w:spacing w:val="-2"/>
          <w:sz w:val="24"/>
          <w:szCs w:val="24"/>
        </w:rPr>
        <w:t>XXI</w:t>
      </w:r>
      <w:r w:rsidRPr="00C918EE">
        <w:rPr>
          <w:rFonts w:ascii="Times New Roman" w:hAnsi="Times New Roman"/>
          <w:color w:val="000000"/>
          <w:spacing w:val="-2"/>
          <w:sz w:val="24"/>
          <w:szCs w:val="24"/>
          <w:lang w:val="ru-RU"/>
        </w:rPr>
        <w:t xml:space="preserve"> в.</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МИР НАКАНУНЕ И В ГОДЫ ПЕРВОЙ МИРОВОЙ ВОЙНЫ</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Мир в начале ХХ в. </w:t>
      </w:r>
      <w:r w:rsidRPr="00C918EE">
        <w:rPr>
          <w:rFonts w:ascii="Times New Roman" w:hAnsi="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Мир империй – наследие </w:t>
      </w:r>
      <w:r w:rsidRPr="00C918EE">
        <w:rPr>
          <w:rFonts w:ascii="Times New Roman" w:hAnsi="Times New Roman"/>
          <w:color w:val="000000"/>
          <w:sz w:val="24"/>
          <w:szCs w:val="24"/>
        </w:rPr>
        <w:t>XIX</w:t>
      </w:r>
      <w:r w:rsidRPr="00C918EE">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C918EE">
        <w:rPr>
          <w:rFonts w:ascii="Times New Roman" w:hAnsi="Times New Roman"/>
          <w:color w:val="000000"/>
          <w:sz w:val="24"/>
          <w:szCs w:val="24"/>
        </w:rPr>
        <w:t>XIX</w:t>
      </w:r>
      <w:r w:rsidRPr="00C918EE">
        <w:rPr>
          <w:rFonts w:ascii="Times New Roman" w:hAnsi="Times New Roman"/>
          <w:color w:val="000000"/>
          <w:sz w:val="24"/>
          <w:szCs w:val="24"/>
          <w:lang w:val="ru-RU"/>
        </w:rPr>
        <w:t xml:space="preserve"> – начале ХХ в.</w:t>
      </w:r>
    </w:p>
    <w:p w:rsidR="00B4042C" w:rsidRPr="006C070D" w:rsidRDefault="00896147">
      <w:pPr>
        <w:spacing w:after="0"/>
        <w:ind w:firstLine="600"/>
        <w:jc w:val="both"/>
        <w:rPr>
          <w:sz w:val="24"/>
          <w:szCs w:val="24"/>
          <w:lang w:val="ru-RU"/>
        </w:rPr>
      </w:pPr>
      <w:r w:rsidRPr="00C918EE">
        <w:rPr>
          <w:rFonts w:ascii="Times New Roman" w:hAnsi="Times New Roman"/>
          <w:b/>
          <w:i/>
          <w:color w:val="000000"/>
          <w:sz w:val="24"/>
          <w:szCs w:val="24"/>
          <w:lang w:val="ru-RU"/>
        </w:rPr>
        <w:t>Первая мировая война (1914–1918).</w:t>
      </w:r>
      <w:r w:rsidRPr="00C918EE">
        <w:rPr>
          <w:rFonts w:ascii="Times New Roman" w:hAnsi="Times New Roman"/>
          <w:color w:val="000000"/>
          <w:sz w:val="24"/>
          <w:szCs w:val="24"/>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6C070D">
        <w:rPr>
          <w:rFonts w:ascii="Times New Roman" w:hAnsi="Times New Roman"/>
          <w:color w:val="000000"/>
          <w:sz w:val="24"/>
          <w:szCs w:val="24"/>
          <w:lang w:val="ru-RU"/>
        </w:rPr>
        <w:t xml:space="preserve">Позиционная война. </w:t>
      </w:r>
      <w:r w:rsidRPr="00C918EE">
        <w:rPr>
          <w:rFonts w:ascii="Times New Roman" w:hAnsi="Times New Roman"/>
          <w:color w:val="000000"/>
          <w:sz w:val="24"/>
          <w:szCs w:val="24"/>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6C070D">
        <w:rPr>
          <w:rFonts w:ascii="Times New Roman" w:hAnsi="Times New Roman"/>
          <w:color w:val="000000"/>
          <w:sz w:val="24"/>
          <w:szCs w:val="24"/>
          <w:lang w:val="ru-RU"/>
        </w:rPr>
        <w:t>Четверной союз. Верден. Сомма.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МИР В 1918–1939 гг.</w:t>
      </w:r>
      <w:r w:rsidRPr="00C918EE">
        <w:rPr>
          <w:rFonts w:ascii="Times New Roman" w:hAnsi="Times New Roman"/>
          <w:color w:val="000000"/>
          <w:sz w:val="24"/>
          <w:szCs w:val="24"/>
          <w:lang w:val="ru-RU"/>
        </w:rPr>
        <w:t xml:space="preserve">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От войны к миру.</w:t>
      </w:r>
    </w:p>
    <w:p w:rsidR="00B4042C" w:rsidRPr="00C918EE" w:rsidRDefault="00896147">
      <w:pPr>
        <w:spacing w:after="0"/>
        <w:ind w:firstLine="600"/>
        <w:rPr>
          <w:sz w:val="24"/>
          <w:szCs w:val="24"/>
          <w:lang w:val="ru-RU"/>
        </w:rPr>
      </w:pPr>
      <w:r w:rsidRPr="00C918EE">
        <w:rPr>
          <w:rFonts w:ascii="Times New Roman" w:hAnsi="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Революционные события 1918–1919 гг. в Европе. Ноябрьская революция в Германии. Веймарская республика. Образование Коминтерна. </w:t>
      </w:r>
      <w:r w:rsidRPr="006C070D">
        <w:rPr>
          <w:rFonts w:ascii="Times New Roman" w:hAnsi="Times New Roman"/>
          <w:color w:val="000000"/>
          <w:sz w:val="24"/>
          <w:szCs w:val="24"/>
          <w:lang w:val="ru-RU"/>
        </w:rPr>
        <w:t>Венгерская советская республика.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Страны Европы и Северной Америки в 1920–1930-е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4042C" w:rsidRPr="006C070D"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lastRenderedPageBreak/>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6C070D">
        <w:rPr>
          <w:rFonts w:ascii="Times New Roman" w:hAnsi="Times New Roman"/>
          <w:color w:val="000000"/>
          <w:spacing w:val="-2"/>
          <w:sz w:val="24"/>
          <w:szCs w:val="24"/>
          <w:lang w:val="ru-RU"/>
        </w:rPr>
        <w:t>Кейнсианство. Государственное регулирование экономики.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6C070D">
        <w:rPr>
          <w:rFonts w:ascii="Times New Roman" w:hAnsi="Times New Roman"/>
          <w:color w:val="000000"/>
          <w:sz w:val="24"/>
          <w:szCs w:val="24"/>
          <w:lang w:val="ru-RU"/>
        </w:rPr>
        <w:t>Поражение Испанской Республики.</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Страны Азии, Латинской Америки в 1918–1930-е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6C070D">
        <w:rPr>
          <w:rFonts w:ascii="Times New Roman" w:hAnsi="Times New Roman"/>
          <w:color w:val="000000"/>
          <w:sz w:val="24"/>
          <w:szCs w:val="24"/>
          <w:lang w:val="ru-RU"/>
        </w:rPr>
        <w:t xml:space="preserve">Национально-освободительное движение в Индии в 1919–1939 гг. </w:t>
      </w:r>
      <w:r w:rsidRPr="00C918EE">
        <w:rPr>
          <w:rFonts w:ascii="Times New Roman" w:hAnsi="Times New Roman"/>
          <w:color w:val="000000"/>
          <w:sz w:val="24"/>
          <w:szCs w:val="24"/>
          <w:lang w:val="ru-RU"/>
        </w:rPr>
        <w:t>Индийский национальный конгресс. М. К. Ганди.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Международные отношения в 1920–1930-х гг.</w:t>
      </w:r>
      <w:r w:rsidRPr="00C918EE">
        <w:rPr>
          <w:rFonts w:ascii="Times New Roman" w:hAnsi="Times New Roman"/>
          <w:color w:val="000000"/>
          <w:sz w:val="24"/>
          <w:szCs w:val="24"/>
          <w:lang w:val="ru-RU"/>
        </w:rPr>
        <w:t xml:space="preserve"> </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Версальская система и реалии 1920-х гг. </w:t>
      </w:r>
      <w:r w:rsidRPr="006C070D">
        <w:rPr>
          <w:rFonts w:ascii="Times New Roman" w:hAnsi="Times New Roman"/>
          <w:color w:val="000000"/>
          <w:sz w:val="24"/>
          <w:szCs w:val="24"/>
          <w:lang w:val="ru-RU"/>
        </w:rPr>
        <w:t xml:space="preserve">Планы Дауэса и Юнга. </w:t>
      </w:r>
      <w:r w:rsidRPr="00C918EE">
        <w:rPr>
          <w:rFonts w:ascii="Times New Roman" w:hAnsi="Times New Roman"/>
          <w:color w:val="000000"/>
          <w:sz w:val="24"/>
          <w:szCs w:val="24"/>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w:t>
      </w:r>
      <w:r w:rsidRPr="006C070D">
        <w:rPr>
          <w:rFonts w:ascii="Times New Roman" w:hAnsi="Times New Roman"/>
          <w:color w:val="000000"/>
          <w:sz w:val="24"/>
          <w:szCs w:val="24"/>
          <w:lang w:val="ru-RU"/>
        </w:rPr>
        <w:t>«Эра пацифизма».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Нарастание агрессии в мире в 1930-х гг. </w:t>
      </w:r>
      <w:r w:rsidRPr="006C070D">
        <w:rPr>
          <w:rFonts w:ascii="Times New Roman" w:hAnsi="Times New Roman"/>
          <w:color w:val="000000"/>
          <w:sz w:val="24"/>
          <w:szCs w:val="24"/>
          <w:lang w:val="ru-RU"/>
        </w:rPr>
        <w:t xml:space="preserve">Агрессия Японии против Китая (1931–1933). </w:t>
      </w:r>
      <w:r w:rsidRPr="00C918EE">
        <w:rPr>
          <w:rFonts w:ascii="Times New Roman" w:hAnsi="Times New Roman"/>
          <w:color w:val="000000"/>
          <w:sz w:val="24"/>
          <w:szCs w:val="24"/>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6C070D">
        <w:rPr>
          <w:rFonts w:ascii="Times New Roman" w:hAnsi="Times New Roman"/>
          <w:color w:val="000000"/>
          <w:sz w:val="24"/>
          <w:szCs w:val="24"/>
          <w:lang w:val="ru-RU"/>
        </w:rPr>
        <w:t xml:space="preserve">Создание оси Берлин – Рим – Токио. Японо-китайская война. </w:t>
      </w:r>
      <w:r w:rsidRPr="00C918EE">
        <w:rPr>
          <w:rFonts w:ascii="Times New Roman" w:hAnsi="Times New Roman"/>
          <w:color w:val="000000"/>
          <w:sz w:val="24"/>
          <w:szCs w:val="24"/>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Развитие культуры в 1914–1930-х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6C070D">
        <w:rPr>
          <w:rFonts w:ascii="Times New Roman" w:hAnsi="Times New Roman"/>
          <w:color w:val="000000"/>
          <w:sz w:val="24"/>
          <w:szCs w:val="24"/>
          <w:lang w:val="ru-RU"/>
        </w:rPr>
        <w:t xml:space="preserve">Тоталитаризм и культура. </w:t>
      </w:r>
      <w:r w:rsidRPr="00C918EE">
        <w:rPr>
          <w:rFonts w:ascii="Times New Roman" w:hAnsi="Times New Roman"/>
          <w:color w:val="000000"/>
          <w:sz w:val="24"/>
          <w:szCs w:val="24"/>
          <w:lang w:val="ru-RU"/>
        </w:rPr>
        <w:t>Массовая культура. Олимпийское движение.</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ВТОРАЯ МИРОВАЯ ВОЙНА</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b/>
          <w:i/>
          <w:color w:val="000000"/>
          <w:spacing w:val="-2"/>
          <w:sz w:val="24"/>
          <w:szCs w:val="24"/>
          <w:lang w:val="ru-RU"/>
        </w:rPr>
        <w:lastRenderedPageBreak/>
        <w:t>Начало Второй мировой войны.</w:t>
      </w:r>
      <w:r w:rsidRPr="00C918EE">
        <w:rPr>
          <w:rFonts w:ascii="Times New Roman" w:hAnsi="Times New Roman"/>
          <w:color w:val="000000"/>
          <w:spacing w:val="-2"/>
          <w:sz w:val="24"/>
          <w:szCs w:val="24"/>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1941 год. Начало Великой Отечественной войны и войны на Тихом океане. </w:t>
      </w:r>
      <w:r w:rsidRPr="00C918EE">
        <w:rPr>
          <w:rFonts w:ascii="Times New Roman" w:hAnsi="Times New Roman"/>
          <w:color w:val="000000"/>
          <w:sz w:val="24"/>
          <w:szCs w:val="24"/>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Положение в оккупированных странах.</w:t>
      </w:r>
      <w:r w:rsidRPr="00C918EE">
        <w:rPr>
          <w:rFonts w:ascii="Times New Roman" w:hAnsi="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Коренной перелом в войне.</w:t>
      </w:r>
      <w:r w:rsidRPr="00C918EE">
        <w:rPr>
          <w:rFonts w:ascii="Times New Roman" w:hAnsi="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Разгром Германии, Японии и их союзников. </w:t>
      </w:r>
      <w:r w:rsidRPr="00C918EE">
        <w:rPr>
          <w:rFonts w:ascii="Times New Roman" w:hAnsi="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4042C" w:rsidRPr="006C070D"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Завершение мировой войны на Дальнем Востоке. </w:t>
      </w:r>
      <w:r w:rsidRPr="00C918EE">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sidRPr="006C070D">
        <w:rPr>
          <w:rFonts w:ascii="Times New Roman" w:hAnsi="Times New Roman"/>
          <w:color w:val="000000"/>
          <w:sz w:val="24"/>
          <w:szCs w:val="24"/>
          <w:lang w:val="ru-RU"/>
        </w:rPr>
        <w:t>Итоги Второй мировой войны.</w:t>
      </w:r>
    </w:p>
    <w:p w:rsidR="00B4042C" w:rsidRPr="00C918EE" w:rsidRDefault="00896147">
      <w:pPr>
        <w:spacing w:after="0"/>
        <w:ind w:firstLine="600"/>
        <w:rPr>
          <w:sz w:val="24"/>
          <w:szCs w:val="24"/>
          <w:lang w:val="ru-RU"/>
        </w:rPr>
      </w:pPr>
      <w:r w:rsidRPr="00C918EE">
        <w:rPr>
          <w:rFonts w:ascii="Times New Roman" w:hAnsi="Times New Roman"/>
          <w:b/>
          <w:i/>
          <w:color w:val="000000"/>
          <w:sz w:val="24"/>
          <w:szCs w:val="24"/>
          <w:lang w:val="ru-RU"/>
        </w:rPr>
        <w:t>Обобщение</w:t>
      </w:r>
      <w:r w:rsidRPr="00C918EE">
        <w:rPr>
          <w:rFonts w:ascii="Times New Roman" w:hAnsi="Times New Roman"/>
          <w:color w:val="000000"/>
          <w:sz w:val="24"/>
          <w:szCs w:val="24"/>
          <w:lang w:val="ru-RU"/>
        </w:rPr>
        <w:t>.</w:t>
      </w:r>
    </w:p>
    <w:p w:rsidR="00896147" w:rsidRDefault="00896147">
      <w:pPr>
        <w:spacing w:after="0"/>
        <w:ind w:left="120"/>
        <w:jc w:val="both"/>
        <w:rPr>
          <w:rFonts w:ascii="Times New Roman" w:hAnsi="Times New Roman"/>
          <w:b/>
          <w:color w:val="000000"/>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 xml:space="preserve">ИСТОРИЯ РОССИИ. 1914–1945 гг. </w:t>
      </w:r>
    </w:p>
    <w:p w:rsidR="00B4042C" w:rsidRPr="00C918EE" w:rsidRDefault="00B4042C">
      <w:pPr>
        <w:spacing w:after="0"/>
        <w:ind w:left="120"/>
        <w:jc w:val="both"/>
        <w:rPr>
          <w:sz w:val="24"/>
          <w:szCs w:val="24"/>
          <w:lang w:val="ru-RU"/>
        </w:rPr>
      </w:pP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Введение. Россия в начале ХХ в.</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 xml:space="preserve">РОССИЯ В ГОДЫ ПЕРВОЙ МИРОВОЙ ВОЙНЫ И ВЕЛИКОЙ РОССИЙСКОЙ РЕВОЛЮЦИИ (1914–1922)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Россия в Первой мировой войне (1914–1918)</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C918EE">
        <w:rPr>
          <w:rFonts w:ascii="Times New Roman" w:hAnsi="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Великая российская революция (1917–1922)</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Первые революционные преобразования большевиков</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Гражданская война и ее последствия</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w:t>
      </w:r>
      <w:r w:rsidRPr="006C070D">
        <w:rPr>
          <w:rFonts w:ascii="Times New Roman" w:hAnsi="Times New Roman"/>
          <w:color w:val="000000"/>
          <w:spacing w:val="-2"/>
          <w:sz w:val="24"/>
          <w:szCs w:val="24"/>
          <w:lang w:val="ru-RU"/>
        </w:rPr>
        <w:t xml:space="preserve">Позиция Украинской Центральной рады. </w:t>
      </w:r>
      <w:r w:rsidRPr="00C918EE">
        <w:rPr>
          <w:rFonts w:ascii="Times New Roman" w:hAnsi="Times New Roman"/>
          <w:color w:val="000000"/>
          <w:spacing w:val="-2"/>
          <w:sz w:val="24"/>
          <w:szCs w:val="24"/>
          <w:lang w:val="ru-RU"/>
        </w:rPr>
        <w:t xml:space="preserve">Восстание чехословацкого корпуса.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lastRenderedPageBreak/>
        <w:t xml:space="preserve">Политика «военного коммунизма». Продразверстка, принудительная трудовая повинность, административное распределение товаров и услуг. </w:t>
      </w:r>
      <w:r w:rsidRPr="006C070D">
        <w:rPr>
          <w:rFonts w:ascii="Times New Roman" w:hAnsi="Times New Roman"/>
          <w:color w:val="000000"/>
          <w:sz w:val="24"/>
          <w:szCs w:val="24"/>
          <w:lang w:val="ru-RU"/>
        </w:rPr>
        <w:t xml:space="preserve">Разработка плана ГОЭЛРО. Создание регулярной Красной Армии. Использование военспецов. </w:t>
      </w:r>
      <w:r w:rsidRPr="00C918EE">
        <w:rPr>
          <w:rFonts w:ascii="Times New Roman" w:hAnsi="Times New Roman"/>
          <w:color w:val="000000"/>
          <w:sz w:val="24"/>
          <w:szCs w:val="24"/>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Идеология и культура Советской России периода Гражданской войны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Наш край в 1914–1922 гг.</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СОВЕТСКИЙ СОЮЗ В 1920–1930-е гг.</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СССР в годы нэпа (1921–1928)</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w:t>
      </w:r>
      <w:r w:rsidRPr="006C070D">
        <w:rPr>
          <w:rFonts w:ascii="Times New Roman" w:hAnsi="Times New Roman"/>
          <w:color w:val="000000"/>
          <w:sz w:val="24"/>
          <w:szCs w:val="24"/>
          <w:lang w:val="ru-RU"/>
        </w:rPr>
        <w:t xml:space="preserve">Экономическая разруха. </w:t>
      </w:r>
      <w:r w:rsidRPr="00C918EE">
        <w:rPr>
          <w:rFonts w:ascii="Times New Roman" w:hAnsi="Times New Roman"/>
          <w:color w:val="000000"/>
          <w:sz w:val="24"/>
          <w:szCs w:val="24"/>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6C070D">
        <w:rPr>
          <w:rFonts w:ascii="Times New Roman" w:hAnsi="Times New Roman"/>
          <w:color w:val="000000"/>
          <w:sz w:val="24"/>
          <w:szCs w:val="24"/>
          <w:lang w:val="ru-RU"/>
        </w:rPr>
        <w:t>Кронштадтское восстание.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lastRenderedPageBreak/>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Советский Союз в 1929–1941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Коллективизация сельского хозяйства и ее трагические последствия. </w:t>
      </w:r>
      <w:r w:rsidRPr="006C070D">
        <w:rPr>
          <w:rFonts w:ascii="Times New Roman" w:hAnsi="Times New Roman"/>
          <w:color w:val="000000"/>
          <w:sz w:val="24"/>
          <w:szCs w:val="24"/>
          <w:lang w:val="ru-RU"/>
        </w:rPr>
        <w:t xml:space="preserve">Раскулачивание. Сопротивление крестьян. </w:t>
      </w:r>
      <w:r w:rsidRPr="00C918EE">
        <w:rPr>
          <w:rFonts w:ascii="Times New Roman" w:hAnsi="Times New Roman"/>
          <w:color w:val="000000"/>
          <w:sz w:val="24"/>
          <w:szCs w:val="24"/>
          <w:lang w:val="ru-RU"/>
        </w:rPr>
        <w:t>Становление колхозного строя. Создание МТС. Голод в СССР в 1932–1933 гг. как следствие коллективизации.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Советская социальная и национальная политика 1930-х гг. </w:t>
      </w:r>
      <w:r w:rsidRPr="006C070D">
        <w:rPr>
          <w:rFonts w:ascii="Times New Roman" w:hAnsi="Times New Roman"/>
          <w:color w:val="000000"/>
          <w:sz w:val="24"/>
          <w:szCs w:val="24"/>
          <w:lang w:val="ru-RU"/>
        </w:rPr>
        <w:t xml:space="preserve">Пропаганда и реальные достижения. </w:t>
      </w:r>
      <w:r w:rsidRPr="00C918EE">
        <w:rPr>
          <w:rFonts w:ascii="Times New Roman" w:hAnsi="Times New Roman"/>
          <w:color w:val="000000"/>
          <w:sz w:val="24"/>
          <w:szCs w:val="24"/>
          <w:lang w:val="ru-RU"/>
        </w:rPr>
        <w:t>Конституция СССР 1936 г.</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Культурное пространство советского общества в 1920–1930-е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6C070D">
        <w:rPr>
          <w:rFonts w:ascii="Times New Roman" w:hAnsi="Times New Roman"/>
          <w:color w:val="000000"/>
          <w:sz w:val="24"/>
          <w:szCs w:val="24"/>
          <w:lang w:val="ru-RU"/>
        </w:rPr>
        <w:t>Деятельность Наркомпроса. Рабфаки. Культура и идеология.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C918EE">
        <w:rPr>
          <w:rFonts w:ascii="Times New Roman" w:hAnsi="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Наука в 1930-е гг. </w:t>
      </w:r>
      <w:r w:rsidRPr="006C070D">
        <w:rPr>
          <w:rFonts w:ascii="Times New Roman" w:hAnsi="Times New Roman"/>
          <w:color w:val="000000"/>
          <w:sz w:val="24"/>
          <w:szCs w:val="24"/>
          <w:lang w:val="ru-RU"/>
        </w:rPr>
        <w:t xml:space="preserve">Академия наук СССР. </w:t>
      </w:r>
      <w:r w:rsidRPr="00C918EE">
        <w:rPr>
          <w:rFonts w:ascii="Times New Roman" w:hAnsi="Times New Roman"/>
          <w:color w:val="000000"/>
          <w:sz w:val="24"/>
          <w:szCs w:val="24"/>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6C070D">
        <w:rPr>
          <w:rFonts w:ascii="Times New Roman" w:hAnsi="Times New Roman"/>
          <w:color w:val="000000"/>
          <w:sz w:val="24"/>
          <w:szCs w:val="24"/>
          <w:lang w:val="ru-RU"/>
        </w:rPr>
        <w:t xml:space="preserve">Досуг в городе. </w:t>
      </w:r>
      <w:r w:rsidRPr="00C918EE">
        <w:rPr>
          <w:rFonts w:ascii="Times New Roman" w:hAnsi="Times New Roman"/>
          <w:color w:val="000000"/>
          <w:sz w:val="24"/>
          <w:szCs w:val="24"/>
          <w:lang w:val="ru-RU"/>
        </w:rPr>
        <w:t xml:space="preserve">Пионерия и комсомол. Военно-спортивные организации. Материнство и детство в 1930-е гг. </w:t>
      </w:r>
      <w:r w:rsidRPr="006C070D">
        <w:rPr>
          <w:rFonts w:ascii="Times New Roman" w:hAnsi="Times New Roman"/>
          <w:color w:val="000000"/>
          <w:sz w:val="24"/>
          <w:szCs w:val="24"/>
          <w:lang w:val="ru-RU"/>
        </w:rPr>
        <w:t>Жизнь в деревне.</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Внешняя политика СССР в 1920–1930-е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Наш край в 1920–1930-е гг.</w:t>
      </w:r>
      <w:r w:rsidRPr="00C918EE">
        <w:rPr>
          <w:rFonts w:ascii="Times New Roman" w:hAnsi="Times New Roman"/>
          <w:color w:val="000000"/>
          <w:sz w:val="24"/>
          <w:szCs w:val="24"/>
          <w:lang w:val="ru-RU"/>
        </w:rPr>
        <w:t xml:space="preserve">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 xml:space="preserve">ВЕЛИКАЯ ОТЕЧЕСТВЕННАЯ ВОЙНА (1941–1945)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Первый период войны (июнь 1941 – осень 1942 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План «Барбаросса». Соотношение сил противников на 22 июня 1941 г. Вторжение Германии и ее сателлитов на территорию </w:t>
      </w:r>
      <w:r w:rsidRPr="006C070D">
        <w:rPr>
          <w:rFonts w:ascii="Times New Roman" w:hAnsi="Times New Roman"/>
          <w:color w:val="000000"/>
          <w:sz w:val="24"/>
          <w:szCs w:val="24"/>
          <w:lang w:val="ru-RU"/>
        </w:rPr>
        <w:t xml:space="preserve">СССР. </w:t>
      </w:r>
      <w:r w:rsidRPr="00C918EE">
        <w:rPr>
          <w:rFonts w:ascii="Times New Roman" w:hAnsi="Times New Roman"/>
          <w:color w:val="000000"/>
          <w:sz w:val="24"/>
          <w:szCs w:val="24"/>
          <w:lang w:val="ru-RU"/>
        </w:rPr>
        <w:t>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w:t>
      </w:r>
      <w:r w:rsidRPr="006C070D">
        <w:rPr>
          <w:rFonts w:ascii="Times New Roman" w:hAnsi="Times New Roman"/>
          <w:color w:val="000000"/>
          <w:sz w:val="24"/>
          <w:szCs w:val="24"/>
          <w:lang w:val="ru-RU"/>
        </w:rPr>
        <w:t xml:space="preserve">Блокада Ленинграда. Героизм и трагедия гражданского населения. </w:t>
      </w:r>
      <w:r w:rsidRPr="00C918EE">
        <w:rPr>
          <w:rFonts w:ascii="Times New Roman" w:hAnsi="Times New Roman"/>
          <w:color w:val="000000"/>
          <w:sz w:val="24"/>
          <w:szCs w:val="24"/>
          <w:lang w:val="ru-RU"/>
        </w:rPr>
        <w:t>Эвакуация ленинградцев. Дорога жизни.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C918EE">
        <w:rPr>
          <w:rFonts w:ascii="Times New Roman" w:hAnsi="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B4042C" w:rsidRPr="006C070D"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Коренной перелом в ходе войны (осень 1942–1943 г.) </w:t>
      </w:r>
      <w:r w:rsidRPr="006C070D">
        <w:rPr>
          <w:rFonts w:ascii="Times New Roman" w:hAnsi="Times New Roman"/>
          <w:b/>
          <w:color w:val="000000"/>
          <w:sz w:val="24"/>
          <w:szCs w:val="24"/>
          <w:lang w:val="ru-RU"/>
        </w:rPr>
        <w:t>(3 ч)</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w:t>
      </w:r>
      <w:r w:rsidRPr="006C070D">
        <w:rPr>
          <w:rFonts w:ascii="Times New Roman" w:hAnsi="Times New Roman"/>
          <w:color w:val="000000"/>
          <w:sz w:val="24"/>
          <w:szCs w:val="24"/>
          <w:lang w:val="ru-RU"/>
        </w:rPr>
        <w:t xml:space="preserve">Разгром окруженных под Сталинградом гитлеровцев. </w:t>
      </w:r>
      <w:r w:rsidRPr="00C918EE">
        <w:rPr>
          <w:rFonts w:ascii="Times New Roman" w:hAnsi="Times New Roman"/>
          <w:color w:val="000000"/>
          <w:sz w:val="24"/>
          <w:szCs w:val="24"/>
          <w:lang w:val="ru-RU"/>
        </w:rPr>
        <w:t>Итоги и значение победы Красной Армии под Сталинградом.</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w:t>
      </w:r>
      <w:r w:rsidRPr="006C070D">
        <w:rPr>
          <w:rFonts w:ascii="Times New Roman" w:hAnsi="Times New Roman"/>
          <w:color w:val="000000"/>
          <w:sz w:val="24"/>
          <w:szCs w:val="24"/>
          <w:lang w:val="ru-RU"/>
        </w:rPr>
        <w:t xml:space="preserve">Итоги наступления Красной Армии летом – осенью </w:t>
      </w:r>
      <w:r w:rsidRPr="00C918EE">
        <w:rPr>
          <w:rFonts w:ascii="Times New Roman" w:hAnsi="Times New Roman"/>
          <w:color w:val="000000"/>
          <w:sz w:val="24"/>
          <w:szCs w:val="24"/>
          <w:lang w:val="ru-RU"/>
        </w:rPr>
        <w:t>1943 г. СССР и союзники. Проблема второго фронта. Ленд-лиз. Тегеранская конференция 1943 г.</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Человек и война: единство фронта и тыла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4"/>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Победа СССР в Великой Отечественной войне. Окончание Второй мировой войны (1944 – сентябрь 1945 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w:t>
      </w:r>
      <w:r w:rsidRPr="00C918EE">
        <w:rPr>
          <w:rFonts w:ascii="Times New Roman" w:hAnsi="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Открытие второго фронта в Европе. Ялтинская конференция 1945 г.: основные решения. Потсдамская конференция. Судьба послевоенной Германии. </w:t>
      </w:r>
      <w:r w:rsidRPr="006C070D">
        <w:rPr>
          <w:rFonts w:ascii="Times New Roman" w:hAnsi="Times New Roman"/>
          <w:color w:val="000000"/>
          <w:sz w:val="24"/>
          <w:szCs w:val="24"/>
          <w:lang w:val="ru-RU"/>
        </w:rPr>
        <w:t>Политика денацификации, демилитаризации, демонополизации, демократизации (четыре «Д»).</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Создание ООН. Осуждение главных военных преступников. Нюрнбергский и Токийский судебные процессы.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Наш край в 1941–1945 гг. </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Обобщение</w:t>
      </w:r>
      <w:r w:rsidRPr="00C918EE">
        <w:rPr>
          <w:rFonts w:ascii="Times New Roman" w:hAnsi="Times New Roman"/>
          <w:color w:val="000000"/>
          <w:sz w:val="24"/>
          <w:szCs w:val="24"/>
          <w:lang w:val="ru-RU"/>
        </w:rPr>
        <w:t xml:space="preserve">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w:t>
      </w: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11 КЛАСС</w:t>
      </w:r>
    </w:p>
    <w:p w:rsidR="00B4042C" w:rsidRPr="00C918EE" w:rsidRDefault="00B4042C">
      <w:pPr>
        <w:spacing w:after="0"/>
        <w:ind w:left="120"/>
        <w:jc w:val="both"/>
        <w:rPr>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ВСЕОБЩАЯ ИСТОРИЯ. 1945–2022 гг.</w:t>
      </w:r>
      <w:r w:rsidRPr="00C918EE">
        <w:rPr>
          <w:rFonts w:ascii="Times New Roman" w:hAnsi="Times New Roman"/>
          <w:color w:val="000000"/>
          <w:sz w:val="24"/>
          <w:szCs w:val="24"/>
          <w:lang w:val="ru-RU"/>
        </w:rPr>
        <w:t xml:space="preserve"> </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Введение.</w:t>
      </w:r>
      <w:r w:rsidRPr="00C918EE">
        <w:rPr>
          <w:rFonts w:ascii="Times New Roman" w:hAnsi="Times New Roman"/>
          <w:color w:val="000000"/>
          <w:sz w:val="24"/>
          <w:szCs w:val="24"/>
          <w:lang w:val="ru-RU"/>
        </w:rPr>
        <w:t xml:space="preserve"> Мир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Страны Северной Америки и Европы во второй половине ХХ – начале </w:t>
      </w:r>
      <w:r w:rsidRPr="00C918EE">
        <w:rPr>
          <w:rFonts w:ascii="Times New Roman" w:hAnsi="Times New Roman"/>
          <w:b/>
          <w:color w:val="000000"/>
          <w:sz w:val="24"/>
          <w:szCs w:val="24"/>
        </w:rPr>
        <w:t>XXI</w:t>
      </w:r>
      <w:r w:rsidRPr="00C918EE">
        <w:rPr>
          <w:rFonts w:ascii="Times New Roman" w:hAnsi="Times New Roman"/>
          <w:b/>
          <w:color w:val="000000"/>
          <w:sz w:val="24"/>
          <w:szCs w:val="24"/>
          <w:lang w:val="ru-RU"/>
        </w:rPr>
        <w:t xml:space="preserve"> в.</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От мира к холодной войне. Речь У. Черчилля в Фултоне. Доктрина Трумэна. План Маршалла. Разделенная Европа. </w:t>
      </w:r>
      <w:r w:rsidRPr="006C070D">
        <w:rPr>
          <w:rFonts w:ascii="Times New Roman" w:hAnsi="Times New Roman"/>
          <w:color w:val="000000"/>
          <w:sz w:val="24"/>
          <w:szCs w:val="24"/>
          <w:lang w:val="ru-RU"/>
        </w:rPr>
        <w:t xml:space="preserve">Раскол Германии и образование двух германских государств. </w:t>
      </w:r>
      <w:r w:rsidRPr="00C918EE">
        <w:rPr>
          <w:rFonts w:ascii="Times New Roman" w:hAnsi="Times New Roman"/>
          <w:color w:val="000000"/>
          <w:sz w:val="24"/>
          <w:szCs w:val="24"/>
          <w:lang w:val="ru-RU"/>
        </w:rPr>
        <w:t>Совет экономической взаимопомощи. Формирование двух военно-политических блоков (НАТО и ОВД).</w:t>
      </w:r>
    </w:p>
    <w:p w:rsidR="00B4042C" w:rsidRPr="00C918EE" w:rsidRDefault="00896147">
      <w:pPr>
        <w:spacing w:after="0"/>
        <w:ind w:firstLine="600"/>
        <w:jc w:val="both"/>
        <w:rPr>
          <w:sz w:val="24"/>
          <w:szCs w:val="24"/>
          <w:lang w:val="ru-RU"/>
        </w:rPr>
      </w:pPr>
      <w:r w:rsidRPr="00C918EE">
        <w:rPr>
          <w:rFonts w:ascii="Times New Roman" w:hAnsi="Times New Roman"/>
          <w:b/>
          <w:i/>
          <w:color w:val="000000"/>
          <w:spacing w:val="1"/>
          <w:sz w:val="24"/>
          <w:szCs w:val="24"/>
          <w:lang w:val="ru-RU"/>
        </w:rPr>
        <w:t>Соединенные Штаты Америки.</w:t>
      </w:r>
      <w:r w:rsidRPr="00C918EE">
        <w:rPr>
          <w:rFonts w:ascii="Times New Roman" w:hAnsi="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C918EE">
        <w:rPr>
          <w:rFonts w:ascii="Times New Roman" w:hAnsi="Times New Roman"/>
          <w:color w:val="000000"/>
          <w:spacing w:val="1"/>
          <w:sz w:val="24"/>
          <w:szCs w:val="24"/>
        </w:rPr>
        <w:t>XXI</w:t>
      </w:r>
      <w:r w:rsidRPr="00C918EE">
        <w:rPr>
          <w:rFonts w:ascii="Times New Roman" w:hAnsi="Times New Roman"/>
          <w:color w:val="000000"/>
          <w:spacing w:val="1"/>
          <w:sz w:val="24"/>
          <w:szCs w:val="24"/>
          <w:lang w:val="ru-RU"/>
        </w:rPr>
        <w:t xml:space="preserve"> в. Развитие отношений с СССР, Российской Федерацией.</w:t>
      </w:r>
    </w:p>
    <w:p w:rsidR="00B4042C" w:rsidRPr="006C070D" w:rsidRDefault="00896147">
      <w:pPr>
        <w:spacing w:after="0"/>
        <w:ind w:firstLine="600"/>
        <w:jc w:val="both"/>
        <w:rPr>
          <w:sz w:val="24"/>
          <w:szCs w:val="24"/>
          <w:lang w:val="ru-RU"/>
        </w:rPr>
      </w:pPr>
      <w:r w:rsidRPr="00C918EE">
        <w:rPr>
          <w:rFonts w:ascii="Times New Roman" w:hAnsi="Times New Roman"/>
          <w:b/>
          <w:i/>
          <w:color w:val="000000"/>
          <w:spacing w:val="1"/>
          <w:sz w:val="24"/>
          <w:szCs w:val="24"/>
          <w:lang w:val="ru-RU"/>
        </w:rPr>
        <w:t>Страны Западной Европы.</w:t>
      </w:r>
      <w:r w:rsidRPr="00C918EE">
        <w:rPr>
          <w:rFonts w:ascii="Times New Roman" w:hAnsi="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C918EE">
        <w:rPr>
          <w:rFonts w:ascii="Times New Roman" w:hAnsi="Times New Roman"/>
          <w:color w:val="000000"/>
          <w:spacing w:val="1"/>
          <w:sz w:val="24"/>
          <w:szCs w:val="24"/>
        </w:rPr>
        <w:t>V</w:t>
      </w:r>
      <w:r w:rsidRPr="00C918EE">
        <w:rPr>
          <w:rFonts w:ascii="Times New Roman" w:hAnsi="Times New Roman"/>
          <w:color w:val="000000"/>
          <w:spacing w:val="1"/>
          <w:sz w:val="24"/>
          <w:szCs w:val="24"/>
          <w:lang w:val="ru-RU"/>
        </w:rPr>
        <w:t xml:space="preserve"> республики во Франции. Лейбористы и консерваторы в Великобритании. </w:t>
      </w:r>
      <w:r w:rsidRPr="006C070D">
        <w:rPr>
          <w:rFonts w:ascii="Times New Roman" w:hAnsi="Times New Roman"/>
          <w:color w:val="000000"/>
          <w:spacing w:val="1"/>
          <w:sz w:val="24"/>
          <w:szCs w:val="24"/>
          <w:lang w:val="ru-RU"/>
        </w:rPr>
        <w:t xml:space="preserve">Начало европейской интеграции (ЕЭС). </w:t>
      </w:r>
      <w:r w:rsidRPr="00C918EE">
        <w:rPr>
          <w:rFonts w:ascii="Times New Roman" w:hAnsi="Times New Roman"/>
          <w:color w:val="000000"/>
          <w:spacing w:val="1"/>
          <w:sz w:val="24"/>
          <w:szCs w:val="24"/>
          <w:lang w:val="ru-RU"/>
        </w:rPr>
        <w:t xml:space="preserve">«Бурные шестидесятые». «Скандинавская модель» социально-экономического развития. Падение диктатур в </w:t>
      </w:r>
      <w:r w:rsidRPr="00C918EE">
        <w:rPr>
          <w:rFonts w:ascii="Times New Roman" w:hAnsi="Times New Roman"/>
          <w:color w:val="000000"/>
          <w:spacing w:val="1"/>
          <w:sz w:val="24"/>
          <w:szCs w:val="24"/>
          <w:lang w:val="ru-RU"/>
        </w:rPr>
        <w:lastRenderedPageBreak/>
        <w:t xml:space="preserve">Греции, Португалии, Испании. </w:t>
      </w:r>
      <w:r w:rsidRPr="006C070D">
        <w:rPr>
          <w:rFonts w:ascii="Times New Roman" w:hAnsi="Times New Roman"/>
          <w:color w:val="000000"/>
          <w:spacing w:val="1"/>
          <w:sz w:val="24"/>
          <w:szCs w:val="24"/>
          <w:lang w:val="ru-RU"/>
        </w:rPr>
        <w:t>Экономические кризисы 1970-х – начала 1980-х гг. Неоконсерватизм. Европейский союз.</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Страны Центральной и Восточной Европы во второй половине ХХ – начале </w:t>
      </w:r>
      <w:r w:rsidRPr="00C918EE">
        <w:rPr>
          <w:rFonts w:ascii="Times New Roman" w:hAnsi="Times New Roman"/>
          <w:b/>
          <w:i/>
          <w:color w:val="000000"/>
          <w:sz w:val="24"/>
          <w:szCs w:val="24"/>
        </w:rPr>
        <w:t>XXI</w:t>
      </w:r>
      <w:r w:rsidRPr="00C918EE">
        <w:rPr>
          <w:rFonts w:ascii="Times New Roman" w:hAnsi="Times New Roman"/>
          <w:b/>
          <w:i/>
          <w:color w:val="000000"/>
          <w:sz w:val="24"/>
          <w:szCs w:val="24"/>
          <w:lang w:val="ru-RU"/>
        </w:rPr>
        <w:t xml:space="preserve"> в. </w:t>
      </w:r>
      <w:r w:rsidRPr="00C918EE">
        <w:rPr>
          <w:rFonts w:ascii="Times New Roman" w:hAnsi="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sidRPr="006C070D">
        <w:rPr>
          <w:rFonts w:ascii="Times New Roman" w:hAnsi="Times New Roman"/>
          <w:color w:val="000000"/>
          <w:sz w:val="24"/>
          <w:szCs w:val="24"/>
          <w:lang w:val="ru-RU"/>
        </w:rPr>
        <w:t xml:space="preserve">Выступления в ГДР (1953), Польше и Венгрии (1956). </w:t>
      </w:r>
      <w:r w:rsidRPr="00C918EE">
        <w:rPr>
          <w:rFonts w:ascii="Times New Roman" w:hAnsi="Times New Roman"/>
          <w:color w:val="000000"/>
          <w:sz w:val="24"/>
          <w:szCs w:val="24"/>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w:t>
      </w:r>
    </w:p>
    <w:p w:rsidR="00B4042C" w:rsidRPr="00C918EE"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Страны Азии, Африки во второй половине ХХ – начале </w:t>
      </w:r>
      <w:r w:rsidRPr="00C918EE">
        <w:rPr>
          <w:rFonts w:ascii="Times New Roman" w:hAnsi="Times New Roman"/>
          <w:b/>
          <w:i/>
          <w:color w:val="000000"/>
          <w:sz w:val="24"/>
          <w:szCs w:val="24"/>
        </w:rPr>
        <w:t>XXI</w:t>
      </w:r>
      <w:r w:rsidRPr="00C918EE">
        <w:rPr>
          <w:rFonts w:ascii="Times New Roman" w:hAnsi="Times New Roman"/>
          <w:b/>
          <w:i/>
          <w:color w:val="000000"/>
          <w:sz w:val="24"/>
          <w:szCs w:val="24"/>
          <w:lang w:val="ru-RU"/>
        </w:rPr>
        <w:t xml:space="preserve"> в.</w:t>
      </w:r>
      <w:r w:rsidRPr="00C918EE">
        <w:rPr>
          <w:rFonts w:ascii="Times New Roman" w:hAnsi="Times New Roman"/>
          <w:color w:val="000000"/>
          <w:sz w:val="24"/>
          <w:szCs w:val="24"/>
          <w:lang w:val="ru-RU"/>
        </w:rPr>
        <w:t>: проблемы и пути модернизации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Обретение независимости и выбор путей развития странами Азии и Африки.</w:t>
      </w:r>
    </w:p>
    <w:p w:rsidR="00B4042C" w:rsidRPr="00C918EE" w:rsidRDefault="00896147">
      <w:pPr>
        <w:spacing w:after="0"/>
        <w:ind w:firstLine="600"/>
        <w:jc w:val="both"/>
        <w:rPr>
          <w:sz w:val="24"/>
          <w:szCs w:val="24"/>
          <w:lang w:val="ru-RU"/>
        </w:rPr>
      </w:pPr>
      <w:r w:rsidRPr="00C918EE">
        <w:rPr>
          <w:rFonts w:ascii="Times New Roman" w:hAnsi="Times New Roman"/>
          <w:b/>
          <w:i/>
          <w:color w:val="000000"/>
          <w:spacing w:val="2"/>
          <w:sz w:val="24"/>
          <w:szCs w:val="24"/>
          <w:lang w:val="ru-RU"/>
        </w:rPr>
        <w:t xml:space="preserve">Страны Восточной, Юго-Восточной и Южной Азии. </w:t>
      </w:r>
      <w:r w:rsidRPr="00C918EE">
        <w:rPr>
          <w:rFonts w:ascii="Times New Roman" w:hAnsi="Times New Roman"/>
          <w:color w:val="000000"/>
          <w:spacing w:val="2"/>
          <w:sz w:val="24"/>
          <w:szCs w:val="24"/>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4042C" w:rsidRPr="00C918EE" w:rsidRDefault="00896147">
      <w:pPr>
        <w:spacing w:after="0"/>
        <w:ind w:firstLine="600"/>
        <w:jc w:val="both"/>
        <w:rPr>
          <w:sz w:val="24"/>
          <w:szCs w:val="24"/>
          <w:lang w:val="ru-RU"/>
        </w:rPr>
      </w:pPr>
      <w:r w:rsidRPr="00C918EE">
        <w:rPr>
          <w:rFonts w:ascii="Times New Roman" w:hAnsi="Times New Roman"/>
          <w:b/>
          <w:i/>
          <w:color w:val="000000"/>
          <w:spacing w:val="2"/>
          <w:sz w:val="24"/>
          <w:szCs w:val="24"/>
          <w:lang w:val="ru-RU"/>
        </w:rPr>
        <w:t>Страны Ближнего Востока и Северной Африки</w:t>
      </w:r>
      <w:r w:rsidRPr="00C918EE">
        <w:rPr>
          <w:rFonts w:ascii="Times New Roman" w:hAnsi="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«Арабская весна» и смена политических режимов в начале 2010-х гг. </w:t>
      </w:r>
      <w:r w:rsidRPr="006C070D">
        <w:rPr>
          <w:rFonts w:ascii="Times New Roman" w:hAnsi="Times New Roman"/>
          <w:color w:val="000000"/>
          <w:sz w:val="24"/>
          <w:szCs w:val="24"/>
          <w:lang w:val="ru-RU"/>
        </w:rPr>
        <w:t>Гражданская война в Сирии.</w:t>
      </w:r>
    </w:p>
    <w:p w:rsidR="00B4042C" w:rsidRPr="006C070D" w:rsidRDefault="00896147">
      <w:pPr>
        <w:spacing w:after="0"/>
        <w:ind w:firstLine="600"/>
        <w:jc w:val="both"/>
        <w:rPr>
          <w:sz w:val="24"/>
          <w:szCs w:val="24"/>
          <w:lang w:val="ru-RU"/>
        </w:rPr>
      </w:pPr>
      <w:r w:rsidRPr="00C918EE">
        <w:rPr>
          <w:rFonts w:ascii="Times New Roman" w:hAnsi="Times New Roman"/>
          <w:b/>
          <w:i/>
          <w:color w:val="000000"/>
          <w:sz w:val="24"/>
          <w:szCs w:val="24"/>
          <w:lang w:val="ru-RU"/>
        </w:rPr>
        <w:t xml:space="preserve">Страны Тропической и Южной Африки. </w:t>
      </w:r>
      <w:r w:rsidRPr="00C918EE">
        <w:rPr>
          <w:rFonts w:ascii="Times New Roman" w:hAnsi="Times New Roman"/>
          <w:color w:val="000000"/>
          <w:sz w:val="24"/>
          <w:szCs w:val="24"/>
          <w:lang w:val="ru-RU"/>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w:t>
      </w:r>
      <w:r w:rsidRPr="006C070D">
        <w:rPr>
          <w:rFonts w:ascii="Times New Roman" w:hAnsi="Times New Roman"/>
          <w:color w:val="000000"/>
          <w:sz w:val="24"/>
          <w:szCs w:val="24"/>
          <w:lang w:val="ru-RU"/>
        </w:rPr>
        <w:t>Сепаратизм. Гражданские войны и этнические конфликты в Африке.</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Страны Латинской Америки во второй половине ХХ – начале </w:t>
      </w:r>
      <w:r w:rsidRPr="00C918EE">
        <w:rPr>
          <w:rFonts w:ascii="Times New Roman" w:hAnsi="Times New Roman"/>
          <w:b/>
          <w:color w:val="000000"/>
          <w:sz w:val="24"/>
          <w:szCs w:val="24"/>
        </w:rPr>
        <w:t>XXI</w:t>
      </w:r>
      <w:r w:rsidRPr="00C918EE">
        <w:rPr>
          <w:rFonts w:ascii="Times New Roman" w:hAnsi="Times New Roman"/>
          <w:b/>
          <w:color w:val="000000"/>
          <w:sz w:val="24"/>
          <w:szCs w:val="24"/>
          <w:lang w:val="ru-RU"/>
        </w:rPr>
        <w:t xml:space="preserve"> в.</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C918EE">
        <w:rPr>
          <w:rFonts w:ascii="Times New Roman" w:hAnsi="Times New Roman"/>
          <w:color w:val="000000"/>
          <w:sz w:val="24"/>
          <w:szCs w:val="24"/>
          <w:lang w:val="ru-RU"/>
        </w:rPr>
        <w:lastRenderedPageBreak/>
        <w:t>Латинской Америки. Революции конца 1960-х – 1970-х гг. (Перу, Чили, Никарагуа). «Левый поворот» в конце ХХ 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Международные отношения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Разрядка международной напряженности в конце 1960-х – первой половине 1970-х гг. </w:t>
      </w:r>
      <w:r w:rsidRPr="006C070D">
        <w:rPr>
          <w:rFonts w:ascii="Times New Roman" w:hAnsi="Times New Roman"/>
          <w:color w:val="000000"/>
          <w:sz w:val="24"/>
          <w:szCs w:val="24"/>
          <w:lang w:val="ru-RU"/>
        </w:rPr>
        <w:t xml:space="preserve">Договор о запрещении ядерных испытаний в трех средах. </w:t>
      </w:r>
      <w:r w:rsidRPr="00C918EE">
        <w:rPr>
          <w:rFonts w:ascii="Times New Roman" w:hAnsi="Times New Roman"/>
          <w:color w:val="000000"/>
          <w:sz w:val="24"/>
          <w:szCs w:val="24"/>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Международные отношения в конце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Развитие науки и культуры во второй половине ХХ – начале </w:t>
      </w:r>
      <w:r w:rsidRPr="00C918EE">
        <w:rPr>
          <w:rFonts w:ascii="Times New Roman" w:hAnsi="Times New Roman"/>
          <w:b/>
          <w:color w:val="000000"/>
          <w:sz w:val="24"/>
          <w:szCs w:val="24"/>
        </w:rPr>
        <w:t>XXI</w:t>
      </w:r>
      <w:r w:rsidRPr="00C918EE">
        <w:rPr>
          <w:rFonts w:ascii="Times New Roman" w:hAnsi="Times New Roman"/>
          <w:b/>
          <w:color w:val="000000"/>
          <w:sz w:val="24"/>
          <w:szCs w:val="24"/>
          <w:lang w:val="ru-RU"/>
        </w:rPr>
        <w:t xml:space="preserve"> в.</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Развитие науки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w:t>
      </w:r>
      <w:r w:rsidRPr="006C070D">
        <w:rPr>
          <w:rFonts w:ascii="Times New Roman" w:hAnsi="Times New Roman"/>
          <w:color w:val="000000"/>
          <w:sz w:val="24"/>
          <w:szCs w:val="24"/>
          <w:lang w:val="ru-RU"/>
        </w:rPr>
        <w:t xml:space="preserve">Музыка: развитие традиций и авангардные течения. Джаз. Рок-музыка. </w:t>
      </w:r>
      <w:r w:rsidRPr="00C918EE">
        <w:rPr>
          <w:rFonts w:ascii="Times New Roman" w:hAnsi="Times New Roman"/>
          <w:color w:val="000000"/>
          <w:sz w:val="24"/>
          <w:szCs w:val="24"/>
          <w:lang w:val="ru-RU"/>
        </w:rPr>
        <w:t>Массовая культура. Молодежная культура.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Современный мир</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Обобщение</w:t>
      </w:r>
      <w:r w:rsidRPr="00C918EE">
        <w:rPr>
          <w:rFonts w:ascii="Times New Roman" w:hAnsi="Times New Roman"/>
          <w:color w:val="000000"/>
          <w:sz w:val="24"/>
          <w:szCs w:val="24"/>
          <w:lang w:val="ru-RU"/>
        </w:rPr>
        <w:t xml:space="preserve"> </w:t>
      </w:r>
    </w:p>
    <w:p w:rsidR="00896147" w:rsidRDefault="00896147">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lastRenderedPageBreak/>
        <w:t xml:space="preserve">ИСТОРИЯ РОССИИ. 1945–2022 гг. </w:t>
      </w:r>
    </w:p>
    <w:p w:rsidR="00B4042C" w:rsidRPr="00C918EE" w:rsidRDefault="00B4042C">
      <w:pPr>
        <w:spacing w:after="0"/>
        <w:ind w:left="120"/>
        <w:jc w:val="both"/>
        <w:rPr>
          <w:sz w:val="24"/>
          <w:szCs w:val="24"/>
          <w:lang w:val="ru-RU"/>
        </w:rPr>
      </w:pP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Введение</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 xml:space="preserve">СССР В 1945–1991 гг. </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СССР в 1945–1953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w:t>
      </w:r>
      <w:r w:rsidRPr="006C070D">
        <w:rPr>
          <w:rFonts w:ascii="Times New Roman" w:hAnsi="Times New Roman"/>
          <w:color w:val="000000"/>
          <w:sz w:val="24"/>
          <w:szCs w:val="24"/>
          <w:lang w:val="ru-RU"/>
        </w:rPr>
        <w:t xml:space="preserve">Рост беспризорности и решение проблем послевоенного детства. </w:t>
      </w:r>
      <w:r w:rsidRPr="00C918EE">
        <w:rPr>
          <w:rFonts w:ascii="Times New Roman" w:hAnsi="Times New Roman"/>
          <w:color w:val="000000"/>
          <w:sz w:val="24"/>
          <w:szCs w:val="24"/>
          <w:lang w:val="ru-RU"/>
        </w:rPr>
        <w:t xml:space="preserve">Рост преступности.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w:t>
      </w:r>
      <w:r w:rsidRPr="006C070D">
        <w:rPr>
          <w:rFonts w:ascii="Times New Roman" w:hAnsi="Times New Roman"/>
          <w:color w:val="000000"/>
          <w:sz w:val="24"/>
          <w:szCs w:val="24"/>
          <w:lang w:val="ru-RU"/>
        </w:rPr>
        <w:t xml:space="preserve">Взаимоотношения со странами народной демократии. </w:t>
      </w:r>
      <w:r w:rsidRPr="00C918EE">
        <w:rPr>
          <w:rFonts w:ascii="Times New Roman" w:hAnsi="Times New Roman"/>
          <w:color w:val="000000"/>
          <w:sz w:val="24"/>
          <w:szCs w:val="24"/>
          <w:lang w:val="ru-RU"/>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СССР в середине 1950-х – первой половине 1960-х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съезд партии и разоблачение культа личности Сталина. </w:t>
      </w:r>
      <w:r w:rsidRPr="006C070D">
        <w:rPr>
          <w:rFonts w:ascii="Times New Roman" w:hAnsi="Times New Roman"/>
          <w:color w:val="000000"/>
          <w:sz w:val="24"/>
          <w:szCs w:val="24"/>
          <w:lang w:val="ru-RU"/>
        </w:rPr>
        <w:t xml:space="preserve">Реакция на доклад Хрущева в стране и мире. </w:t>
      </w:r>
      <w:r w:rsidRPr="00C918EE">
        <w:rPr>
          <w:rFonts w:ascii="Times New Roman" w:hAnsi="Times New Roman"/>
          <w:color w:val="000000"/>
          <w:sz w:val="24"/>
          <w:szCs w:val="24"/>
          <w:lang w:val="ru-RU"/>
        </w:rPr>
        <w:t xml:space="preserve">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r w:rsidRPr="006C070D">
        <w:rPr>
          <w:rFonts w:ascii="Times New Roman" w:hAnsi="Times New Roman"/>
          <w:color w:val="000000"/>
          <w:sz w:val="24"/>
          <w:szCs w:val="24"/>
          <w:lang w:val="ru-RU"/>
        </w:rPr>
        <w:t>Диссиденты. Самиздат и тамиздат.</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6C070D">
        <w:rPr>
          <w:rFonts w:ascii="Times New Roman" w:hAnsi="Times New Roman"/>
          <w:color w:val="000000"/>
          <w:sz w:val="24"/>
          <w:szCs w:val="24"/>
          <w:lang w:val="ru-RU"/>
        </w:rPr>
        <w:t xml:space="preserve">Преобладание горожан над сельским населением. </w:t>
      </w:r>
      <w:r w:rsidRPr="00C918EE">
        <w:rPr>
          <w:rFonts w:ascii="Times New Roman" w:hAnsi="Times New Roman"/>
          <w:color w:val="000000"/>
          <w:sz w:val="24"/>
          <w:szCs w:val="24"/>
          <w:lang w:val="ru-RU"/>
        </w:rPr>
        <w:t>Положение и проблемы рабочего класса, колхозного крестьянства и интеллигенции. Востребованность научного и инженерного труда.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ХХ</w:t>
      </w:r>
      <w:r w:rsidRPr="00C918EE">
        <w:rPr>
          <w:rFonts w:ascii="Times New Roman" w:hAnsi="Times New Roman"/>
          <w:color w:val="000000"/>
          <w:sz w:val="24"/>
          <w:szCs w:val="24"/>
        </w:rPr>
        <w:t>II</w:t>
      </w:r>
      <w:r w:rsidRPr="00C918EE">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Советское государство и общество в середине 1960-х – начале 1980-х гг.</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t xml:space="preserve">Развитие физкультуры и спорта в СССР. </w:t>
      </w:r>
      <w:r w:rsidRPr="00C918EE">
        <w:rPr>
          <w:rFonts w:ascii="Times New Roman" w:hAnsi="Times New Roman"/>
          <w:color w:val="000000"/>
          <w:spacing w:val="-2"/>
          <w:sz w:val="24"/>
          <w:szCs w:val="24"/>
        </w:rPr>
        <w:t>XXII</w:t>
      </w:r>
      <w:r w:rsidRPr="00C918EE">
        <w:rPr>
          <w:rFonts w:ascii="Times New Roman" w:hAnsi="Times New Roman"/>
          <w:color w:val="000000"/>
          <w:spacing w:val="-2"/>
          <w:sz w:val="24"/>
          <w:szCs w:val="24"/>
          <w:lang w:val="ru-RU"/>
        </w:rPr>
        <w:t xml:space="preserve"> летние Олимпийские игры 1980 г. в Москве. </w:t>
      </w:r>
      <w:r w:rsidRPr="006C070D">
        <w:rPr>
          <w:rFonts w:ascii="Times New Roman" w:hAnsi="Times New Roman"/>
          <w:color w:val="000000"/>
          <w:spacing w:val="-2"/>
          <w:sz w:val="24"/>
          <w:szCs w:val="24"/>
          <w:lang w:val="ru-RU"/>
        </w:rPr>
        <w:t xml:space="preserve">Литература и искусство: поиски новых путей. </w:t>
      </w:r>
      <w:r w:rsidRPr="00C918EE">
        <w:rPr>
          <w:rFonts w:ascii="Times New Roman" w:hAnsi="Times New Roman"/>
          <w:color w:val="000000"/>
          <w:spacing w:val="-2"/>
          <w:sz w:val="24"/>
          <w:szCs w:val="24"/>
          <w:lang w:val="ru-RU"/>
        </w:rPr>
        <w:t>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w:t>
      </w:r>
      <w:r w:rsidRPr="00C918EE">
        <w:rPr>
          <w:rFonts w:ascii="Times New Roman" w:hAnsi="Times New Roman"/>
          <w:color w:val="000000"/>
          <w:sz w:val="24"/>
          <w:szCs w:val="24"/>
          <w:lang w:val="ru-RU"/>
        </w:rPr>
        <w:lastRenderedPageBreak/>
        <w:t xml:space="preserve">Европе (СБСЕ) в Хельсинки. Ввод войск в Афганистан. Подъем антикоммунистических настроений в Восточной Европе. </w:t>
      </w:r>
      <w:r w:rsidRPr="006C070D">
        <w:rPr>
          <w:rFonts w:ascii="Times New Roman" w:hAnsi="Times New Roman"/>
          <w:color w:val="000000"/>
          <w:sz w:val="24"/>
          <w:szCs w:val="24"/>
          <w:lang w:val="ru-RU"/>
        </w:rPr>
        <w:t xml:space="preserve">Кризис просоветских режимов. </w:t>
      </w:r>
    </w:p>
    <w:p w:rsidR="00B4042C" w:rsidRPr="00C918EE" w:rsidRDefault="00896147">
      <w:pPr>
        <w:spacing w:after="0"/>
        <w:ind w:firstLine="600"/>
        <w:rPr>
          <w:sz w:val="24"/>
          <w:szCs w:val="24"/>
          <w:lang w:val="ru-RU"/>
        </w:rPr>
      </w:pPr>
      <w:r w:rsidRPr="00C918EE">
        <w:rPr>
          <w:rFonts w:ascii="Times New Roman" w:hAnsi="Times New Roman"/>
          <w:color w:val="000000"/>
          <w:sz w:val="24"/>
          <w:szCs w:val="24"/>
          <w:lang w:val="ru-RU"/>
        </w:rPr>
        <w:t>Л. И. Брежнев в оценках современников и историков.</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Политика перестройки. Распад СССР (1985–1991)</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4042C" w:rsidRPr="006C070D"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w:t>
      </w:r>
      <w:r w:rsidRPr="006C070D">
        <w:rPr>
          <w:rFonts w:ascii="Times New Roman" w:hAnsi="Times New Roman"/>
          <w:color w:val="000000"/>
          <w:sz w:val="24"/>
          <w:szCs w:val="24"/>
          <w:lang w:val="ru-RU"/>
        </w:rPr>
        <w:t>Завершение холодной войны.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Демократизация советской политической системы. </w:t>
      </w:r>
      <w:r w:rsidRPr="00C918EE">
        <w:rPr>
          <w:rFonts w:ascii="Times New Roman" w:hAnsi="Times New Roman"/>
          <w:color w:val="000000"/>
          <w:sz w:val="24"/>
          <w:szCs w:val="24"/>
        </w:rPr>
        <w:t>XIX</w:t>
      </w:r>
      <w:r w:rsidRPr="00C918EE">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 xml:space="preserve"> съезд народных депутатов СССР и его значение. Демократы первой волны, их лидеры и программы.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lastRenderedPageBreak/>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Реакция мирового сообщества на распад СССР. Россия как преемник СССР на международной арене.</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 xml:space="preserve">Наш край в 1945–1991 гг. </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Обобщение</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РОССИЙСКАЯ ФЕДЕРАЦИЯ В 1992–2022 гг.</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Становление новой России (1992–1999)</w:t>
      </w:r>
      <w:r w:rsidRPr="00C918EE">
        <w:rPr>
          <w:rFonts w:ascii="Times New Roman" w:hAnsi="Times New Roman"/>
          <w:color w:val="000000"/>
          <w:sz w:val="24"/>
          <w:szCs w:val="24"/>
          <w:lang w:val="ru-RU"/>
        </w:rPr>
        <w:t xml:space="preserve">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4"/>
          <w:sz w:val="24"/>
          <w:szCs w:val="24"/>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w:t>
      </w:r>
      <w:r w:rsidRPr="00C918EE">
        <w:rPr>
          <w:rFonts w:ascii="Times New Roman" w:hAnsi="Times New Roman"/>
          <w:color w:val="000000"/>
          <w:sz w:val="24"/>
          <w:szCs w:val="24"/>
          <w:lang w:val="ru-RU"/>
        </w:rPr>
        <w:lastRenderedPageBreak/>
        <w:t>власти. Обострение ситуации на Северном Кавказе. Вторжение террористических группировок в Дагестан. Добровольная отставка Б. Н. Ельцина.</w:t>
      </w:r>
    </w:p>
    <w:p w:rsidR="00B4042C" w:rsidRPr="00C918EE" w:rsidRDefault="00896147">
      <w:pPr>
        <w:spacing w:after="0"/>
        <w:ind w:firstLine="600"/>
        <w:rPr>
          <w:sz w:val="24"/>
          <w:szCs w:val="24"/>
          <w:lang w:val="ru-RU"/>
        </w:rPr>
      </w:pPr>
      <w:r w:rsidRPr="00C918EE">
        <w:rPr>
          <w:rFonts w:ascii="Times New Roman" w:hAnsi="Times New Roman"/>
          <w:b/>
          <w:color w:val="000000"/>
          <w:sz w:val="24"/>
          <w:szCs w:val="24"/>
          <w:lang w:val="ru-RU"/>
        </w:rPr>
        <w:t>Россия в ХХ</w:t>
      </w:r>
      <w:r w:rsidRPr="00C918EE">
        <w:rPr>
          <w:rFonts w:ascii="Times New Roman" w:hAnsi="Times New Roman"/>
          <w:b/>
          <w:color w:val="000000"/>
          <w:sz w:val="24"/>
          <w:szCs w:val="24"/>
        </w:rPr>
        <w:t>I</w:t>
      </w:r>
      <w:r w:rsidRPr="00C918EE">
        <w:rPr>
          <w:rFonts w:ascii="Times New Roman" w:hAnsi="Times New Roman"/>
          <w:b/>
          <w:color w:val="000000"/>
          <w:sz w:val="24"/>
          <w:szCs w:val="24"/>
          <w:lang w:val="ru-RU"/>
        </w:rPr>
        <w:t xml:space="preserve"> в.: вызовы времени и задачи модернизации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C918EE">
        <w:rPr>
          <w:rFonts w:ascii="Times New Roman" w:hAnsi="Times New Roman"/>
          <w:color w:val="000000"/>
          <w:sz w:val="24"/>
          <w:szCs w:val="24"/>
        </w:rPr>
        <w:t>XXII</w:t>
      </w:r>
      <w:r w:rsidRPr="00C918EE">
        <w:rPr>
          <w:rFonts w:ascii="Times New Roman" w:hAnsi="Times New Roman"/>
          <w:color w:val="000000"/>
          <w:sz w:val="24"/>
          <w:szCs w:val="24"/>
          <w:lang w:val="ru-RU"/>
        </w:rPr>
        <w:t xml:space="preserve"> Олимпийские и </w:t>
      </w:r>
      <w:r w:rsidRPr="00C918EE">
        <w:rPr>
          <w:rFonts w:ascii="Times New Roman" w:hAnsi="Times New Roman"/>
          <w:color w:val="000000"/>
          <w:sz w:val="24"/>
          <w:szCs w:val="24"/>
        </w:rPr>
        <w:t>XI</w:t>
      </w:r>
      <w:r w:rsidRPr="00C918EE">
        <w:rPr>
          <w:rFonts w:ascii="Times New Roman" w:hAnsi="Times New Roman"/>
          <w:color w:val="000000"/>
          <w:sz w:val="24"/>
          <w:szCs w:val="24"/>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Внешняя политика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w:t>
      </w:r>
      <w:r w:rsidRPr="00C918EE">
        <w:rPr>
          <w:rFonts w:ascii="Times New Roman" w:hAnsi="Times New Roman"/>
          <w:color w:val="000000"/>
          <w:sz w:val="24"/>
          <w:szCs w:val="24"/>
          <w:lang w:val="ru-RU"/>
        </w:rPr>
        <w:lastRenderedPageBreak/>
        <w:t xml:space="preserve">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Религия, наука и культура России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Наш край в 1992–2022 гг. </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Итоговое обобщение</w:t>
      </w:r>
    </w:p>
    <w:p w:rsidR="00B4042C" w:rsidRPr="00C918EE" w:rsidRDefault="00B4042C">
      <w:pPr>
        <w:rPr>
          <w:sz w:val="24"/>
          <w:szCs w:val="24"/>
          <w:lang w:val="ru-RU"/>
        </w:rPr>
        <w:sectPr w:rsidR="00B4042C" w:rsidRPr="00C918EE">
          <w:pgSz w:w="11906" w:h="16383"/>
          <w:pgMar w:top="1134" w:right="850" w:bottom="1134" w:left="1701" w:header="720" w:footer="720" w:gutter="0"/>
          <w:cols w:space="720"/>
        </w:sectPr>
      </w:pPr>
    </w:p>
    <w:p w:rsidR="00B4042C" w:rsidRPr="00C918EE" w:rsidRDefault="00896147" w:rsidP="00DA2936">
      <w:pPr>
        <w:spacing w:after="0"/>
        <w:ind w:left="120"/>
        <w:jc w:val="center"/>
        <w:rPr>
          <w:sz w:val="24"/>
          <w:szCs w:val="24"/>
          <w:lang w:val="ru-RU"/>
        </w:rPr>
      </w:pPr>
      <w:bookmarkStart w:id="7" w:name="block-1521673"/>
      <w:bookmarkEnd w:id="6"/>
      <w:r w:rsidRPr="00C918EE">
        <w:rPr>
          <w:rFonts w:ascii="Times New Roman" w:hAnsi="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B4042C" w:rsidRPr="00C918EE" w:rsidRDefault="00B4042C">
      <w:pPr>
        <w:spacing w:after="0"/>
        <w:ind w:left="120"/>
        <w:jc w:val="both"/>
        <w:rPr>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ЛИЧНОСТНЫЕ РЕЗУЛЬТАТЫ</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918EE">
        <w:rPr>
          <w:rFonts w:ascii="Times New Roman" w:hAnsi="Times New Roman"/>
          <w:b/>
          <w:i/>
          <w:color w:val="000000"/>
          <w:sz w:val="24"/>
          <w:szCs w:val="24"/>
          <w:lang w:val="ru-RU"/>
        </w:rPr>
        <w:t>личностным результатам</w:t>
      </w:r>
      <w:r w:rsidRPr="00C918EE">
        <w:rPr>
          <w:rFonts w:ascii="Times New Roman" w:hAnsi="Times New Roman"/>
          <w:color w:val="000000"/>
          <w:sz w:val="24"/>
          <w:szCs w:val="24"/>
          <w:lang w:val="ru-RU"/>
        </w:rPr>
        <w:t xml:space="preserve"> изучения истории в старшей общеобразовательной школе на базовом уровне относятся следующие убеждения и качества: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гражданского воспитания:</w:t>
      </w:r>
      <w:r w:rsidRPr="00C918EE">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патриотического воспитания:</w:t>
      </w:r>
      <w:r w:rsidRPr="00C918EE">
        <w:rPr>
          <w:rFonts w:ascii="Times New Roman" w:hAnsi="Times New Roman"/>
          <w:color w:val="000000"/>
          <w:sz w:val="24"/>
          <w:szCs w:val="24"/>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духовно-нравственного воспитания:</w:t>
      </w:r>
      <w:r w:rsidRPr="00C918EE">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эстетического воспитания</w:t>
      </w:r>
      <w:r w:rsidRPr="00C918EE">
        <w:rPr>
          <w:rFonts w:ascii="Times New Roman" w:hAnsi="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C918EE">
        <w:rPr>
          <w:rFonts w:ascii="Times New Roman" w:hAnsi="Times New Roman"/>
          <w:color w:val="000000"/>
          <w:sz w:val="24"/>
          <w:szCs w:val="24"/>
          <w:lang w:val="ru-RU"/>
        </w:rPr>
        <w:lastRenderedPageBreak/>
        <w:t>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физического воспитания</w:t>
      </w:r>
      <w:r w:rsidRPr="00C918EE">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трудового воспитания</w:t>
      </w:r>
      <w:r w:rsidRPr="00C918EE">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сфере </w:t>
      </w:r>
      <w:r w:rsidRPr="00C918EE">
        <w:rPr>
          <w:rFonts w:ascii="Times New Roman" w:hAnsi="Times New Roman"/>
          <w:i/>
          <w:color w:val="000000"/>
          <w:sz w:val="24"/>
          <w:szCs w:val="24"/>
          <w:lang w:val="ru-RU"/>
        </w:rPr>
        <w:t>экологического воспитания:</w:t>
      </w:r>
      <w:r w:rsidRPr="00C918EE">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в понимании ценности </w:t>
      </w:r>
      <w:r w:rsidRPr="00C918EE">
        <w:rPr>
          <w:rFonts w:ascii="Times New Roman" w:hAnsi="Times New Roman"/>
          <w:i/>
          <w:color w:val="000000"/>
          <w:sz w:val="24"/>
          <w:szCs w:val="24"/>
          <w:lang w:val="ru-RU"/>
        </w:rPr>
        <w:t>научного познания</w:t>
      </w:r>
      <w:r w:rsidRPr="00C918EE">
        <w:rPr>
          <w:rFonts w:ascii="Times New Roman" w:hAnsi="Times New Roman"/>
          <w:color w:val="000000"/>
          <w:sz w:val="24"/>
          <w:szCs w:val="24"/>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4042C" w:rsidRPr="00C918EE" w:rsidRDefault="00896147">
      <w:pPr>
        <w:spacing w:after="0"/>
        <w:ind w:firstLine="600"/>
        <w:rPr>
          <w:sz w:val="24"/>
          <w:szCs w:val="24"/>
          <w:lang w:val="ru-RU"/>
        </w:rPr>
      </w:pPr>
      <w:r w:rsidRPr="00C918EE">
        <w:rPr>
          <w:rFonts w:ascii="Times New Roman" w:hAnsi="Times New Roman"/>
          <w:color w:val="000000"/>
          <w:spacing w:val="1"/>
          <w:sz w:val="24"/>
          <w:szCs w:val="24"/>
          <w:lang w:val="ru-RU"/>
        </w:rPr>
        <w:t xml:space="preserve"> </w:t>
      </w:r>
    </w:p>
    <w:p w:rsidR="00B40D2D" w:rsidRDefault="00B40D2D">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lastRenderedPageBreak/>
        <w:t>МЕТАПРЕДМЕТНЫЕ РЕЗУЛЬТАТЫ</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b/>
          <w:i/>
          <w:color w:val="000000"/>
          <w:spacing w:val="1"/>
          <w:sz w:val="24"/>
          <w:szCs w:val="24"/>
          <w:lang w:val="ru-RU"/>
        </w:rPr>
        <w:t>Метапредметные результаты</w:t>
      </w:r>
      <w:r w:rsidRPr="00C918EE">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B4042C" w:rsidRPr="00C918EE" w:rsidRDefault="00896147">
      <w:pPr>
        <w:spacing w:after="0"/>
        <w:ind w:firstLine="600"/>
        <w:jc w:val="both"/>
        <w:rPr>
          <w:sz w:val="24"/>
          <w:szCs w:val="24"/>
          <w:lang w:val="ru-RU"/>
        </w:rPr>
      </w:pPr>
      <w:r w:rsidRPr="00C918EE">
        <w:rPr>
          <w:rFonts w:ascii="Times New Roman" w:hAnsi="Times New Roman"/>
          <w:i/>
          <w:color w:val="000000"/>
          <w:spacing w:val="1"/>
          <w:sz w:val="24"/>
          <w:szCs w:val="24"/>
          <w:lang w:val="ru-RU"/>
        </w:rPr>
        <w:t>В сфере универсальных учебных познавательных действий</w:t>
      </w:r>
      <w:r w:rsidRPr="00C918EE">
        <w:rPr>
          <w:rFonts w:ascii="Times New Roman" w:hAnsi="Times New Roman"/>
          <w:color w:val="000000"/>
          <w:spacing w:val="1"/>
          <w:sz w:val="24"/>
          <w:szCs w:val="24"/>
          <w:lang w:val="ru-RU"/>
        </w:rPr>
        <w:t>:</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владение базовыми логическими действиями</w:t>
      </w:r>
      <w:r w:rsidRPr="00C918EE">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владение базовыми исследовательскими действиями</w:t>
      </w:r>
      <w:r w:rsidRPr="00C918EE">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работа с информацией</w:t>
      </w:r>
      <w:r w:rsidRPr="00C918EE">
        <w:rPr>
          <w:rFonts w:ascii="Times New Roman" w:hAnsi="Times New Roman"/>
          <w:color w:val="000000"/>
          <w:sz w:val="24"/>
          <w:szCs w:val="24"/>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 сфере универсальных коммуникативных действий:</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общение</w:t>
      </w:r>
      <w:r w:rsidRPr="00C918EE">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lastRenderedPageBreak/>
        <w:t>осуществление совместной деятельности</w:t>
      </w:r>
      <w:r w:rsidRPr="00C918EE">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 сфере универсальных регулятивных действий:</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владение приемами самоорганизации</w:t>
      </w:r>
      <w:r w:rsidRPr="00C918EE">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владение приемами самоконтроля</w:t>
      </w:r>
      <w:r w:rsidRPr="00C918EE">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принятие себя и других </w:t>
      </w:r>
      <w:r w:rsidRPr="00C918EE">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40D2D" w:rsidRDefault="00B40D2D">
      <w:pPr>
        <w:spacing w:after="0"/>
        <w:ind w:left="120"/>
        <w:jc w:val="both"/>
        <w:rPr>
          <w:rFonts w:ascii="Times New Roman" w:hAnsi="Times New Roman"/>
          <w:b/>
          <w:color w:val="000000"/>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ПРЕДМЕТНЫЕ РЕЗУЛЬТАТЫ</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Предметные результаты</w:t>
      </w:r>
      <w:r w:rsidRPr="00C918EE">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начала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особенности развития культуры народов СССР (России).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w:t>
      </w:r>
      <w:r w:rsidRPr="00C918EE">
        <w:rPr>
          <w:rFonts w:ascii="Times New Roman" w:hAnsi="Times New Roman"/>
          <w:i/>
          <w:color w:val="000000"/>
          <w:sz w:val="24"/>
          <w:szCs w:val="24"/>
          <w:lang w:val="ru-RU"/>
        </w:rPr>
        <w:lastRenderedPageBreak/>
        <w:t>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11) Знание ключевых событий, основных дат и этапов истории России и мира в ХХ – начале </w:t>
      </w:r>
      <w:r w:rsidRPr="00C918EE">
        <w:rPr>
          <w:rFonts w:ascii="Times New Roman" w:hAnsi="Times New Roman"/>
          <w:i/>
          <w:color w:val="000000"/>
          <w:sz w:val="24"/>
          <w:szCs w:val="24"/>
        </w:rPr>
        <w:t>XXI</w:t>
      </w:r>
      <w:r w:rsidRPr="00C918EE">
        <w:rPr>
          <w:rFonts w:ascii="Times New Roman" w:hAnsi="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 том числе по учебному курсу «История России»: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C918EE">
        <w:rPr>
          <w:rFonts w:ascii="Times New Roman" w:hAnsi="Times New Roman"/>
          <w:i/>
          <w:color w:val="000000"/>
          <w:sz w:val="24"/>
          <w:szCs w:val="24"/>
        </w:rPr>
        <w:t>I</w:t>
      </w:r>
      <w:r w:rsidRPr="00C918EE">
        <w:rPr>
          <w:rFonts w:ascii="Times New Roman" w:hAnsi="Times New Roman"/>
          <w:i/>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По учебному курсу «Всеобщая история»:</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Вторая мировая война: причины, участники, основные сражения, итоги.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lastRenderedPageBreak/>
        <w:t>Власть и общество в годы войны. Решающий вклад СССР в Победу.</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4042C" w:rsidRPr="00C918EE" w:rsidRDefault="00896147">
      <w:pPr>
        <w:spacing w:after="0"/>
        <w:ind w:firstLine="600"/>
        <w:rPr>
          <w:sz w:val="24"/>
          <w:szCs w:val="24"/>
          <w:lang w:val="ru-RU"/>
        </w:rPr>
      </w:pPr>
      <w:r w:rsidRPr="00C918EE">
        <w:rPr>
          <w:rFonts w:ascii="Times New Roman" w:hAnsi="Times New Roman"/>
          <w:b/>
          <w:i/>
          <w:color w:val="000000"/>
          <w:sz w:val="24"/>
          <w:szCs w:val="24"/>
          <w:lang w:val="ru-RU"/>
        </w:rPr>
        <w:t>​</w:t>
      </w:r>
    </w:p>
    <w:p w:rsidR="00B4042C" w:rsidRPr="00C918EE" w:rsidRDefault="00896147">
      <w:pPr>
        <w:spacing w:after="0"/>
        <w:ind w:firstLine="600"/>
        <w:jc w:val="both"/>
        <w:rPr>
          <w:sz w:val="24"/>
          <w:szCs w:val="24"/>
          <w:lang w:val="ru-RU"/>
        </w:rPr>
      </w:pPr>
      <w:r w:rsidRPr="00C918EE">
        <w:rPr>
          <w:rFonts w:ascii="Times New Roman" w:hAnsi="Times New Roman"/>
          <w:b/>
          <w:color w:val="000000"/>
          <w:sz w:val="24"/>
          <w:szCs w:val="24"/>
          <w:lang w:val="ru-RU"/>
        </w:rPr>
        <w:t xml:space="preserve"> 10 КЛАСС</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
        </w:numPr>
        <w:spacing w:after="0"/>
        <w:jc w:val="both"/>
        <w:rPr>
          <w:sz w:val="24"/>
          <w:szCs w:val="24"/>
          <w:lang w:val="ru-RU"/>
        </w:rPr>
      </w:pPr>
      <w:r w:rsidRPr="00C918EE">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B4042C" w:rsidRPr="00C918EE" w:rsidRDefault="00896147">
      <w:pPr>
        <w:numPr>
          <w:ilvl w:val="0"/>
          <w:numId w:val="1"/>
        </w:numPr>
        <w:spacing w:after="0"/>
        <w:jc w:val="both"/>
        <w:rPr>
          <w:sz w:val="24"/>
          <w:szCs w:val="24"/>
          <w:lang w:val="ru-RU"/>
        </w:rPr>
      </w:pPr>
      <w:r w:rsidRPr="00C918EE">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4042C" w:rsidRPr="00C918EE" w:rsidRDefault="00896147">
      <w:pPr>
        <w:numPr>
          <w:ilvl w:val="0"/>
          <w:numId w:val="1"/>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B4042C" w:rsidRPr="00C918EE" w:rsidRDefault="00896147">
      <w:pPr>
        <w:numPr>
          <w:ilvl w:val="0"/>
          <w:numId w:val="1"/>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2"/>
        </w:numPr>
        <w:spacing w:after="0"/>
        <w:jc w:val="both"/>
        <w:rPr>
          <w:sz w:val="24"/>
          <w:szCs w:val="24"/>
          <w:lang w:val="ru-RU"/>
        </w:rPr>
      </w:pPr>
      <w:r w:rsidRPr="00C918EE">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B4042C" w:rsidRPr="00C918EE" w:rsidRDefault="00896147">
      <w:pPr>
        <w:numPr>
          <w:ilvl w:val="0"/>
          <w:numId w:val="2"/>
        </w:numPr>
        <w:spacing w:after="0"/>
        <w:jc w:val="both"/>
        <w:rPr>
          <w:sz w:val="24"/>
          <w:szCs w:val="24"/>
          <w:lang w:val="ru-RU"/>
        </w:rPr>
      </w:pPr>
      <w:r w:rsidRPr="00C918EE">
        <w:rPr>
          <w:rFonts w:ascii="Times New Roman" w:hAnsi="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4042C" w:rsidRPr="00C918EE" w:rsidRDefault="00896147">
      <w:pPr>
        <w:numPr>
          <w:ilvl w:val="0"/>
          <w:numId w:val="2"/>
        </w:numPr>
        <w:spacing w:after="0"/>
        <w:jc w:val="both"/>
        <w:rPr>
          <w:sz w:val="24"/>
          <w:szCs w:val="24"/>
          <w:lang w:val="ru-RU"/>
        </w:rPr>
      </w:pPr>
      <w:r w:rsidRPr="00C918EE">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4042C" w:rsidRPr="00C918EE" w:rsidRDefault="00896147">
      <w:pPr>
        <w:numPr>
          <w:ilvl w:val="0"/>
          <w:numId w:val="2"/>
        </w:numPr>
        <w:spacing w:after="0"/>
        <w:jc w:val="both"/>
        <w:rPr>
          <w:sz w:val="24"/>
          <w:szCs w:val="24"/>
          <w:lang w:val="ru-RU"/>
        </w:rPr>
      </w:pPr>
      <w:r w:rsidRPr="00C918EE">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042C" w:rsidRPr="00C918EE" w:rsidRDefault="00896147">
      <w:pPr>
        <w:numPr>
          <w:ilvl w:val="0"/>
          <w:numId w:val="3"/>
        </w:numPr>
        <w:spacing w:after="0"/>
        <w:jc w:val="both"/>
        <w:rPr>
          <w:sz w:val="24"/>
          <w:szCs w:val="24"/>
          <w:lang w:val="ru-RU"/>
        </w:rPr>
      </w:pPr>
      <w:r w:rsidRPr="00C918EE">
        <w:rPr>
          <w:rFonts w:ascii="Times New Roman" w:hAnsi="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C918EE">
        <w:rPr>
          <w:rFonts w:ascii="Times New Roman" w:hAnsi="Times New Roman"/>
          <w:color w:val="000000"/>
          <w:sz w:val="24"/>
          <w:szCs w:val="24"/>
          <w:lang w:val="ru-RU"/>
        </w:rPr>
        <w:lastRenderedPageBreak/>
        <w:t>всемирной истории 1914–1945 гг.; сравнивать предложенную аргументацию, выбирать наиболее аргументированную позицию.</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4042C" w:rsidRPr="00C918EE" w:rsidRDefault="00896147">
      <w:pPr>
        <w:numPr>
          <w:ilvl w:val="0"/>
          <w:numId w:val="4"/>
        </w:numPr>
        <w:spacing w:after="0"/>
        <w:jc w:val="both"/>
        <w:rPr>
          <w:sz w:val="24"/>
          <w:szCs w:val="24"/>
          <w:lang w:val="ru-RU"/>
        </w:rPr>
      </w:pPr>
      <w:r w:rsidRPr="00C918EE">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1914–1945 гг.;</w:t>
      </w:r>
    </w:p>
    <w:p w:rsidR="00B4042C" w:rsidRPr="00C918EE" w:rsidRDefault="00896147">
      <w:pPr>
        <w:numPr>
          <w:ilvl w:val="0"/>
          <w:numId w:val="5"/>
        </w:numPr>
        <w:spacing w:after="0"/>
        <w:jc w:val="both"/>
        <w:rPr>
          <w:sz w:val="24"/>
          <w:szCs w:val="24"/>
          <w:lang w:val="ru-RU"/>
        </w:rPr>
      </w:pPr>
      <w:r w:rsidRPr="00C918EE">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4042C" w:rsidRPr="00C918EE" w:rsidRDefault="00896147">
      <w:pPr>
        <w:numPr>
          <w:ilvl w:val="0"/>
          <w:numId w:val="6"/>
        </w:numPr>
        <w:spacing w:after="0"/>
        <w:jc w:val="both"/>
        <w:rPr>
          <w:sz w:val="24"/>
          <w:szCs w:val="24"/>
          <w:lang w:val="ru-RU"/>
        </w:rPr>
      </w:pPr>
      <w:r w:rsidRPr="00C918EE">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1914–1945 гг. в </w:t>
      </w:r>
      <w:r w:rsidRPr="00C918EE">
        <w:rPr>
          <w:rFonts w:ascii="Times New Roman" w:hAnsi="Times New Roman"/>
          <w:i/>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7"/>
        </w:numPr>
        <w:spacing w:after="0"/>
        <w:jc w:val="both"/>
        <w:rPr>
          <w:sz w:val="24"/>
          <w:szCs w:val="24"/>
          <w:lang w:val="ru-RU"/>
        </w:rPr>
      </w:pPr>
      <w:r w:rsidRPr="00C918EE">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B4042C" w:rsidRPr="00C918EE" w:rsidRDefault="00896147">
      <w:pPr>
        <w:numPr>
          <w:ilvl w:val="0"/>
          <w:numId w:val="7"/>
        </w:numPr>
        <w:spacing w:after="0"/>
        <w:jc w:val="both"/>
        <w:rPr>
          <w:sz w:val="24"/>
          <w:szCs w:val="24"/>
          <w:lang w:val="ru-RU"/>
        </w:rPr>
      </w:pPr>
      <w:r w:rsidRPr="00C918EE">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4042C" w:rsidRPr="00C918EE" w:rsidRDefault="00896147">
      <w:pPr>
        <w:numPr>
          <w:ilvl w:val="0"/>
          <w:numId w:val="7"/>
        </w:numPr>
        <w:spacing w:after="0"/>
        <w:jc w:val="both"/>
        <w:rPr>
          <w:sz w:val="24"/>
          <w:szCs w:val="24"/>
          <w:lang w:val="ru-RU"/>
        </w:rPr>
      </w:pPr>
      <w:r w:rsidRPr="00C918EE">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42C" w:rsidRPr="00C918EE" w:rsidRDefault="00896147">
      <w:pPr>
        <w:numPr>
          <w:ilvl w:val="0"/>
          <w:numId w:val="7"/>
        </w:numPr>
        <w:spacing w:after="0"/>
        <w:jc w:val="both"/>
        <w:rPr>
          <w:sz w:val="24"/>
          <w:szCs w:val="24"/>
          <w:lang w:val="ru-RU"/>
        </w:rPr>
      </w:pPr>
      <w:r w:rsidRPr="00C918EE">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4042C" w:rsidRPr="00C918EE" w:rsidRDefault="00896147">
      <w:pPr>
        <w:numPr>
          <w:ilvl w:val="0"/>
          <w:numId w:val="7"/>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w:t>
      </w:r>
      <w:r w:rsidRPr="00C918EE">
        <w:rPr>
          <w:rFonts w:ascii="Times New Roman" w:hAnsi="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B4042C" w:rsidRPr="00C918EE" w:rsidRDefault="00896147">
      <w:pPr>
        <w:numPr>
          <w:ilvl w:val="0"/>
          <w:numId w:val="8"/>
        </w:numPr>
        <w:spacing w:after="0"/>
        <w:jc w:val="both"/>
        <w:rPr>
          <w:sz w:val="24"/>
          <w:szCs w:val="24"/>
          <w:lang w:val="ru-RU"/>
        </w:rPr>
      </w:pPr>
      <w:r w:rsidRPr="00C918EE">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9"/>
        </w:numPr>
        <w:spacing w:after="0"/>
        <w:jc w:val="both"/>
        <w:rPr>
          <w:sz w:val="24"/>
          <w:szCs w:val="24"/>
          <w:lang w:val="ru-RU"/>
        </w:rPr>
      </w:pPr>
      <w:r w:rsidRPr="00C918EE">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42C" w:rsidRPr="00C918EE" w:rsidRDefault="00896147">
      <w:pPr>
        <w:numPr>
          <w:ilvl w:val="0"/>
          <w:numId w:val="9"/>
        </w:numPr>
        <w:spacing w:after="0"/>
        <w:jc w:val="both"/>
        <w:rPr>
          <w:sz w:val="24"/>
          <w:szCs w:val="24"/>
          <w:lang w:val="ru-RU"/>
        </w:rPr>
      </w:pPr>
      <w:r w:rsidRPr="00C918EE">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42C" w:rsidRPr="00C918EE" w:rsidRDefault="00896147">
      <w:pPr>
        <w:numPr>
          <w:ilvl w:val="0"/>
          <w:numId w:val="9"/>
        </w:numPr>
        <w:spacing w:after="0"/>
        <w:jc w:val="both"/>
        <w:rPr>
          <w:sz w:val="24"/>
          <w:szCs w:val="24"/>
          <w:lang w:val="ru-RU"/>
        </w:rPr>
      </w:pPr>
      <w:r w:rsidRPr="00C918EE">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42C" w:rsidRPr="00C918EE" w:rsidRDefault="00896147">
      <w:pPr>
        <w:numPr>
          <w:ilvl w:val="0"/>
          <w:numId w:val="9"/>
        </w:numPr>
        <w:spacing w:after="0"/>
        <w:jc w:val="both"/>
        <w:rPr>
          <w:sz w:val="24"/>
          <w:szCs w:val="24"/>
          <w:lang w:val="ru-RU"/>
        </w:rPr>
      </w:pPr>
      <w:r w:rsidRPr="00C918EE">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42C" w:rsidRPr="00C918EE" w:rsidRDefault="00896147">
      <w:pPr>
        <w:spacing w:after="0"/>
        <w:ind w:left="120"/>
        <w:jc w:val="both"/>
        <w:rPr>
          <w:sz w:val="24"/>
          <w:szCs w:val="24"/>
          <w:lang w:val="ru-RU"/>
        </w:rPr>
      </w:pPr>
      <w:r w:rsidRPr="00C918EE">
        <w:rPr>
          <w:rFonts w:ascii="Times New Roman" w:hAnsi="Times New Roman"/>
          <w:color w:val="000000"/>
          <w:sz w:val="24"/>
          <w:szCs w:val="24"/>
          <w:lang w:val="ru-RU"/>
        </w:rPr>
        <w:lastRenderedPageBreak/>
        <w:t xml:space="preserve"> </w:t>
      </w:r>
      <w:r w:rsidRPr="00C918EE">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42C" w:rsidRPr="00C918EE" w:rsidRDefault="00896147">
      <w:pPr>
        <w:spacing w:after="0"/>
        <w:ind w:left="120"/>
        <w:jc w:val="both"/>
        <w:rPr>
          <w:sz w:val="24"/>
          <w:szCs w:val="24"/>
          <w:lang w:val="ru-RU"/>
        </w:rPr>
      </w:pPr>
      <w:r w:rsidRPr="00C918EE">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B4042C" w:rsidRPr="00C918EE" w:rsidRDefault="00896147">
      <w:pPr>
        <w:numPr>
          <w:ilvl w:val="0"/>
          <w:numId w:val="10"/>
        </w:numPr>
        <w:spacing w:after="0"/>
        <w:jc w:val="both"/>
        <w:rPr>
          <w:sz w:val="24"/>
          <w:szCs w:val="24"/>
          <w:lang w:val="ru-RU"/>
        </w:rPr>
      </w:pPr>
      <w:r w:rsidRPr="00C918EE">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4042C" w:rsidRPr="00C918EE" w:rsidRDefault="00896147">
      <w:pPr>
        <w:numPr>
          <w:ilvl w:val="0"/>
          <w:numId w:val="10"/>
        </w:numPr>
        <w:spacing w:after="0"/>
        <w:jc w:val="both"/>
        <w:rPr>
          <w:sz w:val="24"/>
          <w:szCs w:val="24"/>
          <w:lang w:val="ru-RU"/>
        </w:rPr>
      </w:pPr>
      <w:r w:rsidRPr="00C918EE">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4042C" w:rsidRPr="00C918EE" w:rsidRDefault="00896147">
      <w:pPr>
        <w:numPr>
          <w:ilvl w:val="0"/>
          <w:numId w:val="10"/>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4042C" w:rsidRPr="00C918EE" w:rsidRDefault="00896147">
      <w:pPr>
        <w:numPr>
          <w:ilvl w:val="0"/>
          <w:numId w:val="10"/>
        </w:numPr>
        <w:spacing w:after="0"/>
        <w:jc w:val="both"/>
        <w:rPr>
          <w:sz w:val="24"/>
          <w:szCs w:val="24"/>
          <w:lang w:val="ru-RU"/>
        </w:rPr>
      </w:pPr>
      <w:r w:rsidRPr="00C918EE">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 том числе по учебному курсу «История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 учебному курсу «Всеобщая история»: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Вторая мировая война: причины, участники, основные сражения, итоги.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Власть и общество в годы войны. Решающий вклад СССР в Победу.</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1"/>
        </w:numPr>
        <w:spacing w:after="0"/>
        <w:jc w:val="both"/>
        <w:rPr>
          <w:sz w:val="24"/>
          <w:szCs w:val="24"/>
          <w:lang w:val="ru-RU"/>
        </w:rPr>
      </w:pPr>
      <w:r w:rsidRPr="00C918EE">
        <w:rPr>
          <w:rFonts w:ascii="Times New Roman" w:hAnsi="Times New Roman"/>
          <w:color w:val="000000"/>
          <w:sz w:val="24"/>
          <w:szCs w:val="24"/>
          <w:lang w:val="ru-RU"/>
        </w:rPr>
        <w:lastRenderedPageBreak/>
        <w:t>указывать хронологические рамки основных периодов отечественной и всеобщей истории 1914–1945 гг.;</w:t>
      </w:r>
    </w:p>
    <w:p w:rsidR="00B4042C" w:rsidRPr="00C918EE" w:rsidRDefault="00896147">
      <w:pPr>
        <w:numPr>
          <w:ilvl w:val="0"/>
          <w:numId w:val="11"/>
        </w:numPr>
        <w:spacing w:after="0"/>
        <w:jc w:val="both"/>
        <w:rPr>
          <w:sz w:val="24"/>
          <w:szCs w:val="24"/>
          <w:lang w:val="ru-RU"/>
        </w:rPr>
      </w:pPr>
      <w:r w:rsidRPr="00C918EE">
        <w:rPr>
          <w:rFonts w:ascii="Times New Roman" w:hAnsi="Times New Roman"/>
          <w:color w:val="000000"/>
          <w:sz w:val="24"/>
          <w:szCs w:val="24"/>
          <w:lang w:val="ru-RU"/>
        </w:rPr>
        <w:t>называть даты важнейших событий и процессов отечественной и всеобщей истории 1914–1945 гг.;</w:t>
      </w:r>
    </w:p>
    <w:p w:rsidR="00B4042C" w:rsidRPr="00C918EE" w:rsidRDefault="00896147">
      <w:pPr>
        <w:numPr>
          <w:ilvl w:val="0"/>
          <w:numId w:val="11"/>
        </w:numPr>
        <w:spacing w:after="0"/>
        <w:jc w:val="both"/>
        <w:rPr>
          <w:sz w:val="24"/>
          <w:szCs w:val="24"/>
          <w:lang w:val="ru-RU"/>
        </w:rPr>
      </w:pPr>
      <w:r w:rsidRPr="00C918EE">
        <w:rPr>
          <w:rFonts w:ascii="Times New Roman" w:hAnsi="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B4042C" w:rsidRPr="00C918EE" w:rsidRDefault="00896147">
      <w:pPr>
        <w:numPr>
          <w:ilvl w:val="0"/>
          <w:numId w:val="11"/>
        </w:numPr>
        <w:spacing w:after="0"/>
        <w:jc w:val="both"/>
        <w:rPr>
          <w:sz w:val="24"/>
          <w:szCs w:val="24"/>
          <w:lang w:val="ru-RU"/>
        </w:rPr>
      </w:pPr>
      <w:r w:rsidRPr="00C918EE">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4042C" w:rsidRPr="00C918EE" w:rsidRDefault="00B4042C">
      <w:pPr>
        <w:spacing w:after="0"/>
        <w:ind w:left="120"/>
        <w:rPr>
          <w:sz w:val="24"/>
          <w:szCs w:val="24"/>
          <w:lang w:val="ru-RU"/>
        </w:rPr>
      </w:pPr>
    </w:p>
    <w:p w:rsidR="00B4042C" w:rsidRPr="00C918EE" w:rsidRDefault="00896147">
      <w:pPr>
        <w:spacing w:after="0"/>
        <w:ind w:left="120"/>
        <w:jc w:val="both"/>
        <w:rPr>
          <w:sz w:val="24"/>
          <w:szCs w:val="24"/>
          <w:lang w:val="ru-RU"/>
        </w:rPr>
      </w:pPr>
      <w:r w:rsidRPr="00C918EE">
        <w:rPr>
          <w:rFonts w:ascii="Times New Roman" w:hAnsi="Times New Roman"/>
          <w:b/>
          <w:color w:val="000000"/>
          <w:sz w:val="24"/>
          <w:szCs w:val="24"/>
          <w:lang w:val="ru-RU"/>
        </w:rPr>
        <w:t>11 КЛАСС</w:t>
      </w:r>
    </w:p>
    <w:p w:rsidR="00B4042C" w:rsidRPr="00C918EE" w:rsidRDefault="00B4042C">
      <w:pPr>
        <w:spacing w:after="0"/>
        <w:ind w:left="120"/>
        <w:jc w:val="both"/>
        <w:rPr>
          <w:sz w:val="24"/>
          <w:szCs w:val="24"/>
          <w:lang w:val="ru-RU"/>
        </w:rPr>
      </w:pP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2"/>
        </w:numPr>
        <w:spacing w:after="0"/>
        <w:jc w:val="both"/>
        <w:rPr>
          <w:sz w:val="24"/>
          <w:szCs w:val="24"/>
          <w:lang w:val="ru-RU"/>
        </w:rPr>
      </w:pPr>
      <w:r w:rsidRPr="00C918EE">
        <w:rPr>
          <w:rFonts w:ascii="Times New Roman" w:hAnsi="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B4042C" w:rsidRPr="00C918EE" w:rsidRDefault="00896147">
      <w:pPr>
        <w:numPr>
          <w:ilvl w:val="0"/>
          <w:numId w:val="12"/>
        </w:numPr>
        <w:spacing w:after="0"/>
        <w:jc w:val="both"/>
        <w:rPr>
          <w:sz w:val="24"/>
          <w:szCs w:val="24"/>
          <w:lang w:val="ru-RU"/>
        </w:rPr>
      </w:pPr>
      <w:r w:rsidRPr="00C918EE">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4042C" w:rsidRPr="00C918EE" w:rsidRDefault="00896147">
      <w:pPr>
        <w:numPr>
          <w:ilvl w:val="0"/>
          <w:numId w:val="12"/>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B4042C" w:rsidRPr="00C918EE" w:rsidRDefault="00896147">
      <w:pPr>
        <w:numPr>
          <w:ilvl w:val="0"/>
          <w:numId w:val="12"/>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3"/>
        </w:numPr>
        <w:spacing w:after="0"/>
        <w:jc w:val="both"/>
        <w:rPr>
          <w:sz w:val="24"/>
          <w:szCs w:val="24"/>
          <w:lang w:val="ru-RU"/>
        </w:rPr>
      </w:pPr>
      <w:r w:rsidRPr="00C918EE">
        <w:rPr>
          <w:rFonts w:ascii="Times New Roman" w:hAnsi="Times New Roman"/>
          <w:color w:val="000000"/>
          <w:sz w:val="24"/>
          <w:szCs w:val="24"/>
          <w:lang w:val="ru-RU"/>
        </w:rPr>
        <w:lastRenderedPageBreak/>
        <w:t>называть имена наиболее выдающихся деятелей истории России 1945–2022 гг., события, процессы, в которых они участвовали;</w:t>
      </w:r>
    </w:p>
    <w:p w:rsidR="00B4042C" w:rsidRPr="00C918EE" w:rsidRDefault="00896147">
      <w:pPr>
        <w:numPr>
          <w:ilvl w:val="0"/>
          <w:numId w:val="13"/>
        </w:numPr>
        <w:spacing w:after="0"/>
        <w:jc w:val="both"/>
        <w:rPr>
          <w:sz w:val="24"/>
          <w:szCs w:val="24"/>
          <w:lang w:val="ru-RU"/>
        </w:rPr>
      </w:pPr>
      <w:r w:rsidRPr="00C918EE">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4042C" w:rsidRPr="00C918EE" w:rsidRDefault="00896147">
      <w:pPr>
        <w:numPr>
          <w:ilvl w:val="0"/>
          <w:numId w:val="13"/>
        </w:numPr>
        <w:spacing w:after="0"/>
        <w:jc w:val="both"/>
        <w:rPr>
          <w:sz w:val="24"/>
          <w:szCs w:val="24"/>
          <w:lang w:val="ru-RU"/>
        </w:rPr>
      </w:pPr>
      <w:r w:rsidRPr="00C918EE">
        <w:rPr>
          <w:rFonts w:ascii="Times New Roman" w:hAnsi="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B4042C" w:rsidRPr="00C918EE" w:rsidRDefault="00896147">
      <w:pPr>
        <w:numPr>
          <w:ilvl w:val="0"/>
          <w:numId w:val="13"/>
        </w:numPr>
        <w:spacing w:after="0"/>
        <w:jc w:val="both"/>
        <w:rPr>
          <w:sz w:val="24"/>
          <w:szCs w:val="24"/>
          <w:lang w:val="ru-RU"/>
        </w:rPr>
      </w:pPr>
      <w:r w:rsidRPr="00C918EE">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4042C" w:rsidRPr="00C918EE" w:rsidRDefault="00896147">
      <w:pPr>
        <w:numPr>
          <w:ilvl w:val="0"/>
          <w:numId w:val="14"/>
        </w:numPr>
        <w:spacing w:after="0"/>
        <w:jc w:val="both"/>
        <w:rPr>
          <w:sz w:val="24"/>
          <w:szCs w:val="24"/>
          <w:lang w:val="ru-RU"/>
        </w:rPr>
      </w:pPr>
      <w:r w:rsidRPr="00C918EE">
        <w:rPr>
          <w:rFonts w:ascii="Times New Roman" w:hAnsi="Times New Roman"/>
          <w:color w:val="000000"/>
          <w:sz w:val="24"/>
          <w:szCs w:val="24"/>
          <w:lang w:val="ru-RU"/>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обобщать историческую информацию по истории России и зарубежных стран 1945–2022 гг.;</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4042C" w:rsidRPr="00C918EE" w:rsidRDefault="00896147">
      <w:pPr>
        <w:numPr>
          <w:ilvl w:val="0"/>
          <w:numId w:val="15"/>
        </w:numPr>
        <w:spacing w:after="0"/>
        <w:jc w:val="both"/>
        <w:rPr>
          <w:sz w:val="24"/>
          <w:szCs w:val="24"/>
          <w:lang w:val="ru-RU"/>
        </w:rPr>
      </w:pPr>
      <w:r w:rsidRPr="00C918EE">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t>соотносить события истории родного края, истории России и зарубежных стран 1945–2022 гг.;</w:t>
      </w:r>
    </w:p>
    <w:p w:rsidR="00B4042C" w:rsidRPr="00C918EE" w:rsidRDefault="00896147">
      <w:pPr>
        <w:numPr>
          <w:ilvl w:val="0"/>
          <w:numId w:val="16"/>
        </w:numPr>
        <w:spacing w:after="0"/>
        <w:jc w:val="both"/>
        <w:rPr>
          <w:sz w:val="24"/>
          <w:szCs w:val="24"/>
          <w:lang w:val="ru-RU"/>
        </w:rPr>
      </w:pPr>
      <w:r w:rsidRPr="00C918EE">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1945–2022 гг.;</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4042C" w:rsidRPr="00C918EE" w:rsidRDefault="00896147">
      <w:pPr>
        <w:numPr>
          <w:ilvl w:val="0"/>
          <w:numId w:val="17"/>
        </w:numPr>
        <w:spacing w:after="0"/>
        <w:jc w:val="both"/>
        <w:rPr>
          <w:sz w:val="24"/>
          <w:szCs w:val="24"/>
          <w:lang w:val="ru-RU"/>
        </w:rPr>
      </w:pPr>
      <w:r w:rsidRPr="00C918EE">
        <w:rPr>
          <w:rFonts w:ascii="Times New Roman" w:hAnsi="Times New Roman"/>
          <w:color w:val="000000"/>
          <w:sz w:val="24"/>
          <w:szCs w:val="24"/>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w:t>
      </w:r>
      <w:r w:rsidRPr="00C918EE">
        <w:rPr>
          <w:rFonts w:ascii="Times New Roman" w:hAnsi="Times New Roman"/>
          <w:color w:val="000000"/>
          <w:sz w:val="24"/>
          <w:szCs w:val="24"/>
          <w:lang w:val="ru-RU"/>
        </w:rPr>
        <w:lastRenderedPageBreak/>
        <w:t>контекстную информацию, описывать визуальный и аудиовизуальный исторический источник.</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8"/>
        </w:numPr>
        <w:spacing w:after="0"/>
        <w:jc w:val="both"/>
        <w:rPr>
          <w:sz w:val="24"/>
          <w:szCs w:val="24"/>
          <w:lang w:val="ru-RU"/>
        </w:rPr>
      </w:pPr>
      <w:r w:rsidRPr="00C918EE">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B4042C" w:rsidRPr="00C918EE" w:rsidRDefault="00896147">
      <w:pPr>
        <w:numPr>
          <w:ilvl w:val="0"/>
          <w:numId w:val="18"/>
        </w:numPr>
        <w:spacing w:after="0"/>
        <w:jc w:val="both"/>
        <w:rPr>
          <w:sz w:val="24"/>
          <w:szCs w:val="24"/>
          <w:lang w:val="ru-RU"/>
        </w:rPr>
      </w:pPr>
      <w:r w:rsidRPr="00C918EE">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4042C" w:rsidRPr="00C918EE" w:rsidRDefault="00896147">
      <w:pPr>
        <w:numPr>
          <w:ilvl w:val="0"/>
          <w:numId w:val="18"/>
        </w:numPr>
        <w:spacing w:after="0"/>
        <w:jc w:val="both"/>
        <w:rPr>
          <w:sz w:val="24"/>
          <w:szCs w:val="24"/>
          <w:lang w:val="ru-RU"/>
        </w:rPr>
      </w:pPr>
      <w:r w:rsidRPr="00C918EE">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4042C" w:rsidRPr="00C918EE" w:rsidRDefault="00896147">
      <w:pPr>
        <w:numPr>
          <w:ilvl w:val="0"/>
          <w:numId w:val="18"/>
        </w:numPr>
        <w:spacing w:after="0"/>
        <w:jc w:val="both"/>
        <w:rPr>
          <w:sz w:val="24"/>
          <w:szCs w:val="24"/>
          <w:lang w:val="ru-RU"/>
        </w:rPr>
      </w:pPr>
      <w:r w:rsidRPr="00C918EE">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4042C" w:rsidRPr="00C918EE" w:rsidRDefault="00896147">
      <w:pPr>
        <w:numPr>
          <w:ilvl w:val="0"/>
          <w:numId w:val="18"/>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 xml:space="preserve">сопоставлять, анализировать информацию, представленную на двух или более исторических картах/схемах по истории России и зарубежных стран 1945–2022 </w:t>
      </w:r>
      <w:r w:rsidRPr="00C918EE">
        <w:rPr>
          <w:rFonts w:ascii="Times New Roman" w:hAnsi="Times New Roman"/>
          <w:color w:val="000000"/>
          <w:sz w:val="24"/>
          <w:szCs w:val="24"/>
          <w:lang w:val="ru-RU"/>
        </w:rPr>
        <w:lastRenderedPageBreak/>
        <w:t>гг.; оформлять результаты анализа исторической карты/схемы в виде таблицы, схемы; делать выводы;</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B4042C" w:rsidRPr="00C918EE" w:rsidRDefault="00896147">
      <w:pPr>
        <w:numPr>
          <w:ilvl w:val="0"/>
          <w:numId w:val="19"/>
        </w:numPr>
        <w:spacing w:after="0"/>
        <w:jc w:val="both"/>
        <w:rPr>
          <w:sz w:val="24"/>
          <w:szCs w:val="24"/>
          <w:lang w:val="ru-RU"/>
        </w:rPr>
      </w:pPr>
      <w:r w:rsidRPr="00C918EE">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20"/>
        </w:numPr>
        <w:spacing w:after="0"/>
        <w:jc w:val="both"/>
        <w:rPr>
          <w:sz w:val="24"/>
          <w:szCs w:val="24"/>
          <w:lang w:val="ru-RU"/>
        </w:rPr>
      </w:pPr>
      <w:r w:rsidRPr="00C918EE">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4042C" w:rsidRPr="00C918EE" w:rsidRDefault="00896147">
      <w:pPr>
        <w:numPr>
          <w:ilvl w:val="0"/>
          <w:numId w:val="20"/>
        </w:numPr>
        <w:spacing w:after="0"/>
        <w:jc w:val="both"/>
        <w:rPr>
          <w:sz w:val="24"/>
          <w:szCs w:val="24"/>
          <w:lang w:val="ru-RU"/>
        </w:rPr>
      </w:pPr>
      <w:r w:rsidRPr="00C918EE">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4042C" w:rsidRPr="00C918EE" w:rsidRDefault="00896147">
      <w:pPr>
        <w:numPr>
          <w:ilvl w:val="0"/>
          <w:numId w:val="20"/>
        </w:numPr>
        <w:spacing w:after="0"/>
        <w:jc w:val="both"/>
        <w:rPr>
          <w:sz w:val="24"/>
          <w:szCs w:val="24"/>
          <w:lang w:val="ru-RU"/>
        </w:rPr>
      </w:pPr>
      <w:r w:rsidRPr="00C918EE">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4042C" w:rsidRPr="00C918EE" w:rsidRDefault="00896147">
      <w:pPr>
        <w:numPr>
          <w:ilvl w:val="0"/>
          <w:numId w:val="20"/>
        </w:numPr>
        <w:spacing w:after="0"/>
        <w:jc w:val="both"/>
        <w:rPr>
          <w:sz w:val="24"/>
          <w:szCs w:val="24"/>
          <w:lang w:val="ru-RU"/>
        </w:rPr>
      </w:pPr>
      <w:r w:rsidRPr="00C918EE">
        <w:rPr>
          <w:rFonts w:ascii="Times New Roman" w:hAnsi="Times New Roman"/>
          <w:color w:val="000000"/>
          <w:sz w:val="24"/>
          <w:szCs w:val="24"/>
          <w:lang w:val="ru-RU"/>
        </w:rPr>
        <w:t xml:space="preserve">участвовать в диалогическом и полилогическом общении, посвященном проблемам, связанным с историей России и зарубежных стран 1945–2022 гг., </w:t>
      </w:r>
      <w:r w:rsidRPr="00C918EE">
        <w:rPr>
          <w:rFonts w:ascii="Times New Roman" w:hAnsi="Times New Roman"/>
          <w:color w:val="000000"/>
          <w:sz w:val="24"/>
          <w:szCs w:val="24"/>
          <w:lang w:val="ru-RU"/>
        </w:rPr>
        <w:lastRenderedPageBreak/>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21"/>
        </w:numPr>
        <w:spacing w:after="0"/>
        <w:jc w:val="both"/>
        <w:rPr>
          <w:sz w:val="24"/>
          <w:szCs w:val="24"/>
          <w:lang w:val="ru-RU"/>
        </w:rPr>
      </w:pPr>
      <w:r w:rsidRPr="00C918EE">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4042C" w:rsidRPr="00C918EE" w:rsidRDefault="00896147">
      <w:pPr>
        <w:numPr>
          <w:ilvl w:val="0"/>
          <w:numId w:val="21"/>
        </w:numPr>
        <w:spacing w:after="0"/>
        <w:jc w:val="both"/>
        <w:rPr>
          <w:sz w:val="24"/>
          <w:szCs w:val="24"/>
          <w:lang w:val="ru-RU"/>
        </w:rPr>
      </w:pPr>
      <w:r w:rsidRPr="00C918EE">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B4042C" w:rsidRPr="00C918EE" w:rsidRDefault="00896147">
      <w:pPr>
        <w:numPr>
          <w:ilvl w:val="0"/>
          <w:numId w:val="21"/>
        </w:numPr>
        <w:spacing w:after="0"/>
        <w:jc w:val="both"/>
        <w:rPr>
          <w:sz w:val="24"/>
          <w:szCs w:val="24"/>
          <w:lang w:val="ru-RU"/>
        </w:rPr>
      </w:pPr>
      <w:r w:rsidRPr="00C918EE">
        <w:rPr>
          <w:rFonts w:ascii="Times New Roman" w:hAnsi="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4042C" w:rsidRPr="00C918EE" w:rsidRDefault="00896147">
      <w:pPr>
        <w:numPr>
          <w:ilvl w:val="0"/>
          <w:numId w:val="21"/>
        </w:numPr>
        <w:spacing w:after="0"/>
        <w:jc w:val="both"/>
        <w:rPr>
          <w:sz w:val="24"/>
          <w:szCs w:val="24"/>
          <w:lang w:val="ru-RU"/>
        </w:rPr>
      </w:pPr>
      <w:r w:rsidRPr="00C918EE">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B4042C" w:rsidRPr="00C918EE" w:rsidRDefault="00896147">
      <w:pPr>
        <w:spacing w:after="0"/>
        <w:ind w:firstLine="600"/>
        <w:jc w:val="both"/>
        <w:rPr>
          <w:sz w:val="24"/>
          <w:szCs w:val="24"/>
          <w:lang w:val="ru-RU"/>
        </w:rPr>
      </w:pPr>
      <w:r w:rsidRPr="00C918EE">
        <w:rPr>
          <w:rFonts w:ascii="Times New Roman" w:hAnsi="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В том числе по учебному курсу «История России»:</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По учебному курсу «Всеобщая история»:</w:t>
      </w:r>
    </w:p>
    <w:p w:rsidR="00B4042C" w:rsidRPr="00C918EE" w:rsidRDefault="00896147">
      <w:pPr>
        <w:spacing w:after="0"/>
        <w:ind w:firstLine="600"/>
        <w:jc w:val="both"/>
        <w:rPr>
          <w:sz w:val="24"/>
          <w:szCs w:val="24"/>
          <w:lang w:val="ru-RU"/>
        </w:rPr>
      </w:pPr>
      <w:r w:rsidRPr="00C918EE">
        <w:rPr>
          <w:rFonts w:ascii="Times New Roman" w:hAnsi="Times New Roman"/>
          <w:color w:val="000000"/>
          <w:spacing w:val="-1"/>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4042C" w:rsidRPr="00C918EE" w:rsidRDefault="00896147">
      <w:pPr>
        <w:spacing w:after="0"/>
        <w:ind w:firstLine="600"/>
        <w:jc w:val="both"/>
        <w:rPr>
          <w:sz w:val="24"/>
          <w:szCs w:val="24"/>
          <w:lang w:val="ru-RU"/>
        </w:rPr>
      </w:pPr>
      <w:r w:rsidRPr="00C918E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4042C" w:rsidRPr="00C918EE" w:rsidRDefault="00896147">
      <w:pPr>
        <w:numPr>
          <w:ilvl w:val="0"/>
          <w:numId w:val="22"/>
        </w:numPr>
        <w:spacing w:after="0"/>
        <w:jc w:val="both"/>
        <w:rPr>
          <w:sz w:val="24"/>
          <w:szCs w:val="24"/>
          <w:lang w:val="ru-RU"/>
        </w:rPr>
      </w:pPr>
      <w:r w:rsidRPr="00C918EE">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1945–2022 гг.;</w:t>
      </w:r>
    </w:p>
    <w:p w:rsidR="00B4042C" w:rsidRPr="00C918EE" w:rsidRDefault="00896147">
      <w:pPr>
        <w:numPr>
          <w:ilvl w:val="0"/>
          <w:numId w:val="22"/>
        </w:numPr>
        <w:spacing w:after="0"/>
        <w:jc w:val="both"/>
        <w:rPr>
          <w:sz w:val="24"/>
          <w:szCs w:val="24"/>
          <w:lang w:val="ru-RU"/>
        </w:rPr>
      </w:pPr>
      <w:r w:rsidRPr="00C918EE">
        <w:rPr>
          <w:rFonts w:ascii="Times New Roman" w:hAnsi="Times New Roman"/>
          <w:color w:val="000000"/>
          <w:sz w:val="24"/>
          <w:szCs w:val="24"/>
          <w:lang w:val="ru-RU"/>
        </w:rPr>
        <w:lastRenderedPageBreak/>
        <w:t>называть даты важнейших событий и процессов отечественной и всеобщей истории 1945–2022 гг.;</w:t>
      </w:r>
    </w:p>
    <w:p w:rsidR="00B4042C" w:rsidRPr="00C918EE" w:rsidRDefault="00896147">
      <w:pPr>
        <w:numPr>
          <w:ilvl w:val="0"/>
          <w:numId w:val="22"/>
        </w:numPr>
        <w:spacing w:after="0"/>
        <w:jc w:val="both"/>
        <w:rPr>
          <w:sz w:val="24"/>
          <w:szCs w:val="24"/>
          <w:lang w:val="ru-RU"/>
        </w:rPr>
      </w:pPr>
      <w:r w:rsidRPr="00C918EE">
        <w:rPr>
          <w:rFonts w:ascii="Times New Roman" w:hAnsi="Times New Roman"/>
          <w:color w:val="000000"/>
          <w:sz w:val="24"/>
          <w:szCs w:val="24"/>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B4042C" w:rsidRPr="00C918EE" w:rsidRDefault="00896147">
      <w:pPr>
        <w:numPr>
          <w:ilvl w:val="0"/>
          <w:numId w:val="22"/>
        </w:numPr>
        <w:spacing w:after="0"/>
        <w:jc w:val="both"/>
        <w:rPr>
          <w:sz w:val="24"/>
          <w:szCs w:val="24"/>
          <w:lang w:val="ru-RU"/>
        </w:rPr>
      </w:pPr>
      <w:r w:rsidRPr="00C918EE">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B4042C" w:rsidRPr="00C918EE" w:rsidRDefault="00B4042C">
      <w:pPr>
        <w:rPr>
          <w:sz w:val="24"/>
          <w:szCs w:val="24"/>
          <w:lang w:val="ru-RU"/>
        </w:rPr>
        <w:sectPr w:rsidR="00B4042C" w:rsidRPr="00C918EE">
          <w:pgSz w:w="11906" w:h="16383"/>
          <w:pgMar w:top="1134" w:right="850" w:bottom="1134" w:left="1701" w:header="720" w:footer="720" w:gutter="0"/>
          <w:cols w:space="720"/>
        </w:sectPr>
      </w:pPr>
    </w:p>
    <w:p w:rsidR="00B4042C" w:rsidRPr="00C918EE" w:rsidRDefault="00896147" w:rsidP="00B40D2D">
      <w:pPr>
        <w:spacing w:after="0"/>
        <w:ind w:left="120"/>
        <w:jc w:val="center"/>
        <w:rPr>
          <w:sz w:val="24"/>
          <w:szCs w:val="24"/>
        </w:rPr>
      </w:pPr>
      <w:bookmarkStart w:id="8" w:name="block-1521674"/>
      <w:bookmarkEnd w:id="7"/>
      <w:r w:rsidRPr="00C918EE">
        <w:rPr>
          <w:rFonts w:ascii="Times New Roman" w:hAnsi="Times New Roman"/>
          <w:b/>
          <w:color w:val="000000"/>
          <w:sz w:val="24"/>
          <w:szCs w:val="24"/>
        </w:rPr>
        <w:lastRenderedPageBreak/>
        <w:t>ТЕМАТИЧЕСКОЕ ПЛАНИРОВАНИЕ</w:t>
      </w:r>
    </w:p>
    <w:p w:rsidR="00B4042C" w:rsidRPr="00C918EE" w:rsidRDefault="00896147">
      <w:pPr>
        <w:spacing w:after="0"/>
        <w:ind w:left="120"/>
        <w:rPr>
          <w:sz w:val="24"/>
          <w:szCs w:val="24"/>
        </w:rPr>
      </w:pPr>
      <w:r w:rsidRPr="00C918EE">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4042C" w:rsidRPr="00C918EE">
        <w:trPr>
          <w:trHeight w:val="144"/>
          <w:tblCellSpacing w:w="20" w:type="nil"/>
        </w:trPr>
        <w:tc>
          <w:tcPr>
            <w:tcW w:w="520"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 п/п </w:t>
            </w:r>
          </w:p>
          <w:p w:rsidR="00B4042C" w:rsidRPr="00C918EE" w:rsidRDefault="00B4042C">
            <w:pPr>
              <w:spacing w:after="0"/>
              <w:ind w:left="135"/>
              <w:rPr>
                <w:sz w:val="24"/>
                <w:szCs w:val="24"/>
              </w:rPr>
            </w:pPr>
          </w:p>
        </w:tc>
        <w:tc>
          <w:tcPr>
            <w:tcW w:w="2640"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Наименование разделов и тем программы </w:t>
            </w:r>
          </w:p>
          <w:p w:rsidR="00B4042C" w:rsidRPr="00C918EE" w:rsidRDefault="00B4042C">
            <w:pPr>
              <w:spacing w:after="0"/>
              <w:ind w:left="135"/>
              <w:rPr>
                <w:sz w:val="24"/>
                <w:szCs w:val="24"/>
              </w:rPr>
            </w:pPr>
          </w:p>
        </w:tc>
        <w:tc>
          <w:tcPr>
            <w:tcW w:w="0" w:type="auto"/>
            <w:gridSpan w:val="3"/>
            <w:tcMar>
              <w:top w:w="50" w:type="dxa"/>
              <w:left w:w="100" w:type="dxa"/>
            </w:tcMar>
            <w:vAlign w:val="center"/>
          </w:tcPr>
          <w:p w:rsidR="00B4042C" w:rsidRPr="00C918EE" w:rsidRDefault="00896147">
            <w:pPr>
              <w:spacing w:after="0"/>
              <w:rPr>
                <w:sz w:val="24"/>
                <w:szCs w:val="24"/>
              </w:rPr>
            </w:pPr>
            <w:r w:rsidRPr="00C918EE">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Электронные (цифровые) образовательные ресурсы </w:t>
            </w:r>
          </w:p>
          <w:p w:rsidR="00B4042C" w:rsidRPr="00C918EE" w:rsidRDefault="00B4042C">
            <w:pPr>
              <w:spacing w:after="0"/>
              <w:ind w:left="135"/>
              <w:rPr>
                <w:sz w:val="24"/>
                <w:szCs w:val="24"/>
              </w:rPr>
            </w:pPr>
          </w:p>
        </w:tc>
      </w:tr>
      <w:tr w:rsidR="00B4042C" w:rsidRPr="00C918EE">
        <w:trPr>
          <w:trHeight w:val="144"/>
          <w:tblCellSpacing w:w="20" w:type="nil"/>
        </w:trPr>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1011"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Всего </w:t>
            </w:r>
          </w:p>
          <w:p w:rsidR="00B4042C" w:rsidRPr="00C918EE" w:rsidRDefault="00B4042C">
            <w:pPr>
              <w:spacing w:after="0"/>
              <w:ind w:left="135"/>
              <w:rPr>
                <w:sz w:val="24"/>
                <w:szCs w:val="24"/>
              </w:rPr>
            </w:pPr>
          </w:p>
        </w:tc>
        <w:tc>
          <w:tcPr>
            <w:tcW w:w="1738"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Контрольные работы </w:t>
            </w:r>
          </w:p>
          <w:p w:rsidR="00B4042C" w:rsidRPr="00C918EE" w:rsidRDefault="00B4042C">
            <w:pPr>
              <w:spacing w:after="0"/>
              <w:ind w:left="135"/>
              <w:rPr>
                <w:sz w:val="24"/>
                <w:szCs w:val="24"/>
              </w:rPr>
            </w:pPr>
          </w:p>
        </w:tc>
        <w:tc>
          <w:tcPr>
            <w:tcW w:w="1823"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Практические работы </w:t>
            </w:r>
          </w:p>
          <w:p w:rsidR="00B4042C" w:rsidRPr="00C918EE" w:rsidRDefault="00B4042C">
            <w:pPr>
              <w:spacing w:after="0"/>
              <w:ind w:left="135"/>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Всеобщая история. 1914—1945 гг.</w:t>
            </w: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Раздел 1.</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Введение</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1.2</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Мир накануне и в годы Первой мировой войны</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Раздел 2.</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Мир в 1918—1939 гг.</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2.1</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От войны к миру</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2.2</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Страны Европы и Северной Америки в 1920—1930-е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5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2.3</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Страны Азии, Латинской Америки в 1918—1930-е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2.4</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Международные отношения в 1920— 1930-х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2.5</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Развитие культуры в 1914—1930-х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14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Раздел 3.</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Вторая мировая война</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3.1</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Вторая мировая война</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3.2</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Обобщение</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5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История России. 1914—1945 гг.</w:t>
            </w:r>
          </w:p>
        </w:tc>
      </w:tr>
      <w:tr w:rsidR="00B4042C" w:rsidRPr="006C070D">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b/>
                <w:color w:val="000000"/>
                <w:sz w:val="24"/>
                <w:szCs w:val="24"/>
                <w:lang w:val="ru-RU"/>
              </w:rPr>
              <w:t>Раздел 1.</w:t>
            </w:r>
            <w:r w:rsidRPr="00C918EE">
              <w:rPr>
                <w:rFonts w:ascii="Times New Roman" w:hAnsi="Times New Roman"/>
                <w:color w:val="000000"/>
                <w:sz w:val="24"/>
                <w:szCs w:val="24"/>
                <w:lang w:val="ru-RU"/>
              </w:rPr>
              <w:t xml:space="preserve"> </w:t>
            </w:r>
            <w:r w:rsidRPr="00C918EE">
              <w:rPr>
                <w:rFonts w:ascii="Times New Roman" w:hAnsi="Times New Roman"/>
                <w:b/>
                <w:color w:val="000000"/>
                <w:sz w:val="24"/>
                <w:szCs w:val="24"/>
                <w:lang w:val="ru-RU"/>
              </w:rPr>
              <w:t>Россия в годы Первой мировой войны и Великой российской революции (1914—1922)</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1.2</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Россия в Первой мировой войне (1914—1918)</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1.3</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Великая российская революция (1917— 1922)</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1.4</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Первые революционные преобразования большевиков</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1.5</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Гражданская война и ее последствия</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1.6</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1.7</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1914— 1922</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14 </w:t>
            </w:r>
          </w:p>
        </w:tc>
        <w:tc>
          <w:tcPr>
            <w:tcW w:w="0" w:type="auto"/>
            <w:gridSpan w:val="3"/>
            <w:tcMar>
              <w:top w:w="50" w:type="dxa"/>
              <w:left w:w="100" w:type="dxa"/>
            </w:tcMar>
            <w:vAlign w:val="center"/>
          </w:tcPr>
          <w:p w:rsidR="00B4042C" w:rsidRPr="00C918EE" w:rsidRDefault="00B4042C">
            <w:pPr>
              <w:rPr>
                <w:sz w:val="24"/>
                <w:szCs w:val="24"/>
              </w:rPr>
            </w:pPr>
          </w:p>
        </w:tc>
      </w:tr>
      <w:tr w:rsidR="00B4042C" w:rsidRPr="006C070D">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b/>
                <w:color w:val="000000"/>
                <w:sz w:val="24"/>
                <w:szCs w:val="24"/>
                <w:lang w:val="ru-RU"/>
              </w:rPr>
              <w:t>Раздел 2.</w:t>
            </w:r>
            <w:r w:rsidRPr="00C918EE">
              <w:rPr>
                <w:rFonts w:ascii="Times New Roman" w:hAnsi="Times New Roman"/>
                <w:color w:val="000000"/>
                <w:sz w:val="24"/>
                <w:szCs w:val="24"/>
                <w:lang w:val="ru-RU"/>
              </w:rPr>
              <w:t xml:space="preserve"> </w:t>
            </w:r>
            <w:r w:rsidRPr="00C918EE">
              <w:rPr>
                <w:rFonts w:ascii="Times New Roman" w:hAnsi="Times New Roman"/>
                <w:b/>
                <w:color w:val="000000"/>
                <w:sz w:val="24"/>
                <w:szCs w:val="24"/>
                <w:lang w:val="ru-RU"/>
              </w:rPr>
              <w:t>Советский Союз в 1920—1930-е гг.</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2.1</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СССР в годы нэпа (1921—1928)</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2.2</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Советский Союз в 1929—1941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5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2.3</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Культурное пространство советского общества в 1920— 1930-е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2.4</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Внешняя политика СССР в 1920— 1930-е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2.5</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Наш край в 1920— 1930-е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16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lastRenderedPageBreak/>
              <w:t>Раздел 3.</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Великая Отечественная война (1941—1945)</w:t>
            </w: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3.1</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Первый период войны (июнь 1941 — осень 1942 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3.2</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Коренной перелом в ходе войны (осень 1942—1943 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3.3</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Человек и война: единство фронта и тыла</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3.4</w:t>
            </w:r>
          </w:p>
        </w:tc>
        <w:tc>
          <w:tcPr>
            <w:tcW w:w="264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4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3.5</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1941— 1945 гг.</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B4042C">
            <w:pPr>
              <w:spacing w:after="0"/>
              <w:ind w:left="135"/>
              <w:jc w:val="center"/>
              <w:rPr>
                <w:sz w:val="24"/>
                <w:szCs w:val="24"/>
              </w:rPr>
            </w:pP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0"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3.6</w:t>
            </w:r>
          </w:p>
        </w:tc>
        <w:tc>
          <w:tcPr>
            <w:tcW w:w="264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Обобщение</w:t>
            </w:r>
          </w:p>
        </w:tc>
        <w:tc>
          <w:tcPr>
            <w:tcW w:w="101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3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23" w:type="dxa"/>
            <w:tcMar>
              <w:top w:w="50" w:type="dxa"/>
              <w:left w:w="100" w:type="dxa"/>
            </w:tcMar>
            <w:vAlign w:val="center"/>
          </w:tcPr>
          <w:p w:rsidR="00B4042C" w:rsidRPr="00C918EE" w:rsidRDefault="00B4042C">
            <w:pPr>
              <w:spacing w:after="0"/>
              <w:ind w:left="135"/>
              <w:jc w:val="center"/>
              <w:rPr>
                <w:sz w:val="24"/>
                <w:szCs w:val="24"/>
              </w:rPr>
            </w:pPr>
          </w:p>
        </w:tc>
        <w:tc>
          <w:tcPr>
            <w:tcW w:w="2741"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15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68 </w:t>
            </w:r>
          </w:p>
        </w:tc>
        <w:tc>
          <w:tcPr>
            <w:tcW w:w="173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182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32 </w:t>
            </w:r>
          </w:p>
        </w:tc>
        <w:tc>
          <w:tcPr>
            <w:tcW w:w="2741" w:type="dxa"/>
            <w:tcMar>
              <w:top w:w="50" w:type="dxa"/>
              <w:left w:w="100" w:type="dxa"/>
            </w:tcMar>
            <w:vAlign w:val="center"/>
          </w:tcPr>
          <w:p w:rsidR="00B4042C" w:rsidRPr="00C918EE" w:rsidRDefault="00B4042C">
            <w:pPr>
              <w:rPr>
                <w:sz w:val="24"/>
                <w:szCs w:val="24"/>
              </w:rPr>
            </w:pPr>
          </w:p>
        </w:tc>
      </w:tr>
    </w:tbl>
    <w:p w:rsidR="00B4042C" w:rsidRPr="00C918EE" w:rsidRDefault="00B4042C">
      <w:pPr>
        <w:rPr>
          <w:sz w:val="24"/>
          <w:szCs w:val="24"/>
        </w:rPr>
        <w:sectPr w:rsidR="00B4042C" w:rsidRPr="00C918EE">
          <w:pgSz w:w="16383" w:h="11906" w:orient="landscape"/>
          <w:pgMar w:top="1134" w:right="850" w:bottom="1134" w:left="1701" w:header="720" w:footer="720" w:gutter="0"/>
          <w:cols w:space="720"/>
        </w:sectPr>
      </w:pPr>
    </w:p>
    <w:p w:rsidR="00B4042C" w:rsidRPr="00C918EE" w:rsidRDefault="00896147">
      <w:pPr>
        <w:spacing w:after="0"/>
        <w:ind w:left="120"/>
        <w:rPr>
          <w:sz w:val="24"/>
          <w:szCs w:val="24"/>
        </w:rPr>
      </w:pPr>
      <w:r w:rsidRPr="00C918EE">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4042C" w:rsidRPr="00C918EE">
        <w:trPr>
          <w:trHeight w:val="144"/>
          <w:tblCellSpacing w:w="20" w:type="nil"/>
        </w:trPr>
        <w:tc>
          <w:tcPr>
            <w:tcW w:w="529"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 п/п </w:t>
            </w:r>
          </w:p>
          <w:p w:rsidR="00B4042C" w:rsidRPr="00C918EE" w:rsidRDefault="00B4042C">
            <w:pPr>
              <w:spacing w:after="0"/>
              <w:ind w:left="135"/>
              <w:rPr>
                <w:sz w:val="24"/>
                <w:szCs w:val="24"/>
              </w:rPr>
            </w:pPr>
          </w:p>
        </w:tc>
        <w:tc>
          <w:tcPr>
            <w:tcW w:w="2464"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Наименование разделов и тем программы </w:t>
            </w:r>
          </w:p>
          <w:p w:rsidR="00B4042C" w:rsidRPr="00C918EE" w:rsidRDefault="00B4042C">
            <w:pPr>
              <w:spacing w:after="0"/>
              <w:ind w:left="135"/>
              <w:rPr>
                <w:sz w:val="24"/>
                <w:szCs w:val="24"/>
              </w:rPr>
            </w:pPr>
          </w:p>
        </w:tc>
        <w:tc>
          <w:tcPr>
            <w:tcW w:w="0" w:type="auto"/>
            <w:gridSpan w:val="3"/>
            <w:tcMar>
              <w:top w:w="50" w:type="dxa"/>
              <w:left w:w="100" w:type="dxa"/>
            </w:tcMar>
            <w:vAlign w:val="center"/>
          </w:tcPr>
          <w:p w:rsidR="00B4042C" w:rsidRPr="00C918EE" w:rsidRDefault="00896147">
            <w:pPr>
              <w:spacing w:after="0"/>
              <w:rPr>
                <w:sz w:val="24"/>
                <w:szCs w:val="24"/>
              </w:rPr>
            </w:pPr>
            <w:r w:rsidRPr="00C918EE">
              <w:rPr>
                <w:rFonts w:ascii="Times New Roman" w:hAnsi="Times New Roman"/>
                <w:b/>
                <w:color w:val="000000"/>
                <w:sz w:val="24"/>
                <w:szCs w:val="24"/>
              </w:rPr>
              <w:t>Количество часов</w:t>
            </w:r>
          </w:p>
        </w:tc>
        <w:tc>
          <w:tcPr>
            <w:tcW w:w="2789"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Электронные (цифровые) образовательные ресурсы </w:t>
            </w:r>
          </w:p>
          <w:p w:rsidR="00B4042C" w:rsidRPr="00C918EE" w:rsidRDefault="00B4042C">
            <w:pPr>
              <w:spacing w:after="0"/>
              <w:ind w:left="135"/>
              <w:rPr>
                <w:sz w:val="24"/>
                <w:szCs w:val="24"/>
              </w:rPr>
            </w:pPr>
          </w:p>
        </w:tc>
      </w:tr>
      <w:tr w:rsidR="00B4042C" w:rsidRPr="00C918EE">
        <w:trPr>
          <w:trHeight w:val="144"/>
          <w:tblCellSpacing w:w="20" w:type="nil"/>
        </w:trPr>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1028"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Всего </w:t>
            </w:r>
          </w:p>
          <w:p w:rsidR="00B4042C" w:rsidRPr="00C918EE" w:rsidRDefault="00B4042C">
            <w:pPr>
              <w:spacing w:after="0"/>
              <w:ind w:left="135"/>
              <w:rPr>
                <w:sz w:val="24"/>
                <w:szCs w:val="24"/>
              </w:rPr>
            </w:pPr>
          </w:p>
        </w:tc>
        <w:tc>
          <w:tcPr>
            <w:tcW w:w="1759"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Контрольные работы </w:t>
            </w:r>
          </w:p>
          <w:p w:rsidR="00B4042C" w:rsidRPr="00C918EE" w:rsidRDefault="00B4042C">
            <w:pPr>
              <w:spacing w:after="0"/>
              <w:ind w:left="135"/>
              <w:rPr>
                <w:sz w:val="24"/>
                <w:szCs w:val="24"/>
              </w:rPr>
            </w:pPr>
          </w:p>
        </w:tc>
        <w:tc>
          <w:tcPr>
            <w:tcW w:w="1841"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Практические работы </w:t>
            </w:r>
          </w:p>
          <w:p w:rsidR="00B4042C" w:rsidRPr="00C918EE" w:rsidRDefault="00B4042C">
            <w:pPr>
              <w:spacing w:after="0"/>
              <w:ind w:left="135"/>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Раздел 1.</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Всеобщая история. 1945—2022 гг.</w:t>
            </w: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1.2</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Северной Америки и Европы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9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5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1.3</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Азии, Африки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проблемы и пути модернизации</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4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1.4</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Латинской Америки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1.5</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Международные отношения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3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1.6</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Развитие науки и культуры во второй половине ХХ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2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1.7</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Современный мир</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1.8</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Обобщение</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61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23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История России. 1945—2022 гг.</w:t>
            </w:r>
          </w:p>
        </w:tc>
      </w:tr>
      <w:tr w:rsidR="00B4042C" w:rsidRPr="00C918EE">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Раздел 1.</w:t>
            </w:r>
            <w:r w:rsidRPr="00C918EE">
              <w:rPr>
                <w:rFonts w:ascii="Times New Roman" w:hAnsi="Times New Roman"/>
                <w:color w:val="000000"/>
                <w:sz w:val="24"/>
                <w:szCs w:val="24"/>
              </w:rPr>
              <w:t xml:space="preserve"> </w:t>
            </w:r>
            <w:r w:rsidRPr="00C918EE">
              <w:rPr>
                <w:rFonts w:ascii="Times New Roman" w:hAnsi="Times New Roman"/>
                <w:b/>
                <w:color w:val="000000"/>
                <w:sz w:val="24"/>
                <w:szCs w:val="24"/>
              </w:rPr>
              <w:t>СССР в 1945—1991 гг.</w:t>
            </w: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1.2</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СССР в 1945—1953 гг.</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1.3</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СССР в середине 1950-х — первой половине 1960-х гг.</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1.4</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Советское государство и общество в середине 1960-х — начале 1980-х гг.</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7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1.5</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Политика перестройки. Распад СССР (1985—1991)</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6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1.6</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1945— 1991 гг.</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1.7</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Итоговое обобщение</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61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26 </w:t>
            </w:r>
          </w:p>
        </w:tc>
        <w:tc>
          <w:tcPr>
            <w:tcW w:w="0" w:type="auto"/>
            <w:gridSpan w:val="3"/>
            <w:tcMar>
              <w:top w:w="50" w:type="dxa"/>
              <w:left w:w="100" w:type="dxa"/>
            </w:tcMar>
            <w:vAlign w:val="center"/>
          </w:tcPr>
          <w:p w:rsidR="00B4042C" w:rsidRPr="00C918EE" w:rsidRDefault="00B4042C">
            <w:pPr>
              <w:rPr>
                <w:sz w:val="24"/>
                <w:szCs w:val="24"/>
              </w:rPr>
            </w:pPr>
          </w:p>
        </w:tc>
      </w:tr>
      <w:tr w:rsidR="00B4042C" w:rsidRPr="006C070D">
        <w:trPr>
          <w:trHeight w:val="144"/>
          <w:tblCellSpacing w:w="20" w:type="nil"/>
        </w:trPr>
        <w:tc>
          <w:tcPr>
            <w:tcW w:w="0" w:type="auto"/>
            <w:gridSpan w:val="6"/>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b/>
                <w:color w:val="000000"/>
                <w:sz w:val="24"/>
                <w:szCs w:val="24"/>
                <w:lang w:val="ru-RU"/>
              </w:rPr>
              <w:t>Раздел 2.</w:t>
            </w:r>
            <w:r w:rsidRPr="00C918EE">
              <w:rPr>
                <w:rFonts w:ascii="Times New Roman" w:hAnsi="Times New Roman"/>
                <w:color w:val="000000"/>
                <w:sz w:val="24"/>
                <w:szCs w:val="24"/>
                <w:lang w:val="ru-RU"/>
              </w:rPr>
              <w:t xml:space="preserve"> </w:t>
            </w:r>
            <w:r w:rsidRPr="00C918EE">
              <w:rPr>
                <w:rFonts w:ascii="Times New Roman" w:hAnsi="Times New Roman"/>
                <w:b/>
                <w:color w:val="000000"/>
                <w:sz w:val="24"/>
                <w:szCs w:val="24"/>
                <w:lang w:val="ru-RU"/>
              </w:rPr>
              <w:t>Российская Федерация в 1992—2022 гг.</w:t>
            </w: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2.1</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Становление новой России (1992—1999)</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7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2.2</w:t>
            </w:r>
          </w:p>
        </w:tc>
        <w:tc>
          <w:tcPr>
            <w:tcW w:w="2464"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Россия в ХХ</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 xml:space="preserve"> в.: вызовы времени и задачи модернизации</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10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6 </w:t>
            </w: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52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2.3</w:t>
            </w:r>
          </w:p>
        </w:tc>
        <w:tc>
          <w:tcPr>
            <w:tcW w:w="2464"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1992— 2022 гг.</w:t>
            </w:r>
          </w:p>
        </w:tc>
        <w:tc>
          <w:tcPr>
            <w:tcW w:w="102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 по разделу</w:t>
            </w:r>
          </w:p>
        </w:tc>
        <w:tc>
          <w:tcPr>
            <w:tcW w:w="161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18 </w:t>
            </w:r>
          </w:p>
        </w:tc>
        <w:tc>
          <w:tcPr>
            <w:tcW w:w="0" w:type="auto"/>
            <w:gridSpan w:val="3"/>
            <w:tcMar>
              <w:top w:w="50" w:type="dxa"/>
              <w:left w:w="100" w:type="dxa"/>
            </w:tcMar>
            <w:vAlign w:val="center"/>
          </w:tcPr>
          <w:p w:rsidR="00B4042C" w:rsidRPr="00C918EE" w:rsidRDefault="00B4042C">
            <w:pPr>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Итоговое обобщение</w:t>
            </w:r>
          </w:p>
        </w:tc>
        <w:tc>
          <w:tcPr>
            <w:tcW w:w="161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759" w:type="dxa"/>
            <w:tcMar>
              <w:top w:w="50" w:type="dxa"/>
              <w:left w:w="100" w:type="dxa"/>
            </w:tcMar>
            <w:vAlign w:val="center"/>
          </w:tcPr>
          <w:p w:rsidR="00B4042C" w:rsidRPr="00C918EE" w:rsidRDefault="00B4042C">
            <w:pPr>
              <w:spacing w:after="0"/>
              <w:ind w:left="135"/>
              <w:jc w:val="center"/>
              <w:rPr>
                <w:sz w:val="24"/>
                <w:szCs w:val="24"/>
              </w:rPr>
            </w:pPr>
          </w:p>
        </w:tc>
        <w:tc>
          <w:tcPr>
            <w:tcW w:w="1841" w:type="dxa"/>
            <w:tcMar>
              <w:top w:w="50" w:type="dxa"/>
              <w:left w:w="100" w:type="dxa"/>
            </w:tcMar>
            <w:vAlign w:val="center"/>
          </w:tcPr>
          <w:p w:rsidR="00B4042C" w:rsidRPr="00C918EE" w:rsidRDefault="00B4042C">
            <w:pPr>
              <w:spacing w:after="0"/>
              <w:ind w:left="135"/>
              <w:jc w:val="center"/>
              <w:rPr>
                <w:sz w:val="24"/>
                <w:szCs w:val="24"/>
              </w:rPr>
            </w:pPr>
          </w:p>
        </w:tc>
        <w:tc>
          <w:tcPr>
            <w:tcW w:w="2789"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68 </w:t>
            </w:r>
          </w:p>
        </w:tc>
        <w:tc>
          <w:tcPr>
            <w:tcW w:w="175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184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34 </w:t>
            </w:r>
          </w:p>
        </w:tc>
        <w:tc>
          <w:tcPr>
            <w:tcW w:w="2789" w:type="dxa"/>
            <w:tcMar>
              <w:top w:w="50" w:type="dxa"/>
              <w:left w:w="100" w:type="dxa"/>
            </w:tcMar>
            <w:vAlign w:val="center"/>
          </w:tcPr>
          <w:p w:rsidR="00B4042C" w:rsidRPr="00C918EE" w:rsidRDefault="00B4042C">
            <w:pPr>
              <w:rPr>
                <w:sz w:val="24"/>
                <w:szCs w:val="24"/>
              </w:rPr>
            </w:pPr>
          </w:p>
        </w:tc>
      </w:tr>
    </w:tbl>
    <w:p w:rsidR="00B4042C" w:rsidRPr="00C918EE" w:rsidRDefault="00B4042C">
      <w:pPr>
        <w:rPr>
          <w:sz w:val="24"/>
          <w:szCs w:val="24"/>
        </w:rPr>
        <w:sectPr w:rsidR="00B4042C" w:rsidRPr="00C918EE">
          <w:pgSz w:w="16383" w:h="11906" w:orient="landscape"/>
          <w:pgMar w:top="1134" w:right="850" w:bottom="1134" w:left="1701" w:header="720" w:footer="720" w:gutter="0"/>
          <w:cols w:space="720"/>
        </w:sectPr>
      </w:pPr>
    </w:p>
    <w:p w:rsidR="00B4042C" w:rsidRPr="00C918EE" w:rsidRDefault="00896147" w:rsidP="000E6679">
      <w:pPr>
        <w:spacing w:after="0"/>
        <w:ind w:left="120"/>
        <w:jc w:val="center"/>
        <w:rPr>
          <w:sz w:val="24"/>
          <w:szCs w:val="24"/>
        </w:rPr>
      </w:pPr>
      <w:bookmarkStart w:id="9" w:name="block-1521677"/>
      <w:bookmarkEnd w:id="8"/>
      <w:r w:rsidRPr="00C918EE">
        <w:rPr>
          <w:rFonts w:ascii="Times New Roman" w:hAnsi="Times New Roman"/>
          <w:b/>
          <w:color w:val="000000"/>
          <w:sz w:val="24"/>
          <w:szCs w:val="24"/>
        </w:rPr>
        <w:lastRenderedPageBreak/>
        <w:t>ПОУРОЧНОЕ ПЛАНИРОВАНИЕ</w:t>
      </w:r>
    </w:p>
    <w:p w:rsidR="00B4042C" w:rsidRPr="00C918EE" w:rsidRDefault="00896147">
      <w:pPr>
        <w:spacing w:after="0"/>
        <w:ind w:left="120"/>
        <w:rPr>
          <w:sz w:val="24"/>
          <w:szCs w:val="24"/>
        </w:rPr>
      </w:pPr>
      <w:r w:rsidRPr="00C918EE">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359"/>
        <w:gridCol w:w="1265"/>
        <w:gridCol w:w="1841"/>
        <w:gridCol w:w="1910"/>
        <w:gridCol w:w="1423"/>
        <w:gridCol w:w="2221"/>
      </w:tblGrid>
      <w:tr w:rsidR="00B4042C" w:rsidRPr="00C918EE">
        <w:trPr>
          <w:trHeight w:val="144"/>
          <w:tblCellSpacing w:w="20" w:type="nil"/>
        </w:trPr>
        <w:tc>
          <w:tcPr>
            <w:tcW w:w="379"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 п/п </w:t>
            </w:r>
          </w:p>
          <w:p w:rsidR="00B4042C" w:rsidRPr="00C918EE" w:rsidRDefault="00B4042C">
            <w:pPr>
              <w:spacing w:after="0"/>
              <w:ind w:left="135"/>
              <w:rPr>
                <w:sz w:val="24"/>
                <w:szCs w:val="24"/>
              </w:rPr>
            </w:pPr>
          </w:p>
        </w:tc>
        <w:tc>
          <w:tcPr>
            <w:tcW w:w="2992"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Тема урока </w:t>
            </w:r>
          </w:p>
          <w:p w:rsidR="00B4042C" w:rsidRPr="00C918EE" w:rsidRDefault="00B4042C">
            <w:pPr>
              <w:spacing w:after="0"/>
              <w:ind w:left="135"/>
              <w:rPr>
                <w:sz w:val="24"/>
                <w:szCs w:val="24"/>
              </w:rPr>
            </w:pPr>
          </w:p>
        </w:tc>
        <w:tc>
          <w:tcPr>
            <w:tcW w:w="0" w:type="auto"/>
            <w:gridSpan w:val="3"/>
            <w:tcMar>
              <w:top w:w="50" w:type="dxa"/>
              <w:left w:w="100" w:type="dxa"/>
            </w:tcMar>
            <w:vAlign w:val="center"/>
          </w:tcPr>
          <w:p w:rsidR="00B4042C" w:rsidRPr="00C918EE" w:rsidRDefault="00896147">
            <w:pPr>
              <w:spacing w:after="0"/>
              <w:rPr>
                <w:sz w:val="24"/>
                <w:szCs w:val="24"/>
              </w:rPr>
            </w:pPr>
            <w:r w:rsidRPr="00C918EE">
              <w:rPr>
                <w:rFonts w:ascii="Times New Roman" w:hAnsi="Times New Roman"/>
                <w:b/>
                <w:color w:val="000000"/>
                <w:sz w:val="24"/>
                <w:szCs w:val="24"/>
              </w:rPr>
              <w:t>Количество часов</w:t>
            </w:r>
          </w:p>
        </w:tc>
        <w:tc>
          <w:tcPr>
            <w:tcW w:w="1255"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Дата изучения </w:t>
            </w:r>
          </w:p>
          <w:p w:rsidR="00B4042C" w:rsidRPr="00C918EE" w:rsidRDefault="00B4042C">
            <w:pPr>
              <w:spacing w:after="0"/>
              <w:ind w:left="135"/>
              <w:rPr>
                <w:sz w:val="24"/>
                <w:szCs w:val="24"/>
              </w:rPr>
            </w:pPr>
          </w:p>
        </w:tc>
        <w:tc>
          <w:tcPr>
            <w:tcW w:w="1980"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Электронные цифровые образовательные ресурсы </w:t>
            </w:r>
          </w:p>
          <w:p w:rsidR="00B4042C" w:rsidRPr="00C918EE" w:rsidRDefault="00B4042C">
            <w:pPr>
              <w:spacing w:after="0"/>
              <w:ind w:left="135"/>
              <w:rPr>
                <w:sz w:val="24"/>
                <w:szCs w:val="24"/>
              </w:rPr>
            </w:pPr>
          </w:p>
        </w:tc>
      </w:tr>
      <w:tr w:rsidR="00B4042C" w:rsidRPr="00C918EE">
        <w:trPr>
          <w:trHeight w:val="144"/>
          <w:tblCellSpacing w:w="20" w:type="nil"/>
        </w:trPr>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833"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Всего </w:t>
            </w:r>
          </w:p>
          <w:p w:rsidR="00B4042C" w:rsidRPr="00C918EE" w:rsidRDefault="00B4042C">
            <w:pPr>
              <w:spacing w:after="0"/>
              <w:ind w:left="135"/>
              <w:rPr>
                <w:sz w:val="24"/>
                <w:szCs w:val="24"/>
              </w:rPr>
            </w:pPr>
          </w:p>
        </w:tc>
        <w:tc>
          <w:tcPr>
            <w:tcW w:w="153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Контрольные работы </w:t>
            </w:r>
          </w:p>
          <w:p w:rsidR="00B4042C" w:rsidRPr="00C918EE" w:rsidRDefault="00B4042C">
            <w:pPr>
              <w:spacing w:after="0"/>
              <w:ind w:left="135"/>
              <w:rPr>
                <w:sz w:val="24"/>
                <w:szCs w:val="24"/>
              </w:rPr>
            </w:pPr>
          </w:p>
        </w:tc>
        <w:tc>
          <w:tcPr>
            <w:tcW w:w="1631"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Практические работы </w:t>
            </w:r>
          </w:p>
          <w:p w:rsidR="00B4042C" w:rsidRPr="00C918EE" w:rsidRDefault="00B4042C">
            <w:pPr>
              <w:spacing w:after="0"/>
              <w:ind w:left="135"/>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 Всеобщая история. 1914-1945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01.09.2023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Мир в начале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07.09.2023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Первая мировая война (1914-1918): боевые операции</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08.09.2023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Первая мировая война (1914-1918): власть и общество</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От войны к миру</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Революционные события 1918—1919 гг. в Европе.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21.09.2023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7</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Великобритания в 1920-1930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22.09.2023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8</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Италия в 1920-1930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28.09.2023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9</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США в 1920-1930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29.09.2023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10</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Германия в 1920-1930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Установление авторитарных режимов </w:t>
            </w:r>
            <w:r w:rsidRPr="00C918EE">
              <w:rPr>
                <w:rFonts w:ascii="Times New Roman" w:hAnsi="Times New Roman"/>
                <w:color w:val="000000"/>
                <w:sz w:val="24"/>
                <w:szCs w:val="24"/>
                <w:lang w:val="ru-RU"/>
              </w:rPr>
              <w:lastRenderedPageBreak/>
              <w:t>в странах Европы в 1920-1930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lastRenderedPageBreak/>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w:t>
            </w:r>
            <w:r w:rsidRPr="00C918EE">
              <w:rPr>
                <w:rFonts w:ascii="Times New Roman" w:hAnsi="Times New Roman"/>
                <w:color w:val="000000"/>
                <w:sz w:val="24"/>
                <w:szCs w:val="24"/>
              </w:rPr>
              <w:lastRenderedPageBreak/>
              <w:t xml:space="preserve">06.10.2023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Борьба против угрозы фашизма в Европе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13</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Страны Азии в 1918-1930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13.10.2023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14</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Страны Латинской Америки в 1918-1930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19.10.2023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15</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Международные отношения в 1920-х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20.10.2023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Международные отношения в 1930-х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17</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Наука в 1914-1930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27.10.2023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18</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Художественная культура в 1914-1930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09.11.2023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19</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Начало Второй мировой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10.11.2023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20</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1941 год. Начало Великой Отечественной войны и война на Тихом океане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21</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Положение в оккупированных странах. Коренной перелом в войне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17.11.2023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Разгром Германии, Японии и их союзников. Итоги Второй мировой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23.11.2023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23</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lang w:val="ru-RU"/>
              </w:rPr>
              <w:t xml:space="preserve">Повторительно-обобщающий урок по теме "Всеобщая история. </w:t>
            </w:r>
            <w:r w:rsidRPr="00C918EE">
              <w:rPr>
                <w:rFonts w:ascii="Times New Roman" w:hAnsi="Times New Roman"/>
                <w:color w:val="000000"/>
                <w:sz w:val="24"/>
                <w:szCs w:val="24"/>
              </w:rPr>
              <w:t>1914-1945"</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24.11.2023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24</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Введение. Россия в начале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w:t>
            </w:r>
            <w:r w:rsidRPr="00C918EE">
              <w:rPr>
                <w:rFonts w:ascii="Times New Roman" w:hAnsi="Times New Roman"/>
                <w:color w:val="000000"/>
                <w:sz w:val="24"/>
                <w:szCs w:val="24"/>
              </w:rPr>
              <w:lastRenderedPageBreak/>
              <w:t xml:space="preserve">30.11.2023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25</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Россия и мир накануне Первой мировой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01.12.2023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Власть, экономика и общество в условиях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07.12.2023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27</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Нарастание экономического кризиса и смена общественных настроений</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08.12.2023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28</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Великая российская революция: этапы, лидеры, характеристика</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29</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Хронология революционных событий 1917 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30</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21.12.2023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31</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22.12.2023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Причины, этапы и основные события Гражданской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28.12.2023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33</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Политика «военного коммунизма»</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29.12.2023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34</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Причины победы Красной Армии в Гражданской войне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11.01.2024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35</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Идеология и культура Советской России периода Гражданской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Повседневная жизнь и быт в годы Гражданской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18.01.2024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37</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1914—1922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w:t>
            </w:r>
            <w:r w:rsidRPr="00C918EE">
              <w:rPr>
                <w:rFonts w:ascii="Times New Roman" w:hAnsi="Times New Roman"/>
                <w:color w:val="000000"/>
                <w:sz w:val="24"/>
                <w:szCs w:val="24"/>
              </w:rPr>
              <w:lastRenderedPageBreak/>
              <w:t xml:space="preserve">19.01.2024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38</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Последствия Первой мировой и Гражданской войн</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25.01.2024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39</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Переход к новой экономической политике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26.01.2024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40</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Образование СССР</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01.02.2024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41</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Социальная политика большевиков</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02.02.2024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42</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Индустриализация в СССР</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08.02.2024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43</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Коллективизация и ее последствия</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09.02.2024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44</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Утверждение культа личности Сталина</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45</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Советская социальная и национальная политика 1930-х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Результаты, цена и издержки модернизации</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22.02.2024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47</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Культурное пространство советского общества в 1920-1930-е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29.02.2024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48</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Наука в 1930-е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01.03.2024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49</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Повседневность 1930-х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07.03.2024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50</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51</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Возрастание угрозы мировой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СССР накануне Великой Отечественной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28.03.2024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53</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Наш край в 1920—1930-е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29.03.2024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54</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Начальный период Великой Отечественной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04.04.2024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55</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Битва за Москву. Блокада Ленинграда</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05.04.2024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56</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Нацистский оккупационный режим</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25.04.2024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57</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Коренной перелом в ходе войны: боевые действия (осень 1942-1943 гг. )</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26.04.2024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58</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СССР и союзники. </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02.05.2024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59</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Партизанское движение и подпольная борьба с врагом</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03.05.2024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60</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"Все для фронта, все для победы!"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10.05.2024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61</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Повседневность военного времени</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62</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Культурное пространство в годы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17.05.2024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63</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Важнейшие события на фронтах (1944-сентябрь 1945 гг. )</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20.05.2024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64</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Война и общество</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65</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lang w:val="ru-RU"/>
              </w:rPr>
              <w:t xml:space="preserve">Открытие второго фронта в Европе. </w:t>
            </w:r>
            <w:r w:rsidRPr="00C918EE">
              <w:rPr>
                <w:rFonts w:ascii="Times New Roman" w:hAnsi="Times New Roman"/>
                <w:color w:val="000000"/>
                <w:sz w:val="24"/>
                <w:szCs w:val="24"/>
              </w:rPr>
              <w:t>Советско-японская война</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23.05.2024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66</w:t>
            </w:r>
          </w:p>
        </w:tc>
        <w:tc>
          <w:tcPr>
            <w:tcW w:w="2992"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Итоги Великой Отечественной и Второй мировой войны</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24.05.2024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67</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1941—1945 гг.</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B4042C">
            <w:pPr>
              <w:spacing w:after="0"/>
              <w:ind w:left="135"/>
              <w:jc w:val="center"/>
              <w:rPr>
                <w:sz w:val="24"/>
                <w:szCs w:val="24"/>
              </w:rPr>
            </w:pP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27.05.2024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79"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68</w:t>
            </w:r>
          </w:p>
        </w:tc>
        <w:tc>
          <w:tcPr>
            <w:tcW w:w="2992"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lang w:val="ru-RU"/>
              </w:rPr>
              <w:t xml:space="preserve">Повторительно-обобщающий урок по теме "История России. </w:t>
            </w:r>
            <w:r w:rsidRPr="00C918EE">
              <w:rPr>
                <w:rFonts w:ascii="Times New Roman" w:hAnsi="Times New Roman"/>
                <w:color w:val="000000"/>
                <w:sz w:val="24"/>
                <w:szCs w:val="24"/>
              </w:rPr>
              <w:t>1914-1945"</w:t>
            </w:r>
          </w:p>
        </w:tc>
        <w:tc>
          <w:tcPr>
            <w:tcW w:w="833"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32"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631" w:type="dxa"/>
            <w:tcMar>
              <w:top w:w="50" w:type="dxa"/>
              <w:left w:w="100" w:type="dxa"/>
            </w:tcMar>
            <w:vAlign w:val="center"/>
          </w:tcPr>
          <w:p w:rsidR="00B4042C" w:rsidRPr="00C918EE" w:rsidRDefault="00B4042C">
            <w:pPr>
              <w:spacing w:after="0"/>
              <w:ind w:left="135"/>
              <w:jc w:val="center"/>
              <w:rPr>
                <w:sz w:val="24"/>
                <w:szCs w:val="24"/>
              </w:rPr>
            </w:pPr>
          </w:p>
        </w:tc>
        <w:tc>
          <w:tcPr>
            <w:tcW w:w="125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29.05.2024 </w:t>
            </w:r>
          </w:p>
        </w:tc>
        <w:tc>
          <w:tcPr>
            <w:tcW w:w="1980"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ОБЩЕЕ КОЛИЧЕСТВО ЧАСОВ ПО ПРОГРАММЕ</w:t>
            </w:r>
          </w:p>
        </w:tc>
        <w:tc>
          <w:tcPr>
            <w:tcW w:w="1309"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68 </w:t>
            </w:r>
          </w:p>
        </w:tc>
        <w:tc>
          <w:tcPr>
            <w:tcW w:w="1532"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 </w:t>
            </w:r>
          </w:p>
        </w:tc>
        <w:tc>
          <w:tcPr>
            <w:tcW w:w="1631"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32 </w:t>
            </w:r>
          </w:p>
        </w:tc>
        <w:tc>
          <w:tcPr>
            <w:tcW w:w="0" w:type="auto"/>
            <w:gridSpan w:val="2"/>
            <w:tcMar>
              <w:top w:w="50" w:type="dxa"/>
              <w:left w:w="100" w:type="dxa"/>
            </w:tcMar>
            <w:vAlign w:val="center"/>
          </w:tcPr>
          <w:p w:rsidR="00B4042C" w:rsidRPr="00C918EE" w:rsidRDefault="00B4042C">
            <w:pPr>
              <w:rPr>
                <w:sz w:val="24"/>
                <w:szCs w:val="24"/>
              </w:rPr>
            </w:pPr>
          </w:p>
        </w:tc>
      </w:tr>
    </w:tbl>
    <w:p w:rsidR="00B4042C" w:rsidRPr="00C918EE" w:rsidRDefault="00B4042C">
      <w:pPr>
        <w:rPr>
          <w:sz w:val="24"/>
          <w:szCs w:val="24"/>
        </w:rPr>
        <w:sectPr w:rsidR="00B4042C" w:rsidRPr="00C918EE">
          <w:pgSz w:w="16383" w:h="11906" w:orient="landscape"/>
          <w:pgMar w:top="1134" w:right="850" w:bottom="1134" w:left="1701" w:header="720" w:footer="720" w:gutter="0"/>
          <w:cols w:space="720"/>
        </w:sectPr>
      </w:pPr>
    </w:p>
    <w:p w:rsidR="00B4042C" w:rsidRPr="00C918EE" w:rsidRDefault="00896147">
      <w:pPr>
        <w:spacing w:after="0"/>
        <w:ind w:left="120"/>
        <w:rPr>
          <w:sz w:val="24"/>
          <w:szCs w:val="24"/>
        </w:rPr>
      </w:pPr>
      <w:r w:rsidRPr="00C918EE">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8"/>
        <w:gridCol w:w="1190"/>
        <w:gridCol w:w="1841"/>
        <w:gridCol w:w="1910"/>
        <w:gridCol w:w="1423"/>
        <w:gridCol w:w="2221"/>
      </w:tblGrid>
      <w:tr w:rsidR="00B4042C" w:rsidRPr="00C918EE">
        <w:trPr>
          <w:trHeight w:val="144"/>
          <w:tblCellSpacing w:w="20" w:type="nil"/>
        </w:trPr>
        <w:tc>
          <w:tcPr>
            <w:tcW w:w="345"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 п/п </w:t>
            </w:r>
          </w:p>
          <w:p w:rsidR="00B4042C" w:rsidRPr="00C918EE" w:rsidRDefault="00B4042C">
            <w:pPr>
              <w:spacing w:after="0"/>
              <w:ind w:left="135"/>
              <w:rPr>
                <w:sz w:val="24"/>
                <w:szCs w:val="24"/>
              </w:rPr>
            </w:pPr>
          </w:p>
        </w:tc>
        <w:tc>
          <w:tcPr>
            <w:tcW w:w="3520"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Тема урока </w:t>
            </w:r>
          </w:p>
          <w:p w:rsidR="00B4042C" w:rsidRPr="00C918EE" w:rsidRDefault="00B4042C">
            <w:pPr>
              <w:spacing w:after="0"/>
              <w:ind w:left="135"/>
              <w:rPr>
                <w:sz w:val="24"/>
                <w:szCs w:val="24"/>
              </w:rPr>
            </w:pPr>
          </w:p>
        </w:tc>
        <w:tc>
          <w:tcPr>
            <w:tcW w:w="0" w:type="auto"/>
            <w:gridSpan w:val="3"/>
            <w:tcMar>
              <w:top w:w="50" w:type="dxa"/>
              <w:left w:w="100" w:type="dxa"/>
            </w:tcMar>
            <w:vAlign w:val="center"/>
          </w:tcPr>
          <w:p w:rsidR="00B4042C" w:rsidRPr="00C918EE" w:rsidRDefault="00896147">
            <w:pPr>
              <w:spacing w:after="0"/>
              <w:rPr>
                <w:sz w:val="24"/>
                <w:szCs w:val="24"/>
              </w:rPr>
            </w:pPr>
            <w:r w:rsidRPr="00C918EE">
              <w:rPr>
                <w:rFonts w:ascii="Times New Roman" w:hAnsi="Times New Roman"/>
                <w:b/>
                <w:color w:val="000000"/>
                <w:sz w:val="24"/>
                <w:szCs w:val="24"/>
              </w:rPr>
              <w:t>Количество часов</w:t>
            </w:r>
          </w:p>
        </w:tc>
        <w:tc>
          <w:tcPr>
            <w:tcW w:w="1207"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Дата изучения </w:t>
            </w:r>
          </w:p>
          <w:p w:rsidR="00B4042C" w:rsidRPr="00C918EE" w:rsidRDefault="00B4042C">
            <w:pPr>
              <w:spacing w:after="0"/>
              <w:ind w:left="135"/>
              <w:rPr>
                <w:sz w:val="24"/>
                <w:szCs w:val="24"/>
              </w:rPr>
            </w:pPr>
          </w:p>
        </w:tc>
        <w:tc>
          <w:tcPr>
            <w:tcW w:w="1913" w:type="dxa"/>
            <w:vMerge w:val="restart"/>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Электронные цифровые образовательные ресурсы </w:t>
            </w:r>
          </w:p>
          <w:p w:rsidR="00B4042C" w:rsidRPr="00C918EE" w:rsidRDefault="00B4042C">
            <w:pPr>
              <w:spacing w:after="0"/>
              <w:ind w:left="135"/>
              <w:rPr>
                <w:sz w:val="24"/>
                <w:szCs w:val="24"/>
              </w:rPr>
            </w:pPr>
          </w:p>
        </w:tc>
      </w:tr>
      <w:tr w:rsidR="00B4042C" w:rsidRPr="00C918EE">
        <w:trPr>
          <w:trHeight w:val="144"/>
          <w:tblCellSpacing w:w="20" w:type="nil"/>
        </w:trPr>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77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Всего </w:t>
            </w:r>
          </w:p>
          <w:p w:rsidR="00B4042C" w:rsidRPr="00C918EE" w:rsidRDefault="00B4042C">
            <w:pPr>
              <w:spacing w:after="0"/>
              <w:ind w:left="135"/>
              <w:rPr>
                <w:sz w:val="24"/>
                <w:szCs w:val="24"/>
              </w:rPr>
            </w:pPr>
          </w:p>
        </w:tc>
        <w:tc>
          <w:tcPr>
            <w:tcW w:w="1465"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Контрольные работы </w:t>
            </w:r>
          </w:p>
          <w:p w:rsidR="00B4042C" w:rsidRPr="00C918EE" w:rsidRDefault="00B4042C">
            <w:pPr>
              <w:spacing w:after="0"/>
              <w:ind w:left="135"/>
              <w:rPr>
                <w:sz w:val="24"/>
                <w:szCs w:val="24"/>
              </w:rPr>
            </w:pPr>
          </w:p>
        </w:tc>
        <w:tc>
          <w:tcPr>
            <w:tcW w:w="1568"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b/>
                <w:color w:val="000000"/>
                <w:sz w:val="24"/>
                <w:szCs w:val="24"/>
              </w:rPr>
              <w:t xml:space="preserve">Практические работы </w:t>
            </w:r>
          </w:p>
          <w:p w:rsidR="00B4042C" w:rsidRPr="00C918EE" w:rsidRDefault="00B4042C">
            <w:pPr>
              <w:spacing w:after="0"/>
              <w:ind w:left="135"/>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c>
          <w:tcPr>
            <w:tcW w:w="0" w:type="auto"/>
            <w:vMerge/>
            <w:tcBorders>
              <w:top w:val="nil"/>
            </w:tcBorders>
            <w:tcMar>
              <w:top w:w="50" w:type="dxa"/>
              <w:left w:w="100" w:type="dxa"/>
            </w:tcMar>
          </w:tcPr>
          <w:p w:rsidR="00B4042C" w:rsidRPr="00C918EE" w:rsidRDefault="00B4042C">
            <w:pPr>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 Всеобщая история. 1945-2022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04.09.2023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От мира к холодной войне.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Соединенные штаты Америки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11.09.2023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Внешняя политика США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Экономическое и политическое развитие стран Западной Европы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18.09.2023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«Скандинавская модель" социально-экономического развития</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19.09.2023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Западной Европы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25.09.2023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8</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Центральной Европы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26.09.2023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Восточной Европы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02.10.2023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10</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Развитие восточноевропейских государств в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03.10.2023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Обретение независимости и выбор </w:t>
            </w:r>
            <w:r w:rsidRPr="00C918EE">
              <w:rPr>
                <w:rFonts w:ascii="Times New Roman" w:hAnsi="Times New Roman"/>
                <w:color w:val="000000"/>
                <w:sz w:val="24"/>
                <w:szCs w:val="24"/>
                <w:lang w:val="ru-RU"/>
              </w:rPr>
              <w:lastRenderedPageBreak/>
              <w:t xml:space="preserve">путей развития странами Азии и Африки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lastRenderedPageBreak/>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w:t>
            </w:r>
            <w:r w:rsidRPr="00C918EE">
              <w:rPr>
                <w:rFonts w:ascii="Times New Roman" w:hAnsi="Times New Roman"/>
                <w:color w:val="000000"/>
                <w:sz w:val="24"/>
                <w:szCs w:val="24"/>
              </w:rPr>
              <w:lastRenderedPageBreak/>
              <w:t xml:space="preserve">09.10.2023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Восточной, Юго-Восточной и Южной Азии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10.10.2023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Ближнего Востока и Северной Африки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Страны Тропической и Южной Африки</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17.10.2023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15</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Положение стран Латинской Америки в середине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23.10.2023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Страны Латинской Америки в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24.10.2023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Основные этапы развития международных отношений во второй половине 1940-х — 2020-х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07.11.2023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18</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Международные отношения в 1960-1980-е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13.11.2023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19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Международные отношения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20</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Развитие науки во второй половине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20.11.2023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Течения и стили в художественной культуре второй половины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-начала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21.11.2023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22</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Современный мир</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27.11.2023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23</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lang w:val="ru-RU"/>
              </w:rPr>
              <w:t xml:space="preserve">Повторительно-обобщающий урок по теме "Всеобщая история. </w:t>
            </w:r>
            <w:r w:rsidRPr="00C918EE">
              <w:rPr>
                <w:rFonts w:ascii="Times New Roman" w:hAnsi="Times New Roman"/>
                <w:color w:val="000000"/>
                <w:sz w:val="24"/>
                <w:szCs w:val="24"/>
              </w:rPr>
              <w:t>1945-2022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28.11.2023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24</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Введение. История России. 1945-2022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04.12.2023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25</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Влияние последствий войны на советскую систему и общество.</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26</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Восстановление экономики в 1945-1953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11.12.2023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Ужесточение административно-командной системы в 1945-1953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28</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Внешняя политика СССР в 1945-1953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18.12.2023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29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Политические события в СССР в середине 1950-х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19.12.2023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30</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СССР в период оттепели</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25.12.2023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Социально-экономическое развитие СССР в середине 1950-х -первой половине 1960-х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26.12.2023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Изменения в социальной и профессиональной структуре советского общества к началу 1960­х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08.01.2024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Внешняя политика СССР в середине 1950-х -первой половине 1960-х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09.01.2024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СССР в первой половине 1960-х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35</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Внутренняя политика Л. И. Брежнева</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36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Экономическое развитие СССР середины 1960-х - первой половины 1980-х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22.01.2024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Повседневность в городе и в деревне.</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23.01.2024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38</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Научно-техническое развитие СССР второй половины 1960-х-середины 1980-х гг.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39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Культура СССР второй половины 1960-х-середины 1980-х гг. </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30.01.2024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40</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Внешняя политика СССР середины 1960-х - первой половины 1980-х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Л. И. Брежнев в оценках современников и историков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06.02.2024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М. С. Горбачев и его окружение: курс на реформы.</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Реформы в экономике, в политической и государственной сферах</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13.02.2024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Новое мышление Горбачева. Изменения в советской внешней политике</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19.02.2024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45</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Последний этап перестройки: 1990—1991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20.02.2024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Усиление центробежных тенденций и угрозы распада СССР.</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Попытка государственного переворота в августе 1991 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27.02.2024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48</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1945—1991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04.03.2024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49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Повторительно-обобщающий урок по теме "СССР в 1945-1991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05.03.2024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50</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Б. Н. Ельцин. Начало радикальных экономических преобразований</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11.03.2024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Нарастание политико-конституционного кризиса в условиях ухудшения экономической ситуации</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12.03.2024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Принятие Конституции России 1993 г. и ее значение</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25.03.2024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Корректировка курса реформ и попытки стабилизации экономики</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26.03.2024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Повседневная жизнь россиян в условиях реформ</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01.04.2024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55</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Новые приоритеты внешней политики</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02.04.2024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Российская многопартийность и строительство гражданского общества</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08.04.2024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57</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Политические и экономические приоритеты России в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веке</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09.04.2024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58</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Основные направления внутренней и внешней политики в период президентства В. В. Путина 2000-2008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15.04.2024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59</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Экономика России в конце 1990- начале 2010-х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16.04.2024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60</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Основные направления внешней и внутренней политики России в 2008-2012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22.04.2024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lastRenderedPageBreak/>
              <w:t>61</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Принципы и направления развития РФ в 2012-2020-х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23.04.2024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62</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Повседневная жизнь России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 Новый облик российского общества.</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29.04.2024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63</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Внешняя политика России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30.04.2024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64</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Центробежные и партнерские тенденции в СНГ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06.05.2024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65</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Россия в современном мире</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07.05.2024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66</w:t>
            </w:r>
          </w:p>
        </w:tc>
        <w:tc>
          <w:tcPr>
            <w:tcW w:w="3520" w:type="dxa"/>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 xml:space="preserve">Религия, наука и культура России в конце </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 начале </w:t>
            </w:r>
            <w:r w:rsidRPr="00C918EE">
              <w:rPr>
                <w:rFonts w:ascii="Times New Roman" w:hAnsi="Times New Roman"/>
                <w:color w:val="000000"/>
                <w:sz w:val="24"/>
                <w:szCs w:val="24"/>
              </w:rPr>
              <w:t>XXI</w:t>
            </w:r>
            <w:r w:rsidRPr="00C918EE">
              <w:rPr>
                <w:rFonts w:ascii="Times New Roman" w:hAnsi="Times New Roman"/>
                <w:color w:val="000000"/>
                <w:sz w:val="24"/>
                <w:szCs w:val="24"/>
                <w:lang w:val="ru-RU"/>
              </w:rPr>
              <w:t xml:space="preserve"> в.</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13.05.2024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67</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Наш край в 1992-2022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B4042C">
            <w:pPr>
              <w:spacing w:after="0"/>
              <w:ind w:left="135"/>
              <w:jc w:val="center"/>
              <w:rPr>
                <w:sz w:val="24"/>
                <w:szCs w:val="24"/>
              </w:rPr>
            </w:pP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14.05.2024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345" w:type="dxa"/>
            <w:tcMar>
              <w:top w:w="50" w:type="dxa"/>
              <w:left w:w="100" w:type="dxa"/>
            </w:tcMar>
            <w:vAlign w:val="center"/>
          </w:tcPr>
          <w:p w:rsidR="00B4042C" w:rsidRPr="00C918EE" w:rsidRDefault="00896147">
            <w:pPr>
              <w:spacing w:after="0"/>
              <w:rPr>
                <w:sz w:val="24"/>
                <w:szCs w:val="24"/>
              </w:rPr>
            </w:pPr>
            <w:r w:rsidRPr="00C918EE">
              <w:rPr>
                <w:rFonts w:ascii="Times New Roman" w:hAnsi="Times New Roman"/>
                <w:color w:val="000000"/>
                <w:sz w:val="24"/>
                <w:szCs w:val="24"/>
              </w:rPr>
              <w:t>68</w:t>
            </w:r>
          </w:p>
        </w:tc>
        <w:tc>
          <w:tcPr>
            <w:tcW w:w="3520"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lang w:val="ru-RU"/>
              </w:rPr>
              <w:t xml:space="preserve">Итоговое обобщение по теме "История России. </w:t>
            </w:r>
            <w:r w:rsidRPr="00C918EE">
              <w:rPr>
                <w:rFonts w:ascii="Times New Roman" w:hAnsi="Times New Roman"/>
                <w:color w:val="000000"/>
                <w:sz w:val="24"/>
                <w:szCs w:val="24"/>
              </w:rPr>
              <w:t>1945-2022 гг."</w:t>
            </w:r>
          </w:p>
        </w:tc>
        <w:tc>
          <w:tcPr>
            <w:tcW w:w="77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46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1 </w:t>
            </w:r>
          </w:p>
        </w:tc>
        <w:tc>
          <w:tcPr>
            <w:tcW w:w="1568" w:type="dxa"/>
            <w:tcMar>
              <w:top w:w="50" w:type="dxa"/>
              <w:left w:w="100" w:type="dxa"/>
            </w:tcMar>
            <w:vAlign w:val="center"/>
          </w:tcPr>
          <w:p w:rsidR="00B4042C" w:rsidRPr="00C918EE" w:rsidRDefault="00B4042C">
            <w:pPr>
              <w:spacing w:after="0"/>
              <w:ind w:left="135"/>
              <w:jc w:val="center"/>
              <w:rPr>
                <w:sz w:val="24"/>
                <w:szCs w:val="24"/>
              </w:rPr>
            </w:pPr>
          </w:p>
        </w:tc>
        <w:tc>
          <w:tcPr>
            <w:tcW w:w="1207" w:type="dxa"/>
            <w:tcMar>
              <w:top w:w="50" w:type="dxa"/>
              <w:left w:w="100" w:type="dxa"/>
            </w:tcMar>
            <w:vAlign w:val="center"/>
          </w:tcPr>
          <w:p w:rsidR="00B4042C" w:rsidRPr="00C918EE" w:rsidRDefault="00896147">
            <w:pPr>
              <w:spacing w:after="0"/>
              <w:ind w:left="135"/>
              <w:rPr>
                <w:sz w:val="24"/>
                <w:szCs w:val="24"/>
              </w:rPr>
            </w:pPr>
            <w:r w:rsidRPr="00C918EE">
              <w:rPr>
                <w:rFonts w:ascii="Times New Roman" w:hAnsi="Times New Roman"/>
                <w:color w:val="000000"/>
                <w:sz w:val="24"/>
                <w:szCs w:val="24"/>
              </w:rPr>
              <w:t xml:space="preserve"> 20.05.2024 </w:t>
            </w:r>
          </w:p>
        </w:tc>
        <w:tc>
          <w:tcPr>
            <w:tcW w:w="1913" w:type="dxa"/>
            <w:tcMar>
              <w:top w:w="50" w:type="dxa"/>
              <w:left w:w="100" w:type="dxa"/>
            </w:tcMar>
            <w:vAlign w:val="center"/>
          </w:tcPr>
          <w:p w:rsidR="00B4042C" w:rsidRPr="00C918EE" w:rsidRDefault="00B4042C">
            <w:pPr>
              <w:spacing w:after="0"/>
              <w:ind w:left="135"/>
              <w:rPr>
                <w:sz w:val="24"/>
                <w:szCs w:val="24"/>
              </w:rPr>
            </w:pPr>
          </w:p>
        </w:tc>
      </w:tr>
      <w:tr w:rsidR="00B4042C" w:rsidRPr="00C918EE">
        <w:trPr>
          <w:trHeight w:val="144"/>
          <w:tblCellSpacing w:w="20" w:type="nil"/>
        </w:trPr>
        <w:tc>
          <w:tcPr>
            <w:tcW w:w="0" w:type="auto"/>
            <w:gridSpan w:val="2"/>
            <w:tcMar>
              <w:top w:w="50" w:type="dxa"/>
              <w:left w:w="100" w:type="dxa"/>
            </w:tcMar>
            <w:vAlign w:val="center"/>
          </w:tcPr>
          <w:p w:rsidR="00B4042C" w:rsidRPr="00C918EE" w:rsidRDefault="00896147">
            <w:pPr>
              <w:spacing w:after="0"/>
              <w:ind w:left="135"/>
              <w:rPr>
                <w:sz w:val="24"/>
                <w:szCs w:val="24"/>
                <w:lang w:val="ru-RU"/>
              </w:rPr>
            </w:pPr>
            <w:r w:rsidRPr="00C918EE">
              <w:rPr>
                <w:rFonts w:ascii="Times New Roman" w:hAnsi="Times New Roman"/>
                <w:color w:val="000000"/>
                <w:sz w:val="24"/>
                <w:szCs w:val="24"/>
                <w:lang w:val="ru-RU"/>
              </w:rPr>
              <w:t>ОБЩЕЕ КОЛИЧЕСТВО ЧАСОВ ПО ПРОГРАММЕ</w:t>
            </w:r>
          </w:p>
        </w:tc>
        <w:tc>
          <w:tcPr>
            <w:tcW w:w="121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lang w:val="ru-RU"/>
              </w:rPr>
              <w:t xml:space="preserve"> </w:t>
            </w:r>
            <w:r w:rsidRPr="00C918EE">
              <w:rPr>
                <w:rFonts w:ascii="Times New Roman" w:hAnsi="Times New Roman"/>
                <w:color w:val="000000"/>
                <w:sz w:val="24"/>
                <w:szCs w:val="24"/>
              </w:rPr>
              <w:t xml:space="preserve">68 </w:t>
            </w:r>
          </w:p>
        </w:tc>
        <w:tc>
          <w:tcPr>
            <w:tcW w:w="1465"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4 </w:t>
            </w:r>
          </w:p>
        </w:tc>
        <w:tc>
          <w:tcPr>
            <w:tcW w:w="1568" w:type="dxa"/>
            <w:tcMar>
              <w:top w:w="50" w:type="dxa"/>
              <w:left w:w="100" w:type="dxa"/>
            </w:tcMar>
            <w:vAlign w:val="center"/>
          </w:tcPr>
          <w:p w:rsidR="00B4042C" w:rsidRPr="00C918EE" w:rsidRDefault="00896147">
            <w:pPr>
              <w:spacing w:after="0"/>
              <w:ind w:left="135"/>
              <w:jc w:val="center"/>
              <w:rPr>
                <w:sz w:val="24"/>
                <w:szCs w:val="24"/>
              </w:rPr>
            </w:pPr>
            <w:r w:rsidRPr="00C918EE">
              <w:rPr>
                <w:rFonts w:ascii="Times New Roman" w:hAnsi="Times New Roman"/>
                <w:color w:val="000000"/>
                <w:sz w:val="24"/>
                <w:szCs w:val="24"/>
              </w:rPr>
              <w:t xml:space="preserve"> 34 </w:t>
            </w:r>
          </w:p>
        </w:tc>
        <w:tc>
          <w:tcPr>
            <w:tcW w:w="0" w:type="auto"/>
            <w:gridSpan w:val="2"/>
            <w:tcMar>
              <w:top w:w="50" w:type="dxa"/>
              <w:left w:w="100" w:type="dxa"/>
            </w:tcMar>
            <w:vAlign w:val="center"/>
          </w:tcPr>
          <w:p w:rsidR="00B4042C" w:rsidRPr="00C918EE" w:rsidRDefault="00B4042C">
            <w:pPr>
              <w:rPr>
                <w:sz w:val="24"/>
                <w:szCs w:val="24"/>
              </w:rPr>
            </w:pPr>
          </w:p>
        </w:tc>
      </w:tr>
    </w:tbl>
    <w:p w:rsidR="00B4042C" w:rsidRPr="00C918EE" w:rsidRDefault="00B4042C">
      <w:pPr>
        <w:rPr>
          <w:sz w:val="24"/>
          <w:szCs w:val="24"/>
        </w:rPr>
        <w:sectPr w:rsidR="00B4042C" w:rsidRPr="00C918EE">
          <w:pgSz w:w="16383" w:h="11906" w:orient="landscape"/>
          <w:pgMar w:top="1134" w:right="850" w:bottom="1134" w:left="1701" w:header="720" w:footer="720" w:gutter="0"/>
          <w:cols w:space="720"/>
        </w:sectPr>
      </w:pPr>
    </w:p>
    <w:p w:rsidR="000E6679" w:rsidRPr="00CA2130" w:rsidRDefault="000E6679" w:rsidP="000E6679">
      <w:pPr>
        <w:spacing w:before="100" w:beforeAutospacing="1" w:after="100" w:afterAutospacing="1" w:line="240" w:lineRule="auto"/>
        <w:jc w:val="center"/>
        <w:rPr>
          <w:rFonts w:ascii="Times New Roman" w:eastAsia="Times New Roman" w:hAnsi="Times New Roman" w:cs="Times New Roman"/>
          <w:color w:val="000000"/>
          <w:sz w:val="24"/>
          <w:szCs w:val="24"/>
          <w:lang w:val="ru-RU"/>
        </w:rPr>
      </w:pPr>
      <w:bookmarkStart w:id="10" w:name="block-1521678"/>
      <w:bookmarkEnd w:id="9"/>
      <w:r>
        <w:rPr>
          <w:rFonts w:ascii="Times New Roman" w:eastAsia="Times New Roman" w:hAnsi="Times New Roman" w:cs="Times New Roman"/>
          <w:b/>
          <w:bCs/>
          <w:color w:val="000000"/>
          <w:sz w:val="24"/>
          <w:szCs w:val="24"/>
          <w:lang w:val="ru-RU"/>
        </w:rPr>
        <w:lastRenderedPageBreak/>
        <w:t xml:space="preserve">КРИТЕРИИ ОЦЕНИВАНИЯ </w:t>
      </w:r>
    </w:p>
    <w:p w:rsidR="000E6679" w:rsidRPr="00CA2130"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При пятибалльной системе оценивания на всех уровнях обучения в Школе применяются следующие общедидактические критерии:</w:t>
      </w:r>
    </w:p>
    <w:p w:rsidR="000E6679" w:rsidRPr="00CA2130"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Отметка «5 (отлично)» ставится в случае:</w:t>
      </w:r>
    </w:p>
    <w:p w:rsidR="000E6679" w:rsidRPr="00CA2130" w:rsidRDefault="000E6679" w:rsidP="000E6679">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знания, понимания, глубины усвоения обучающимся всего объема образовательной программы, реализованной за оцениваемый период;</w:t>
      </w:r>
    </w:p>
    <w:p w:rsidR="000E6679" w:rsidRPr="00CA2130" w:rsidRDefault="000E6679" w:rsidP="000E6679">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w:t>
      </w:r>
    </w:p>
    <w:p w:rsidR="000E6679" w:rsidRPr="00CA2130" w:rsidRDefault="000E6679" w:rsidP="000E6679">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0E6679" w:rsidRPr="00CA2130" w:rsidRDefault="000E6679" w:rsidP="000E6679">
      <w:pPr>
        <w:numPr>
          <w:ilvl w:val="0"/>
          <w:numId w:val="23"/>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соблюдения культуры письменной и устной речи, правил оформления письменных работ.</w:t>
      </w:r>
    </w:p>
    <w:p w:rsidR="000E6679" w:rsidRPr="00CA2130"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Отметка «4 (хорошо)» ставится в случае:</w:t>
      </w:r>
    </w:p>
    <w:p w:rsidR="000E6679" w:rsidRPr="00CA2130" w:rsidRDefault="000E6679" w:rsidP="000E6679">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CA2130">
        <w:rPr>
          <w:rFonts w:ascii="Times New Roman" w:eastAsia="Times New Roman" w:hAnsi="Times New Roman" w:cs="Times New Roman"/>
          <w:color w:val="000000"/>
          <w:sz w:val="24"/>
          <w:szCs w:val="24"/>
        </w:rPr>
        <w:t>знания всего изученного материала;</w:t>
      </w:r>
    </w:p>
    <w:p w:rsidR="000E6679" w:rsidRPr="00CA2130" w:rsidRDefault="000E6679" w:rsidP="000E6679">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rsidR="000E6679" w:rsidRPr="00CA2130" w:rsidRDefault="000E6679" w:rsidP="000E6679">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наличия незначительных (негрубых) ошибок при воспроизведении изученного материала;</w:t>
      </w:r>
    </w:p>
    <w:p w:rsidR="000E6679" w:rsidRPr="00CA2130" w:rsidRDefault="000E6679" w:rsidP="000E6679">
      <w:pPr>
        <w:numPr>
          <w:ilvl w:val="0"/>
          <w:numId w:val="24"/>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соблюдения основных правил культуры письменной и устной речи, правил оформления письменных работ.</w:t>
      </w:r>
    </w:p>
    <w:p w:rsidR="000E6679" w:rsidRPr="00CA2130"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Отметка «3 (удовлетворительно)» ставится в случае:</w:t>
      </w:r>
    </w:p>
    <w:p w:rsidR="000E6679" w:rsidRPr="00CA2130" w:rsidRDefault="000E6679" w:rsidP="000E6679">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0E6679" w:rsidRPr="00CA2130" w:rsidRDefault="000E6679" w:rsidP="000E6679">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умения работать на уровне воспроизведения, затруднения при ответах на видоизмененные вопросы;</w:t>
      </w:r>
    </w:p>
    <w:p w:rsidR="000E6679" w:rsidRPr="00CA2130" w:rsidRDefault="000E6679" w:rsidP="000E6679">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наличия 1–2 грубых ошибок, нескольких негрубых при воспроизведении изученного материла;</w:t>
      </w:r>
    </w:p>
    <w:p w:rsidR="000E6679" w:rsidRPr="00CA2130" w:rsidRDefault="000E6679" w:rsidP="000E6679">
      <w:pPr>
        <w:numPr>
          <w:ilvl w:val="0"/>
          <w:numId w:val="25"/>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незначительного несоблюдения основных правил культуры письменной и устной речи, правил оформления письменных работ.</w:t>
      </w:r>
    </w:p>
    <w:p w:rsidR="000E6679" w:rsidRPr="00CA2130"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Отметка «2 (неудовлетворительно)» ставится в случае:</w:t>
      </w:r>
    </w:p>
    <w:p w:rsidR="000E6679" w:rsidRPr="00CA2130" w:rsidRDefault="000E6679" w:rsidP="000E6679">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знания и усвоения учебного материала на уровне ниже минимальных требований программы;</w:t>
      </w:r>
    </w:p>
    <w:p w:rsidR="000E6679" w:rsidRPr="00CA2130" w:rsidRDefault="000E6679" w:rsidP="000E6679">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отсутствия умения работать на уровне воспроизведения, затруднения при ответах на стандартные вопросы;</w:t>
      </w:r>
    </w:p>
    <w:p w:rsidR="000E6679" w:rsidRPr="00CA2130" w:rsidRDefault="000E6679" w:rsidP="000E6679">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наличия нескольких грубых ошибок, большого числа негрубых при воспроизведении изученного материала;</w:t>
      </w:r>
    </w:p>
    <w:p w:rsidR="000E6679" w:rsidRPr="00CA2130" w:rsidRDefault="000E6679" w:rsidP="000E6679">
      <w:pPr>
        <w:numPr>
          <w:ilvl w:val="0"/>
          <w:numId w:val="26"/>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lastRenderedPageBreak/>
        <w:t>значительного несоблюдения основных правил культуры письменной и устной речи, правил оформления письменных работ.</w:t>
      </w:r>
    </w:p>
    <w:p w:rsidR="000E6679" w:rsidRDefault="000E6679" w:rsidP="000E6679">
      <w:pPr>
        <w:spacing w:before="100" w:beforeAutospacing="1" w:after="100" w:afterAutospacing="1" w:line="240" w:lineRule="auto"/>
        <w:rPr>
          <w:rFonts w:ascii="Times New Roman" w:eastAsia="Times New Roman" w:hAnsi="Times New Roman" w:cs="Times New Roman"/>
          <w:color w:val="000000"/>
          <w:sz w:val="24"/>
          <w:szCs w:val="24"/>
          <w:lang w:val="ru-RU"/>
        </w:rPr>
      </w:pPr>
      <w:r w:rsidRPr="00CA2130">
        <w:rPr>
          <w:rFonts w:ascii="Times New Roman" w:eastAsia="Times New Roman" w:hAnsi="Times New Roman" w:cs="Times New Roman"/>
          <w:color w:val="000000"/>
          <w:sz w:val="24"/>
          <w:szCs w:val="24"/>
          <w:lang w:val="ru-RU"/>
        </w:rPr>
        <w:t>Оценивание по учебным предметам осуществляется учителем с учетом особенностей, установленным разделом 4 Положения.</w:t>
      </w:r>
    </w:p>
    <w:p w:rsidR="000E6679" w:rsidRPr="005B2ABF" w:rsidRDefault="000E6679" w:rsidP="000E6679">
      <w:pPr>
        <w:spacing w:before="100" w:beforeAutospacing="1" w:after="100" w:afterAutospacing="1" w:line="240" w:lineRule="auto"/>
        <w:rPr>
          <w:rFonts w:ascii="Times New Roman" w:eastAsia="Times New Roman" w:hAnsi="Times New Roman" w:cs="Times New Roman"/>
          <w:b/>
          <w:color w:val="000000"/>
          <w:sz w:val="24"/>
          <w:szCs w:val="24"/>
          <w:lang w:val="ru-RU"/>
        </w:rPr>
      </w:pPr>
      <w:r w:rsidRPr="005B2ABF">
        <w:rPr>
          <w:rFonts w:ascii="Times New Roman" w:eastAsia="Times New Roman" w:hAnsi="Times New Roman" w:cs="Times New Roman"/>
          <w:b/>
          <w:color w:val="000000"/>
          <w:sz w:val="24"/>
          <w:szCs w:val="24"/>
          <w:lang w:val="ru-RU"/>
        </w:rPr>
        <w:t>Особенности оценивания по истории, обществознанию</w:t>
      </w:r>
    </w:p>
    <w:p w:rsidR="000E6679" w:rsidRPr="005A0718" w:rsidRDefault="000E6679" w:rsidP="000E6679">
      <w:pPr>
        <w:spacing w:before="100" w:beforeAutospacing="1" w:after="100" w:afterAutospacing="1" w:line="240" w:lineRule="auto"/>
        <w:rPr>
          <w:rFonts w:ascii="Times New Roman" w:eastAsia="Times New Roman" w:hAnsi="Times New Roman" w:cs="Times New Roman"/>
          <w:b/>
          <w:color w:val="000000"/>
          <w:sz w:val="24"/>
          <w:szCs w:val="24"/>
          <w:lang w:val="ru-RU"/>
        </w:rPr>
      </w:pPr>
      <w:r w:rsidRPr="005A0718">
        <w:rPr>
          <w:rFonts w:ascii="Times New Roman" w:eastAsia="Times New Roman" w:hAnsi="Times New Roman" w:cs="Times New Roman"/>
          <w:b/>
          <w:color w:val="000000"/>
          <w:sz w:val="24"/>
          <w:szCs w:val="24"/>
          <w:lang w:val="ru-RU"/>
        </w:rPr>
        <w:t>Отметка «5» ставится:</w:t>
      </w:r>
    </w:p>
    <w:p w:rsidR="000E6679" w:rsidRPr="005B2ABF" w:rsidRDefault="000E6679" w:rsidP="000E6679">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материал усвоен в полном объеме;</w:t>
      </w:r>
    </w:p>
    <w:p w:rsidR="000E6679" w:rsidRPr="005B2ABF" w:rsidRDefault="000E6679" w:rsidP="000E6679">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B2ABF">
        <w:rPr>
          <w:rFonts w:ascii="Times New Roman" w:eastAsia="Times New Roman" w:hAnsi="Times New Roman" w:cs="Times New Roman"/>
          <w:color w:val="000000"/>
          <w:sz w:val="24"/>
          <w:szCs w:val="24"/>
        </w:rPr>
        <w:t>изложение логично;</w:t>
      </w:r>
    </w:p>
    <w:p w:rsidR="000E6679" w:rsidRPr="005B2ABF" w:rsidRDefault="000E6679" w:rsidP="000E6679">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основные умения сформированы и устойчивы;</w:t>
      </w:r>
    </w:p>
    <w:p w:rsidR="000E6679" w:rsidRPr="005B2ABF" w:rsidRDefault="000E6679" w:rsidP="000E6679">
      <w:pPr>
        <w:numPr>
          <w:ilvl w:val="0"/>
          <w:numId w:val="27"/>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выводы и обобщения точны и связаны с явлениями окружающей жизни.</w:t>
      </w:r>
    </w:p>
    <w:p w:rsidR="000E6679" w:rsidRPr="005A0718" w:rsidRDefault="000E6679" w:rsidP="000E6679">
      <w:pPr>
        <w:spacing w:before="100" w:beforeAutospacing="1" w:after="100" w:afterAutospacing="1" w:line="240" w:lineRule="auto"/>
        <w:rPr>
          <w:rFonts w:ascii="Times New Roman" w:eastAsia="Times New Roman" w:hAnsi="Times New Roman" w:cs="Times New Roman"/>
          <w:b/>
          <w:color w:val="000000"/>
          <w:sz w:val="24"/>
          <w:szCs w:val="24"/>
        </w:rPr>
      </w:pPr>
      <w:r w:rsidRPr="005A0718">
        <w:rPr>
          <w:rFonts w:ascii="Times New Roman" w:eastAsia="Times New Roman" w:hAnsi="Times New Roman" w:cs="Times New Roman"/>
          <w:b/>
          <w:color w:val="000000"/>
          <w:sz w:val="24"/>
          <w:szCs w:val="24"/>
        </w:rPr>
        <w:t>Отметка «4» ставится:</w:t>
      </w:r>
    </w:p>
    <w:p w:rsidR="000E6679" w:rsidRPr="005B2ABF" w:rsidRDefault="000E6679" w:rsidP="000E6679">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в усвоении материала незначительные пробелы;</w:t>
      </w:r>
    </w:p>
    <w:p w:rsidR="000E6679" w:rsidRPr="005B2ABF" w:rsidRDefault="000E6679" w:rsidP="000E6679">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B2ABF">
        <w:rPr>
          <w:rFonts w:ascii="Times New Roman" w:eastAsia="Times New Roman" w:hAnsi="Times New Roman" w:cs="Times New Roman"/>
          <w:color w:val="000000"/>
          <w:sz w:val="24"/>
          <w:szCs w:val="24"/>
        </w:rPr>
        <w:t>изложение недостаточно систематизированное;</w:t>
      </w:r>
    </w:p>
    <w:p w:rsidR="000E6679" w:rsidRPr="005B2ABF" w:rsidRDefault="000E6679" w:rsidP="000E6679">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B2ABF">
        <w:rPr>
          <w:rFonts w:ascii="Times New Roman" w:eastAsia="Times New Roman" w:hAnsi="Times New Roman" w:cs="Times New Roman"/>
          <w:color w:val="000000"/>
          <w:sz w:val="24"/>
          <w:szCs w:val="24"/>
        </w:rPr>
        <w:t>отдельные умения недостаточно устойчивы;</w:t>
      </w:r>
    </w:p>
    <w:p w:rsidR="000E6679" w:rsidRPr="005B2ABF" w:rsidRDefault="000E6679" w:rsidP="000E6679">
      <w:pPr>
        <w:numPr>
          <w:ilvl w:val="0"/>
          <w:numId w:val="28"/>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в выводах и обобщениях имеются некоторые неточности.</w:t>
      </w:r>
    </w:p>
    <w:p w:rsidR="000E6679" w:rsidRPr="005A0718" w:rsidRDefault="000E6679" w:rsidP="000E6679">
      <w:pPr>
        <w:spacing w:before="100" w:beforeAutospacing="1" w:after="100" w:afterAutospacing="1" w:line="240" w:lineRule="auto"/>
        <w:rPr>
          <w:rFonts w:ascii="Times New Roman" w:eastAsia="Times New Roman" w:hAnsi="Times New Roman" w:cs="Times New Roman"/>
          <w:b/>
          <w:color w:val="000000"/>
          <w:sz w:val="24"/>
          <w:szCs w:val="24"/>
        </w:rPr>
      </w:pPr>
      <w:r w:rsidRPr="005A0718">
        <w:rPr>
          <w:rFonts w:ascii="Times New Roman" w:eastAsia="Times New Roman" w:hAnsi="Times New Roman" w:cs="Times New Roman"/>
          <w:b/>
          <w:color w:val="000000"/>
          <w:sz w:val="24"/>
          <w:szCs w:val="24"/>
        </w:rPr>
        <w:t>Отметка «3» ставится:</w:t>
      </w:r>
    </w:p>
    <w:p w:rsidR="000E6679" w:rsidRPr="005B2ABF" w:rsidRDefault="000E6679" w:rsidP="000E6679">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в усвоении материала имеются пробелы, он излагается несистематизированно;</w:t>
      </w:r>
    </w:p>
    <w:p w:rsidR="000E6679" w:rsidRPr="005B2ABF" w:rsidRDefault="000E6679" w:rsidP="000E6679">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5B2ABF">
        <w:rPr>
          <w:rFonts w:ascii="Times New Roman" w:eastAsia="Times New Roman" w:hAnsi="Times New Roman" w:cs="Times New Roman"/>
          <w:color w:val="000000"/>
          <w:sz w:val="24"/>
          <w:szCs w:val="24"/>
        </w:rPr>
        <w:t>отдельные умения недостаточно сформированы;</w:t>
      </w:r>
    </w:p>
    <w:p w:rsidR="000E6679" w:rsidRPr="005B2ABF" w:rsidRDefault="000E6679" w:rsidP="000E6679">
      <w:pPr>
        <w:numPr>
          <w:ilvl w:val="0"/>
          <w:numId w:val="29"/>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выводы и обобщения аргументированы слабо, в них допускаются ошибки.</w:t>
      </w:r>
    </w:p>
    <w:p w:rsidR="000E6679" w:rsidRPr="005A0718" w:rsidRDefault="000E6679" w:rsidP="000E6679">
      <w:pPr>
        <w:spacing w:before="100" w:beforeAutospacing="1" w:after="100" w:afterAutospacing="1" w:line="240" w:lineRule="auto"/>
        <w:rPr>
          <w:rFonts w:ascii="Times New Roman" w:eastAsia="Times New Roman" w:hAnsi="Times New Roman" w:cs="Times New Roman"/>
          <w:b/>
          <w:color w:val="000000"/>
          <w:sz w:val="24"/>
          <w:szCs w:val="24"/>
        </w:rPr>
      </w:pPr>
      <w:r w:rsidRPr="005A0718">
        <w:rPr>
          <w:rFonts w:ascii="Times New Roman" w:eastAsia="Times New Roman" w:hAnsi="Times New Roman" w:cs="Times New Roman"/>
          <w:b/>
          <w:color w:val="000000"/>
          <w:sz w:val="24"/>
          <w:szCs w:val="24"/>
        </w:rPr>
        <w:t>Отметка «2» ставится:</w:t>
      </w:r>
    </w:p>
    <w:p w:rsidR="000E6679" w:rsidRPr="005B2ABF" w:rsidRDefault="000E6679" w:rsidP="000E6679">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5B2ABF">
        <w:rPr>
          <w:rFonts w:ascii="Times New Roman" w:eastAsia="Times New Roman" w:hAnsi="Times New Roman" w:cs="Times New Roman"/>
          <w:color w:val="000000"/>
          <w:sz w:val="24"/>
          <w:szCs w:val="24"/>
          <w:lang w:val="ru-RU"/>
        </w:rPr>
        <w:t>основное содержание материала не усвоено;</w:t>
      </w:r>
    </w:p>
    <w:p w:rsidR="000E6679" w:rsidRPr="005B2ABF" w:rsidRDefault="000E6679" w:rsidP="000E6679">
      <w:pPr>
        <w:numPr>
          <w:ilvl w:val="0"/>
          <w:numId w:val="3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5B2ABF">
        <w:rPr>
          <w:rFonts w:ascii="Times New Roman" w:eastAsia="Times New Roman" w:hAnsi="Times New Roman" w:cs="Times New Roman"/>
          <w:color w:val="000000"/>
          <w:sz w:val="24"/>
          <w:szCs w:val="24"/>
        </w:rPr>
        <w:t>выводов и обобщений нет.</w:t>
      </w:r>
    </w:p>
    <w:p w:rsidR="000E6679" w:rsidRDefault="000E6679">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B4042C" w:rsidRPr="000E6679" w:rsidRDefault="00896147" w:rsidP="000E6679">
      <w:pPr>
        <w:spacing w:after="0"/>
        <w:ind w:left="120"/>
        <w:jc w:val="center"/>
        <w:rPr>
          <w:sz w:val="24"/>
          <w:szCs w:val="24"/>
          <w:lang w:val="ru-RU"/>
        </w:rPr>
      </w:pPr>
      <w:r w:rsidRPr="000E6679">
        <w:rPr>
          <w:rFonts w:ascii="Times New Roman" w:hAnsi="Times New Roman"/>
          <w:b/>
          <w:color w:val="000000"/>
          <w:sz w:val="24"/>
          <w:szCs w:val="24"/>
          <w:lang w:val="ru-RU"/>
        </w:rPr>
        <w:lastRenderedPageBreak/>
        <w:t>УЧЕБНО-МЕТОДИЧЕСКОЕ ОБЕСПЕЧЕНИЕ ОБРАЗОВАТЕЛЬНОГО ПРОЦЕССА</w:t>
      </w:r>
    </w:p>
    <w:p w:rsidR="00B4042C" w:rsidRPr="000E6679" w:rsidRDefault="00896147" w:rsidP="000E6679">
      <w:pPr>
        <w:spacing w:after="0" w:line="480" w:lineRule="auto"/>
        <w:ind w:left="120"/>
        <w:jc w:val="center"/>
        <w:rPr>
          <w:sz w:val="24"/>
          <w:szCs w:val="24"/>
          <w:lang w:val="ru-RU"/>
        </w:rPr>
      </w:pPr>
      <w:r w:rsidRPr="000E6679">
        <w:rPr>
          <w:rFonts w:ascii="Times New Roman" w:hAnsi="Times New Roman"/>
          <w:b/>
          <w:color w:val="000000"/>
          <w:sz w:val="24"/>
          <w:szCs w:val="24"/>
          <w:lang w:val="ru-RU"/>
        </w:rPr>
        <w:t>ОБЯЗАТЕЛЬНЫЕ УЧЕБНЫЕ МАТЕРИАЛЫ ДЛЯ УЧЕНИКА</w:t>
      </w:r>
    </w:p>
    <w:p w:rsidR="00B4042C" w:rsidRPr="000E6679" w:rsidRDefault="00C334AC">
      <w:pPr>
        <w:spacing w:after="0" w:line="480" w:lineRule="auto"/>
        <w:ind w:left="120"/>
        <w:rPr>
          <w:sz w:val="24"/>
          <w:szCs w:val="24"/>
          <w:lang w:val="ru-RU"/>
        </w:rPr>
      </w:pPr>
      <w:r>
        <w:rPr>
          <w:rFonts w:ascii="Times New Roman" w:hAnsi="Times New Roman"/>
          <w:color w:val="000000"/>
          <w:sz w:val="24"/>
          <w:szCs w:val="24"/>
          <w:lang w:val="ru-RU"/>
        </w:rPr>
        <w:t>​‌</w:t>
      </w:r>
    </w:p>
    <w:p w:rsidR="00C87A62" w:rsidRDefault="00896147" w:rsidP="000E6679">
      <w:pPr>
        <w:spacing w:after="0" w:line="480" w:lineRule="auto"/>
        <w:ind w:left="120"/>
        <w:rPr>
          <w:rFonts w:ascii="Times New Roman" w:hAnsi="Times New Roman"/>
          <w:color w:val="000000"/>
          <w:sz w:val="24"/>
          <w:szCs w:val="24"/>
          <w:lang w:val="ru-RU"/>
        </w:rPr>
      </w:pPr>
      <w:r w:rsidRPr="00C918EE">
        <w:rPr>
          <w:rFonts w:ascii="Times New Roman" w:hAnsi="Times New Roman"/>
          <w:color w:val="000000"/>
          <w:sz w:val="24"/>
          <w:szCs w:val="24"/>
          <w:lang w:val="ru-RU"/>
        </w:rPr>
        <w:t>​История. Всеобщая история. Новейшая история. 10 класс : учеб. для общеобразоват. организаций : базовый и углуб. уровни /О.С. Сороко-Цю</w:t>
      </w:r>
      <w:r w:rsidR="00C568D4">
        <w:rPr>
          <w:rFonts w:ascii="Times New Roman" w:hAnsi="Times New Roman"/>
          <w:color w:val="000000"/>
          <w:sz w:val="24"/>
          <w:szCs w:val="24"/>
          <w:lang w:val="ru-RU"/>
        </w:rPr>
        <w:t xml:space="preserve">па, А.О. Сороко-Цюпа ; под ред. </w:t>
      </w:r>
      <w:r w:rsidRPr="00C918EE">
        <w:rPr>
          <w:rFonts w:ascii="Times New Roman" w:hAnsi="Times New Roman"/>
          <w:color w:val="000000"/>
          <w:sz w:val="24"/>
          <w:szCs w:val="24"/>
          <w:lang w:val="ru-RU"/>
        </w:rPr>
        <w:t xml:space="preserve">А.А. Искендерова. – 2-е изд. – М. : Просвещение, 2020; </w:t>
      </w:r>
      <w:r w:rsidRPr="00C918EE">
        <w:rPr>
          <w:sz w:val="24"/>
          <w:szCs w:val="24"/>
          <w:lang w:val="ru-RU"/>
        </w:rPr>
        <w:br/>
      </w:r>
      <w:bookmarkStart w:id="11" w:name="6fcf7671-1cf5-4faa-afe4-03a8bdf9949f"/>
      <w:r w:rsidRPr="00C918EE">
        <w:rPr>
          <w:rFonts w:ascii="Times New Roman" w:hAnsi="Times New Roman"/>
          <w:color w:val="000000"/>
          <w:sz w:val="24"/>
          <w:szCs w:val="24"/>
          <w:lang w:val="ru-RU"/>
        </w:rPr>
        <w:t>История России. 10 класс. Учеб. для общеобразоват. организаций. В 3 ч. / [М.М. Горинов и др.] ; под ред. А.В. Торкунова. – 6-е изд. – М. : Просвещение, 2020.</w:t>
      </w:r>
      <w:bookmarkEnd w:id="11"/>
      <w:r w:rsidRPr="00C918EE">
        <w:rPr>
          <w:rFonts w:ascii="Times New Roman" w:hAnsi="Times New Roman"/>
          <w:color w:val="000000"/>
          <w:sz w:val="24"/>
          <w:szCs w:val="24"/>
          <w:lang w:val="ru-RU"/>
        </w:rPr>
        <w:t>‌</w:t>
      </w:r>
    </w:p>
    <w:p w:rsidR="006C070D" w:rsidRDefault="006C070D" w:rsidP="000E6679">
      <w:pPr>
        <w:spacing w:after="0" w:line="48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 Мединский В.Р.,Торкунов А.В.</w:t>
      </w:r>
      <w:r w:rsidR="00C87A62">
        <w:rPr>
          <w:rFonts w:ascii="Times New Roman" w:hAnsi="Times New Roman"/>
          <w:color w:val="000000"/>
          <w:sz w:val="24"/>
          <w:szCs w:val="24"/>
          <w:lang w:val="ru-RU"/>
        </w:rPr>
        <w:t xml:space="preserve"> </w:t>
      </w:r>
      <w:r>
        <w:rPr>
          <w:rFonts w:ascii="Times New Roman" w:hAnsi="Times New Roman"/>
          <w:color w:val="000000"/>
          <w:sz w:val="24"/>
          <w:szCs w:val="24"/>
          <w:lang w:val="ru-RU"/>
        </w:rPr>
        <w:t>История России 1945 г.</w:t>
      </w:r>
      <w:r w:rsidRPr="006C070D">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начало </w:t>
      </w:r>
      <w:r>
        <w:rPr>
          <w:rFonts w:ascii="Times New Roman" w:hAnsi="Times New Roman"/>
          <w:color w:val="000000"/>
          <w:sz w:val="24"/>
          <w:szCs w:val="24"/>
        </w:rPr>
        <w:t>XXI</w:t>
      </w:r>
      <w:r>
        <w:rPr>
          <w:rFonts w:ascii="Times New Roman" w:hAnsi="Times New Roman"/>
          <w:color w:val="000000"/>
          <w:sz w:val="24"/>
          <w:szCs w:val="24"/>
          <w:lang w:val="ru-RU"/>
        </w:rPr>
        <w:t xml:space="preserve"> века.</w:t>
      </w:r>
      <w:r w:rsidR="00C87A62">
        <w:rPr>
          <w:rFonts w:ascii="Times New Roman" w:hAnsi="Times New Roman"/>
          <w:color w:val="000000"/>
          <w:sz w:val="24"/>
          <w:szCs w:val="24"/>
          <w:lang w:val="ru-RU"/>
        </w:rPr>
        <w:t xml:space="preserve"> Учебник. </w:t>
      </w:r>
      <w:bookmarkStart w:id="12" w:name="_GoBack"/>
      <w:bookmarkEnd w:id="12"/>
      <w:r w:rsidR="00C87A62">
        <w:rPr>
          <w:rFonts w:ascii="Times New Roman" w:hAnsi="Times New Roman"/>
          <w:color w:val="000000"/>
          <w:sz w:val="24"/>
          <w:szCs w:val="24"/>
          <w:lang w:val="ru-RU"/>
        </w:rPr>
        <w:t>Базовый уровень.</w:t>
      </w:r>
      <w:r w:rsidR="00C87A62" w:rsidRPr="006C070D">
        <w:rPr>
          <w:rFonts w:ascii="Times New Roman" w:hAnsi="Times New Roman"/>
          <w:color w:val="000000"/>
          <w:sz w:val="24"/>
          <w:szCs w:val="24"/>
          <w:lang w:val="ru-RU"/>
        </w:rPr>
        <w:t xml:space="preserve"> </w:t>
      </w:r>
      <w:r w:rsidR="00C87A62">
        <w:rPr>
          <w:rFonts w:ascii="Times New Roman" w:hAnsi="Times New Roman"/>
          <w:color w:val="000000"/>
          <w:sz w:val="24"/>
          <w:szCs w:val="24"/>
          <w:lang w:val="ru-RU"/>
        </w:rPr>
        <w:t>М.: 2023</w:t>
      </w:r>
    </w:p>
    <w:p w:rsidR="006C070D" w:rsidRPr="00C918EE" w:rsidRDefault="006C070D" w:rsidP="000E6679">
      <w:pPr>
        <w:spacing w:after="0" w:line="480" w:lineRule="auto"/>
        <w:ind w:left="120"/>
        <w:rPr>
          <w:sz w:val="24"/>
          <w:szCs w:val="24"/>
          <w:lang w:val="ru-RU"/>
        </w:rPr>
      </w:pPr>
    </w:p>
    <w:p w:rsidR="00B4042C" w:rsidRPr="00C918EE" w:rsidRDefault="00896147">
      <w:pPr>
        <w:spacing w:after="0"/>
        <w:ind w:left="120"/>
        <w:rPr>
          <w:sz w:val="24"/>
          <w:szCs w:val="24"/>
          <w:lang w:val="ru-RU"/>
        </w:rPr>
      </w:pPr>
      <w:r w:rsidRPr="00C918EE">
        <w:rPr>
          <w:rFonts w:ascii="Times New Roman" w:hAnsi="Times New Roman"/>
          <w:color w:val="000000"/>
          <w:sz w:val="24"/>
          <w:szCs w:val="24"/>
          <w:lang w:val="ru-RU"/>
        </w:rPr>
        <w:t>​</w:t>
      </w:r>
    </w:p>
    <w:p w:rsidR="00B4042C" w:rsidRPr="00C918EE" w:rsidRDefault="00896147">
      <w:pPr>
        <w:spacing w:after="0" w:line="480" w:lineRule="auto"/>
        <w:ind w:left="120"/>
        <w:rPr>
          <w:sz w:val="24"/>
          <w:szCs w:val="24"/>
          <w:lang w:val="ru-RU"/>
        </w:rPr>
      </w:pPr>
      <w:r w:rsidRPr="00C918EE">
        <w:rPr>
          <w:rFonts w:ascii="Times New Roman" w:hAnsi="Times New Roman"/>
          <w:b/>
          <w:color w:val="000000"/>
          <w:sz w:val="24"/>
          <w:szCs w:val="24"/>
          <w:lang w:val="ru-RU"/>
        </w:rPr>
        <w:t>МЕТОДИЧЕСКИЕ МАТЕРИАЛЫ ДЛЯ УЧИТЕЛЯ</w:t>
      </w:r>
    </w:p>
    <w:p w:rsidR="00B4042C" w:rsidRPr="006C070D" w:rsidRDefault="00896147" w:rsidP="00C334AC">
      <w:pPr>
        <w:spacing w:after="0" w:line="480" w:lineRule="auto"/>
        <w:ind w:left="120"/>
        <w:rPr>
          <w:sz w:val="24"/>
          <w:szCs w:val="24"/>
          <w:lang w:val="ru-RU"/>
        </w:rPr>
      </w:pPr>
      <w:r w:rsidRPr="00C918EE">
        <w:rPr>
          <w:rFonts w:ascii="Times New Roman" w:hAnsi="Times New Roman"/>
          <w:color w:val="000000"/>
          <w:sz w:val="24"/>
          <w:szCs w:val="24"/>
          <w:lang w:val="ru-RU"/>
        </w:rPr>
        <w:t>​‌История. Всеобщая история. Новейшая история.</w:t>
      </w:r>
      <w:r w:rsidRPr="00C918EE">
        <w:rPr>
          <w:sz w:val="24"/>
          <w:szCs w:val="24"/>
          <w:lang w:val="ru-RU"/>
        </w:rPr>
        <w:br/>
      </w:r>
      <w:r w:rsidRPr="00C918EE">
        <w:rPr>
          <w:rFonts w:ascii="Times New Roman" w:hAnsi="Times New Roman"/>
          <w:color w:val="000000"/>
          <w:sz w:val="24"/>
          <w:szCs w:val="24"/>
          <w:lang w:val="ru-RU"/>
        </w:rPr>
        <w:t xml:space="preserve"> Рабочая программа. Поурочные рекомендации. 10 класс : учеб. пособие для общеобразоват. организаций : базовый и углубл. уровни / М. Л. Несмелова, Е. Г. Середнякова, А. О. Сороко-Цюпа. — М. : Просвещение, 2020.</w:t>
      </w:r>
      <w:r w:rsidRPr="00C918EE">
        <w:rPr>
          <w:sz w:val="24"/>
          <w:szCs w:val="24"/>
          <w:lang w:val="ru-RU"/>
        </w:rPr>
        <w:br/>
      </w:r>
      <w:r w:rsidRPr="00C918EE">
        <w:rPr>
          <w:rFonts w:ascii="Times New Roman" w:hAnsi="Times New Roman"/>
          <w:color w:val="000000"/>
          <w:sz w:val="24"/>
          <w:szCs w:val="24"/>
          <w:lang w:val="ru-RU"/>
        </w:rPr>
        <w:t xml:space="preserve"> Контурные карты по Новейшей истории: 10 класс: к учебнику О. С. Сороко-Цюпы, А. О. Сороко-Цюпы; под ред. А. А. Искендерова «Всеобщая история. Новейшая история. 10 класс». Электронная ссылка: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xp</w:t>
      </w:r>
      <w:r w:rsidRPr="00C918EE">
        <w:rPr>
          <w:rFonts w:ascii="Times New Roman" w:hAnsi="Times New Roman"/>
          <w:color w:val="000000"/>
          <w:sz w:val="24"/>
          <w:szCs w:val="24"/>
          <w:lang w:val="ru-RU"/>
        </w:rPr>
        <w:t>4</w:t>
      </w:r>
      <w:r w:rsidRPr="00C918EE">
        <w:rPr>
          <w:rFonts w:ascii="Times New Roman" w:hAnsi="Times New Roman"/>
          <w:color w:val="000000"/>
          <w:sz w:val="24"/>
          <w:szCs w:val="24"/>
        </w:rPr>
        <w:t>stm</w:t>
      </w:r>
      <w:r w:rsidRPr="00C918EE">
        <w:rPr>
          <w:rFonts w:ascii="Times New Roman" w:hAnsi="Times New Roman"/>
          <w:color w:val="000000"/>
          <w:sz w:val="24"/>
          <w:szCs w:val="24"/>
          <w:lang w:val="ru-RU"/>
        </w:rPr>
        <w:t>90</w:t>
      </w:r>
      <w:r w:rsidRPr="00C918EE">
        <w:rPr>
          <w:rFonts w:ascii="Times New Roman" w:hAnsi="Times New Roman"/>
          <w:color w:val="000000"/>
          <w:sz w:val="24"/>
          <w:szCs w:val="24"/>
        </w:rPr>
        <w:t>bvzr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frontroute</w:t>
      </w:r>
      <w:r w:rsidRPr="00C918EE">
        <w:rPr>
          <w:rFonts w:ascii="Times New Roman" w:hAnsi="Times New Roman"/>
          <w:color w:val="000000"/>
          <w:sz w:val="24"/>
          <w:szCs w:val="24"/>
          <w:lang w:val="ru-RU"/>
        </w:rPr>
        <w:t>.</w:t>
      </w:r>
      <w:r w:rsidRPr="00C918EE">
        <w:rPr>
          <w:rFonts w:ascii="Times New Roman" w:hAnsi="Times New Roman"/>
          <w:color w:val="000000"/>
          <w:sz w:val="24"/>
          <w:szCs w:val="24"/>
        </w:rPr>
        <w:t>org</w:t>
      </w:r>
      <w:r w:rsidRPr="00C918EE">
        <w:rPr>
          <w:rFonts w:ascii="Times New Roman" w:hAnsi="Times New Roman"/>
          <w:color w:val="000000"/>
          <w:sz w:val="24"/>
          <w:szCs w:val="24"/>
          <w:lang w:val="ru-RU"/>
        </w:rPr>
        <w:t>/</w:t>
      </w:r>
      <w:r w:rsidRPr="00C918EE">
        <w:rPr>
          <w:rFonts w:ascii="Times New Roman" w:hAnsi="Times New Roman"/>
          <w:color w:val="000000"/>
          <w:sz w:val="24"/>
          <w:szCs w:val="24"/>
        </w:rPr>
        <w:t>s</w:t>
      </w:r>
      <w:r w:rsidRPr="00C918EE">
        <w:rPr>
          <w:rFonts w:ascii="Times New Roman" w:hAnsi="Times New Roman"/>
          <w:color w:val="000000"/>
          <w:sz w:val="24"/>
          <w:szCs w:val="24"/>
          <w:lang w:val="ru-RU"/>
        </w:rPr>
        <w:t>11/6/0/7/3/0-6073.</w:t>
      </w:r>
      <w:r w:rsidRPr="00C918EE">
        <w:rPr>
          <w:rFonts w:ascii="Times New Roman" w:hAnsi="Times New Roman"/>
          <w:color w:val="000000"/>
          <w:sz w:val="24"/>
          <w:szCs w:val="24"/>
        </w:rPr>
        <w:t>pdf</w:t>
      </w:r>
      <w:r w:rsidRPr="00C918EE">
        <w:rPr>
          <w:sz w:val="24"/>
          <w:szCs w:val="24"/>
          <w:lang w:val="ru-RU"/>
        </w:rPr>
        <w:br/>
      </w:r>
      <w:r w:rsidRPr="00C918EE">
        <w:rPr>
          <w:rFonts w:ascii="Times New Roman" w:hAnsi="Times New Roman"/>
          <w:color w:val="000000"/>
          <w:sz w:val="24"/>
          <w:szCs w:val="24"/>
          <w:lang w:val="ru-RU"/>
        </w:rPr>
        <w:t xml:space="preserve"> Поурочные разработки по истории России. 10 класс : пособие для учителя / Д.И. Чернов. – Москва : ВАКО, 2021. – 464 с. – (В помощь школьному учителю)</w:t>
      </w:r>
      <w:r w:rsidRPr="00C918EE">
        <w:rPr>
          <w:sz w:val="24"/>
          <w:szCs w:val="24"/>
          <w:lang w:val="ru-RU"/>
        </w:rPr>
        <w:br/>
      </w:r>
      <w:r w:rsidRPr="00C918EE">
        <w:rPr>
          <w:rFonts w:ascii="Times New Roman" w:hAnsi="Times New Roman"/>
          <w:color w:val="000000"/>
          <w:sz w:val="24"/>
          <w:szCs w:val="24"/>
          <w:lang w:val="ru-RU"/>
        </w:rPr>
        <w:t xml:space="preserve"> История России. Поурочные рекомендации. 10 класс : пособие для учителей общеобразоват. организаций / Т. П. Андреевская. — М. : Просвещение, 2020. — 240 с.</w:t>
      </w:r>
      <w:r w:rsidRPr="00C918EE">
        <w:rPr>
          <w:sz w:val="24"/>
          <w:szCs w:val="24"/>
          <w:lang w:val="ru-RU"/>
        </w:rPr>
        <w:br/>
      </w:r>
      <w:r w:rsidRPr="00C918EE">
        <w:rPr>
          <w:rFonts w:ascii="Times New Roman" w:hAnsi="Times New Roman"/>
          <w:color w:val="000000"/>
          <w:sz w:val="24"/>
          <w:szCs w:val="24"/>
          <w:lang w:val="ru-RU"/>
        </w:rPr>
        <w:t xml:space="preserve"> Контурные карты по истории России: 10 класс: к учебнику под ред. А. В. Торкунова «История России. 10 класс». ФГОС [Электронная ссылка]: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file</w:t>
      </w:r>
      <w:r w:rsidRPr="00C918EE">
        <w:rPr>
          <w:rFonts w:ascii="Times New Roman" w:hAnsi="Times New Roman"/>
          <w:color w:val="000000"/>
          <w:sz w:val="24"/>
          <w:szCs w:val="24"/>
          <w:lang w:val="ru-RU"/>
        </w:rPr>
        <w:t>.11</w:t>
      </w:r>
      <w:r w:rsidRPr="00C918EE">
        <w:rPr>
          <w:rFonts w:ascii="Times New Roman" w:hAnsi="Times New Roman"/>
          <w:color w:val="000000"/>
          <w:sz w:val="24"/>
          <w:szCs w:val="24"/>
        </w:rPr>
        <w:t>klasov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net</w:t>
      </w:r>
      <w:r w:rsidRPr="00C918EE">
        <w:rPr>
          <w:rFonts w:ascii="Times New Roman" w:hAnsi="Times New Roman"/>
          <w:color w:val="000000"/>
          <w:sz w:val="24"/>
          <w:szCs w:val="24"/>
          <w:lang w:val="ru-RU"/>
        </w:rPr>
        <w:t>/16725-</w:t>
      </w:r>
      <w:r w:rsidRPr="00C918EE">
        <w:rPr>
          <w:rFonts w:ascii="Times New Roman" w:hAnsi="Times New Roman"/>
          <w:color w:val="000000"/>
          <w:sz w:val="24"/>
          <w:szCs w:val="24"/>
        </w:rPr>
        <w:lastRenderedPageBreak/>
        <w:t>konturnye</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karty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po</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istorii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rossii</w:t>
      </w:r>
      <w:r w:rsidRPr="00C918EE">
        <w:rPr>
          <w:rFonts w:ascii="Times New Roman" w:hAnsi="Times New Roman"/>
          <w:color w:val="000000"/>
          <w:sz w:val="24"/>
          <w:szCs w:val="24"/>
          <w:lang w:val="ru-RU"/>
        </w:rPr>
        <w:t>-10-</w:t>
      </w:r>
      <w:r w:rsidRPr="00C918EE">
        <w:rPr>
          <w:rFonts w:ascii="Times New Roman" w:hAnsi="Times New Roman"/>
          <w:color w:val="000000"/>
          <w:sz w:val="24"/>
          <w:szCs w:val="24"/>
        </w:rPr>
        <w:t>klass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w:t>
      </w:r>
      <w:r w:rsidRPr="00C918EE">
        <w:rPr>
          <w:rFonts w:ascii="Times New Roman" w:hAnsi="Times New Roman"/>
          <w:color w:val="000000"/>
          <w:sz w:val="24"/>
          <w:szCs w:val="24"/>
          <w:lang w:val="ru-RU"/>
        </w:rPr>
        <w:t>-</w:t>
      </w:r>
      <w:r w:rsidRPr="00C918EE">
        <w:rPr>
          <w:rFonts w:ascii="Times New Roman" w:hAnsi="Times New Roman"/>
          <w:color w:val="000000"/>
          <w:sz w:val="24"/>
          <w:szCs w:val="24"/>
        </w:rPr>
        <w:t>uchebniku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pod</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red</w:t>
      </w:r>
      <w:r w:rsidRPr="00C918EE">
        <w:rPr>
          <w:rFonts w:ascii="Times New Roman" w:hAnsi="Times New Roman"/>
          <w:color w:val="000000"/>
          <w:sz w:val="24"/>
          <w:szCs w:val="24"/>
          <w:lang w:val="ru-RU"/>
        </w:rPr>
        <w:t>-</w:t>
      </w:r>
      <w:r w:rsidRPr="00C918EE">
        <w:rPr>
          <w:rFonts w:ascii="Times New Roman" w:hAnsi="Times New Roman"/>
          <w:color w:val="000000"/>
          <w:sz w:val="24"/>
          <w:szCs w:val="24"/>
        </w:rPr>
        <w:t>av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torkunova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r w:rsidRPr="00C918EE">
        <w:rPr>
          <w:sz w:val="24"/>
          <w:szCs w:val="24"/>
          <w:lang w:val="ru-RU"/>
        </w:rPr>
        <w:br/>
      </w:r>
      <w:r w:rsidRPr="00C918EE">
        <w:rPr>
          <w:rFonts w:ascii="Times New Roman" w:hAnsi="Times New Roman"/>
          <w:color w:val="000000"/>
          <w:sz w:val="24"/>
          <w:szCs w:val="24"/>
          <w:lang w:val="ru-RU"/>
        </w:rPr>
        <w:t xml:space="preserve"> Рабочая тетрадь по истории России. 10 класс. В 3 частях - Чернова М.Н. [Электронная ссылка]:</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file</w:t>
      </w:r>
      <w:r w:rsidRPr="00C918EE">
        <w:rPr>
          <w:rFonts w:ascii="Times New Roman" w:hAnsi="Times New Roman"/>
          <w:color w:val="000000"/>
          <w:sz w:val="24"/>
          <w:szCs w:val="24"/>
          <w:lang w:val="ru-RU"/>
        </w:rPr>
        <w:t>.11</w:t>
      </w:r>
      <w:r w:rsidRPr="00C918EE">
        <w:rPr>
          <w:rFonts w:ascii="Times New Roman" w:hAnsi="Times New Roman"/>
          <w:color w:val="000000"/>
          <w:sz w:val="24"/>
          <w:szCs w:val="24"/>
        </w:rPr>
        <w:t>klasov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net</w:t>
      </w:r>
      <w:r w:rsidRPr="00C918EE">
        <w:rPr>
          <w:rFonts w:ascii="Times New Roman" w:hAnsi="Times New Roman"/>
          <w:color w:val="000000"/>
          <w:sz w:val="24"/>
          <w:szCs w:val="24"/>
          <w:lang w:val="ru-RU"/>
        </w:rPr>
        <w:t>/7874-</w:t>
      </w:r>
      <w:r w:rsidRPr="00C918EE">
        <w:rPr>
          <w:rFonts w:ascii="Times New Roman" w:hAnsi="Times New Roman"/>
          <w:color w:val="000000"/>
          <w:sz w:val="24"/>
          <w:szCs w:val="24"/>
        </w:rPr>
        <w:t>rabochaja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tetrad</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po</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istorii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rossii</w:t>
      </w:r>
      <w:r w:rsidRPr="00C918EE">
        <w:rPr>
          <w:rFonts w:ascii="Times New Roman" w:hAnsi="Times New Roman"/>
          <w:color w:val="000000"/>
          <w:sz w:val="24"/>
          <w:szCs w:val="24"/>
          <w:lang w:val="ru-RU"/>
        </w:rPr>
        <w:t>-10-</w:t>
      </w:r>
      <w:r w:rsidRPr="00C918EE">
        <w:rPr>
          <w:rFonts w:ascii="Times New Roman" w:hAnsi="Times New Roman"/>
          <w:color w:val="000000"/>
          <w:sz w:val="24"/>
          <w:szCs w:val="24"/>
        </w:rPr>
        <w:t>klass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v</w:t>
      </w:r>
      <w:r w:rsidRPr="00C918EE">
        <w:rPr>
          <w:rFonts w:ascii="Times New Roman" w:hAnsi="Times New Roman"/>
          <w:color w:val="000000"/>
          <w:sz w:val="24"/>
          <w:szCs w:val="24"/>
          <w:lang w:val="ru-RU"/>
        </w:rPr>
        <w:t>-3-</w:t>
      </w:r>
      <w:r w:rsidRPr="00C918EE">
        <w:rPr>
          <w:rFonts w:ascii="Times New Roman" w:hAnsi="Times New Roman"/>
          <w:color w:val="000000"/>
          <w:sz w:val="24"/>
          <w:szCs w:val="24"/>
        </w:rPr>
        <w:t>chastjah</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chernova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mn</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r w:rsidRPr="00C918EE">
        <w:rPr>
          <w:sz w:val="24"/>
          <w:szCs w:val="24"/>
          <w:lang w:val="ru-RU"/>
        </w:rPr>
        <w:br/>
      </w:r>
      <w:r w:rsidRPr="00C918EE">
        <w:rPr>
          <w:rFonts w:ascii="Times New Roman" w:hAnsi="Times New Roman"/>
          <w:color w:val="000000"/>
          <w:sz w:val="24"/>
          <w:szCs w:val="24"/>
          <w:lang w:val="ru-RU"/>
        </w:rPr>
        <w:t>Тесты по истории России. 10 класс. В 3 частях - Чернова М.Н. [Электронная ссылка]:</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file</w:t>
      </w:r>
      <w:r w:rsidRPr="00C918EE">
        <w:rPr>
          <w:rFonts w:ascii="Times New Roman" w:hAnsi="Times New Roman"/>
          <w:color w:val="000000"/>
          <w:sz w:val="24"/>
          <w:szCs w:val="24"/>
          <w:lang w:val="ru-RU"/>
        </w:rPr>
        <w:t>.11</w:t>
      </w:r>
      <w:r w:rsidRPr="00C918EE">
        <w:rPr>
          <w:rFonts w:ascii="Times New Roman" w:hAnsi="Times New Roman"/>
          <w:color w:val="000000"/>
          <w:sz w:val="24"/>
          <w:szCs w:val="24"/>
        </w:rPr>
        <w:t>klasov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net</w:t>
      </w:r>
      <w:r w:rsidRPr="00C918EE">
        <w:rPr>
          <w:rFonts w:ascii="Times New Roman" w:hAnsi="Times New Roman"/>
          <w:color w:val="000000"/>
          <w:sz w:val="24"/>
          <w:szCs w:val="24"/>
          <w:lang w:val="ru-RU"/>
        </w:rPr>
        <w:t>/7873-</w:t>
      </w:r>
      <w:r w:rsidRPr="00C918EE">
        <w:rPr>
          <w:rFonts w:ascii="Times New Roman" w:hAnsi="Times New Roman"/>
          <w:color w:val="000000"/>
          <w:sz w:val="24"/>
          <w:szCs w:val="24"/>
        </w:rPr>
        <w:t>testy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po</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istorii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rossii</w:t>
      </w:r>
      <w:r w:rsidRPr="00C918EE">
        <w:rPr>
          <w:rFonts w:ascii="Times New Roman" w:hAnsi="Times New Roman"/>
          <w:color w:val="000000"/>
          <w:sz w:val="24"/>
          <w:szCs w:val="24"/>
          <w:lang w:val="ru-RU"/>
        </w:rPr>
        <w:t>-10-</w:t>
      </w:r>
      <w:r w:rsidRPr="00C918EE">
        <w:rPr>
          <w:rFonts w:ascii="Times New Roman" w:hAnsi="Times New Roman"/>
          <w:color w:val="000000"/>
          <w:sz w:val="24"/>
          <w:szCs w:val="24"/>
        </w:rPr>
        <w:t>klass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v</w:t>
      </w:r>
      <w:r w:rsidRPr="00C918EE">
        <w:rPr>
          <w:rFonts w:ascii="Times New Roman" w:hAnsi="Times New Roman"/>
          <w:color w:val="000000"/>
          <w:sz w:val="24"/>
          <w:szCs w:val="24"/>
          <w:lang w:val="ru-RU"/>
        </w:rPr>
        <w:t>-3-</w:t>
      </w:r>
      <w:r w:rsidRPr="00C918EE">
        <w:rPr>
          <w:rFonts w:ascii="Times New Roman" w:hAnsi="Times New Roman"/>
          <w:color w:val="000000"/>
          <w:sz w:val="24"/>
          <w:szCs w:val="24"/>
        </w:rPr>
        <w:t>chastjah</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chernova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mn</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r w:rsidRPr="00C918EE">
        <w:rPr>
          <w:sz w:val="24"/>
          <w:szCs w:val="24"/>
          <w:lang w:val="ru-RU"/>
        </w:rPr>
        <w:br/>
      </w:r>
      <w:r w:rsidRPr="00C918EE">
        <w:rPr>
          <w:rFonts w:ascii="Times New Roman" w:hAnsi="Times New Roman"/>
          <w:color w:val="000000"/>
          <w:sz w:val="24"/>
          <w:szCs w:val="24"/>
          <w:lang w:val="ru-RU"/>
        </w:rPr>
        <w:t xml:space="preserve"> История России. 10 класс. Контрольные работы - Артасов И.А. [Электронная ссылка]:</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file</w:t>
      </w:r>
      <w:r w:rsidRPr="00C918EE">
        <w:rPr>
          <w:rFonts w:ascii="Times New Roman" w:hAnsi="Times New Roman"/>
          <w:color w:val="000000"/>
          <w:sz w:val="24"/>
          <w:szCs w:val="24"/>
          <w:lang w:val="ru-RU"/>
        </w:rPr>
        <w:t>.11</w:t>
      </w:r>
      <w:r w:rsidRPr="00C918EE">
        <w:rPr>
          <w:rFonts w:ascii="Times New Roman" w:hAnsi="Times New Roman"/>
          <w:color w:val="000000"/>
          <w:sz w:val="24"/>
          <w:szCs w:val="24"/>
        </w:rPr>
        <w:t>klasov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net</w:t>
      </w:r>
      <w:r w:rsidRPr="00C918EE">
        <w:rPr>
          <w:rFonts w:ascii="Times New Roman" w:hAnsi="Times New Roman"/>
          <w:color w:val="000000"/>
          <w:sz w:val="24"/>
          <w:szCs w:val="24"/>
          <w:lang w:val="ru-RU"/>
        </w:rPr>
        <w:t>/4101-</w:t>
      </w:r>
      <w:r w:rsidRPr="00C918EE">
        <w:rPr>
          <w:rFonts w:ascii="Times New Roman" w:hAnsi="Times New Roman"/>
          <w:color w:val="000000"/>
          <w:sz w:val="24"/>
          <w:szCs w:val="24"/>
        </w:rPr>
        <w:t>istoriya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rossii</w:t>
      </w:r>
      <w:r w:rsidRPr="00C918EE">
        <w:rPr>
          <w:rFonts w:ascii="Times New Roman" w:hAnsi="Times New Roman"/>
          <w:color w:val="000000"/>
          <w:sz w:val="24"/>
          <w:szCs w:val="24"/>
          <w:lang w:val="ru-RU"/>
        </w:rPr>
        <w:t>-10-</w:t>
      </w:r>
      <w:r w:rsidRPr="00C918EE">
        <w:rPr>
          <w:rFonts w:ascii="Times New Roman" w:hAnsi="Times New Roman"/>
          <w:color w:val="000000"/>
          <w:sz w:val="24"/>
          <w:szCs w:val="24"/>
        </w:rPr>
        <w:t>klass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kontrolnye</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raboty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artasov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r w:rsidRPr="00C918EE">
        <w:rPr>
          <w:sz w:val="24"/>
          <w:szCs w:val="24"/>
          <w:lang w:val="ru-RU"/>
        </w:rPr>
        <w:br/>
      </w:r>
      <w:r w:rsidRPr="00C918EE">
        <w:rPr>
          <w:rFonts w:ascii="Times New Roman" w:hAnsi="Times New Roman"/>
          <w:color w:val="000000"/>
          <w:sz w:val="24"/>
          <w:szCs w:val="24"/>
          <w:lang w:val="ru-RU"/>
        </w:rPr>
        <w:t xml:space="preserve"> История России. 10 класс. Рабочая тетрадь в 2 частях - Данилов А.А., Косулина Л.Г. и др. [Электронная ссылка]:</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file</w:t>
      </w:r>
      <w:r w:rsidRPr="00C918EE">
        <w:rPr>
          <w:rFonts w:ascii="Times New Roman" w:hAnsi="Times New Roman"/>
          <w:color w:val="000000"/>
          <w:sz w:val="24"/>
          <w:szCs w:val="24"/>
          <w:lang w:val="ru-RU"/>
        </w:rPr>
        <w:t>.11</w:t>
      </w:r>
      <w:r w:rsidRPr="00C918EE">
        <w:rPr>
          <w:rFonts w:ascii="Times New Roman" w:hAnsi="Times New Roman"/>
          <w:color w:val="000000"/>
          <w:sz w:val="24"/>
          <w:szCs w:val="24"/>
        </w:rPr>
        <w:t>klasov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net</w:t>
      </w:r>
      <w:r w:rsidRPr="00C918EE">
        <w:rPr>
          <w:rFonts w:ascii="Times New Roman" w:hAnsi="Times New Roman"/>
          <w:color w:val="000000"/>
          <w:sz w:val="24"/>
          <w:szCs w:val="24"/>
          <w:lang w:val="ru-RU"/>
        </w:rPr>
        <w:t>/4080-</w:t>
      </w:r>
      <w:r w:rsidRPr="00C918EE">
        <w:rPr>
          <w:rFonts w:ascii="Times New Roman" w:hAnsi="Times New Roman"/>
          <w:color w:val="000000"/>
          <w:sz w:val="24"/>
          <w:szCs w:val="24"/>
        </w:rPr>
        <w:t>istoriya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rossii</w:t>
      </w:r>
      <w:r w:rsidRPr="00C918EE">
        <w:rPr>
          <w:rFonts w:ascii="Times New Roman" w:hAnsi="Times New Roman"/>
          <w:color w:val="000000"/>
          <w:sz w:val="24"/>
          <w:szCs w:val="24"/>
          <w:lang w:val="ru-RU"/>
        </w:rPr>
        <w:t>-10-</w:t>
      </w:r>
      <w:r w:rsidRPr="00C918EE">
        <w:rPr>
          <w:rFonts w:ascii="Times New Roman" w:hAnsi="Times New Roman"/>
          <w:color w:val="000000"/>
          <w:sz w:val="24"/>
          <w:szCs w:val="24"/>
        </w:rPr>
        <w:t>klass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rabochaya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tetrad</w:t>
      </w:r>
      <w:r w:rsidRPr="00C918EE">
        <w:rPr>
          <w:rFonts w:ascii="Times New Roman" w:hAnsi="Times New Roman"/>
          <w:color w:val="000000"/>
          <w:sz w:val="24"/>
          <w:szCs w:val="24"/>
          <w:lang w:val="ru-RU"/>
        </w:rPr>
        <w:t>-</w:t>
      </w:r>
      <w:r w:rsidRPr="00C918EE">
        <w:rPr>
          <w:rFonts w:ascii="Times New Roman" w:hAnsi="Times New Roman"/>
          <w:color w:val="000000"/>
          <w:sz w:val="24"/>
          <w:szCs w:val="24"/>
        </w:rPr>
        <w:t>v</w:t>
      </w:r>
      <w:r w:rsidRPr="00C918EE">
        <w:rPr>
          <w:rFonts w:ascii="Times New Roman" w:hAnsi="Times New Roman"/>
          <w:color w:val="000000"/>
          <w:sz w:val="24"/>
          <w:szCs w:val="24"/>
          <w:lang w:val="ru-RU"/>
        </w:rPr>
        <w:t>-2-</w:t>
      </w:r>
      <w:r w:rsidRPr="00C918EE">
        <w:rPr>
          <w:rFonts w:ascii="Times New Roman" w:hAnsi="Times New Roman"/>
          <w:color w:val="000000"/>
          <w:sz w:val="24"/>
          <w:szCs w:val="24"/>
        </w:rPr>
        <w:t>chastyah</w:t>
      </w:r>
      <w:r w:rsidRPr="00C918EE">
        <w:rPr>
          <w:rFonts w:ascii="Times New Roman" w:hAnsi="Times New Roman"/>
          <w:color w:val="000000"/>
          <w:sz w:val="24"/>
          <w:szCs w:val="24"/>
          <w:lang w:val="ru-RU"/>
        </w:rPr>
        <w:t>-</w:t>
      </w:r>
      <w:r w:rsidRPr="00C918EE">
        <w:rPr>
          <w:rFonts w:ascii="Times New Roman" w:hAnsi="Times New Roman"/>
          <w:color w:val="000000"/>
          <w:sz w:val="24"/>
          <w:szCs w:val="24"/>
        </w:rPr>
        <w:t>danilov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aa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kosulina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lg</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dr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bookmarkStart w:id="13" w:name="d9cb397a-866c-4f27-b115-9f600926537f"/>
      <w:bookmarkEnd w:id="13"/>
    </w:p>
    <w:p w:rsidR="00B4042C" w:rsidRPr="00C918EE" w:rsidRDefault="00896147">
      <w:pPr>
        <w:spacing w:after="0" w:line="480" w:lineRule="auto"/>
        <w:ind w:left="120"/>
        <w:rPr>
          <w:sz w:val="24"/>
          <w:szCs w:val="24"/>
          <w:lang w:val="ru-RU"/>
        </w:rPr>
      </w:pPr>
      <w:r w:rsidRPr="00C918EE">
        <w:rPr>
          <w:rFonts w:ascii="Times New Roman" w:hAnsi="Times New Roman"/>
          <w:b/>
          <w:color w:val="000000"/>
          <w:sz w:val="24"/>
          <w:szCs w:val="24"/>
          <w:lang w:val="ru-RU"/>
        </w:rPr>
        <w:t>ЦИФРОВЫЕ ОБРАЗОВАТЕЛЬНЫЕ РЕСУРСЫ И РЕСУРСЫ СЕТИ ИНТЕРНЕТ</w:t>
      </w:r>
    </w:p>
    <w:p w:rsidR="00B4042C" w:rsidRPr="00C918EE" w:rsidRDefault="00896147">
      <w:pPr>
        <w:spacing w:after="0" w:line="480" w:lineRule="auto"/>
        <w:ind w:left="120"/>
        <w:rPr>
          <w:sz w:val="24"/>
          <w:szCs w:val="24"/>
          <w:lang w:val="ru-RU"/>
        </w:rPr>
      </w:pPr>
      <w:r w:rsidRPr="00C918EE">
        <w:rPr>
          <w:rFonts w:ascii="Times New Roman" w:hAnsi="Times New Roman"/>
          <w:color w:val="000000"/>
          <w:sz w:val="24"/>
          <w:szCs w:val="24"/>
          <w:lang w:val="ru-RU"/>
        </w:rPr>
        <w:t>​</w:t>
      </w:r>
      <w:r w:rsidRPr="00C918EE">
        <w:rPr>
          <w:rFonts w:ascii="Times New Roman" w:hAnsi="Times New Roman"/>
          <w:color w:val="333333"/>
          <w:sz w:val="24"/>
          <w:szCs w:val="24"/>
          <w:lang w:val="ru-RU"/>
        </w:rPr>
        <w:t>​‌</w:t>
      </w:r>
      <w:r w:rsidRPr="00C918EE">
        <w:rPr>
          <w:rFonts w:ascii="Times New Roman" w:hAnsi="Times New Roman"/>
          <w:color w:val="000000"/>
          <w:sz w:val="24"/>
          <w:szCs w:val="24"/>
          <w:lang w:val="ru-RU"/>
        </w:rPr>
        <w:t xml:space="preserve">Российская электронная школа: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resh</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Московская электронная школа :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mos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city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projects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mesh</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Сайт журнала «Преподавание истории в школе»: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pish</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Много разнообразной полезной информации.</w:t>
      </w:r>
      <w:r w:rsidRPr="00C918EE">
        <w:rPr>
          <w:sz w:val="24"/>
          <w:szCs w:val="24"/>
          <w:lang w:val="ru-RU"/>
        </w:rPr>
        <w:br/>
      </w:r>
      <w:r w:rsidRPr="00C918EE">
        <w:rPr>
          <w:rFonts w:ascii="Times New Roman" w:hAnsi="Times New Roman"/>
          <w:color w:val="000000"/>
          <w:sz w:val="24"/>
          <w:szCs w:val="24"/>
          <w:lang w:val="ru-RU"/>
        </w:rPr>
        <w:t xml:space="preserve"> Бесплатный школьный портал ПроШколу.ру: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proshkolu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Электронная версия газеты «История» (приложение к газете «Первое сентября» и сайт «Я иду на урок истории»):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his</w:t>
      </w:r>
      <w:r w:rsidRPr="00C918EE">
        <w:rPr>
          <w:rFonts w:ascii="Times New Roman" w:hAnsi="Times New Roman"/>
          <w:color w:val="000000"/>
          <w:sz w:val="24"/>
          <w:szCs w:val="24"/>
          <w:lang w:val="ru-RU"/>
        </w:rPr>
        <w:t>.1</w:t>
      </w:r>
      <w:r w:rsidRPr="00C918EE">
        <w:rPr>
          <w:rFonts w:ascii="Times New Roman" w:hAnsi="Times New Roman"/>
          <w:color w:val="000000"/>
          <w:sz w:val="24"/>
          <w:szCs w:val="24"/>
        </w:rPr>
        <w:t>september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sz w:val="24"/>
          <w:szCs w:val="24"/>
          <w:lang w:val="ru-RU"/>
        </w:rPr>
        <w:br/>
      </w:r>
      <w:r w:rsidRPr="00C918EE">
        <w:rPr>
          <w:rFonts w:ascii="Times New Roman" w:hAnsi="Times New Roman"/>
          <w:color w:val="000000"/>
          <w:sz w:val="24"/>
          <w:szCs w:val="24"/>
          <w:lang w:val="ru-RU"/>
        </w:rPr>
        <w:t xml:space="preserve"> Фестиваль педагогических идей «Открытый урок»: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festival</w:t>
      </w:r>
      <w:r w:rsidRPr="00C918EE">
        <w:rPr>
          <w:rFonts w:ascii="Times New Roman" w:hAnsi="Times New Roman"/>
          <w:color w:val="000000"/>
          <w:sz w:val="24"/>
          <w:szCs w:val="24"/>
          <w:lang w:val="ru-RU"/>
        </w:rPr>
        <w:t>.1</w:t>
      </w:r>
      <w:r w:rsidRPr="00C918EE">
        <w:rPr>
          <w:rFonts w:ascii="Times New Roman" w:hAnsi="Times New Roman"/>
          <w:color w:val="000000"/>
          <w:sz w:val="24"/>
          <w:szCs w:val="24"/>
        </w:rPr>
        <w:t>september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Много разных материалов (включая презентации) </w:t>
      </w:r>
      <w:r w:rsidRPr="00C918EE">
        <w:rPr>
          <w:sz w:val="24"/>
          <w:szCs w:val="24"/>
          <w:lang w:val="ru-RU"/>
        </w:rPr>
        <w:br/>
      </w:r>
      <w:r w:rsidRPr="00C918EE">
        <w:rPr>
          <w:rFonts w:ascii="Times New Roman" w:hAnsi="Times New Roman"/>
          <w:color w:val="000000"/>
          <w:sz w:val="24"/>
          <w:szCs w:val="24"/>
          <w:lang w:val="ru-RU"/>
        </w:rPr>
        <w:t xml:space="preserve"> Исторические журналы:</w:t>
      </w:r>
      <w:r w:rsidRPr="00C918EE">
        <w:rPr>
          <w:sz w:val="24"/>
          <w:szCs w:val="24"/>
          <w:lang w:val="ru-RU"/>
        </w:rPr>
        <w:br/>
      </w:r>
      <w:r w:rsidRPr="00C918EE">
        <w:rPr>
          <w:rFonts w:ascii="Times New Roman" w:hAnsi="Times New Roman"/>
          <w:color w:val="000000"/>
          <w:sz w:val="24"/>
          <w:szCs w:val="24"/>
          <w:lang w:val="ru-RU"/>
        </w:rPr>
        <w:t xml:space="preserve"> Каталог исторических журналов Института российской истории РАН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iriran</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q</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node</w:t>
      </w:r>
      <w:r w:rsidRPr="00C918EE">
        <w:rPr>
          <w:rFonts w:ascii="Times New Roman" w:hAnsi="Times New Roman"/>
          <w:color w:val="000000"/>
          <w:sz w:val="24"/>
          <w:szCs w:val="24"/>
          <w:lang w:val="ru-RU"/>
        </w:rPr>
        <w:t>/614</w:t>
      </w:r>
      <w:r w:rsidRPr="00C918EE">
        <w:rPr>
          <w:sz w:val="24"/>
          <w:szCs w:val="24"/>
          <w:lang w:val="ru-RU"/>
        </w:rPr>
        <w:br/>
      </w:r>
      <w:r w:rsidRPr="00C918EE">
        <w:rPr>
          <w:rFonts w:ascii="Times New Roman" w:hAnsi="Times New Roman"/>
          <w:color w:val="000000"/>
          <w:sz w:val="24"/>
          <w:szCs w:val="24"/>
          <w:lang w:val="ru-RU"/>
        </w:rPr>
        <w:lastRenderedPageBreak/>
        <w:t xml:space="preserve"> Электронный журнал «Мир истории»: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historia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Сайт исторического иллюстрированного журнала «Родина»: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istrodina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com</w:t>
      </w:r>
      <w:r w:rsidRPr="00C918EE">
        <w:rPr>
          <w:sz w:val="24"/>
          <w:szCs w:val="24"/>
          <w:lang w:val="ru-RU"/>
        </w:rPr>
        <w:br/>
      </w:r>
      <w:r w:rsidRPr="00C918EE">
        <w:rPr>
          <w:rFonts w:ascii="Times New Roman" w:hAnsi="Times New Roman"/>
          <w:color w:val="000000"/>
          <w:sz w:val="24"/>
          <w:szCs w:val="24"/>
          <w:lang w:val="ru-RU"/>
        </w:rPr>
        <w:t xml:space="preserve"> Исторический раздел журнала «Скепсис»: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scepsis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library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history</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page</w:t>
      </w:r>
      <w:r w:rsidRPr="00C918EE">
        <w:rPr>
          <w:rFonts w:ascii="Times New Roman" w:hAnsi="Times New Roman"/>
          <w:color w:val="000000"/>
          <w:sz w:val="24"/>
          <w:szCs w:val="24"/>
          <w:lang w:val="ru-RU"/>
        </w:rPr>
        <w:t>1/</w:t>
      </w:r>
      <w:r w:rsidRPr="00C918EE">
        <w:rPr>
          <w:sz w:val="24"/>
          <w:szCs w:val="24"/>
          <w:lang w:val="ru-RU"/>
        </w:rPr>
        <w:br/>
      </w:r>
      <w:r w:rsidRPr="00C918EE">
        <w:rPr>
          <w:rFonts w:ascii="Times New Roman" w:hAnsi="Times New Roman"/>
          <w:color w:val="000000"/>
          <w:sz w:val="24"/>
          <w:szCs w:val="24"/>
          <w:lang w:val="ru-RU"/>
        </w:rPr>
        <w:t xml:space="preserve"> Журнал «Новый исторический вестник»: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nivestnik</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Посвящен в основном российской истории </w:t>
      </w:r>
      <w:r w:rsidRPr="00C918EE">
        <w:rPr>
          <w:rFonts w:ascii="Times New Roman" w:hAnsi="Times New Roman"/>
          <w:color w:val="000000"/>
          <w:sz w:val="24"/>
          <w:szCs w:val="24"/>
        </w:rPr>
        <w:t>XIX</w:t>
      </w:r>
      <w:r w:rsidRPr="00C918EE">
        <w:rPr>
          <w:rFonts w:ascii="Times New Roman" w:hAnsi="Times New Roman"/>
          <w:color w:val="000000"/>
          <w:sz w:val="24"/>
          <w:szCs w:val="24"/>
          <w:lang w:val="ru-RU"/>
        </w:rPr>
        <w:t>–</w:t>
      </w:r>
      <w:r w:rsidRPr="00C918EE">
        <w:rPr>
          <w:rFonts w:ascii="Times New Roman" w:hAnsi="Times New Roman"/>
          <w:color w:val="000000"/>
          <w:sz w:val="24"/>
          <w:szCs w:val="24"/>
        </w:rPr>
        <w:t>XX</w:t>
      </w:r>
      <w:r w:rsidRPr="00C918EE">
        <w:rPr>
          <w:rFonts w:ascii="Times New Roman" w:hAnsi="Times New Roman"/>
          <w:color w:val="000000"/>
          <w:sz w:val="24"/>
          <w:szCs w:val="24"/>
          <w:lang w:val="ru-RU"/>
        </w:rPr>
        <w:t xml:space="preserve"> вв.</w:t>
      </w:r>
      <w:r w:rsidRPr="00C918EE">
        <w:rPr>
          <w:sz w:val="24"/>
          <w:szCs w:val="24"/>
          <w:lang w:val="ru-RU"/>
        </w:rPr>
        <w:br/>
      </w:r>
      <w:r w:rsidRPr="00C918EE">
        <w:rPr>
          <w:rFonts w:ascii="Times New Roman" w:hAnsi="Times New Roman"/>
          <w:color w:val="000000"/>
          <w:sz w:val="24"/>
          <w:szCs w:val="24"/>
          <w:lang w:val="ru-RU"/>
        </w:rPr>
        <w:t xml:space="preserve"> Научно-популярный просветительский журнал «Историк»: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://историк.рф Много самых разных исторических материалов.</w:t>
      </w:r>
      <w:r w:rsidRPr="00C918EE">
        <w:rPr>
          <w:sz w:val="24"/>
          <w:szCs w:val="24"/>
          <w:lang w:val="ru-RU"/>
        </w:rPr>
        <w:br/>
      </w:r>
      <w:r w:rsidRPr="00C918EE">
        <w:rPr>
          <w:rFonts w:ascii="Times New Roman" w:hAnsi="Times New Roman"/>
          <w:color w:val="000000"/>
          <w:sz w:val="24"/>
          <w:szCs w:val="24"/>
          <w:lang w:val="ru-RU"/>
        </w:rPr>
        <w:t xml:space="preserve"> Коллекции и каталоги полезных ресурсов:</w:t>
      </w:r>
      <w:r w:rsidRPr="00C918EE">
        <w:rPr>
          <w:sz w:val="24"/>
          <w:szCs w:val="24"/>
          <w:lang w:val="ru-RU"/>
        </w:rPr>
        <w:br/>
      </w:r>
      <w:r w:rsidRPr="00C918EE">
        <w:rPr>
          <w:rFonts w:ascii="Times New Roman" w:hAnsi="Times New Roman"/>
          <w:color w:val="000000"/>
          <w:sz w:val="24"/>
          <w:szCs w:val="24"/>
          <w:lang w:val="ru-RU"/>
        </w:rPr>
        <w:t xml:space="preserve"> Федеральный портал «Российское образование»: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Каталог образовательных ресурсов сети Интернет для школы -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top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katalog</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cat</w:t>
      </w:r>
      <w:r w:rsidRPr="00C918EE">
        <w:rPr>
          <w:rFonts w:ascii="Times New Roman" w:hAnsi="Times New Roman"/>
          <w:color w:val="000000"/>
          <w:sz w:val="24"/>
          <w:szCs w:val="24"/>
          <w:lang w:val="ru-RU"/>
        </w:rPr>
        <w:t>=6</w:t>
      </w:r>
      <w:r w:rsidRPr="00C918EE">
        <w:rPr>
          <w:sz w:val="24"/>
          <w:szCs w:val="24"/>
          <w:lang w:val="ru-RU"/>
        </w:rPr>
        <w:br/>
      </w:r>
      <w:r w:rsidRPr="00C918EE">
        <w:rPr>
          <w:rFonts w:ascii="Times New Roman" w:hAnsi="Times New Roman"/>
          <w:color w:val="000000"/>
          <w:sz w:val="24"/>
          <w:szCs w:val="24"/>
          <w:lang w:val="ru-RU"/>
        </w:rPr>
        <w:t xml:space="preserve"> Российский общеобразовательный портал: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school</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Коллекции исторических документов, материалов по мировой художественной культуре и т. д.</w:t>
      </w:r>
      <w:r w:rsidRPr="00C918EE">
        <w:rPr>
          <w:sz w:val="24"/>
          <w:szCs w:val="24"/>
          <w:lang w:val="ru-RU"/>
        </w:rPr>
        <w:br/>
      </w:r>
      <w:r w:rsidRPr="00C918EE">
        <w:rPr>
          <w:rFonts w:ascii="Times New Roman" w:hAnsi="Times New Roman"/>
          <w:color w:val="000000"/>
          <w:sz w:val="24"/>
          <w:szCs w:val="24"/>
          <w:lang w:val="ru-RU"/>
        </w:rPr>
        <w:t xml:space="preserve"> Федеральный центр информационно-образовательных ресурсов: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fcior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Хранилище электронных образовательных ресурсов.</w:t>
      </w:r>
      <w:r w:rsidRPr="00C918EE">
        <w:rPr>
          <w:sz w:val="24"/>
          <w:szCs w:val="24"/>
          <w:lang w:val="ru-RU"/>
        </w:rPr>
        <w:br/>
      </w:r>
      <w:r w:rsidRPr="00C918EE">
        <w:rPr>
          <w:rFonts w:ascii="Times New Roman" w:hAnsi="Times New Roman"/>
          <w:color w:val="000000"/>
          <w:sz w:val="24"/>
          <w:szCs w:val="24"/>
          <w:lang w:val="ru-RU"/>
        </w:rPr>
        <w:t xml:space="preserve"> Единая коллекция цифровых образовательных ресурсов: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school</w:t>
      </w:r>
      <w:r w:rsidRPr="00C918EE">
        <w:rPr>
          <w:rFonts w:ascii="Times New Roman" w:hAnsi="Times New Roman"/>
          <w:color w:val="000000"/>
          <w:sz w:val="24"/>
          <w:szCs w:val="24"/>
          <w:lang w:val="ru-RU"/>
        </w:rPr>
        <w:t>-</w:t>
      </w:r>
      <w:r w:rsidRPr="00C918EE">
        <w:rPr>
          <w:rFonts w:ascii="Times New Roman" w:hAnsi="Times New Roman"/>
          <w:color w:val="000000"/>
          <w:sz w:val="24"/>
          <w:szCs w:val="24"/>
        </w:rPr>
        <w:t>collection</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Единое окно доступа к образовательным ресурсам: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window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 xml:space="preserve">/ Материалы к урокам образовательной системы «Школа 2100» -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school</w:t>
      </w:r>
      <w:r w:rsidRPr="00C918EE">
        <w:rPr>
          <w:rFonts w:ascii="Times New Roman" w:hAnsi="Times New Roman"/>
          <w:color w:val="000000"/>
          <w:sz w:val="24"/>
          <w:szCs w:val="24"/>
          <w:lang w:val="ru-RU"/>
        </w:rPr>
        <w:t>2100.</w:t>
      </w:r>
      <w:r w:rsidRPr="00C918EE">
        <w:rPr>
          <w:rFonts w:ascii="Times New Roman" w:hAnsi="Times New Roman"/>
          <w:color w:val="000000"/>
          <w:sz w:val="24"/>
          <w:szCs w:val="24"/>
        </w:rPr>
        <w:t>com</w:t>
      </w:r>
      <w:r w:rsidRPr="00C918EE">
        <w:rPr>
          <w:sz w:val="24"/>
          <w:szCs w:val="24"/>
          <w:lang w:val="ru-RU"/>
        </w:rPr>
        <w:br/>
      </w:r>
      <w:r w:rsidRPr="00C918EE">
        <w:rPr>
          <w:rFonts w:ascii="Times New Roman" w:hAnsi="Times New Roman"/>
          <w:color w:val="000000"/>
          <w:sz w:val="24"/>
          <w:szCs w:val="24"/>
          <w:lang w:val="ru-RU"/>
        </w:rPr>
        <w:t xml:space="preserve"> Путеводитель по краеведческим ресурсам на библиотечных интернет-сайтах: </w:t>
      </w:r>
      <w:r w:rsidRPr="00C918EE">
        <w:rPr>
          <w:rFonts w:ascii="Times New Roman" w:hAnsi="Times New Roman"/>
          <w:color w:val="000000"/>
          <w:sz w:val="24"/>
          <w:szCs w:val="24"/>
        </w:rPr>
        <w:t>http</w:t>
      </w:r>
      <w:r w:rsidRPr="00C918EE">
        <w:rPr>
          <w:rFonts w:ascii="Times New Roman" w:hAnsi="Times New Roman"/>
          <w:color w:val="000000"/>
          <w:sz w:val="24"/>
          <w:szCs w:val="24"/>
          <w:lang w:val="ru-RU"/>
        </w:rPr>
        <w:t>://</w:t>
      </w:r>
      <w:r w:rsidRPr="00C918EE">
        <w:rPr>
          <w:rFonts w:ascii="Times New Roman" w:hAnsi="Times New Roman"/>
          <w:color w:val="000000"/>
          <w:sz w:val="24"/>
          <w:szCs w:val="24"/>
        </w:rPr>
        <w:t>www</w:t>
      </w:r>
      <w:r w:rsidRPr="00C918EE">
        <w:rPr>
          <w:rFonts w:ascii="Times New Roman" w:hAnsi="Times New Roman"/>
          <w:color w:val="000000"/>
          <w:sz w:val="24"/>
          <w:szCs w:val="24"/>
          <w:lang w:val="ru-RU"/>
        </w:rPr>
        <w:t>.</w:t>
      </w:r>
      <w:r w:rsidRPr="00C918EE">
        <w:rPr>
          <w:rFonts w:ascii="Times New Roman" w:hAnsi="Times New Roman"/>
          <w:color w:val="000000"/>
          <w:sz w:val="24"/>
          <w:szCs w:val="24"/>
        </w:rPr>
        <w:t>nlr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res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inv</w:t>
      </w:r>
      <w:r w:rsidRPr="00C918EE">
        <w:rPr>
          <w:rFonts w:ascii="Times New Roman" w:hAnsi="Times New Roman"/>
          <w:color w:val="000000"/>
          <w:sz w:val="24"/>
          <w:szCs w:val="24"/>
          <w:lang w:val="ru-RU"/>
        </w:rPr>
        <w:t>/</w:t>
      </w:r>
      <w:r w:rsidRPr="00C918EE">
        <w:rPr>
          <w:rFonts w:ascii="Times New Roman" w:hAnsi="Times New Roman"/>
          <w:color w:val="000000"/>
          <w:sz w:val="24"/>
          <w:szCs w:val="24"/>
        </w:rPr>
        <w:t>kray</w:t>
      </w:r>
      <w:r w:rsidRPr="00C918EE">
        <w:rPr>
          <w:rFonts w:ascii="Times New Roman" w:hAnsi="Times New Roman"/>
          <w:color w:val="000000"/>
          <w:sz w:val="24"/>
          <w:szCs w:val="24"/>
          <w:lang w:val="ru-RU"/>
        </w:rPr>
        <w:t xml:space="preserve">/ </w:t>
      </w:r>
      <w:r w:rsidRPr="00C918EE">
        <w:rPr>
          <w:sz w:val="24"/>
          <w:szCs w:val="24"/>
          <w:lang w:val="ru-RU"/>
        </w:rPr>
        <w:br/>
      </w:r>
      <w:r w:rsidRPr="00C918EE">
        <w:rPr>
          <w:rFonts w:ascii="Times New Roman" w:hAnsi="Times New Roman"/>
          <w:color w:val="000000"/>
          <w:sz w:val="24"/>
          <w:szCs w:val="24"/>
          <w:lang w:val="ru-RU"/>
        </w:rPr>
        <w:t xml:space="preserve"> Интернет-ресурсы для учителей истории, обществознания, права: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://150</w:t>
      </w:r>
      <w:r w:rsidRPr="00C918EE">
        <w:rPr>
          <w:rFonts w:ascii="Times New Roman" w:hAnsi="Times New Roman"/>
          <w:color w:val="000000"/>
          <w:sz w:val="24"/>
          <w:szCs w:val="24"/>
        </w:rPr>
        <w:t>solumc</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edusite</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w:t>
      </w:r>
      <w:r w:rsidRPr="00C918EE">
        <w:rPr>
          <w:rFonts w:ascii="Times New Roman" w:hAnsi="Times New Roman"/>
          <w:color w:val="000000"/>
          <w:sz w:val="24"/>
          <w:szCs w:val="24"/>
          <w:lang w:val="ru-RU"/>
        </w:rPr>
        <w:t>181</w:t>
      </w:r>
      <w:r w:rsidRPr="00C918EE">
        <w:rPr>
          <w:rFonts w:ascii="Times New Roman" w:hAnsi="Times New Roman"/>
          <w:color w:val="000000"/>
          <w:sz w:val="24"/>
          <w:szCs w:val="24"/>
        </w:rPr>
        <w:t>aa</w:t>
      </w:r>
      <w:r w:rsidRPr="00C918EE">
        <w:rPr>
          <w:rFonts w:ascii="Times New Roman" w:hAnsi="Times New Roman"/>
          <w:color w:val="000000"/>
          <w:sz w:val="24"/>
          <w:szCs w:val="24"/>
          <w:lang w:val="ru-RU"/>
        </w:rPr>
        <w:t>1.</w:t>
      </w:r>
      <w:r w:rsidRPr="00C918EE">
        <w:rPr>
          <w:rFonts w:ascii="Times New Roman" w:hAnsi="Times New Roman"/>
          <w:color w:val="000000"/>
          <w:sz w:val="24"/>
          <w:szCs w:val="24"/>
        </w:rPr>
        <w:t>html</w:t>
      </w:r>
      <w:r w:rsidRPr="00C918EE">
        <w:rPr>
          <w:sz w:val="24"/>
          <w:szCs w:val="24"/>
          <w:lang w:val="ru-RU"/>
        </w:rPr>
        <w:br/>
      </w:r>
      <w:r w:rsidRPr="00C918EE">
        <w:rPr>
          <w:rFonts w:ascii="Times New Roman" w:hAnsi="Times New Roman"/>
          <w:color w:val="000000"/>
          <w:sz w:val="24"/>
          <w:szCs w:val="24"/>
          <w:lang w:val="ru-RU"/>
        </w:rPr>
        <w:t xml:space="preserve"> Электронные образовательные ресурсы по истории, обществознанию и праву: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multiurok</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blog</w:t>
      </w:r>
      <w:r w:rsidRPr="00C918EE">
        <w:rPr>
          <w:rFonts w:ascii="Times New Roman" w:hAnsi="Times New Roman"/>
          <w:color w:val="000000"/>
          <w:sz w:val="24"/>
          <w:szCs w:val="24"/>
          <w:lang w:val="ru-RU"/>
        </w:rPr>
        <w:t>/</w:t>
      </w:r>
      <w:r w:rsidRPr="00C918EE">
        <w:rPr>
          <w:rFonts w:ascii="Times New Roman" w:hAnsi="Times New Roman"/>
          <w:color w:val="000000"/>
          <w:sz w:val="24"/>
          <w:szCs w:val="24"/>
        </w:rPr>
        <w:t>eor</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po</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istorii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obshchiestvoznaniiu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i</w:t>
      </w:r>
      <w:r w:rsidRPr="00C918EE">
        <w:rPr>
          <w:rFonts w:ascii="Times New Roman" w:hAnsi="Times New Roman"/>
          <w:color w:val="000000"/>
          <w:sz w:val="24"/>
          <w:szCs w:val="24"/>
          <w:lang w:val="ru-RU"/>
        </w:rPr>
        <w:t>-</w:t>
      </w:r>
      <w:r w:rsidRPr="00C918EE">
        <w:rPr>
          <w:rFonts w:ascii="Times New Roman" w:hAnsi="Times New Roman"/>
          <w:color w:val="000000"/>
          <w:sz w:val="24"/>
          <w:szCs w:val="24"/>
        </w:rPr>
        <w:t>pravu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html</w:t>
      </w:r>
      <w:r w:rsidRPr="00C918EE">
        <w:rPr>
          <w:rFonts w:ascii="Times New Roman" w:hAnsi="Times New Roman"/>
          <w:color w:val="000000"/>
          <w:sz w:val="24"/>
          <w:szCs w:val="24"/>
          <w:lang w:val="ru-RU"/>
        </w:rPr>
        <w:t xml:space="preserve"> Электронные библиотеки, словари, энциклопедии: </w:t>
      </w:r>
      <w:r w:rsidRPr="00C918EE">
        <w:rPr>
          <w:rFonts w:ascii="Times New Roman" w:hAnsi="Times New Roman"/>
          <w:color w:val="000000"/>
          <w:sz w:val="24"/>
          <w:szCs w:val="24"/>
        </w:rPr>
        <w:t>https</w:t>
      </w:r>
      <w:r w:rsidRPr="00C918EE">
        <w:rPr>
          <w:rFonts w:ascii="Times New Roman" w:hAnsi="Times New Roman"/>
          <w:color w:val="000000"/>
          <w:sz w:val="24"/>
          <w:szCs w:val="24"/>
          <w:lang w:val="ru-RU"/>
        </w:rPr>
        <w:t>://</w:t>
      </w:r>
      <w:r w:rsidRPr="00C918EE">
        <w:rPr>
          <w:rFonts w:ascii="Times New Roman" w:hAnsi="Times New Roman"/>
          <w:color w:val="000000"/>
          <w:sz w:val="24"/>
          <w:szCs w:val="24"/>
        </w:rPr>
        <w:t>gigabaza</w:t>
      </w:r>
      <w:r w:rsidRPr="00C918EE">
        <w:rPr>
          <w:rFonts w:ascii="Times New Roman" w:hAnsi="Times New Roman"/>
          <w:color w:val="000000"/>
          <w:sz w:val="24"/>
          <w:szCs w:val="24"/>
          <w:lang w:val="ru-RU"/>
        </w:rPr>
        <w:t>.</w:t>
      </w:r>
      <w:r w:rsidRPr="00C918EE">
        <w:rPr>
          <w:rFonts w:ascii="Times New Roman" w:hAnsi="Times New Roman"/>
          <w:color w:val="000000"/>
          <w:sz w:val="24"/>
          <w:szCs w:val="24"/>
        </w:rPr>
        <w:t>ru</w:t>
      </w:r>
      <w:r w:rsidRPr="00C918EE">
        <w:rPr>
          <w:rFonts w:ascii="Times New Roman" w:hAnsi="Times New Roman"/>
          <w:color w:val="000000"/>
          <w:sz w:val="24"/>
          <w:szCs w:val="24"/>
          <w:lang w:val="ru-RU"/>
        </w:rPr>
        <w:t>/</w:t>
      </w:r>
      <w:r w:rsidRPr="00C918EE">
        <w:rPr>
          <w:rFonts w:ascii="Times New Roman" w:hAnsi="Times New Roman"/>
          <w:color w:val="000000"/>
          <w:sz w:val="24"/>
          <w:szCs w:val="24"/>
        </w:rPr>
        <w:t>doc</w:t>
      </w:r>
      <w:r w:rsidRPr="00C918EE">
        <w:rPr>
          <w:rFonts w:ascii="Times New Roman" w:hAnsi="Times New Roman"/>
          <w:color w:val="000000"/>
          <w:sz w:val="24"/>
          <w:szCs w:val="24"/>
          <w:lang w:val="ru-RU"/>
        </w:rPr>
        <w:t>/131454.</w:t>
      </w:r>
      <w:r w:rsidRPr="00C918EE">
        <w:rPr>
          <w:rFonts w:ascii="Times New Roman" w:hAnsi="Times New Roman"/>
          <w:color w:val="000000"/>
          <w:sz w:val="24"/>
          <w:szCs w:val="24"/>
        </w:rPr>
        <w:t>html</w:t>
      </w:r>
      <w:r w:rsidRPr="00C918EE">
        <w:rPr>
          <w:rFonts w:ascii="Times New Roman" w:hAnsi="Times New Roman"/>
          <w:color w:val="000000"/>
          <w:sz w:val="24"/>
          <w:szCs w:val="24"/>
          <w:lang w:val="ru-RU"/>
        </w:rPr>
        <w:t xml:space="preserve"> </w:t>
      </w:r>
      <w:r w:rsidRPr="00C918EE">
        <w:rPr>
          <w:sz w:val="24"/>
          <w:szCs w:val="24"/>
          <w:lang w:val="ru-RU"/>
        </w:rPr>
        <w:br/>
      </w:r>
      <w:bookmarkStart w:id="14" w:name="a533c747-85bf-4629-95ae-536468e95f06"/>
      <w:bookmarkEnd w:id="14"/>
      <w:r w:rsidRPr="00C918EE">
        <w:rPr>
          <w:rFonts w:ascii="Times New Roman" w:hAnsi="Times New Roman"/>
          <w:color w:val="333333"/>
          <w:sz w:val="24"/>
          <w:szCs w:val="24"/>
          <w:lang w:val="ru-RU"/>
        </w:rPr>
        <w:t>‌</w:t>
      </w:r>
      <w:r w:rsidRPr="00C918EE">
        <w:rPr>
          <w:rFonts w:ascii="Times New Roman" w:hAnsi="Times New Roman"/>
          <w:color w:val="000000"/>
          <w:sz w:val="24"/>
          <w:szCs w:val="24"/>
          <w:lang w:val="ru-RU"/>
        </w:rPr>
        <w:t>​</w:t>
      </w:r>
    </w:p>
    <w:p w:rsidR="00B4042C" w:rsidRPr="00C918EE" w:rsidRDefault="00B4042C">
      <w:pPr>
        <w:rPr>
          <w:sz w:val="24"/>
          <w:szCs w:val="24"/>
          <w:lang w:val="ru-RU"/>
        </w:rPr>
        <w:sectPr w:rsidR="00B4042C" w:rsidRPr="00C918EE">
          <w:pgSz w:w="11906" w:h="16383"/>
          <w:pgMar w:top="1134" w:right="850" w:bottom="1134" w:left="1701" w:header="720" w:footer="720" w:gutter="0"/>
          <w:cols w:space="720"/>
        </w:sectPr>
      </w:pPr>
    </w:p>
    <w:bookmarkEnd w:id="10"/>
    <w:p w:rsidR="00896147" w:rsidRPr="00C918EE" w:rsidRDefault="00896147" w:rsidP="00C334AC">
      <w:pPr>
        <w:rPr>
          <w:sz w:val="24"/>
          <w:szCs w:val="24"/>
          <w:lang w:val="ru-RU"/>
        </w:rPr>
      </w:pPr>
    </w:p>
    <w:sectPr w:rsidR="00896147" w:rsidRPr="00C918E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49" w:rsidRDefault="00FF4E49" w:rsidP="00C334AC">
      <w:pPr>
        <w:spacing w:after="0" w:line="240" w:lineRule="auto"/>
      </w:pPr>
      <w:r>
        <w:separator/>
      </w:r>
    </w:p>
  </w:endnote>
  <w:endnote w:type="continuationSeparator" w:id="0">
    <w:p w:rsidR="00FF4E49" w:rsidRDefault="00FF4E49" w:rsidP="00C3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49" w:rsidRDefault="00FF4E49" w:rsidP="00C334AC">
      <w:pPr>
        <w:spacing w:after="0" w:line="240" w:lineRule="auto"/>
      </w:pPr>
      <w:r>
        <w:separator/>
      </w:r>
    </w:p>
  </w:footnote>
  <w:footnote w:type="continuationSeparator" w:id="0">
    <w:p w:rsidR="00FF4E49" w:rsidRDefault="00FF4E49" w:rsidP="00C3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AB8"/>
    <w:multiLevelType w:val="multilevel"/>
    <w:tmpl w:val="BF5A5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26111"/>
    <w:multiLevelType w:val="multilevel"/>
    <w:tmpl w:val="15F6B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E5FC3"/>
    <w:multiLevelType w:val="multilevel"/>
    <w:tmpl w:val="026E7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84D75"/>
    <w:multiLevelType w:val="multilevel"/>
    <w:tmpl w:val="72302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57962"/>
    <w:multiLevelType w:val="multilevel"/>
    <w:tmpl w:val="C9F69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C2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C2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2E34"/>
    <w:multiLevelType w:val="multilevel"/>
    <w:tmpl w:val="589A8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B09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22B84"/>
    <w:multiLevelType w:val="multilevel"/>
    <w:tmpl w:val="3C805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8D35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C6083"/>
    <w:multiLevelType w:val="multilevel"/>
    <w:tmpl w:val="9ECEB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2E427E"/>
    <w:multiLevelType w:val="multilevel"/>
    <w:tmpl w:val="3B242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8351D6"/>
    <w:multiLevelType w:val="multilevel"/>
    <w:tmpl w:val="6FA45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6828BB"/>
    <w:multiLevelType w:val="multilevel"/>
    <w:tmpl w:val="A790E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0357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C6B68"/>
    <w:multiLevelType w:val="multilevel"/>
    <w:tmpl w:val="7C08D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AE4393"/>
    <w:multiLevelType w:val="multilevel"/>
    <w:tmpl w:val="2D1C0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821E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F2621"/>
    <w:multiLevelType w:val="multilevel"/>
    <w:tmpl w:val="E6562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626D71"/>
    <w:multiLevelType w:val="multilevel"/>
    <w:tmpl w:val="C18EF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A40632"/>
    <w:multiLevelType w:val="multilevel"/>
    <w:tmpl w:val="D8DAB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CD102D"/>
    <w:multiLevelType w:val="multilevel"/>
    <w:tmpl w:val="66CAB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875C62"/>
    <w:multiLevelType w:val="multilevel"/>
    <w:tmpl w:val="BCF46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F60860"/>
    <w:multiLevelType w:val="multilevel"/>
    <w:tmpl w:val="1CDA5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BF058E"/>
    <w:multiLevelType w:val="multilevel"/>
    <w:tmpl w:val="9B688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7505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E3FC6"/>
    <w:multiLevelType w:val="multilevel"/>
    <w:tmpl w:val="9FCCE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3064A4"/>
    <w:multiLevelType w:val="multilevel"/>
    <w:tmpl w:val="4DBEC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3808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7"/>
  </w:num>
  <w:num w:numId="4">
    <w:abstractNumId w:val="9"/>
  </w:num>
  <w:num w:numId="5">
    <w:abstractNumId w:val="13"/>
  </w:num>
  <w:num w:numId="6">
    <w:abstractNumId w:val="3"/>
  </w:num>
  <w:num w:numId="7">
    <w:abstractNumId w:val="22"/>
  </w:num>
  <w:num w:numId="8">
    <w:abstractNumId w:val="2"/>
  </w:num>
  <w:num w:numId="9">
    <w:abstractNumId w:val="14"/>
  </w:num>
  <w:num w:numId="10">
    <w:abstractNumId w:val="28"/>
  </w:num>
  <w:num w:numId="11">
    <w:abstractNumId w:val="12"/>
  </w:num>
  <w:num w:numId="12">
    <w:abstractNumId w:val="0"/>
  </w:num>
  <w:num w:numId="13">
    <w:abstractNumId w:val="16"/>
  </w:num>
  <w:num w:numId="14">
    <w:abstractNumId w:val="11"/>
  </w:num>
  <w:num w:numId="15">
    <w:abstractNumId w:val="7"/>
  </w:num>
  <w:num w:numId="16">
    <w:abstractNumId w:val="25"/>
  </w:num>
  <w:num w:numId="17">
    <w:abstractNumId w:val="19"/>
  </w:num>
  <w:num w:numId="18">
    <w:abstractNumId w:val="20"/>
  </w:num>
  <w:num w:numId="19">
    <w:abstractNumId w:val="1"/>
  </w:num>
  <w:num w:numId="20">
    <w:abstractNumId w:val="23"/>
  </w:num>
  <w:num w:numId="21">
    <w:abstractNumId w:val="17"/>
  </w:num>
  <w:num w:numId="22">
    <w:abstractNumId w:val="24"/>
  </w:num>
  <w:num w:numId="23">
    <w:abstractNumId w:val="5"/>
  </w:num>
  <w:num w:numId="24">
    <w:abstractNumId w:val="10"/>
  </w:num>
  <w:num w:numId="25">
    <w:abstractNumId w:val="8"/>
  </w:num>
  <w:num w:numId="26">
    <w:abstractNumId w:val="6"/>
  </w:num>
  <w:num w:numId="27">
    <w:abstractNumId w:val="29"/>
  </w:num>
  <w:num w:numId="28">
    <w:abstractNumId w:val="26"/>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4042C"/>
    <w:rsid w:val="000E6679"/>
    <w:rsid w:val="00220147"/>
    <w:rsid w:val="00222932"/>
    <w:rsid w:val="004A7674"/>
    <w:rsid w:val="006C070D"/>
    <w:rsid w:val="00743E75"/>
    <w:rsid w:val="00896147"/>
    <w:rsid w:val="008B37E5"/>
    <w:rsid w:val="00AD11EA"/>
    <w:rsid w:val="00B4042C"/>
    <w:rsid w:val="00B40D2D"/>
    <w:rsid w:val="00B4415F"/>
    <w:rsid w:val="00C334AC"/>
    <w:rsid w:val="00C568D4"/>
    <w:rsid w:val="00C87A62"/>
    <w:rsid w:val="00C918EE"/>
    <w:rsid w:val="00DA2936"/>
    <w:rsid w:val="00DA3523"/>
    <w:rsid w:val="00E35FA7"/>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A513"/>
  <w15:docId w15:val="{9340ED09-9F72-4700-8B1C-D308E6E2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334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63</Pages>
  <Words>19475</Words>
  <Characters>111008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2023-06-25T19:12:00Z</dcterms:created>
  <dcterms:modified xsi:type="dcterms:W3CDTF">2023-09-16T18:16:00Z</dcterms:modified>
</cp:coreProperties>
</file>