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1F" w:rsidRPr="00952BFC" w:rsidRDefault="006D4E1F" w:rsidP="006D4E1F">
      <w:pPr>
        <w:jc w:val="center"/>
        <w:rPr>
          <w:sz w:val="24"/>
          <w:szCs w:val="24"/>
          <w:lang w:eastAsia="ru-RU"/>
        </w:rPr>
      </w:pPr>
      <w:r w:rsidRPr="00952BFC">
        <w:rPr>
          <w:sz w:val="24"/>
          <w:szCs w:val="24"/>
          <w:lang w:eastAsia="ru-RU"/>
        </w:rPr>
        <w:t>Министерство образования Тверской области</w:t>
      </w:r>
    </w:p>
    <w:p w:rsidR="006D4E1F" w:rsidRPr="00952BFC" w:rsidRDefault="006D4E1F" w:rsidP="006D4E1F">
      <w:pPr>
        <w:pStyle w:val="ac"/>
        <w:jc w:val="center"/>
        <w:rPr>
          <w:sz w:val="24"/>
          <w:szCs w:val="24"/>
        </w:rPr>
      </w:pPr>
      <w:r w:rsidRPr="00952BFC">
        <w:rPr>
          <w:sz w:val="24"/>
          <w:szCs w:val="24"/>
        </w:rPr>
        <w:t>Муниципальное бюджетное общеобразовательное учреждение</w:t>
      </w:r>
    </w:p>
    <w:p w:rsidR="006D4E1F" w:rsidRPr="00952BFC" w:rsidRDefault="006D4E1F" w:rsidP="006D4E1F">
      <w:pPr>
        <w:pStyle w:val="ac"/>
        <w:jc w:val="center"/>
        <w:rPr>
          <w:sz w:val="24"/>
          <w:szCs w:val="24"/>
        </w:rPr>
      </w:pPr>
      <w:r w:rsidRPr="00952BFC">
        <w:rPr>
          <w:sz w:val="24"/>
          <w:szCs w:val="24"/>
        </w:rPr>
        <w:t>«Средняя школа № 45 с углубленным изучением отдельных предметов естественнонаучной направленности»</w:t>
      </w:r>
    </w:p>
    <w:p w:rsidR="006D4E1F" w:rsidRPr="00952BFC" w:rsidRDefault="006D4E1F" w:rsidP="006D4E1F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 w:val="24"/>
          <w:szCs w:val="24"/>
        </w:rPr>
      </w:pPr>
    </w:p>
    <w:p w:rsidR="006D4E1F" w:rsidRPr="00952BFC" w:rsidRDefault="006D4E1F" w:rsidP="006D4E1F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 w:val="24"/>
          <w:szCs w:val="24"/>
        </w:rPr>
      </w:pPr>
    </w:p>
    <w:p w:rsidR="006D4E1F" w:rsidRPr="00952BFC" w:rsidRDefault="006D4E1F" w:rsidP="006D4E1F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 w:val="24"/>
          <w:szCs w:val="24"/>
        </w:rPr>
      </w:pPr>
    </w:p>
    <w:p w:rsidR="0091086C" w:rsidRPr="00952BFC" w:rsidRDefault="0091086C" w:rsidP="006D4E1F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 w:val="24"/>
          <w:szCs w:val="24"/>
        </w:rPr>
      </w:pPr>
    </w:p>
    <w:p w:rsidR="0091086C" w:rsidRPr="00952BFC" w:rsidRDefault="0091086C" w:rsidP="006D4E1F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 w:val="24"/>
          <w:szCs w:val="24"/>
        </w:rPr>
      </w:pPr>
    </w:p>
    <w:p w:rsidR="0091086C" w:rsidRPr="00952BFC" w:rsidRDefault="0091086C" w:rsidP="006D4E1F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 w:val="24"/>
          <w:szCs w:val="24"/>
        </w:rPr>
      </w:pPr>
    </w:p>
    <w:p w:rsidR="0091086C" w:rsidRPr="00952BFC" w:rsidRDefault="00F22916" w:rsidP="006D4E1F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 w:val="24"/>
          <w:szCs w:val="24"/>
        </w:rPr>
      </w:pPr>
      <w:r>
        <w:rPr>
          <w:b/>
          <w:bCs/>
          <w:noProof/>
          <w:spacing w:val="-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64534</wp:posOffset>
            </wp:positionH>
            <wp:positionV relativeFrom="paragraph">
              <wp:posOffset>159488</wp:posOffset>
            </wp:positionV>
            <wp:extent cx="3323221" cy="1286540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3221" cy="128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E1F" w:rsidRPr="00952BFC" w:rsidRDefault="006D4E1F" w:rsidP="006D4E1F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6D4E1F" w:rsidRPr="00952BFC" w:rsidTr="003A15ED">
        <w:trPr>
          <w:jc w:val="center"/>
        </w:trPr>
        <w:tc>
          <w:tcPr>
            <w:tcW w:w="4785" w:type="dxa"/>
            <w:hideMark/>
          </w:tcPr>
          <w:p w:rsidR="006D4E1F" w:rsidRPr="00952BFC" w:rsidRDefault="006D4E1F" w:rsidP="003A15E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6D4E1F" w:rsidRPr="00952BFC" w:rsidRDefault="00D70724" w:rsidP="003A15ED">
            <w:pPr>
              <w:pStyle w:val="ac"/>
              <w:jc w:val="right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6D4E1F" w:rsidRPr="00952BFC">
              <w:rPr>
                <w:sz w:val="24"/>
                <w:szCs w:val="24"/>
              </w:rPr>
              <w:t xml:space="preserve"> </w:t>
            </w:r>
          </w:p>
          <w:p w:rsidR="006D4E1F" w:rsidRPr="00952BFC" w:rsidRDefault="006D4E1F" w:rsidP="003A15ED">
            <w:pPr>
              <w:pStyle w:val="ac"/>
              <w:jc w:val="right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>к ООП СОО</w:t>
            </w:r>
          </w:p>
          <w:p w:rsidR="006D4E1F" w:rsidRPr="00952BFC" w:rsidRDefault="006D4E1F" w:rsidP="003A15ED">
            <w:pPr>
              <w:pStyle w:val="ac"/>
              <w:jc w:val="right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 xml:space="preserve">утвержденной </w:t>
            </w:r>
          </w:p>
          <w:p w:rsidR="006D4E1F" w:rsidRPr="00952BFC" w:rsidRDefault="006D4E1F" w:rsidP="003A15ED">
            <w:pPr>
              <w:pStyle w:val="ac"/>
              <w:jc w:val="right"/>
              <w:rPr>
                <w:sz w:val="24"/>
                <w:szCs w:val="24"/>
              </w:rPr>
            </w:pPr>
            <w:r w:rsidRPr="00D70724">
              <w:rPr>
                <w:sz w:val="24"/>
                <w:szCs w:val="24"/>
              </w:rPr>
              <w:t xml:space="preserve">приказом </w:t>
            </w:r>
            <w:r w:rsidR="00D70724" w:rsidRPr="00D70724">
              <w:rPr>
                <w:sz w:val="24"/>
                <w:szCs w:val="24"/>
              </w:rPr>
              <w:t>82</w:t>
            </w:r>
            <w:r w:rsidRPr="00D70724">
              <w:rPr>
                <w:sz w:val="24"/>
                <w:szCs w:val="24"/>
              </w:rPr>
              <w:t>-од  «30» августа 2023 г.                                                                   директор МБОУ СШ №45</w:t>
            </w:r>
          </w:p>
          <w:p w:rsidR="006D4E1F" w:rsidRPr="00952BFC" w:rsidRDefault="006D4E1F" w:rsidP="003A15ED">
            <w:pPr>
              <w:pStyle w:val="ac"/>
              <w:jc w:val="right"/>
              <w:rPr>
                <w:sz w:val="24"/>
                <w:szCs w:val="24"/>
              </w:rPr>
            </w:pPr>
            <w:r w:rsidRPr="00952BFC">
              <w:rPr>
                <w:sz w:val="24"/>
                <w:szCs w:val="24"/>
              </w:rPr>
              <w:tab/>
              <w:t xml:space="preserve">    ____________Н.Н. Раклистова </w:t>
            </w:r>
          </w:p>
          <w:p w:rsidR="006D4E1F" w:rsidRPr="00952BFC" w:rsidRDefault="006D4E1F" w:rsidP="003A15E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D4E1F" w:rsidRPr="00952BFC" w:rsidRDefault="006D4E1F" w:rsidP="006D4E1F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 w:val="24"/>
          <w:szCs w:val="24"/>
        </w:rPr>
      </w:pPr>
    </w:p>
    <w:p w:rsidR="006D4E1F" w:rsidRPr="00952BFC" w:rsidRDefault="006D4E1F" w:rsidP="006D4E1F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 w:val="24"/>
          <w:szCs w:val="24"/>
        </w:rPr>
      </w:pPr>
    </w:p>
    <w:p w:rsidR="006D4E1F" w:rsidRPr="00952BFC" w:rsidRDefault="006D4E1F" w:rsidP="006D4E1F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 w:val="24"/>
          <w:szCs w:val="24"/>
        </w:rPr>
      </w:pPr>
    </w:p>
    <w:p w:rsidR="006D4E1F" w:rsidRPr="00952BFC" w:rsidRDefault="006D4E1F" w:rsidP="006D4E1F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 w:val="24"/>
          <w:szCs w:val="24"/>
        </w:rPr>
      </w:pPr>
    </w:p>
    <w:p w:rsidR="006D4E1F" w:rsidRPr="00952BFC" w:rsidRDefault="006D4E1F" w:rsidP="006D4E1F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 w:val="24"/>
          <w:szCs w:val="24"/>
        </w:rPr>
      </w:pPr>
    </w:p>
    <w:p w:rsidR="006D4E1F" w:rsidRPr="00952BFC" w:rsidRDefault="006D4E1F" w:rsidP="006D4E1F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 w:val="24"/>
          <w:szCs w:val="24"/>
        </w:rPr>
      </w:pPr>
    </w:p>
    <w:p w:rsidR="006D4E1F" w:rsidRPr="00952BFC" w:rsidRDefault="006D4E1F" w:rsidP="006D4E1F">
      <w:pPr>
        <w:jc w:val="center"/>
        <w:rPr>
          <w:sz w:val="24"/>
          <w:szCs w:val="24"/>
        </w:rPr>
      </w:pPr>
      <w:r w:rsidRPr="00952BFC">
        <w:rPr>
          <w:sz w:val="24"/>
          <w:szCs w:val="24"/>
        </w:rPr>
        <w:t>Рабочая программа курса</w:t>
      </w:r>
    </w:p>
    <w:p w:rsidR="006D4E1F" w:rsidRPr="00952BFC" w:rsidRDefault="006D4E1F" w:rsidP="006D4E1F">
      <w:pPr>
        <w:jc w:val="center"/>
        <w:rPr>
          <w:sz w:val="24"/>
          <w:szCs w:val="24"/>
        </w:rPr>
      </w:pPr>
      <w:r w:rsidRPr="00952BFC">
        <w:rPr>
          <w:sz w:val="24"/>
          <w:szCs w:val="24"/>
        </w:rPr>
        <w:t xml:space="preserve"> внеурочной деятельности </w:t>
      </w:r>
    </w:p>
    <w:p w:rsidR="006D4E1F" w:rsidRPr="00952BFC" w:rsidRDefault="006D4E1F" w:rsidP="006D4E1F">
      <w:pPr>
        <w:jc w:val="center"/>
        <w:rPr>
          <w:sz w:val="24"/>
          <w:szCs w:val="24"/>
        </w:rPr>
      </w:pPr>
      <w:r w:rsidRPr="00952BFC">
        <w:rPr>
          <w:sz w:val="24"/>
          <w:szCs w:val="24"/>
        </w:rPr>
        <w:t>(общекультурное направление)</w:t>
      </w:r>
    </w:p>
    <w:p w:rsidR="006D4E1F" w:rsidRPr="00952BFC" w:rsidRDefault="006D4E1F" w:rsidP="006D4E1F">
      <w:pPr>
        <w:jc w:val="center"/>
        <w:rPr>
          <w:sz w:val="24"/>
          <w:szCs w:val="24"/>
        </w:rPr>
      </w:pPr>
      <w:r w:rsidRPr="00952BFC">
        <w:rPr>
          <w:sz w:val="24"/>
          <w:szCs w:val="24"/>
        </w:rPr>
        <w:t xml:space="preserve"> </w:t>
      </w:r>
    </w:p>
    <w:p w:rsidR="006D4E1F" w:rsidRPr="00952BFC" w:rsidRDefault="006D4E1F" w:rsidP="006D4E1F">
      <w:pPr>
        <w:jc w:val="center"/>
        <w:rPr>
          <w:sz w:val="24"/>
          <w:szCs w:val="24"/>
          <w:u w:val="single"/>
        </w:rPr>
      </w:pPr>
      <w:r w:rsidRPr="00952BFC">
        <w:rPr>
          <w:sz w:val="24"/>
          <w:szCs w:val="24"/>
        </w:rPr>
        <w:t xml:space="preserve"> </w:t>
      </w:r>
      <w:r w:rsidRPr="00952BFC">
        <w:rPr>
          <w:sz w:val="24"/>
          <w:szCs w:val="24"/>
          <w:u w:val="single"/>
        </w:rPr>
        <w:t xml:space="preserve">«Разговоры о </w:t>
      </w:r>
      <w:proofErr w:type="gramStart"/>
      <w:r w:rsidRPr="00952BFC">
        <w:rPr>
          <w:sz w:val="24"/>
          <w:szCs w:val="24"/>
          <w:u w:val="single"/>
        </w:rPr>
        <w:t>важном</w:t>
      </w:r>
      <w:proofErr w:type="gramEnd"/>
      <w:r w:rsidRPr="00952BFC">
        <w:rPr>
          <w:sz w:val="24"/>
          <w:szCs w:val="24"/>
          <w:u w:val="single"/>
        </w:rPr>
        <w:t>»</w:t>
      </w:r>
    </w:p>
    <w:p w:rsidR="006D4E1F" w:rsidRPr="00952BFC" w:rsidRDefault="006D4E1F" w:rsidP="006D4E1F">
      <w:pPr>
        <w:jc w:val="center"/>
        <w:rPr>
          <w:b/>
          <w:sz w:val="24"/>
          <w:szCs w:val="24"/>
          <w:u w:val="single"/>
        </w:rPr>
      </w:pPr>
    </w:p>
    <w:p w:rsidR="006D4E1F" w:rsidRPr="00952BFC" w:rsidRDefault="006D4E1F" w:rsidP="006D4E1F">
      <w:pPr>
        <w:jc w:val="center"/>
        <w:rPr>
          <w:b/>
          <w:sz w:val="24"/>
          <w:szCs w:val="24"/>
          <w:u w:val="single"/>
        </w:rPr>
      </w:pPr>
    </w:p>
    <w:p w:rsidR="006D4E1F" w:rsidRPr="00952BFC" w:rsidRDefault="006D4E1F" w:rsidP="006D4E1F">
      <w:pPr>
        <w:jc w:val="right"/>
        <w:rPr>
          <w:b/>
          <w:sz w:val="24"/>
          <w:szCs w:val="24"/>
        </w:rPr>
      </w:pPr>
    </w:p>
    <w:p w:rsidR="006D4E1F" w:rsidRPr="00952BFC" w:rsidRDefault="006D4E1F" w:rsidP="006D4E1F">
      <w:pPr>
        <w:jc w:val="right"/>
        <w:rPr>
          <w:b/>
          <w:sz w:val="24"/>
          <w:szCs w:val="24"/>
        </w:rPr>
      </w:pPr>
      <w:r w:rsidRPr="00952BFC">
        <w:rPr>
          <w:b/>
          <w:sz w:val="24"/>
          <w:szCs w:val="24"/>
        </w:rPr>
        <w:t xml:space="preserve">                                </w:t>
      </w:r>
    </w:p>
    <w:p w:rsidR="006D4E1F" w:rsidRPr="00952BFC" w:rsidRDefault="006D4E1F" w:rsidP="006D4E1F">
      <w:pPr>
        <w:jc w:val="right"/>
        <w:rPr>
          <w:b/>
          <w:sz w:val="24"/>
          <w:szCs w:val="24"/>
        </w:rPr>
      </w:pPr>
    </w:p>
    <w:p w:rsidR="006D4E1F" w:rsidRPr="00952BFC" w:rsidRDefault="006D4E1F" w:rsidP="006D4E1F">
      <w:pPr>
        <w:jc w:val="right"/>
        <w:rPr>
          <w:b/>
          <w:sz w:val="24"/>
          <w:szCs w:val="24"/>
        </w:rPr>
      </w:pPr>
    </w:p>
    <w:p w:rsidR="006D4E1F" w:rsidRPr="00952BFC" w:rsidRDefault="006D4E1F" w:rsidP="006D4E1F">
      <w:pPr>
        <w:jc w:val="right"/>
        <w:rPr>
          <w:sz w:val="24"/>
          <w:szCs w:val="24"/>
        </w:rPr>
      </w:pPr>
      <w:r w:rsidRPr="00952BFC">
        <w:rPr>
          <w:b/>
          <w:sz w:val="24"/>
          <w:szCs w:val="24"/>
        </w:rPr>
        <w:t xml:space="preserve"> </w:t>
      </w:r>
      <w:r w:rsidRPr="00952BFC">
        <w:rPr>
          <w:sz w:val="24"/>
          <w:szCs w:val="24"/>
        </w:rPr>
        <w:t>Срок реализации –1 год</w:t>
      </w:r>
    </w:p>
    <w:p w:rsidR="006D4E1F" w:rsidRPr="00952BFC" w:rsidRDefault="00290F92" w:rsidP="006D4E1F">
      <w:pPr>
        <w:jc w:val="right"/>
        <w:rPr>
          <w:sz w:val="24"/>
          <w:szCs w:val="24"/>
        </w:rPr>
      </w:pPr>
      <w:r w:rsidRPr="00952BFC">
        <w:rPr>
          <w:sz w:val="24"/>
          <w:szCs w:val="24"/>
        </w:rPr>
        <w:t>10-11</w:t>
      </w:r>
      <w:r w:rsidR="006D4E1F" w:rsidRPr="00952BFC">
        <w:rPr>
          <w:sz w:val="24"/>
          <w:szCs w:val="24"/>
          <w:lang w:val="en-US"/>
        </w:rPr>
        <w:t xml:space="preserve"> </w:t>
      </w:r>
      <w:r w:rsidR="006D4E1F" w:rsidRPr="00952BFC">
        <w:rPr>
          <w:sz w:val="24"/>
          <w:szCs w:val="24"/>
        </w:rPr>
        <w:t>класс</w:t>
      </w:r>
    </w:p>
    <w:p w:rsidR="006D4E1F" w:rsidRPr="00952BFC" w:rsidRDefault="006D4E1F" w:rsidP="006D4E1F">
      <w:pPr>
        <w:pStyle w:val="a5"/>
        <w:shd w:val="clear" w:color="auto" w:fill="FFFFFF"/>
        <w:ind w:left="1167" w:firstLine="0"/>
        <w:contextualSpacing/>
        <w:jc w:val="center"/>
        <w:rPr>
          <w:b/>
          <w:bCs/>
          <w:spacing w:val="-4"/>
          <w:sz w:val="24"/>
          <w:szCs w:val="24"/>
        </w:rPr>
      </w:pPr>
    </w:p>
    <w:p w:rsidR="006D4E1F" w:rsidRPr="00952BFC" w:rsidRDefault="006D4E1F" w:rsidP="006D4E1F">
      <w:pPr>
        <w:pStyle w:val="a5"/>
        <w:shd w:val="clear" w:color="auto" w:fill="FFFFFF"/>
        <w:ind w:left="1167" w:firstLine="0"/>
        <w:contextualSpacing/>
        <w:rPr>
          <w:b/>
          <w:bCs/>
          <w:spacing w:val="-4"/>
          <w:sz w:val="24"/>
          <w:szCs w:val="24"/>
        </w:rPr>
      </w:pPr>
    </w:p>
    <w:p w:rsidR="006D4E1F" w:rsidRPr="00952BFC" w:rsidRDefault="006D4E1F" w:rsidP="006D4E1F">
      <w:pPr>
        <w:pStyle w:val="ab"/>
        <w:shd w:val="clear" w:color="auto" w:fill="FFFFFF"/>
        <w:spacing w:before="188" w:beforeAutospacing="0" w:after="0" w:afterAutospacing="0"/>
        <w:jc w:val="both"/>
        <w:rPr>
          <w:color w:val="000000"/>
        </w:rPr>
      </w:pPr>
    </w:p>
    <w:p w:rsidR="006D4E1F" w:rsidRPr="00952BFC" w:rsidRDefault="006D4E1F" w:rsidP="006D4E1F">
      <w:pPr>
        <w:pStyle w:val="ab"/>
        <w:shd w:val="clear" w:color="auto" w:fill="FFFFFF"/>
        <w:spacing w:before="188" w:beforeAutospacing="0" w:after="0" w:afterAutospacing="0"/>
        <w:jc w:val="both"/>
        <w:rPr>
          <w:color w:val="000000"/>
        </w:rPr>
      </w:pPr>
    </w:p>
    <w:p w:rsidR="0091086C" w:rsidRPr="00952BFC" w:rsidRDefault="006D4E1F" w:rsidP="006D4E1F">
      <w:pPr>
        <w:pStyle w:val="ab"/>
        <w:shd w:val="clear" w:color="auto" w:fill="FFFFFF"/>
        <w:spacing w:before="188" w:beforeAutospacing="0" w:after="0" w:afterAutospacing="0"/>
        <w:jc w:val="center"/>
        <w:rPr>
          <w:color w:val="000000"/>
        </w:rPr>
      </w:pPr>
      <w:r w:rsidRPr="00952BFC">
        <w:rPr>
          <w:color w:val="000000"/>
        </w:rPr>
        <w:t xml:space="preserve"> </w:t>
      </w:r>
    </w:p>
    <w:p w:rsidR="0091086C" w:rsidRDefault="0091086C" w:rsidP="006D4E1F">
      <w:pPr>
        <w:pStyle w:val="ab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</w:p>
    <w:p w:rsidR="0091086C" w:rsidRDefault="0091086C" w:rsidP="006D4E1F">
      <w:pPr>
        <w:pStyle w:val="ab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</w:p>
    <w:p w:rsidR="0091086C" w:rsidRDefault="0091086C" w:rsidP="006D4E1F">
      <w:pPr>
        <w:pStyle w:val="ab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</w:p>
    <w:p w:rsidR="0091086C" w:rsidRDefault="0091086C" w:rsidP="006D4E1F">
      <w:pPr>
        <w:pStyle w:val="ab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</w:p>
    <w:p w:rsidR="0091086C" w:rsidRDefault="0091086C" w:rsidP="006D4E1F">
      <w:pPr>
        <w:pStyle w:val="ab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</w:p>
    <w:p w:rsidR="006D4E1F" w:rsidRPr="00247B1F" w:rsidRDefault="006D4E1F" w:rsidP="006D4E1F">
      <w:pPr>
        <w:pStyle w:val="ab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  <w:r w:rsidRPr="00247B1F">
        <w:rPr>
          <w:color w:val="000000"/>
          <w:sz w:val="22"/>
        </w:rPr>
        <w:t>г</w:t>
      </w:r>
      <w:proofErr w:type="gramStart"/>
      <w:r w:rsidRPr="00247B1F">
        <w:rPr>
          <w:color w:val="000000"/>
          <w:sz w:val="22"/>
        </w:rPr>
        <w:t xml:space="preserve"> .</w:t>
      </w:r>
      <w:proofErr w:type="gramEnd"/>
      <w:r w:rsidRPr="00247B1F">
        <w:rPr>
          <w:color w:val="000000"/>
          <w:sz w:val="22"/>
        </w:rPr>
        <w:t xml:space="preserve"> Тверь, 202</w:t>
      </w:r>
      <w:r w:rsidR="0091086C">
        <w:rPr>
          <w:color w:val="000000"/>
          <w:sz w:val="22"/>
        </w:rPr>
        <w:t>3</w:t>
      </w:r>
      <w:r w:rsidRPr="00247B1F">
        <w:rPr>
          <w:color w:val="000000"/>
          <w:sz w:val="22"/>
        </w:rPr>
        <w:t xml:space="preserve"> г.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6D4E1F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 xml:space="preserve">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1614A">
      <w:pPr>
        <w:pStyle w:val="a3"/>
        <w:spacing w:line="360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4A3F74" w:rsidRDefault="004A3F74" w:rsidP="0091614A">
      <w:pPr>
        <w:pStyle w:val="a3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A291A" w:rsidRDefault="00CA291A" w:rsidP="0091614A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4" w:name="_bookmark13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proofErr w:type="gramStart"/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proofErr w:type="gramStart"/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  <w:proofErr w:type="gramEnd"/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 xml:space="preserve">«Разговоры </w:t>
      </w:r>
      <w:proofErr w:type="gramStart"/>
      <w:r>
        <w:t>о</w:t>
      </w:r>
      <w:proofErr w:type="gramEnd"/>
      <w:r>
        <w:rPr>
          <w:spacing w:val="-1"/>
        </w:rPr>
        <w:t xml:space="preserve"> </w:t>
      </w:r>
      <w:r>
        <w:t>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proofErr w:type="gramStart"/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proofErr w:type="gramEnd"/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proofErr w:type="gramStart"/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  <w:proofErr w:type="gramEnd"/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proofErr w:type="gramStart"/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proofErr w:type="gramStart"/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proofErr w:type="gramStart"/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</w:t>
      </w:r>
      <w:proofErr w:type="gramEnd"/>
      <w:r>
        <w:t xml:space="preserve">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proofErr w:type="gramStart"/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proofErr w:type="gramStart"/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6"/>
        <w:gridCol w:w="4438"/>
        <w:gridCol w:w="8152"/>
      </w:tblGrid>
      <w:tr w:rsidR="00915B85" w:rsidTr="00986109">
        <w:tc>
          <w:tcPr>
            <w:tcW w:w="3306" w:type="dxa"/>
          </w:tcPr>
          <w:p w:rsidR="00915B85" w:rsidRPr="00986109" w:rsidRDefault="006803DE" w:rsidP="00986109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Pr="00986109" w:rsidRDefault="00915B85" w:rsidP="00986109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Основное</w:t>
            </w:r>
            <w:r w:rsidRPr="00986109">
              <w:rPr>
                <w:b/>
                <w:spacing w:val="-5"/>
                <w:sz w:val="28"/>
              </w:rPr>
              <w:t xml:space="preserve"> </w:t>
            </w:r>
            <w:r w:rsidRPr="00986109"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Pr="00986109" w:rsidRDefault="00915B85" w:rsidP="00986109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Характеристика</w:t>
            </w:r>
            <w:r w:rsidRPr="00986109">
              <w:rPr>
                <w:b/>
                <w:spacing w:val="-7"/>
                <w:sz w:val="28"/>
              </w:rPr>
              <w:t xml:space="preserve"> </w:t>
            </w:r>
            <w:r w:rsidRPr="00986109">
              <w:rPr>
                <w:b/>
                <w:sz w:val="28"/>
              </w:rPr>
              <w:t>деятельности</w:t>
            </w:r>
            <w:r w:rsidRPr="00986109">
              <w:rPr>
                <w:b/>
                <w:spacing w:val="-6"/>
                <w:sz w:val="28"/>
              </w:rPr>
              <w:t xml:space="preserve"> </w:t>
            </w:r>
            <w:proofErr w:type="gramStart"/>
            <w:r w:rsidRPr="00986109"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91614A" w:rsidTr="00986109">
        <w:tc>
          <w:tcPr>
            <w:tcW w:w="3306" w:type="dxa"/>
          </w:tcPr>
          <w:p w:rsidR="0091614A" w:rsidRPr="00986109" w:rsidRDefault="0091614A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91614A" w:rsidRPr="00986109" w:rsidRDefault="0091614A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Знакомство</w:t>
            </w:r>
            <w:r w:rsidRPr="00986109">
              <w:rPr>
                <w:sz w:val="28"/>
              </w:rPr>
              <w:tab/>
              <w:t>с проектами Российского общества «Знание».</w:t>
            </w:r>
          </w:p>
          <w:p w:rsidR="0091614A" w:rsidRPr="00986109" w:rsidRDefault="0091614A" w:rsidP="00986109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Возможности, которые предоставляют</w:t>
            </w:r>
            <w:r w:rsidRPr="00986109">
              <w:rPr>
                <w:sz w:val="28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91614A" w:rsidRPr="00986109" w:rsidRDefault="0091614A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986109" w:rsidRDefault="0091614A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Tr="00986109">
        <w:tc>
          <w:tcPr>
            <w:tcW w:w="3306" w:type="dxa"/>
          </w:tcPr>
          <w:p w:rsidR="0091614A" w:rsidRPr="00986109" w:rsidRDefault="0091614A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Там, где Россия</w:t>
            </w:r>
          </w:p>
        </w:tc>
        <w:tc>
          <w:tcPr>
            <w:tcW w:w="4438" w:type="dxa"/>
          </w:tcPr>
          <w:p w:rsidR="0091614A" w:rsidRPr="00986109" w:rsidRDefault="0091614A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986109" w:rsidRDefault="0091614A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1614A" w:rsidRPr="00986109" w:rsidRDefault="0091614A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Интерактивная викторина.</w:t>
            </w:r>
          </w:p>
          <w:p w:rsidR="0091614A" w:rsidRPr="00986109" w:rsidRDefault="0091614A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:rsidTr="00986109">
        <w:tc>
          <w:tcPr>
            <w:tcW w:w="3306" w:type="dxa"/>
          </w:tcPr>
          <w:p w:rsidR="0091614A" w:rsidRPr="00986109" w:rsidRDefault="0091614A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Зоя.</w:t>
            </w:r>
          </w:p>
          <w:p w:rsidR="0091614A" w:rsidRPr="00986109" w:rsidRDefault="0091614A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1614A" w:rsidRPr="00986109" w:rsidRDefault="0091614A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986109" w:rsidRDefault="0091614A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77A0F" w:rsidRPr="00986109" w:rsidRDefault="0091614A" w:rsidP="00986109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986109">
              <w:rPr>
                <w:sz w:val="28"/>
              </w:rPr>
              <w:tab/>
            </w:r>
            <w:r w:rsidR="00A77A0F" w:rsidRPr="00986109">
              <w:rPr>
                <w:sz w:val="28"/>
              </w:rPr>
              <w:t xml:space="preserve"> всего, что любила эта</w:t>
            </w:r>
            <w:r w:rsidR="00A77A0F" w:rsidRPr="00986109">
              <w:rPr>
                <w:sz w:val="28"/>
              </w:rPr>
              <w:tab/>
              <w:t>молодая</w:t>
            </w:r>
            <w:r w:rsidR="00A77A0F" w:rsidRPr="00986109">
              <w:rPr>
                <w:sz w:val="28"/>
              </w:rPr>
              <w:tab/>
              <w:t>девушка.</w:t>
            </w:r>
          </w:p>
          <w:p w:rsidR="0091614A" w:rsidRPr="00986109" w:rsidRDefault="0091614A" w:rsidP="00986109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Просмотр</w:t>
            </w:r>
            <w:r w:rsidR="00A77A0F" w:rsidRPr="00986109">
              <w:rPr>
                <w:sz w:val="28"/>
              </w:rPr>
              <w:t xml:space="preserve"> </w:t>
            </w:r>
            <w:r w:rsidRPr="00986109">
              <w:rPr>
                <w:sz w:val="28"/>
              </w:rPr>
              <w:t>интерактивной карты, беседа о сохранении памятников героям.</w:t>
            </w:r>
          </w:p>
        </w:tc>
      </w:tr>
      <w:tr w:rsidR="00A77A0F" w:rsidTr="00986109">
        <w:tc>
          <w:tcPr>
            <w:tcW w:w="3306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 xml:space="preserve">Избирательная система России (30 </w:t>
            </w:r>
            <w:r w:rsidRPr="00986109"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>Право избирать и быть избранным гарантировано</w:t>
            </w:r>
            <w:r w:rsidRPr="00986109">
              <w:rPr>
                <w:sz w:val="28"/>
              </w:rPr>
              <w:lastRenderedPageBreak/>
              <w:tab/>
              <w:t>Конституцией Российской Федерации каждому гражданину нашей страны.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>Обсуждение ситуаций, возникающих в связи с голосованием и выборами.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Tr="00986109">
        <w:tc>
          <w:tcPr>
            <w:tcW w:w="3306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986109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Просмотр видеоролика.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Участие в командной </w:t>
            </w:r>
            <w:proofErr w:type="gramStart"/>
            <w:r w:rsidRPr="00986109">
              <w:rPr>
                <w:sz w:val="28"/>
              </w:rPr>
              <w:t>работе</w:t>
            </w:r>
            <w:proofErr w:type="gramEnd"/>
            <w:r w:rsidRPr="00986109">
              <w:rPr>
                <w:sz w:val="28"/>
              </w:rPr>
              <w:t>: каким должен быть современный Учитель? (создание кластера).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Tr="00986109">
        <w:tc>
          <w:tcPr>
            <w:tcW w:w="3306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 xml:space="preserve">О взаимоотношениях в коллективе (Всемирный день психического </w:t>
            </w:r>
            <w:r w:rsidRPr="00986109">
              <w:rPr>
                <w:b/>
                <w:sz w:val="28"/>
              </w:rPr>
              <w:lastRenderedPageBreak/>
              <w:t xml:space="preserve">здоровья, профилактика </w:t>
            </w:r>
            <w:proofErr w:type="spellStart"/>
            <w:r w:rsidRPr="00986109">
              <w:rPr>
                <w:b/>
                <w:sz w:val="28"/>
              </w:rPr>
              <w:t>буллинга</w:t>
            </w:r>
            <w:proofErr w:type="spellEnd"/>
            <w:r w:rsidRPr="0098610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</w:t>
            </w:r>
            <w:r w:rsidRPr="00986109">
              <w:rPr>
                <w:sz w:val="28"/>
              </w:rPr>
              <w:lastRenderedPageBreak/>
              <w:t>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</w:t>
            </w:r>
            <w:r w:rsidRPr="00986109">
              <w:rPr>
                <w:sz w:val="28"/>
              </w:rPr>
              <w:tab/>
              <w:t xml:space="preserve">с </w:t>
            </w:r>
            <w:proofErr w:type="gramStart"/>
            <w:r w:rsidRPr="00986109">
              <w:rPr>
                <w:sz w:val="28"/>
              </w:rPr>
              <w:t>близкими</w:t>
            </w:r>
            <w:proofErr w:type="gramEnd"/>
            <w:r w:rsidRPr="00986109">
              <w:rPr>
                <w:sz w:val="28"/>
              </w:rPr>
              <w:t>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proofErr w:type="gramStart"/>
            <w:r w:rsidRPr="00986109">
              <w:rPr>
                <w:sz w:val="28"/>
              </w:rPr>
              <w:t>опуститься до «травли» других, необходимы всем.</w:t>
            </w:r>
            <w:proofErr w:type="gramEnd"/>
          </w:p>
        </w:tc>
        <w:tc>
          <w:tcPr>
            <w:tcW w:w="8152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 xml:space="preserve">Просмотр отрывков из мультфильмов и фильмов, обсуждение их. Беседа о </w:t>
            </w:r>
            <w:proofErr w:type="spellStart"/>
            <w:r w:rsidRPr="00986109">
              <w:rPr>
                <w:sz w:val="28"/>
              </w:rPr>
              <w:t>буллинге</w:t>
            </w:r>
            <w:proofErr w:type="spellEnd"/>
            <w:r w:rsidRPr="00986109">
              <w:rPr>
                <w:sz w:val="28"/>
              </w:rPr>
              <w:t>, его причинах и вреде, который он причиняет человеку.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986109">
              <w:rPr>
                <w:sz w:val="28"/>
              </w:rPr>
              <w:t>лайфхаков</w:t>
            </w:r>
            <w:proofErr w:type="spellEnd"/>
            <w:r w:rsidRPr="0098610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986109">
              <w:rPr>
                <w:sz w:val="28"/>
              </w:rPr>
              <w:t>находиться.</w:t>
            </w:r>
          </w:p>
        </w:tc>
      </w:tr>
      <w:tr w:rsidR="00A77A0F" w:rsidTr="00986109">
        <w:tc>
          <w:tcPr>
            <w:tcW w:w="3306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себя, как    в «зеркале», соотнести свои поступки с поступками героев, </w:t>
            </w:r>
            <w:r w:rsidRPr="00986109">
              <w:rPr>
                <w:sz w:val="28"/>
              </w:rPr>
              <w:lastRenderedPageBreak/>
              <w:t>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>Мотивационная беседа о любимых мультфильмах и кинофильмах, жанрах кино.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Обсуждение ролика.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Беседа о будущем кинематографа в цифровую эпоху.</w:t>
            </w:r>
          </w:p>
          <w:p w:rsidR="00A77A0F" w:rsidRPr="00986109" w:rsidRDefault="00A77A0F" w:rsidP="00986109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Интерактивная</w:t>
            </w:r>
            <w:r w:rsidRPr="00986109">
              <w:rPr>
                <w:sz w:val="28"/>
              </w:rPr>
              <w:tab/>
              <w:t>игра, в ходе которой школьники называют мультфильм или фильм по его отрывку.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Игра «Ты - актер», где дети пробуют себя в роли актеров </w:t>
            </w:r>
            <w:r w:rsidRPr="00986109">
              <w:rPr>
                <w:sz w:val="28"/>
              </w:rPr>
              <w:lastRenderedPageBreak/>
              <w:t>немого кино.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Tr="00986109">
        <w:tc>
          <w:tcPr>
            <w:tcW w:w="3306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</w:t>
            </w:r>
            <w:proofErr w:type="gramStart"/>
            <w:r w:rsidRPr="00986109">
              <w:rPr>
                <w:sz w:val="28"/>
              </w:rPr>
              <w:t>особыми</w:t>
            </w:r>
            <w:proofErr w:type="gramEnd"/>
          </w:p>
          <w:p w:rsidR="00A77A0F" w:rsidRPr="00986109" w:rsidRDefault="00A77A0F" w:rsidP="00986109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proofErr w:type="gramStart"/>
            <w:r w:rsidRPr="00986109">
              <w:rPr>
                <w:sz w:val="28"/>
              </w:rPr>
              <w:t>профессиональными, физическими и моральным качествами, являются достойным    примером    настоящего</w:t>
            </w:r>
            <w:proofErr w:type="gramEnd"/>
          </w:p>
          <w:p w:rsidR="00A77A0F" w:rsidRPr="00986109" w:rsidRDefault="00A77A0F" w:rsidP="00986109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986109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обсуждении: «Качества личности бойца спецназа».</w:t>
            </w:r>
          </w:p>
          <w:p w:rsidR="00A77A0F" w:rsidRPr="00986109" w:rsidRDefault="00A77A0F" w:rsidP="00986109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Выполнение</w:t>
            </w:r>
            <w:r w:rsidRPr="00986109">
              <w:rPr>
                <w:sz w:val="28"/>
              </w:rPr>
              <w:tab/>
              <w:t>инт</w:t>
            </w:r>
            <w:r w:rsidR="00F56CC1" w:rsidRPr="00986109">
              <w:rPr>
                <w:sz w:val="28"/>
              </w:rPr>
              <w:t>ерактивного</w:t>
            </w:r>
            <w:r w:rsidR="00F56CC1" w:rsidRPr="00986109">
              <w:rPr>
                <w:sz w:val="28"/>
              </w:rPr>
              <w:tab/>
              <w:t xml:space="preserve">задания </w:t>
            </w:r>
            <w:r w:rsidRPr="00986109">
              <w:rPr>
                <w:sz w:val="28"/>
              </w:rPr>
              <w:t>«Что</w:t>
            </w:r>
            <w:r w:rsidRPr="00986109">
              <w:rPr>
                <w:sz w:val="28"/>
              </w:rPr>
              <w:tab/>
              <w:t>важнее для спецназовца – ум или сила?»</w:t>
            </w:r>
          </w:p>
        </w:tc>
      </w:tr>
      <w:tr w:rsidR="00A77A0F" w:rsidTr="00986109">
        <w:tc>
          <w:tcPr>
            <w:tcW w:w="3306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Смутное время в истории нашей страны. Самозванцы — одна из причин продолжавшейся Смуты. Ополчение во главе с </w:t>
            </w:r>
            <w:r w:rsidRPr="00986109">
              <w:rPr>
                <w:sz w:val="28"/>
              </w:rPr>
              <w:lastRenderedPageBreak/>
              <w:t>князем Дмитрием Пожарским и земским старостой Кузьмой Мининым.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что им надо объединяться?</w:t>
            </w:r>
          </w:p>
        </w:tc>
      </w:tr>
      <w:tr w:rsidR="00A77A0F" w:rsidTr="00986109">
        <w:tc>
          <w:tcPr>
            <w:tcW w:w="3306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Технологический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proofErr w:type="gramStart"/>
            <w:r w:rsidRPr="00986109">
              <w:rPr>
                <w:sz w:val="28"/>
              </w:rPr>
              <w:t>защиту</w:t>
            </w:r>
            <w:proofErr w:type="gramEnd"/>
            <w:r w:rsidRPr="00986109">
              <w:rPr>
                <w:sz w:val="28"/>
              </w:rPr>
              <w:t xml:space="preserve"> и</w:t>
            </w:r>
            <w:r w:rsidRPr="00986109">
              <w:rPr>
                <w:sz w:val="28"/>
              </w:rPr>
              <w:tab/>
            </w:r>
            <w:r w:rsidRPr="00986109">
              <w:rPr>
                <w:sz w:val="28"/>
              </w:rPr>
              <w:tab/>
              <w:t xml:space="preserve">формирование высокотехнологичных отраслей с высокой долей интеллектуальных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</w:t>
            </w:r>
            <w:r w:rsidRPr="00986109">
              <w:rPr>
                <w:sz w:val="28"/>
              </w:rPr>
              <w:lastRenderedPageBreak/>
              <w:t xml:space="preserve">информационно-коммуникационных технологий. Появление новых профессий связано с </w:t>
            </w:r>
            <w:proofErr w:type="spellStart"/>
            <w:r w:rsidRPr="00986109">
              <w:rPr>
                <w:sz w:val="28"/>
              </w:rPr>
              <w:t>цифровизацией</w:t>
            </w:r>
            <w:proofErr w:type="spellEnd"/>
            <w:r w:rsidRPr="00986109">
              <w:rPr>
                <w:sz w:val="28"/>
              </w:rPr>
              <w:t xml:space="preserve"> экономики, движением</w:t>
            </w:r>
            <w:r w:rsidRPr="00986109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986109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986109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Рефлексивная беседа, в ходе которой педагог просит </w:t>
            </w:r>
            <w:r w:rsidRPr="00986109">
              <w:rPr>
                <w:sz w:val="28"/>
              </w:rPr>
              <w:lastRenderedPageBreak/>
              <w:t xml:space="preserve">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 w:rsidRPr="00986109">
              <w:rPr>
                <w:sz w:val="28"/>
              </w:rPr>
              <w:t>учится</w:t>
            </w:r>
            <w:proofErr w:type="gramEnd"/>
            <w:r w:rsidRPr="00986109">
              <w:rPr>
                <w:sz w:val="28"/>
              </w:rPr>
              <w:t xml:space="preserve"> всю свою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986109">
              <w:rPr>
                <w:sz w:val="28"/>
              </w:rPr>
              <w:t>жизнь, то я отвечу …»</w:t>
            </w:r>
          </w:p>
        </w:tc>
      </w:tr>
      <w:tr w:rsidR="00A77A0F" w:rsidTr="00986109">
        <w:tc>
          <w:tcPr>
            <w:tcW w:w="3306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98610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Поиск причин этого в процессе групповой работы.</w:t>
            </w:r>
          </w:p>
          <w:p w:rsidR="00A77A0F" w:rsidRPr="00986109" w:rsidRDefault="00A77A0F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986109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История создания Красного </w:t>
            </w:r>
            <w:r w:rsidRPr="00986109">
              <w:rPr>
                <w:sz w:val="28"/>
              </w:rPr>
              <w:lastRenderedPageBreak/>
              <w:t xml:space="preserve">Креста. Особенности волонтерской деятельности. </w:t>
            </w:r>
            <w:proofErr w:type="spellStart"/>
            <w:r w:rsidRPr="00986109">
              <w:rPr>
                <w:sz w:val="28"/>
              </w:rPr>
              <w:t>Волонтёрство</w:t>
            </w:r>
            <w:proofErr w:type="spellEnd"/>
            <w:r w:rsidRPr="00986109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 xml:space="preserve">Знакомство школьников с информацией о создании в </w:t>
            </w:r>
            <w:r w:rsidRPr="00986109">
              <w:rPr>
                <w:sz w:val="28"/>
              </w:rPr>
              <w:lastRenderedPageBreak/>
              <w:t>Международного Комитета Красного Креста.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Значение Конституции для граждан страны. Знание прав и выполнение</w:t>
            </w:r>
            <w:r w:rsidRPr="00986109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дискуссии о том, есть ли место героизму сегодня?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Обсуждение мнений школьников.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lastRenderedPageBreak/>
              <w:t>От</w:t>
            </w:r>
            <w:proofErr w:type="gramStart"/>
            <w:r w:rsidRPr="00986109">
              <w:rPr>
                <w:b/>
                <w:sz w:val="28"/>
              </w:rPr>
              <w:t xml:space="preserve"> А</w:t>
            </w:r>
            <w:proofErr w:type="gramEnd"/>
            <w:r w:rsidRPr="00986109">
              <w:rPr>
                <w:b/>
                <w:sz w:val="28"/>
              </w:rPr>
              <w:t xml:space="preserve"> до Я.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 w:rsidRPr="00986109">
              <w:rPr>
                <w:sz w:val="28"/>
              </w:rPr>
              <w:t>факты об Азбуке</w:t>
            </w:r>
            <w:proofErr w:type="gramEnd"/>
            <w:r w:rsidRPr="00986109">
              <w:rPr>
                <w:sz w:val="28"/>
              </w:rPr>
              <w:t>».</w:t>
            </w:r>
          </w:p>
          <w:p w:rsidR="00F56CC1" w:rsidRPr="00986109" w:rsidRDefault="00F56CC1" w:rsidP="00986109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Эврист</w:t>
            </w:r>
            <w:r w:rsidR="001F1B62" w:rsidRPr="00986109">
              <w:rPr>
                <w:sz w:val="28"/>
              </w:rPr>
              <w:t>ическая</w:t>
            </w:r>
            <w:r w:rsidR="001F1B62" w:rsidRPr="00986109">
              <w:rPr>
                <w:sz w:val="28"/>
              </w:rPr>
              <w:tab/>
              <w:t>беседа «Первая</w:t>
            </w:r>
            <w:r w:rsidR="001F1B62" w:rsidRPr="00986109">
              <w:rPr>
                <w:sz w:val="28"/>
              </w:rPr>
              <w:tab/>
              <w:t xml:space="preserve">печатная </w:t>
            </w:r>
            <w:r w:rsidRPr="00986109">
              <w:rPr>
                <w:sz w:val="28"/>
              </w:rPr>
              <w:t>«Азб</w:t>
            </w:r>
            <w:r w:rsidR="001F1B62" w:rsidRPr="00986109">
              <w:rPr>
                <w:sz w:val="28"/>
              </w:rPr>
              <w:t xml:space="preserve">ука»: в </w:t>
            </w:r>
            <w:r w:rsidRPr="00986109">
              <w:rPr>
                <w:sz w:val="28"/>
              </w:rPr>
              <w:t>чем особенности».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Современный человек должен обладать</w:t>
            </w:r>
            <w:r w:rsidRPr="00986109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986109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Беседа о том, что такое налоговая система.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Непокоренные.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 xml:space="preserve">80 лет со дня полного освобождения Ленинграда </w:t>
            </w:r>
            <w:proofErr w:type="gramStart"/>
            <w:r w:rsidRPr="00986109">
              <w:rPr>
                <w:b/>
                <w:sz w:val="28"/>
              </w:rPr>
              <w:t>от</w:t>
            </w:r>
            <w:proofErr w:type="gramEnd"/>
          </w:p>
          <w:p w:rsidR="00F56CC1" w:rsidRPr="00986109" w:rsidRDefault="00F56CC1" w:rsidP="00986109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986109">
              <w:rPr>
                <w:sz w:val="28"/>
              </w:rPr>
              <w:tab/>
              <w:t>паек.</w:t>
            </w:r>
            <w:r w:rsidRPr="00986109">
              <w:rPr>
                <w:sz w:val="28"/>
              </w:rPr>
              <w:tab/>
              <w:t>Способы выживания ленинградцев.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О провале планов немецких </w:t>
            </w:r>
            <w:r w:rsidRPr="00986109">
              <w:rPr>
                <w:sz w:val="28"/>
              </w:rPr>
              <w:lastRenderedPageBreak/>
              <w:t>войск. О героизме советских воинов,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proofErr w:type="gramStart"/>
            <w:r w:rsidRPr="00986109">
              <w:rPr>
                <w:sz w:val="28"/>
              </w:rPr>
              <w:t>освободивших</w:t>
            </w:r>
            <w:proofErr w:type="gramEnd"/>
            <w:r w:rsidRPr="00986109">
              <w:rPr>
                <w:sz w:val="28"/>
              </w:rPr>
              <w:t xml:space="preserve"> город на Неве.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 xml:space="preserve">Участие в блиц-опросе «Что вы знаете о блокаде </w:t>
            </w:r>
            <w:proofErr w:type="gramStart"/>
            <w:r w:rsidRPr="00986109">
              <w:rPr>
                <w:sz w:val="28"/>
              </w:rPr>
              <w:t>Ленинграда</w:t>
            </w:r>
            <w:proofErr w:type="gramEnd"/>
            <w:r w:rsidRPr="00986109">
              <w:rPr>
                <w:sz w:val="28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Беседа о государствах-союзниках Российской Федерации.</w:t>
            </w:r>
          </w:p>
          <w:p w:rsidR="00F56CC1" w:rsidRPr="00986109" w:rsidRDefault="00F56CC1" w:rsidP="00986109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Блиц-опрос: «Какие</w:t>
            </w:r>
            <w:r w:rsidRPr="00986109">
              <w:rPr>
                <w:sz w:val="28"/>
              </w:rPr>
              <w:tab/>
              <w:t>традиционные</w:t>
            </w:r>
            <w:r w:rsidRPr="00986109">
              <w:rPr>
                <w:sz w:val="28"/>
              </w:rPr>
              <w:tab/>
              <w:t>ценности разделяют союзники?».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Дискуссия: права и обязанности союзных государств.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190 лет со дня рождения Д. Менделеева.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Цивилизация</w:t>
            </w:r>
            <w:r w:rsidRPr="00986109">
              <w:rPr>
                <w:sz w:val="28"/>
              </w:rPr>
              <w:tab/>
              <w:t>без</w:t>
            </w:r>
            <w:r w:rsidRPr="00986109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Д.И. Менделеев и роль его достижений для науки.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Достижения науки в повседневной жизни. Плюсы и </w:t>
            </w:r>
            <w:r w:rsidRPr="00986109">
              <w:rPr>
                <w:sz w:val="28"/>
              </w:rPr>
              <w:lastRenderedPageBreak/>
              <w:t>минусы научно- технического прогресса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F56CC1" w:rsidRPr="00986109" w:rsidRDefault="00F56CC1" w:rsidP="00986109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</w:t>
            </w:r>
            <w:r w:rsidRPr="00986109">
              <w:rPr>
                <w:sz w:val="28"/>
              </w:rPr>
              <w:tab/>
              <w:t>в</w:t>
            </w:r>
            <w:r w:rsidRPr="00986109">
              <w:rPr>
                <w:sz w:val="28"/>
              </w:rPr>
              <w:tab/>
              <w:t>беседе</w:t>
            </w:r>
            <w:r w:rsidRPr="00986109">
              <w:rPr>
                <w:sz w:val="28"/>
              </w:rPr>
              <w:tab/>
              <w:t>об</w:t>
            </w:r>
            <w:r w:rsidRPr="00986109">
              <w:rPr>
                <w:sz w:val="28"/>
              </w:rPr>
              <w:tab/>
              <w:t>основных</w:t>
            </w:r>
            <w:r w:rsidRPr="00986109">
              <w:rPr>
                <w:sz w:val="28"/>
              </w:rPr>
              <w:tab/>
              <w:t>научных</w:t>
            </w:r>
            <w:r w:rsidRPr="00986109">
              <w:rPr>
                <w:sz w:val="28"/>
              </w:rPr>
              <w:tab/>
              <w:t>и технических достижениях в нашей стране.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Участие в блиц – </w:t>
            </w:r>
            <w:proofErr w:type="gramStart"/>
            <w:r w:rsidRPr="00986109">
              <w:rPr>
                <w:sz w:val="28"/>
              </w:rPr>
              <w:t>опросе</w:t>
            </w:r>
            <w:proofErr w:type="gramEnd"/>
            <w:r w:rsidRPr="00986109">
              <w:rPr>
                <w:sz w:val="28"/>
              </w:rPr>
              <w:t xml:space="preserve"> «Примеры использования достижений науки в повседневной жизни».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Работа в группах с дальнейшим обобщением: «Плюсы и </w:t>
            </w:r>
            <w:r w:rsidRPr="00986109">
              <w:rPr>
                <w:sz w:val="28"/>
              </w:rPr>
              <w:lastRenderedPageBreak/>
              <w:t>минусы научно-технического прогресса»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День защитника Отечества.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</w:t>
            </w:r>
            <w:r w:rsidRPr="00986109">
              <w:rPr>
                <w:sz w:val="28"/>
              </w:rPr>
              <w:lastRenderedPageBreak/>
              <w:t>флотом (1790—1798); командующего русско-турецкой эскадрой в Средиземном море (1798—1800), адмирала (1799) Ф.Ф. Ушакова.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дискуссии о причинах выбора профессии военного.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История и современность: уроки адмирала Ушакова.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Участие в беседе о том, как жители России выражают свою </w:t>
            </w:r>
            <w:r w:rsidRPr="00986109">
              <w:rPr>
                <w:sz w:val="28"/>
              </w:rPr>
              <w:lastRenderedPageBreak/>
              <w:t>благодарность защитникам Отечества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 w:rsidRPr="00986109">
              <w:rPr>
                <w:sz w:val="28"/>
              </w:rPr>
              <w:t xml:space="preserve">оящим профессионалом. Поддержка профессионального </w:t>
            </w:r>
            <w:r w:rsidRPr="00986109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986109">
              <w:rPr>
                <w:sz w:val="28"/>
              </w:rPr>
              <w:t>Проблематизирующая</w:t>
            </w:r>
            <w:proofErr w:type="spellEnd"/>
            <w:r w:rsidRPr="00986109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Выступление федерального спикера (о примерах и способах</w:t>
            </w:r>
            <w:r w:rsidR="001F1B62" w:rsidRPr="00986109">
              <w:rPr>
                <w:sz w:val="28"/>
              </w:rPr>
              <w:t xml:space="preserve"> </w:t>
            </w:r>
            <w:r w:rsidRPr="00986109">
              <w:rPr>
                <w:sz w:val="28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 w:rsidRPr="00986109">
              <w:rPr>
                <w:sz w:val="28"/>
              </w:rPr>
              <w:t xml:space="preserve">/спутницу жизни, чем руководствоваться в </w:t>
            </w:r>
            <w:r w:rsidRPr="00986109">
              <w:rPr>
                <w:sz w:val="28"/>
              </w:rPr>
              <w:t>выборе</w:t>
            </w:r>
            <w:r w:rsidR="001F1B62" w:rsidRPr="00986109">
              <w:rPr>
                <w:sz w:val="28"/>
              </w:rPr>
              <w:t xml:space="preserve"> </w:t>
            </w:r>
            <w:r w:rsidRPr="00986109">
              <w:rPr>
                <w:sz w:val="28"/>
              </w:rPr>
              <w:t>профессии.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986109">
              <w:rPr>
                <w:sz w:val="28"/>
              </w:rPr>
              <w:t xml:space="preserve">В набор могут входить, например, карточки «умение готовить», «умение </w:t>
            </w:r>
            <w:r w:rsidR="001F1B62" w:rsidRPr="00986109">
              <w:rPr>
                <w:sz w:val="28"/>
              </w:rPr>
              <w:t xml:space="preserve">дружить», </w:t>
            </w:r>
            <w:r w:rsidRPr="00986109">
              <w:rPr>
                <w:sz w:val="28"/>
              </w:rPr>
              <w:t>«умение учиться», «знать языки», «умение шутить» и т.д.</w:t>
            </w:r>
            <w:proofErr w:type="gramEnd"/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Всемирный фестиваль молоде</w:t>
            </w:r>
            <w:r w:rsidR="001F1B62" w:rsidRPr="00986109">
              <w:rPr>
                <w:sz w:val="28"/>
              </w:rPr>
              <w:t xml:space="preserve">жи – 2024. Сириус – федеральная площадка </w:t>
            </w:r>
            <w:r w:rsidRPr="00986109">
              <w:rPr>
                <w:sz w:val="28"/>
              </w:rPr>
              <w:t xml:space="preserve">фестиваля. Исторические факты появления всемирного фестиваля </w:t>
            </w:r>
            <w:r w:rsidRPr="00986109">
              <w:rPr>
                <w:sz w:val="28"/>
              </w:rPr>
              <w:lastRenderedPageBreak/>
              <w:t xml:space="preserve">молодежи и студентов. Фестивали, которые проходили </w:t>
            </w:r>
            <w:proofErr w:type="gramStart"/>
            <w:r w:rsidRPr="00986109">
              <w:rPr>
                <w:sz w:val="28"/>
              </w:rPr>
              <w:t>в</w:t>
            </w:r>
            <w:proofErr w:type="gramEnd"/>
          </w:p>
          <w:p w:rsidR="00F56CC1" w:rsidRPr="00986109" w:rsidRDefault="00F56CC1" w:rsidP="00986109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986109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>Групповая работа по созданию кластера «Всемирный фестиваль молодежи».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Беседа «Эмблемы и символы фестивалей».</w:t>
            </w:r>
          </w:p>
          <w:p w:rsidR="00F56CC1" w:rsidRPr="00986109" w:rsidRDefault="001F1B62" w:rsidP="00986109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 xml:space="preserve">Дискуссия </w:t>
            </w:r>
            <w:r w:rsidR="00F56CC1" w:rsidRPr="00986109">
              <w:rPr>
                <w:sz w:val="28"/>
              </w:rPr>
              <w:t>«Всем</w:t>
            </w:r>
            <w:r w:rsidRPr="00986109">
              <w:rPr>
                <w:sz w:val="28"/>
              </w:rPr>
              <w:t>ирный</w:t>
            </w:r>
            <w:r w:rsidRPr="00986109">
              <w:rPr>
                <w:sz w:val="28"/>
              </w:rPr>
              <w:tab/>
              <w:t>фестиваль</w:t>
            </w:r>
            <w:r w:rsidRPr="00986109">
              <w:rPr>
                <w:sz w:val="28"/>
              </w:rPr>
              <w:tab/>
              <w:t>молодежи</w:t>
            </w:r>
            <w:r w:rsidRPr="00986109">
              <w:rPr>
                <w:sz w:val="28"/>
              </w:rPr>
              <w:tab/>
              <w:t>–</w:t>
            </w:r>
            <w:r w:rsidRPr="00986109">
              <w:rPr>
                <w:sz w:val="28"/>
              </w:rPr>
              <w:tab/>
              <w:t xml:space="preserve">2024 </w:t>
            </w:r>
            <w:r w:rsidR="00F56CC1" w:rsidRPr="00986109">
              <w:rPr>
                <w:sz w:val="28"/>
              </w:rPr>
              <w:t>в подробностях».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Легендарная история развития </w:t>
            </w:r>
            <w:r w:rsidR="001F1B62" w:rsidRPr="00986109">
              <w:rPr>
                <w:sz w:val="28"/>
              </w:rPr>
              <w:t xml:space="preserve">российской гражданской авиации. Героизм </w:t>
            </w:r>
            <w:r w:rsidRPr="00986109">
              <w:rPr>
                <w:sz w:val="28"/>
              </w:rPr>
              <w:t>конструкторов, инженеров и летчиков-испытателей</w:t>
            </w:r>
            <w:r w:rsidRPr="00986109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986109" w:rsidRDefault="001F1B62" w:rsidP="00986109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 w:rsidRPr="00986109">
              <w:rPr>
                <w:sz w:val="28"/>
              </w:rPr>
              <w:t xml:space="preserve">Современное </w:t>
            </w:r>
            <w:r w:rsidR="00F56CC1" w:rsidRPr="00986109">
              <w:rPr>
                <w:sz w:val="28"/>
              </w:rPr>
              <w:t>авиастроение.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986109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986109">
              <w:rPr>
                <w:sz w:val="28"/>
              </w:rPr>
              <w:t>Проблематизирующая</w:t>
            </w:r>
            <w:proofErr w:type="spellEnd"/>
            <w:r w:rsidRPr="00986109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986109">
              <w:rPr>
                <w:sz w:val="28"/>
              </w:rPr>
              <w:t>Суперджет</w:t>
            </w:r>
            <w:proofErr w:type="spellEnd"/>
            <w:r w:rsidRPr="00986109">
              <w:rPr>
                <w:sz w:val="28"/>
              </w:rPr>
              <w:t>", МС-21, Ил-114- 300, Ту-214, Ил-96, "Байкал".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gramStart"/>
            <w:r w:rsidRPr="00986109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  <w:proofErr w:type="gramEnd"/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gramStart"/>
            <w:r w:rsidRPr="00986109">
              <w:rPr>
                <w:sz w:val="28"/>
              </w:rPr>
              <w:t>«Часы» и др.) которые предлагают современным пилотам при профотборе.</w:t>
            </w:r>
            <w:proofErr w:type="gramEnd"/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Красивейший полуостров с богатой историей. История </w:t>
            </w:r>
            <w:r w:rsidR="001F1B62" w:rsidRPr="00986109">
              <w:rPr>
                <w:sz w:val="28"/>
              </w:rPr>
              <w:t xml:space="preserve">Крымского полуострова. </w:t>
            </w:r>
            <w:r w:rsidR="001F1B62" w:rsidRPr="00986109">
              <w:rPr>
                <w:sz w:val="28"/>
              </w:rPr>
              <w:lastRenderedPageBreak/>
              <w:t xml:space="preserve">Значение </w:t>
            </w:r>
            <w:r w:rsidRPr="00986109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Самостоятельная работа по изучению информации по </w:t>
            </w:r>
            <w:r w:rsidRPr="00986109">
              <w:rPr>
                <w:sz w:val="28"/>
              </w:rPr>
              <w:lastRenderedPageBreak/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986109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gramStart"/>
            <w:r w:rsidRPr="00986109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  <w:proofErr w:type="gramEnd"/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Видео-викторина «Клоун», в </w:t>
            </w:r>
            <w:proofErr w:type="gramStart"/>
            <w:r w:rsidRPr="00986109">
              <w:rPr>
                <w:sz w:val="28"/>
              </w:rPr>
              <w:t>ходе</w:t>
            </w:r>
            <w:proofErr w:type="gramEnd"/>
            <w:r w:rsidRPr="00986109">
              <w:rPr>
                <w:sz w:val="28"/>
              </w:rPr>
              <w:t xml:space="preserve">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Рефлексивная беседа о том, как важно уметь поддерживать </w:t>
            </w:r>
            <w:r w:rsidRPr="00986109">
              <w:rPr>
                <w:sz w:val="28"/>
              </w:rPr>
              <w:lastRenderedPageBreak/>
              <w:t>оптимизм в себе и в окружающих.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Подготовка к полёту — многолетний процесс.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Художественный фильм</w:t>
            </w:r>
            <w:r w:rsidR="001F1B62" w:rsidRPr="00986109">
              <w:rPr>
                <w:sz w:val="28"/>
              </w:rPr>
              <w:t xml:space="preserve"> </w:t>
            </w:r>
            <w:r w:rsidRPr="00986109">
              <w:rPr>
                <w:sz w:val="28"/>
              </w:rPr>
              <w:t>«Вызов» - героизм персонажей и реальных людей.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986109">
              <w:rPr>
                <w:sz w:val="28"/>
              </w:rPr>
              <w:t>Кондакова</w:t>
            </w:r>
            <w:proofErr w:type="spellEnd"/>
            <w:r w:rsidRPr="00986109">
              <w:rPr>
                <w:sz w:val="28"/>
              </w:rPr>
              <w:t xml:space="preserve">, Сергей </w:t>
            </w:r>
            <w:proofErr w:type="spellStart"/>
            <w:r w:rsidRPr="00986109">
              <w:rPr>
                <w:sz w:val="28"/>
              </w:rPr>
              <w:t>Крикалев</w:t>
            </w:r>
            <w:proofErr w:type="spellEnd"/>
            <w:r w:rsidRPr="00986109">
              <w:rPr>
                <w:sz w:val="28"/>
              </w:rPr>
              <w:t>, Геннадий Падалка, Анатолий Соловьев).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 w:rsidRPr="00986109">
              <w:rPr>
                <w:sz w:val="28"/>
              </w:rPr>
              <w:t xml:space="preserve">главных </w:t>
            </w:r>
            <w:r w:rsidRPr="00986109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986109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986109">
              <w:rPr>
                <w:sz w:val="28"/>
              </w:rPr>
              <w:t>Проблематизирующая</w:t>
            </w:r>
            <w:proofErr w:type="spellEnd"/>
            <w:r w:rsidRPr="00986109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986109">
              <w:rPr>
                <w:b/>
                <w:sz w:val="28"/>
              </w:rPr>
              <w:t>Экологичное</w:t>
            </w:r>
            <w:proofErr w:type="spellEnd"/>
            <w:r w:rsidRPr="00986109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986109">
              <w:rPr>
                <w:sz w:val="28"/>
              </w:rPr>
              <w:t>Экологичное</w:t>
            </w:r>
            <w:proofErr w:type="spellEnd"/>
            <w:r w:rsidRPr="00986109">
              <w:rPr>
                <w:sz w:val="28"/>
              </w:rPr>
              <w:t xml:space="preserve"> потребление — способ позаботиться о </w:t>
            </w:r>
            <w:r w:rsidRPr="00986109">
              <w:rPr>
                <w:sz w:val="28"/>
              </w:rPr>
              <w:lastRenderedPageBreak/>
              <w:t>сохранности планеты. Экологические проблемы как следствия безответственного поведения человека.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 xml:space="preserve">Участие во вступительной беседе об экологическом потреблении. Обсуждение экологических проблем, </w:t>
            </w:r>
            <w:r w:rsidRPr="00986109">
              <w:rPr>
                <w:sz w:val="28"/>
              </w:rPr>
              <w:lastRenderedPageBreak/>
              <w:t>существующих в России, и роли людей в их появлении, поиски решений.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 xml:space="preserve">Работа в группах по составлению общего списка эко-правил, </w:t>
            </w:r>
            <w:proofErr w:type="gramStart"/>
            <w:r w:rsidRPr="00986109">
              <w:rPr>
                <w:sz w:val="28"/>
              </w:rPr>
              <w:t>которые</w:t>
            </w:r>
            <w:proofErr w:type="gramEnd"/>
            <w:r w:rsidRPr="00986109">
              <w:rPr>
                <w:sz w:val="28"/>
              </w:rPr>
              <w:t xml:space="preserve"> легко может соблюдать каждый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lastRenderedPageBreak/>
              <w:t>Труд крут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История Праздника труда.</w:t>
            </w:r>
          </w:p>
          <w:p w:rsidR="00F56CC1" w:rsidRPr="00986109" w:rsidRDefault="00F56CC1" w:rsidP="00986109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Труд — это право или обязанность человека?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Вступительная беседа об истории Праздника труда.</w:t>
            </w:r>
          </w:p>
          <w:p w:rsidR="00F56CC1" w:rsidRPr="00986109" w:rsidRDefault="00F56CC1" w:rsidP="00986109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Мозговой штурм — обсуждение критериев работы мечты.</w:t>
            </w:r>
          </w:p>
          <w:p w:rsidR="00F56CC1" w:rsidRPr="00986109" w:rsidRDefault="001F1B62" w:rsidP="00986109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Блиц-опрос «Владеете</w:t>
            </w:r>
            <w:r w:rsidRPr="00986109">
              <w:rPr>
                <w:sz w:val="28"/>
              </w:rPr>
              <w:tab/>
              <w:t>ли</w:t>
            </w:r>
            <w:r w:rsidRPr="00986109">
              <w:rPr>
                <w:sz w:val="28"/>
              </w:rPr>
              <w:tab/>
              <w:t>вы</w:t>
            </w:r>
            <w:r w:rsidRPr="00986109">
              <w:rPr>
                <w:sz w:val="28"/>
              </w:rPr>
              <w:tab/>
              <w:t xml:space="preserve">элементарными </w:t>
            </w:r>
            <w:r w:rsidR="00F56CC1" w:rsidRPr="00986109">
              <w:rPr>
                <w:sz w:val="28"/>
              </w:rPr>
              <w:t>трудовыми навыками?»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Будь готов!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во вступительной беседе о пионерской организации.</w:t>
            </w:r>
          </w:p>
          <w:p w:rsidR="00F56CC1" w:rsidRPr="00986109" w:rsidRDefault="00F56CC1" w:rsidP="00986109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</w:t>
            </w:r>
            <w:r w:rsidRPr="00986109">
              <w:rPr>
                <w:sz w:val="28"/>
              </w:rPr>
              <w:tab/>
              <w:t>в</w:t>
            </w:r>
            <w:r w:rsidRPr="00986109">
              <w:rPr>
                <w:sz w:val="28"/>
              </w:rPr>
              <w:tab/>
              <w:t>дискуссии</w:t>
            </w:r>
            <w:r w:rsidRPr="00986109">
              <w:rPr>
                <w:sz w:val="28"/>
              </w:rPr>
              <w:tab/>
              <w:t>о</w:t>
            </w:r>
            <w:r w:rsidRPr="00986109">
              <w:rPr>
                <w:sz w:val="28"/>
              </w:rPr>
              <w:tab/>
            </w:r>
            <w:r w:rsidR="001F1B62" w:rsidRPr="00986109">
              <w:rPr>
                <w:sz w:val="28"/>
              </w:rPr>
              <w:t xml:space="preserve">том, </w:t>
            </w:r>
            <w:r w:rsidR="001F1B62" w:rsidRPr="00986109">
              <w:rPr>
                <w:sz w:val="28"/>
              </w:rPr>
              <w:tab/>
              <w:t>какое</w:t>
            </w:r>
            <w:r w:rsidR="001F1B62" w:rsidRPr="00986109">
              <w:rPr>
                <w:sz w:val="28"/>
              </w:rPr>
              <w:tab/>
              <w:t>должно</w:t>
            </w:r>
            <w:r w:rsidR="001F1B62" w:rsidRPr="00986109">
              <w:rPr>
                <w:sz w:val="28"/>
              </w:rPr>
              <w:tab/>
              <w:t xml:space="preserve">быть </w:t>
            </w:r>
            <w:bookmarkStart w:id="5" w:name="_GoBack"/>
            <w:bookmarkEnd w:id="5"/>
            <w:r w:rsidRPr="00986109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F56CC1" w:rsidTr="00986109">
        <w:tc>
          <w:tcPr>
            <w:tcW w:w="3306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986109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Неизвестный Пушкин.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86109">
              <w:rPr>
                <w:sz w:val="28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986109">
              <w:rPr>
                <w:sz w:val="28"/>
              </w:rPr>
              <w:t>Брей</w:t>
            </w:r>
            <w:proofErr w:type="gramStart"/>
            <w:r w:rsidRPr="00986109">
              <w:rPr>
                <w:sz w:val="28"/>
              </w:rPr>
              <w:t>н</w:t>
            </w:r>
            <w:proofErr w:type="spellEnd"/>
            <w:r w:rsidRPr="00986109">
              <w:rPr>
                <w:sz w:val="28"/>
              </w:rPr>
              <w:t>-</w:t>
            </w:r>
            <w:proofErr w:type="gramEnd"/>
            <w:r w:rsidRPr="00986109">
              <w:rPr>
                <w:sz w:val="28"/>
              </w:rPr>
              <w:t xml:space="preserve"> ринг «Узнай произведение по иллюстрации».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F56CC1" w:rsidRPr="00986109" w:rsidRDefault="00F56CC1" w:rsidP="00986109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986109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A8" w:rsidRDefault="002041A8">
      <w:r>
        <w:separator/>
      </w:r>
    </w:p>
  </w:endnote>
  <w:endnote w:type="continuationSeparator" w:id="1">
    <w:p w:rsidR="002041A8" w:rsidRDefault="0020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A8" w:rsidRDefault="002041A8">
      <w:r>
        <w:separator/>
      </w:r>
    </w:p>
  </w:footnote>
  <w:footnote w:type="continuationSeparator" w:id="1">
    <w:p w:rsidR="002041A8" w:rsidRDefault="00204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76A1E"/>
    <w:rsid w:val="000225B2"/>
    <w:rsid w:val="000321A7"/>
    <w:rsid w:val="000324AA"/>
    <w:rsid w:val="00037BA2"/>
    <w:rsid w:val="000400A7"/>
    <w:rsid w:val="00090EBB"/>
    <w:rsid w:val="000D0099"/>
    <w:rsid w:val="00192102"/>
    <w:rsid w:val="001D6304"/>
    <w:rsid w:val="001F1B62"/>
    <w:rsid w:val="002041A8"/>
    <w:rsid w:val="0024172E"/>
    <w:rsid w:val="00250BAD"/>
    <w:rsid w:val="002835C8"/>
    <w:rsid w:val="00290F92"/>
    <w:rsid w:val="00295522"/>
    <w:rsid w:val="00345AB4"/>
    <w:rsid w:val="00376543"/>
    <w:rsid w:val="003779F8"/>
    <w:rsid w:val="00392A70"/>
    <w:rsid w:val="003A15ED"/>
    <w:rsid w:val="004A3F74"/>
    <w:rsid w:val="00546C34"/>
    <w:rsid w:val="006803DE"/>
    <w:rsid w:val="006B7017"/>
    <w:rsid w:val="006D4E1F"/>
    <w:rsid w:val="006D5C81"/>
    <w:rsid w:val="006F5CA4"/>
    <w:rsid w:val="00735B2F"/>
    <w:rsid w:val="00742F6E"/>
    <w:rsid w:val="00771072"/>
    <w:rsid w:val="00772A62"/>
    <w:rsid w:val="007A2636"/>
    <w:rsid w:val="007C6649"/>
    <w:rsid w:val="00846612"/>
    <w:rsid w:val="008951BA"/>
    <w:rsid w:val="0091086C"/>
    <w:rsid w:val="00915B85"/>
    <w:rsid w:val="0091614A"/>
    <w:rsid w:val="00952BFC"/>
    <w:rsid w:val="00955434"/>
    <w:rsid w:val="00971E3E"/>
    <w:rsid w:val="00983D52"/>
    <w:rsid w:val="00986109"/>
    <w:rsid w:val="009941F2"/>
    <w:rsid w:val="0099580C"/>
    <w:rsid w:val="009C115A"/>
    <w:rsid w:val="00A77A0F"/>
    <w:rsid w:val="00A81077"/>
    <w:rsid w:val="00C34AD3"/>
    <w:rsid w:val="00C75CF9"/>
    <w:rsid w:val="00C86868"/>
    <w:rsid w:val="00C920B0"/>
    <w:rsid w:val="00CA291A"/>
    <w:rsid w:val="00CE3E70"/>
    <w:rsid w:val="00D70724"/>
    <w:rsid w:val="00D7368E"/>
    <w:rsid w:val="00D76111"/>
    <w:rsid w:val="00DA5488"/>
    <w:rsid w:val="00DB3173"/>
    <w:rsid w:val="00DB63C8"/>
    <w:rsid w:val="00DF6189"/>
    <w:rsid w:val="00E10089"/>
    <w:rsid w:val="00E76A1E"/>
    <w:rsid w:val="00E97379"/>
    <w:rsid w:val="00F22916"/>
    <w:rsid w:val="00F315C3"/>
    <w:rsid w:val="00F56CC1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63C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DB63C8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DB63C8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DB63C8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DB63C8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3C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B63C8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DB63C8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DB63C8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B63C8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DB63C8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DB63C8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B63C8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6D4E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6D4E1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29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91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3FujsE0WFBBxQrWNOQOwrj5uzfIg7JpHa27Vq9XrQ/s=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DF7xykB/DmVq9M6pu/9b2J0LvzSAsBn41SyfntJpSG3v5hki1gbppbjF2KtbZDKp
I1WhjsuwlAP14SygxD0tCw==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OvW9I1LwIFrs8nL+D+EXKRJZWzo=</DigestValue>
      </Reference>
      <Reference URI="/word/document.xml?ContentType=application/vnd.openxmlformats-officedocument.wordprocessingml.document.main+xml">
        <DigestMethod Algorithm="http://www.w3.org/2000/09/xmldsig#sha1"/>
        <DigestValue>AXkdZgaLUSIciC1//j/K5FhKEx4=</DigestValue>
      </Reference>
      <Reference URI="/word/endnotes.xml?ContentType=application/vnd.openxmlformats-officedocument.wordprocessingml.endnotes+xml">
        <DigestMethod Algorithm="http://www.w3.org/2000/09/xmldsig#sha1"/>
        <DigestValue>72hmEM/YYnxNH3aFuUn3RbrSXhM=</DigestValue>
      </Reference>
      <Reference URI="/word/fontTable.xml?ContentType=application/vnd.openxmlformats-officedocument.wordprocessingml.fontTable+xml">
        <DigestMethod Algorithm="http://www.w3.org/2000/09/xmldsig#sha1"/>
        <DigestValue>x+wVhArw6cahLoi0lmRGz42qVxY=</DigestValue>
      </Reference>
      <Reference URI="/word/footer1.xml?ContentType=application/vnd.openxmlformats-officedocument.wordprocessingml.footer+xml">
        <DigestMethod Algorithm="http://www.w3.org/2000/09/xmldsig#sha1"/>
        <DigestValue>3T3i/N4FBMwDS1qx5t39lavbZ1Y=</DigestValue>
      </Reference>
      <Reference URI="/word/footer2.xml?ContentType=application/vnd.openxmlformats-officedocument.wordprocessingml.footer+xml">
        <DigestMethod Algorithm="http://www.w3.org/2000/09/xmldsig#sha1"/>
        <DigestValue>3T3i/N4FBMwDS1qx5t39lavbZ1Y=</DigestValue>
      </Reference>
      <Reference URI="/word/footnotes.xml?ContentType=application/vnd.openxmlformats-officedocument.wordprocessingml.footnotes+xml">
        <DigestMethod Algorithm="http://www.w3.org/2000/09/xmldsig#sha1"/>
        <DigestValue>qnSB3FDQEzPHKA1BUTUcUyVOyrM=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e4rBv9pC+EviFSfzvsrtGsMAGVw=</DigestValue>
      </Reference>
      <Reference URI="/word/settings.xml?ContentType=application/vnd.openxmlformats-officedocument.wordprocessingml.settings+xml">
        <DigestMethod Algorithm="http://www.w3.org/2000/09/xmldsig#sha1"/>
        <DigestValue>N5YB2WE462eOxkxluYEgvHKJcVw=</DigestValue>
      </Reference>
      <Reference URI="/word/styles.xml?ContentType=application/vnd.openxmlformats-officedocument.wordprocessingml.styles+xml">
        <DigestMethod Algorithm="http://www.w3.org/2000/09/xmldsig#sha1"/>
        <DigestValue>sUkCBd3/AjXE+kMMvnHZKnBjNko=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2023-10-02T15:43:42Z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D610-0204-4F60-B6A8-041C0081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9350</Words>
  <Characters>53295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62520</CharactersWithSpaces>
  <SharedDoc>false</SharedDoc>
  <HLinks>
    <vt:vector size="12" baseType="variant">
      <vt:variant>
        <vt:i4>4849684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https://ru.wikipedia.org/wiki/%D0%90%D0%B4%D0%BC%D0%B8%D1%80%D0%B0%D0%BB</vt:lpwstr>
      </vt:variant>
      <vt:variant>
        <vt:lpwstr/>
      </vt:variant>
      <vt:variant>
        <vt:i4>1179717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https://ru.wikipedia.org/wiki/%D0%9A%D0%BE%D0%BC%D0%B0%D0%BD%D0%B4%D1%83%D1%8E%D1%89%D0%B8%D0%B5_%D0%A7%D0%B5%D1%80%D0%BD%D0%BE%D0%BC%D0%BE%D1%80%D1%81%D0%BA%D0%B8%D0%BC_%D1%84%D0%BB%D0%BE%D1%82%D0%BE%D0%BC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Парфёнова</dc:creator>
  <cp:keywords/>
  <cp:lastModifiedBy>пк10</cp:lastModifiedBy>
  <cp:revision>3</cp:revision>
  <dcterms:created xsi:type="dcterms:W3CDTF">2023-10-02T15:43:00Z</dcterms:created>
  <dcterms:modified xsi:type="dcterms:W3CDTF">2023-10-02T15:43:00Z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