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a3"/>
        <w:ind w:left="0" w:firstLine="0"/>
        <w:jc w:val="left"/>
        <w:rPr>
          <w:sz w:val="20"/>
        </w:rPr>
      </w:pPr>
    </w:p>
    <w:p w:rsidR="00DD1506" w:rsidRPr="00247B1F" w:rsidRDefault="00DD1506" w:rsidP="00DD1506">
      <w:pPr>
        <w:jc w:val="center"/>
        <w:rPr>
          <w:szCs w:val="24"/>
          <w:lang w:eastAsia="ru-RU"/>
        </w:rPr>
      </w:pPr>
      <w:r w:rsidRPr="00247B1F">
        <w:rPr>
          <w:szCs w:val="24"/>
          <w:lang w:eastAsia="ru-RU"/>
        </w:rPr>
        <w:t>Министерство образования Тверской области</w:t>
      </w:r>
    </w:p>
    <w:p w:rsidR="00DD1506" w:rsidRPr="00247B1F" w:rsidRDefault="00DD1506" w:rsidP="00DD1506">
      <w:pPr>
        <w:pStyle w:val="af"/>
        <w:jc w:val="center"/>
        <w:rPr>
          <w:szCs w:val="24"/>
        </w:rPr>
      </w:pPr>
      <w:r w:rsidRPr="00247B1F">
        <w:rPr>
          <w:szCs w:val="24"/>
        </w:rPr>
        <w:t>Муниципальное бюджетное общеобразовательное учреждение</w:t>
      </w:r>
    </w:p>
    <w:p w:rsidR="00DD1506" w:rsidRPr="00247B1F" w:rsidRDefault="00DD1506" w:rsidP="00DD1506">
      <w:pPr>
        <w:pStyle w:val="af"/>
        <w:jc w:val="center"/>
        <w:rPr>
          <w:szCs w:val="24"/>
        </w:rPr>
      </w:pPr>
      <w:r w:rsidRPr="00247B1F">
        <w:rPr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Default="00A960E7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  <w:r>
        <w:rPr>
          <w:b/>
          <w:bCs/>
          <w:noProof/>
          <w:spacing w:val="-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128905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DD1506" w:rsidRPr="00247B1F" w:rsidTr="00674C80">
        <w:trPr>
          <w:jc w:val="center"/>
        </w:trPr>
        <w:tc>
          <w:tcPr>
            <w:tcW w:w="4785" w:type="dxa"/>
            <w:hideMark/>
          </w:tcPr>
          <w:p w:rsidR="00DD1506" w:rsidRPr="00E67A59" w:rsidRDefault="00DD1506" w:rsidP="00674C80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DD1506" w:rsidRPr="006D4E1F" w:rsidRDefault="00125D29" w:rsidP="00674C80">
            <w:pPr>
              <w:pStyle w:val="af"/>
              <w:jc w:val="right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bookmarkStart w:id="0" w:name="_GoBack"/>
            <w:bookmarkEnd w:id="0"/>
          </w:p>
          <w:p w:rsidR="00DD1506" w:rsidRPr="00247B1F" w:rsidRDefault="00DD1506" w:rsidP="00674C80">
            <w:pPr>
              <w:pStyle w:val="af"/>
              <w:jc w:val="right"/>
              <w:rPr>
                <w:szCs w:val="24"/>
              </w:rPr>
            </w:pPr>
            <w:r>
              <w:rPr>
                <w:szCs w:val="24"/>
              </w:rPr>
              <w:t>к ООП О</w:t>
            </w:r>
            <w:r w:rsidRPr="00247B1F">
              <w:rPr>
                <w:szCs w:val="24"/>
              </w:rPr>
              <w:t>ОО</w:t>
            </w:r>
          </w:p>
          <w:p w:rsidR="00DD1506" w:rsidRPr="00247B1F" w:rsidRDefault="00DD1506" w:rsidP="00674C80">
            <w:pPr>
              <w:pStyle w:val="af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утвержденной </w:t>
            </w:r>
          </w:p>
          <w:p w:rsidR="00DD1506" w:rsidRPr="00247B1F" w:rsidRDefault="00DD1506" w:rsidP="00674C80">
            <w:pPr>
              <w:pStyle w:val="af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приказом </w:t>
            </w:r>
            <w:r w:rsidR="0070673A">
              <w:rPr>
                <w:szCs w:val="24"/>
              </w:rPr>
              <w:t>82-од</w:t>
            </w:r>
            <w:r>
              <w:rPr>
                <w:szCs w:val="24"/>
              </w:rPr>
              <w:t xml:space="preserve">  «30</w:t>
            </w:r>
            <w:r w:rsidRPr="00247B1F">
              <w:rPr>
                <w:szCs w:val="24"/>
              </w:rPr>
              <w:t>» августа 202</w:t>
            </w:r>
            <w:r>
              <w:rPr>
                <w:szCs w:val="24"/>
              </w:rPr>
              <w:t>3</w:t>
            </w:r>
            <w:r w:rsidRPr="00247B1F">
              <w:rPr>
                <w:szCs w:val="24"/>
              </w:rPr>
              <w:t xml:space="preserve"> г.                                                                   директор МБОУ СШ №45</w:t>
            </w:r>
          </w:p>
          <w:p w:rsidR="00DD1506" w:rsidRPr="00247B1F" w:rsidRDefault="00DD1506" w:rsidP="00674C80">
            <w:pPr>
              <w:pStyle w:val="af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ab/>
              <w:t xml:space="preserve">    ____________Н.Н. Раклистова </w:t>
            </w:r>
          </w:p>
          <w:p w:rsidR="00DD1506" w:rsidRPr="00247B1F" w:rsidRDefault="00DD1506" w:rsidP="00674C80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jc w:val="center"/>
        <w:rPr>
          <w:szCs w:val="24"/>
        </w:rPr>
      </w:pPr>
      <w:r w:rsidRPr="00247B1F">
        <w:rPr>
          <w:szCs w:val="24"/>
        </w:rPr>
        <w:t>Рабочая программа курса</w:t>
      </w:r>
    </w:p>
    <w:p w:rsidR="00DD1506" w:rsidRPr="00247B1F" w:rsidRDefault="00DD1506" w:rsidP="00DD1506">
      <w:pPr>
        <w:jc w:val="center"/>
        <w:rPr>
          <w:szCs w:val="24"/>
        </w:rPr>
      </w:pPr>
      <w:r w:rsidRPr="00247B1F">
        <w:rPr>
          <w:szCs w:val="24"/>
        </w:rPr>
        <w:t xml:space="preserve"> внеурочной деятельности </w:t>
      </w:r>
    </w:p>
    <w:p w:rsidR="00DD1506" w:rsidRPr="00247B1F" w:rsidRDefault="00DD1506" w:rsidP="00DD1506">
      <w:pPr>
        <w:jc w:val="center"/>
        <w:rPr>
          <w:szCs w:val="24"/>
        </w:rPr>
      </w:pPr>
      <w:r w:rsidRPr="00247B1F">
        <w:rPr>
          <w:szCs w:val="24"/>
        </w:rPr>
        <w:t>(общекультурное направление)</w:t>
      </w:r>
    </w:p>
    <w:p w:rsidR="00DD1506" w:rsidRPr="00247B1F" w:rsidRDefault="00DD1506" w:rsidP="00DD1506">
      <w:pPr>
        <w:jc w:val="center"/>
        <w:rPr>
          <w:szCs w:val="24"/>
        </w:rPr>
      </w:pPr>
    </w:p>
    <w:p w:rsidR="00DD1506" w:rsidRPr="00247B1F" w:rsidRDefault="00DD1506" w:rsidP="00DD1506">
      <w:pPr>
        <w:jc w:val="center"/>
        <w:rPr>
          <w:szCs w:val="24"/>
          <w:u w:val="single"/>
        </w:rPr>
      </w:pPr>
      <w:r w:rsidRPr="00247B1F">
        <w:rPr>
          <w:szCs w:val="24"/>
          <w:u w:val="single"/>
        </w:rPr>
        <w:t xml:space="preserve">«Разговоры о </w:t>
      </w:r>
      <w:proofErr w:type="gramStart"/>
      <w:r w:rsidRPr="00247B1F">
        <w:rPr>
          <w:szCs w:val="24"/>
          <w:u w:val="single"/>
        </w:rPr>
        <w:t>важном</w:t>
      </w:r>
      <w:proofErr w:type="gramEnd"/>
      <w:r w:rsidRPr="00247B1F">
        <w:rPr>
          <w:szCs w:val="24"/>
          <w:u w:val="single"/>
        </w:rPr>
        <w:t>»</w:t>
      </w:r>
    </w:p>
    <w:p w:rsidR="00DD1506" w:rsidRPr="00247B1F" w:rsidRDefault="00DD1506" w:rsidP="00DD1506">
      <w:pPr>
        <w:jc w:val="center"/>
        <w:rPr>
          <w:b/>
          <w:szCs w:val="24"/>
          <w:u w:val="single"/>
        </w:rPr>
      </w:pPr>
    </w:p>
    <w:p w:rsidR="00DD1506" w:rsidRPr="00247B1F" w:rsidRDefault="00DD1506" w:rsidP="00DD1506">
      <w:pPr>
        <w:jc w:val="center"/>
        <w:rPr>
          <w:b/>
          <w:szCs w:val="24"/>
          <w:u w:val="single"/>
        </w:rPr>
      </w:pPr>
    </w:p>
    <w:p w:rsidR="00DD1506" w:rsidRDefault="00DD1506" w:rsidP="00DD1506">
      <w:pPr>
        <w:jc w:val="right"/>
        <w:rPr>
          <w:b/>
          <w:szCs w:val="24"/>
        </w:rPr>
      </w:pPr>
    </w:p>
    <w:p w:rsidR="00DD1506" w:rsidRPr="00247B1F" w:rsidRDefault="00DD1506" w:rsidP="00DD1506">
      <w:pPr>
        <w:jc w:val="right"/>
        <w:rPr>
          <w:b/>
          <w:szCs w:val="24"/>
        </w:rPr>
      </w:pPr>
    </w:p>
    <w:p w:rsidR="00DD1506" w:rsidRPr="00247B1F" w:rsidRDefault="00DD1506" w:rsidP="00DD1506">
      <w:pPr>
        <w:jc w:val="right"/>
        <w:rPr>
          <w:b/>
          <w:szCs w:val="24"/>
        </w:rPr>
      </w:pPr>
    </w:p>
    <w:p w:rsidR="00DD1506" w:rsidRPr="00247B1F" w:rsidRDefault="00DD1506" w:rsidP="00DD1506">
      <w:pPr>
        <w:jc w:val="right"/>
        <w:rPr>
          <w:b/>
          <w:szCs w:val="24"/>
        </w:rPr>
      </w:pPr>
    </w:p>
    <w:p w:rsidR="00DD1506" w:rsidRPr="00247B1F" w:rsidRDefault="00DD1506" w:rsidP="00DD1506">
      <w:pPr>
        <w:jc w:val="right"/>
        <w:rPr>
          <w:szCs w:val="24"/>
        </w:rPr>
      </w:pPr>
      <w:r w:rsidRPr="00247B1F">
        <w:rPr>
          <w:szCs w:val="24"/>
        </w:rPr>
        <w:t>Срок реализации –1 год</w:t>
      </w:r>
    </w:p>
    <w:p w:rsidR="00DD1506" w:rsidRPr="005758E8" w:rsidRDefault="00DD1506" w:rsidP="00DD1506">
      <w:pPr>
        <w:jc w:val="right"/>
        <w:rPr>
          <w:szCs w:val="24"/>
        </w:rPr>
      </w:pPr>
      <w:r>
        <w:rPr>
          <w:szCs w:val="24"/>
        </w:rPr>
        <w:t>5-9класс</w:t>
      </w: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jc w:val="center"/>
        <w:rPr>
          <w:b/>
          <w:bCs/>
          <w:spacing w:val="-4"/>
          <w:szCs w:val="24"/>
        </w:rPr>
      </w:pPr>
    </w:p>
    <w:p w:rsidR="00DD1506" w:rsidRPr="00247B1F" w:rsidRDefault="00DD1506" w:rsidP="00DD1506">
      <w:pPr>
        <w:pStyle w:val="a7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both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both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DD1506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DD1506" w:rsidRPr="00247B1F" w:rsidRDefault="00DD1506" w:rsidP="00DD1506">
      <w:pPr>
        <w:pStyle w:val="ae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  <w:r w:rsidRPr="00247B1F">
        <w:rPr>
          <w:color w:val="000000"/>
          <w:sz w:val="22"/>
        </w:rPr>
        <w:t>г</w:t>
      </w:r>
      <w:proofErr w:type="gramStart"/>
      <w:r w:rsidRPr="00247B1F">
        <w:rPr>
          <w:color w:val="000000"/>
          <w:sz w:val="22"/>
        </w:rPr>
        <w:t xml:space="preserve"> .</w:t>
      </w:r>
      <w:proofErr w:type="gramEnd"/>
      <w:r w:rsidRPr="00247B1F">
        <w:rPr>
          <w:color w:val="000000"/>
          <w:sz w:val="22"/>
        </w:rPr>
        <w:t xml:space="preserve"> Тверь, 202</w:t>
      </w:r>
      <w:r>
        <w:rPr>
          <w:color w:val="000000"/>
          <w:sz w:val="22"/>
        </w:rPr>
        <w:t>3</w:t>
      </w:r>
      <w:r w:rsidRPr="00247B1F">
        <w:rPr>
          <w:color w:val="000000"/>
          <w:sz w:val="22"/>
        </w:rPr>
        <w:t xml:space="preserve"> г.</w:t>
      </w: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</w:p>
    <w:p w:rsidR="00DD1506" w:rsidRDefault="00DD1506" w:rsidP="00DD1506">
      <w:pPr>
        <w:pStyle w:val="210"/>
        <w:ind w:left="1370" w:right="1382"/>
      </w:pPr>
      <w:r>
        <w:t>ПОЯСНИТЕЛЬНАЯЗАПИСКА</w:t>
      </w:r>
    </w:p>
    <w:p w:rsidR="00DD1506" w:rsidRDefault="00DD1506" w:rsidP="00DD1506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DD1506" w:rsidRDefault="00C91494" w:rsidP="00DD1506">
      <w:pPr>
        <w:pStyle w:val="a3"/>
        <w:spacing w:before="3"/>
        <w:ind w:left="0" w:firstLine="0"/>
        <w:jc w:val="left"/>
        <w:rPr>
          <w:b/>
          <w:sz w:val="14"/>
        </w:rPr>
      </w:pPr>
      <w:r w:rsidRPr="00C91494">
        <w:rPr>
          <w:noProof/>
          <w:lang w:eastAsia="ru-RU"/>
        </w:rPr>
        <w:pict>
          <v:rect id="Прямоугольник 2" o:spid="_x0000_s1026" style="position:absolute;margin-left:55.2pt;margin-top:10.2pt;width:499.15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" fillcolor="black" stroked="f">
            <w10:wrap type="topAndBottom" anchorx="page"/>
          </v:rect>
        </w:pict>
      </w:r>
    </w:p>
    <w:p w:rsidR="00DD1506" w:rsidRDefault="00DD1506" w:rsidP="00DD1506">
      <w:pPr>
        <w:pStyle w:val="310"/>
        <w:spacing w:before="212"/>
      </w:pPr>
      <w:r>
        <w:lastRenderedPageBreak/>
        <w:t>Актуальностьиназначениепрограммы</w:t>
      </w:r>
    </w:p>
    <w:p w:rsidR="00DD1506" w:rsidRDefault="00DD1506" w:rsidP="00DD1506">
      <w:pPr>
        <w:pStyle w:val="a3"/>
        <w:spacing w:before="161" w:line="360" w:lineRule="auto"/>
        <w:ind w:right="147"/>
      </w:pPr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DD1506" w:rsidRDefault="00DD1506" w:rsidP="00DD1506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DD1506" w:rsidRDefault="00DD1506" w:rsidP="00DD1506">
      <w:pPr>
        <w:pStyle w:val="a3"/>
        <w:spacing w:line="321" w:lineRule="exact"/>
        <w:ind w:left="843" w:firstLine="0"/>
      </w:pPr>
      <w:r>
        <w:t>Программанаправленана:</w:t>
      </w:r>
    </w:p>
    <w:p w:rsidR="00DD1506" w:rsidRDefault="00DD1506" w:rsidP="00DD1506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DD1506" w:rsidRDefault="00DD1506" w:rsidP="00DD1506">
      <w:pPr>
        <w:pStyle w:val="a7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формированиеинтересакпознанию;</w:t>
      </w:r>
    </w:p>
    <w:p w:rsidR="00DD1506" w:rsidRDefault="00DD1506" w:rsidP="00DD1506">
      <w:pPr>
        <w:pStyle w:val="a7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формированиеосознанногоотношенияксвоимправамисвободамиуважительногоотношения кправами свободам других;</w:t>
      </w:r>
    </w:p>
    <w:p w:rsidR="00DD1506" w:rsidRDefault="00DD1506" w:rsidP="00DD1506">
      <w:pPr>
        <w:pStyle w:val="a7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выстраиваниесобственногоповедения</w:t>
      </w:r>
      <w:r>
        <w:rPr>
          <w:sz w:val="28"/>
        </w:rPr>
        <w:t>спозициинравственныхиправовых</w:t>
      </w:r>
    </w:p>
    <w:p w:rsidR="00DD1506" w:rsidRDefault="00DD1506" w:rsidP="00DD1506">
      <w:pPr>
        <w:jc w:val="both"/>
        <w:rPr>
          <w:sz w:val="28"/>
        </w:rPr>
        <w:sectPr w:rsidR="00DD1506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DD1506" w:rsidRDefault="00DD1506" w:rsidP="00DD1506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DD1506" w:rsidRDefault="00DD1506" w:rsidP="00DD1506">
      <w:pPr>
        <w:pStyle w:val="a7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DD1506" w:rsidRDefault="00DD1506" w:rsidP="00DD1506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DD1506" w:rsidRDefault="00DD1506" w:rsidP="00DD1506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DD1506" w:rsidRDefault="00DD1506" w:rsidP="00DD1506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осознаниесвоего меставобществе;</w:t>
      </w:r>
    </w:p>
    <w:p w:rsidR="00DD1506" w:rsidRDefault="00DD1506" w:rsidP="00DD1506">
      <w:pPr>
        <w:pStyle w:val="a7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DD1506" w:rsidRDefault="00DD1506" w:rsidP="00DD1506">
      <w:pPr>
        <w:pStyle w:val="a7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DD1506" w:rsidRDefault="00DD1506" w:rsidP="00DD1506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DD1506" w:rsidRDefault="00DD1506" w:rsidP="00DD1506">
      <w:pPr>
        <w:sectPr w:rsidR="00DD150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DD1506" w:rsidRDefault="00DD1506" w:rsidP="00DD1506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t>документы.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DD1506" w:rsidRDefault="00DD1506" w:rsidP="00DD1506">
      <w:pPr>
        <w:spacing w:line="360" w:lineRule="auto"/>
        <w:rPr>
          <w:sz w:val="28"/>
        </w:rPr>
        <w:sectPr w:rsidR="00DD150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DD1506" w:rsidRDefault="00DD1506" w:rsidP="00DD1506">
      <w:pPr>
        <w:pStyle w:val="a3"/>
        <w:spacing w:before="161" w:line="360" w:lineRule="auto"/>
        <w:ind w:right="151" w:firstLine="0"/>
      </w:pPr>
      <w:r>
        <w:rPr>
          <w:color w:val="231F20"/>
        </w:rPr>
        <w:t>№286«Обутверждениифедеральногогосударственногообразовательногостандарта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России05.07.2021№64100).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DD1506" w:rsidRDefault="00DD1506" w:rsidP="00DD1506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России05.07.2021№64101).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DD1506" w:rsidRDefault="00DD1506" w:rsidP="00DD1506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образовательныйстандарт начального общего образования» (Зарегистрирован Минюстом России17.08.2022№69676).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DD1506" w:rsidRDefault="00DD1506" w:rsidP="00DD1506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DD1506" w:rsidRDefault="00DD1506" w:rsidP="00DD1506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</w:t>
      </w:r>
      <w:proofErr w:type="gramStart"/>
      <w:r>
        <w:rPr>
          <w:color w:val="231F20"/>
          <w:sz w:val="28"/>
        </w:rPr>
        <w:t>и«</w:t>
      </w:r>
      <w:proofErr w:type="gramEnd"/>
      <w:r>
        <w:rPr>
          <w:color w:val="231F20"/>
          <w:sz w:val="28"/>
        </w:rPr>
        <w:t>Онаправленииметодическихрекомендацийпопроведениюциклавнеурочныхзанятий«Разговорыоважном»» от15.08.2022№03–1190.</w:t>
      </w:r>
    </w:p>
    <w:p w:rsidR="00DD1506" w:rsidRDefault="00DD1506" w:rsidP="00DD1506">
      <w:pPr>
        <w:spacing w:line="360" w:lineRule="auto"/>
        <w:jc w:val="both"/>
        <w:rPr>
          <w:sz w:val="28"/>
        </w:rPr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lastRenderedPageBreak/>
        <w:t>ПриказМинистерствапросвещенияРоссийскойФедерацииот18.05.2023</w:t>
      </w:r>
    </w:p>
    <w:p w:rsidR="00DD1506" w:rsidRDefault="00DD1506" w:rsidP="00DD1506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начальногообщегообразования</w:t>
      </w:r>
      <w:proofErr w:type="gramStart"/>
      <w:r>
        <w:rPr>
          <w:color w:val="231F20"/>
        </w:rPr>
        <w:t>»(</w:t>
      </w:r>
      <w:proofErr w:type="gramEnd"/>
      <w:r>
        <w:rPr>
          <w:color w:val="231F20"/>
        </w:rPr>
        <w:t>ЗарегистрированМинюстомРоссии12.07.2023№74229).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DD1506" w:rsidRDefault="00DD1506" w:rsidP="00DD1506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</w:t>
      </w:r>
      <w:proofErr w:type="gramStart"/>
      <w:r>
        <w:rPr>
          <w:color w:val="231F20"/>
        </w:rPr>
        <w:t>»(</w:t>
      </w:r>
      <w:proofErr w:type="gramEnd"/>
      <w:r>
        <w:rPr>
          <w:color w:val="231F20"/>
        </w:rPr>
        <w:t>ЗарегистрированМинюстомРоссии12.07.2023№74223).</w:t>
      </w:r>
    </w:p>
    <w:p w:rsidR="00DD1506" w:rsidRDefault="00DD1506" w:rsidP="00DD1506">
      <w:pPr>
        <w:pStyle w:val="a7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DD1506" w:rsidRDefault="00DD1506" w:rsidP="00DD1506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</w:t>
      </w:r>
      <w:proofErr w:type="gramStart"/>
      <w:r>
        <w:rPr>
          <w:color w:val="231F20"/>
        </w:rPr>
        <w:t>»(</w:t>
      </w:r>
      <w:proofErr w:type="gramEnd"/>
      <w:r>
        <w:rPr>
          <w:color w:val="231F20"/>
        </w:rPr>
        <w:t>ЗарегистрированМинюстомРоссии12.07.2023№74228).</w:t>
      </w:r>
    </w:p>
    <w:p w:rsidR="00DD1506" w:rsidRDefault="00DD1506" w:rsidP="00DD1506">
      <w:pPr>
        <w:pStyle w:val="310"/>
        <w:spacing w:before="0"/>
      </w:pPr>
      <w:r>
        <w:t>Вариантыреализации  программы  и  формы  проведения  занятий</w:t>
      </w:r>
    </w:p>
    <w:p w:rsidR="00DD1506" w:rsidRDefault="00DD1506" w:rsidP="00DD1506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DD1506" w:rsidRDefault="00DD1506" w:rsidP="00DD1506">
      <w:pPr>
        <w:pStyle w:val="a3"/>
        <w:spacing w:line="348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</w:t>
      </w:r>
      <w:proofErr w:type="gramStart"/>
      <w:r>
        <w:t>.В</w:t>
      </w:r>
      <w:proofErr w:type="gramEnd"/>
      <w:r>
        <w:t>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DD1506" w:rsidRDefault="00DD1506" w:rsidP="00DD1506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важном» – разговор </w:t>
      </w:r>
      <w:proofErr w:type="gramStart"/>
      <w:r>
        <w:t>и(</w:t>
      </w:r>
      <w:proofErr w:type="gramEnd"/>
      <w:r>
        <w:t xml:space="preserve">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вырабатыватьсобственнуюмировозренческуюпозициюпообсуждаемымтемам.</w:t>
      </w:r>
    </w:p>
    <w:p w:rsidR="00DD1506" w:rsidRDefault="00DD1506" w:rsidP="00DD1506">
      <w:pPr>
        <w:pStyle w:val="a3"/>
        <w:spacing w:line="348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DD1506" w:rsidRDefault="00DD1506" w:rsidP="00DD1506">
      <w:pPr>
        <w:spacing w:line="348" w:lineRule="auto"/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310"/>
      </w:pPr>
      <w:r>
        <w:lastRenderedPageBreak/>
        <w:t>Взаимосвязьспрограммойвоспитания</w:t>
      </w:r>
    </w:p>
    <w:p w:rsidR="00DD1506" w:rsidRDefault="00DD1506" w:rsidP="00DD1506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DD1506" w:rsidRDefault="00DD1506" w:rsidP="00DD1506">
      <w:pPr>
        <w:pStyle w:val="a7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DD1506" w:rsidRDefault="00DD1506" w:rsidP="00DD1506">
      <w:pPr>
        <w:pStyle w:val="a7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DD1506" w:rsidRDefault="00DD1506" w:rsidP="00DD1506">
      <w:pPr>
        <w:pStyle w:val="a7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ихвовлеченностьвсовместную спедагогомисверстникамидеятельность.</w:t>
      </w:r>
    </w:p>
    <w:p w:rsidR="00DD1506" w:rsidRDefault="00DD1506" w:rsidP="00DD1506">
      <w:pPr>
        <w:pStyle w:val="310"/>
        <w:spacing w:before="14"/>
      </w:pPr>
      <w:bookmarkStart w:id="1" w:name="_bookmark1"/>
      <w:bookmarkEnd w:id="1"/>
      <w:r>
        <w:t>Ценностноенаполнениевнеурочныхзанятий</w:t>
      </w:r>
    </w:p>
    <w:p w:rsidR="00DD1506" w:rsidRDefault="00DD1506" w:rsidP="00DD1506">
      <w:pPr>
        <w:pStyle w:val="a3"/>
        <w:spacing w:before="162"/>
        <w:ind w:left="843" w:firstLine="0"/>
      </w:pPr>
      <w:r>
        <w:t>Восновеопределениятематикивнеурочныхзанятийлежатдвапринципа:</w:t>
      </w:r>
    </w:p>
    <w:p w:rsidR="00DD1506" w:rsidRDefault="00DD1506" w:rsidP="00DD1506">
      <w:pPr>
        <w:pStyle w:val="a7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DD1506" w:rsidRDefault="00DD1506" w:rsidP="00DD1506">
      <w:pPr>
        <w:pStyle w:val="a7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DD1506" w:rsidRDefault="00DD1506" w:rsidP="00DD1506">
      <w:pPr>
        <w:pStyle w:val="a3"/>
        <w:ind w:left="843" w:firstLine="0"/>
      </w:pPr>
      <w:r>
        <w:t>Датыкалендаряможнообъединитьвдвегруппы:</w:t>
      </w:r>
    </w:p>
    <w:p w:rsidR="00DD1506" w:rsidRDefault="00DD1506" w:rsidP="00DD1506">
      <w:pPr>
        <w:pStyle w:val="a7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DD1506" w:rsidRDefault="00DD1506" w:rsidP="00DD1506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DD1506" w:rsidRDefault="00DD1506" w:rsidP="00DD1506">
      <w:pPr>
        <w:pStyle w:val="a7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DD1506" w:rsidRDefault="00DD1506" w:rsidP="00DD1506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DD1506" w:rsidRDefault="00DD1506" w:rsidP="00DD1506">
      <w:pPr>
        <w:pStyle w:val="a3"/>
        <w:spacing w:line="360" w:lineRule="auto"/>
        <w:ind w:right="149"/>
      </w:pPr>
      <w:r>
        <w:t xml:space="preserve">В программе предлагается несколько тем внеурочных занятий, которые </w:t>
      </w:r>
      <w:r>
        <w:lastRenderedPageBreak/>
        <w:t>несвязаныстекущимидатамикалендаря,ноявляющиесяважнымиввоспитании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50" w:firstLine="0"/>
      </w:pPr>
      <w:r>
        <w:lastRenderedPageBreak/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:rsidR="00DD1506" w:rsidRDefault="00DD1506" w:rsidP="00DD1506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Историческаяпамять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DD1506" w:rsidRDefault="00DD1506" w:rsidP="00DD1506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Преемственностьпоколений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DD1506" w:rsidRDefault="00DD1506" w:rsidP="00DD1506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</w:t>
      </w:r>
      <w:proofErr w:type="gramStart"/>
      <w:r>
        <w:t>.К</w:t>
      </w:r>
      <w:proofErr w:type="gramEnd"/>
      <w:r>
        <w:t>аждыйчеловекдолжен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52" w:firstLine="0"/>
      </w:pPr>
      <w:r>
        <w:lastRenderedPageBreak/>
        <w:t>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Патриотизм—любовькРодине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DD1506" w:rsidRDefault="00DD1506" w:rsidP="00DD1506">
      <w:pPr>
        <w:pStyle w:val="a3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DD1506" w:rsidRDefault="00DD1506" w:rsidP="00DD1506">
      <w:pPr>
        <w:pStyle w:val="a3"/>
        <w:spacing w:before="160" w:line="360" w:lineRule="auto"/>
        <w:ind w:right="153" w:firstLine="0"/>
      </w:pPr>
      <w:r>
        <w:t>«Разговорововажном»</w:t>
      </w:r>
      <w:proofErr w:type="gramStart"/>
      <w:r>
        <w:t>.В</w:t>
      </w:r>
      <w:proofErr w:type="gramEnd"/>
      <w:r>
        <w:t>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Доброта,добрыедела</w:t>
      </w:r>
    </w:p>
    <w:p w:rsidR="00DD1506" w:rsidRDefault="00DD1506" w:rsidP="00DD1506">
      <w:pPr>
        <w:pStyle w:val="a7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DD1506" w:rsidRDefault="00DD1506" w:rsidP="00DD1506">
      <w:pPr>
        <w:pStyle w:val="a7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DD1506" w:rsidRDefault="00DD1506" w:rsidP="00DD1506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</w:t>
      </w:r>
      <w:proofErr w:type="spellStart"/>
      <w:r>
        <w:t>впрошлыевременаи</w:t>
      </w:r>
      <w:proofErr w:type="spellEnd"/>
      <w:r>
        <w:t xml:space="preserve"> </w:t>
      </w:r>
      <w:proofErr w:type="spellStart"/>
      <w:r>
        <w:t>внастоящеевремя,темаволонтерства</w:t>
      </w:r>
      <w:proofErr w:type="spellEnd"/>
      <w:r>
        <w:t>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ind w:hanging="289"/>
      </w:pPr>
      <w:r>
        <w:t>Семьяисемейныеценности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хозяйством,общимиделами,ноизначимымиценностями—взаимопониманием,взаимоподдержкой, </w:t>
      </w:r>
      <w:proofErr w:type="spellStart"/>
      <w:r>
        <w:rPr>
          <w:sz w:val="28"/>
        </w:rPr>
        <w:t>традициямиит</w:t>
      </w:r>
      <w:proofErr w:type="spellEnd"/>
      <w:r>
        <w:rPr>
          <w:sz w:val="28"/>
        </w:rPr>
        <w:t>. д.;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 xml:space="preserve">семейные ценности всегда были значимы для народов России; </w:t>
      </w:r>
      <w:r>
        <w:rPr>
          <w:sz w:val="28"/>
        </w:rPr>
        <w:lastRenderedPageBreak/>
        <w:t>семейныеценностипредставленывтрадиционныхрелигияхРоссии.</w:t>
      </w:r>
    </w:p>
    <w:p w:rsidR="00DD1506" w:rsidRDefault="00DD1506" w:rsidP="00DD1506">
      <w:pPr>
        <w:spacing w:line="360" w:lineRule="auto"/>
        <w:jc w:val="both"/>
        <w:rPr>
          <w:sz w:val="28"/>
        </w:rPr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КультураРоссии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DD1506" w:rsidRDefault="00DD1506" w:rsidP="00DD1506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</w:t>
      </w:r>
      <w:proofErr w:type="gramStart"/>
      <w:r>
        <w:t>,п</w:t>
      </w:r>
      <w:proofErr w:type="gramEnd"/>
      <w:r>
        <w:t>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DD1506" w:rsidRDefault="00DD1506" w:rsidP="00DD1506">
      <w:pPr>
        <w:pStyle w:val="a3"/>
        <w:spacing w:before="1"/>
        <w:ind w:firstLine="0"/>
      </w:pPr>
      <w:r>
        <w:t>«Цирк!Цирк!Цирк!(кМеждународномуднюцирка)».</w:t>
      </w:r>
    </w:p>
    <w:p w:rsidR="00DD1506" w:rsidRDefault="00DD1506" w:rsidP="00DD1506">
      <w:pPr>
        <w:pStyle w:val="41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НауканаслужбеРодины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DD1506" w:rsidRDefault="00DD1506" w:rsidP="00DD1506">
      <w:pPr>
        <w:pStyle w:val="a7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DD1506" w:rsidRDefault="00DD1506" w:rsidP="00DD1506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DD1506" w:rsidRDefault="00DD1506" w:rsidP="00DD1506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</w:t>
      </w:r>
      <w:r>
        <w:lastRenderedPageBreak/>
        <w:t>еурочныхзанятияхкак</w:t>
      </w:r>
      <w:r>
        <w:rPr>
          <w:i/>
        </w:rPr>
        <w:t>неучебных</w:t>
      </w:r>
      <w:r>
        <w:t>формируютсяопределенныеценности: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DD1506" w:rsidRDefault="00DD1506" w:rsidP="00DD1506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310"/>
      </w:pPr>
      <w:r>
        <w:lastRenderedPageBreak/>
        <w:t>Особенностиреализациипрограммы</w:t>
      </w:r>
    </w:p>
    <w:p w:rsidR="00DD1506" w:rsidRDefault="00DD1506" w:rsidP="00DD1506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DD1506" w:rsidRDefault="00DD1506" w:rsidP="00DD1506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DD1506" w:rsidRDefault="00DD1506" w:rsidP="00DD1506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DD1506" w:rsidRDefault="00DD1506" w:rsidP="00DD1506">
      <w:pPr>
        <w:pStyle w:val="a3"/>
        <w:ind w:firstLine="0"/>
      </w:pPr>
      <w:r>
        <w:t>«Разговорыоважном».</w:t>
      </w:r>
    </w:p>
    <w:p w:rsidR="00DD1506" w:rsidRDefault="00DD1506" w:rsidP="00DD1506">
      <w:pPr>
        <w:sectPr w:rsidR="00DD1506">
          <w:pgSz w:w="11910" w:h="16840"/>
          <w:pgMar w:top="760" w:right="700" w:bottom="760" w:left="1000" w:header="0" w:footer="574" w:gutter="0"/>
          <w:cols w:space="720"/>
        </w:sectPr>
      </w:pPr>
    </w:p>
    <w:p w:rsidR="00DD1506" w:rsidRDefault="00DD1506" w:rsidP="00DD1506">
      <w:pPr>
        <w:pStyle w:val="110"/>
        <w:ind w:right="689"/>
      </w:pPr>
      <w:bookmarkStart w:id="2" w:name="_bookmark2"/>
      <w:bookmarkStart w:id="3" w:name="_bookmark7"/>
      <w:bookmarkEnd w:id="2"/>
      <w:bookmarkEnd w:id="3"/>
      <w:r>
        <w:lastRenderedPageBreak/>
        <w:t>ОСНОВНОЕОБЩЕЕОБРАЗОВАНИЕ</w:t>
      </w:r>
    </w:p>
    <w:p w:rsidR="00DD1506" w:rsidRDefault="00C91494" w:rsidP="00DD1506">
      <w:pPr>
        <w:pStyle w:val="a3"/>
        <w:ind w:left="0" w:firstLine="0"/>
        <w:jc w:val="left"/>
        <w:rPr>
          <w:b/>
          <w:sz w:val="9"/>
        </w:rPr>
      </w:pPr>
      <w:r w:rsidRPr="00C91494">
        <w:rPr>
          <w:noProof/>
          <w:lang w:eastAsia="ru-RU"/>
        </w:rPr>
        <w:pict>
          <v:rect id="Прямоугольник 1" o:spid="_x0000_s1027" style="position:absolute;margin-left:55.2pt;margin-top:7.15pt;width:499.15pt;height: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" fillcolor="black" stroked="f">
            <w10:wrap type="topAndBottom" anchorx="page"/>
          </v:rect>
        </w:pict>
      </w:r>
    </w:p>
    <w:p w:rsidR="00DD1506" w:rsidRDefault="00DD1506" w:rsidP="00DD1506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DD1506" w:rsidRDefault="00DD1506" w:rsidP="00DD1506">
      <w:pPr>
        <w:pStyle w:val="310"/>
        <w:spacing w:before="88"/>
        <w:ind w:left="1384" w:right="694"/>
        <w:jc w:val="center"/>
      </w:pPr>
      <w:bookmarkStart w:id="4" w:name="_bookmark8"/>
      <w:bookmarkEnd w:id="4"/>
      <w:r>
        <w:t>Содержаниепрограммывнеурочнойдеятельности</w:t>
      </w:r>
    </w:p>
    <w:p w:rsidR="00DD1506" w:rsidRDefault="00DD1506" w:rsidP="00DD1506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DD1506" w:rsidRDefault="00DD1506" w:rsidP="00DD150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DD1506" w:rsidRDefault="00DD1506" w:rsidP="00DD1506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DD1506" w:rsidRDefault="00DD1506" w:rsidP="00DD1506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DD1506" w:rsidRDefault="00DD1506" w:rsidP="00DD1506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DD1506" w:rsidRDefault="00DD1506" w:rsidP="00DD1506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DD1506" w:rsidRDefault="00DD1506" w:rsidP="00DD1506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DD1506" w:rsidRDefault="00DD1506" w:rsidP="00DD1506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</w:t>
      </w:r>
      <w:proofErr w:type="gramStart"/>
      <w:r>
        <w:t>.В</w:t>
      </w:r>
      <w:proofErr w:type="gramEnd"/>
      <w:r>
        <w:t>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</w:t>
      </w:r>
    </w:p>
    <w:p w:rsidR="00DD1506" w:rsidRDefault="00DD1506" w:rsidP="00DD1506">
      <w:pPr>
        <w:spacing w:line="360" w:lineRule="auto"/>
        <w:sectPr w:rsidR="00DD1506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53" w:firstLine="0"/>
      </w:pPr>
      <w:r>
        <w:lastRenderedPageBreak/>
        <w:t>смотретьнамирпозитивно,какнестатьжертвой«травли»,исамомунеопуститьсядо«травли»других,необходимывсем.</w:t>
      </w:r>
    </w:p>
    <w:p w:rsidR="00DD1506" w:rsidRDefault="00DD1506" w:rsidP="00DD1506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DD1506" w:rsidRDefault="00DD1506" w:rsidP="00DD1506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</w:t>
      </w:r>
      <w:proofErr w:type="gramStart"/>
      <w:r>
        <w:t>.В</w:t>
      </w:r>
      <w:proofErr w:type="gramEnd"/>
      <w:r>
        <w:t>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DD1506" w:rsidRDefault="00DD1506" w:rsidP="00DD1506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DD1506" w:rsidRDefault="00DD1506" w:rsidP="00DD1506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</w:t>
      </w:r>
      <w:proofErr w:type="gramStart"/>
      <w:r>
        <w:t>.Р</w:t>
      </w:r>
      <w:proofErr w:type="gramEnd"/>
      <w:r>
        <w:t xml:space="preserve">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</w:t>
      </w:r>
      <w:proofErr w:type="spellStart"/>
      <w:r>
        <w:lastRenderedPageBreak/>
        <w:t>ктехнологическому</w:t>
      </w:r>
      <w:proofErr w:type="spellEnd"/>
      <w:r>
        <w:t xml:space="preserve"> суверенитету.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DD1506" w:rsidRDefault="00DD1506" w:rsidP="00DD1506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DD1506" w:rsidRDefault="00DD1506" w:rsidP="00DD1506">
      <w:pPr>
        <w:pStyle w:val="a3"/>
        <w:spacing w:line="360" w:lineRule="auto"/>
        <w:ind w:right="149"/>
      </w:pPr>
      <w: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</w:t>
      </w:r>
      <w:proofErr w:type="spellStart"/>
      <w:r>
        <w:t>сёстрымилосердия</w:t>
      </w:r>
      <w:proofErr w:type="spellEnd"/>
      <w:r>
        <w:t>–</w:t>
      </w:r>
      <w:proofErr w:type="spellStart"/>
      <w:r>
        <w:t>историяисовременность</w:t>
      </w:r>
      <w:proofErr w:type="spellEnd"/>
      <w:r>
        <w:t>.</w:t>
      </w:r>
    </w:p>
    <w:p w:rsidR="00DD1506" w:rsidRDefault="00DD1506" w:rsidP="00DD1506">
      <w:pPr>
        <w:pStyle w:val="a3"/>
        <w:ind w:left="843" w:firstLine="0"/>
      </w:pPr>
      <w:r>
        <w:t>Россия—странасгероическимпрошлым.Современныегерои—ктоони?</w:t>
      </w:r>
    </w:p>
    <w:p w:rsidR="00DD1506" w:rsidRDefault="00DD1506" w:rsidP="00DD1506">
      <w:pPr>
        <w:pStyle w:val="a3"/>
        <w:spacing w:before="161"/>
        <w:ind w:firstLine="0"/>
      </w:pPr>
      <w:r>
        <w:t>Россияначинаетсясменя?</w:t>
      </w:r>
    </w:p>
    <w:p w:rsidR="00DD1506" w:rsidRDefault="00DD1506" w:rsidP="00DD1506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DD1506" w:rsidRDefault="00DD1506" w:rsidP="00DD1506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DD1506" w:rsidRDefault="00DD1506" w:rsidP="00DD1506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DD1506" w:rsidRDefault="00DD1506" w:rsidP="00DD1506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DD1506" w:rsidRDefault="00DD1506" w:rsidP="00DD1506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</w:t>
      </w:r>
      <w:r>
        <w:lastRenderedPageBreak/>
        <w:t>геройЛенинградбылполностьюосвобожденотфашистскойблокады.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9"/>
      </w:pPr>
      <w:r>
        <w:lastRenderedPageBreak/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DD1506" w:rsidRDefault="00DD1506" w:rsidP="00DD1506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DD1506" w:rsidRDefault="00DD1506" w:rsidP="00DD1506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DD1506" w:rsidRDefault="00DD1506" w:rsidP="00DD1506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DD1506" w:rsidRDefault="00DD1506" w:rsidP="00DD1506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DD1506" w:rsidRDefault="00DD1506" w:rsidP="00DD1506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DD1506" w:rsidRDefault="00DD1506" w:rsidP="00DD1506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</w:t>
      </w:r>
      <w:r>
        <w:lastRenderedPageBreak/>
        <w:t>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DD1506" w:rsidRDefault="00DD1506" w:rsidP="00DD1506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DD1506" w:rsidRDefault="00DD1506" w:rsidP="00DD1506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DD1506" w:rsidRDefault="00DD1506" w:rsidP="00DD1506">
      <w:pPr>
        <w:pStyle w:val="a3"/>
        <w:spacing w:line="360" w:lineRule="auto"/>
        <w:ind w:right="149"/>
        <w:jc w:val="left"/>
      </w:pPr>
      <w:r>
        <w:t>Главныесобытиявисториипокорениякосмоса</w:t>
      </w:r>
      <w:proofErr w:type="gramStart"/>
      <w:r>
        <w:t>.О</w:t>
      </w:r>
      <w:proofErr w:type="gramEnd"/>
      <w:r>
        <w:t>течественныекосмонавты-рекордсмены.Подготовкакполету—многолетний процесс.</w:t>
      </w:r>
    </w:p>
    <w:p w:rsidR="00DD1506" w:rsidRDefault="00DD1506" w:rsidP="00DD1506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</w:t>
      </w:r>
      <w:proofErr w:type="gramStart"/>
      <w:r>
        <w:t>.Э</w:t>
      </w:r>
      <w:proofErr w:type="gramEnd"/>
      <w:r>
        <w:t>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DD1506" w:rsidRDefault="00DD1506" w:rsidP="00DD1506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DD1506" w:rsidRDefault="00DD1506" w:rsidP="00DD1506">
      <w:pPr>
        <w:pStyle w:val="a3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DD1506" w:rsidRDefault="00DD1506" w:rsidP="00DD1506">
      <w:pPr>
        <w:pStyle w:val="a3"/>
        <w:spacing w:before="162"/>
        <w:ind w:firstLine="0"/>
        <w:jc w:val="left"/>
      </w:pPr>
      <w:r>
        <w:t>Работамечты.Жизненноважныенавыки.</w:t>
      </w:r>
    </w:p>
    <w:p w:rsidR="00DD1506" w:rsidRDefault="00DD1506" w:rsidP="00DD1506">
      <w:pPr>
        <w:pStyle w:val="a3"/>
        <w:spacing w:before="160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DD1506" w:rsidRDefault="00DD1506" w:rsidP="00DD1506">
      <w:pPr>
        <w:pStyle w:val="a3"/>
        <w:spacing w:before="161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DD1506" w:rsidRDefault="00DD1506" w:rsidP="00DD1506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DD1506" w:rsidRDefault="00DD1506" w:rsidP="00DD1506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DD1506" w:rsidRDefault="00DD1506" w:rsidP="00DD1506">
      <w:pPr>
        <w:pStyle w:val="310"/>
        <w:spacing w:before="240"/>
        <w:ind w:left="1105"/>
        <w:jc w:val="left"/>
      </w:pPr>
      <w:bookmarkStart w:id="5" w:name="_bookmark9"/>
      <w:bookmarkEnd w:id="5"/>
      <w:r>
        <w:t>Планируемыерезультатыосвоениякурсавнеурочнойдеятельности</w:t>
      </w:r>
    </w:p>
    <w:p w:rsidR="00DD1506" w:rsidRDefault="00DD1506" w:rsidP="00DD1506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DD1506" w:rsidRDefault="00DD1506" w:rsidP="00DD1506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</w:t>
      </w:r>
      <w:r>
        <w:lastRenderedPageBreak/>
        <w:t>миследующихличностных,метапредметныхипредметныхобразовательныхрезультатов.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41"/>
        <w:spacing w:before="72"/>
        <w:ind w:left="843" w:firstLine="0"/>
      </w:pPr>
      <w:r>
        <w:lastRenderedPageBreak/>
        <w:t>Личностныерезультаты:</w:t>
      </w:r>
    </w:p>
    <w:p w:rsidR="00DD1506" w:rsidRDefault="00DD1506" w:rsidP="00DD1506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</w:t>
      </w:r>
      <w:proofErr w:type="gramStart"/>
      <w:r>
        <w:rPr>
          <w:i/>
        </w:rPr>
        <w:t>:</w:t>
      </w:r>
      <w:r>
        <w:t>у</w:t>
      </w:r>
      <w:proofErr w:type="gramEnd"/>
      <w:r>
        <w:t xml:space="preserve">важениеправ,свободизаконныхинтересов других людей; активное участие в жизни семьи, родного края, </w:t>
      </w:r>
      <w:proofErr w:type="spellStart"/>
      <w:r>
        <w:t>страны;неприятие</w:t>
      </w:r>
      <w:proofErr w:type="spellEnd"/>
      <w:r>
        <w:t xml:space="preserve"> любых форм экстремизма, дискриминации; понимание роли </w:t>
      </w:r>
      <w:proofErr w:type="spellStart"/>
      <w:r>
        <w:t>различныхсоциальных</w:t>
      </w:r>
      <w:proofErr w:type="spellEnd"/>
      <w:r>
        <w:t xml:space="preserve">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</w:t>
      </w:r>
      <w:proofErr w:type="spellStart"/>
      <w:r>
        <w:t>людям,нуждающимся</w:t>
      </w:r>
      <w:proofErr w:type="spellEnd"/>
      <w:r>
        <w:t xml:space="preserve"> </w:t>
      </w:r>
      <w:proofErr w:type="spellStart"/>
      <w:r>
        <w:t>вней</w:t>
      </w:r>
      <w:proofErr w:type="spellEnd"/>
      <w:r>
        <w:t>).</w:t>
      </w:r>
    </w:p>
    <w:p w:rsidR="00DD1506" w:rsidRDefault="00DD1506" w:rsidP="00DD1506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DD1506" w:rsidRDefault="00DD1506" w:rsidP="00DD1506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DD1506" w:rsidRDefault="00DD1506" w:rsidP="00DD1506">
      <w:pPr>
        <w:pStyle w:val="a3"/>
        <w:spacing w:before="1" w:line="360" w:lineRule="auto"/>
        <w:ind w:right="150"/>
      </w:pPr>
      <w:r>
        <w:rPr>
          <w:i/>
        </w:rPr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DD1506" w:rsidRDefault="00DD1506" w:rsidP="00DD1506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</w:t>
      </w:r>
      <w:proofErr w:type="gramStart"/>
      <w:r>
        <w:t>;с</w:t>
      </w:r>
      <w:proofErr w:type="gramEnd"/>
      <w:r>
        <w:t xml:space="preserve">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</w:t>
      </w:r>
      <w:proofErr w:type="spellStart"/>
      <w:r>
        <w:t>сформированностьнавыка</w:t>
      </w:r>
      <w:proofErr w:type="spellEnd"/>
      <w:r>
        <w:t xml:space="preserve"> рефлексии, признание своего права на ошибку и такого же права другогочеловека.</w:t>
      </w:r>
    </w:p>
    <w:p w:rsidR="00DD1506" w:rsidRDefault="00DD1506" w:rsidP="00DD1506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DD1506" w:rsidRDefault="00DD1506" w:rsidP="00DD1506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DD1506" w:rsidRDefault="00DD1506" w:rsidP="00DD1506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</w:t>
      </w:r>
      <w:proofErr w:type="gramStart"/>
      <w:r>
        <w:rPr>
          <w:i/>
        </w:rPr>
        <w:t>:</w:t>
      </w:r>
      <w:r>
        <w:t>о</w:t>
      </w:r>
      <w:proofErr w:type="gramEnd"/>
      <w:r>
        <w:t>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DD1506" w:rsidRDefault="00DD1506" w:rsidP="00DD1506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</w:t>
      </w:r>
      <w:proofErr w:type="gramStart"/>
      <w:r>
        <w:rPr>
          <w:i/>
          <w:sz w:val="28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своениеобучающимисясоциальногоопыта,основных</w:t>
      </w:r>
    </w:p>
    <w:p w:rsidR="00DD1506" w:rsidRDefault="00DD1506" w:rsidP="00DD1506">
      <w:pPr>
        <w:spacing w:line="360" w:lineRule="auto"/>
        <w:jc w:val="both"/>
        <w:rPr>
          <w:sz w:val="28"/>
        </w:rPr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8" w:firstLine="0"/>
      </w:pPr>
      <w:r>
        <w:lastRenderedPageBreak/>
        <w:t>социальныхролей,соответствующихведущейдеятельностивозраста,нормиправилобщественногоповедения,формсоциальнойжизнивгруппахисообществах,включаясемью,группы,сформированныепопрофессиональнойдеятельности, а также в рамках социального взаимодействия с людьми из другойкультурной среды; открытость опыту и знаниям других; повышение уровня своейкомпетентности через практическую деятельность, в том числе умение учиться у</w:t>
      </w:r>
      <w:r>
        <w:rPr>
          <w:spacing w:val="-1"/>
        </w:rPr>
        <w:t>другихлюдей,умениеосознаватьвсовместной</w:t>
      </w:r>
      <w:r>
        <w:t>деятельностиновыезнания,навыкиикомпетенцииизопытадругих;осознаватьдефицитысобственныхзнанийикомпетентностей, планировать свое развитие; умение анализировать и выявлятьвзаимосвязи природы, общества и экономики; умение оценивать свои действия сучетомвлияниянаокружающуюсреду,достиженийцелейипреодолениявызовов,возможныхглобальных последствий.</w:t>
      </w:r>
    </w:p>
    <w:p w:rsidR="00DD1506" w:rsidRDefault="00DD1506" w:rsidP="00DD1506">
      <w:pPr>
        <w:pStyle w:val="41"/>
        <w:spacing w:before="1"/>
        <w:ind w:left="843" w:firstLine="0"/>
      </w:pPr>
      <w:proofErr w:type="spellStart"/>
      <w:r>
        <w:t>Метапредметныерезультаты</w:t>
      </w:r>
      <w:proofErr w:type="spellEnd"/>
      <w:r>
        <w:t>:</w:t>
      </w:r>
    </w:p>
    <w:p w:rsidR="00DD1506" w:rsidRDefault="00DD1506" w:rsidP="00DD1506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DD1506" w:rsidRDefault="00DD1506" w:rsidP="00DD1506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</w:t>
      </w:r>
      <w:r>
        <w:lastRenderedPageBreak/>
        <w:t>чии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9" w:firstLine="0"/>
      </w:pPr>
      <w:r>
        <w:lastRenderedPageBreak/>
        <w:t>поддержаниеблагожелательностиобщения</w:t>
      </w:r>
      <w:proofErr w:type="gramStart"/>
      <w:r>
        <w:t>;с</w:t>
      </w:r>
      <w:proofErr w:type="gramEnd"/>
      <w:r>
        <w:t>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</w:t>
      </w:r>
      <w:proofErr w:type="gramStart"/>
      <w:r>
        <w:t>,о</w:t>
      </w:r>
      <w:proofErr w:type="gramEnd"/>
      <w:r>
        <w:t>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</w:t>
      </w:r>
      <w:proofErr w:type="gramStart"/>
      <w:r>
        <w:t>;с</w:t>
      </w:r>
      <w:proofErr w:type="gramEnd"/>
      <w:r>
        <w:t>равниватьрезультатысисходнойзадачейивкладкаждогочленакомандывдостижениерезультатов,разделять сферуответственности.</w:t>
      </w:r>
    </w:p>
    <w:p w:rsidR="00DD1506" w:rsidRDefault="00DD1506" w:rsidP="00DD1506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</w:t>
      </w:r>
      <w:proofErr w:type="gramStart"/>
      <w:r>
        <w:rPr>
          <w:i/>
        </w:rPr>
        <w:t>:</w:t>
      </w:r>
      <w:r>
        <w:t>о</w:t>
      </w:r>
      <w:proofErr w:type="gramEnd"/>
      <w:r>
        <w:t xml:space="preserve">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</w:t>
      </w:r>
      <w:r>
        <w:lastRenderedPageBreak/>
        <w:t>осуждая</w:t>
      </w:r>
      <w:proofErr w:type="gramStart"/>
      <w:r>
        <w:t>;о</w:t>
      </w:r>
      <w:proofErr w:type="gramEnd"/>
      <w:r>
        <w:t>ткрытостьсебеидругим;осознаватьневозможностьконтролироватьвсевокруг.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DD1506" w:rsidRDefault="00DD1506" w:rsidP="00DD1506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</w:t>
      </w:r>
      <w:proofErr w:type="gramStart"/>
      <w:r>
        <w:t>»п</w:t>
      </w:r>
      <w:proofErr w:type="gramEnd"/>
      <w:r>
        <w:t>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DD1506" w:rsidRDefault="00DD1506" w:rsidP="00DD1506">
      <w:pPr>
        <w:pStyle w:val="a3"/>
        <w:ind w:firstLine="0"/>
      </w:pPr>
      <w:r>
        <w:t>оперированиеею.</w:t>
      </w:r>
    </w:p>
    <w:p w:rsidR="00DD1506" w:rsidRDefault="00DD1506" w:rsidP="00DD1506">
      <w:pPr>
        <w:pStyle w:val="a3"/>
        <w:spacing w:before="161" w:line="360" w:lineRule="auto"/>
        <w:ind w:right="147"/>
      </w:pPr>
      <w:r>
        <w:rPr>
          <w:i/>
        </w:rPr>
        <w:t>Литература</w:t>
      </w:r>
      <w:proofErr w:type="gramStart"/>
      <w:r>
        <w:rPr>
          <w:i/>
        </w:rPr>
        <w:t>:</w:t>
      </w:r>
      <w:r>
        <w:t>п</w:t>
      </w:r>
      <w:proofErr w:type="gramEnd"/>
      <w:r>
        <w:t>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DD1506" w:rsidRDefault="00DD1506" w:rsidP="00DD1506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DD1506" w:rsidRDefault="00DD1506" w:rsidP="00DD1506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DD1506" w:rsidRDefault="00DD1506" w:rsidP="00DD1506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</w:t>
      </w:r>
      <w:r>
        <w:lastRenderedPageBreak/>
        <w:t>содержанииизначениисоциальныхнорм,регулирующих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</w:t>
      </w:r>
      <w:proofErr w:type="gramStart"/>
      <w:r>
        <w:t>,д</w:t>
      </w:r>
      <w:proofErr w:type="gramEnd"/>
      <w:r>
        <w:t>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</w:t>
      </w:r>
      <w:proofErr w:type="gramStart"/>
      <w:r>
        <w:t>;о</w:t>
      </w:r>
      <w:proofErr w:type="gramEnd"/>
      <w:r>
        <w:t>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</w:t>
      </w:r>
      <w:proofErr w:type="gramStart"/>
      <w:r>
        <w:t>,в</w:t>
      </w:r>
      <w:proofErr w:type="gramEnd"/>
      <w:r>
        <w:t>ключаявзаимодействияобществаиприроды,человекаиобщества,сферобщественной жизни, гражданина и государства;связи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</w:t>
      </w:r>
      <w:proofErr w:type="gramStart"/>
      <w:r>
        <w:t>,п</w:t>
      </w:r>
      <w:proofErr w:type="gramEnd"/>
      <w:r>
        <w:t xml:space="preserve">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</w:t>
      </w:r>
      <w:r>
        <w:lastRenderedPageBreak/>
        <w:t>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a3"/>
        <w:spacing w:before="72" w:line="360" w:lineRule="auto"/>
        <w:ind w:right="154" w:firstLine="0"/>
      </w:pPr>
      <w:r>
        <w:lastRenderedPageBreak/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DD1506" w:rsidRDefault="00DD1506" w:rsidP="00DD1506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DD1506" w:rsidRDefault="00DD1506" w:rsidP="00DD1506">
      <w:pPr>
        <w:spacing w:line="360" w:lineRule="auto"/>
        <w:sectPr w:rsidR="00DD1506">
          <w:pgSz w:w="11910" w:h="16840"/>
          <w:pgMar w:top="760" w:right="700" w:bottom="760" w:left="1000" w:header="0" w:footer="576" w:gutter="0"/>
          <w:cols w:space="720"/>
        </w:sectPr>
      </w:pPr>
    </w:p>
    <w:p w:rsidR="00DD1506" w:rsidRDefault="00DD1506" w:rsidP="00DD1506">
      <w:pPr>
        <w:pStyle w:val="110"/>
        <w:spacing w:before="3"/>
        <w:ind w:left="5394" w:right="5435"/>
        <w:rPr>
          <w:rFonts w:ascii="Calibri" w:hAnsi="Calibri"/>
        </w:rPr>
      </w:pPr>
      <w:bookmarkStart w:id="6" w:name="_bookmark10"/>
      <w:bookmarkEnd w:id="6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</w:rPr>
        <w:t>планирование</w:t>
      </w:r>
    </w:p>
    <w:p w:rsidR="00DD1506" w:rsidRDefault="00DD1506" w:rsidP="00DD1506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5–7,8–9классы(1часвнеделю)</w:t>
      </w:r>
    </w:p>
    <w:p w:rsidR="00DD1506" w:rsidRDefault="00DD1506" w:rsidP="00DD1506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8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179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Деньзнаний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Знакомство</w:t>
            </w:r>
            <w:r w:rsidRPr="00B71FCE">
              <w:rPr>
                <w:sz w:val="26"/>
              </w:rPr>
              <w:tab/>
              <w:t>с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проектами</w:t>
            </w:r>
            <w:r w:rsidRPr="00B71FCE">
              <w:rPr>
                <w:sz w:val="26"/>
              </w:rPr>
              <w:t>Российскогообщества«Знание».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Возможности,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которые</w:t>
            </w:r>
            <w:r w:rsidRPr="00B71FCE">
              <w:rPr>
                <w:sz w:val="26"/>
              </w:rPr>
              <w:t>предоставляют</w:t>
            </w:r>
            <w:r w:rsidRPr="00B71FCE">
              <w:rPr>
                <w:sz w:val="26"/>
              </w:rPr>
              <w:tab/>
              <w:t>проекты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общества</w:t>
            </w:r>
          </w:p>
          <w:p w:rsidR="00DD1506" w:rsidRPr="00B71FCE" w:rsidRDefault="00DD1506" w:rsidP="00674C80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 w:rsidRPr="00B71FCE">
              <w:rPr>
                <w:sz w:val="26"/>
              </w:rPr>
              <w:t>«Знание»дляобучающихсяразличныхвозрастов.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Участиевовступительнойбеседе.Просмотрроликаонеобходимостизнаний для жизненногоуспеха.</w:t>
            </w:r>
          </w:p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мотивационной беседе о чертах характера, которыеприсущи людям с активной жизненной позицией, о мечтах и отом,какможно их достигнуть.</w:t>
            </w:r>
          </w:p>
        </w:tc>
      </w:tr>
      <w:tr w:rsidR="00DD1506" w:rsidTr="00674C80">
        <w:trPr>
          <w:trHeight w:val="1495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Там,гдеРоссия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4" w:firstLine="339"/>
              <w:rPr>
                <w:sz w:val="26"/>
              </w:rPr>
            </w:pPr>
            <w:r w:rsidRPr="00B71FCE">
              <w:rPr>
                <w:sz w:val="26"/>
              </w:rPr>
              <w:t>Родина—нетолькоместорождения.История,культура,научные</w:t>
            </w:r>
            <w:r w:rsidRPr="00B71FCE">
              <w:rPr>
                <w:spacing w:val="-1"/>
                <w:sz w:val="26"/>
              </w:rPr>
              <w:t>достижения:</w:t>
            </w:r>
            <w:r w:rsidRPr="00B71FCE">
              <w:rPr>
                <w:sz w:val="26"/>
              </w:rPr>
              <w:t>чеммыможемгордиться?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УчастиевовступительнойбеседеоРоссии.ПросмотрроликаоРоссии.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Интерактивнаявикторина.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Чемполезныфенологическиенаблюдения.Ихрольвжизничеловека.</w:t>
            </w:r>
          </w:p>
        </w:tc>
      </w:tr>
      <w:tr w:rsidR="00DD1506" w:rsidTr="00674C80">
        <w:trPr>
          <w:trHeight w:val="2091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Зоя.</w:t>
            </w:r>
          </w:p>
          <w:p w:rsidR="00DD1506" w:rsidRPr="00B71FCE" w:rsidRDefault="00DD1506" w:rsidP="00674C8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 100-летию со днярождения ЗоиКосмодемьянской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Зоя Космодемьянская – её подвигбессмертен,еёимясталосимволоммужества и стойкости, а жизнь служитпримеромбеззаветнойпреданностиОтечеству,истинойлюбвиксвоейРодине.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5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Участиевовступительнойбеседе.Просмотрвидеороликаожизни и подвигеЗои.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Участиевбеседеотом,каквоспитываютсячертыличностигероя.</w:t>
            </w:r>
          </w:p>
          <w:p w:rsidR="00DD1506" w:rsidRPr="00B71FCE" w:rsidRDefault="00DD1506" w:rsidP="00674C80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ПодвигЗоибылподвигомрадижизнибудущихпоколений.В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защитувсего,чтолюбилаэтамолодаядевушка.Просмотринтерактивнойкарты,беседаосохранениипамятниковгероям.</w:t>
            </w:r>
          </w:p>
        </w:tc>
      </w:tr>
    </w:tbl>
    <w:p w:rsidR="00DD1506" w:rsidRDefault="00DD1506" w:rsidP="00DD1506">
      <w:pPr>
        <w:spacing w:line="300" w:lineRule="atLeast"/>
        <w:rPr>
          <w:sz w:val="26"/>
        </w:rPr>
        <w:sectPr w:rsidR="00DD1506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9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Избирательная системаРоссии(30летЦИК)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Право избирать и быть избраннымгарантировано</w:t>
            </w:r>
            <w:r w:rsidRPr="00B71FCE">
              <w:rPr>
                <w:sz w:val="26"/>
              </w:rPr>
              <w:tab/>
              <w:t>КонституциейРоссийскойФедерациикаждомугражданинунашейстраны.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Жизнь,свобода,праваиблагополучие граждан является однойизглавныхценностей,апроявлениегражданскойпозиции,желаниеучаствовать в развитии своего города,региона,страны– достойноуважения.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Участиевовступительнойбеседе.ПросмотрвидеороликаобисторииЦентральнойизбирательной комиссии.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Обсуждениеситуаций,возникающихвсвязисголосованиемивыборами.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Выполнение интерактивного задания «Избирательная системавРоссии».</w:t>
            </w:r>
          </w:p>
        </w:tc>
      </w:tr>
      <w:tr w:rsidR="00DD1506" w:rsidTr="00674C80">
        <w:trPr>
          <w:trHeight w:val="2985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728" w:right="719" w:firstLine="28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 учителя(советники повоспитанию)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Ценностьпрофессииучителя.Советник по воспитанию – проводникв мир возможностей, которые создалогосударстводлякаждогоребенкавстране,наставники«старшийтоварищ»,помогающийкакобъединитьшкольныйколлективвдружнуюкоманду,такивыстроитьличнуютраекториюразвитиякаждому</w:t>
            </w:r>
          </w:p>
          <w:p w:rsidR="00DD1506" w:rsidRPr="00B71FCE" w:rsidRDefault="00DD1506" w:rsidP="00674C80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 w:rsidRPr="00B71FCE"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Просмотрвидеоролика.</w:t>
            </w:r>
          </w:p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Участиевкоманднойработе</w:t>
            </w:r>
            <w:proofErr w:type="gramStart"/>
            <w:r w:rsidRPr="00B71FCE">
              <w:rPr>
                <w:sz w:val="26"/>
              </w:rPr>
              <w:t>:к</w:t>
            </w:r>
            <w:proofErr w:type="gramEnd"/>
            <w:r w:rsidRPr="00B71FCE">
              <w:rPr>
                <w:sz w:val="26"/>
              </w:rPr>
              <w:t>акимдолженбытьсовременныйУчитель?(созданиекластера).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дискуссии на одну из предложенных тем: «Если быя был учителем, какими качествами обладал…, как относился быкученикам…,какготовилсякзанятиям…,какиевспомогательныесредстваиспользовалдляпроведенияуроков?»;</w:t>
            </w:r>
          </w:p>
          <w:p w:rsidR="00DD1506" w:rsidRPr="00B71FCE" w:rsidRDefault="00DD1506" w:rsidP="00674C80">
            <w:pPr>
              <w:pStyle w:val="TableParagraph"/>
              <w:rPr>
                <w:sz w:val="26"/>
              </w:rPr>
            </w:pPr>
            <w:r w:rsidRPr="00B71FCE">
              <w:rPr>
                <w:sz w:val="26"/>
              </w:rPr>
              <w:t>«Чемможетпомочьсоветникповоспитанию?»</w:t>
            </w:r>
          </w:p>
        </w:tc>
      </w:tr>
    </w:tbl>
    <w:p w:rsidR="00DD1506" w:rsidRDefault="00DD1506" w:rsidP="00DD1506">
      <w:pPr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508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 xml:space="preserve">О взаимоотношениях </w:t>
            </w:r>
            <w:proofErr w:type="spellStart"/>
            <w:r w:rsidRPr="00B71FCE">
              <w:rPr>
                <w:b/>
                <w:sz w:val="26"/>
              </w:rPr>
              <w:t>вколлективе</w:t>
            </w:r>
            <w:proofErr w:type="spellEnd"/>
            <w:r w:rsidRPr="00B71FCE">
              <w:rPr>
                <w:b/>
                <w:sz w:val="26"/>
              </w:rPr>
              <w:t xml:space="preserve">(Всемирный </w:t>
            </w:r>
            <w:proofErr w:type="spellStart"/>
            <w:r w:rsidRPr="00B71FCE">
              <w:rPr>
                <w:b/>
                <w:sz w:val="26"/>
              </w:rPr>
              <w:t>деньпсихического</w:t>
            </w:r>
            <w:proofErr w:type="spellEnd"/>
            <w:r w:rsidRPr="00B71FCE">
              <w:rPr>
                <w:b/>
                <w:sz w:val="26"/>
              </w:rPr>
              <w:t xml:space="preserve"> </w:t>
            </w:r>
            <w:proofErr w:type="spellStart"/>
            <w:r w:rsidRPr="00B71FCE">
              <w:rPr>
                <w:b/>
                <w:sz w:val="26"/>
              </w:rPr>
              <w:t>здоровья,профилактикабуллинга</w:t>
            </w:r>
            <w:proofErr w:type="spellEnd"/>
            <w:r w:rsidRPr="00B71FCE"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 w:rsidRPr="00B71FCE">
              <w:rPr>
                <w:sz w:val="26"/>
              </w:rPr>
              <w:t>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</w:t>
            </w:r>
            <w:proofErr w:type="gramStart"/>
            <w:r w:rsidRPr="00B71FCE">
              <w:rPr>
                <w:sz w:val="26"/>
              </w:rPr>
              <w:t>.О</w:t>
            </w:r>
            <w:proofErr w:type="gramEnd"/>
            <w:r w:rsidRPr="00B71FCE">
              <w:rPr>
                <w:sz w:val="26"/>
              </w:rPr>
              <w:t>ниприводяткдепрессивному состоянию, которое, всвоюочередь,можетпривестикпроблемамфизическогоздоровья,конфликтам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с</w:t>
            </w:r>
            <w:r w:rsidRPr="00B71FCE">
              <w:rPr>
                <w:sz w:val="26"/>
              </w:rPr>
              <w:tab/>
              <w:t>близкими,неуверенности,озлобленности.Знанияотом,какналадитьотношениявколлективе,</w:t>
            </w:r>
            <w:r w:rsidRPr="00B71FCE">
              <w:rPr>
                <w:sz w:val="26"/>
              </w:rPr>
              <w:tab/>
              <w:t>сохранить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свое</w:t>
            </w:r>
            <w:r w:rsidRPr="00B71FCE">
              <w:rPr>
                <w:sz w:val="26"/>
              </w:rPr>
              <w:t>психическоездоровье,каксмотретьнамирпозитивно,какнестатьжертвой</w:t>
            </w:r>
          </w:p>
          <w:p w:rsidR="00DD1506" w:rsidRPr="00B71FCE" w:rsidRDefault="00DD1506" w:rsidP="00674C80">
            <w:pPr>
              <w:pStyle w:val="TableParagraph"/>
              <w:ind w:left="106"/>
              <w:rPr>
                <w:sz w:val="26"/>
              </w:rPr>
            </w:pPr>
            <w:r w:rsidRPr="00B71FCE">
              <w:rPr>
                <w:sz w:val="26"/>
              </w:rPr>
              <w:t>«травли»</w:t>
            </w:r>
            <w:proofErr w:type="gramStart"/>
            <w:r w:rsidRPr="00B71FCE">
              <w:rPr>
                <w:sz w:val="26"/>
              </w:rPr>
              <w:t>,и</w:t>
            </w:r>
            <w:proofErr w:type="gramEnd"/>
            <w:r w:rsidRPr="00B71FCE">
              <w:rPr>
                <w:sz w:val="26"/>
              </w:rPr>
              <w:t>самомунеопуститьсядо</w:t>
            </w:r>
          </w:p>
          <w:p w:rsidR="00DD1506" w:rsidRPr="00B71FCE" w:rsidRDefault="00DD1506" w:rsidP="00674C8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B71FCE">
              <w:rPr>
                <w:sz w:val="26"/>
              </w:rPr>
              <w:t>«травли»других,необходимывсем.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Мотивационнаябеседаовзаимосвязифизическогоипсихическогоздоровья.</w:t>
            </w:r>
          </w:p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Игра «Верю - не верю» о стереотипах в отношении здоровья издоровогообраза жизни.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Просмотр отрывков из мультфильмов и фильмов, обсуждениеих.Беседаобуллинге,егопричинахивреде,которыйонпричиняетчеловеку.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Мастер-класс«Магияигры»,входекоторогошкольникиучаствуют в игровых упражнениях, помогающих снять стресс ипсихологическоенапряжение,выплеснутьнегативныеэмоции.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 xml:space="preserve">Мозговойштурм«Моиправилаблагополучия»,входекоторого школьники составляют список </w:t>
            </w:r>
            <w:proofErr w:type="spellStart"/>
            <w:r w:rsidRPr="00B71FCE">
              <w:rPr>
                <w:sz w:val="26"/>
              </w:rPr>
              <w:t>лайфхаков</w:t>
            </w:r>
            <w:proofErr w:type="spellEnd"/>
            <w:r w:rsidRPr="00B71FCE">
              <w:rPr>
                <w:sz w:val="26"/>
              </w:rPr>
              <w:t xml:space="preserve"> класса о </w:t>
            </w:r>
            <w:proofErr w:type="spellStart"/>
            <w:r w:rsidRPr="00B71FCE">
              <w:rPr>
                <w:sz w:val="26"/>
              </w:rPr>
              <w:t>том,как</w:t>
            </w:r>
            <w:proofErr w:type="spellEnd"/>
            <w:r w:rsidRPr="00B71FCE">
              <w:rPr>
                <w:sz w:val="26"/>
              </w:rPr>
              <w:t xml:space="preserve"> подростку справляться со стрессами, излишним давлениемвзрослых.</w:t>
            </w:r>
          </w:p>
          <w:p w:rsidR="00DD1506" w:rsidRPr="00B71FCE" w:rsidRDefault="00DD1506" w:rsidP="00674C80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Итоговаярефлексивнаябеседа</w:t>
            </w:r>
            <w:proofErr w:type="gramStart"/>
            <w:r w:rsidRPr="00B71FCE">
              <w:rPr>
                <w:sz w:val="26"/>
              </w:rPr>
              <w:t>,в</w:t>
            </w:r>
            <w:proofErr w:type="gramEnd"/>
            <w:r w:rsidRPr="00B71FCE">
              <w:rPr>
                <w:sz w:val="26"/>
              </w:rPr>
              <w:t>ходекоторойшкольникиобсуждаютхарактеристикиидеальногоколлектива,вкоторомимбылобы комфортно находиться. .</w:t>
            </w:r>
          </w:p>
        </w:tc>
      </w:tr>
      <w:tr w:rsidR="00DD1506" w:rsidTr="00674C80">
        <w:trPr>
          <w:trHeight w:val="3886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По ту сторону экрана.115леткиновРоссии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Развитиеотечественногокиноотражаетнетолькоосновныевехиразвитиястраны,ноимоделируетобразеебудущего.Кино,нарядуслитературойитеатром,позволяет</w:t>
            </w:r>
            <w:r w:rsidRPr="00B71FCE">
              <w:rPr>
                <w:spacing w:val="-1"/>
                <w:sz w:val="26"/>
              </w:rPr>
              <w:t>человеку</w:t>
            </w:r>
            <w:r w:rsidRPr="00B71FCE">
              <w:rPr>
                <w:sz w:val="26"/>
              </w:rPr>
              <w:t>увидетьсебя,какв«зеркале»,соотнестисвоипоступкиспоступкамигероев,</w:t>
            </w:r>
            <w:r w:rsidRPr="00B71FCE">
              <w:rPr>
                <w:sz w:val="26"/>
              </w:rPr>
              <w:tab/>
              <w:t>анализировать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3"/>
                <w:sz w:val="26"/>
              </w:rPr>
              <w:t>и</w:t>
            </w:r>
            <w:r w:rsidRPr="00B71FCE">
              <w:rPr>
                <w:sz w:val="26"/>
              </w:rPr>
              <w:t>рефлексировать,приобретатьновыезнания,знакомитьсясмиромпрофессий,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с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творчеством</w:t>
            </w:r>
            <w:r w:rsidRPr="00B71FCE">
              <w:rPr>
                <w:sz w:val="26"/>
              </w:rPr>
              <w:t>талантливыхлюдей,систориейи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 w:rsidRPr="00B71FCE">
              <w:rPr>
                <w:sz w:val="26"/>
              </w:rPr>
              <w:t>культуройстраны.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Мотивационная</w:t>
            </w:r>
            <w:r w:rsidRPr="00B71FCE">
              <w:rPr>
                <w:sz w:val="26"/>
              </w:rPr>
              <w:tab/>
              <w:t>беседа</w:t>
            </w:r>
            <w:r w:rsidRPr="00B71FCE">
              <w:rPr>
                <w:sz w:val="26"/>
              </w:rPr>
              <w:tab/>
              <w:t>о</w:t>
            </w:r>
            <w:r w:rsidRPr="00B71FCE">
              <w:rPr>
                <w:sz w:val="26"/>
              </w:rPr>
              <w:tab/>
              <w:t>любимых</w:t>
            </w:r>
            <w:r w:rsidRPr="00B71FCE">
              <w:rPr>
                <w:sz w:val="26"/>
              </w:rPr>
              <w:tab/>
              <w:t>мультфильмах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4"/>
                <w:sz w:val="26"/>
              </w:rPr>
              <w:t>и</w:t>
            </w:r>
            <w:r w:rsidRPr="00B71FCE">
              <w:rPr>
                <w:sz w:val="26"/>
              </w:rPr>
              <w:t>кинофильмах,жанрах кино.</w:t>
            </w:r>
          </w:p>
          <w:p w:rsidR="00DD1506" w:rsidRPr="00B71FCE" w:rsidRDefault="00DD1506" w:rsidP="00674C8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B71FCE">
              <w:rPr>
                <w:spacing w:val="-1"/>
                <w:sz w:val="26"/>
              </w:rPr>
              <w:t>Просмотрвидеоролика</w:t>
            </w:r>
            <w:r w:rsidRPr="00B71FCE">
              <w:rPr>
                <w:sz w:val="26"/>
              </w:rPr>
              <w:t>обисториироссийскогоигровогокино.</w:t>
            </w:r>
          </w:p>
          <w:p w:rsidR="00DD1506" w:rsidRPr="00B71FCE" w:rsidRDefault="00DD1506" w:rsidP="00674C80">
            <w:pPr>
              <w:pStyle w:val="TableParagraph"/>
              <w:jc w:val="left"/>
              <w:rPr>
                <w:sz w:val="26"/>
              </w:rPr>
            </w:pPr>
            <w:r w:rsidRPr="00B71FCE">
              <w:rPr>
                <w:sz w:val="26"/>
              </w:rPr>
              <w:t>Обсуждениеролика.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Беседаобудущемкинематографавцифровуюэпоху.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Интерактивнаяигра,входекоторойшкольникиназываютмультфильм или фильмпо егоотрывку.</w:t>
            </w:r>
          </w:p>
          <w:p w:rsidR="00DD1506" w:rsidRPr="00B71FCE" w:rsidRDefault="00DD1506" w:rsidP="00674C80">
            <w:pPr>
              <w:pStyle w:val="TableParagraph"/>
              <w:ind w:right="95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Игра«Ты-актер»,гдедетипробуютсебявролиактеровнемого кино.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Итоговая</w:t>
            </w:r>
            <w:r w:rsidRPr="00B71FCE">
              <w:rPr>
                <w:sz w:val="26"/>
              </w:rPr>
              <w:tab/>
              <w:t>беседа</w:t>
            </w:r>
            <w:r w:rsidRPr="00B71FCE">
              <w:rPr>
                <w:sz w:val="26"/>
              </w:rPr>
              <w:tab/>
              <w:t>о</w:t>
            </w:r>
            <w:r w:rsidRPr="00B71FCE">
              <w:rPr>
                <w:sz w:val="26"/>
              </w:rPr>
              <w:tab/>
              <w:t>возможности</w:t>
            </w:r>
            <w:r w:rsidRPr="00B71FCE">
              <w:rPr>
                <w:sz w:val="26"/>
              </w:rPr>
              <w:tab/>
              <w:t>создания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собственного</w:t>
            </w:r>
            <w:r w:rsidRPr="00B71FCE">
              <w:rPr>
                <w:sz w:val="26"/>
              </w:rPr>
              <w:t>фильмао классе, сделанногорукамишкольников.</w:t>
            </w:r>
          </w:p>
        </w:tc>
      </w:tr>
    </w:tbl>
    <w:p w:rsidR="00DD1506" w:rsidRDefault="00DD1506" w:rsidP="00DD1506">
      <w:pPr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3587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Деньспецназа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 w:rsidRPr="00B71FCE">
              <w:rPr>
                <w:sz w:val="26"/>
              </w:rPr>
              <w:t>Подразделения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специального</w:t>
            </w:r>
            <w:r w:rsidRPr="00B71FCE">
              <w:rPr>
                <w:sz w:val="26"/>
              </w:rPr>
              <w:t>назначения (спецназ) в России имеютособуюзначимость,ониолицетворяютслужение Отечеству, мужество и силудуха,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беспримерное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 w:rsidRPr="00B71FCE">
              <w:rPr>
                <w:sz w:val="26"/>
              </w:rPr>
              <w:t>самопожертвование,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готовностьмгновенно прийти на помощь Родине</w:t>
            </w:r>
            <w:proofErr w:type="gramStart"/>
            <w:r w:rsidRPr="00B71FCE">
              <w:rPr>
                <w:sz w:val="26"/>
              </w:rPr>
              <w:t>.В</w:t>
            </w:r>
            <w:proofErr w:type="gramEnd"/>
            <w:r w:rsidRPr="00B71FCE">
              <w:rPr>
                <w:sz w:val="26"/>
              </w:rPr>
              <w:t>оеннослужащиеспецназаобладаютособыми</w:t>
            </w:r>
            <w:r w:rsidRPr="00B71FCE">
              <w:rPr>
                <w:sz w:val="26"/>
              </w:rPr>
              <w:tab/>
              <w:t>профессиональными,физическими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и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моральным</w:t>
            </w:r>
            <w:r w:rsidRPr="00B71FCE">
              <w:rPr>
                <w:sz w:val="26"/>
              </w:rPr>
              <w:t>качествами,    являются    достойным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 w:rsidRPr="00B71FCE">
              <w:rPr>
                <w:sz w:val="26"/>
              </w:rPr>
              <w:t>примеромнастоящегомужчины.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Участиевовступительнойбеседе,просмотрвидеороликаовидахподразделенийспециальногоназначениявРоссии.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Участиевобсуждении:«Качестваличностибойцаспецназа».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Выполнение</w:t>
            </w:r>
            <w:r w:rsidRPr="00B71FCE">
              <w:rPr>
                <w:sz w:val="26"/>
              </w:rPr>
              <w:tab/>
              <w:t>интерактивного</w:t>
            </w:r>
            <w:r w:rsidRPr="00B71FCE">
              <w:rPr>
                <w:sz w:val="26"/>
              </w:rPr>
              <w:tab/>
              <w:t>задания</w:t>
            </w:r>
            <w:r w:rsidRPr="00B71FCE">
              <w:rPr>
                <w:sz w:val="26"/>
              </w:rPr>
              <w:tab/>
              <w:t>«Что</w:t>
            </w:r>
            <w:r w:rsidRPr="00B71FCE">
              <w:rPr>
                <w:sz w:val="26"/>
              </w:rPr>
              <w:tab/>
              <w:t>важнее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для</w:t>
            </w:r>
            <w:r w:rsidRPr="00B71FCE">
              <w:rPr>
                <w:sz w:val="26"/>
              </w:rPr>
              <w:t>спецназовца– ум или сила?»</w:t>
            </w:r>
          </w:p>
        </w:tc>
      </w:tr>
      <w:tr w:rsidR="00DD1506" w:rsidTr="00674C80">
        <w:trPr>
          <w:trHeight w:val="3588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 народногоединства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Смутноевремявисториинашей</w:t>
            </w:r>
            <w:r w:rsidRPr="00B71FCE">
              <w:rPr>
                <w:spacing w:val="-1"/>
                <w:sz w:val="26"/>
              </w:rPr>
              <w:t>страны.</w:t>
            </w:r>
            <w:r w:rsidRPr="00B71FCE">
              <w:rPr>
                <w:sz w:val="26"/>
              </w:rPr>
              <w:t>Самозванцы—однаизпричинпродолжавшейся Смуты.ОполчениевоглавескняземДмитриемПожарскимиземскимстаростойКузьмойМининым.</w:t>
            </w:r>
          </w:p>
          <w:p w:rsidR="00DD1506" w:rsidRPr="00B71FCE" w:rsidRDefault="00DD1506" w:rsidP="00674C80">
            <w:pPr>
              <w:pStyle w:val="TableParagraph"/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Примерыединениянароданетольков войне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УчастиевовступительнойбеседеопоявлениипраздникаДеньнародногоединства.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Знакомство с исторической справкой о событиях Смутноговремени.</w:t>
            </w:r>
          </w:p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Работа в группах: если бы вы жили в Смутное время, в чем выбыувиделипричиныпоявлениянародныхополчений?Обменмнениями.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Дискуссия о том, что 4 ноября 1612 года воины народногоополченияпродемонстрировалиобразецгероизмаисплоченности всего народа вне зависимости от происхождения,</w:t>
            </w:r>
            <w:r w:rsidRPr="00B71FCE">
              <w:rPr>
                <w:spacing w:val="-1"/>
                <w:sz w:val="26"/>
              </w:rPr>
              <w:t>вероисповедания</w:t>
            </w:r>
            <w:r w:rsidRPr="00B71FCE">
              <w:rPr>
                <w:sz w:val="26"/>
              </w:rPr>
              <w:t>иположениявобществе.Дискуссияотом,когда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rPr>
                <w:sz w:val="26"/>
              </w:rPr>
            </w:pPr>
            <w:r w:rsidRPr="00B71FCE">
              <w:rPr>
                <w:sz w:val="26"/>
              </w:rPr>
              <w:t>ещелюдичувствуют, чтоимнадообъединяться?</w:t>
            </w:r>
          </w:p>
        </w:tc>
      </w:tr>
    </w:tbl>
    <w:p w:rsidR="00DD1506" w:rsidRDefault="00DD1506" w:rsidP="00DD1506">
      <w:pPr>
        <w:spacing w:line="279" w:lineRule="exac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6577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Россия: взгляд вбудущее.</w:t>
            </w:r>
          </w:p>
          <w:p w:rsidR="00DD1506" w:rsidRPr="00B71FCE" w:rsidRDefault="00DD1506" w:rsidP="00674C8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Технологический</w:t>
            </w:r>
          </w:p>
          <w:p w:rsidR="00DD1506" w:rsidRPr="00B71FCE" w:rsidRDefault="00DD1506" w:rsidP="00674C80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суверенитет / цифроваяэкономика / новыепрофессии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Технологический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суверенитет</w:t>
            </w:r>
            <w:r w:rsidRPr="00B71FCE">
              <w:rPr>
                <w:sz w:val="26"/>
              </w:rPr>
              <w:t>решает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задачи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обеспечения</w:t>
            </w:r>
            <w:r w:rsidRPr="00B71FCE">
              <w:rPr>
                <w:sz w:val="26"/>
              </w:rPr>
              <w:t>безопасности,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получения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энергии,продовольственной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независимости,транспортной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связности.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Логика</w:t>
            </w:r>
            <w:r w:rsidRPr="00B71FCE">
              <w:rPr>
                <w:sz w:val="26"/>
              </w:rPr>
              <w:t>развития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экономики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  <w:t>предполагает</w:t>
            </w:r>
            <w:r w:rsidRPr="00B71FCE">
              <w:rPr>
                <w:color w:val="111111"/>
                <w:sz w:val="26"/>
              </w:rPr>
              <w:t>защиту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  <w:t>и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pacing w:val="-1"/>
                <w:sz w:val="26"/>
              </w:rPr>
              <w:t>формирование</w:t>
            </w:r>
            <w:r w:rsidRPr="00B71FCE">
              <w:rPr>
                <w:color w:val="111111"/>
                <w:sz w:val="26"/>
              </w:rPr>
              <w:t>высокотехнологичных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  <w:t>отраслей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pacing w:val="-1"/>
                <w:sz w:val="26"/>
              </w:rPr>
              <w:t>с</w:t>
            </w:r>
            <w:r w:rsidRPr="00B71FCE">
              <w:rPr>
                <w:color w:val="111111"/>
                <w:sz w:val="26"/>
              </w:rPr>
              <w:t>высокой</w:t>
            </w:r>
            <w:r w:rsidRPr="00B71FCE">
              <w:rPr>
                <w:color w:val="111111"/>
                <w:sz w:val="26"/>
              </w:rPr>
              <w:tab/>
              <w:t>долей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pacing w:val="-1"/>
                <w:sz w:val="26"/>
              </w:rPr>
              <w:t>интеллектуальных</w:t>
            </w:r>
            <w:r w:rsidRPr="00B71FCE">
              <w:rPr>
                <w:color w:val="111111"/>
                <w:sz w:val="26"/>
              </w:rPr>
              <w:t>вложений.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  <w:t>Развитие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pacing w:val="-1"/>
                <w:sz w:val="26"/>
              </w:rPr>
              <w:t>цифровой</w:t>
            </w:r>
            <w:r w:rsidRPr="00B71FCE">
              <w:rPr>
                <w:color w:val="111111"/>
                <w:sz w:val="26"/>
              </w:rPr>
              <w:t>экономики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pacing w:val="-1"/>
                <w:sz w:val="26"/>
              </w:rPr>
              <w:t>предполагает</w:t>
            </w:r>
            <w:r w:rsidRPr="00B71FCE">
              <w:rPr>
                <w:color w:val="111111"/>
                <w:sz w:val="26"/>
              </w:rPr>
              <w:t>выстраивание</w:t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11111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>системы</w:t>
            </w:r>
            <w:r w:rsidRPr="00B71FCE">
              <w:rPr>
                <w:color w:val="040C28"/>
                <w:sz w:val="26"/>
              </w:rPr>
              <w:t>экономических,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  <w:t>социальных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pacing w:val="-3"/>
                <w:sz w:val="26"/>
              </w:rPr>
              <w:t>и</w:t>
            </w:r>
            <w:r w:rsidRPr="00B71FCE">
              <w:rPr>
                <w:color w:val="040C28"/>
                <w:sz w:val="26"/>
              </w:rPr>
              <w:t>культурныхотношений,основанныхна</w:t>
            </w:r>
            <w:r w:rsidRPr="00B71FCE">
              <w:rPr>
                <w:color w:val="040C28"/>
                <w:sz w:val="26"/>
              </w:rPr>
              <w:tab/>
              <w:t>использовании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  <w:t>цифровыхинформационно-коммуникационныхтехнологий.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  <w:t>Появление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proofErr w:type="spellStart"/>
            <w:r w:rsidRPr="00B71FCE">
              <w:rPr>
                <w:color w:val="040C28"/>
                <w:spacing w:val="-1"/>
                <w:sz w:val="26"/>
              </w:rPr>
              <w:t>новых</w:t>
            </w:r>
            <w:r w:rsidRPr="00B71FCE">
              <w:rPr>
                <w:color w:val="040C28"/>
                <w:sz w:val="26"/>
              </w:rPr>
              <w:t>профессийсвязаносцифровизацией</w:t>
            </w:r>
            <w:r w:rsidRPr="00B71FCE">
              <w:rPr>
                <w:color w:val="040C28"/>
                <w:spacing w:val="-1"/>
                <w:sz w:val="26"/>
              </w:rPr>
              <w:t>экономики</w:t>
            </w:r>
            <w:proofErr w:type="spellEnd"/>
            <w:r w:rsidRPr="00B71FCE">
              <w:rPr>
                <w:color w:val="040C28"/>
                <w:spacing w:val="-1"/>
                <w:sz w:val="26"/>
              </w:rPr>
              <w:t>,</w:t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pacing w:val="-1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>движением</w:t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r w:rsidRPr="00B71FCE">
              <w:rPr>
                <w:color w:val="040C28"/>
                <w:sz w:val="26"/>
              </w:rPr>
              <w:tab/>
            </w:r>
            <w:proofErr w:type="spellStart"/>
            <w:r w:rsidRPr="00B71FCE">
              <w:rPr>
                <w:color w:val="040C28"/>
                <w:spacing w:val="-3"/>
                <w:sz w:val="26"/>
              </w:rPr>
              <w:t>к</w:t>
            </w:r>
            <w:r w:rsidRPr="00B71FCE">
              <w:rPr>
                <w:color w:val="040C28"/>
                <w:sz w:val="26"/>
              </w:rPr>
              <w:t>технологическомусуверенитету</w:t>
            </w:r>
            <w:proofErr w:type="spellEnd"/>
            <w:r w:rsidRPr="00B71FCE">
              <w:rPr>
                <w:color w:val="040C28"/>
                <w:sz w:val="26"/>
              </w:rPr>
              <w:t>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Беседа о сущности понятий «суверенитет», «технологическийсуверенитет»,«цифровая экономика».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Просмотр видеоролика о цифровых технологиях, вошедших всовременную жизнь многих россиян, в экономику, образование икультурустраны.Дискуссия,входекоторойшкольникивысказываютсвоимненияовозможностяхирисках,которые</w:t>
            </w:r>
            <w:r w:rsidRPr="00B71FCE">
              <w:rPr>
                <w:spacing w:val="-1"/>
                <w:sz w:val="26"/>
              </w:rPr>
              <w:t>появляютсявсвязиспроникновением</w:t>
            </w:r>
            <w:r w:rsidRPr="00B71FCE">
              <w:rPr>
                <w:sz w:val="26"/>
              </w:rPr>
              <w:t>искусственногоинтеллектавомногиесферынетолькоэкономики,ноикультуры,образования,спорта.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Игра-викторина«Языкнедлявсех»,входекоторойшкольники знакомятся с новыми понятиями в области цифровыхтехнологийис профессиями будущего.</w:t>
            </w:r>
          </w:p>
          <w:p w:rsidR="00DD1506" w:rsidRPr="00B71FCE" w:rsidRDefault="00DD1506" w:rsidP="00674C80">
            <w:pPr>
              <w:pStyle w:val="TableParagraph"/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Интерактивноепутешествиепогородупрофессийбудущего,входекоторогошкольникизнакомятсясдвенадцатьюнаправлениямипрофессиональнойдеятельности,которыеохватывают50 перспективныхпрофессий.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Рефлексивнаябеседа,входекоторойпедагогпроситшкольниковзавершитьнекоторыеизпредложений,например:</w:t>
            </w:r>
          </w:p>
          <w:p w:rsidR="00DD1506" w:rsidRPr="00B71FCE" w:rsidRDefault="00DD1506" w:rsidP="00674C80">
            <w:pPr>
              <w:pStyle w:val="TableParagraph"/>
              <w:rPr>
                <w:sz w:val="26"/>
              </w:rPr>
            </w:pPr>
            <w:r w:rsidRPr="00B71FCE">
              <w:rPr>
                <w:sz w:val="26"/>
              </w:rPr>
              <w:t>«Самоебольшоеоткрытие,котороеясделалнаэтомзанятии–это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 w:rsidRPr="00B71FCE">
              <w:rPr>
                <w:sz w:val="26"/>
              </w:rPr>
              <w:t>…»;«Все говорят</w:t>
            </w:r>
            <w:proofErr w:type="gramStart"/>
            <w:r w:rsidRPr="00B71FCE">
              <w:rPr>
                <w:sz w:val="26"/>
              </w:rPr>
              <w:t>,ч</w:t>
            </w:r>
            <w:proofErr w:type="gramEnd"/>
            <w:r w:rsidRPr="00B71FCE">
              <w:rPr>
                <w:sz w:val="26"/>
              </w:rPr>
              <w:t>тобезцифры сегодняшняя жизньпростоневозможна, я с этим утверждением …»; «Если у меня спросят,готовли я учитсявсю свою жизнь,тоя отвечу…»</w:t>
            </w:r>
          </w:p>
        </w:tc>
      </w:tr>
      <w:tr w:rsidR="00DD1506" w:rsidTr="00674C80">
        <w:trPr>
          <w:trHeight w:val="20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О взаимоотношениях всемье(Деньматери)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Мама — важный человек в жизникаждого.Материнскаялюбовь—простаяи безоговорочная.</w:t>
            </w:r>
          </w:p>
          <w:p w:rsidR="00DD1506" w:rsidRPr="00B71FCE" w:rsidRDefault="00DD1506" w:rsidP="00674C80">
            <w:pPr>
              <w:pStyle w:val="TableParagraph"/>
              <w:ind w:left="446"/>
              <w:rPr>
                <w:sz w:val="26"/>
              </w:rPr>
            </w:pPr>
            <w:r w:rsidRPr="00B71FCE">
              <w:rPr>
                <w:sz w:val="26"/>
              </w:rPr>
              <w:t>Легколибытьмамой?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Участиевигре«Незаконченноепредложение»,вовремякоторой каждый школьник продолжает предложение «Первое,чтоприходит вголову,когдая слышуслово«мама» …»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Участиевгрупповомобсуждениислучаевнедопониманиямами детей.</w:t>
            </w:r>
          </w:p>
          <w:p w:rsidR="00DD1506" w:rsidRPr="00B71FCE" w:rsidRDefault="00DD1506" w:rsidP="00674C80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Поискпричинэтоговпроцессегрупповойработы.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Участиевбеседео том,чтоделаетнаших мамсчастливыми</w:t>
            </w:r>
          </w:p>
        </w:tc>
      </w:tr>
    </w:tbl>
    <w:p w:rsidR="00DD1506" w:rsidRDefault="00DD1506" w:rsidP="00DD1506">
      <w:pPr>
        <w:spacing w:line="279" w:lineRule="exac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6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Что такое Родина?(региональный иместныйкомпонент)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Что для каждого человека означаетслово «Родина»? Это родители, семья,дом, друзья, родной город, регион, всянаша страна и народ. Чувство любви ксвоей Родине человек несет в себе всюжизнь,этоегоопораиподдержка.Родина–этонепростотерритория,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 w:rsidRPr="00B71FCE">
              <w:rPr>
                <w:sz w:val="26"/>
              </w:rPr>
              <w:t>это, прежде всего то, что мы любим иготовызащищать.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Участиевбеседеотом,когдакаждыйизнасчувствовалгордостьпривидегосударственныхсимволовнашейстраны.Какова региональная символика? Что означают элементы герба,флага?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Знакомство с традициями народов, живущих на территорииРоссии.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дискуссии отом, что объединяет людей разныхнациональностейводнойстране,чтоимвэтомпомогает?</w:t>
            </w:r>
          </w:p>
        </w:tc>
      </w:tr>
      <w:tr w:rsidR="00DD1506" w:rsidTr="00674C80">
        <w:trPr>
          <w:trHeight w:val="23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Мывместе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proofErr w:type="spellStart"/>
            <w:r w:rsidRPr="00B71FCE">
              <w:rPr>
                <w:sz w:val="26"/>
              </w:rPr>
              <w:t>ИсториясозданияКрасногоКреста.Особенности</w:t>
            </w:r>
            <w:proofErr w:type="spellEnd"/>
            <w:r w:rsidRPr="00B71FCE">
              <w:rPr>
                <w:sz w:val="26"/>
              </w:rPr>
              <w:tab/>
            </w:r>
            <w:proofErr w:type="spellStart"/>
            <w:r w:rsidRPr="00B71FCE">
              <w:rPr>
                <w:spacing w:val="-1"/>
                <w:sz w:val="26"/>
              </w:rPr>
              <w:t>волонтерской</w:t>
            </w:r>
            <w:r w:rsidRPr="00B71FCE">
              <w:rPr>
                <w:sz w:val="26"/>
              </w:rPr>
              <w:t>деятельности.ВолонтерствовРоссии</w:t>
            </w:r>
            <w:proofErr w:type="spellEnd"/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ЗнакомствошкольниковсинформациейосозданиивМеждународногоКомитетаКрасного Креста.</w:t>
            </w:r>
          </w:p>
          <w:p w:rsidR="00DD1506" w:rsidRPr="00B71FCE" w:rsidRDefault="00DD1506" w:rsidP="00674C80">
            <w:pPr>
              <w:pStyle w:val="TableParagraph"/>
              <w:ind w:right="93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обсуждении вопроса: действительно ли созданиеименно этой организации можно считать началом волонтерскогодвижения?</w:t>
            </w:r>
          </w:p>
          <w:p w:rsidR="00DD1506" w:rsidRPr="00B71FCE" w:rsidRDefault="00DD1506" w:rsidP="00674C80">
            <w:pPr>
              <w:pStyle w:val="TableParagraph"/>
              <w:ind w:right="98" w:firstLine="339"/>
              <w:rPr>
                <w:sz w:val="26"/>
              </w:rPr>
            </w:pPr>
            <w:r w:rsidRPr="00B71FCE">
              <w:rPr>
                <w:sz w:val="26"/>
              </w:rPr>
              <w:t>Работавгруппахпосоставлениюспискаособенностейволонтерскойдеятельности.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Обменисториямиизжизниоволонтёрскойдеятельности</w:t>
            </w:r>
          </w:p>
        </w:tc>
      </w:tr>
      <w:tr w:rsidR="00DD1506" w:rsidTr="00674C80">
        <w:trPr>
          <w:trHeight w:val="2691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Главныйзаконстраны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ЗначениеКонституциидлягражданстраны.Знаниеправивыполнениеобязанностей. Ответственность — этоосознанноеповедение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Участие  во   вступительной   беседе   о   значении   слова</w:t>
            </w:r>
          </w:p>
          <w:p w:rsidR="00DD1506" w:rsidRPr="00B71FCE" w:rsidRDefault="00DD1506" w:rsidP="00674C80">
            <w:pPr>
              <w:pStyle w:val="TableParagraph"/>
              <w:rPr>
                <w:sz w:val="26"/>
              </w:rPr>
            </w:pPr>
            <w:r w:rsidRPr="00B71FCE">
              <w:rPr>
                <w:sz w:val="26"/>
              </w:rPr>
              <w:t>«конституция»иожизнибезконституции.</w:t>
            </w:r>
          </w:p>
          <w:p w:rsidR="00DD1506" w:rsidRPr="00B71FCE" w:rsidRDefault="00DD1506" w:rsidP="00674C80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обсуждении ситуаций, в которых было нарушениеправили невыполнениеобязанностей.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Участиевигре«Незаконченноепредложение»,вовремякоторойкаждыйшкольникпродолжаетпредложение«НужнознатьКонституцию, потому что…»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Участиевдискуссииобосознанномповедениииличнойответственности</w:t>
            </w:r>
          </w:p>
        </w:tc>
      </w:tr>
    </w:tbl>
    <w:p w:rsidR="00DD1506" w:rsidRDefault="00DD1506" w:rsidP="00DD1506">
      <w:pPr>
        <w:spacing w:line="300" w:lineRule="atLeas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179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Героинашеговремени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Россия—странасгероическимпрошлым. Современные герои — ктоони?Россия начинается сменя?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8" w:firstLine="339"/>
              <w:rPr>
                <w:sz w:val="26"/>
              </w:rPr>
            </w:pPr>
            <w:r w:rsidRPr="00B71FCE">
              <w:rPr>
                <w:sz w:val="26"/>
              </w:rPr>
              <w:t>Участие во вступительной беседе о непростой судьбе нашейстраны, о войнах, которые выпали на долю народа и о героизметех,кто вставал наее защиту.</w:t>
            </w:r>
          </w:p>
          <w:p w:rsidR="00DD1506" w:rsidRPr="00B71FCE" w:rsidRDefault="00DD1506" w:rsidP="00674C80">
            <w:pPr>
              <w:pStyle w:val="TableParagraph"/>
              <w:ind w:left="446"/>
              <w:rPr>
                <w:sz w:val="26"/>
              </w:rPr>
            </w:pPr>
            <w:r w:rsidRPr="00B71FCE">
              <w:rPr>
                <w:sz w:val="26"/>
              </w:rPr>
              <w:t>Участиевдискуссииотом,естьлиместогероизмусегодня?</w:t>
            </w:r>
          </w:p>
          <w:p w:rsidR="00DD1506" w:rsidRPr="00B71FCE" w:rsidRDefault="00DD1506" w:rsidP="00674C80">
            <w:pPr>
              <w:pStyle w:val="TableParagraph"/>
              <w:rPr>
                <w:sz w:val="26"/>
              </w:rPr>
            </w:pPr>
            <w:r w:rsidRPr="00B71FCE">
              <w:rPr>
                <w:sz w:val="26"/>
              </w:rPr>
              <w:t>Обсуждениемненийшкольников.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Участиевигре«Качествасовременногогероя»</w:t>
            </w:r>
          </w:p>
        </w:tc>
      </w:tr>
      <w:tr w:rsidR="00DD1506" w:rsidTr="00674C80">
        <w:trPr>
          <w:trHeight w:val="2092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Новогодние семейныетрадиции разныхнародовРоссии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Новый год — праздник всей семьи.Новогодниесемейныетрадиции.Новогодниеприметы.</w:t>
            </w:r>
          </w:p>
          <w:p w:rsidR="00DD1506" w:rsidRPr="00B71FCE" w:rsidRDefault="00DD1506" w:rsidP="00674C80">
            <w:pPr>
              <w:pStyle w:val="TableParagraph"/>
              <w:ind w:left="106" w:right="99" w:firstLine="339"/>
              <w:rPr>
                <w:sz w:val="26"/>
              </w:rPr>
            </w:pPr>
            <w:r w:rsidRPr="00B71FCE">
              <w:rPr>
                <w:sz w:val="26"/>
              </w:rPr>
              <w:t>РазличныетрадициивстречиНовогогодауразныхнародовРоссии.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left="446" w:right="94"/>
              <w:rPr>
                <w:sz w:val="26"/>
              </w:rPr>
            </w:pPr>
            <w:r w:rsidRPr="00B71FCE">
              <w:rPr>
                <w:sz w:val="26"/>
              </w:rPr>
              <w:t>Игра «Вопрос из шляпы» (Все ли вы знаете о Новом годе?)Участиевдискуссии«Поделисьновогоднейтрадицией,</w:t>
            </w:r>
          </w:p>
          <w:p w:rsidR="00DD1506" w:rsidRPr="00B71FCE" w:rsidRDefault="00DD1506" w:rsidP="00674C80">
            <w:pPr>
              <w:pStyle w:val="TableParagraph"/>
              <w:rPr>
                <w:sz w:val="26"/>
              </w:rPr>
            </w:pPr>
            <w:r w:rsidRPr="00B71FCE">
              <w:rPr>
                <w:sz w:val="26"/>
              </w:rPr>
              <w:t>котораяобъединяетнародынашейстраны».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Участиевбеседеотом,чточащевсегомымечтаемоматериальных подарках, но есть ли что-то, что мы хотели быизменитьвсебев Новом году?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Участиевразговореоновогоднихприметах,подарках.</w:t>
            </w:r>
          </w:p>
        </w:tc>
      </w:tr>
      <w:tr w:rsidR="00DD1506" w:rsidTr="00674C80">
        <w:trPr>
          <w:trHeight w:val="209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ОтАдоЯ.</w:t>
            </w:r>
          </w:p>
          <w:p w:rsidR="00DD1506" w:rsidRPr="00B71FCE" w:rsidRDefault="00DD1506" w:rsidP="00674C80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450 лет "Азбуке" ИванаФёдорова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 w:rsidRPr="00B71FCE">
              <w:rPr>
                <w:sz w:val="26"/>
              </w:rPr>
              <w:t>Способы передачи информации допоявленияписьменности.Разницамежду азбукой и букварем. «Азбука»,напечатаннаяИваномФедоровым:</w:t>
            </w:r>
          </w:p>
          <w:p w:rsidR="00DD1506" w:rsidRPr="00B71FCE" w:rsidRDefault="00DD1506" w:rsidP="00674C80">
            <w:pPr>
              <w:pStyle w:val="TableParagraph"/>
              <w:spacing w:before="1"/>
              <w:ind w:left="106" w:right="98"/>
              <w:rPr>
                <w:sz w:val="26"/>
              </w:rPr>
            </w:pPr>
            <w:r w:rsidRPr="00B71FCE">
              <w:rPr>
                <w:sz w:val="26"/>
              </w:rPr>
              <w:t>«Радискорогомладенческогонаучения».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DD1506" w:rsidRPr="00B71FCE" w:rsidRDefault="00DD1506" w:rsidP="00674C80">
            <w:pPr>
              <w:pStyle w:val="TableParagraph"/>
              <w:ind w:left="446" w:right="156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 о разных способах передачи информации</w:t>
            </w:r>
            <w:proofErr w:type="gramStart"/>
            <w:r w:rsidRPr="00B71FCE">
              <w:rPr>
                <w:sz w:val="26"/>
              </w:rPr>
              <w:t>.Б</w:t>
            </w:r>
            <w:proofErr w:type="gramEnd"/>
            <w:r w:rsidRPr="00B71FCE">
              <w:rPr>
                <w:sz w:val="26"/>
              </w:rPr>
              <w:t>лиц-опрос«ИнтересныефактыобАзбуке».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Эвристическаябеседа«Перваяпечатная«Азбука»:вчемособенности».</w:t>
            </w:r>
          </w:p>
          <w:p w:rsidR="00DD1506" w:rsidRPr="00B71FCE" w:rsidRDefault="00DD1506" w:rsidP="00674C8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Интерактивныезадания,связанныессодержанием«Азбуки».</w:t>
            </w:r>
          </w:p>
        </w:tc>
      </w:tr>
      <w:tr w:rsidR="00DD1506" w:rsidTr="00674C80">
        <w:trPr>
          <w:trHeight w:val="2092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Налоговаяграмотность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 w:rsidRPr="00B71FCE">
              <w:rPr>
                <w:sz w:val="26"/>
              </w:rPr>
              <w:t>Современныйчеловекдолженобладать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функциональной</w:t>
            </w:r>
            <w:r w:rsidRPr="00B71FCE">
              <w:rPr>
                <w:sz w:val="26"/>
              </w:rPr>
              <w:t>грамотностью, в том числе налоговой.Длячегособираютналоги?Чтоониобеспечивают для граждан? Выплатаналогов–обязанностькаждого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 w:rsidRPr="00B71FCE">
              <w:rPr>
                <w:sz w:val="26"/>
              </w:rPr>
              <w:t>гражданинаРоссийскойФедерации.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Беседаотом,чтотакоеналоговаясистема.</w:t>
            </w:r>
          </w:p>
          <w:p w:rsidR="00DD1506" w:rsidRPr="00B71FCE" w:rsidRDefault="00DD1506" w:rsidP="00674C80">
            <w:pPr>
              <w:pStyle w:val="TableParagraph"/>
              <w:ind w:left="446" w:right="650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Блиц-опрос «Для чего государству необходим бюджет?».Беседа«Праваиобязанностиналогоплательщика».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Интерактивноезадание«Создайираспределибюджет».</w:t>
            </w:r>
          </w:p>
        </w:tc>
      </w:tr>
    </w:tbl>
    <w:p w:rsidR="00DD1506" w:rsidRDefault="00DD1506" w:rsidP="00DD1506">
      <w:pPr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9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Непокоренные.</w:t>
            </w:r>
          </w:p>
          <w:p w:rsidR="00DD1506" w:rsidRPr="00B71FCE" w:rsidRDefault="00DD1506" w:rsidP="00674C8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80летсодняполногоосвобожденияЛенинградаот</w:t>
            </w:r>
          </w:p>
          <w:p w:rsidR="00DD1506" w:rsidRPr="00B71FCE" w:rsidRDefault="00DD1506" w:rsidP="00674C80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фашистскойблокады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Голод, морозы, бомбардировки —тяготыблокадногоЛенинграда.Блокадный паек. Способы выживанияленинградцев.</w:t>
            </w:r>
          </w:p>
          <w:p w:rsidR="00DD1506" w:rsidRPr="00B71FCE" w:rsidRDefault="00DD1506" w:rsidP="00674C80">
            <w:pPr>
              <w:pStyle w:val="TableParagraph"/>
              <w:ind w:left="446" w:right="97"/>
              <w:rPr>
                <w:sz w:val="26"/>
              </w:rPr>
            </w:pPr>
            <w:r w:rsidRPr="00B71FCE">
              <w:rPr>
                <w:sz w:val="26"/>
              </w:rPr>
              <w:t>О провале планов немецких войск.Огероизмесоветскихвоинов,</w:t>
            </w:r>
          </w:p>
          <w:p w:rsidR="00DD1506" w:rsidRPr="00B71FCE" w:rsidRDefault="00DD1506" w:rsidP="00674C80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 w:rsidRPr="00B71FCE">
              <w:rPr>
                <w:sz w:val="26"/>
              </w:rPr>
              <w:t>освободившихгороднаНеве.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блиц-опросе «Что вы знаете о блокаде Ленинграда</w:t>
            </w:r>
            <w:proofErr w:type="gramStart"/>
            <w:r w:rsidRPr="00B71FCE">
              <w:rPr>
                <w:sz w:val="26"/>
              </w:rPr>
              <w:t>;к</w:t>
            </w:r>
            <w:proofErr w:type="gramEnd"/>
            <w:r w:rsidRPr="00B71FCE">
              <w:rPr>
                <w:sz w:val="26"/>
              </w:rPr>
              <w:t>акимобразомгородпопалвкольцо;зачемГитлерхотелзахватитьгород;почемуЛадожскоеозероназываютдорогойжизни;чемсталополноеосвобождениеЛенинградаотфашистскойблокадыдлявсейстраны,дляходаВеликойОтечественнойвойны?»</w:t>
            </w:r>
          </w:p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Беседа о том, что помогало людям выстоять в осажденномгороде.</w:t>
            </w:r>
          </w:p>
          <w:p w:rsidR="00DD1506" w:rsidRPr="00B71FCE" w:rsidRDefault="00DD1506" w:rsidP="00674C80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 w:rsidRPr="00B71FCE">
              <w:rPr>
                <w:sz w:val="26"/>
              </w:rPr>
              <w:t>Работа в парах с дальнейшим обобщением: почему планамГитлеранесуждено было сбыться?</w:t>
            </w:r>
          </w:p>
        </w:tc>
      </w:tr>
      <w:tr w:rsidR="00DD1506" w:rsidTr="00674C80">
        <w:trPr>
          <w:trHeight w:val="328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СоюзникиРоссии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Ктотакойсоюзник?Какиеобязанностионнасебяпринимает,какимиобладаетправами?Чтодаетзаключениесоюзногодоговорадлягосударств?СоюзникиРоссии–государства,которыеразделяютиподдерживаютнашиобщиетрадиционныеценности,уважаюткультуру,стремятсякукреплениюсоюзныхгосударствиподдерживают</w:t>
            </w:r>
          </w:p>
          <w:p w:rsidR="00DD1506" w:rsidRPr="00B71FCE" w:rsidRDefault="00DD1506" w:rsidP="00674C80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Беседаогосударствах-союзникахРоссийскойФедерации.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Блиц-опрос:</w:t>
            </w:r>
            <w:r w:rsidRPr="00B71FCE">
              <w:rPr>
                <w:sz w:val="26"/>
              </w:rPr>
              <w:tab/>
              <w:t>«Какие</w:t>
            </w:r>
            <w:r w:rsidRPr="00B71FCE">
              <w:rPr>
                <w:sz w:val="26"/>
              </w:rPr>
              <w:tab/>
              <w:t>традиционные</w:t>
            </w:r>
            <w:r w:rsidRPr="00B71FCE">
              <w:rPr>
                <w:sz w:val="26"/>
              </w:rPr>
              <w:tab/>
              <w:t>ценности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разделяют</w:t>
            </w:r>
            <w:r w:rsidRPr="00B71FCE">
              <w:rPr>
                <w:sz w:val="26"/>
              </w:rPr>
              <w:t>союзники?».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Дискуссия:праваиобязанностисоюзныхгосударств.</w:t>
            </w:r>
          </w:p>
          <w:p w:rsidR="00DD1506" w:rsidRPr="00B71FCE" w:rsidRDefault="00DD1506" w:rsidP="00674C80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Вчемзаключаетсясоюзническаяподдержка?ЧтоРоссияделаетдлясоюзников?</w:t>
            </w:r>
          </w:p>
        </w:tc>
      </w:tr>
    </w:tbl>
    <w:p w:rsidR="00DD1506" w:rsidRDefault="00DD1506" w:rsidP="00DD1506">
      <w:pPr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9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190 лет со дня рожденияД.Менделеева.</w:t>
            </w:r>
          </w:p>
          <w:p w:rsidR="00DD1506" w:rsidRPr="00B71FCE" w:rsidRDefault="00DD1506" w:rsidP="00674C80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Деньроссийскойнауки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Цивилизациябезнаучныхдостижений.Научныеитехническиедостижениявнашейстране.Вкладроссийскихученыхвмировуюнауку.</w:t>
            </w:r>
          </w:p>
          <w:p w:rsidR="00DD1506" w:rsidRPr="00B71FCE" w:rsidRDefault="00DD1506" w:rsidP="00674C80">
            <w:pPr>
              <w:pStyle w:val="TableParagraph"/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Д.И.Менделеевирольегодостиженийдля науки.</w:t>
            </w:r>
          </w:p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Достижения науки в повседневнойжизни.Плюсыиминусынаучно-техническогопрогресса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Участиевовступительнойбеседеотом,какойбылабыжизньчеловекабез научных достижений.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Участиевбеседеобосновныхнаучныхитехническихдостиженияхвнашейстране.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Участиевинтерактивномзадании«Д.И.Менделеев:нетолькохимия».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</w:t>
            </w:r>
            <w:r w:rsidRPr="00B71FCE">
              <w:rPr>
                <w:sz w:val="26"/>
              </w:rPr>
              <w:tab/>
              <w:t>в</w:t>
            </w:r>
            <w:r w:rsidRPr="00B71FCE">
              <w:rPr>
                <w:sz w:val="26"/>
              </w:rPr>
              <w:tab/>
              <w:t>блиц</w:t>
            </w:r>
            <w:r w:rsidRPr="00B71FCE">
              <w:rPr>
                <w:sz w:val="26"/>
              </w:rPr>
              <w:tab/>
              <w:t>–</w:t>
            </w:r>
            <w:r w:rsidRPr="00B71FCE">
              <w:rPr>
                <w:sz w:val="26"/>
              </w:rPr>
              <w:tab/>
            </w:r>
            <w:proofErr w:type="gramStart"/>
            <w:r w:rsidRPr="00B71FCE">
              <w:rPr>
                <w:sz w:val="26"/>
              </w:rPr>
              <w:t>опросе</w:t>
            </w:r>
            <w:proofErr w:type="gramEnd"/>
            <w:r w:rsidRPr="00B71FCE">
              <w:rPr>
                <w:sz w:val="26"/>
              </w:rPr>
              <w:tab/>
              <w:t>«Примеры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использования</w:t>
            </w:r>
            <w:r w:rsidRPr="00B71FCE">
              <w:rPr>
                <w:sz w:val="26"/>
              </w:rPr>
              <w:t>достиженийнауки вповседневной жизни».</w:t>
            </w:r>
          </w:p>
          <w:p w:rsidR="00DD1506" w:rsidRPr="00B71FCE" w:rsidRDefault="00DD1506" w:rsidP="00674C80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Работавгруппахсдальнейшимобобщением:«Плюсыиминусынаучно-технического прогресса»</w:t>
            </w:r>
          </w:p>
        </w:tc>
      </w:tr>
      <w:tr w:rsidR="00DD1506" w:rsidTr="00674C80">
        <w:trPr>
          <w:trHeight w:val="4484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Деньпервооткрывателя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4" w:firstLine="339"/>
              <w:rPr>
                <w:sz w:val="26"/>
              </w:rPr>
            </w:pPr>
            <w:r w:rsidRPr="00B71FCE">
              <w:rPr>
                <w:sz w:val="26"/>
              </w:rPr>
              <w:t>Россияявляетсянетолькосамойбольшойстранойвмире,которуюзаеепродолжительнуюисториюшагзашагомисследовали,изучали,открывалирусскиеземлепроходцы.Удивительныеуголкинашейстранысегодняможетоткрытьдлясебялюбойшкольник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Мотивационнаябеседаопервооткрывателях,открытияхиудивительных местах России. Мозговой штурм, в ходе которогошкольники за 1 минуту должны назвать 15 российских городов;за вторую минуту - 15 российских рек; за третью – 15 названийдеревьев,кустарников ицветов,которыерастутв их регионе.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ПросмотриобсуждениевидеороликаРусскогогеографическогообществаорусских землепроходцах.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Игра«Свояигра»,вкоторойразыгрываютсявопросыобуникальныхместахРоссии иихпервооткрывателях.</w:t>
            </w:r>
          </w:p>
          <w:p w:rsidR="00DD1506" w:rsidRPr="00B71FCE" w:rsidRDefault="00DD1506" w:rsidP="00674C80">
            <w:pPr>
              <w:pStyle w:val="TableParagraph"/>
              <w:ind w:right="92" w:firstLine="339"/>
              <w:rPr>
                <w:sz w:val="26"/>
              </w:rPr>
            </w:pPr>
            <w:r w:rsidRPr="00B71FCE">
              <w:rPr>
                <w:sz w:val="26"/>
              </w:rPr>
              <w:t>Рефлексивнаябеседасошкольниками,впроцессекоторойонипродолжаютпредложения,началокоторыхпроизноситпедагог:</w:t>
            </w:r>
          </w:p>
          <w:p w:rsidR="00DD1506" w:rsidRPr="00B71FCE" w:rsidRDefault="00DD1506" w:rsidP="00674C80">
            <w:pPr>
              <w:pStyle w:val="TableParagraph"/>
              <w:ind w:right="94"/>
              <w:rPr>
                <w:sz w:val="26"/>
              </w:rPr>
            </w:pPr>
            <w:r w:rsidRPr="00B71FCE">
              <w:rPr>
                <w:sz w:val="26"/>
              </w:rPr>
              <w:t>«Я никогда не знал, что …»; «Если бы я делал пост в социальныхсетях по итогам нашего сегодняшнего разговора, то я назвал быего…»;«Каждыйможетстатьпервооткрывателем,потомучто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B71FCE">
              <w:rPr>
                <w:sz w:val="26"/>
              </w:rPr>
              <w:t>…».</w:t>
            </w:r>
          </w:p>
        </w:tc>
      </w:tr>
    </w:tbl>
    <w:p w:rsidR="00DD1506" w:rsidRDefault="00DD1506" w:rsidP="00DD1506">
      <w:pPr>
        <w:spacing w:line="279" w:lineRule="exac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9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День защитникаОтечества.</w:t>
            </w:r>
          </w:p>
          <w:p w:rsidR="00DD1506" w:rsidRPr="00B71FCE" w:rsidRDefault="00DD1506" w:rsidP="00674C80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280 лет со дня рожденияФедораУшакова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ДеньзащитникаОтечества:историческиетрадиции.Профессиявоенного:ктоеёвыбираетсегодня.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 w:rsidRPr="00B71FCE">
              <w:rPr>
                <w:spacing w:val="-1"/>
                <w:sz w:val="26"/>
              </w:rPr>
              <w:t>Смекалка</w:t>
            </w:r>
            <w:r w:rsidRPr="00B71FCE">
              <w:rPr>
                <w:sz w:val="26"/>
              </w:rPr>
              <w:t>ввоенномделе.280-летиесоднярождениявеликогорусскогофлотоводца,</w:t>
            </w:r>
            <w:r w:rsidRPr="00B71FCE">
              <w:rPr>
                <w:sz w:val="26"/>
              </w:rPr>
              <w:tab/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командующего</w:t>
            </w:r>
            <w:r w:rsidRPr="00B71FCE">
              <w:rPr>
                <w:sz w:val="26"/>
              </w:rPr>
              <w:t>Черноморскимфлотом(1790—1798);командующего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русско-турецкой</w:t>
            </w:r>
            <w:r w:rsidRPr="00B71FCE">
              <w:rPr>
                <w:sz w:val="26"/>
              </w:rPr>
              <w:t>эскадрой в Средиземном море (1798—1800),адмирала(1799)Ф.Ф.Ушакова.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Участиевинтеллектуальнойразминке«ЧтовызнаетеоДнезащитникаОтечества».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Участиевдискуссииопричинахвыборапрофессиивоенного.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Участиевработевпарах:знакомствоспримерамивоенныхдействий,в которыхвыручаласмекалка.</w:t>
            </w:r>
          </w:p>
          <w:p w:rsidR="00DD1506" w:rsidRPr="00B71FCE" w:rsidRDefault="00DD1506" w:rsidP="00674C8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Историяисовременность:урокиадмиралаУшакова.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Участиевбеседеотом,какжителиРоссиивыражаютсвоюблагодарность защитникамОтечества</w:t>
            </w:r>
          </w:p>
        </w:tc>
      </w:tr>
      <w:tr w:rsidR="00DD1506" w:rsidTr="00674C80">
        <w:trPr>
          <w:trHeight w:val="4477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Как найти свое место вобществе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 w:rsidRPr="00B71FCE">
              <w:rPr>
                <w:sz w:val="26"/>
              </w:rPr>
              <w:t>Что нужно для того, чтобы найтидрузейисамомубытьхорошимдругом? Примеры настоящей дружбы.Чтонужнодлятого,чтобысоздатьхорошуюсемьюисамомубытьхорошимсемьянином.ПоддержкасемьивРоссии.Чтонужно,чтобынайтисвоепризваниеистатьнастоящим</w:t>
            </w:r>
            <w:r w:rsidRPr="00B71FCE">
              <w:rPr>
                <w:sz w:val="26"/>
              </w:rPr>
              <w:tab/>
              <w:t>профессионалом.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 w:rsidRPr="00B71FCE">
              <w:rPr>
                <w:sz w:val="26"/>
              </w:rPr>
              <w:t>Поддержка</w:t>
            </w:r>
            <w:r w:rsidRPr="00B71FCE">
              <w:rPr>
                <w:sz w:val="26"/>
              </w:rPr>
              <w:tab/>
              <w:t>профессиональногосамоопределенияшкольниковвРоссии.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4" w:firstLine="339"/>
              <w:jc w:val="right"/>
              <w:rPr>
                <w:sz w:val="26"/>
              </w:rPr>
            </w:pPr>
            <w:r w:rsidRPr="00B71FCE">
              <w:rPr>
                <w:sz w:val="26"/>
              </w:rPr>
              <w:t>Проблематизирующаябеседаотрехслагаемыхуспешнойсамореализациичеловекавобществе:дружбе,семьеипрофессии.</w:t>
            </w:r>
          </w:p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Выступление федерального спикера (о примерах и способахсамореализациичеловекавразличныхсферахобщественнойжизни).</w:t>
            </w:r>
          </w:p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Рефлексивнаябеседа«Моебудущее»,входекоторойшкольникиобсуждаютвопросыотом,какнайтихорошихдрузей,как найти спутника/спутницу жизни, чем руководствоваться ввыборепрофессии.</w:t>
            </w:r>
          </w:p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Групповаяработа«Чтоявозьмуссобойвовзрослуюжизнь?»,в ходе которой школьники в каждой группе из набора карточеквыбирают 5 и аргументируют всему классу свой выбор. В набормогут входить, например, карточки «умение готовить», «умениедружить»</w:t>
            </w:r>
            <w:proofErr w:type="gramStart"/>
            <w:r w:rsidRPr="00B71FCE">
              <w:rPr>
                <w:sz w:val="26"/>
              </w:rPr>
              <w:t>,«</w:t>
            </w:r>
            <w:proofErr w:type="gramEnd"/>
            <w:r w:rsidRPr="00B71FCE">
              <w:rPr>
                <w:sz w:val="26"/>
              </w:rPr>
              <w:t>умениеучиться»,«знатьязыки»,«умениешутить»и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B71FCE">
              <w:rPr>
                <w:sz w:val="26"/>
              </w:rPr>
              <w:t>т.д.</w:t>
            </w:r>
          </w:p>
        </w:tc>
      </w:tr>
    </w:tbl>
    <w:p w:rsidR="00DD1506" w:rsidRDefault="00DD1506" w:rsidP="00DD1506">
      <w:pPr>
        <w:spacing w:line="279" w:lineRule="exac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092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Всемирный фестивальмолодежи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5" w:firstLine="339"/>
              <w:rPr>
                <w:sz w:val="26"/>
              </w:rPr>
            </w:pPr>
            <w:r w:rsidRPr="00B71FCE">
              <w:rPr>
                <w:sz w:val="26"/>
              </w:rPr>
              <w:t>Всемирный фестиваль молодежи –2024. Сириус – федеральная площадкафестиваля.Историческиефактыпоявлениявсемирногофестивалямолодежиистудентов.Фестивали,которыепроходиливнашейстране.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Групповая</w:t>
            </w:r>
            <w:r w:rsidRPr="00B71FCE">
              <w:rPr>
                <w:sz w:val="26"/>
              </w:rPr>
              <w:tab/>
              <w:t>работа</w:t>
            </w:r>
            <w:r w:rsidRPr="00B71FCE">
              <w:rPr>
                <w:sz w:val="26"/>
              </w:rPr>
              <w:tab/>
              <w:t>по</w:t>
            </w:r>
            <w:r w:rsidRPr="00B71FCE">
              <w:rPr>
                <w:sz w:val="26"/>
              </w:rPr>
              <w:tab/>
              <w:t>созданию</w:t>
            </w:r>
            <w:r w:rsidRPr="00B71FCE">
              <w:rPr>
                <w:sz w:val="26"/>
              </w:rPr>
              <w:tab/>
              <w:t>кластера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«Всемирный</w:t>
            </w:r>
            <w:r w:rsidRPr="00B71FCE">
              <w:rPr>
                <w:sz w:val="26"/>
              </w:rPr>
              <w:t>фестивальмолодежи».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ИсторическаясправкаобисториивозникновенияВсемирногофестивалямолодежи.</w:t>
            </w:r>
          </w:p>
          <w:p w:rsidR="00DD1506" w:rsidRPr="00B71FCE" w:rsidRDefault="00DD1506" w:rsidP="00674C80">
            <w:pPr>
              <w:pStyle w:val="TableParagraph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Беседа«Эмблемыисимволыфестивалей».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</w:t>
            </w:r>
            <w:r w:rsidRPr="00B71FCE">
              <w:rPr>
                <w:sz w:val="26"/>
              </w:rPr>
              <w:tab/>
              <w:t>«Всемирный</w:t>
            </w:r>
            <w:r w:rsidRPr="00B71FCE">
              <w:rPr>
                <w:sz w:val="26"/>
              </w:rPr>
              <w:tab/>
              <w:t>фестиваль</w:t>
            </w:r>
            <w:r w:rsidRPr="00B71FCE">
              <w:rPr>
                <w:sz w:val="26"/>
              </w:rPr>
              <w:tab/>
              <w:t>молодежи</w:t>
            </w:r>
            <w:r w:rsidRPr="00B71FCE">
              <w:rPr>
                <w:sz w:val="26"/>
              </w:rPr>
              <w:tab/>
              <w:t>–</w:t>
            </w:r>
            <w:r w:rsidRPr="00B71FCE">
              <w:rPr>
                <w:sz w:val="26"/>
              </w:rPr>
              <w:tab/>
              <w:t>2024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4"/>
                <w:sz w:val="26"/>
              </w:rPr>
              <w:t>в</w:t>
            </w:r>
            <w:r w:rsidRPr="00B71FCE">
              <w:rPr>
                <w:sz w:val="26"/>
              </w:rPr>
              <w:t>подробностях».</w:t>
            </w:r>
          </w:p>
        </w:tc>
      </w:tr>
      <w:tr w:rsidR="00DD1506" w:rsidTr="00674C80">
        <w:trPr>
          <w:trHeight w:val="538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«Первым деломсамолеты».</w:t>
            </w:r>
          </w:p>
          <w:p w:rsidR="00DD1506" w:rsidRPr="00B71FCE" w:rsidRDefault="00DD1506" w:rsidP="00674C80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Огражданскойавиации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Легендарнаяисторияразвитияроссийскойгражданскойавиации.Героизм конструкторов, инженеров илетчиков-испытателей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первых</w:t>
            </w:r>
            <w:r w:rsidRPr="00B71FCE">
              <w:rPr>
                <w:sz w:val="26"/>
              </w:rPr>
              <w:t>российскихсамолетов.Мировыерекордыроссийскихлетчиков.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 w:rsidRPr="00B71FCE">
              <w:rPr>
                <w:sz w:val="26"/>
              </w:rPr>
              <w:t>Современное</w:t>
            </w:r>
            <w:r w:rsidRPr="00B71FCE">
              <w:rPr>
                <w:sz w:val="26"/>
              </w:rPr>
              <w:tab/>
              <w:t>авиастроение.</w:t>
            </w:r>
          </w:p>
          <w:p w:rsidR="00DD1506" w:rsidRPr="00B71FCE" w:rsidRDefault="00DD1506" w:rsidP="00674C80">
            <w:pPr>
              <w:pStyle w:val="TableParagraph"/>
              <w:ind w:left="106"/>
              <w:rPr>
                <w:sz w:val="26"/>
              </w:rPr>
            </w:pPr>
            <w:r w:rsidRPr="00B71FCE">
              <w:rPr>
                <w:sz w:val="26"/>
              </w:rPr>
              <w:t>Профессии,связанныесавиацией.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 w:rsidRPr="00B71FCE">
              <w:rPr>
                <w:sz w:val="26"/>
              </w:rPr>
              <w:t>Проблематизирующая</w:t>
            </w:r>
            <w:proofErr w:type="spellEnd"/>
            <w:r w:rsidRPr="00B71FCE">
              <w:rPr>
                <w:sz w:val="26"/>
              </w:rPr>
              <w:t xml:space="preserve"> беседа «Почему человек всегда хотелподнятьсявнебо?»,входекоторойобсуждаютсясобытия,связанныеспервымипопыткамичеловека«обрестикрылья».</w:t>
            </w:r>
          </w:p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Видеороликобисториироссийскойавиации,отпервогополетав1913годунапервомвмиречетырехмоторномсамолете</w:t>
            </w:r>
          </w:p>
          <w:p w:rsidR="00DD1506" w:rsidRPr="00B71FCE" w:rsidRDefault="00DD1506" w:rsidP="00674C80">
            <w:pPr>
              <w:pStyle w:val="TableParagraph"/>
              <w:ind w:right="101"/>
              <w:rPr>
                <w:sz w:val="26"/>
              </w:rPr>
            </w:pPr>
            <w:r w:rsidRPr="00B71FCE">
              <w:rPr>
                <w:sz w:val="26"/>
              </w:rPr>
              <w:t>«Русский витязь» до современных авиалайнеров "</w:t>
            </w:r>
            <w:proofErr w:type="spellStart"/>
            <w:r w:rsidRPr="00B71FCE">
              <w:rPr>
                <w:sz w:val="26"/>
              </w:rPr>
              <w:t>Суперджет</w:t>
            </w:r>
            <w:proofErr w:type="spellEnd"/>
            <w:r w:rsidRPr="00B71FCE">
              <w:rPr>
                <w:sz w:val="26"/>
              </w:rPr>
              <w:t>",МС-21,Ил-114-300,Ту-214,Ил-96,"Байкал".</w:t>
            </w:r>
          </w:p>
          <w:p w:rsidR="00DD1506" w:rsidRPr="00B71FCE" w:rsidRDefault="00DD1506" w:rsidP="00674C80">
            <w:pPr>
              <w:pStyle w:val="TableParagraph"/>
              <w:ind w:right="97" w:firstLine="404"/>
              <w:rPr>
                <w:sz w:val="26"/>
              </w:rPr>
            </w:pPr>
            <w:r w:rsidRPr="00B71FCE">
              <w:rPr>
                <w:sz w:val="26"/>
              </w:rPr>
              <w:t>Интерактивная игра «33 ступеньки в небо», в ходе которойшкольники знакомятся с легендарными российскими пилотами,испытателями,конструкторами.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Мастер-класс«Тренажерлетчика»,входекоторогошкольникивыполняютнекоторыеупражненияизадания(например,«Компас»,«Часы»идр.)которыепредлагаютсовременнымпилотам при профотборе.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Рефлексивнаябеседа«Ямогустатькемзахочу,илиуженет?»,в ходе которой подростки рассуждают об ограничениях, которыенакладываетпрофессияпилота,отом,какможетреализоваться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rPr>
                <w:sz w:val="26"/>
              </w:rPr>
            </w:pPr>
            <w:r w:rsidRPr="00B71FCE">
              <w:rPr>
                <w:sz w:val="26"/>
              </w:rPr>
              <w:t>мечтаонебе,дажееслинельзястатьлетчиком.</w:t>
            </w:r>
          </w:p>
        </w:tc>
      </w:tr>
    </w:tbl>
    <w:p w:rsidR="00DD1506" w:rsidRDefault="00DD1506" w:rsidP="00DD1506">
      <w:pPr>
        <w:spacing w:line="279" w:lineRule="exac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179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Крым.Путьдомой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Красивейший полуостров с богатойисторией.ИсторияКрымскогополуострова.ЗначениеКрыма.ДостопримечательностиКрыма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8" w:firstLine="339"/>
              <w:rPr>
                <w:sz w:val="26"/>
              </w:rPr>
            </w:pPr>
            <w:r w:rsidRPr="00B71FCE">
              <w:rPr>
                <w:sz w:val="26"/>
              </w:rPr>
              <w:t>УчастиевбеседеогеографическомположенииКрымасиспользованиемкарты.</w:t>
            </w:r>
          </w:p>
          <w:p w:rsidR="00DD1506" w:rsidRPr="00B71FCE" w:rsidRDefault="00DD1506" w:rsidP="00674C80">
            <w:pPr>
              <w:pStyle w:val="TableParagraph"/>
              <w:ind w:right="94" w:firstLine="339"/>
              <w:rPr>
                <w:sz w:val="26"/>
              </w:rPr>
            </w:pPr>
            <w:r w:rsidRPr="00B71FCE">
              <w:rPr>
                <w:sz w:val="26"/>
              </w:rPr>
              <w:t>СамостоятельнаяработапоизучениюинформациипоисторииКрыма. Работа в группах с обобщением: что с древних временпривлекалоразные народывКрымскомполуострове?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B71FCE">
              <w:rPr>
                <w:sz w:val="26"/>
              </w:rPr>
              <w:t>Обменмнениями:чтобывырекомендовалипосетитьвКрыму</w:t>
            </w:r>
          </w:p>
        </w:tc>
      </w:tr>
      <w:tr w:rsidR="00DD1506" w:rsidTr="00674C80">
        <w:trPr>
          <w:trHeight w:val="179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Россия - здороваядержава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Здоровыйобразжизни–приоритетноенаправлениевбольшинствегосударствмира</w:t>
            </w:r>
            <w:proofErr w:type="gramStart"/>
            <w:r w:rsidRPr="00B71FCE">
              <w:rPr>
                <w:sz w:val="26"/>
              </w:rPr>
              <w:t>.О</w:t>
            </w:r>
            <w:proofErr w:type="gramEnd"/>
            <w:r w:rsidRPr="00B71FCE">
              <w:rPr>
                <w:sz w:val="26"/>
              </w:rPr>
              <w:t>сновныесоставляющиездоровья.Современныепроекты,связанныесо</w:t>
            </w:r>
          </w:p>
          <w:p w:rsidR="00DD1506" w:rsidRPr="00B71FCE" w:rsidRDefault="00DD1506" w:rsidP="00674C80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left="446" w:right="652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 «Основные правила здорового образа жизни».Групповаяработа:составление памяткиоЗОЖ.</w:t>
            </w:r>
          </w:p>
          <w:p w:rsidR="00DD1506" w:rsidRPr="00B71FCE" w:rsidRDefault="00DD1506" w:rsidP="00674C80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Дискуссия«Следуешьмоде–вредишьздоровью»(отату,пирсинге,энергетиках и т.д.).</w:t>
            </w:r>
          </w:p>
        </w:tc>
      </w:tr>
      <w:tr w:rsidR="00DD1506" w:rsidTr="00674C80">
        <w:trPr>
          <w:trHeight w:val="4186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Цирк! Цирк! Цирк!(К Международномуднюцирка)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Цирк как фантазийное и сказочноеискусство.ЦирквРоссии,Историяцирка,цирковыединастииРоссии.Знаменитыенавесьмирроссийскиесилачи,дрессировщики,акробаты,клоуны,фокусники.Цирковыепрофессии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Просмотр видеоролика об истории цирка в России, начиная спервого стационарного цирка, построенного в Петербурге в 1877году.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 w:rsidRPr="00B71FCE">
              <w:rPr>
                <w:sz w:val="26"/>
              </w:rPr>
              <w:t>Беседаосовременномцирке</w:t>
            </w:r>
            <w:proofErr w:type="gramStart"/>
            <w:r w:rsidRPr="00B71FCE">
              <w:rPr>
                <w:sz w:val="26"/>
              </w:rPr>
              <w:t>,п</w:t>
            </w:r>
            <w:proofErr w:type="gramEnd"/>
            <w:r w:rsidRPr="00B71FCE">
              <w:rPr>
                <w:sz w:val="26"/>
              </w:rPr>
              <w:t>ричинахегопопулярностиудетейивзрослых,овидахцирковогоискусства(клоунаде,акробатике,</w:t>
            </w:r>
            <w:r w:rsidRPr="00B71FCE">
              <w:rPr>
                <w:sz w:val="26"/>
              </w:rPr>
              <w:tab/>
              <w:t>эквилибристике,</w:t>
            </w:r>
            <w:r w:rsidRPr="00B71FCE">
              <w:rPr>
                <w:sz w:val="26"/>
              </w:rPr>
              <w:tab/>
              <w:t>гимнастике,</w:t>
            </w:r>
            <w:r w:rsidRPr="00B71FCE">
              <w:rPr>
                <w:sz w:val="26"/>
              </w:rPr>
              <w:tab/>
              <w:t>жонглировании,эксцентрике,иллюзионизме,пантомиме,дрессировкеживотных).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Мастер-класс«Фокусздесьисейчас»,входекоторогошкольникиразучиваютнесколько простыхфокусов.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Видео-викторин</w:t>
            </w:r>
            <w:proofErr w:type="gramStart"/>
            <w:r w:rsidRPr="00B71FCE">
              <w:rPr>
                <w:sz w:val="26"/>
              </w:rPr>
              <w:t>а«</w:t>
            </w:r>
            <w:proofErr w:type="gramEnd"/>
            <w:r w:rsidRPr="00B71FCE">
              <w:rPr>
                <w:sz w:val="26"/>
              </w:rPr>
              <w:t>Клоун»,входекоторойшкольникизнакомятся великими российскими клоунами (Юрий Никулин,ОлегПопов, ЮрийКуклачев, ВячеславПолунин).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Рефлексивная беседа о том, как важно уметь поддерживатьоптимизмвсебеи в окружающих.</w:t>
            </w:r>
          </w:p>
        </w:tc>
      </w:tr>
    </w:tbl>
    <w:p w:rsidR="00DD1506" w:rsidRDefault="00DD1506" w:rsidP="00DD1506">
      <w:pPr>
        <w:spacing w:line="300" w:lineRule="atLeas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29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«Я вижу Землю!Этотаккрасиво».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Главныесобытиявисториипокорениякосмоса.Отечественныекосмонавты-рекордсмены.</w:t>
            </w:r>
          </w:p>
          <w:p w:rsidR="00DD1506" w:rsidRPr="00B71FCE" w:rsidRDefault="00DD1506" w:rsidP="00674C80">
            <w:pPr>
              <w:pStyle w:val="TableParagraph"/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Подготовкакполёту—многолетнийпроцесс.</w:t>
            </w:r>
          </w:p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Художественный фильм «Вызов» -героизмперсонажейиреальныхлюдей.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 xml:space="preserve">Участие во вступительной беседе об основных историческихсобытияхвкосмонавтике.Самостоятельнаяработавгруппах:найтивинтернетеинформациюокосмонавтеисделатьсообщениедляодноклассников(ГерманТитов,ВалентинаТерешкова,АлексейЛеонов,СветланаСавицкая,ВалерийПоляков, Елена </w:t>
            </w:r>
            <w:proofErr w:type="spellStart"/>
            <w:r w:rsidRPr="00B71FCE">
              <w:rPr>
                <w:sz w:val="26"/>
              </w:rPr>
              <w:t>Кондакова</w:t>
            </w:r>
            <w:proofErr w:type="spellEnd"/>
            <w:r w:rsidRPr="00B71FCE">
              <w:rPr>
                <w:sz w:val="26"/>
              </w:rPr>
              <w:t xml:space="preserve">, Сергей </w:t>
            </w:r>
            <w:proofErr w:type="spellStart"/>
            <w:r w:rsidRPr="00B71FCE">
              <w:rPr>
                <w:sz w:val="26"/>
              </w:rPr>
              <w:t>Крикалев</w:t>
            </w:r>
            <w:proofErr w:type="spellEnd"/>
            <w:r w:rsidRPr="00B71FCE">
              <w:rPr>
                <w:sz w:val="26"/>
              </w:rPr>
              <w:t>, Геннадий Падалка,АнатолийСоловьев).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беседе о трудном процессе подготовки к полёту.</w:t>
            </w:r>
            <w:r w:rsidRPr="00B71FCE">
              <w:rPr>
                <w:spacing w:val="-1"/>
                <w:sz w:val="26"/>
              </w:rPr>
              <w:t>Обсуждениефильма</w:t>
            </w:r>
            <w:r w:rsidRPr="00B71FCE">
              <w:rPr>
                <w:sz w:val="26"/>
              </w:rPr>
              <w:t>«Вызов»-вчемзаключалсягероизмглавныхдействующихлици актрисы ирежиссерафильма.</w:t>
            </w:r>
          </w:p>
        </w:tc>
      </w:tr>
      <w:tr w:rsidR="00DD1506" w:rsidTr="00674C80">
        <w:trPr>
          <w:trHeight w:val="3586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215-летие со днярожденияН.В.Гоголя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7" w:firstLine="339"/>
              <w:rPr>
                <w:sz w:val="26"/>
              </w:rPr>
            </w:pPr>
            <w:r w:rsidRPr="00B71FCE">
              <w:rPr>
                <w:sz w:val="26"/>
              </w:rPr>
              <w:t>НиколайГоголь–признанныйклассикрусскойлитературы,авторзнаменитых«Мертвыхдуш»,</w:t>
            </w:r>
          </w:p>
          <w:p w:rsidR="00DD1506" w:rsidRPr="00B71FCE" w:rsidRDefault="00DD1506" w:rsidP="00674C80">
            <w:pPr>
              <w:pStyle w:val="TableParagraph"/>
              <w:ind w:left="106" w:right="97"/>
              <w:rPr>
                <w:sz w:val="26"/>
              </w:rPr>
            </w:pPr>
            <w:r w:rsidRPr="00B71FCE">
              <w:rPr>
                <w:sz w:val="26"/>
              </w:rPr>
              <w:t>«Ревизора», «Вечеров на хуторе близДиканьки». Сюжеты, герои, ситуацииизпроизведенийНиколаяГоголяактуальныпо сейдень.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 w:rsidRPr="00B71FCE">
              <w:rPr>
                <w:sz w:val="26"/>
              </w:rPr>
              <w:t>Проблематизирующая</w:t>
            </w:r>
            <w:proofErr w:type="spellEnd"/>
            <w:r w:rsidRPr="00B71FCE">
              <w:rPr>
                <w:sz w:val="26"/>
              </w:rPr>
              <w:t xml:space="preserve"> беседа «Классик есть классик», в ходекоторой школьники обсуждают, какие сюжеты, герои, ситуацииизпроизведенийГоголяможнобылоназватьсовременными.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Игра «Закончифразу,ставшуюкрылатой»,в ходе которойшкольники продолжают знаменитые фразы из произведений Н.Гоголя.</w:t>
            </w:r>
          </w:p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Интерактивная игра, в ходе которой школьники по отрывкамизтелеспектаклей,кинофильмов,иллюстраций,созданныхпопроизведениям Николая Гоголя, называют произведение и егоглавныхгероев.</w:t>
            </w:r>
          </w:p>
          <w:p w:rsidR="00DD1506" w:rsidRPr="00B71FCE" w:rsidRDefault="00DD1506" w:rsidP="00674C80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 w:rsidRPr="00B71FCE">
              <w:rPr>
                <w:sz w:val="26"/>
              </w:rPr>
              <w:t>Дискуссия, в ходе которой школьники обсуждают фразу И.А.Гончарова«Он,смешаисмеясь, невидимо плакал…».</w:t>
            </w:r>
          </w:p>
        </w:tc>
      </w:tr>
      <w:tr w:rsidR="00DD1506" w:rsidTr="00674C80">
        <w:trPr>
          <w:trHeight w:val="2088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 w:rsidRPr="00B71FCE">
              <w:rPr>
                <w:b/>
                <w:spacing w:val="-1"/>
                <w:sz w:val="26"/>
              </w:rPr>
              <w:t>Экологичное</w:t>
            </w:r>
            <w:r w:rsidRPr="00B71FCE">
              <w:rPr>
                <w:b/>
                <w:sz w:val="26"/>
              </w:rPr>
              <w:t>потребление</w:t>
            </w:r>
            <w:proofErr w:type="spellEnd"/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 w:rsidRPr="00B71FCE">
              <w:rPr>
                <w:sz w:val="26"/>
              </w:rPr>
              <w:t>Экологичноепотребление—способпозаботитьсяосохранностипланеты.Экологическиепроблемыкакследствия</w:t>
            </w:r>
            <w:r w:rsidRPr="00B71FCE">
              <w:rPr>
                <w:sz w:val="26"/>
              </w:rPr>
              <w:tab/>
            </w:r>
            <w:proofErr w:type="spellStart"/>
            <w:r w:rsidRPr="00B71FCE">
              <w:rPr>
                <w:spacing w:val="-1"/>
                <w:sz w:val="26"/>
              </w:rPr>
              <w:t>безответственного</w:t>
            </w:r>
            <w:r w:rsidRPr="00B71FCE">
              <w:rPr>
                <w:sz w:val="26"/>
              </w:rPr>
              <w:t>поведениячеловека</w:t>
            </w:r>
            <w:proofErr w:type="spellEnd"/>
            <w:r w:rsidRPr="00B71FCE">
              <w:rPr>
                <w:sz w:val="26"/>
              </w:rPr>
              <w:t>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Соблюдатьэко-правила—нетаксложно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Участиевовступительнойбеседеобэкологическомпотреблении.Обсуждениеэкологическихпроблем,существующих в России, и роли людей в их появлении, поискирешений.</w:t>
            </w:r>
          </w:p>
          <w:p w:rsidR="00DD1506" w:rsidRPr="00B71FCE" w:rsidRDefault="00DD1506" w:rsidP="00674C80">
            <w:pPr>
              <w:pStyle w:val="TableParagraph"/>
              <w:ind w:right="95" w:firstLine="339"/>
              <w:rPr>
                <w:sz w:val="26"/>
              </w:rPr>
            </w:pPr>
            <w:r w:rsidRPr="00B71FCE">
              <w:rPr>
                <w:sz w:val="26"/>
              </w:rPr>
              <w:t>Работа в группах по составлению общего списка эко-правил</w:t>
            </w:r>
            <w:proofErr w:type="gramStart"/>
            <w:r w:rsidRPr="00B71FCE">
              <w:rPr>
                <w:sz w:val="26"/>
              </w:rPr>
              <w:t>,к</w:t>
            </w:r>
            <w:proofErr w:type="gramEnd"/>
            <w:r w:rsidRPr="00B71FCE">
              <w:rPr>
                <w:sz w:val="26"/>
              </w:rPr>
              <w:t>оторыелегко может соблюдать каждый</w:t>
            </w:r>
          </w:p>
        </w:tc>
      </w:tr>
    </w:tbl>
    <w:p w:rsidR="00DD1506" w:rsidRDefault="00DD1506" w:rsidP="00DD1506">
      <w:pPr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 w:rsidR="00DD1506" w:rsidTr="00674C80">
        <w:trPr>
          <w:trHeight w:val="299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Деятельностьшкольников</w:t>
            </w:r>
          </w:p>
        </w:tc>
      </w:tr>
      <w:tr w:rsidR="00DD1506" w:rsidTr="00674C80">
        <w:trPr>
          <w:trHeight w:val="1793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Трудкрут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ИсторияПраздникатруда.</w:t>
            </w:r>
          </w:p>
          <w:p w:rsidR="00DD1506" w:rsidRPr="00B71FCE" w:rsidRDefault="00DD1506" w:rsidP="00674C80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Труд—этоправоилиобязанностьчеловека?</w:t>
            </w:r>
          </w:p>
          <w:p w:rsidR="00DD1506" w:rsidRPr="00B71FCE" w:rsidRDefault="00DD1506" w:rsidP="00674C80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Работамечты.Жизненноважныенавыки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ВступительнаябеседаобисторииПраздникатруда.</w:t>
            </w:r>
          </w:p>
          <w:p w:rsidR="00DD1506" w:rsidRPr="00B71FCE" w:rsidRDefault="00DD1506" w:rsidP="00674C80">
            <w:pPr>
              <w:pStyle w:val="TableParagraph"/>
              <w:ind w:right="93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Участиевдискуссии:«Труд—этоправоилиобязанностьчеловека?»</w:t>
            </w:r>
          </w:p>
          <w:p w:rsidR="00DD1506" w:rsidRPr="00B71FCE" w:rsidRDefault="00DD1506" w:rsidP="00674C80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Мозговойштурм—обсуждениекритериевработымечты.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Блиц-опрос«Владеетеливыэлементарнымитрудовыминавыками?»</w:t>
            </w:r>
          </w:p>
        </w:tc>
      </w:tr>
      <w:tr w:rsidR="00DD1506" w:rsidTr="00674C80">
        <w:trPr>
          <w:trHeight w:val="2090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Урокпамяти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История появления праздника ДеньПобеды. Поисковое движение России.МогилаНеизвестногоСолдата.СемейныетрадициипразднованияДняПобеды.Бессмертныйполк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Участиевовступительнойбеседеобисториипоявленияпраздника День Победы. Участие в беседе о том, что заставляеттысячичеловек заниматьсяпоискоми захоронением останковпогибшихзащитниковОтечества?</w:t>
            </w:r>
          </w:p>
          <w:p w:rsidR="00DD1506" w:rsidRPr="00B71FCE" w:rsidRDefault="00DD1506" w:rsidP="00674C80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 w:rsidRPr="00B71FCE">
              <w:rPr>
                <w:sz w:val="26"/>
              </w:rPr>
              <w:t>Обмен мнениями: есть ли в вашей семье традиция отмечатьДеньПобеды?УчаствуетлисемьявшествияхБессмертногополка?</w:t>
            </w:r>
          </w:p>
        </w:tc>
      </w:tr>
      <w:tr w:rsidR="00DD1506" w:rsidTr="00674C80">
        <w:trPr>
          <w:trHeight w:val="2392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874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Будьготов!</w:t>
            </w:r>
          </w:p>
          <w:p w:rsidR="00DD1506" w:rsidRPr="00B71FCE" w:rsidRDefault="00DD1506" w:rsidP="00674C80">
            <w:pPr>
              <w:pStyle w:val="TableParagraph"/>
              <w:ind w:left="695" w:right="623" w:hanging="62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Ко дню детскихобщественныхорганизаций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ind w:left="106" w:right="96" w:firstLine="339"/>
              <w:rPr>
                <w:sz w:val="26"/>
              </w:rPr>
            </w:pPr>
            <w:r w:rsidRPr="00B71FCE">
              <w:rPr>
                <w:sz w:val="26"/>
              </w:rPr>
              <w:t>19 мая 1922 года — день рожденияпионерскойорганизации.Цельеёсозданияидеятельность.Распадпионерскойорганизации.Причины,покоторымдети объединяются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left="446"/>
              <w:rPr>
                <w:sz w:val="26"/>
              </w:rPr>
            </w:pPr>
            <w:r w:rsidRPr="00B71FCE">
              <w:rPr>
                <w:sz w:val="26"/>
              </w:rPr>
              <w:t>Участиевовступительнойбеседеопионерскойорганизации.</w:t>
            </w:r>
          </w:p>
          <w:p w:rsidR="00DD1506" w:rsidRPr="00B71FCE" w:rsidRDefault="00DD1506" w:rsidP="00674C80">
            <w:pPr>
              <w:pStyle w:val="TableParagraph"/>
              <w:ind w:right="96" w:firstLine="339"/>
              <w:rPr>
                <w:sz w:val="26"/>
              </w:rPr>
            </w:pPr>
            <w:r w:rsidRPr="00B71FCE">
              <w:rPr>
                <w:sz w:val="26"/>
              </w:rPr>
              <w:t>Участиевдискуссииотом,какоедолжнобытьдетскоеобщественноеобъединение,чтобывамзахотелосьвнеговступить.</w:t>
            </w:r>
          </w:p>
          <w:p w:rsidR="00DD1506" w:rsidRPr="00B71FCE" w:rsidRDefault="00DD1506" w:rsidP="00674C80">
            <w:pPr>
              <w:pStyle w:val="TableParagraph"/>
              <w:ind w:right="98" w:firstLine="339"/>
              <w:rPr>
                <w:sz w:val="26"/>
              </w:rPr>
            </w:pPr>
            <w:r w:rsidRPr="00B71FCE">
              <w:rPr>
                <w:sz w:val="26"/>
              </w:rPr>
              <w:t>Участиевмозговомштурмеповыдвижениюпричин,покоторымдети объединяются.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 w:rsidRPr="00B71FCE">
              <w:rPr>
                <w:sz w:val="26"/>
              </w:rPr>
              <w:t>Участие в беседе о том, какие бывают детские общественныеобъединения</w:t>
            </w:r>
          </w:p>
        </w:tc>
      </w:tr>
      <w:tr w:rsidR="00DD1506" w:rsidTr="00674C80">
        <w:trPr>
          <w:trHeight w:val="1494"/>
        </w:trPr>
        <w:tc>
          <w:tcPr>
            <w:tcW w:w="3120" w:type="dxa"/>
          </w:tcPr>
          <w:p w:rsidR="00DD1506" w:rsidRPr="00B71FCE" w:rsidRDefault="00DD1506" w:rsidP="00674C80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Русский язык. Великийимогучий.</w:t>
            </w:r>
          </w:p>
          <w:p w:rsidR="00DD1506" w:rsidRPr="00B71FCE" w:rsidRDefault="00DD1506" w:rsidP="00674C80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 w:rsidRPr="00B71FCE">
              <w:rPr>
                <w:b/>
                <w:sz w:val="26"/>
              </w:rPr>
              <w:t>225 со дня рожденияА.С.Пушкина</w:t>
            </w:r>
          </w:p>
        </w:tc>
        <w:tc>
          <w:tcPr>
            <w:tcW w:w="4536" w:type="dxa"/>
          </w:tcPr>
          <w:p w:rsidR="00DD1506" w:rsidRPr="00B71FCE" w:rsidRDefault="00DD1506" w:rsidP="00674C80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 w:rsidRPr="00B71FCE">
              <w:rPr>
                <w:sz w:val="26"/>
              </w:rPr>
              <w:t>НеизвестныйПушкин.</w:t>
            </w:r>
          </w:p>
          <w:p w:rsidR="00DD1506" w:rsidRPr="00B71FCE" w:rsidRDefault="00DD1506" w:rsidP="00674C80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 w:rsidRPr="00B71FCE">
              <w:rPr>
                <w:sz w:val="26"/>
              </w:rPr>
              <w:t>Творчество</w:t>
            </w:r>
            <w:r w:rsidRPr="00B71FCE">
              <w:rPr>
                <w:sz w:val="26"/>
              </w:rPr>
              <w:tab/>
              <w:t>Пушкинаобъединяетпоколения</w:t>
            </w:r>
            <w:proofErr w:type="gramStart"/>
            <w:r w:rsidRPr="00B71FCE">
              <w:rPr>
                <w:sz w:val="26"/>
              </w:rPr>
              <w:t>.В</w:t>
            </w:r>
            <w:proofErr w:type="gramEnd"/>
            <w:r w:rsidRPr="00B71FCE">
              <w:rPr>
                <w:sz w:val="26"/>
              </w:rPr>
              <w:t>кладА.С.Пушкинав</w:t>
            </w:r>
          </w:p>
          <w:p w:rsidR="00DD1506" w:rsidRPr="00B71FCE" w:rsidRDefault="00DD1506" w:rsidP="00674C80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 w:rsidRPr="00B71FCE">
              <w:rPr>
                <w:sz w:val="26"/>
              </w:rPr>
              <w:t>формирование</w:t>
            </w:r>
            <w:r w:rsidRPr="00B71FCE">
              <w:rPr>
                <w:sz w:val="26"/>
              </w:rPr>
              <w:tab/>
            </w:r>
            <w:r w:rsidRPr="00B71FCE">
              <w:rPr>
                <w:spacing w:val="-1"/>
                <w:sz w:val="26"/>
              </w:rPr>
              <w:t>современного</w:t>
            </w:r>
            <w:r w:rsidRPr="00B71FCE">
              <w:rPr>
                <w:sz w:val="26"/>
              </w:rPr>
              <w:t>литературногорусскогоязыка.</w:t>
            </w:r>
          </w:p>
        </w:tc>
        <w:tc>
          <w:tcPr>
            <w:tcW w:w="7512" w:type="dxa"/>
          </w:tcPr>
          <w:p w:rsidR="00DD1506" w:rsidRPr="00B71FCE" w:rsidRDefault="00DD1506" w:rsidP="00674C80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 w:rsidRPr="00B71FCE">
              <w:rPr>
                <w:sz w:val="26"/>
              </w:rPr>
              <w:t>Брей</w:t>
            </w:r>
            <w:proofErr w:type="gramStart"/>
            <w:r w:rsidRPr="00B71FCE">
              <w:rPr>
                <w:sz w:val="26"/>
              </w:rPr>
              <w:t>н</w:t>
            </w:r>
            <w:proofErr w:type="spellEnd"/>
            <w:r w:rsidRPr="00B71FCE">
              <w:rPr>
                <w:sz w:val="26"/>
              </w:rPr>
              <w:t>-</w:t>
            </w:r>
            <w:proofErr w:type="gramEnd"/>
            <w:r w:rsidRPr="00B71FCE">
              <w:rPr>
                <w:sz w:val="26"/>
              </w:rPr>
              <w:t xml:space="preserve"> ринг «Узнай произведение по иллюстрации».Историческаясправка«МалоизвестныефактыизжизниА.С.</w:t>
            </w:r>
          </w:p>
          <w:p w:rsidR="00DD1506" w:rsidRPr="00B71FCE" w:rsidRDefault="00DD1506" w:rsidP="00674C80">
            <w:pPr>
              <w:pStyle w:val="TableParagraph"/>
              <w:jc w:val="left"/>
              <w:rPr>
                <w:sz w:val="26"/>
              </w:rPr>
            </w:pPr>
            <w:r w:rsidRPr="00B71FCE">
              <w:rPr>
                <w:sz w:val="26"/>
              </w:rPr>
              <w:t>Пушкина».</w:t>
            </w:r>
          </w:p>
          <w:p w:rsidR="00DD1506" w:rsidRPr="00B71FCE" w:rsidRDefault="00DD1506" w:rsidP="00674C80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 w:rsidRPr="00B71FCE">
              <w:rPr>
                <w:sz w:val="26"/>
              </w:rPr>
              <w:t>Эвристическая беседа «Мы говорим на языке Пушкина».Интерактивныезаданияназнаниерусскогоязыка.</w:t>
            </w:r>
          </w:p>
        </w:tc>
      </w:tr>
    </w:tbl>
    <w:p w:rsidR="00DD1506" w:rsidRDefault="00DD1506" w:rsidP="00DD1506">
      <w:pPr>
        <w:spacing w:line="300" w:lineRule="atLeast"/>
        <w:rPr>
          <w:sz w:val="26"/>
        </w:rPr>
        <w:sectPr w:rsidR="00DD1506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DD1506" w:rsidRDefault="00DD1506" w:rsidP="00DD1506">
      <w:pPr>
        <w:pStyle w:val="310"/>
        <w:spacing w:before="77"/>
        <w:ind w:left="846"/>
        <w:jc w:val="left"/>
      </w:pPr>
      <w:bookmarkStart w:id="7" w:name="_bookmark11"/>
      <w:bookmarkStart w:id="8" w:name="_bookmark15"/>
      <w:bookmarkEnd w:id="7"/>
      <w:bookmarkEnd w:id="8"/>
      <w:r>
        <w:lastRenderedPageBreak/>
        <w:t>ПОДГОТОВКАУЧИТЕЛЯКРЕАЛИЗАЦИИПРОГРАММЫ</w:t>
      </w:r>
    </w:p>
    <w:p w:rsidR="00DD1506" w:rsidRDefault="00DD1506" w:rsidP="00DD1506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начинаетсяподнятиемГосударственногофлагаРоссийскойФедерации,слушанием(исполнением)ГосударственногогимнаРоссийскойФедерации.Затемучастники расходятся по своим классам, где проходит тематическая частьзанятия.</w:t>
      </w:r>
    </w:p>
    <w:p w:rsidR="00DD1506" w:rsidRDefault="00DD1506" w:rsidP="00DD1506">
      <w:pPr>
        <w:pStyle w:val="a3"/>
        <w:spacing w:line="312" w:lineRule="auto"/>
        <w:ind w:left="101" w:right="106"/>
      </w:pPr>
      <w:r>
        <w:t xml:space="preserve">Сценарий внеурочного занятия рассчитан на 30 минут общения учителяс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материалыдляучителя.</w:t>
      </w:r>
    </w:p>
    <w:p w:rsidR="00DD1506" w:rsidRDefault="00DD1506" w:rsidP="00DD1506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ознакомитьсясосценариемипонятьлогикусодержаниязанятия.Сценарийсостоитизтрехструктурныхчастей:1часть—мотивационная,2часть—основная,3часть</w:t>
      </w:r>
    </w:p>
    <w:p w:rsidR="00DD1506" w:rsidRDefault="00DD1506" w:rsidP="00DD1506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</w:t>
      </w:r>
      <w:proofErr w:type="gramStart"/>
      <w:r>
        <w:t>.Ц</w:t>
      </w:r>
      <w:proofErr w:type="gramEnd"/>
      <w:r>
        <w:t>ельмотивационнойчастизанятия(3-5минут)—предъявлениеобучающимся темы занятия, выдвижение мотива его проведения. Эта частьобычно начинается с рассматривания видеоматериала, обсуждение которогоявляется введениемвдальнейшую содержательнуючастьзанятия.</w:t>
      </w:r>
    </w:p>
    <w:p w:rsidR="00DD1506" w:rsidRDefault="00DD1506" w:rsidP="00DD1506">
      <w:pPr>
        <w:pStyle w:val="a3"/>
        <w:spacing w:line="312" w:lineRule="auto"/>
        <w:ind w:left="101" w:right="107"/>
      </w:pPr>
      <w:r>
        <w:t>Основная часть (до 20 минут) строится как сочетание разнообразнойдеятельностиобучающихся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нтеллектуальной</w:t>
      </w:r>
      <w:r>
        <w:t>(работаспредставленной</w:t>
      </w:r>
      <w:r>
        <w:rPr>
          <w:spacing w:val="-1"/>
        </w:rPr>
        <w:t>информацией),</w:t>
      </w:r>
      <w:r>
        <w:rPr>
          <w:i/>
          <w:spacing w:val="-1"/>
        </w:rPr>
        <w:t>коммуникативной</w:t>
      </w:r>
      <w:r>
        <w:t xml:space="preserve">(беседы,обсуждениевидеоролика,созданиеописаний,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практическихзадач),</w:t>
      </w:r>
      <w:r>
        <w:rPr>
          <w:i/>
        </w:rPr>
        <w:t>игровой</w:t>
      </w:r>
      <w:r>
        <w:t>(дидактическаяиролеваяигра),</w:t>
      </w:r>
      <w:r>
        <w:rPr>
          <w:i/>
        </w:rPr>
        <w:t>творческой</w:t>
      </w:r>
      <w:r>
        <w:t>(обсуждениевоображаемых ситуаций,художественнаядеятельность).</w:t>
      </w:r>
    </w:p>
    <w:p w:rsidR="00DD1506" w:rsidRDefault="00DD1506" w:rsidP="00DD1506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рассматриваетсятворческоезадание.</w:t>
      </w:r>
    </w:p>
    <w:p w:rsidR="00DD1506" w:rsidRDefault="00DD1506" w:rsidP="00DD1506">
      <w:pPr>
        <w:pStyle w:val="a3"/>
        <w:spacing w:line="312" w:lineRule="auto"/>
        <w:ind w:left="101" w:right="109"/>
      </w:pPr>
      <w:r>
        <w:t>Учительдолженознакомитьсясметодическимирекомендациями,которыедаютсявкаждомсценарии,чтопоможетемуосознаннопринятьцельзанятия,егосодержаниеиструктуру.</w:t>
      </w:r>
    </w:p>
    <w:p w:rsidR="008079B0" w:rsidRDefault="008079B0"/>
    <w:sectPr w:rsidR="008079B0" w:rsidSect="00A325DD">
      <w:footerReference w:type="default" r:id="rId13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3F" w:rsidRDefault="00B1513F" w:rsidP="00DD1506">
      <w:r>
        <w:separator/>
      </w:r>
    </w:p>
  </w:endnote>
  <w:endnote w:type="continuationSeparator" w:id="1">
    <w:p w:rsidR="00B1513F" w:rsidRDefault="00B1513F" w:rsidP="00DD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C91494">
    <w:pPr>
      <w:pStyle w:val="a3"/>
      <w:spacing w:line="14" w:lineRule="auto"/>
      <w:ind w:left="0" w:firstLine="0"/>
      <w:jc w:val="left"/>
      <w:rPr>
        <w:sz w:val="20"/>
      </w:rPr>
    </w:pPr>
    <w:r w:rsidRPr="00C914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100" type="#_x0000_t202" style="position:absolute;margin-left:538.7pt;margin-top:799.4pt;width:17.2pt;height:15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UWuQIAAKg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" filled="f" stroked="f">
          <v:textbox inset="0,0,0,0">
            <w:txbxContent>
              <w:p w:rsidR="00A325DD" w:rsidRDefault="00A960E7">
                <w:pPr>
                  <w:spacing w:before="31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C91494">
    <w:pPr>
      <w:pStyle w:val="a3"/>
      <w:spacing w:line="14" w:lineRule="auto"/>
      <w:ind w:left="0" w:firstLine="0"/>
      <w:jc w:val="left"/>
      <w:rPr>
        <w:sz w:val="20"/>
      </w:rPr>
    </w:pPr>
    <w:r w:rsidRPr="00C914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9" type="#_x0000_t202" style="position:absolute;margin-left:538.7pt;margin-top:802.15pt;width:17.2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DavgIAAK8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" filled="f" stroked="f">
          <v:textbox inset="0,0,0,0">
            <w:txbxContent>
              <w:p w:rsidR="00A325DD" w:rsidRDefault="00C9149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E445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60E7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C91494">
    <w:pPr>
      <w:pStyle w:val="a3"/>
      <w:spacing w:line="14" w:lineRule="auto"/>
      <w:ind w:left="0" w:firstLine="0"/>
      <w:jc w:val="left"/>
      <w:rPr>
        <w:sz w:val="20"/>
      </w:rPr>
    </w:pPr>
    <w:r w:rsidRPr="00C914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765.55pt;margin-top:555.6pt;width:22.7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" filled="f" stroked="f">
          <v:textbox inset="0,0,0,0">
            <w:txbxContent>
              <w:p w:rsidR="00A325DD" w:rsidRDefault="00A960E7" w:rsidP="0070734D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C91494">
    <w:pPr>
      <w:pStyle w:val="a3"/>
      <w:spacing w:line="14" w:lineRule="auto"/>
      <w:ind w:left="0" w:firstLine="0"/>
      <w:jc w:val="left"/>
      <w:rPr>
        <w:sz w:val="20"/>
      </w:rPr>
    </w:pPr>
    <w:r w:rsidRPr="00C914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35.15pt;margin-top:780.95pt;width:18.7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9CvgIAAK8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" filled="f" stroked="f">
          <v:textbox inset="0,0,0,0">
            <w:txbxContent>
              <w:p w:rsidR="00A325DD" w:rsidRDefault="00A960E7">
                <w:pPr>
                  <w:spacing w:line="244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3F" w:rsidRDefault="00B1513F" w:rsidP="00DD1506">
      <w:r>
        <w:separator/>
      </w:r>
    </w:p>
  </w:footnote>
  <w:footnote w:type="continuationSeparator" w:id="1">
    <w:p w:rsidR="00B1513F" w:rsidRDefault="00B1513F" w:rsidP="00DD1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6E4"/>
    <w:multiLevelType w:val="hybridMultilevel"/>
    <w:tmpl w:val="AD342372"/>
    <w:lvl w:ilvl="0" w:tplc="5060C9D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8E5E1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41E2A4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85C7AD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EEC8AD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A4C72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406669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2C6A3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776617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45948CB"/>
    <w:multiLevelType w:val="hybridMultilevel"/>
    <w:tmpl w:val="8E26D806"/>
    <w:lvl w:ilvl="0" w:tplc="1C6CE3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3C60D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D020F5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BB227C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3873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8B2F72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1E8697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810A0A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D65E3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15411791"/>
    <w:multiLevelType w:val="hybridMultilevel"/>
    <w:tmpl w:val="ACA81310"/>
    <w:lvl w:ilvl="0" w:tplc="C716379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E8BD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694B626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5F038D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E5C1B0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2FCC1A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37A56D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F2629D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DBC37A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19C67D6C"/>
    <w:multiLevelType w:val="hybridMultilevel"/>
    <w:tmpl w:val="D7B86FB0"/>
    <w:lvl w:ilvl="0" w:tplc="0FC2D77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A252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D2AFA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048AF6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D4A1D4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38225D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994C1F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564071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D664E4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>
    <w:nsid w:val="25E036F2"/>
    <w:multiLevelType w:val="hybridMultilevel"/>
    <w:tmpl w:val="4BA21026"/>
    <w:lvl w:ilvl="0" w:tplc="C23E60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26EA9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EBCC5A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32A4D0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384F7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D2409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7207A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BC4234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8A046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D1941BA"/>
    <w:multiLevelType w:val="hybridMultilevel"/>
    <w:tmpl w:val="80246F86"/>
    <w:lvl w:ilvl="0" w:tplc="D9EAA56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FD2607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A3660B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ECE4B9E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CF646A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56A20C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1C52D35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76E8DF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1FE04B6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>
    <w:nsid w:val="40D740FF"/>
    <w:multiLevelType w:val="hybridMultilevel"/>
    <w:tmpl w:val="7598DB00"/>
    <w:lvl w:ilvl="0" w:tplc="4D84355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4C07A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F03A739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EC6065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48ACA4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4CCA2B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376473A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B6CD4E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5C0B0F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7">
    <w:nsid w:val="581D283E"/>
    <w:multiLevelType w:val="hybridMultilevel"/>
    <w:tmpl w:val="27041950"/>
    <w:lvl w:ilvl="0" w:tplc="5416343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CC0A7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FCC415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0468B6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8A6B72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DA72C22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DC20B0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BB81F8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0C0F1E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8">
    <w:nsid w:val="633656F9"/>
    <w:multiLevelType w:val="hybridMultilevel"/>
    <w:tmpl w:val="CF86F800"/>
    <w:lvl w:ilvl="0" w:tplc="CEAE626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0887A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46069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C40DB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AA66A9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6C456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3CEE2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114390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8C11A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6677323A"/>
    <w:multiLevelType w:val="hybridMultilevel"/>
    <w:tmpl w:val="CC5C6A7E"/>
    <w:lvl w:ilvl="0" w:tplc="BED0DE4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14386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AAA006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8129E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618AEF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C06536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A7CAA5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8629A6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C30C4AB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>
    <w:nsid w:val="74A07B11"/>
    <w:multiLevelType w:val="hybridMultilevel"/>
    <w:tmpl w:val="16A63B86"/>
    <w:lvl w:ilvl="0" w:tplc="F586A8A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76422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2A0EA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8C615D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8769B5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E4EFE6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7D445A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09C3AA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C98EA5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5438"/>
    <w:rsid w:val="00045438"/>
    <w:rsid w:val="00125D29"/>
    <w:rsid w:val="0070673A"/>
    <w:rsid w:val="008079B0"/>
    <w:rsid w:val="00A960E7"/>
    <w:rsid w:val="00B1513F"/>
    <w:rsid w:val="00C91494"/>
    <w:rsid w:val="00DD1506"/>
    <w:rsid w:val="00E26E85"/>
    <w:rsid w:val="00EE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D1506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D1506"/>
    <w:pPr>
      <w:spacing w:before="125"/>
      <w:ind w:left="35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D150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D1506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50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D150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D150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DD150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D1506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DD150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DD1506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DD150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D1506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D1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50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D1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50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D1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1506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DD15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DD1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D1506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D1506"/>
    <w:pPr>
      <w:spacing w:before="125"/>
      <w:ind w:left="35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D150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D1506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50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D150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D150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DD150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D1506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DD150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DD1506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DD150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D1506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D1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50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D1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50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D1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1506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DD15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DD1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1GSFMe25lsiBTDOc4CDZIrnjgliz/xGX6UoK7q6dGP8=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ufWOREGq2XtCH99UQ5W+xEw0G+wheLsMWP81hAVPHSQVsllKy9y1B9wOIKqfojDN
DOTjSCc/FNK70pDGmR2L0g==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7EpTDs8cYjCHDWon9rraavpcYx4=</DigestValue>
      </Reference>
      <Reference URI="/word/document.xml?ContentType=application/vnd.openxmlformats-officedocument.wordprocessingml.document.main+xml">
        <DigestMethod Algorithm="http://www.w3.org/2000/09/xmldsig#sha1"/>
        <DigestValue>gHJCSHQi4+xvTvWQcDEnj4Ql8h0=</DigestValue>
      </Reference>
      <Reference URI="/word/endnotes.xml?ContentType=application/vnd.openxmlformats-officedocument.wordprocessingml.endnotes+xml">
        <DigestMethod Algorithm="http://www.w3.org/2000/09/xmldsig#sha1"/>
        <DigestValue>qZqFoTGLd7sQjCcOWMmGDBu3IVo=</DigestValue>
      </Reference>
      <Reference URI="/word/fontTable.xml?ContentType=application/vnd.openxmlformats-officedocument.wordprocessingml.fontTable+xml">
        <DigestMethod Algorithm="http://www.w3.org/2000/09/xmldsig#sha1"/>
        <DigestValue>QkKLMiePlMrVMYH0AW4PlgP5sgA=</DigestValue>
      </Reference>
      <Reference URI="/word/footer1.xml?ContentType=application/vnd.openxmlformats-officedocument.wordprocessingml.footer+xml">
        <DigestMethod Algorithm="http://www.w3.org/2000/09/xmldsig#sha1"/>
        <DigestValue>Hh+9Ti7Kyk02M+JFdQN9KhGZvkI=</DigestValue>
      </Reference>
      <Reference URI="/word/footer2.xml?ContentType=application/vnd.openxmlformats-officedocument.wordprocessingml.footer+xml">
        <DigestMethod Algorithm="http://www.w3.org/2000/09/xmldsig#sha1"/>
        <DigestValue>1t4gH4b2bXhtSc+Ho2vS0VKwdcY=</DigestValue>
      </Reference>
      <Reference URI="/word/footer3.xml?ContentType=application/vnd.openxmlformats-officedocument.wordprocessingml.footer+xml">
        <DigestMethod Algorithm="http://www.w3.org/2000/09/xmldsig#sha1"/>
        <DigestValue>cR8Df2JFvrPX46Sn+u2XMLLRY6M=</DigestValue>
      </Reference>
      <Reference URI="/word/footer4.xml?ContentType=application/vnd.openxmlformats-officedocument.wordprocessingml.footer+xml">
        <DigestMethod Algorithm="http://www.w3.org/2000/09/xmldsig#sha1"/>
        <DigestValue>xA8kws5y32gQYEXGOSPEfUNKkjc=</DigestValue>
      </Reference>
      <Reference URI="/word/footnotes.xml?ContentType=application/vnd.openxmlformats-officedocument.wordprocessingml.footnotes+xml">
        <DigestMethod Algorithm="http://www.w3.org/2000/09/xmldsig#sha1"/>
        <DigestValue>C4lU1NSQAtAgtSj/BU/VriyjNzs=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3kN3KLsOsHe7TezpnOQICheZnTY=</DigestValue>
      </Reference>
      <Reference URI="/word/settings.xml?ContentType=application/vnd.openxmlformats-officedocument.wordprocessingml.settings+xml">
        <DigestMethod Algorithm="http://www.w3.org/2000/09/xmldsig#sha1"/>
        <DigestValue>lIutkXz6XlLaOcCgSmqBQE2FYFA=</DigestValue>
      </Reference>
      <Reference URI="/word/styles.xml?ContentType=application/vnd.openxmlformats-officedocument.wordprocessingml.styles+xml">
        <DigestMethod Algorithm="http://www.w3.org/2000/09/xmldsig#sha1"/>
        <DigestValue>RRpKk+5KkDPpePsQvM9Rsd1WTJw=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9226</Words>
  <Characters>52592</Characters>
  <Application>Microsoft Office Word</Application>
  <DocSecurity>0</DocSecurity>
  <Lines>438</Lines>
  <Paragraphs>123</Paragraphs>
  <ScaleCrop>false</ScaleCrop>
  <Company/>
  <LinksUpToDate>false</LinksUpToDate>
  <CharactersWithSpaces>61695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кабинет 45 школа</dc:creator>
  <cp:keywords/>
  <dc:description/>
  <cp:lastModifiedBy>пк10</cp:lastModifiedBy>
  <cp:revision>5</cp:revision>
  <dcterms:created xsi:type="dcterms:W3CDTF">2023-09-19T07:56:00Z</dcterms:created>
  <dcterms:modified xsi:type="dcterms:W3CDTF">2023-10-02T15:42:00Z</dcterms:modified>
</cp:coreProperties>
</file>