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75" w:rsidRDefault="009D4F75" w:rsidP="003B0B2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5458" w:rsidRDefault="002F5458" w:rsidP="002F5458">
      <w:pPr>
        <w:spacing w:after="0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Муниципальное бюджетное общеобразовательное учреждение</w:t>
      </w:r>
    </w:p>
    <w:p w:rsidR="002F5458" w:rsidRDefault="002F5458" w:rsidP="002F5458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«Средняя школа №45</w:t>
      </w:r>
    </w:p>
    <w:p w:rsidR="002F5458" w:rsidRDefault="002F5458" w:rsidP="002F5458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 углубленным изучением отдельных предметов</w:t>
      </w:r>
    </w:p>
    <w:p w:rsidR="002F5458" w:rsidRDefault="002F5458" w:rsidP="002F5458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естественнонаучной направленности»</w:t>
      </w:r>
    </w:p>
    <w:p w:rsidR="002F5458" w:rsidRDefault="002F5458" w:rsidP="002F545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F5458" w:rsidRDefault="002F5458" w:rsidP="002F545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F5458" w:rsidRDefault="002F5458" w:rsidP="002F545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F5458" w:rsidRDefault="002F5458" w:rsidP="002F545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F5458" w:rsidRDefault="002F5458" w:rsidP="002F545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</w:p>
    <w:p w:rsidR="002F5458" w:rsidRDefault="002F5458" w:rsidP="002F545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ООП ООО, </w:t>
      </w:r>
    </w:p>
    <w:p w:rsidR="002F5458" w:rsidRDefault="002F5458" w:rsidP="002F5458">
      <w:pPr>
        <w:spacing w:after="0"/>
        <w:ind w:left="142" w:hanging="142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утверждённой </w:t>
      </w:r>
    </w:p>
    <w:p w:rsidR="002F5458" w:rsidRDefault="002F5458" w:rsidP="002F545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приказом № 82-од  от 30.08.2023г.        </w:t>
      </w:r>
    </w:p>
    <w:p w:rsidR="002F5458" w:rsidRDefault="002F5458" w:rsidP="002F545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СШ №45</w:t>
      </w:r>
    </w:p>
    <w:p w:rsidR="002F5458" w:rsidRDefault="002F5458" w:rsidP="002F545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________________/Н.Н. Раклистова         </w:t>
      </w:r>
    </w:p>
    <w:p w:rsidR="002F5458" w:rsidRDefault="002F5458" w:rsidP="002F5458">
      <w:pPr>
        <w:spacing w:after="0"/>
        <w:rPr>
          <w:rFonts w:ascii="Times New Roman" w:hAnsi="Times New Roman" w:cs="Times New Roman"/>
          <w:sz w:val="32"/>
        </w:rPr>
      </w:pPr>
    </w:p>
    <w:p w:rsidR="002F5458" w:rsidRDefault="002F5458" w:rsidP="002F5458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2F5458" w:rsidRDefault="002F5458" w:rsidP="002F5458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2F5458" w:rsidRDefault="002F5458" w:rsidP="002F5458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2F5458" w:rsidRDefault="002F5458" w:rsidP="002F5458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2F5458" w:rsidRDefault="002F5458" w:rsidP="002F545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ПРОГРАММА ФАКУЛЬТАТИВА</w:t>
      </w:r>
    </w:p>
    <w:p w:rsidR="002F5458" w:rsidRPr="00277DC2" w:rsidRDefault="002F5458" w:rsidP="002F5458">
      <w:pPr>
        <w:spacing w:after="0" w:line="240" w:lineRule="auto"/>
        <w:jc w:val="center"/>
        <w:rPr>
          <w:rFonts w:ascii="Times New Roman" w:hAnsi="Times New Roman" w:cs="Times New Roman"/>
          <w:sz w:val="56"/>
          <w:szCs w:val="72"/>
        </w:rPr>
      </w:pPr>
      <w:r w:rsidRPr="00277DC2">
        <w:rPr>
          <w:rFonts w:ascii="Times New Roman" w:hAnsi="Times New Roman" w:cs="Times New Roman"/>
          <w:sz w:val="56"/>
          <w:szCs w:val="56"/>
        </w:rPr>
        <w:t>«</w:t>
      </w:r>
      <w:r w:rsidRPr="00277DC2">
        <w:rPr>
          <w:rFonts w:ascii="Times New Roman" w:hAnsi="Times New Roman" w:cs="Times New Roman"/>
          <w:sz w:val="56"/>
          <w:szCs w:val="72"/>
        </w:rPr>
        <w:t>Сложные вопросы пунктуации</w:t>
      </w:r>
    </w:p>
    <w:p w:rsidR="002F5458" w:rsidRPr="00277DC2" w:rsidRDefault="002F5458" w:rsidP="002F5458">
      <w:pPr>
        <w:spacing w:after="0" w:line="240" w:lineRule="auto"/>
        <w:jc w:val="center"/>
        <w:rPr>
          <w:rFonts w:ascii="Times New Roman" w:hAnsi="Times New Roman" w:cs="Times New Roman"/>
          <w:sz w:val="56"/>
          <w:szCs w:val="72"/>
        </w:rPr>
      </w:pPr>
      <w:r w:rsidRPr="00277DC2">
        <w:rPr>
          <w:rFonts w:ascii="Times New Roman" w:hAnsi="Times New Roman" w:cs="Times New Roman"/>
          <w:sz w:val="56"/>
          <w:szCs w:val="72"/>
        </w:rPr>
        <w:t xml:space="preserve"> и орфографии»</w:t>
      </w:r>
    </w:p>
    <w:p w:rsidR="002F5458" w:rsidRDefault="002F5458" w:rsidP="002F545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(6 класс)</w:t>
      </w:r>
    </w:p>
    <w:p w:rsidR="002F5458" w:rsidRDefault="002F5458" w:rsidP="002F5458">
      <w:pPr>
        <w:spacing w:after="0"/>
        <w:rPr>
          <w:rFonts w:ascii="Times New Roman" w:hAnsi="Times New Roman" w:cs="Times New Roman"/>
        </w:rPr>
      </w:pPr>
    </w:p>
    <w:p w:rsidR="002F5458" w:rsidRDefault="002F5458" w:rsidP="002F5458">
      <w:pPr>
        <w:spacing w:after="0"/>
        <w:rPr>
          <w:rFonts w:ascii="Times New Roman" w:hAnsi="Times New Roman" w:cs="Times New Roman"/>
        </w:rPr>
      </w:pPr>
    </w:p>
    <w:p w:rsidR="002F5458" w:rsidRDefault="00377BAF" w:rsidP="002F54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76835</wp:posOffset>
            </wp:positionV>
            <wp:extent cx="3333750" cy="1285875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458" w:rsidRDefault="002F5458" w:rsidP="002F5458">
      <w:pPr>
        <w:spacing w:after="0"/>
        <w:rPr>
          <w:rFonts w:ascii="Times New Roman" w:hAnsi="Times New Roman" w:cs="Times New Roman"/>
        </w:rPr>
      </w:pPr>
    </w:p>
    <w:p w:rsidR="002F5458" w:rsidRDefault="002F5458" w:rsidP="002F5458">
      <w:pPr>
        <w:spacing w:after="0"/>
        <w:rPr>
          <w:rFonts w:ascii="Times New Roman" w:hAnsi="Times New Roman" w:cs="Times New Roman"/>
        </w:rPr>
      </w:pPr>
    </w:p>
    <w:p w:rsidR="002F5458" w:rsidRDefault="002F5458" w:rsidP="002F5458">
      <w:pPr>
        <w:spacing w:after="0"/>
        <w:rPr>
          <w:rFonts w:ascii="Times New Roman" w:hAnsi="Times New Roman" w:cs="Times New Roman"/>
        </w:rPr>
      </w:pPr>
    </w:p>
    <w:p w:rsidR="002F5458" w:rsidRDefault="002F5458" w:rsidP="002F5458">
      <w:pPr>
        <w:spacing w:after="0"/>
        <w:rPr>
          <w:rFonts w:ascii="Times New Roman" w:hAnsi="Times New Roman" w:cs="Times New Roman"/>
        </w:rPr>
      </w:pPr>
    </w:p>
    <w:p w:rsidR="002F5458" w:rsidRDefault="002F5458" w:rsidP="002F5458">
      <w:pPr>
        <w:spacing w:after="0"/>
        <w:jc w:val="center"/>
        <w:rPr>
          <w:rFonts w:ascii="Times New Roman" w:hAnsi="Times New Roman" w:cs="Times New Roman"/>
        </w:rPr>
      </w:pPr>
    </w:p>
    <w:p w:rsidR="002F5458" w:rsidRDefault="002F5458" w:rsidP="002F5458">
      <w:pPr>
        <w:spacing w:after="0"/>
        <w:jc w:val="center"/>
        <w:rPr>
          <w:rFonts w:ascii="Times New Roman" w:hAnsi="Times New Roman" w:cs="Times New Roman"/>
        </w:rPr>
      </w:pPr>
    </w:p>
    <w:p w:rsidR="002F5458" w:rsidRDefault="002F5458" w:rsidP="002F5458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2F5458" w:rsidRDefault="002F5458" w:rsidP="002F5458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г. Тверь</w:t>
      </w:r>
    </w:p>
    <w:p w:rsidR="002F5458" w:rsidRDefault="002F5458" w:rsidP="003B0B2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5458" w:rsidRDefault="002F5458" w:rsidP="003B0B2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7BAF" w:rsidRDefault="00377BAF" w:rsidP="003B0B2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7BAF" w:rsidRDefault="00377BAF" w:rsidP="003B0B2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5E3" w:rsidRPr="00C075E3" w:rsidRDefault="00C075E3" w:rsidP="003B0B2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7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1.Планируемые результаты освоения курса</w:t>
      </w:r>
    </w:p>
    <w:p w:rsidR="00C075E3" w:rsidRPr="00C075E3" w:rsidRDefault="00C075E3" w:rsidP="003B0B2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обучения отражают следующие 3 категории познавательной области:</w:t>
      </w:r>
    </w:p>
    <w:p w:rsidR="00C075E3" w:rsidRPr="00C075E3" w:rsidRDefault="00C075E3" w:rsidP="003B0B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C075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Знание/понимание:</w:t>
      </w:r>
    </w:p>
    <w:p w:rsidR="00C075E3" w:rsidRPr="00C075E3" w:rsidRDefault="00C075E3" w:rsidP="003B0B2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75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усвоение основных научных знаний о русском языке, понимание взаимосвязи его уровней и единиц; освоение базовых понятий лингвистики и ее основных разделов; </w:t>
      </w:r>
    </w:p>
    <w:p w:rsidR="00C075E3" w:rsidRPr="00C075E3" w:rsidRDefault="00C075E3" w:rsidP="003B0B24">
      <w:pPr>
        <w:numPr>
          <w:ilvl w:val="0"/>
          <w:numId w:val="4"/>
        </w:numPr>
        <w:spacing w:after="0" w:line="240" w:lineRule="auto"/>
        <w:ind w:left="426" w:right="227" w:hanging="284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понятий о нормах русского литературного языка и применение знаний о них в речевой практике</w:t>
      </w:r>
      <w:r w:rsidRPr="00C075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создании устных и письменных высказываний</w:t>
      </w: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C075E3" w:rsidRPr="00C075E3" w:rsidRDefault="00C075E3" w:rsidP="003B0B24">
      <w:pPr>
        <w:numPr>
          <w:ilvl w:val="0"/>
          <w:numId w:val="4"/>
        </w:numPr>
        <w:spacing w:after="0" w:line="240" w:lineRule="auto"/>
        <w:ind w:left="426" w:right="227" w:hanging="284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владение навыками самоанализа и самооценки на основе наблюдений за собственной речью; </w:t>
      </w:r>
    </w:p>
    <w:p w:rsidR="00C075E3" w:rsidRPr="00C075E3" w:rsidRDefault="00C075E3" w:rsidP="003B0B24">
      <w:pPr>
        <w:numPr>
          <w:ilvl w:val="0"/>
          <w:numId w:val="4"/>
        </w:numPr>
        <w:spacing w:after="0" w:line="240" w:lineRule="auto"/>
        <w:ind w:left="426" w:right="227" w:hanging="284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C075E3" w:rsidRPr="00C075E3" w:rsidRDefault="00C075E3" w:rsidP="003B0B24">
      <w:pPr>
        <w:numPr>
          <w:ilvl w:val="0"/>
          <w:numId w:val="4"/>
        </w:numPr>
        <w:spacing w:after="0" w:line="240" w:lineRule="auto"/>
        <w:ind w:left="426" w:right="227" w:hanging="284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представлений об изобразительно-выразительных возможностях русского языка.</w:t>
      </w:r>
    </w:p>
    <w:p w:rsidR="00C075E3" w:rsidRPr="00C075E3" w:rsidRDefault="00C075E3" w:rsidP="003B0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075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Умение применить знания из области лингвистики</w:t>
      </w:r>
    </w:p>
    <w:p w:rsidR="00C075E3" w:rsidRPr="00C075E3" w:rsidRDefault="00C075E3" w:rsidP="003B0B24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075E3" w:rsidRPr="00C075E3" w:rsidRDefault="00C075E3" w:rsidP="003B0B24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C075E3" w:rsidRPr="00C075E3" w:rsidRDefault="00C075E3" w:rsidP="003B0B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bookmarkStart w:id="1" w:name="100076"/>
      <w:bookmarkEnd w:id="1"/>
      <w:r w:rsidRPr="00C075E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Применение знаний в жизненных, реальных ситуациях:</w:t>
      </w:r>
    </w:p>
    <w:p w:rsidR="00C075E3" w:rsidRPr="00C075E3" w:rsidRDefault="00C075E3" w:rsidP="003B0B24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планов;</w:t>
      </w:r>
    </w:p>
    <w:p w:rsidR="00C075E3" w:rsidRPr="00C075E3" w:rsidRDefault="00C075E3" w:rsidP="003B0B24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075E3" w:rsidRPr="00C075E3" w:rsidRDefault="00C075E3" w:rsidP="003B0B24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готовность и способность к самостоятельной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информации;</w:t>
      </w:r>
    </w:p>
    <w:p w:rsidR="00C075E3" w:rsidRPr="00C075E3" w:rsidRDefault="00C075E3" w:rsidP="003B0B24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владение языковыми средствами </w:t>
      </w: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умение ясно, логично и точно излагать свою точку зрения, использовать адекватные языковые средства.</w:t>
      </w:r>
    </w:p>
    <w:p w:rsidR="00C075E3" w:rsidRPr="00C075E3" w:rsidRDefault="00C075E3" w:rsidP="003B0B24">
      <w:pPr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C075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Учащиеся научатся:</w:t>
      </w:r>
    </w:p>
    <w:p w:rsidR="00C075E3" w:rsidRPr="00C075E3" w:rsidRDefault="00C075E3" w:rsidP="003B0B24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426" w:right="227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тему, основную мысль текста, его принадлежность к определенной функциональной разновидности языка, функционально-смысловому типу и стилю; </w:t>
      </w:r>
    </w:p>
    <w:p w:rsidR="00C075E3" w:rsidRPr="00C075E3" w:rsidRDefault="00C075E3" w:rsidP="003B0B24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426" w:right="227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текст с точки зрения наличия в нем явной и скрытой, основной и второстепенной информации;</w:t>
      </w:r>
    </w:p>
    <w:p w:rsidR="00C075E3" w:rsidRPr="00C075E3" w:rsidRDefault="00C075E3" w:rsidP="003B0B2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426" w:right="227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устные и письменные высказывания, монологические и диалогические тексты определенной функционально-смысловой и определенных жанров;</w:t>
      </w:r>
    </w:p>
    <w:p w:rsidR="00C075E3" w:rsidRPr="00C075E3" w:rsidRDefault="00C075E3" w:rsidP="003B0B24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426" w:right="227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теме).</w:t>
      </w:r>
    </w:p>
    <w:p w:rsidR="00C075E3" w:rsidRPr="00C075E3" w:rsidRDefault="00C075E3" w:rsidP="003B0B2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426" w:right="227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правильно использовать лексические и грамматические средства связи предложений при построении текста, подбирать и использовать языковые средства в зависимости от типа текста;</w:t>
      </w:r>
    </w:p>
    <w:p w:rsidR="00C075E3" w:rsidRPr="00C075E3" w:rsidRDefault="00C075E3" w:rsidP="003B0B2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426" w:right="227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C075E3" w:rsidRPr="00C075E3" w:rsidRDefault="00C075E3" w:rsidP="003B0B2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426" w:right="227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</w:rPr>
        <w:t>извлекать необходимую информацию из различных источников и переводить ее в текстовый формат;</w:t>
      </w:r>
    </w:p>
    <w:p w:rsidR="00C075E3" w:rsidRPr="00C075E3" w:rsidRDefault="00C075E3" w:rsidP="003B0B2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426" w:right="227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собственную и чужую речь с позиции соответствия языковым нормам</w:t>
      </w:r>
    </w:p>
    <w:p w:rsidR="00C075E3" w:rsidRPr="00C075E3" w:rsidRDefault="00C075E3" w:rsidP="003B0B24">
      <w:pPr>
        <w:tabs>
          <w:tab w:val="left" w:pos="709"/>
        </w:tabs>
        <w:spacing w:after="0" w:line="240" w:lineRule="auto"/>
        <w:ind w:right="22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5E3" w:rsidRPr="00C075E3" w:rsidRDefault="00C075E3" w:rsidP="003B0B24">
      <w:pPr>
        <w:tabs>
          <w:tab w:val="left" w:pos="709"/>
        </w:tabs>
        <w:spacing w:after="0" w:line="240" w:lineRule="auto"/>
        <w:ind w:left="142" w:right="227" w:firstLine="42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C075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Учащиеся получат возможность научиться:</w:t>
      </w:r>
    </w:p>
    <w:p w:rsidR="00C075E3" w:rsidRPr="00C075E3" w:rsidRDefault="00C075E3" w:rsidP="003B0B2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075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C075E3" w:rsidRPr="00C075E3" w:rsidRDefault="00C075E3" w:rsidP="003B0B2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075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употребления, комментировать авторские высказывания на различные темы;</w:t>
      </w:r>
    </w:p>
    <w:p w:rsidR="00C075E3" w:rsidRPr="00C075E3" w:rsidRDefault="00C075E3" w:rsidP="003B0B2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075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C075E3" w:rsidRPr="00C075E3" w:rsidRDefault="00C075E3" w:rsidP="003B0B2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075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</w:t>
      </w:r>
    </w:p>
    <w:p w:rsidR="00C075E3" w:rsidRPr="00C075E3" w:rsidRDefault="00C075E3" w:rsidP="003B0B24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075E3" w:rsidRPr="00C075E3" w:rsidRDefault="00C075E3" w:rsidP="003B0B24">
      <w:pPr>
        <w:tabs>
          <w:tab w:val="left" w:pos="426"/>
        </w:tabs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7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В ОСВОЕНИИ ШКОЛЬНИКАМИ УУД ПО ЗАВЕРШЕНИИ ОБУЧЕНИЯ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Предметными</w:t>
      </w: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результатами освоения курса являются: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-представления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в жизни человека и общества;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-понимание места родного языка в системе гуманитарных наук и его роли в образовании в целом;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-усвоение основных научных знаний о родном языке, понимание взаимосвязи его уровней и единиц; 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-освоение базовых понятий лингвистики</w:t>
      </w:r>
      <w:r w:rsidRPr="003B0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ее основных разделов: орфография, пунктуация,</w:t>
      </w: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монолог, диалог и их виды; ситуация речевого общения; разговорная речь; научный, публицистический, официально – деловой стили, язык художественной литературы; жанры научного, публицистического, официально – делового стилей и разговорной речи; функционально – 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-овладение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Личностные результаты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-положительное отношение к урокам русского языка;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-умение признавать собственные ошибки;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-формирование ценностных ориентаций (саморегуля</w:t>
      </w:r>
      <w:r w:rsidRPr="003B0B24">
        <w:rPr>
          <w:rFonts w:ascii="Times New Roman" w:eastAsia="Calibri" w:hAnsi="Times New Roman" w:cs="Times New Roman"/>
          <w:color w:val="000000"/>
          <w:sz w:val="28"/>
          <w:szCs w:val="28"/>
        </w:rPr>
        <w:t>ция, стимулирование, достижение</w:t>
      </w: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В сфере личностных ууд у выпускников будут сформированы внутренняя позиция обучающегося, адекватная мотивация к учебной деятельности, включая учебные и познавательные мотивы, ориентация на моральные нормы и их выполнение.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Регулятивные результаты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-формирование действий целеполагания, включая способность ставить новые учебные цели и задачи, планировать их реализацию, в том числе во внутреннем плане,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-осуществлять выбор эффективных путей и средств достижения целей, контролировать и оценивать свои действия как по результату, так и по способу действия, вносить соответствующие коррективы в их выполнение.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Ведущим способом решения этой задачи является формирование способности к проектированию.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Коммуникативные результаты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-формирование действий по организации и планированию учебного сотрудничества с учителем и сверстниками,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-практическое освоение умений, составляющих основу коммуникативной компетентности:</w:t>
      </w:r>
    </w:p>
    <w:p w:rsidR="00C075E3" w:rsidRPr="00C075E3" w:rsidRDefault="00C075E3" w:rsidP="003B0B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ставить и решать многообразные коммуникативные задачи;</w:t>
      </w:r>
    </w:p>
    <w:p w:rsidR="00C075E3" w:rsidRPr="00C075E3" w:rsidRDefault="00C075E3" w:rsidP="003B0B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действовать с учётом позиции другого и уметь согласовывать свои действия;</w:t>
      </w:r>
    </w:p>
    <w:p w:rsidR="00C075E3" w:rsidRPr="00C075E3" w:rsidRDefault="00C075E3" w:rsidP="003B0B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устанавливать и поддерживать необходимые контакты с другими людьми;</w:t>
      </w:r>
    </w:p>
    <w:p w:rsidR="00C075E3" w:rsidRPr="00C075E3" w:rsidRDefault="00C075E3" w:rsidP="003B0B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удовлетворительно владеть нормами и техникой общения;</w:t>
      </w:r>
    </w:p>
    <w:p w:rsidR="00C075E3" w:rsidRPr="00C075E3" w:rsidRDefault="00C075E3" w:rsidP="003B0B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C075E3" w:rsidRPr="00C075E3" w:rsidRDefault="00C075E3" w:rsidP="003B0B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речевой деятельности, приобретение опыта использования речевых средств для регуляции умственной деятельности, </w:t>
      </w:r>
    </w:p>
    <w:p w:rsidR="00C075E3" w:rsidRPr="00C075E3" w:rsidRDefault="00C075E3" w:rsidP="003B0B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приобретение опыта регуляции собственного речевого поведения как основы коммуникативной компетентности.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Познавательные результаты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• практическое освоение обучающимися основ проектно-исследовательской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деятельности;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• развитие стратегий смыслового чтения и работе с информацией;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• практическое освоение методов познания, используемых в различных областях</w:t>
      </w:r>
    </w:p>
    <w:p w:rsidR="003B0B24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знания и сферах культуры, соответствующего им инструментария и понятийного аппарата, регулярное обращению в учебном процессе к использованию общеучебных умений, знаково-символических средств, широкого спектра логических действий и операций.</w:t>
      </w:r>
    </w:p>
    <w:p w:rsidR="00C075E3" w:rsidRPr="003B0B24" w:rsidRDefault="00C075E3" w:rsidP="003B0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75E3" w:rsidRPr="00C075E3" w:rsidRDefault="003B0B24" w:rsidP="003B0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C075E3" w:rsidRPr="00C07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C075E3" w:rsidRPr="00C075E3" w:rsidRDefault="00C075E3" w:rsidP="003B0B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Орфография (14 ч.)</w:t>
      </w:r>
    </w:p>
    <w:p w:rsidR="00C075E3" w:rsidRPr="00C075E3" w:rsidRDefault="00C075E3" w:rsidP="003B0B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Орфография в системе лингвистики. Роль грамотного письма в процессе речевого общения. Трудные случаи правописания приставок. Правописание </w:t>
      </w:r>
      <w:r w:rsidRPr="00C075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 / И</w:t>
      </w: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приставок на согласную. Виды орфограмм в корне слова. Правописание</w:t>
      </w:r>
      <w:proofErr w:type="gramStart"/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75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C075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/ Ё</w:t>
      </w: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после </w:t>
      </w: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шипящих во всех частях речи. Трудные случаи правописания окончаний. Правописание падежных и родовых окончаний. Правописание суффиксов </w:t>
      </w:r>
      <w:r w:rsidRPr="00C075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-ЧИК / -ЩИК; -ЕК- / -ИК; -К- / -СК-; -Н- / -НН-</w:t>
      </w: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словах различных частей речи.  Правописание </w:t>
      </w:r>
      <w:r w:rsidRPr="00C075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Ъ</w:t>
      </w: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C075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</w:t>
      </w: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C075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</w:t>
      </w: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шипящих. Правописание служебных частей речи. Трудные случаи правописания </w:t>
      </w:r>
      <w:r w:rsidRPr="00C075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</w:t>
      </w: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C075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</w:t>
      </w: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Слитное, раздельное и дефисное написание слов.</w:t>
      </w:r>
    </w:p>
    <w:p w:rsidR="00C075E3" w:rsidRPr="00C075E3" w:rsidRDefault="00C075E3" w:rsidP="003B0B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Синтаксис и пунктуация.</w:t>
      </w:r>
    </w:p>
    <w:p w:rsidR="00C075E3" w:rsidRPr="00C075E3" w:rsidRDefault="00C075E3" w:rsidP="003B0B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Словосочетание. Простое предложение (9 ч.)</w:t>
      </w:r>
    </w:p>
    <w:p w:rsidR="00C075E3" w:rsidRPr="00C075E3" w:rsidRDefault="00C075E3" w:rsidP="003B0B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связи слов в словосочетаниях. Правильное употребление словосочетаний. Типы словосочетаний и виды связи в них. Предложение как речевое высказывание. Односоставные и двусоставные предложения. Простое осложнённое предложение. Однородные и неоднородные определения. Знаки препинания при однородных членах предложения. Обособленные члены предложения. Обособленные члены предложения в текстах разных стилей и типов речи.</w:t>
      </w:r>
    </w:p>
    <w:p w:rsidR="00C075E3" w:rsidRPr="00C075E3" w:rsidRDefault="00C075E3" w:rsidP="003B0B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Прямая речь. Диалог. Цитата (2 ч.)</w:t>
      </w:r>
    </w:p>
    <w:p w:rsidR="00C075E3" w:rsidRPr="00C075E3" w:rsidRDefault="00C075E3" w:rsidP="003B0B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Синтаксические конструкции с чужой речью. Прямая и косвенная речь. Способы оформления прямой речи на письме. Способы оформления диалога.</w:t>
      </w:r>
    </w:p>
    <w:p w:rsidR="00C075E3" w:rsidRPr="00C075E3" w:rsidRDefault="00C075E3" w:rsidP="003B0B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 Сложное предложение (3 ч.)</w:t>
      </w:r>
    </w:p>
    <w:p w:rsidR="003B0B24" w:rsidRPr="00C075E3" w:rsidRDefault="00C075E3" w:rsidP="003B0B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в  сложном предложении. Сложносочинённые предложения. Знаки препинания в сложноподчинённом предложении.</w:t>
      </w:r>
    </w:p>
    <w:p w:rsidR="00C075E3" w:rsidRDefault="00C075E3" w:rsidP="003B0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B24" w:rsidRPr="003B0B24" w:rsidRDefault="003B0B24" w:rsidP="003B0B2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</w:pPr>
      <w:r w:rsidRPr="003B0B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3.Тематическое планирование </w:t>
      </w:r>
      <w:r w:rsidRPr="003B0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указанием количества часов, отводимых на освоение каждой темы.</w:t>
      </w:r>
    </w:p>
    <w:p w:rsidR="003B0B24" w:rsidRPr="00C075E3" w:rsidRDefault="003B0B24" w:rsidP="003B0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3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"/>
        <w:gridCol w:w="8505"/>
        <w:gridCol w:w="1134"/>
      </w:tblGrid>
      <w:tr w:rsidR="00C075E3" w:rsidRPr="003B0B24" w:rsidTr="003B0B24">
        <w:trPr>
          <w:trHeight w:val="11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E3" w:rsidRPr="00C075E3" w:rsidRDefault="00C075E3" w:rsidP="003B0B24">
            <w:pPr>
              <w:spacing w:after="0" w:line="24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C075E3" w:rsidRPr="00C075E3" w:rsidRDefault="00C075E3" w:rsidP="003B0B24">
            <w:pPr>
              <w:spacing w:after="0" w:line="24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C075E3" w:rsidRPr="003B0B24" w:rsidTr="003B0B24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Орфография. </w:t>
            </w: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правил правописания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075E3" w:rsidRPr="003B0B24" w:rsidTr="003B0B24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приставок. Трудности правописания приставок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075E3" w:rsidRPr="003B0B24" w:rsidTr="003B0B24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орфограмм в корне слова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075E3" w:rsidRPr="003B0B24" w:rsidTr="003B0B24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падежных и родовых окончаний. Трудные случаи правописания окончаний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075E3" w:rsidRPr="003B0B24" w:rsidTr="003B0B24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Трудные случаи правописания суффиксов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075E3" w:rsidRPr="003B0B24" w:rsidTr="003B0B24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служебных частей речи. Трудные случаи правописания </w:t>
            </w:r>
            <w:r w:rsidRPr="00C075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</w:t>
            </w: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 </w:t>
            </w:r>
            <w:r w:rsidRPr="00C075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075E3" w:rsidRPr="003B0B24" w:rsidTr="003B0B24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Трудности при слитном, дефисном и раздельном написании слов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075E3" w:rsidRPr="003B0B24" w:rsidTr="003B0B24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-16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Синтаксис и пунктуация.</w:t>
            </w:r>
          </w:p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Словосочетание.</w:t>
            </w: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Особенности связи слов в словосочетаниях. Правильное употребление словосочетаний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3B0B24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075E3" w:rsidRPr="003B0B24" w:rsidTr="003B0B24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Простое предложение. </w:t>
            </w: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 как речевое высказывание. Односоставные и двусоставные предложения.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3B0B24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075E3" w:rsidRPr="003B0B24" w:rsidTr="003B0B24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Простое осложнённое предложение. Однородные и неоднородные определения. Знаки препинания при однородных членах предложения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075E3" w:rsidRPr="003B0B24" w:rsidTr="003B0B24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20-21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Тире в простом предложении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3B0B24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075E3" w:rsidRPr="003B0B24" w:rsidTr="003B0B24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3B0B24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Прямая и косвенна</w:t>
            </w:r>
            <w:r w:rsidR="003B0B24"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речь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075E3" w:rsidRPr="003B0B24" w:rsidTr="003B0B24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3B0B24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3B0B24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075E3" w:rsidRPr="003B0B24" w:rsidTr="003B0B24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3B0B24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3B0B24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Построение схем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075E3" w:rsidRPr="003B0B24" w:rsidTr="003B0B24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3B0B24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Диалог.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3B0B24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075E3" w:rsidRPr="003B0B24" w:rsidTr="003B0B24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3B0B24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28-29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Сложное предложение. </w:t>
            </w: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 препинания в сложном предложении.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3B0B24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075E3" w:rsidRPr="003B0B24" w:rsidTr="003B0B24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3B0B24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30-32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 препинания в сложносочинённом предложении.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3B0B24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075E3" w:rsidRPr="003B0B24" w:rsidTr="003B0B24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3B0B24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 препинания в сложноподчинённом предложении.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3B0B24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901C3C" w:rsidRPr="003B0B24" w:rsidRDefault="00901C3C" w:rsidP="003B0B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1C3C" w:rsidRPr="003B0B24" w:rsidSect="003B0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01C1"/>
    <w:multiLevelType w:val="hybridMultilevel"/>
    <w:tmpl w:val="11D0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4338E"/>
    <w:multiLevelType w:val="hybridMultilevel"/>
    <w:tmpl w:val="DF8E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62D75"/>
    <w:multiLevelType w:val="hybridMultilevel"/>
    <w:tmpl w:val="1F3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ADF"/>
    <w:multiLevelType w:val="hybridMultilevel"/>
    <w:tmpl w:val="C9405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CDC"/>
    <w:rsid w:val="00013B43"/>
    <w:rsid w:val="00014342"/>
    <w:rsid w:val="000309DF"/>
    <w:rsid w:val="0004343A"/>
    <w:rsid w:val="00081D33"/>
    <w:rsid w:val="000846A1"/>
    <w:rsid w:val="000B6DCF"/>
    <w:rsid w:val="000C5782"/>
    <w:rsid w:val="000E08FE"/>
    <w:rsid w:val="000F6359"/>
    <w:rsid w:val="001017F5"/>
    <w:rsid w:val="00102B72"/>
    <w:rsid w:val="00112E8D"/>
    <w:rsid w:val="001133F1"/>
    <w:rsid w:val="00120B12"/>
    <w:rsid w:val="00130B95"/>
    <w:rsid w:val="00143EC4"/>
    <w:rsid w:val="001478E3"/>
    <w:rsid w:val="001813F5"/>
    <w:rsid w:val="00191563"/>
    <w:rsid w:val="001C7D95"/>
    <w:rsid w:val="001D31CE"/>
    <w:rsid w:val="00200ACF"/>
    <w:rsid w:val="00210EEB"/>
    <w:rsid w:val="0021357D"/>
    <w:rsid w:val="00216BEE"/>
    <w:rsid w:val="002538D4"/>
    <w:rsid w:val="00255705"/>
    <w:rsid w:val="002D08A3"/>
    <w:rsid w:val="002D16CA"/>
    <w:rsid w:val="002E32AF"/>
    <w:rsid w:val="002F5458"/>
    <w:rsid w:val="00330CB6"/>
    <w:rsid w:val="00345FB6"/>
    <w:rsid w:val="00361389"/>
    <w:rsid w:val="003625B1"/>
    <w:rsid w:val="00377BAF"/>
    <w:rsid w:val="00386EC7"/>
    <w:rsid w:val="003910D7"/>
    <w:rsid w:val="0039156F"/>
    <w:rsid w:val="003B0B24"/>
    <w:rsid w:val="003C26CE"/>
    <w:rsid w:val="003C3EEE"/>
    <w:rsid w:val="003D07A5"/>
    <w:rsid w:val="003D6095"/>
    <w:rsid w:val="003E745C"/>
    <w:rsid w:val="003F2CDC"/>
    <w:rsid w:val="003F33A6"/>
    <w:rsid w:val="004031F8"/>
    <w:rsid w:val="00440437"/>
    <w:rsid w:val="00443143"/>
    <w:rsid w:val="00445799"/>
    <w:rsid w:val="0044612A"/>
    <w:rsid w:val="004506BE"/>
    <w:rsid w:val="004650D2"/>
    <w:rsid w:val="0047148E"/>
    <w:rsid w:val="004863A7"/>
    <w:rsid w:val="004B44D5"/>
    <w:rsid w:val="004C06F0"/>
    <w:rsid w:val="004D33F2"/>
    <w:rsid w:val="004E6FE7"/>
    <w:rsid w:val="004F24E7"/>
    <w:rsid w:val="0050414A"/>
    <w:rsid w:val="00505EF5"/>
    <w:rsid w:val="005228DA"/>
    <w:rsid w:val="00524608"/>
    <w:rsid w:val="0058433B"/>
    <w:rsid w:val="005F6698"/>
    <w:rsid w:val="0061421E"/>
    <w:rsid w:val="00615E99"/>
    <w:rsid w:val="006175C4"/>
    <w:rsid w:val="00630335"/>
    <w:rsid w:val="006401A4"/>
    <w:rsid w:val="00656ABE"/>
    <w:rsid w:val="006735ED"/>
    <w:rsid w:val="00680656"/>
    <w:rsid w:val="00681903"/>
    <w:rsid w:val="00682F4C"/>
    <w:rsid w:val="0069467E"/>
    <w:rsid w:val="006C2512"/>
    <w:rsid w:val="006D1424"/>
    <w:rsid w:val="006D25A0"/>
    <w:rsid w:val="006D5FE8"/>
    <w:rsid w:val="006E3ED5"/>
    <w:rsid w:val="006F3D06"/>
    <w:rsid w:val="006F63B8"/>
    <w:rsid w:val="0072062F"/>
    <w:rsid w:val="007217F4"/>
    <w:rsid w:val="00734FA6"/>
    <w:rsid w:val="00775EF9"/>
    <w:rsid w:val="00784E49"/>
    <w:rsid w:val="00795C45"/>
    <w:rsid w:val="0079769B"/>
    <w:rsid w:val="007D15CC"/>
    <w:rsid w:val="007E3851"/>
    <w:rsid w:val="007F24F5"/>
    <w:rsid w:val="00800FE5"/>
    <w:rsid w:val="00823380"/>
    <w:rsid w:val="00842607"/>
    <w:rsid w:val="00860B1B"/>
    <w:rsid w:val="00874E3B"/>
    <w:rsid w:val="0088291C"/>
    <w:rsid w:val="008A3777"/>
    <w:rsid w:val="008B606D"/>
    <w:rsid w:val="008B72F3"/>
    <w:rsid w:val="008D4D88"/>
    <w:rsid w:val="008E3AE9"/>
    <w:rsid w:val="00901C3C"/>
    <w:rsid w:val="009045E3"/>
    <w:rsid w:val="00907E0D"/>
    <w:rsid w:val="009153D9"/>
    <w:rsid w:val="00935C86"/>
    <w:rsid w:val="00981209"/>
    <w:rsid w:val="009A167C"/>
    <w:rsid w:val="009B5B49"/>
    <w:rsid w:val="009D4300"/>
    <w:rsid w:val="009D4F75"/>
    <w:rsid w:val="009F74DA"/>
    <w:rsid w:val="009F7BEF"/>
    <w:rsid w:val="00A11250"/>
    <w:rsid w:val="00A13429"/>
    <w:rsid w:val="00A151ED"/>
    <w:rsid w:val="00A17B3C"/>
    <w:rsid w:val="00A31A62"/>
    <w:rsid w:val="00A37760"/>
    <w:rsid w:val="00A56629"/>
    <w:rsid w:val="00A854D5"/>
    <w:rsid w:val="00A9234E"/>
    <w:rsid w:val="00A95633"/>
    <w:rsid w:val="00A95F03"/>
    <w:rsid w:val="00A966B3"/>
    <w:rsid w:val="00AB2E84"/>
    <w:rsid w:val="00AF0D58"/>
    <w:rsid w:val="00B11035"/>
    <w:rsid w:val="00B176E2"/>
    <w:rsid w:val="00B216C4"/>
    <w:rsid w:val="00B4453D"/>
    <w:rsid w:val="00B83571"/>
    <w:rsid w:val="00BB0964"/>
    <w:rsid w:val="00BD382E"/>
    <w:rsid w:val="00C075E3"/>
    <w:rsid w:val="00C32CB6"/>
    <w:rsid w:val="00C35E12"/>
    <w:rsid w:val="00C35E64"/>
    <w:rsid w:val="00C65974"/>
    <w:rsid w:val="00C95CFD"/>
    <w:rsid w:val="00CB4A31"/>
    <w:rsid w:val="00CE5F2B"/>
    <w:rsid w:val="00CF1CF3"/>
    <w:rsid w:val="00D6191A"/>
    <w:rsid w:val="00D65A47"/>
    <w:rsid w:val="00D71B7A"/>
    <w:rsid w:val="00D875EF"/>
    <w:rsid w:val="00DA56D3"/>
    <w:rsid w:val="00DA5D6D"/>
    <w:rsid w:val="00DB1E76"/>
    <w:rsid w:val="00DC50BF"/>
    <w:rsid w:val="00DE2906"/>
    <w:rsid w:val="00DE5606"/>
    <w:rsid w:val="00E152A7"/>
    <w:rsid w:val="00E30251"/>
    <w:rsid w:val="00E345A0"/>
    <w:rsid w:val="00E471A0"/>
    <w:rsid w:val="00E569DC"/>
    <w:rsid w:val="00E73147"/>
    <w:rsid w:val="00E97E40"/>
    <w:rsid w:val="00EA13CC"/>
    <w:rsid w:val="00ED35DB"/>
    <w:rsid w:val="00ED5ACD"/>
    <w:rsid w:val="00EE0168"/>
    <w:rsid w:val="00F03EAF"/>
    <w:rsid w:val="00F22622"/>
    <w:rsid w:val="00F34599"/>
    <w:rsid w:val="00F6373A"/>
    <w:rsid w:val="00F97C53"/>
    <w:rsid w:val="00FA4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MUMPt+KzUBprAWd+tiSKo7J4sp4LLVW6dtoN/CVSTeM=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xpz5mnqB/iHGjWrWJYGtEl648fp9guk79RSoFqNGTyOqdWU/Ip4S843+VdYanFOU
tCA4uc62z76NLjuTbVHQ9w==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uh96atmO32qhFTJd5tyhuK0hCTk=</DigestValue>
      </Reference>
      <Reference URI="/word/fontTable.xml?ContentType=application/vnd.openxmlformats-officedocument.wordprocessingml.fontTable+xml">
        <DigestMethod Algorithm="http://www.w3.org/2000/09/xmldsig#sha1"/>
        <DigestValue>lYGbss6WQhGUxDdUufw3NQ/y3bI=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xpKta+wz6UsNe8055sBtls/iLSM=</DigestValue>
      </Reference>
      <Reference URI="/word/settings.xml?ContentType=application/vnd.openxmlformats-officedocument.wordprocessingml.settings+xml">
        <DigestMethod Algorithm="http://www.w3.org/2000/09/xmldsig#sha1"/>
        <DigestValue>YacTYwnasrW8kM5h5nFxELXfvI4=</DigestValue>
      </Reference>
      <Reference URI="/word/styles.xml?ContentType=application/vnd.openxmlformats-officedocument.wordprocessingml.styles+xml">
        <DigestMethod Algorithm="http://www.w3.org/2000/09/xmldsig#sha1"/>
        <DigestValue>Ouo3gcnaQP2cbHiS3mFd/dxvYYU=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urB3gPDOlp0clMbAqL9DCBHVB80=</DigestValue>
      </Reference>
    </Manifest>
    <SignatureProperties>
      <SignatureProperty Id="idSignatureTime" Target="#idPackageSignature">
        <mdssi:SignatureTime>
          <mdssi:Format>YYYY-MM-DDThh:mm:ssTZD</mdssi:Format>
          <mdssi:Value>2023-09-29T17:24:19Z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Tver</Company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пк10</cp:lastModifiedBy>
  <cp:revision>10</cp:revision>
  <dcterms:created xsi:type="dcterms:W3CDTF">2021-09-11T06:37:00Z</dcterms:created>
  <dcterms:modified xsi:type="dcterms:W3CDTF">2023-09-29T17:24:00Z</dcterms:modified>
</cp:coreProperties>
</file>