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6BB" w:rsidRDefault="008F7E14" w:rsidP="000E16BB">
      <w:pPr>
        <w:jc w:val="center"/>
        <w:rPr>
          <w:sz w:val="32"/>
        </w:rPr>
      </w:pPr>
      <w:r>
        <w:rPr>
          <w:sz w:val="36"/>
          <w:szCs w:val="36"/>
          <w:lang w:val="en-US"/>
        </w:rPr>
        <w:tab/>
      </w:r>
      <w:r w:rsidR="000E16BB">
        <w:rPr>
          <w:sz w:val="32"/>
        </w:rPr>
        <w:t>Муниципальное бюджетное общеобразовательное учреждение</w:t>
      </w:r>
    </w:p>
    <w:p w:rsidR="000E16BB" w:rsidRDefault="000E16BB" w:rsidP="000E16BB">
      <w:pPr>
        <w:jc w:val="center"/>
        <w:rPr>
          <w:sz w:val="32"/>
        </w:rPr>
      </w:pPr>
      <w:r>
        <w:rPr>
          <w:sz w:val="32"/>
        </w:rPr>
        <w:t>«Средняя школа №45</w:t>
      </w:r>
    </w:p>
    <w:p w:rsidR="000E16BB" w:rsidRDefault="000E16BB" w:rsidP="000E16BB">
      <w:pPr>
        <w:jc w:val="center"/>
        <w:rPr>
          <w:sz w:val="32"/>
        </w:rPr>
      </w:pPr>
      <w:r>
        <w:rPr>
          <w:sz w:val="32"/>
        </w:rPr>
        <w:t>с углубленным изучением отдельных предметов</w:t>
      </w:r>
    </w:p>
    <w:p w:rsidR="000E16BB" w:rsidRDefault="000E16BB" w:rsidP="000E16BB">
      <w:pPr>
        <w:jc w:val="center"/>
        <w:rPr>
          <w:sz w:val="32"/>
        </w:rPr>
      </w:pPr>
      <w:r>
        <w:rPr>
          <w:sz w:val="32"/>
        </w:rPr>
        <w:t>естественнонаучной направленности»</w:t>
      </w:r>
    </w:p>
    <w:p w:rsidR="000E16BB" w:rsidRDefault="000E16BB" w:rsidP="000E16BB">
      <w:pPr>
        <w:jc w:val="center"/>
        <w:rPr>
          <w:sz w:val="32"/>
        </w:rPr>
      </w:pPr>
    </w:p>
    <w:p w:rsidR="000E16BB" w:rsidRDefault="000E16BB" w:rsidP="000E16BB">
      <w:pPr>
        <w:jc w:val="center"/>
        <w:rPr>
          <w:sz w:val="32"/>
        </w:rPr>
      </w:pPr>
    </w:p>
    <w:p w:rsidR="000E16BB" w:rsidRDefault="000E16BB" w:rsidP="000E16BB">
      <w:pPr>
        <w:jc w:val="center"/>
        <w:rPr>
          <w:sz w:val="32"/>
        </w:rPr>
      </w:pPr>
    </w:p>
    <w:p w:rsidR="000E16BB" w:rsidRDefault="000E16BB" w:rsidP="000E16BB">
      <w:pPr>
        <w:jc w:val="center"/>
        <w:rPr>
          <w:sz w:val="32"/>
        </w:rPr>
      </w:pPr>
    </w:p>
    <w:p w:rsidR="000E16BB" w:rsidRDefault="000E16BB" w:rsidP="000E16BB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0E16BB" w:rsidRDefault="000E16BB" w:rsidP="000E16BB">
      <w:pPr>
        <w:jc w:val="right"/>
        <w:rPr>
          <w:sz w:val="28"/>
        </w:rPr>
      </w:pPr>
      <w:r>
        <w:rPr>
          <w:sz w:val="28"/>
        </w:rPr>
        <w:t xml:space="preserve">к ООП ООО, </w:t>
      </w:r>
    </w:p>
    <w:p w:rsidR="000E16BB" w:rsidRDefault="000E16BB" w:rsidP="000E16BB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0E16BB" w:rsidRDefault="000E16BB" w:rsidP="000E16BB">
      <w:pPr>
        <w:jc w:val="right"/>
        <w:rPr>
          <w:sz w:val="28"/>
        </w:rPr>
      </w:pPr>
      <w:r>
        <w:rPr>
          <w:sz w:val="28"/>
        </w:rPr>
        <w:t xml:space="preserve">приказом № 82-од  от 30.08.2023г.        </w:t>
      </w:r>
    </w:p>
    <w:p w:rsidR="000E16BB" w:rsidRDefault="000E16BB" w:rsidP="000E16BB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0E16BB" w:rsidRDefault="000E16BB" w:rsidP="000E16BB">
      <w:pPr>
        <w:jc w:val="right"/>
        <w:rPr>
          <w:sz w:val="28"/>
        </w:rPr>
      </w:pPr>
      <w:r>
        <w:rPr>
          <w:sz w:val="28"/>
        </w:rPr>
        <w:t xml:space="preserve">________________/Н.Н. Раклистова         </w:t>
      </w:r>
    </w:p>
    <w:p w:rsidR="000E16BB" w:rsidRDefault="000E16BB" w:rsidP="000E16BB">
      <w:pPr>
        <w:rPr>
          <w:sz w:val="32"/>
        </w:rPr>
      </w:pPr>
    </w:p>
    <w:p w:rsidR="000E16BB" w:rsidRDefault="000E16BB" w:rsidP="000E16BB">
      <w:pPr>
        <w:rPr>
          <w:sz w:val="32"/>
        </w:rPr>
      </w:pPr>
    </w:p>
    <w:p w:rsidR="000E16BB" w:rsidRDefault="000E16BB" w:rsidP="000E16BB">
      <w:pPr>
        <w:rPr>
          <w:sz w:val="32"/>
        </w:rPr>
      </w:pPr>
    </w:p>
    <w:p w:rsidR="000E16BB" w:rsidRDefault="000E16BB" w:rsidP="000E16BB">
      <w:pPr>
        <w:rPr>
          <w:sz w:val="32"/>
        </w:rPr>
      </w:pPr>
    </w:p>
    <w:p w:rsidR="000E16BB" w:rsidRDefault="000E16BB" w:rsidP="000E16BB">
      <w:pPr>
        <w:rPr>
          <w:sz w:val="32"/>
        </w:rPr>
      </w:pPr>
    </w:p>
    <w:p w:rsidR="000E16BB" w:rsidRDefault="000E16BB" w:rsidP="000E16BB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ПРОГРАММА ФАКУЛЬТАТИВА</w:t>
      </w:r>
    </w:p>
    <w:p w:rsidR="000E16BB" w:rsidRPr="00277DC2" w:rsidRDefault="000E16BB" w:rsidP="000E16BB">
      <w:pPr>
        <w:jc w:val="center"/>
        <w:rPr>
          <w:sz w:val="56"/>
          <w:szCs w:val="72"/>
        </w:rPr>
      </w:pPr>
      <w:r w:rsidRPr="00277DC2">
        <w:rPr>
          <w:sz w:val="56"/>
          <w:szCs w:val="56"/>
        </w:rPr>
        <w:t>«</w:t>
      </w:r>
      <w:r>
        <w:rPr>
          <w:sz w:val="56"/>
          <w:szCs w:val="56"/>
        </w:rPr>
        <w:t>Избранные вопросы математики</w:t>
      </w:r>
      <w:r w:rsidRPr="00277DC2">
        <w:rPr>
          <w:sz w:val="56"/>
          <w:szCs w:val="72"/>
        </w:rPr>
        <w:t>»</w:t>
      </w:r>
    </w:p>
    <w:p w:rsidR="000E16BB" w:rsidRDefault="000E16BB" w:rsidP="000E16B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(7 класс)</w:t>
      </w:r>
    </w:p>
    <w:p w:rsidR="000E16BB" w:rsidRDefault="000E16BB" w:rsidP="000E16BB"/>
    <w:p w:rsidR="000E16BB" w:rsidRDefault="004E3B08" w:rsidP="000E16BB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153670</wp:posOffset>
            </wp:positionV>
            <wp:extent cx="3336290" cy="1287780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6BB" w:rsidRDefault="000E16BB" w:rsidP="000E16BB"/>
    <w:p w:rsidR="000E16BB" w:rsidRDefault="000E16BB" w:rsidP="000E16BB"/>
    <w:p w:rsidR="000E16BB" w:rsidRDefault="000E16BB" w:rsidP="000E16BB"/>
    <w:p w:rsidR="000E16BB" w:rsidRDefault="000E16BB" w:rsidP="000E16BB"/>
    <w:p w:rsidR="000E16BB" w:rsidRDefault="000E16BB" w:rsidP="000E16BB"/>
    <w:p w:rsidR="000E16BB" w:rsidRDefault="000E16BB" w:rsidP="000E16BB">
      <w:pPr>
        <w:jc w:val="center"/>
      </w:pPr>
    </w:p>
    <w:p w:rsidR="000E16BB" w:rsidRDefault="000E16BB" w:rsidP="000E16BB">
      <w:pPr>
        <w:jc w:val="center"/>
      </w:pPr>
    </w:p>
    <w:p w:rsidR="000E16BB" w:rsidRDefault="000E16BB" w:rsidP="000E16BB">
      <w:pPr>
        <w:jc w:val="center"/>
        <w:rPr>
          <w:sz w:val="32"/>
        </w:rPr>
      </w:pPr>
    </w:p>
    <w:p w:rsidR="000E16BB" w:rsidRDefault="000E16BB" w:rsidP="000E16BB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>верь</w:t>
      </w:r>
    </w:p>
    <w:p w:rsidR="000E16BB" w:rsidRDefault="000E16BB" w:rsidP="000E16BB">
      <w:pPr>
        <w:jc w:val="center"/>
        <w:rPr>
          <w:sz w:val="32"/>
        </w:rPr>
      </w:pPr>
    </w:p>
    <w:p w:rsidR="00522BE3" w:rsidRDefault="00522BE3" w:rsidP="00D27801">
      <w:pPr>
        <w:tabs>
          <w:tab w:val="left" w:pos="3555"/>
        </w:tabs>
        <w:rPr>
          <w:sz w:val="28"/>
          <w:szCs w:val="28"/>
        </w:rPr>
      </w:pPr>
    </w:p>
    <w:p w:rsidR="003D0C4E" w:rsidRDefault="003D0C4E" w:rsidP="00522BE3">
      <w:pPr>
        <w:pStyle w:val="31"/>
        <w:spacing w:line="240" w:lineRule="auto"/>
        <w:jc w:val="center"/>
        <w:rPr>
          <w:b/>
          <w:sz w:val="28"/>
          <w:szCs w:val="24"/>
        </w:rPr>
      </w:pPr>
    </w:p>
    <w:p w:rsidR="003D0C4E" w:rsidRDefault="003D0C4E" w:rsidP="00522BE3">
      <w:pPr>
        <w:pStyle w:val="31"/>
        <w:spacing w:line="240" w:lineRule="auto"/>
        <w:jc w:val="center"/>
        <w:rPr>
          <w:b/>
          <w:sz w:val="28"/>
          <w:szCs w:val="24"/>
        </w:rPr>
      </w:pPr>
    </w:p>
    <w:p w:rsidR="003D0C4E" w:rsidRDefault="003D0C4E" w:rsidP="00522BE3">
      <w:pPr>
        <w:pStyle w:val="31"/>
        <w:spacing w:line="240" w:lineRule="auto"/>
        <w:jc w:val="center"/>
        <w:rPr>
          <w:b/>
          <w:sz w:val="28"/>
          <w:szCs w:val="24"/>
        </w:rPr>
      </w:pPr>
    </w:p>
    <w:p w:rsidR="008F7E14" w:rsidRPr="0008566A" w:rsidRDefault="0008566A" w:rsidP="00522BE3">
      <w:pPr>
        <w:pStyle w:val="31"/>
        <w:spacing w:line="240" w:lineRule="auto"/>
        <w:jc w:val="center"/>
        <w:rPr>
          <w:b/>
          <w:sz w:val="28"/>
          <w:szCs w:val="24"/>
        </w:rPr>
      </w:pPr>
      <w:r w:rsidRPr="0008566A">
        <w:rPr>
          <w:b/>
          <w:sz w:val="28"/>
          <w:szCs w:val="24"/>
        </w:rPr>
        <w:lastRenderedPageBreak/>
        <w:t xml:space="preserve">1. </w:t>
      </w:r>
      <w:r w:rsidR="008F7E14" w:rsidRPr="0008566A">
        <w:rPr>
          <w:b/>
          <w:sz w:val="28"/>
          <w:szCs w:val="24"/>
        </w:rPr>
        <w:t>Планируемые результаты освоения курса</w:t>
      </w:r>
    </w:p>
    <w:p w:rsidR="00376CEA" w:rsidRPr="0008566A" w:rsidRDefault="00376CEA" w:rsidP="00522BE3">
      <w:pPr>
        <w:ind w:firstLine="284"/>
        <w:jc w:val="both"/>
        <w:rPr>
          <w:b/>
          <w:u w:val="single"/>
        </w:rPr>
      </w:pPr>
      <w:r w:rsidRPr="0008566A">
        <w:t xml:space="preserve">Планируемые результаты обучения отражают следующие четыре категории познавательной области: </w:t>
      </w:r>
    </w:p>
    <w:p w:rsidR="00376CEA" w:rsidRPr="0008566A" w:rsidRDefault="00376CEA" w:rsidP="00522BE3">
      <w:pPr>
        <w:ind w:firstLine="284"/>
        <w:jc w:val="both"/>
      </w:pPr>
      <w:r w:rsidRPr="0008566A">
        <w:rPr>
          <w:b/>
          <w:u w:val="single"/>
        </w:rPr>
        <w:t xml:space="preserve">Знание/понимание: </w:t>
      </w:r>
    </w:p>
    <w:p w:rsidR="00376CEA" w:rsidRPr="0008566A" w:rsidRDefault="00376CEA" w:rsidP="00522BE3">
      <w:pPr>
        <w:jc w:val="both"/>
        <w:rPr>
          <w:b/>
          <w:u w:val="single"/>
        </w:rPr>
      </w:pPr>
      <w:proofErr w:type="gramStart"/>
      <w:r w:rsidRPr="0008566A">
        <w:t>владение термином; владение различными эквивалентными представлениями (например, числа); распознавание (на основе определений, известных свойств, сформированных представлений); использование различных математических языков (символического, графического), переход от одного языка к другому; интерпретация.</w:t>
      </w:r>
      <w:proofErr w:type="gramEnd"/>
    </w:p>
    <w:p w:rsidR="00376CEA" w:rsidRPr="0008566A" w:rsidRDefault="00376CEA" w:rsidP="00522BE3">
      <w:pPr>
        <w:ind w:firstLine="284"/>
        <w:jc w:val="both"/>
      </w:pPr>
      <w:r w:rsidRPr="0008566A">
        <w:rPr>
          <w:b/>
          <w:u w:val="single"/>
        </w:rPr>
        <w:t>Умение применить алгоритм</w:t>
      </w:r>
      <w:r w:rsidRPr="0008566A">
        <w:t xml:space="preserve">: </w:t>
      </w:r>
    </w:p>
    <w:p w:rsidR="00376CEA" w:rsidRPr="0008566A" w:rsidRDefault="00376CEA" w:rsidP="00522BE3">
      <w:pPr>
        <w:jc w:val="both"/>
        <w:rPr>
          <w:b/>
          <w:u w:val="single"/>
        </w:rPr>
      </w:pPr>
      <w:r w:rsidRPr="0008566A">
        <w:t>использование формулы как алгоритма вычислений; применение основных правил действий с числами, алгебраическими выражениями; решение основных типов уравнений, неравенств, систем, задач.</w:t>
      </w:r>
    </w:p>
    <w:p w:rsidR="00376CEA" w:rsidRPr="0008566A" w:rsidRDefault="00376CEA" w:rsidP="00522BE3">
      <w:pPr>
        <w:ind w:firstLine="284"/>
        <w:jc w:val="both"/>
      </w:pPr>
      <w:r w:rsidRPr="0008566A">
        <w:rPr>
          <w:b/>
          <w:u w:val="single"/>
        </w:rPr>
        <w:t>Умение решить математическую задачу:</w:t>
      </w:r>
    </w:p>
    <w:p w:rsidR="00376CEA" w:rsidRPr="0008566A" w:rsidRDefault="00376CEA" w:rsidP="00522BE3">
      <w:pPr>
        <w:jc w:val="both"/>
        <w:rPr>
          <w:b/>
          <w:u w:val="single"/>
        </w:rPr>
      </w:pPr>
      <w:r w:rsidRPr="0008566A">
        <w:t xml:space="preserve"> задания, при решении которых требуется применение (актуализация) системы знаний; преобразование связей между известными фактами; включение известных понятий, приемов и способов решения в новые связи и отношения, умение распознать стандартную задачу в измененной формулировке.</w:t>
      </w:r>
    </w:p>
    <w:p w:rsidR="00376CEA" w:rsidRPr="0008566A" w:rsidRDefault="00376CEA" w:rsidP="00522BE3">
      <w:pPr>
        <w:ind w:firstLine="284"/>
        <w:jc w:val="both"/>
      </w:pPr>
      <w:r w:rsidRPr="0008566A">
        <w:rPr>
          <w:b/>
          <w:u w:val="single"/>
        </w:rPr>
        <w:t>Применение знаний в жизненных, реальных ситуациях</w:t>
      </w:r>
      <w:r w:rsidRPr="0008566A">
        <w:t xml:space="preserve">: </w:t>
      </w:r>
    </w:p>
    <w:p w:rsidR="00376CEA" w:rsidRPr="0008566A" w:rsidRDefault="00376CEA" w:rsidP="00522BE3">
      <w:pPr>
        <w:jc w:val="both"/>
        <w:rPr>
          <w:b/>
        </w:rPr>
      </w:pPr>
      <w:r w:rsidRPr="0008566A">
        <w:t xml:space="preserve">задания, формулировка которых «облечена» в практическую ситуацию, знакомую учащимся и близкую их жизненному опыту. </w:t>
      </w:r>
    </w:p>
    <w:p w:rsidR="008F7E14" w:rsidRPr="0008566A" w:rsidRDefault="008F7E14" w:rsidP="00522BE3">
      <w:pPr>
        <w:autoSpaceDE w:val="0"/>
        <w:rPr>
          <w:u w:val="single"/>
        </w:rPr>
      </w:pPr>
      <w:r w:rsidRPr="0008566A">
        <w:rPr>
          <w:b/>
          <w:bCs/>
        </w:rPr>
        <w:t>Натуральные числа. Дроби. Рациональные числа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</w:pPr>
      <w:r w:rsidRPr="0008566A">
        <w:t>• понимать особенности десятичной системы счисления;</w:t>
      </w:r>
    </w:p>
    <w:p w:rsidR="008F7E14" w:rsidRPr="0008566A" w:rsidRDefault="008F7E14" w:rsidP="00522BE3">
      <w:pPr>
        <w:autoSpaceDE w:val="0"/>
        <w:jc w:val="both"/>
      </w:pPr>
      <w:r w:rsidRPr="0008566A">
        <w:t>• оперировать понятиями, связанными с делимостью натуральных чисел;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выражать числа в эквивалентных формах, выбирая наиболее </w:t>
      </w:r>
      <w:proofErr w:type="gramStart"/>
      <w:r w:rsidRPr="0008566A">
        <w:t>подходящую</w:t>
      </w:r>
      <w:proofErr w:type="gramEnd"/>
      <w:r w:rsidRPr="0008566A">
        <w:t xml:space="preserve"> в зависимости от конкретной ситуации;</w:t>
      </w:r>
    </w:p>
    <w:p w:rsidR="008F7E14" w:rsidRPr="0008566A" w:rsidRDefault="008F7E14" w:rsidP="00522BE3">
      <w:pPr>
        <w:autoSpaceDE w:val="0"/>
        <w:jc w:val="both"/>
      </w:pPr>
      <w:r w:rsidRPr="0008566A">
        <w:t>• сравнивать и упорядочивать рациональные числа;</w:t>
      </w:r>
    </w:p>
    <w:p w:rsidR="008F7E14" w:rsidRPr="0008566A" w:rsidRDefault="008F7E14" w:rsidP="00522BE3">
      <w:pPr>
        <w:autoSpaceDE w:val="0"/>
        <w:jc w:val="both"/>
      </w:pPr>
      <w:r w:rsidRPr="0008566A"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</w:t>
      </w:r>
      <w:r w:rsidRPr="0008566A">
        <w:rPr>
          <w:b/>
          <w:bCs/>
          <w:i/>
          <w:iCs/>
          <w:u w:val="single"/>
        </w:rPr>
        <w:t>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углубить и развить представления о натуральных числах и свойствах делимости;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Действительные числа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</w:t>
      </w:r>
      <w:r w:rsidRPr="0008566A">
        <w:t>:</w:t>
      </w:r>
    </w:p>
    <w:p w:rsidR="008F7E14" w:rsidRPr="0008566A" w:rsidRDefault="008F7E14" w:rsidP="00522BE3">
      <w:pPr>
        <w:autoSpaceDE w:val="0"/>
        <w:jc w:val="both"/>
      </w:pPr>
      <w:r w:rsidRPr="0008566A">
        <w:t>• использовать начальные представления о множестве действительных чисел;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оперировать понятием квадратного корня, применять его в вычислениях.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</w:t>
      </w:r>
      <w:r w:rsidR="0008566A">
        <w:rPr>
          <w:i/>
          <w:iCs/>
          <w:u w:val="single"/>
        </w:rPr>
        <w:t xml:space="preserve"> научиться</w:t>
      </w:r>
      <w:r w:rsidRPr="0008566A">
        <w:rPr>
          <w:i/>
          <w:iCs/>
          <w:u w:val="single"/>
        </w:rPr>
        <w:t>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Измерения, приближения, оценки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использовать в ходе решения задач элементарные представления, связанные с приближёнными значениями величин.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</w:t>
      </w:r>
      <w:r w:rsidRPr="0008566A">
        <w:rPr>
          <w:i/>
          <w:iCs/>
        </w:rPr>
        <w:lastRenderedPageBreak/>
        <w:t>значений, содержащихся в информационных источниках, можно судить о погрешности приближения;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8F7E14" w:rsidRPr="0008566A" w:rsidRDefault="008F7E14" w:rsidP="0008566A">
      <w:pPr>
        <w:autoSpaceDE w:val="0"/>
        <w:ind w:left="142" w:hanging="142"/>
        <w:jc w:val="both"/>
        <w:rPr>
          <w:u w:val="single"/>
        </w:rPr>
      </w:pPr>
      <w:r w:rsidRPr="0008566A">
        <w:rPr>
          <w:b/>
          <w:bCs/>
        </w:rPr>
        <w:t>Алгебраические выражения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</w:pPr>
      <w:r w:rsidRPr="0008566A"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F7E14" w:rsidRPr="0008566A" w:rsidRDefault="008F7E14" w:rsidP="00522BE3">
      <w:pPr>
        <w:autoSpaceDE w:val="0"/>
        <w:jc w:val="both"/>
      </w:pPr>
      <w:r w:rsidRPr="0008566A">
        <w:t>• выполнять преобразования выражений, содержащих степени с целыми показателями и квадратные корни;</w:t>
      </w:r>
    </w:p>
    <w:p w:rsidR="008F7E14" w:rsidRPr="0008566A" w:rsidRDefault="008F7E14" w:rsidP="00522BE3">
      <w:pPr>
        <w:autoSpaceDE w:val="0"/>
        <w:jc w:val="both"/>
      </w:pPr>
      <w:r w:rsidRPr="0008566A"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выполнять разложение многочленов на множители.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 научиться: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 xml:space="preserve">выполнять многошаговые преобразования рациональных выражений, применяя широкий набор </w:t>
      </w:r>
      <w:r w:rsidR="00D83D96">
        <w:rPr>
          <w:i/>
          <w:iCs/>
        </w:rPr>
        <w:t>с</w:t>
      </w:r>
      <w:r w:rsidRPr="0008566A">
        <w:rPr>
          <w:i/>
          <w:iCs/>
        </w:rPr>
        <w:t>пособов и приёмов;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Уравнения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</w:pPr>
      <w:r w:rsidRPr="0008566A">
        <w:t>• решать основные виды рациональных уравнений с одной переменной, системы двух уравнений с двумя переменными;</w:t>
      </w:r>
    </w:p>
    <w:p w:rsidR="008F7E14" w:rsidRPr="0008566A" w:rsidRDefault="008F7E14" w:rsidP="00522BE3">
      <w:pPr>
        <w:autoSpaceDE w:val="0"/>
        <w:jc w:val="both"/>
      </w:pPr>
      <w:r w:rsidRPr="0008566A"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</w:t>
      </w:r>
      <w:r w:rsidR="0008566A" w:rsidRPr="0008566A">
        <w:rPr>
          <w:i/>
          <w:iCs/>
          <w:u w:val="single"/>
        </w:rPr>
        <w:t xml:space="preserve"> научиться</w:t>
      </w:r>
      <w:r w:rsidRPr="0008566A">
        <w:rPr>
          <w:i/>
          <w:iCs/>
          <w:u w:val="single"/>
        </w:rPr>
        <w:t>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Неравенства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</w:pPr>
      <w:r w:rsidRPr="0008566A">
        <w:t>• понимать и применять терминологию и символику, связанные с отношением неравенства, свойства числовых неравенств;</w:t>
      </w:r>
    </w:p>
    <w:p w:rsidR="008F7E14" w:rsidRPr="0008566A" w:rsidRDefault="008F7E14" w:rsidP="00522BE3">
      <w:pPr>
        <w:autoSpaceDE w:val="0"/>
        <w:jc w:val="both"/>
      </w:pPr>
      <w:r w:rsidRPr="0008566A"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применять аппарат неравен</w:t>
      </w:r>
      <w:proofErr w:type="gramStart"/>
      <w:r w:rsidRPr="0008566A">
        <w:t>ств дл</w:t>
      </w:r>
      <w:proofErr w:type="gramEnd"/>
      <w:r w:rsidRPr="0008566A">
        <w:t>я решения задач из различных разделов курса.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 научиться: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разнообразным приёмам доказательства неравенств; уверенно применять аппарат неравен</w:t>
      </w:r>
      <w:proofErr w:type="gramStart"/>
      <w:r w:rsidRPr="0008566A">
        <w:rPr>
          <w:i/>
          <w:iCs/>
        </w:rPr>
        <w:t>ств дл</w:t>
      </w:r>
      <w:proofErr w:type="gramEnd"/>
      <w:r w:rsidRPr="0008566A">
        <w:rPr>
          <w:i/>
          <w:iCs/>
        </w:rPr>
        <w:t>я решения разнообразных математических задач и задач из смежных предметов, практики;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Основные понятия. Числовые функции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</w:pPr>
      <w:r w:rsidRPr="0008566A">
        <w:t>• понимать и использовать функциональные понятия и язык (термины, символические обозначения);</w:t>
      </w:r>
    </w:p>
    <w:p w:rsidR="008F7E14" w:rsidRDefault="008F7E14" w:rsidP="00522BE3">
      <w:pPr>
        <w:autoSpaceDE w:val="0"/>
        <w:jc w:val="both"/>
      </w:pPr>
      <w:r w:rsidRPr="0008566A"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lastRenderedPageBreak/>
        <w:t>Выпускник получит возможность: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  <w:r w:rsidRPr="0008566A">
        <w:t xml:space="preserve">• </w:t>
      </w:r>
      <w:r w:rsidRPr="0008566A">
        <w:rPr>
          <w:i/>
          <w:iCs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Числовые последовательности</w:t>
      </w:r>
    </w:p>
    <w:p w:rsidR="008F7E14" w:rsidRPr="0008566A" w:rsidRDefault="008F7E14" w:rsidP="00522BE3">
      <w:pPr>
        <w:jc w:val="both"/>
      </w:pPr>
      <w:r w:rsidRPr="0008566A">
        <w:rPr>
          <w:u w:val="single"/>
        </w:rPr>
        <w:t>Выпускник научится</w:t>
      </w:r>
      <w:r w:rsidRPr="0008566A">
        <w:t>:</w:t>
      </w:r>
    </w:p>
    <w:p w:rsidR="008F7E14" w:rsidRPr="0008566A" w:rsidRDefault="008F7E14" w:rsidP="00522BE3">
      <w:pPr>
        <w:autoSpaceDE w:val="0"/>
        <w:jc w:val="both"/>
      </w:pPr>
      <w:r w:rsidRPr="0008566A">
        <w:t>• понимать и использовать язык последовательностей (термины, символические обозначения);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</w:t>
      </w:r>
      <w:r w:rsidRPr="0008566A">
        <w:rPr>
          <w:b/>
          <w:bCs/>
          <w:i/>
          <w:iCs/>
          <w:u w:val="single"/>
        </w:rPr>
        <w:t>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t xml:space="preserve">• </w:t>
      </w:r>
      <w:r w:rsidRPr="0008566A">
        <w:rPr>
          <w:i/>
          <w:iCs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Описательная статистика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u w:val="single"/>
        </w:rPr>
        <w:t>Выпускник научится</w:t>
      </w:r>
      <w:r w:rsidRPr="0008566A">
        <w:t xml:space="preserve"> использовать простейшие способы представления и анализа статистических данных.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rPr>
          <w:i/>
          <w:iCs/>
          <w:u w:val="single"/>
        </w:rPr>
        <w:t>Выпускник получит</w:t>
      </w:r>
      <w:r w:rsidRPr="0008566A">
        <w:rPr>
          <w:i/>
          <w:iCs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</w:t>
      </w:r>
      <w:r w:rsidR="0008566A" w:rsidRPr="0008566A">
        <w:rPr>
          <w:i/>
          <w:iCs/>
        </w:rPr>
        <w:t xml:space="preserve"> </w:t>
      </w:r>
      <w:r w:rsidRPr="0008566A">
        <w:rPr>
          <w:i/>
          <w:iCs/>
        </w:rPr>
        <w:t>представлять результаты опроса в виде таблицы, диаграммы.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Случайные события и вероятность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u w:val="single"/>
        </w:rPr>
        <w:t>Выпускник научится</w:t>
      </w:r>
      <w:r w:rsidRPr="0008566A">
        <w:t xml:space="preserve"> находить относительную частоту и вероятность случайного события.</w:t>
      </w:r>
    </w:p>
    <w:p w:rsidR="008F7E14" w:rsidRPr="0008566A" w:rsidRDefault="008F7E14" w:rsidP="00522BE3">
      <w:pPr>
        <w:autoSpaceDE w:val="0"/>
        <w:jc w:val="both"/>
        <w:rPr>
          <w:b/>
          <w:bCs/>
        </w:rPr>
      </w:pPr>
      <w:r w:rsidRPr="0008566A">
        <w:rPr>
          <w:i/>
          <w:iCs/>
          <w:u w:val="single"/>
        </w:rPr>
        <w:t xml:space="preserve">Выпускник получит возможность </w:t>
      </w:r>
      <w:r w:rsidR="0008566A" w:rsidRPr="0008566A">
        <w:rPr>
          <w:i/>
          <w:iCs/>
          <w:u w:val="single"/>
        </w:rPr>
        <w:t>научиться</w:t>
      </w:r>
      <w:r w:rsidR="0008566A" w:rsidRPr="0008566A">
        <w:rPr>
          <w:i/>
          <w:iCs/>
        </w:rPr>
        <w:t xml:space="preserve"> </w:t>
      </w:r>
      <w:r w:rsidRPr="0008566A">
        <w:rPr>
          <w:i/>
          <w:iCs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F7E14" w:rsidRPr="0008566A" w:rsidRDefault="008F7E14" w:rsidP="00522BE3">
      <w:pPr>
        <w:autoSpaceDE w:val="0"/>
        <w:jc w:val="both"/>
        <w:rPr>
          <w:u w:val="single"/>
        </w:rPr>
      </w:pPr>
      <w:r w:rsidRPr="0008566A">
        <w:rPr>
          <w:b/>
          <w:bCs/>
        </w:rPr>
        <w:t>Комбинаторика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u w:val="single"/>
        </w:rPr>
        <w:t>Выпускник научится</w:t>
      </w:r>
      <w:r w:rsidRPr="0008566A">
        <w:t xml:space="preserve"> решать комбинаторные задачи на нахождение числа объектов или комбинаций.</w:t>
      </w:r>
    </w:p>
    <w:p w:rsidR="008F7E14" w:rsidRPr="0008566A" w:rsidRDefault="008F7E14" w:rsidP="00522BE3">
      <w:pPr>
        <w:autoSpaceDE w:val="0"/>
        <w:jc w:val="both"/>
        <w:rPr>
          <w:b/>
          <w:bCs/>
          <w:i/>
          <w:iCs/>
        </w:rPr>
      </w:pPr>
      <w:r w:rsidRPr="0008566A">
        <w:rPr>
          <w:i/>
          <w:iCs/>
          <w:u w:val="single"/>
        </w:rPr>
        <w:t>Выпускник получит возможность научиться</w:t>
      </w:r>
      <w:r w:rsidRPr="0008566A">
        <w:rPr>
          <w:i/>
          <w:iCs/>
        </w:rPr>
        <w:t xml:space="preserve"> некоторым специальным приёмам решения комбинаторных задач.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b/>
          <w:bCs/>
          <w:i/>
          <w:iCs/>
        </w:rPr>
        <w:t>Наглядная геометрия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распознавать развёртки куба, прямоугольного параллелепипеда, правильной пирамиды, цилиндра и конуса;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строить развёртки куба и прямоугольного параллелепипеда;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определять по линейным размерам развёртки фигуры линейные размеры самой фигуры и наоборот;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i/>
          <w:iCs/>
        </w:rPr>
        <w:t>• вычислять объём прямоугольного параллелепипеда.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  <w:u w:val="single"/>
        </w:rPr>
        <w:t>Выпускник получит возможность:</w:t>
      </w:r>
    </w:p>
    <w:p w:rsidR="008F7E14" w:rsidRPr="0008566A" w:rsidRDefault="0008566A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</w:t>
      </w:r>
      <w:r w:rsidR="008F7E14" w:rsidRPr="0008566A">
        <w:rPr>
          <w:i/>
          <w:iCs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углубить и развить представления о пространственных геометрических фигурах;</w:t>
      </w:r>
    </w:p>
    <w:p w:rsidR="008F7E14" w:rsidRPr="0008566A" w:rsidRDefault="008F7E14" w:rsidP="00522BE3">
      <w:pPr>
        <w:autoSpaceDE w:val="0"/>
        <w:jc w:val="both"/>
        <w:rPr>
          <w:b/>
          <w:bCs/>
          <w:i/>
          <w:iCs/>
        </w:rPr>
      </w:pPr>
      <w:r w:rsidRPr="0008566A">
        <w:rPr>
          <w:i/>
          <w:iCs/>
        </w:rPr>
        <w:t>• научиться применять понятие развёртки для выполнения практических расчётов.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b/>
          <w:bCs/>
          <w:i/>
          <w:iCs/>
        </w:rPr>
        <w:t>Геометрические фигуры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научится:</w:t>
      </w:r>
      <w:r w:rsidRPr="0008566A">
        <w:rPr>
          <w:i/>
          <w:iCs/>
        </w:rPr>
        <w:t>• пользоваться языком геометрии для описания предметов окружающего мира и их взаимного расположения;</w:t>
      </w:r>
    </w:p>
    <w:p w:rsidR="008F7E14" w:rsidRPr="0008566A" w:rsidRDefault="008F7E14" w:rsidP="00522BE3">
      <w:pPr>
        <w:autoSpaceDE w:val="0"/>
      </w:pPr>
      <w:r w:rsidRPr="0008566A">
        <w:t>• распознавать и изображать на чертежах и рисунках геометрические фигуры и их конфигурации;</w:t>
      </w:r>
    </w:p>
    <w:p w:rsidR="008F7E14" w:rsidRPr="0008566A" w:rsidRDefault="008F7E14" w:rsidP="00522BE3">
      <w:pPr>
        <w:autoSpaceDE w:val="0"/>
      </w:pPr>
      <w:r w:rsidRPr="0008566A">
        <w:lastRenderedPageBreak/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F7E14" w:rsidRPr="0008566A" w:rsidRDefault="008F7E14" w:rsidP="00522BE3">
      <w:pPr>
        <w:autoSpaceDE w:val="0"/>
      </w:pPr>
      <w:r w:rsidRPr="0008566A">
        <w:t>• оперировать с начальными понятиями тригонометрии и выполнять элементарные операции над функциями углов;</w:t>
      </w:r>
    </w:p>
    <w:p w:rsidR="008F7E14" w:rsidRPr="0008566A" w:rsidRDefault="008F7E14" w:rsidP="00522BE3">
      <w:pPr>
        <w:autoSpaceDE w:val="0"/>
      </w:pPr>
      <w:r w:rsidRPr="0008566A"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F7E14" w:rsidRPr="0008566A" w:rsidRDefault="008F7E14" w:rsidP="00522BE3">
      <w:pPr>
        <w:autoSpaceDE w:val="0"/>
      </w:pPr>
      <w:r w:rsidRPr="0008566A">
        <w:t>• решать несложные задачи на построение, применяя основные алгоритмы построения с помощью циркуля и линейки;</w:t>
      </w:r>
    </w:p>
    <w:p w:rsidR="008F7E14" w:rsidRPr="0008566A" w:rsidRDefault="008F7E14" w:rsidP="00522BE3">
      <w:pPr>
        <w:autoSpaceDE w:val="0"/>
        <w:rPr>
          <w:i/>
          <w:iCs/>
          <w:u w:val="single"/>
        </w:rPr>
      </w:pPr>
      <w:r w:rsidRPr="0008566A">
        <w:t>• решать простейшие планиметрические задачи в пространстве.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овладеть традиционной схемой решения задач на построение с помощью циркуля и линейки: анализ, построение</w:t>
      </w:r>
      <w:r w:rsidRPr="0008566A">
        <w:rPr>
          <w:b/>
          <w:bCs/>
          <w:i/>
          <w:iCs/>
        </w:rPr>
        <w:t xml:space="preserve">, </w:t>
      </w:r>
      <w:r w:rsidRPr="0008566A">
        <w:rPr>
          <w:i/>
          <w:iCs/>
        </w:rPr>
        <w:t>доказательство и исследование;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научиться решать задачи на построение методом геометрического места точек и методом подобия;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t xml:space="preserve">• </w:t>
      </w:r>
      <w:r w:rsidRPr="0008566A">
        <w:rPr>
          <w:i/>
          <w:iCs/>
        </w:rPr>
        <w:t>приобрести опыт исследования свой</w:t>
      </w:r>
      <w:proofErr w:type="gramStart"/>
      <w:r w:rsidRPr="0008566A">
        <w:rPr>
          <w:i/>
          <w:iCs/>
        </w:rPr>
        <w:t>ств пл</w:t>
      </w:r>
      <w:proofErr w:type="gramEnd"/>
      <w:r w:rsidRPr="0008566A">
        <w:rPr>
          <w:i/>
          <w:iCs/>
        </w:rPr>
        <w:t>аниметрических фигур с помощью компьютерных программ;</w:t>
      </w:r>
    </w:p>
    <w:p w:rsidR="008F7E14" w:rsidRPr="0008566A" w:rsidRDefault="008F7E14" w:rsidP="00522BE3">
      <w:pPr>
        <w:autoSpaceDE w:val="0"/>
        <w:jc w:val="both"/>
        <w:rPr>
          <w:b/>
          <w:bCs/>
          <w:i/>
          <w:iCs/>
        </w:rPr>
      </w:pPr>
      <w:r w:rsidRPr="0008566A">
        <w:rPr>
          <w:i/>
          <w:iCs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b/>
          <w:bCs/>
          <w:i/>
          <w:iCs/>
        </w:rPr>
        <w:t>Измерение геометрических величин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вычислять площади треугольников, прямоугольников, параллелограммов, трапеций, кругов и секторов;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вычислять длину окружности, длину дуги окружности;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i/>
          <w:iCs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  <w:u w:val="single"/>
        </w:rPr>
        <w:t>Выпускник получит возможность научиться: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8F7E14" w:rsidRPr="0008566A" w:rsidRDefault="008F7E14" w:rsidP="00522BE3">
      <w:pPr>
        <w:autoSpaceDE w:val="0"/>
        <w:jc w:val="both"/>
        <w:rPr>
          <w:i/>
          <w:iCs/>
        </w:rPr>
      </w:pPr>
      <w:r w:rsidRPr="0008566A">
        <w:rPr>
          <w:i/>
          <w:iCs/>
        </w:rPr>
        <w:t>• вычислять площади многоугольников, используя отношения равновеликости и равносоставленности;</w:t>
      </w:r>
    </w:p>
    <w:p w:rsidR="008F7E14" w:rsidRPr="0008566A" w:rsidRDefault="008F7E14" w:rsidP="00522BE3">
      <w:pPr>
        <w:autoSpaceDE w:val="0"/>
        <w:jc w:val="both"/>
        <w:rPr>
          <w:b/>
          <w:bCs/>
          <w:i/>
          <w:iCs/>
        </w:rPr>
      </w:pPr>
      <w:r w:rsidRPr="0008566A">
        <w:rPr>
          <w:i/>
          <w:iCs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rPr>
          <w:b/>
          <w:bCs/>
          <w:i/>
          <w:iCs/>
        </w:rPr>
        <w:t>Координаты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научится:</w:t>
      </w:r>
    </w:p>
    <w:p w:rsidR="008F7E14" w:rsidRPr="0008566A" w:rsidRDefault="008F7E14" w:rsidP="00522BE3">
      <w:pPr>
        <w:autoSpaceDE w:val="0"/>
        <w:jc w:val="both"/>
      </w:pPr>
      <w:r w:rsidRPr="0008566A">
        <w:t>• вычислять длину отрезка по координатам его концов; вычислять координаты середины отрезка;</w:t>
      </w:r>
    </w:p>
    <w:p w:rsidR="008F7E14" w:rsidRPr="0008566A" w:rsidRDefault="008F7E14" w:rsidP="00522BE3">
      <w:pPr>
        <w:autoSpaceDE w:val="0"/>
        <w:jc w:val="both"/>
        <w:rPr>
          <w:i/>
          <w:iCs/>
          <w:u w:val="single"/>
        </w:rPr>
      </w:pPr>
      <w:r w:rsidRPr="0008566A">
        <w:t>• использовать координатный метод для изучения свой</w:t>
      </w:r>
      <w:proofErr w:type="gramStart"/>
      <w:r w:rsidRPr="0008566A">
        <w:t>ств пр</w:t>
      </w:r>
      <w:proofErr w:type="gramEnd"/>
      <w:r w:rsidRPr="0008566A">
        <w:t>ямых и окружностей.</w:t>
      </w:r>
    </w:p>
    <w:p w:rsidR="008F7E14" w:rsidRPr="0008566A" w:rsidRDefault="008F7E14" w:rsidP="00522BE3">
      <w:pPr>
        <w:autoSpaceDE w:val="0"/>
        <w:jc w:val="both"/>
      </w:pPr>
      <w:r w:rsidRPr="0008566A">
        <w:rPr>
          <w:i/>
          <w:iCs/>
          <w:u w:val="single"/>
        </w:rPr>
        <w:t>Выпускник получит возможность: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овладеть координатным методом решения задач на вычисления и доказательства;</w:t>
      </w:r>
    </w:p>
    <w:p w:rsidR="008F7E14" w:rsidRPr="0008566A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F7E14" w:rsidRPr="00524457" w:rsidRDefault="008F7E14" w:rsidP="00522BE3">
      <w:pPr>
        <w:autoSpaceDE w:val="0"/>
        <w:jc w:val="both"/>
      </w:pPr>
      <w:r w:rsidRPr="0008566A">
        <w:t xml:space="preserve">• </w:t>
      </w:r>
      <w:r w:rsidRPr="0008566A">
        <w:rPr>
          <w:i/>
          <w:iCs/>
        </w:rPr>
        <w:t xml:space="preserve">приобрести опыт выполнения проектов на тему «Применение координатного метода при </w:t>
      </w:r>
      <w:r w:rsidRPr="00524457">
        <w:rPr>
          <w:i/>
          <w:iCs/>
        </w:rPr>
        <w:t>решении задач на вычисления и доказательства».</w:t>
      </w:r>
    </w:p>
    <w:p w:rsidR="008F7E14" w:rsidRPr="00524457" w:rsidRDefault="00376CEA" w:rsidP="00522BE3">
      <w:pPr>
        <w:ind w:firstLine="709"/>
      </w:pPr>
      <w:r w:rsidRPr="0052445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9.2pt;width:533.3pt;height:783pt;z-index:251657728;mso-position-horizontal:center;mso-position-horizontal-relative:margin" stroked="f">
            <v:fill opacity="0" color2="black"/>
            <v:textbox inset="0,0,0,0">
              <w:txbxContent>
                <w:p w:rsidR="00376CEA" w:rsidRDefault="00376CEA" w:rsidP="00376CEA">
                  <w:pPr>
                    <w:pStyle w:val="ac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28"/>
                    <w:gridCol w:w="2160"/>
                    <w:gridCol w:w="2160"/>
                    <w:gridCol w:w="2160"/>
                    <w:gridCol w:w="2160"/>
                  </w:tblGrid>
                  <w:tr w:rsidR="00376CEA">
                    <w:trPr>
                      <w:trHeight w:val="345"/>
                    </w:trPr>
                    <w:tc>
                      <w:tcPr>
                        <w:tcW w:w="10668" w:type="dxa"/>
                        <w:gridSpan w:val="5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ПЛАНИРУЕМЫЕ РЕЗУЛЬТАТЫ В ОСВОЕНИИ ШКОЛЬНИКАМИ  УУД ПО ЗАВЕРШЕНИИ ОБУЧЕНИЯ</w:t>
                        </w:r>
                      </w:p>
                      <w:p w:rsidR="00376CEA" w:rsidRDefault="00376CE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6CEA">
                    <w:trPr>
                      <w:trHeight w:val="330"/>
                    </w:trPr>
                    <w:tc>
                      <w:tcPr>
                        <w:tcW w:w="2028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Личностные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Специально-предметные УУД</w:t>
                        </w:r>
                      </w:p>
                    </w:tc>
                    <w:tc>
                      <w:tcPr>
                        <w:tcW w:w="6480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jc w:val="center"/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Метапредметные УУД</w:t>
                        </w:r>
                      </w:p>
                    </w:tc>
                  </w:tr>
                  <w:tr w:rsidR="00376CEA">
                    <w:trPr>
                      <w:trHeight w:val="344"/>
                    </w:trPr>
                    <w:tc>
                      <w:tcPr>
                        <w:tcW w:w="2028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napToGrid w:val="0"/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napToGrid w:val="0"/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Регулятивные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Познавательные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Коммуникативные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76CEA">
                    <w:trPr>
                      <w:trHeight w:val="171"/>
                    </w:trPr>
                    <w:tc>
                      <w:tcPr>
                        <w:tcW w:w="2028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-положительное отношение к урокам математики;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-умение признавать собственные ошибки;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-формирование ценностных ориентаций (саморегуляция, стимулирование, достижение и др.);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-формирование математической компетентности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В сфере личностных ууд у выпускников будут сформированы внутренняя позиция 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обучающегося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, адекватная мотивация учебной деятельности, включая учебные и познавательные мотивы, ориентация на моральные нормы и их выполнение.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tabs>
                            <w:tab w:val="left" w:pos="6840"/>
                          </w:tabs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--выполнять основные действия со степенями с целыми показателями, с многочленами и алгебраическими дробями; выполнять тождественные преобразования рациональных выражений;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--применять свойства арифметических квадратов корней для вычисления значений и преобразований числовых выражений, содержащих квадратные корни;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                  </w:r>
                      </w:p>
                      <w:p w:rsidR="00376CEA" w:rsidRDefault="00376CEA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--решать текстовые задачи алгебраическим методом,  проводить отбор решений, исходя из формулировки задачи;</w:t>
                        </w:r>
                      </w:p>
                      <w:p w:rsidR="00376CEA" w:rsidRDefault="00376CEA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--определять координаты точки плоскости, строить точки с заданными координатами; изображать множество решений линейного неравенства;</w:t>
                        </w:r>
                      </w:p>
                      <w:p w:rsidR="00376CEA" w:rsidRDefault="00376CEA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                  </w:r>
                      </w:p>
                      <w:p w:rsidR="00376CEA" w:rsidRDefault="00376CEA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--определять свойства функции по ее графику; применять графические представления при решении уравнений, систем, неравенств;</w:t>
                        </w:r>
                      </w:p>
                      <w:p w:rsidR="00376CEA" w:rsidRDefault="00376CEA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--описывать свойства изученных функций, строить их графики.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-отслеживать цель учебной деятельности (с опорой на маршрутные листы) и внеучебной (с опорой на развороты проектной деятельности);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-учитывать ориентиры, данные учителем, при освоении нового учебного материала;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-проверять результаты вычислений;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-адекватно воспринимать указания на ошибки и исправлять найденные ошибки.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-оценивать собственные успехи в вычислительной деятельности;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-планировать шаги по устранению пробелов (знание состава чисел).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 сфере регулятивных ууд выпускники смогут овладеть всеми типами уч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.д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ейств.направленных на организацию своей работы в ОУ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и их выполнение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</w:p>
                      <w:p w:rsidR="00376CEA" w:rsidRDefault="00376CEA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--анализировать условие задачи (выделять числовые данные и цель — что известно, что требуется найти);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-сопоставлять схемы и условия текстовых задач;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-устанавливать закономерности и использовать их при выполнении заданий;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-осуществлять синтез числового выражения, условия текстовой задачи (восстановление условия по рисунку, схеме, краткой записи);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-сравнивать и классифицировать изображенные предметы и геометрические фигуры по заданным критериям;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-понимать информацию, представленную в виде текста, схемы, таблицы.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-видеть аналогии и использовать их при освоении приемов вычислений;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-сопоставлять информацию, представленную в разных видах;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-выбирать задание 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из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предложенных, основываясь на своих интересах.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 сфере познавательных УУД выпускники научатся воспринимать и анализировать сообщения и важнейшие их компоненты-тексты, использовать знаково-символические средства, в том числе овладевают действием моделирования, а также широким спектром логических  действий и операций, включая общие приемы решения задач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-задавать вопросы с целью получения нужной информации;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-организовывать взаимопроверку выполненной работы;</w:t>
                        </w:r>
                      </w:p>
                      <w:p w:rsidR="00376CEA" w:rsidRDefault="00376CEA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-высказывать свое мнение при обсуждении задания</w:t>
                        </w:r>
                      </w:p>
                      <w:p w:rsidR="00376CEA" w:rsidRDefault="00376CEA">
                        <w:pPr>
                          <w:spacing w:line="200" w:lineRule="atLeast"/>
                          <w:jc w:val="both"/>
                        </w:pPr>
                        <w:r>
                          <w:rPr>
                            <w:sz w:val="14"/>
                            <w:szCs w:val="14"/>
                          </w:rPr>
                          <w:t>В сфере коммуникативных ууд выпускники приобретут умения учитывать позицию собеседник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а(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партнерства),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 заданий.</w:t>
                        </w:r>
                      </w:p>
                    </w:tc>
                  </w:tr>
                </w:tbl>
                <w:p w:rsidR="00376CEA" w:rsidRDefault="00376CEA" w:rsidP="00376CEA"/>
              </w:txbxContent>
            </v:textbox>
            <w10:wrap type="square"/>
          </v:shape>
        </w:pict>
      </w:r>
    </w:p>
    <w:p w:rsidR="00B21DD1" w:rsidRPr="00524457" w:rsidRDefault="0008566A" w:rsidP="0049519B">
      <w:pPr>
        <w:pStyle w:val="7"/>
        <w:widowControl w:val="0"/>
        <w:spacing w:after="0"/>
        <w:jc w:val="center"/>
        <w:rPr>
          <w:b/>
          <w:color w:val="000000"/>
        </w:rPr>
      </w:pPr>
      <w:r w:rsidRPr="00524457">
        <w:rPr>
          <w:b/>
        </w:rPr>
        <w:lastRenderedPageBreak/>
        <w:t xml:space="preserve">2. </w:t>
      </w:r>
      <w:r w:rsidR="00B21DD1" w:rsidRPr="00524457">
        <w:rPr>
          <w:b/>
        </w:rPr>
        <w:t xml:space="preserve">СОДЕРЖАНИЕ </w:t>
      </w:r>
      <w:r w:rsidRPr="00524457">
        <w:rPr>
          <w:b/>
        </w:rPr>
        <w:t>КУРСА</w:t>
      </w:r>
    </w:p>
    <w:p w:rsidR="00B21DD1" w:rsidRPr="00524457" w:rsidRDefault="00B21DD1" w:rsidP="0049519B">
      <w:pPr>
        <w:pStyle w:val="7"/>
        <w:widowControl w:val="0"/>
        <w:spacing w:after="0"/>
        <w:jc w:val="center"/>
        <w:rPr>
          <w:b/>
          <w:color w:val="000000"/>
        </w:rPr>
      </w:pPr>
      <w:r w:rsidRPr="00524457">
        <w:rPr>
          <w:b/>
          <w:color w:val="000000"/>
        </w:rPr>
        <w:t xml:space="preserve"> Арифметика </w:t>
      </w:r>
    </w:p>
    <w:p w:rsidR="00B21DD1" w:rsidRPr="00524457" w:rsidRDefault="00B21DD1" w:rsidP="0049519B">
      <w:pPr>
        <w:pStyle w:val="7"/>
        <w:widowControl w:val="0"/>
        <w:spacing w:after="0"/>
        <w:jc w:val="both"/>
        <w:rPr>
          <w:color w:val="000000"/>
        </w:rPr>
      </w:pPr>
      <w:r w:rsidRPr="00524457">
        <w:rPr>
          <w:b/>
          <w:color w:val="000000"/>
        </w:rPr>
        <w:t xml:space="preserve">Натуральные числа.  </w:t>
      </w:r>
      <w:r w:rsidRPr="00524457">
        <w:rPr>
          <w:color w:val="000000"/>
        </w:rPr>
        <w:t xml:space="preserve">Степень с натуральным показателем. </w:t>
      </w:r>
    </w:p>
    <w:p w:rsidR="00B21DD1" w:rsidRPr="00524457" w:rsidRDefault="00B21DD1" w:rsidP="0049519B">
      <w:pPr>
        <w:pStyle w:val="2"/>
        <w:keepNext w:val="0"/>
        <w:widowControl w:val="0"/>
        <w:tabs>
          <w:tab w:val="left" w:pos="0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457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Рациональные числа. </w:t>
      </w:r>
      <w:r w:rsidRPr="00524457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Модуль (абсолютная величина) числа. Сравнение</w:t>
      </w:r>
      <w:r w:rsidR="000B7FB3" w:rsidRPr="00524457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 xml:space="preserve"> </w:t>
      </w:r>
      <w:r w:rsidRPr="00524457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рациональных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b/>
          <w:bCs/>
          <w:color w:val="000000"/>
        </w:rPr>
        <w:t>Действительные числа.</w:t>
      </w:r>
      <w:r w:rsidRPr="00524457">
        <w:rPr>
          <w:b/>
          <w:color w:val="000000"/>
        </w:rPr>
        <w:t xml:space="preserve"> Квадратный корень из числа. </w:t>
      </w:r>
      <w:r w:rsidRPr="00524457">
        <w:rPr>
          <w:color w:val="000000"/>
        </w:rPr>
        <w:t xml:space="preserve">Корень третьей степени. </w:t>
      </w:r>
      <w:r w:rsidRPr="00524457">
        <w:rPr>
          <w:i/>
          <w:color w:val="000000"/>
        </w:rPr>
        <w:t xml:space="preserve">Понятие о корне </w:t>
      </w:r>
      <w:r w:rsidRPr="00524457">
        <w:rPr>
          <w:i/>
          <w:color w:val="000000"/>
          <w:lang w:val="en-US"/>
        </w:rPr>
        <w:t>n</w:t>
      </w:r>
      <w:r w:rsidRPr="00524457">
        <w:rPr>
          <w:i/>
          <w:color w:val="000000"/>
        </w:rPr>
        <w:t xml:space="preserve">-ой степени из числа.  </w:t>
      </w:r>
      <w:r w:rsidRPr="00524457">
        <w:rPr>
          <w:color w:val="000000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  <w:r w:rsidR="000B7FB3" w:rsidRPr="00524457">
        <w:rPr>
          <w:color w:val="000000"/>
        </w:rPr>
        <w:t xml:space="preserve"> </w:t>
      </w:r>
      <w:r w:rsidRPr="00524457">
        <w:rPr>
          <w:color w:val="000000"/>
        </w:rPr>
        <w:t>Этапы развития представлений о числе.</w:t>
      </w:r>
      <w:r w:rsidR="000B7FB3" w:rsidRPr="00524457">
        <w:rPr>
          <w:color w:val="000000"/>
        </w:rPr>
        <w:t xml:space="preserve"> </w:t>
      </w:r>
      <w:r w:rsidRPr="00524457">
        <w:rPr>
          <w:color w:val="000000"/>
        </w:rPr>
        <w:t>Измерения, приближения, оценки</w:t>
      </w:r>
      <w:r w:rsidRPr="00524457">
        <w:rPr>
          <w:b/>
          <w:color w:val="000000"/>
        </w:rPr>
        <w:t>.</w:t>
      </w:r>
      <w:r w:rsidR="000B7FB3" w:rsidRPr="00524457">
        <w:rPr>
          <w:b/>
          <w:color w:val="000000"/>
        </w:rPr>
        <w:t xml:space="preserve"> </w:t>
      </w:r>
      <w:r w:rsidRPr="00524457">
        <w:rPr>
          <w:color w:val="000000"/>
        </w:rPr>
        <w:t>Размеры объектов окружающего нас мира (от элементарных частиц до Вселенной), длительность процессов в окружающем нас мире.</w:t>
      </w:r>
      <w:r w:rsidR="000B7FB3" w:rsidRPr="00524457">
        <w:rPr>
          <w:color w:val="000000"/>
        </w:rPr>
        <w:t xml:space="preserve"> </w:t>
      </w:r>
      <w:r w:rsidRPr="00524457">
        <w:rPr>
          <w:color w:val="000000"/>
        </w:rPr>
        <w:t xml:space="preserve">Представление зависимости между величинами в виде формул. </w:t>
      </w:r>
      <w:r w:rsidRPr="00524457">
        <w:t>Выделение множителя – степени десяти в записи числа.</w:t>
      </w:r>
    </w:p>
    <w:p w:rsidR="00B21DD1" w:rsidRPr="00524457" w:rsidRDefault="00B21DD1" w:rsidP="00522BE3">
      <w:pPr>
        <w:pStyle w:val="2"/>
        <w:keepNext w:val="0"/>
        <w:widowControl w:val="0"/>
        <w:spacing w:before="120"/>
        <w:ind w:left="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24457">
        <w:rPr>
          <w:rFonts w:ascii="Times New Roman" w:hAnsi="Times New Roman"/>
          <w:color w:val="000000"/>
          <w:sz w:val="24"/>
          <w:szCs w:val="24"/>
        </w:rPr>
        <w:t>Алгебра</w:t>
      </w:r>
    </w:p>
    <w:p w:rsidR="00B21DD1" w:rsidRPr="00524457" w:rsidRDefault="00B21DD1" w:rsidP="00522BE3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24457">
        <w:rPr>
          <w:rFonts w:ascii="Times New Roman" w:hAnsi="Times New Roman"/>
          <w:color w:val="000000"/>
          <w:sz w:val="24"/>
          <w:szCs w:val="24"/>
        </w:rPr>
        <w:t>Алгебраические дроби. Арифметические операции над алгебраическими дробями.</w:t>
      </w:r>
      <w:r w:rsidRPr="00524457">
        <w:rPr>
          <w:rFonts w:ascii="Times New Roman" w:hAnsi="Times New Roman"/>
          <w:b w:val="0"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B21DD1" w:rsidRPr="00524457" w:rsidRDefault="00B21DD1" w:rsidP="00522BE3">
      <w:pPr>
        <w:pStyle w:val="2"/>
        <w:keepNext w:val="0"/>
        <w:widowControl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4457">
        <w:rPr>
          <w:rFonts w:ascii="Times New Roman" w:hAnsi="Times New Roman"/>
          <w:b w:val="0"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524457">
        <w:rPr>
          <w:rFonts w:ascii="Times New Roman" w:hAnsi="Times New Roman"/>
          <w:b w:val="0"/>
          <w:i w:val="0"/>
          <w:color w:val="000000"/>
          <w:sz w:val="24"/>
          <w:szCs w:val="24"/>
        </w:rPr>
        <w:t>куб суммы и куб разности</w:t>
      </w:r>
      <w:r w:rsidRPr="00524457">
        <w:rPr>
          <w:rFonts w:ascii="Times New Roman" w:hAnsi="Times New Roman"/>
          <w:b w:val="0"/>
          <w:color w:val="000000"/>
          <w:sz w:val="24"/>
          <w:szCs w:val="24"/>
        </w:rPr>
        <w:t xml:space="preserve">. Формула разности квадратов, </w:t>
      </w:r>
      <w:r w:rsidRPr="00524457"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формула суммы кубов и разности кубов</w:t>
      </w:r>
      <w:r w:rsidRPr="00524457">
        <w:rPr>
          <w:rFonts w:ascii="Times New Roman" w:hAnsi="Times New Roman"/>
          <w:b w:val="0"/>
          <w:color w:val="000000"/>
          <w:sz w:val="24"/>
          <w:szCs w:val="24"/>
        </w:rPr>
        <w:t xml:space="preserve">. Разложение многочлена на множители. Квадратный трехчлен. </w:t>
      </w:r>
      <w:r w:rsidRPr="00524457">
        <w:rPr>
          <w:rFonts w:ascii="Times New Roman" w:hAnsi="Times New Roman"/>
          <w:b w:val="0"/>
          <w:i w:val="0"/>
          <w:color w:val="000000"/>
          <w:sz w:val="24"/>
          <w:szCs w:val="24"/>
        </w:rPr>
        <w:t>Выделение полного квадрата в квадратном трехчлене</w:t>
      </w:r>
      <w:r w:rsidRPr="00524457">
        <w:rPr>
          <w:rFonts w:ascii="Times New Roman" w:hAnsi="Times New Roman"/>
          <w:b w:val="0"/>
          <w:color w:val="000000"/>
          <w:sz w:val="24"/>
          <w:szCs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B21DD1" w:rsidRPr="00524457" w:rsidRDefault="00B21DD1" w:rsidP="00522BE3">
      <w:pPr>
        <w:pStyle w:val="14"/>
        <w:widowControl w:val="0"/>
        <w:ind w:left="0" w:firstLine="0"/>
        <w:rPr>
          <w:color w:val="000000"/>
          <w:szCs w:val="24"/>
        </w:rPr>
      </w:pPr>
      <w:r w:rsidRPr="00524457">
        <w:rPr>
          <w:color w:val="000000"/>
          <w:szCs w:val="24"/>
        </w:rPr>
        <w:t xml:space="preserve">      Алгебраическая дробь. Сокращение дробей. Действия с алгебраическими дробями. 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B21DD1" w:rsidRPr="00524457" w:rsidRDefault="00B21DD1" w:rsidP="00522BE3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24457">
        <w:rPr>
          <w:rFonts w:ascii="Times New Roman" w:hAnsi="Times New Roman"/>
          <w:color w:val="000000"/>
          <w:sz w:val="24"/>
          <w:szCs w:val="24"/>
        </w:rPr>
        <w:t xml:space="preserve">Уравнения и неравенства. </w:t>
      </w:r>
      <w:r w:rsidRPr="00524457">
        <w:rPr>
          <w:rFonts w:ascii="Times New Roman" w:hAnsi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B21DD1" w:rsidRPr="00524457" w:rsidRDefault="00B21DD1" w:rsidP="00522BE3">
      <w:pPr>
        <w:pStyle w:val="14"/>
        <w:widowControl w:val="0"/>
        <w:ind w:left="0" w:firstLine="0"/>
        <w:rPr>
          <w:color w:val="000000"/>
          <w:szCs w:val="24"/>
        </w:rPr>
      </w:pPr>
      <w:r w:rsidRPr="00524457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24457">
        <w:rPr>
          <w:i/>
          <w:color w:val="000000"/>
        </w:rPr>
        <w:t>Примеры решения дробно-линейных неравенств.</w:t>
      </w:r>
    </w:p>
    <w:p w:rsidR="00B21DD1" w:rsidRPr="00524457" w:rsidRDefault="00B21DD1" w:rsidP="00522BE3">
      <w:pPr>
        <w:widowControl w:val="0"/>
        <w:jc w:val="both"/>
        <w:rPr>
          <w:b/>
          <w:color w:val="000000"/>
        </w:rPr>
      </w:pPr>
      <w:r w:rsidRPr="00524457">
        <w:rPr>
          <w:color w:val="000000"/>
        </w:rPr>
        <w:t xml:space="preserve">Числовые неравенства и их свойства. </w:t>
      </w:r>
      <w:r w:rsidRPr="00524457">
        <w:rPr>
          <w:i/>
          <w:color w:val="000000"/>
        </w:rPr>
        <w:t>Доказательство числовых и алгебраических неравенств.</w:t>
      </w:r>
      <w:r w:rsidRPr="00524457">
        <w:rPr>
          <w:color w:val="000000"/>
        </w:rPr>
        <w:t xml:space="preserve"> </w:t>
      </w:r>
    </w:p>
    <w:p w:rsidR="00B21DD1" w:rsidRPr="00524457" w:rsidRDefault="00B21DD1" w:rsidP="00522BE3">
      <w:pPr>
        <w:pStyle w:val="21"/>
        <w:widowControl w:val="0"/>
        <w:spacing w:line="240" w:lineRule="auto"/>
        <w:jc w:val="both"/>
        <w:rPr>
          <w:b/>
          <w:color w:val="000000"/>
        </w:rPr>
      </w:pPr>
      <w:r w:rsidRPr="00524457">
        <w:rPr>
          <w:b/>
          <w:color w:val="000000"/>
        </w:rPr>
        <w:t xml:space="preserve">Переход от словесной формулировки соотношений между величинами алгебраической.       Решение текстовых задач алгебраическим способом. </w:t>
      </w:r>
    </w:p>
    <w:p w:rsidR="00B21DD1" w:rsidRPr="00524457" w:rsidRDefault="00B21DD1" w:rsidP="00522BE3">
      <w:pPr>
        <w:widowControl w:val="0"/>
        <w:spacing w:before="120"/>
        <w:jc w:val="both"/>
        <w:rPr>
          <w:b/>
          <w:color w:val="000000"/>
        </w:rPr>
      </w:pPr>
      <w:r w:rsidRPr="00524457">
        <w:rPr>
          <w:b/>
          <w:color w:val="000000"/>
        </w:rPr>
        <w:t>Числовые последовательности</w:t>
      </w:r>
      <w:r w:rsidRPr="00524457">
        <w:rPr>
          <w:b/>
        </w:rPr>
        <w:t>.</w:t>
      </w:r>
      <w:r w:rsidRPr="00524457">
        <w:rPr>
          <w:b/>
          <w:color w:val="000000"/>
        </w:rPr>
        <w:t xml:space="preserve"> </w:t>
      </w:r>
      <w:r w:rsidRPr="00524457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B21DD1" w:rsidRPr="00524457" w:rsidRDefault="00B21DD1" w:rsidP="00522BE3">
      <w:pPr>
        <w:widowControl w:val="0"/>
        <w:spacing w:before="120"/>
        <w:jc w:val="both"/>
        <w:rPr>
          <w:color w:val="000000"/>
        </w:rPr>
      </w:pPr>
      <w:r w:rsidRPr="00524457">
        <w:rPr>
          <w:b/>
          <w:color w:val="000000"/>
        </w:rPr>
        <w:t xml:space="preserve">Числовые функции. </w:t>
      </w:r>
      <w:r w:rsidRPr="00524457">
        <w:rPr>
          <w:color w:val="000000"/>
        </w:rPr>
        <w:t xml:space="preserve">Понятие функции. Область определения функции. Способы задания </w:t>
      </w:r>
      <w:r w:rsidRPr="00524457">
        <w:rPr>
          <w:color w:val="000000"/>
        </w:rPr>
        <w:lastRenderedPageBreak/>
        <w:t>функции. График функции,</w:t>
      </w:r>
      <w:r w:rsidRPr="00524457">
        <w:rPr>
          <w:b/>
          <w:color w:val="000000"/>
        </w:rPr>
        <w:t xml:space="preserve"> </w:t>
      </w:r>
      <w:r w:rsidRPr="00524457">
        <w:rPr>
          <w:color w:val="000000"/>
        </w:rPr>
        <w:t>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524457">
        <w:rPr>
          <w:i/>
          <w:color w:val="000000"/>
        </w:rPr>
        <w:t>Степенные функции с натуральным показателем, их графики.</w:t>
      </w:r>
      <w:r w:rsidRPr="00524457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524457">
        <w:rPr>
          <w:i/>
          <w:color w:val="000000"/>
        </w:rPr>
        <w:t>числовые функции, описывающие эти процессы</w:t>
      </w:r>
      <w:r w:rsidRPr="00524457">
        <w:rPr>
          <w:color w:val="000000"/>
        </w:rPr>
        <w:t>.</w:t>
      </w:r>
    </w:p>
    <w:p w:rsidR="00B21DD1" w:rsidRPr="00524457" w:rsidRDefault="00B21DD1" w:rsidP="00522BE3">
      <w:pPr>
        <w:widowControl w:val="0"/>
        <w:jc w:val="both"/>
        <w:rPr>
          <w:b/>
          <w:color w:val="000000"/>
        </w:rPr>
      </w:pPr>
      <w:r w:rsidRPr="00524457">
        <w:rPr>
          <w:color w:val="000000"/>
        </w:rPr>
        <w:t xml:space="preserve">Параллельный перенос графиков вдоль осей координат и </w:t>
      </w:r>
      <w:r w:rsidRPr="00524457">
        <w:rPr>
          <w:i/>
          <w:color w:val="000000"/>
        </w:rPr>
        <w:t>симметрия относительно осей</w:t>
      </w:r>
      <w:r w:rsidRPr="00524457">
        <w:rPr>
          <w:color w:val="000000"/>
        </w:rPr>
        <w:t>.</w:t>
      </w:r>
    </w:p>
    <w:p w:rsidR="00B21DD1" w:rsidRPr="00524457" w:rsidRDefault="00B21DD1" w:rsidP="00522BE3">
      <w:pPr>
        <w:widowControl w:val="0"/>
        <w:spacing w:before="120"/>
        <w:jc w:val="both"/>
        <w:rPr>
          <w:color w:val="000000"/>
        </w:rPr>
      </w:pPr>
      <w:r w:rsidRPr="00524457">
        <w:rPr>
          <w:b/>
          <w:color w:val="000000"/>
        </w:rPr>
        <w:t>Координаты.</w:t>
      </w:r>
      <w:r w:rsidRPr="00524457">
        <w:rPr>
          <w:color w:val="000000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524457">
        <w:rPr>
          <w:i/>
          <w:color w:val="000000"/>
        </w:rPr>
        <w:t>Формула расстояния между точками координатной прямой.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524457">
        <w:rPr>
          <w:color w:val="000000"/>
        </w:rPr>
        <w:t>прямых</w:t>
      </w:r>
      <w:proofErr w:type="gramEnd"/>
      <w:r w:rsidRPr="00524457">
        <w:rPr>
          <w:color w:val="000000"/>
        </w:rPr>
        <w:t xml:space="preserve">. Уравнение окружности с центром в начале координат </w:t>
      </w:r>
      <w:r w:rsidRPr="00524457">
        <w:rPr>
          <w:i/>
          <w:color w:val="000000"/>
        </w:rPr>
        <w:t>и в любой заданной точке</w:t>
      </w:r>
      <w:r w:rsidRPr="00524457">
        <w:rPr>
          <w:color w:val="000000"/>
        </w:rPr>
        <w:t>.</w:t>
      </w:r>
    </w:p>
    <w:p w:rsidR="00B21DD1" w:rsidRPr="00524457" w:rsidRDefault="00B21DD1" w:rsidP="00522BE3">
      <w:pPr>
        <w:widowControl w:val="0"/>
        <w:jc w:val="both"/>
        <w:rPr>
          <w:b/>
          <w:color w:val="000000"/>
        </w:rPr>
      </w:pPr>
      <w:r w:rsidRPr="00524457">
        <w:rPr>
          <w:color w:val="000000"/>
        </w:rPr>
        <w:t>Графическая интерпретация уравнений с двумя переменными и их систем, неравен</w:t>
      </w:r>
      <w:proofErr w:type="gramStart"/>
      <w:r w:rsidRPr="00524457">
        <w:rPr>
          <w:color w:val="000000"/>
        </w:rPr>
        <w:t>ств с дв</w:t>
      </w:r>
      <w:proofErr w:type="gramEnd"/>
      <w:r w:rsidRPr="00524457">
        <w:rPr>
          <w:color w:val="000000"/>
        </w:rPr>
        <w:t>умя переменными и их систем.</w:t>
      </w:r>
    </w:p>
    <w:p w:rsidR="00B21DD1" w:rsidRPr="00524457" w:rsidRDefault="00B21DD1" w:rsidP="00522BE3">
      <w:pPr>
        <w:pStyle w:val="af6"/>
        <w:widowControl w:val="0"/>
        <w:jc w:val="center"/>
        <w:rPr>
          <w:b/>
          <w:color w:val="000000"/>
        </w:rPr>
      </w:pPr>
      <w:r w:rsidRPr="00524457">
        <w:rPr>
          <w:b/>
          <w:color w:val="000000"/>
        </w:rPr>
        <w:t>Геометрия</w:t>
      </w:r>
    </w:p>
    <w:p w:rsidR="00B21DD1" w:rsidRPr="00524457" w:rsidRDefault="00B21DD1" w:rsidP="00522BE3">
      <w:pPr>
        <w:pStyle w:val="af6"/>
        <w:widowControl w:val="0"/>
        <w:spacing w:before="120"/>
        <w:ind w:left="0"/>
        <w:jc w:val="both"/>
        <w:rPr>
          <w:color w:val="000000"/>
        </w:rPr>
      </w:pPr>
      <w:r w:rsidRPr="00524457">
        <w:rPr>
          <w:b/>
          <w:color w:val="000000"/>
        </w:rPr>
        <w:t>Начальные понятия и теоремы геометрии</w:t>
      </w:r>
      <w:r w:rsidRPr="00524457">
        <w:rPr>
          <w:b/>
        </w:rPr>
        <w:t>.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>Возникновение геометрии из практики.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>Геометрические фигуры и тела. Равенство в геометрии.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 xml:space="preserve">Точка, прямая и плоскость. 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>Понятие о геометрическом месте точек.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>Расстояние. Отрезок, луч. Ломаная.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b/>
          <w:color w:val="000000"/>
        </w:rPr>
      </w:pPr>
      <w:r w:rsidRPr="00524457">
        <w:rPr>
          <w:color w:val="000000"/>
        </w:rPr>
        <w:t xml:space="preserve">Параллельные и пересекающиеся прямые. Перпендикулярность </w:t>
      </w:r>
      <w:proofErr w:type="gramStart"/>
      <w:r w:rsidRPr="00524457">
        <w:rPr>
          <w:color w:val="000000"/>
        </w:rPr>
        <w:t>прямых</w:t>
      </w:r>
      <w:proofErr w:type="gramEnd"/>
      <w:r w:rsidRPr="00524457">
        <w:rPr>
          <w:color w:val="000000"/>
        </w:rPr>
        <w:t xml:space="preserve">. Теоремы о параллельности и перпендикулярности </w:t>
      </w:r>
      <w:proofErr w:type="gramStart"/>
      <w:r w:rsidRPr="00524457">
        <w:rPr>
          <w:color w:val="000000"/>
        </w:rPr>
        <w:t>прямых</w:t>
      </w:r>
      <w:proofErr w:type="gramEnd"/>
      <w:r w:rsidRPr="00524457">
        <w:rPr>
          <w:color w:val="000000"/>
        </w:rPr>
        <w:t xml:space="preserve">. Свойство серединного перпендикуляра к отрезку. Перпендикуляр и наклонная </w:t>
      </w:r>
      <w:proofErr w:type="gramStart"/>
      <w:r w:rsidRPr="00524457">
        <w:rPr>
          <w:color w:val="000000"/>
        </w:rPr>
        <w:t>к</w:t>
      </w:r>
      <w:proofErr w:type="gramEnd"/>
      <w:r w:rsidRPr="00524457">
        <w:rPr>
          <w:color w:val="000000"/>
        </w:rPr>
        <w:t xml:space="preserve"> прямой. Многоугольники. Окружность и круг.</w:t>
      </w:r>
    </w:p>
    <w:p w:rsidR="00B21DD1" w:rsidRPr="00524457" w:rsidRDefault="00B21DD1" w:rsidP="00522BE3">
      <w:pPr>
        <w:pStyle w:val="af6"/>
        <w:widowControl w:val="0"/>
        <w:spacing w:before="120" w:after="0"/>
        <w:ind w:left="0"/>
        <w:jc w:val="both"/>
        <w:rPr>
          <w:color w:val="000000"/>
        </w:rPr>
      </w:pPr>
      <w:r w:rsidRPr="00524457">
        <w:rPr>
          <w:b/>
          <w:color w:val="000000"/>
        </w:rPr>
        <w:t>Треугольник.</w:t>
      </w:r>
      <w:r w:rsidRPr="00524457">
        <w:rPr>
          <w:color w:val="000000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B21DD1" w:rsidRPr="00524457" w:rsidRDefault="00B21DD1" w:rsidP="00522BE3">
      <w:pPr>
        <w:pStyle w:val="af6"/>
        <w:widowControl w:val="0"/>
        <w:ind w:left="0"/>
        <w:jc w:val="both"/>
        <w:rPr>
          <w:color w:val="000000"/>
        </w:rPr>
      </w:pPr>
      <w:r w:rsidRPr="00524457">
        <w:rPr>
          <w:color w:val="00000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24457">
        <w:rPr>
          <w:color w:val="000000"/>
        </w:rPr>
        <w:t>между</w:t>
      </w:r>
      <w:proofErr w:type="gramEnd"/>
      <w:r w:rsidRPr="00524457">
        <w:rPr>
          <w:color w:val="000000"/>
        </w:rPr>
        <w:t xml:space="preserve"> </w:t>
      </w:r>
      <w:proofErr w:type="gramStart"/>
      <w:r w:rsidRPr="00524457">
        <w:rPr>
          <w:color w:val="000000"/>
        </w:rPr>
        <w:t>величинам</w:t>
      </w:r>
      <w:proofErr w:type="gramEnd"/>
      <w:r w:rsidRPr="00524457">
        <w:rPr>
          <w:color w:val="000000"/>
        </w:rPr>
        <w:t xml:space="preserve"> сторон и углов треугольника. </w:t>
      </w:r>
    </w:p>
    <w:p w:rsidR="00B21DD1" w:rsidRPr="00524457" w:rsidRDefault="00B21DD1" w:rsidP="00522BE3">
      <w:pPr>
        <w:pStyle w:val="af6"/>
        <w:widowControl w:val="0"/>
        <w:ind w:left="0"/>
        <w:jc w:val="both"/>
        <w:rPr>
          <w:color w:val="000000"/>
        </w:rPr>
      </w:pPr>
      <w:r w:rsidRPr="00524457">
        <w:rPr>
          <w:color w:val="000000"/>
        </w:rPr>
        <w:t xml:space="preserve">Теорема Фалеса. Подобие треугольников; коэффициент подобия. Признаки подобия треугольников. </w:t>
      </w:r>
    </w:p>
    <w:p w:rsidR="00B21DD1" w:rsidRPr="00524457" w:rsidRDefault="00B21DD1" w:rsidP="00522BE3">
      <w:pPr>
        <w:widowControl w:val="0"/>
        <w:jc w:val="both"/>
        <w:rPr>
          <w:color w:val="000000"/>
        </w:rPr>
      </w:pPr>
      <w:r w:rsidRPr="00524457">
        <w:rPr>
          <w:color w:val="00000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B21DD1" w:rsidRPr="00524457" w:rsidRDefault="00B21DD1" w:rsidP="00522BE3">
      <w:pPr>
        <w:pStyle w:val="af6"/>
        <w:widowControl w:val="0"/>
        <w:ind w:left="0"/>
        <w:jc w:val="both"/>
        <w:rPr>
          <w:b/>
          <w:color w:val="000000"/>
        </w:rPr>
      </w:pPr>
      <w:r w:rsidRPr="00524457">
        <w:rPr>
          <w:color w:val="00000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B21DD1" w:rsidRPr="00524457" w:rsidRDefault="00B21DD1" w:rsidP="00522BE3">
      <w:pPr>
        <w:pStyle w:val="af6"/>
        <w:widowControl w:val="0"/>
        <w:spacing w:before="120"/>
        <w:ind w:left="0"/>
        <w:jc w:val="both"/>
        <w:rPr>
          <w:b/>
          <w:color w:val="000000"/>
        </w:rPr>
      </w:pPr>
      <w:r w:rsidRPr="00524457">
        <w:rPr>
          <w:b/>
          <w:color w:val="000000"/>
        </w:rPr>
        <w:t>Четырехугольник.</w:t>
      </w:r>
      <w:r w:rsidRPr="00524457">
        <w:rPr>
          <w:color w:val="000000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B21DD1" w:rsidRPr="00524457" w:rsidRDefault="00B21DD1" w:rsidP="00522BE3">
      <w:pPr>
        <w:pStyle w:val="af6"/>
        <w:widowControl w:val="0"/>
        <w:spacing w:before="120"/>
        <w:ind w:left="0"/>
        <w:jc w:val="both"/>
        <w:rPr>
          <w:b/>
          <w:color w:val="000000"/>
        </w:rPr>
      </w:pPr>
      <w:r w:rsidRPr="00524457">
        <w:rPr>
          <w:b/>
          <w:color w:val="000000"/>
        </w:rPr>
        <w:t xml:space="preserve">Многоугольники. </w:t>
      </w:r>
      <w:r w:rsidRPr="00524457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B21DD1" w:rsidRPr="00524457" w:rsidRDefault="00B21DD1" w:rsidP="00522BE3">
      <w:pPr>
        <w:pStyle w:val="af6"/>
        <w:widowControl w:val="0"/>
        <w:spacing w:before="120"/>
        <w:ind w:left="0"/>
        <w:jc w:val="both"/>
        <w:rPr>
          <w:color w:val="000000"/>
        </w:rPr>
      </w:pPr>
      <w:r w:rsidRPr="00524457">
        <w:rPr>
          <w:b/>
          <w:color w:val="000000"/>
        </w:rPr>
        <w:lastRenderedPageBreak/>
        <w:t xml:space="preserve">Окружность и круг. </w:t>
      </w:r>
      <w:r w:rsidRPr="00524457">
        <w:rPr>
          <w:color w:val="000000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524457">
        <w:rPr>
          <w:i/>
          <w:color w:val="000000"/>
        </w:rPr>
        <w:t>двух окружностей</w:t>
      </w:r>
      <w:r w:rsidRPr="00524457">
        <w:rPr>
          <w:color w:val="000000"/>
        </w:rPr>
        <w:t xml:space="preserve">. Касательная и секущая к окружности, равенство касательных, проведенных из одной точки. </w:t>
      </w:r>
      <w:r w:rsidRPr="00524457">
        <w:rPr>
          <w:i/>
          <w:color w:val="000000"/>
        </w:rPr>
        <w:t>Метрические соотношения в окружности: свойства секущих, касательных, хорд</w:t>
      </w:r>
      <w:r w:rsidRPr="00524457">
        <w:rPr>
          <w:color w:val="000000"/>
        </w:rPr>
        <w:t xml:space="preserve">. </w:t>
      </w:r>
    </w:p>
    <w:p w:rsidR="00B21DD1" w:rsidRPr="00524457" w:rsidRDefault="00B21DD1" w:rsidP="00522BE3">
      <w:pPr>
        <w:pStyle w:val="af6"/>
        <w:widowControl w:val="0"/>
        <w:ind w:left="0"/>
        <w:jc w:val="both"/>
        <w:rPr>
          <w:b/>
          <w:color w:val="000000"/>
        </w:rPr>
      </w:pPr>
      <w:r w:rsidRPr="00524457">
        <w:rPr>
          <w:color w:val="000000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524457">
        <w:rPr>
          <w:i/>
          <w:color w:val="000000"/>
        </w:rPr>
        <w:t>Вписанные и описанные окружности правильного многоугольника.</w:t>
      </w:r>
    </w:p>
    <w:p w:rsidR="00B21DD1" w:rsidRPr="00524457" w:rsidRDefault="00B21DD1" w:rsidP="00522BE3">
      <w:pPr>
        <w:pStyle w:val="af6"/>
        <w:widowControl w:val="0"/>
        <w:spacing w:before="120"/>
        <w:ind w:left="0"/>
        <w:jc w:val="both"/>
        <w:rPr>
          <w:color w:val="000000"/>
        </w:rPr>
      </w:pPr>
      <w:r w:rsidRPr="00524457">
        <w:rPr>
          <w:b/>
          <w:color w:val="000000"/>
        </w:rPr>
        <w:t>Измерение геометрических величин</w:t>
      </w:r>
      <w:r w:rsidRPr="00524457">
        <w:rPr>
          <w:b/>
        </w:rPr>
        <w:t>.</w:t>
      </w:r>
      <w:r w:rsidRPr="00524457">
        <w:rPr>
          <w:b/>
          <w:color w:val="000000"/>
        </w:rPr>
        <w:t xml:space="preserve"> </w:t>
      </w:r>
      <w:r w:rsidRPr="00524457">
        <w:rPr>
          <w:color w:val="000000"/>
        </w:rPr>
        <w:t xml:space="preserve">Длина отрезка. Длина </w:t>
      </w:r>
      <w:proofErr w:type="gramStart"/>
      <w:r w:rsidRPr="00524457">
        <w:rPr>
          <w:color w:val="000000"/>
        </w:rPr>
        <w:t>ломаной</w:t>
      </w:r>
      <w:proofErr w:type="gramEnd"/>
      <w:r w:rsidRPr="00524457">
        <w:rPr>
          <w:color w:val="000000"/>
        </w:rPr>
        <w:t xml:space="preserve">, периметр многоугольника. </w:t>
      </w:r>
    </w:p>
    <w:p w:rsidR="00B21DD1" w:rsidRPr="00524457" w:rsidRDefault="00B21DD1" w:rsidP="00522BE3">
      <w:pPr>
        <w:pStyle w:val="af6"/>
        <w:widowControl w:val="0"/>
        <w:ind w:left="0"/>
        <w:jc w:val="both"/>
        <w:rPr>
          <w:color w:val="000000"/>
        </w:rPr>
      </w:pPr>
      <w:r w:rsidRPr="00524457">
        <w:rPr>
          <w:color w:val="000000"/>
        </w:rPr>
        <w:t xml:space="preserve">Расстояние от точки </w:t>
      </w:r>
      <w:proofErr w:type="gramStart"/>
      <w:r w:rsidRPr="00524457">
        <w:rPr>
          <w:color w:val="000000"/>
        </w:rPr>
        <w:t>до</w:t>
      </w:r>
      <w:proofErr w:type="gramEnd"/>
      <w:r w:rsidRPr="00524457">
        <w:rPr>
          <w:color w:val="000000"/>
        </w:rPr>
        <w:t xml:space="preserve"> прямой. Расстояние между </w:t>
      </w:r>
      <w:proofErr w:type="gramStart"/>
      <w:r w:rsidRPr="00524457">
        <w:rPr>
          <w:color w:val="000000"/>
        </w:rPr>
        <w:t>параллельными</w:t>
      </w:r>
      <w:proofErr w:type="gramEnd"/>
      <w:r w:rsidRPr="00524457">
        <w:rPr>
          <w:color w:val="000000"/>
        </w:rPr>
        <w:t xml:space="preserve"> прямыми. Длина окружности, число</w:t>
      </w:r>
      <w:r w:rsidR="0049519B">
        <w:rPr>
          <w:color w:val="000000"/>
        </w:rPr>
        <w:t xml:space="preserve"> π</w:t>
      </w:r>
      <w:r w:rsidRPr="00524457">
        <w:rPr>
          <w:color w:val="000000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B21DD1" w:rsidRPr="00524457" w:rsidRDefault="00B21DD1" w:rsidP="00522BE3">
      <w:pPr>
        <w:pStyle w:val="af6"/>
        <w:widowControl w:val="0"/>
        <w:ind w:left="0"/>
        <w:jc w:val="both"/>
        <w:rPr>
          <w:color w:val="000000"/>
        </w:rPr>
      </w:pPr>
      <w:r w:rsidRPr="00524457">
        <w:rPr>
          <w:color w:val="000000"/>
        </w:rPr>
        <w:t>Понятие о площади плоских фигур. Равносоставленные и равновеликие фигуры.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jc w:val="both"/>
        <w:rPr>
          <w:color w:val="000000"/>
        </w:rPr>
      </w:pPr>
      <w:r w:rsidRPr="00524457">
        <w:rPr>
          <w:color w:val="000000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524457">
        <w:rPr>
          <w:i/>
          <w:color w:val="000000"/>
        </w:rPr>
        <w:t xml:space="preserve">через периметр и радиус вписанной окружности, формула Герона. Площадь четырехугольника. </w:t>
      </w:r>
      <w:r w:rsidRPr="00524457">
        <w:rPr>
          <w:color w:val="000000"/>
        </w:rPr>
        <w:t xml:space="preserve">Площадь круга и площадь сектора. </w:t>
      </w:r>
    </w:p>
    <w:p w:rsidR="00B21DD1" w:rsidRPr="00524457" w:rsidRDefault="00B21DD1" w:rsidP="00522BE3">
      <w:pPr>
        <w:pStyle w:val="af6"/>
        <w:widowControl w:val="0"/>
        <w:spacing w:after="0"/>
        <w:ind w:left="0"/>
        <w:rPr>
          <w:color w:val="000000"/>
        </w:rPr>
        <w:sectPr w:rsidR="00B21DD1" w:rsidRPr="00524457" w:rsidSect="00D83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" w:right="567" w:bottom="0" w:left="1134" w:header="720" w:footer="505" w:gutter="0"/>
          <w:cols w:space="720"/>
          <w:docGrid w:linePitch="600" w:charSpace="32768"/>
        </w:sectPr>
      </w:pPr>
      <w:r w:rsidRPr="00524457">
        <w:rPr>
          <w:color w:val="000000"/>
        </w:rPr>
        <w:t>Связь между площадями подобных фигур.</w:t>
      </w:r>
    </w:p>
    <w:p w:rsidR="00B21DD1" w:rsidRPr="00524457" w:rsidRDefault="00B21DD1" w:rsidP="00522BE3">
      <w:pPr>
        <w:pStyle w:val="2"/>
        <w:keepNext w:val="0"/>
        <w:widowControl w:val="0"/>
        <w:ind w:left="126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24457">
        <w:rPr>
          <w:rFonts w:ascii="Times New Roman" w:hAnsi="Times New Roman"/>
          <w:color w:val="000000"/>
          <w:sz w:val="24"/>
          <w:szCs w:val="24"/>
        </w:rPr>
        <w:lastRenderedPageBreak/>
        <w:t>Элементы логики, комбинаторики,</w:t>
      </w:r>
      <w:r w:rsidRPr="00524457">
        <w:rPr>
          <w:rFonts w:ascii="Times New Roman" w:hAnsi="Times New Roman"/>
          <w:color w:val="000000"/>
          <w:sz w:val="24"/>
          <w:szCs w:val="24"/>
        </w:rPr>
        <w:br/>
        <w:t>статистики и теории вероятностей</w:t>
      </w:r>
    </w:p>
    <w:p w:rsidR="00B21DD1" w:rsidRPr="00524457" w:rsidRDefault="00B21DD1" w:rsidP="00522BE3">
      <w:pPr>
        <w:pStyle w:val="14"/>
        <w:widowControl w:val="0"/>
        <w:spacing w:before="120"/>
        <w:ind w:left="0" w:firstLine="0"/>
        <w:rPr>
          <w:i/>
          <w:color w:val="000000"/>
          <w:szCs w:val="24"/>
        </w:rPr>
      </w:pPr>
      <w:r w:rsidRPr="00524457">
        <w:rPr>
          <w:b/>
          <w:color w:val="000000"/>
          <w:szCs w:val="24"/>
        </w:rPr>
        <w:t>Доказательство</w:t>
      </w:r>
      <w:r w:rsidRPr="00524457">
        <w:rPr>
          <w:color w:val="000000"/>
          <w:szCs w:val="24"/>
        </w:rPr>
        <w:t xml:space="preserve">. Определения, доказательства, аксиомы и теоремы; следствия. </w:t>
      </w:r>
      <w:r w:rsidRPr="00524457">
        <w:rPr>
          <w:i/>
          <w:color w:val="000000"/>
          <w:szCs w:val="24"/>
        </w:rPr>
        <w:t>Необходимые и достаточные условия.</w:t>
      </w:r>
      <w:r w:rsidRPr="00524457">
        <w:rPr>
          <w:color w:val="000000"/>
          <w:szCs w:val="24"/>
        </w:rPr>
        <w:t xml:space="preserve"> Контрпример. Доказательство от противного. Прямая и обратная теоремы. </w:t>
      </w:r>
    </w:p>
    <w:p w:rsidR="00B21DD1" w:rsidRPr="00524457" w:rsidRDefault="00B21DD1" w:rsidP="00522BE3">
      <w:pPr>
        <w:pStyle w:val="14"/>
        <w:widowControl w:val="0"/>
        <w:ind w:left="0" w:firstLine="0"/>
        <w:rPr>
          <w:b/>
          <w:color w:val="000000"/>
          <w:szCs w:val="24"/>
        </w:rPr>
      </w:pPr>
      <w:r w:rsidRPr="00524457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B21DD1" w:rsidRPr="00524457" w:rsidRDefault="00B21DD1" w:rsidP="00522BE3">
      <w:pPr>
        <w:pStyle w:val="14"/>
        <w:widowControl w:val="0"/>
        <w:spacing w:before="120"/>
        <w:ind w:left="0" w:firstLine="0"/>
        <w:rPr>
          <w:color w:val="000000"/>
          <w:szCs w:val="24"/>
        </w:rPr>
      </w:pPr>
      <w:r w:rsidRPr="00524457">
        <w:rPr>
          <w:b/>
          <w:color w:val="000000"/>
          <w:szCs w:val="24"/>
        </w:rPr>
        <w:t>Множества и комбинаторика.</w:t>
      </w:r>
      <w:r w:rsidRPr="00524457">
        <w:rPr>
          <w:color w:val="000000"/>
          <w:szCs w:val="24"/>
        </w:rPr>
        <w:t xml:space="preserve"> </w:t>
      </w:r>
      <w:r w:rsidRPr="00524457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B21DD1" w:rsidRPr="00524457" w:rsidRDefault="00B21DD1" w:rsidP="00522BE3">
      <w:pPr>
        <w:pStyle w:val="14"/>
        <w:widowControl w:val="0"/>
        <w:ind w:left="0" w:firstLine="0"/>
        <w:rPr>
          <w:b/>
          <w:color w:val="000000"/>
          <w:szCs w:val="24"/>
        </w:rPr>
      </w:pPr>
      <w:r w:rsidRPr="00524457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B21DD1" w:rsidRPr="00524457" w:rsidRDefault="00B21DD1" w:rsidP="00522BE3">
      <w:pPr>
        <w:pStyle w:val="14"/>
        <w:widowControl w:val="0"/>
        <w:spacing w:before="120"/>
        <w:ind w:left="0" w:firstLine="0"/>
        <w:rPr>
          <w:color w:val="000000"/>
          <w:szCs w:val="24"/>
        </w:rPr>
      </w:pPr>
      <w:r w:rsidRPr="00524457">
        <w:rPr>
          <w:b/>
          <w:color w:val="000000"/>
          <w:szCs w:val="24"/>
        </w:rPr>
        <w:t>Статистические данные.</w:t>
      </w:r>
      <w:r w:rsidRPr="00524457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524457">
        <w:rPr>
          <w:color w:val="000000"/>
          <w:szCs w:val="24"/>
        </w:rPr>
        <w:t>Средние</w:t>
      </w:r>
      <w:proofErr w:type="gramEnd"/>
      <w:r w:rsidRPr="00524457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B21DD1" w:rsidRPr="00524457" w:rsidRDefault="00B21DD1" w:rsidP="00522BE3">
      <w:pPr>
        <w:pStyle w:val="14"/>
        <w:widowControl w:val="0"/>
        <w:ind w:left="0" w:firstLine="0"/>
        <w:rPr>
          <w:b/>
          <w:szCs w:val="24"/>
        </w:rPr>
      </w:pPr>
      <w:r w:rsidRPr="00524457">
        <w:rPr>
          <w:color w:val="000000"/>
          <w:szCs w:val="24"/>
        </w:rPr>
        <w:t>Понятие и примеры случайных событий.</w:t>
      </w:r>
    </w:p>
    <w:p w:rsidR="00B21DD1" w:rsidRPr="00524457" w:rsidRDefault="00B21DD1" w:rsidP="00522BE3">
      <w:pPr>
        <w:pStyle w:val="14"/>
        <w:widowControl w:val="0"/>
        <w:spacing w:before="120"/>
        <w:ind w:left="0" w:firstLine="0"/>
        <w:rPr>
          <w:szCs w:val="24"/>
        </w:rPr>
      </w:pPr>
      <w:r w:rsidRPr="00524457">
        <w:rPr>
          <w:b/>
          <w:szCs w:val="24"/>
        </w:rPr>
        <w:t>Вероятность</w:t>
      </w:r>
      <w:r w:rsidRPr="00524457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B21DD1" w:rsidRPr="00524457" w:rsidRDefault="00B21DD1" w:rsidP="00522BE3">
      <w:pPr>
        <w:jc w:val="both"/>
      </w:pPr>
    </w:p>
    <w:p w:rsidR="00376CEA" w:rsidRPr="00524457" w:rsidRDefault="00376CEA" w:rsidP="00522BE3">
      <w:pPr>
        <w:jc w:val="center"/>
        <w:rPr>
          <w:b/>
          <w:i/>
        </w:rPr>
      </w:pPr>
      <w:r w:rsidRPr="00524457">
        <w:t>Программа элективного курса  содержит три  модуля:</w:t>
      </w:r>
    </w:p>
    <w:p w:rsidR="00376CEA" w:rsidRPr="00524457" w:rsidRDefault="00376CEA" w:rsidP="00522BE3">
      <w:pPr>
        <w:jc w:val="center"/>
      </w:pPr>
      <w:r w:rsidRPr="00524457">
        <w:rPr>
          <w:b/>
          <w:i/>
        </w:rPr>
        <w:t>«Алгебра»</w:t>
      </w:r>
      <w:r w:rsidR="00524457" w:rsidRPr="00524457">
        <w:rPr>
          <w:b/>
          <w:i/>
        </w:rPr>
        <w:t xml:space="preserve"> </w:t>
      </w:r>
      <w:r w:rsidRPr="00524457">
        <w:rPr>
          <w:b/>
          <w:i/>
        </w:rPr>
        <w:t>(1 и 2 части), «Геометрия»(1и 2 части), «Реальная математика».</w:t>
      </w:r>
    </w:p>
    <w:p w:rsidR="00376CEA" w:rsidRPr="00524457" w:rsidRDefault="00376CEA" w:rsidP="00522BE3">
      <w:pPr>
        <w:ind w:firstLine="709"/>
        <w:jc w:val="both"/>
      </w:pPr>
    </w:p>
    <w:p w:rsidR="00376CEA" w:rsidRPr="00524457" w:rsidRDefault="00376CEA" w:rsidP="00522BE3">
      <w:pPr>
        <w:ind w:firstLine="709"/>
        <w:jc w:val="both"/>
        <w:rPr>
          <w:u w:val="single"/>
        </w:rPr>
      </w:pPr>
      <w:r w:rsidRPr="00524457">
        <w:t xml:space="preserve">В </w:t>
      </w:r>
      <w:r w:rsidRPr="00524457">
        <w:rPr>
          <w:b/>
        </w:rPr>
        <w:t xml:space="preserve">модуле «Алгебра» </w:t>
      </w:r>
      <w:r w:rsidRPr="00524457">
        <w:t xml:space="preserve"> отрабатываются навыки решения алгебраических </w:t>
      </w:r>
      <w:r w:rsidRPr="00524457">
        <w:rPr>
          <w:u w:val="single"/>
        </w:rPr>
        <w:t xml:space="preserve">заданий </w:t>
      </w:r>
      <w:r w:rsidR="00524457" w:rsidRPr="00524457">
        <w:rPr>
          <w:u w:val="single"/>
        </w:rPr>
        <w:t xml:space="preserve">                    </w:t>
      </w:r>
      <w:r w:rsidRPr="00524457">
        <w:rPr>
          <w:u w:val="single"/>
        </w:rPr>
        <w:t>1 части</w:t>
      </w:r>
      <w:r w:rsidRPr="00524457">
        <w:t xml:space="preserve"> КИМ ОГЭ. Это задания с выбором одного ответа из  четырех  предложенных  вариантов,  с  кратким  ответом   и  на  соотнесение, с записью решения.  В этом блоке проверяется  владение  основными  алгоритмами,  знание  и  понимание ключевых  элементов  содержания (математических  понятий,  их  свойств, приемов решения задач и пр.), умение пользоваться математической записью, применять знания к решению  математических  задач,  не  сводящиеся  к  прямому  применению алгоритма.</w:t>
      </w:r>
    </w:p>
    <w:p w:rsidR="00376CEA" w:rsidRPr="00524457" w:rsidRDefault="00376CEA" w:rsidP="00522BE3">
      <w:pPr>
        <w:ind w:firstLine="709"/>
        <w:jc w:val="both"/>
      </w:pPr>
      <w:r w:rsidRPr="00524457">
        <w:rPr>
          <w:u w:val="single"/>
        </w:rPr>
        <w:t xml:space="preserve">Задания 2 части </w:t>
      </w:r>
      <w:r w:rsidRPr="00524457">
        <w:t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524457">
        <w:rPr>
          <w:b/>
        </w:rPr>
        <w:t xml:space="preserve">  </w:t>
      </w:r>
      <w:r w:rsidRPr="00524457">
        <w:t xml:space="preserve">Эти части содержат задания повышенного </w:t>
      </w:r>
      <w:r w:rsidRPr="00524457">
        <w:lastRenderedPageBreak/>
        <w:t xml:space="preserve">уровня сложности, которые направлены на проверку таких качеств математической подготовки выпускников, как: </w:t>
      </w:r>
    </w:p>
    <w:p w:rsidR="00376CEA" w:rsidRPr="00524457" w:rsidRDefault="00376CEA" w:rsidP="00522BE3">
      <w:pPr>
        <w:pStyle w:val="af8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4457">
        <w:rPr>
          <w:rFonts w:ascii="Times New Roman" w:hAnsi="Times New Roman" w:cs="Times New Roman"/>
          <w:sz w:val="24"/>
          <w:szCs w:val="24"/>
        </w:rPr>
        <w:t xml:space="preserve">уверенное  владение  формально-оперативным  алгебраическим аппаратом;  </w:t>
      </w:r>
    </w:p>
    <w:p w:rsidR="00376CEA" w:rsidRPr="00524457" w:rsidRDefault="00376CEA" w:rsidP="00522BE3">
      <w:pPr>
        <w:pStyle w:val="af8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4457">
        <w:rPr>
          <w:rFonts w:ascii="Times New Roman" w:hAnsi="Times New Roman" w:cs="Times New Roman"/>
          <w:sz w:val="24"/>
          <w:szCs w:val="24"/>
        </w:rPr>
        <w:t xml:space="preserve">умение  решить  планиметрическую  задачу,  применяя  различные теоретические знания курса геометрии; </w:t>
      </w:r>
    </w:p>
    <w:p w:rsidR="00376CEA" w:rsidRPr="00524457" w:rsidRDefault="00376CEA" w:rsidP="00522BE3">
      <w:pPr>
        <w:pStyle w:val="af8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4457">
        <w:rPr>
          <w:rFonts w:ascii="Times New Roman" w:hAnsi="Times New Roman" w:cs="Times New Roman"/>
          <w:sz w:val="24"/>
          <w:szCs w:val="24"/>
        </w:rPr>
        <w:t xml:space="preserve">умение  решить  комплексную  задачу,  включающую  в  себя  знания  из разных тем курса;  </w:t>
      </w:r>
    </w:p>
    <w:p w:rsidR="00376CEA" w:rsidRPr="00524457" w:rsidRDefault="00376CEA" w:rsidP="00522BE3">
      <w:pPr>
        <w:pStyle w:val="af8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4457">
        <w:rPr>
          <w:rFonts w:ascii="Times New Roman" w:hAnsi="Times New Roman" w:cs="Times New Roman"/>
          <w:sz w:val="24"/>
          <w:szCs w:val="24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376CEA" w:rsidRPr="00524457" w:rsidRDefault="00376CEA" w:rsidP="00522BE3">
      <w:pPr>
        <w:numPr>
          <w:ilvl w:val="0"/>
          <w:numId w:val="5"/>
        </w:numPr>
        <w:ind w:left="142" w:firstLine="425"/>
        <w:jc w:val="both"/>
      </w:pPr>
      <w:r w:rsidRPr="00524457">
        <w:t>владение широким спектром приемов и способов рассуждений.</w:t>
      </w:r>
    </w:p>
    <w:p w:rsidR="00376CEA" w:rsidRPr="00524457" w:rsidRDefault="00376CEA" w:rsidP="00522BE3">
      <w:pPr>
        <w:pStyle w:val="af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76CEA" w:rsidRPr="00524457" w:rsidRDefault="00376CEA" w:rsidP="00522BE3">
      <w:pPr>
        <w:jc w:val="both"/>
        <w:rPr>
          <w:u w:val="single"/>
        </w:rPr>
      </w:pPr>
      <w:r w:rsidRPr="00524457">
        <w:rPr>
          <w:b/>
        </w:rPr>
        <w:t xml:space="preserve">      Модуль «Геометрия»</w:t>
      </w:r>
      <w:r w:rsidRPr="00524457">
        <w:t xml:space="preserve"> содержит геометрические </w:t>
      </w:r>
      <w:r w:rsidRPr="00524457">
        <w:rPr>
          <w:u w:val="single"/>
        </w:rPr>
        <w:t>задачи 1 части</w:t>
      </w:r>
      <w:r w:rsidRPr="00524457">
        <w:t xml:space="preserve"> КИМ ОГЭ.   В этом блоке повторяются основные геометрические сведения, и отрабатывается навык решения геометрических задач. </w:t>
      </w:r>
    </w:p>
    <w:p w:rsidR="00376CEA" w:rsidRPr="00524457" w:rsidRDefault="00376CEA" w:rsidP="00522BE3">
      <w:pPr>
        <w:jc w:val="both"/>
      </w:pPr>
      <w:r w:rsidRPr="00524457">
        <w:rPr>
          <w:u w:val="single"/>
        </w:rPr>
        <w:t xml:space="preserve">Задания части 2 </w:t>
      </w:r>
      <w:r w:rsidRPr="00524457"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376CEA" w:rsidRPr="00524457" w:rsidRDefault="00376CEA" w:rsidP="00522BE3">
      <w:pPr>
        <w:jc w:val="both"/>
      </w:pPr>
    </w:p>
    <w:p w:rsidR="00376CEA" w:rsidRPr="00524457" w:rsidRDefault="00376CEA" w:rsidP="00522BE3">
      <w:pPr>
        <w:jc w:val="both"/>
      </w:pPr>
      <w:r w:rsidRPr="00524457">
        <w:t xml:space="preserve">      </w:t>
      </w:r>
      <w:r w:rsidRPr="00524457">
        <w:rPr>
          <w:b/>
        </w:rPr>
        <w:t>Модуль «Реальная математика»</w:t>
      </w:r>
      <w:r w:rsidRPr="00524457">
        <w:t xml:space="preserve"> содержит </w:t>
      </w:r>
      <w:r w:rsidRPr="00524457">
        <w:rPr>
          <w:u w:val="single"/>
        </w:rPr>
        <w:t>задачи 1 части</w:t>
      </w:r>
      <w:r w:rsidRPr="00524457">
        <w:t xml:space="preserve"> КИМ ОГЭ.  Практико-ориентированные задания подчеркивают важность освоения таких математических компетенций, как умение применять задания в практической жизни и в смежных областях.</w:t>
      </w:r>
    </w:p>
    <w:p w:rsidR="00376CEA" w:rsidRPr="00151C38" w:rsidRDefault="00376CEA" w:rsidP="00522BE3">
      <w:pPr>
        <w:jc w:val="both"/>
        <w:rPr>
          <w:highlight w:val="yellow"/>
        </w:rPr>
      </w:pPr>
    </w:p>
    <w:p w:rsidR="00376CEA" w:rsidRPr="00151C38" w:rsidRDefault="00376CEA" w:rsidP="00522BE3">
      <w:pPr>
        <w:shd w:val="clear" w:color="auto" w:fill="FFFFFF"/>
        <w:tabs>
          <w:tab w:val="left" w:pos="9923"/>
        </w:tabs>
        <w:ind w:left="10" w:firstLine="699"/>
        <w:jc w:val="both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522BE3" w:rsidRPr="00151C38" w:rsidRDefault="00522BE3" w:rsidP="00522BE3">
      <w:pPr>
        <w:spacing w:after="120"/>
        <w:ind w:firstLine="567"/>
        <w:jc w:val="center"/>
        <w:rPr>
          <w:b/>
          <w:highlight w:val="yellow"/>
        </w:rPr>
      </w:pPr>
    </w:p>
    <w:p w:rsidR="0049519B" w:rsidRDefault="0049519B" w:rsidP="00522BE3">
      <w:pPr>
        <w:spacing w:after="120"/>
        <w:ind w:firstLine="567"/>
        <w:jc w:val="center"/>
        <w:rPr>
          <w:b/>
          <w:sz w:val="28"/>
          <w:szCs w:val="28"/>
        </w:rPr>
      </w:pPr>
    </w:p>
    <w:p w:rsidR="0049519B" w:rsidRDefault="0049519B" w:rsidP="00522BE3">
      <w:pPr>
        <w:spacing w:after="120"/>
        <w:ind w:firstLine="567"/>
        <w:jc w:val="center"/>
        <w:rPr>
          <w:b/>
          <w:sz w:val="28"/>
          <w:szCs w:val="28"/>
        </w:rPr>
      </w:pPr>
    </w:p>
    <w:p w:rsidR="0049519B" w:rsidRDefault="0049519B" w:rsidP="00522BE3">
      <w:pPr>
        <w:spacing w:after="120"/>
        <w:ind w:firstLine="567"/>
        <w:jc w:val="center"/>
        <w:rPr>
          <w:b/>
          <w:sz w:val="28"/>
          <w:szCs w:val="28"/>
        </w:rPr>
      </w:pPr>
    </w:p>
    <w:p w:rsidR="0049519B" w:rsidRDefault="0049519B" w:rsidP="00522BE3">
      <w:pPr>
        <w:spacing w:after="120"/>
        <w:ind w:firstLine="567"/>
        <w:jc w:val="center"/>
        <w:rPr>
          <w:b/>
          <w:sz w:val="28"/>
          <w:szCs w:val="28"/>
        </w:rPr>
      </w:pPr>
    </w:p>
    <w:p w:rsidR="00B21DD1" w:rsidRPr="004A0F7C" w:rsidRDefault="00524457" w:rsidP="00522BE3">
      <w:pPr>
        <w:spacing w:after="120"/>
        <w:ind w:firstLine="567"/>
        <w:jc w:val="center"/>
      </w:pPr>
      <w:r w:rsidRPr="00524457">
        <w:rPr>
          <w:b/>
          <w:sz w:val="28"/>
          <w:szCs w:val="28"/>
        </w:rPr>
        <w:lastRenderedPageBreak/>
        <w:t>3. Т</w:t>
      </w:r>
      <w:r w:rsidR="00B21DD1" w:rsidRPr="00524457">
        <w:rPr>
          <w:b/>
          <w:sz w:val="28"/>
          <w:szCs w:val="28"/>
        </w:rPr>
        <w:t>ематическое планирование</w:t>
      </w:r>
      <w:r w:rsidR="00B21DD1" w:rsidRPr="00524457">
        <w:rPr>
          <w:b/>
        </w:rPr>
        <w:t xml:space="preserve"> </w:t>
      </w:r>
      <w:r w:rsidRPr="00524457">
        <w:rPr>
          <w:b/>
          <w:sz w:val="28"/>
          <w:szCs w:val="28"/>
        </w:rPr>
        <w:t xml:space="preserve">с указанием количества часов, </w:t>
      </w:r>
      <w:r w:rsidRPr="004A0F7C">
        <w:rPr>
          <w:b/>
          <w:sz w:val="28"/>
          <w:szCs w:val="28"/>
        </w:rPr>
        <w:t>отводимых на освоение каждой темы.</w:t>
      </w:r>
    </w:p>
    <w:tbl>
      <w:tblPr>
        <w:tblW w:w="10151" w:type="dxa"/>
        <w:tblInd w:w="-176" w:type="dxa"/>
        <w:tblLayout w:type="fixed"/>
        <w:tblLook w:val="0000"/>
      </w:tblPr>
      <w:tblGrid>
        <w:gridCol w:w="851"/>
        <w:gridCol w:w="1276"/>
        <w:gridCol w:w="6379"/>
        <w:gridCol w:w="1645"/>
      </w:tblGrid>
      <w:tr w:rsidR="00524457" w:rsidRPr="004A0F7C" w:rsidTr="00085633">
        <w:trPr>
          <w:trHeight w:val="476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457" w:rsidRPr="00085633" w:rsidRDefault="00524457" w:rsidP="00524457">
            <w:pPr>
              <w:jc w:val="center"/>
            </w:pPr>
            <w:r w:rsidRPr="00085633">
              <w:t xml:space="preserve">№ </w:t>
            </w:r>
            <w:proofErr w:type="gramStart"/>
            <w:r w:rsidRPr="00085633">
              <w:t>п</w:t>
            </w:r>
            <w:proofErr w:type="gramEnd"/>
            <w:r w:rsidRPr="00085633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457" w:rsidRPr="00085633" w:rsidRDefault="00524457" w:rsidP="00522BE3">
            <w:pPr>
              <w:jc w:val="center"/>
            </w:pPr>
            <w:r w:rsidRPr="00085633">
              <w:t>№ занятия  в теме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457" w:rsidRPr="00085633" w:rsidRDefault="00524457" w:rsidP="00522BE3">
            <w:pPr>
              <w:jc w:val="center"/>
            </w:pPr>
            <w:r w:rsidRPr="00085633">
              <w:t>Тема занятия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457" w:rsidRPr="00085633" w:rsidRDefault="00524457" w:rsidP="00522BE3">
            <w:pPr>
              <w:jc w:val="center"/>
            </w:pPr>
          </w:p>
        </w:tc>
      </w:tr>
      <w:tr w:rsidR="00524457" w:rsidRPr="004A0F7C" w:rsidTr="00085633">
        <w:trPr>
          <w:trHeight w:val="330"/>
          <w:tblHeader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457" w:rsidRPr="00085633" w:rsidRDefault="00524457" w:rsidP="00522BE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457" w:rsidRPr="00085633" w:rsidRDefault="00524457" w:rsidP="00522BE3">
            <w:pPr>
              <w:jc w:val="center"/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457" w:rsidRPr="00085633" w:rsidRDefault="00524457" w:rsidP="00522BE3">
            <w:pPr>
              <w:jc w:val="center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457" w:rsidRPr="00085633" w:rsidRDefault="00524457" w:rsidP="00522BE3">
            <w:pPr>
              <w:jc w:val="center"/>
            </w:pPr>
            <w:r w:rsidRPr="00085633">
              <w:t>Кол-во часов</w:t>
            </w:r>
          </w:p>
        </w:tc>
      </w:tr>
      <w:tr w:rsidR="00524457" w:rsidRPr="004A0F7C" w:rsidTr="00085633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457" w:rsidRPr="00085633" w:rsidRDefault="00524457" w:rsidP="00631D7C">
            <w:pPr>
              <w:jc w:val="center"/>
            </w:pPr>
            <w:r w:rsidRPr="00085633">
              <w:rPr>
                <w:b/>
              </w:rPr>
              <w:t>Алгебраические задания базового уровня</w:t>
            </w:r>
            <w:r w:rsidRPr="00085633">
              <w:rPr>
                <w:b/>
                <w:bCs/>
              </w:rPr>
              <w:t xml:space="preserve"> (1</w:t>
            </w:r>
            <w:r w:rsidR="00631D7C" w:rsidRPr="00085633">
              <w:rPr>
                <w:b/>
                <w:bCs/>
              </w:rPr>
              <w:t>4</w:t>
            </w:r>
            <w:r w:rsidRPr="00085633">
              <w:rPr>
                <w:b/>
                <w:bCs/>
              </w:rPr>
              <w:t xml:space="preserve"> часов)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457" w:rsidRPr="00085633" w:rsidRDefault="00524457" w:rsidP="00522BE3">
            <w:pPr>
              <w:jc w:val="center"/>
              <w:rPr>
                <w:b/>
                <w:bCs/>
              </w:rPr>
            </w:pPr>
          </w:p>
        </w:tc>
      </w:tr>
      <w:tr w:rsidR="00524457" w:rsidRPr="004A0F7C" w:rsidTr="004A0F7C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457" w:rsidRPr="00085633" w:rsidRDefault="00891F16" w:rsidP="00C45B01">
            <w:pPr>
              <w:jc w:val="center"/>
            </w:pPr>
            <w:r w:rsidRPr="00085633">
              <w:rPr>
                <w:b/>
                <w:i/>
              </w:rPr>
              <w:t>Числа и в</w:t>
            </w:r>
            <w:r w:rsidR="00524457" w:rsidRPr="00085633">
              <w:rPr>
                <w:b/>
                <w:i/>
              </w:rPr>
              <w:t>ычисления (</w:t>
            </w:r>
            <w:r w:rsidR="00C45B01" w:rsidRPr="00085633">
              <w:rPr>
                <w:b/>
                <w:i/>
              </w:rPr>
              <w:t>1 час</w:t>
            </w:r>
            <w:r w:rsidR="00524457" w:rsidRPr="00085633">
              <w:rPr>
                <w:b/>
                <w:i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457" w:rsidRPr="00085633" w:rsidRDefault="00524457" w:rsidP="00522BE3">
            <w:pPr>
              <w:jc w:val="center"/>
              <w:rPr>
                <w:b/>
                <w:i/>
              </w:rPr>
            </w:pPr>
          </w:p>
        </w:tc>
      </w:tr>
      <w:tr w:rsidR="00524457" w:rsidRPr="004A0F7C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57" w:rsidRPr="004A0F7C" w:rsidRDefault="00524457" w:rsidP="00522BE3">
            <w:pPr>
              <w:jc w:val="center"/>
            </w:pPr>
            <w:r w:rsidRPr="004A0F7C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57" w:rsidRPr="004A0F7C" w:rsidRDefault="00524457" w:rsidP="00522BE3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457" w:rsidRPr="004A0F7C" w:rsidRDefault="00891F16" w:rsidP="00C45B01">
            <w:r>
              <w:t>Действия с о</w:t>
            </w:r>
            <w:r w:rsidR="00524457" w:rsidRPr="004A0F7C">
              <w:t>быкновенны</w:t>
            </w:r>
            <w:r w:rsidR="009A167F">
              <w:t xml:space="preserve">ми </w:t>
            </w:r>
            <w:r w:rsidR="00524457" w:rsidRPr="004A0F7C">
              <w:t>и десятичны</w:t>
            </w:r>
            <w:r w:rsidR="009A167F">
              <w:t>ми</w:t>
            </w:r>
            <w:r w:rsidR="00524457" w:rsidRPr="004A0F7C">
              <w:t xml:space="preserve"> дроб</w:t>
            </w:r>
            <w:r w:rsidR="009A167F">
              <w:t>ями</w:t>
            </w:r>
            <w:r w:rsidR="00524457" w:rsidRPr="004A0F7C">
              <w:t>. Стандартный вид числа.</w:t>
            </w:r>
            <w:r w:rsidR="00C45B01">
              <w:t xml:space="preserve"> Степени.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457" w:rsidRPr="004A0F7C" w:rsidRDefault="004A0F7C" w:rsidP="00522BE3">
            <w:r>
              <w:t>1</w:t>
            </w:r>
          </w:p>
        </w:tc>
      </w:tr>
      <w:tr w:rsidR="00CA3DE4" w:rsidRPr="004A0F7C" w:rsidTr="00AB69C8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Default="00CA3DE4" w:rsidP="00631D7C">
            <w:pPr>
              <w:jc w:val="center"/>
            </w:pPr>
            <w:r w:rsidRPr="002C21BC">
              <w:rPr>
                <w:b/>
                <w:i/>
              </w:rPr>
              <w:t xml:space="preserve">Числовые неравенства, </w:t>
            </w:r>
            <w:proofErr w:type="gramStart"/>
            <w:r w:rsidRPr="002C21BC">
              <w:rPr>
                <w:b/>
                <w:i/>
              </w:rPr>
              <w:t>координатная</w:t>
            </w:r>
            <w:proofErr w:type="gramEnd"/>
            <w:r w:rsidRPr="002C21BC">
              <w:rPr>
                <w:b/>
                <w:i/>
              </w:rPr>
              <w:t xml:space="preserve"> прямая. (</w:t>
            </w:r>
            <w:r w:rsidR="00631D7C">
              <w:rPr>
                <w:b/>
                <w:i/>
              </w:rPr>
              <w:t>2</w:t>
            </w:r>
            <w:r w:rsidRPr="002C21BC">
              <w:rPr>
                <w:b/>
                <w:i/>
              </w:rPr>
              <w:t xml:space="preserve">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522BE3"/>
        </w:tc>
      </w:tr>
      <w:tr w:rsidR="00CA3DE4" w:rsidRPr="004A0F7C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45B01" w:rsidP="00CA3DE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Default="00CA3DE4" w:rsidP="00CA3DE4">
            <w:r w:rsidRPr="004A0F7C">
              <w:t xml:space="preserve">Числа на </w:t>
            </w:r>
            <w:proofErr w:type="gramStart"/>
            <w:r w:rsidRPr="004A0F7C">
              <w:t>координатной</w:t>
            </w:r>
            <w:proofErr w:type="gramEnd"/>
            <w:r w:rsidRPr="004A0F7C">
              <w:t xml:space="preserve"> прямой.</w:t>
            </w:r>
            <w:r w:rsidR="00631D7C">
              <w:t xml:space="preserve"> Сравнение чисел.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>
              <w:t>1</w:t>
            </w:r>
          </w:p>
        </w:tc>
      </w:tr>
      <w:tr w:rsidR="00CA3DE4" w:rsidRPr="004A0F7C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45B01" w:rsidP="00CA3DE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631D7C" w:rsidP="00CA3DE4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Default="00CA3DE4" w:rsidP="00CA3DE4">
            <w:r w:rsidRPr="004A0F7C">
              <w:t xml:space="preserve">Представление решений неравенств и их систем на </w:t>
            </w:r>
            <w:proofErr w:type="gramStart"/>
            <w:r w:rsidRPr="004A0F7C">
              <w:t>координатной</w:t>
            </w:r>
            <w:proofErr w:type="gramEnd"/>
            <w:r w:rsidRPr="004A0F7C">
              <w:t xml:space="preserve"> прямой.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9320E0" w:rsidP="00CA3DE4">
            <w:r>
              <w:t>1</w:t>
            </w:r>
          </w:p>
        </w:tc>
      </w:tr>
      <w:tr w:rsidR="00CA3DE4" w:rsidRPr="004A0F7C" w:rsidTr="00AB69C8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rPr>
                <w:b/>
                <w:i/>
              </w:rPr>
              <w:t>Алгебраические выражения</w:t>
            </w:r>
            <w:r>
              <w:rPr>
                <w:b/>
                <w:i/>
              </w:rPr>
              <w:t xml:space="preserve"> </w:t>
            </w:r>
            <w:r w:rsidRPr="004A0F7C">
              <w:rPr>
                <w:b/>
                <w:i/>
              </w:rPr>
              <w:t>(2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/>
        </w:tc>
      </w:tr>
      <w:tr w:rsidR="00CA3DE4" w:rsidRPr="004A0F7C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45B01" w:rsidP="00CA3DE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CA3DE4">
            <w:r w:rsidRPr="004A0F7C">
              <w:t>Многочлены. Алгебраические дроби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>
              <w:t>1</w:t>
            </w:r>
          </w:p>
        </w:tc>
      </w:tr>
      <w:tr w:rsidR="00CA3DE4" w:rsidRPr="004A0F7C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45B01" w:rsidP="00CA3DE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CA3DE4">
            <w:r w:rsidRPr="004A0F7C">
              <w:t>Допустимые значения переменной.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>
              <w:t>1</w:t>
            </w:r>
          </w:p>
        </w:tc>
      </w:tr>
      <w:tr w:rsidR="00CA3DE4" w:rsidRPr="00151C38" w:rsidTr="004A0F7C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151C38" w:rsidRDefault="00CA3DE4" w:rsidP="00631D7C">
            <w:pPr>
              <w:jc w:val="center"/>
              <w:rPr>
                <w:highlight w:val="yellow"/>
              </w:rPr>
            </w:pPr>
            <w:r w:rsidRPr="004A0F7C">
              <w:rPr>
                <w:b/>
                <w:i/>
              </w:rPr>
              <w:t>Уравнения</w:t>
            </w:r>
            <w:r>
              <w:rPr>
                <w:b/>
                <w:i/>
              </w:rPr>
              <w:t xml:space="preserve">, системы уравнений </w:t>
            </w:r>
            <w:r w:rsidRPr="004A0F7C">
              <w:rPr>
                <w:b/>
                <w:i/>
              </w:rPr>
              <w:t xml:space="preserve"> (</w:t>
            </w:r>
            <w:r w:rsidR="00631D7C">
              <w:rPr>
                <w:b/>
                <w:i/>
              </w:rPr>
              <w:t>2</w:t>
            </w:r>
            <w:r w:rsidRPr="004A0F7C">
              <w:rPr>
                <w:b/>
                <w:i/>
              </w:rPr>
              <w:t>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151C38" w:rsidRDefault="00CA3DE4" w:rsidP="00CA3DE4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CA3DE4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45B01" w:rsidP="00CA3DE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2C21BC">
            <w:r w:rsidRPr="004A0F7C">
              <w:t>Линейные</w:t>
            </w:r>
            <w:r w:rsidR="00631D7C">
              <w:t>,</w:t>
            </w:r>
            <w:r w:rsidRPr="004A0F7C">
              <w:t xml:space="preserve"> </w:t>
            </w:r>
            <w:r w:rsidR="002C21BC">
              <w:t>к</w:t>
            </w:r>
            <w:r w:rsidR="002C21BC" w:rsidRPr="004A0F7C">
              <w:t>вадратные</w:t>
            </w:r>
            <w:r w:rsidR="00631D7C">
              <w:t xml:space="preserve">, рациональные </w:t>
            </w:r>
            <w:r w:rsidR="002C21BC" w:rsidRPr="004A0F7C">
              <w:t xml:space="preserve"> </w:t>
            </w:r>
            <w:r w:rsidRPr="004A0F7C">
              <w:t>уравнения.</w:t>
            </w:r>
            <w:r w:rsidR="002C21B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 w:rsidRPr="004A0F7C">
              <w:t>1</w:t>
            </w:r>
          </w:p>
        </w:tc>
      </w:tr>
      <w:tr w:rsidR="00CA3DE4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45B01" w:rsidP="002C21B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CA3DE4" w:rsidRDefault="00631D7C" w:rsidP="00CA3DE4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CA3DE4">
            <w:r w:rsidRPr="004A0F7C">
              <w:t xml:space="preserve">Системы </w:t>
            </w:r>
            <w:r>
              <w:t>уравнений</w:t>
            </w:r>
            <w:proofErr w:type="gramStart"/>
            <w:r>
              <w:t>.</w:t>
            </w:r>
            <w:r w:rsidRPr="004A0F7C">
              <w:t>.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 w:rsidRPr="004A0F7C">
              <w:t>1</w:t>
            </w:r>
          </w:p>
        </w:tc>
      </w:tr>
      <w:tr w:rsidR="00CA3DE4" w:rsidRPr="00151C38" w:rsidTr="004A0F7C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631D7C">
            <w:pPr>
              <w:jc w:val="center"/>
            </w:pPr>
            <w:r>
              <w:rPr>
                <w:b/>
                <w:i/>
              </w:rPr>
              <w:t>Н</w:t>
            </w:r>
            <w:r w:rsidRPr="004A0F7C">
              <w:rPr>
                <w:b/>
                <w:i/>
              </w:rPr>
              <w:t>еравенства</w:t>
            </w:r>
            <w:r>
              <w:rPr>
                <w:b/>
                <w:i/>
              </w:rPr>
              <w:t>, системы неравенств</w:t>
            </w:r>
            <w:r w:rsidRPr="004A0F7C">
              <w:rPr>
                <w:b/>
                <w:i/>
              </w:rPr>
              <w:t xml:space="preserve"> (</w:t>
            </w:r>
            <w:r w:rsidR="00631D7C">
              <w:rPr>
                <w:b/>
                <w:i/>
              </w:rPr>
              <w:t>2</w:t>
            </w:r>
            <w:r w:rsidRPr="004A0F7C">
              <w:rPr>
                <w:b/>
                <w:i/>
              </w:rPr>
              <w:t xml:space="preserve">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/>
        </w:tc>
      </w:tr>
      <w:tr w:rsidR="002C21BC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1BC" w:rsidRPr="004A0F7C" w:rsidRDefault="00C45B01" w:rsidP="002C21B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1BC" w:rsidRPr="004A0F7C" w:rsidRDefault="002C21BC" w:rsidP="002C21BC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1BC" w:rsidRPr="004A0F7C" w:rsidRDefault="002C21BC" w:rsidP="00631D7C">
            <w:r w:rsidRPr="004A0F7C">
              <w:t>Линейные</w:t>
            </w:r>
            <w:r>
              <w:t xml:space="preserve">, </w:t>
            </w:r>
            <w:r w:rsidRPr="004A0F7C">
              <w:t xml:space="preserve"> </w:t>
            </w:r>
            <w:r>
              <w:t>к</w:t>
            </w:r>
            <w:r w:rsidRPr="004A0F7C">
              <w:t>вадратные</w:t>
            </w:r>
            <w:r w:rsidR="00631D7C">
              <w:t>,</w:t>
            </w:r>
            <w:r>
              <w:t xml:space="preserve"> </w:t>
            </w:r>
            <w:r w:rsidR="00631D7C">
              <w:t xml:space="preserve">рациональные </w:t>
            </w:r>
            <w:r>
              <w:t>неравенства</w:t>
            </w:r>
            <w:r w:rsidRPr="004A0F7C"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1BC" w:rsidRPr="004A0F7C" w:rsidRDefault="002C21BC" w:rsidP="002C21BC">
            <w:r w:rsidRPr="004A0F7C">
              <w:t>1</w:t>
            </w:r>
          </w:p>
        </w:tc>
      </w:tr>
      <w:tr w:rsidR="002C21BC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1BC" w:rsidRPr="004A0F7C" w:rsidRDefault="00C45B01" w:rsidP="00631D7C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1BC" w:rsidRPr="00CA3DE4" w:rsidRDefault="00631D7C" w:rsidP="002C21BC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1BC" w:rsidRPr="004A0F7C" w:rsidRDefault="002C21BC" w:rsidP="002C21BC">
            <w:r w:rsidRPr="004A0F7C">
              <w:t xml:space="preserve">Системы </w:t>
            </w:r>
            <w:r>
              <w:t>неравенств</w:t>
            </w:r>
            <w:proofErr w:type="gramStart"/>
            <w:r>
              <w:t>.</w:t>
            </w:r>
            <w:r w:rsidRPr="004A0F7C">
              <w:t>.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1BC" w:rsidRPr="004A0F7C" w:rsidRDefault="002C21BC" w:rsidP="002C21BC">
            <w:r w:rsidRPr="004A0F7C">
              <w:t>1</w:t>
            </w:r>
          </w:p>
        </w:tc>
      </w:tr>
      <w:tr w:rsidR="00CA3DE4" w:rsidRPr="00151C38" w:rsidTr="004A0F7C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2C21BC" w:rsidP="00CA3DE4">
            <w:pPr>
              <w:jc w:val="center"/>
            </w:pPr>
            <w:r w:rsidRPr="002C21BC">
              <w:rPr>
                <w:b/>
                <w:i/>
              </w:rPr>
              <w:t>Графики функций</w:t>
            </w:r>
            <w:r>
              <w:rPr>
                <w:b/>
                <w:i/>
              </w:rPr>
              <w:t xml:space="preserve"> (2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/>
        </w:tc>
      </w:tr>
      <w:tr w:rsidR="00CA3DE4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2C21BC" w:rsidP="00C45B01">
            <w:pPr>
              <w:jc w:val="center"/>
            </w:pPr>
            <w:r>
              <w:t>1</w:t>
            </w:r>
            <w:r w:rsidR="00C45B01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2C21BC" w:rsidP="00CA3DE4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2C21BC" w:rsidP="00CA3DE4">
            <w:r>
              <w:t>Чтение графиков функций.</w:t>
            </w:r>
            <w:r w:rsidR="00CA3DE4" w:rsidRPr="004A0F7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 w:rsidRPr="004A0F7C">
              <w:t>1</w:t>
            </w:r>
          </w:p>
        </w:tc>
      </w:tr>
      <w:tr w:rsidR="00CA3DE4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2C21BC" w:rsidP="00C45B01">
            <w:pPr>
              <w:jc w:val="center"/>
            </w:pPr>
            <w:r>
              <w:t>1</w:t>
            </w:r>
            <w:r w:rsidR="00C45B0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2C21BC" w:rsidRDefault="002C21BC" w:rsidP="00CA3DE4">
            <w:pPr>
              <w:jc w:val="center"/>
            </w:pPr>
            <w:r w:rsidRPr="002C21BC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2C21BC" w:rsidP="00CA3DE4">
            <w:r>
              <w:t>Растяжения и сдвиги.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 w:rsidRPr="004A0F7C">
              <w:t>1</w:t>
            </w:r>
          </w:p>
        </w:tc>
      </w:tr>
      <w:tr w:rsidR="00CA3DE4" w:rsidRPr="00151C38" w:rsidTr="004A0F7C">
        <w:trPr>
          <w:trHeight w:val="28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rPr>
                <w:b/>
                <w:i/>
              </w:rPr>
              <w:t>Последовательности (2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/>
        </w:tc>
      </w:tr>
      <w:tr w:rsidR="00CA3DE4" w:rsidRPr="00151C38" w:rsidTr="004A0F7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45B01">
            <w:pPr>
              <w:jc w:val="center"/>
            </w:pPr>
            <w:r w:rsidRPr="004A0F7C">
              <w:t>1</w:t>
            </w:r>
            <w:r w:rsidR="00C45B0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A3DE4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4A0F7C" w:rsidRDefault="00CA3DE4" w:rsidP="00CA3DE4">
            <w:r w:rsidRPr="004A0F7C">
              <w:t xml:space="preserve">Числовые последовательности.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4A0F7C" w:rsidRDefault="00CA3DE4" w:rsidP="00CA3DE4">
            <w:r w:rsidRPr="004A0F7C">
              <w:t>1</w:t>
            </w:r>
          </w:p>
        </w:tc>
      </w:tr>
      <w:tr w:rsidR="00CA3DE4" w:rsidRPr="00151C38" w:rsidTr="002C21BC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C45B01">
            <w:pPr>
              <w:jc w:val="center"/>
            </w:pPr>
            <w:r w:rsidRPr="004A0F7C">
              <w:t>1</w:t>
            </w:r>
            <w:r w:rsidR="00C45B0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E4" w:rsidRPr="004A0F7C" w:rsidRDefault="00CA3DE4" w:rsidP="002C21BC">
            <w:pPr>
              <w:jc w:val="center"/>
              <w:rPr>
                <w:i/>
              </w:rPr>
            </w:pPr>
            <w:r w:rsidRPr="004A0F7C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DE4" w:rsidRPr="006D2CE8" w:rsidRDefault="00CA3DE4" w:rsidP="00CA3DE4">
            <w:r w:rsidRPr="006D2CE8">
              <w:t>Прогрессии.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E4" w:rsidRPr="006D2CE8" w:rsidRDefault="002C21BC" w:rsidP="00CA3DE4">
            <w:r w:rsidRPr="006D2CE8">
              <w:t>1</w:t>
            </w:r>
          </w:p>
        </w:tc>
      </w:tr>
      <w:tr w:rsidR="00E803EC" w:rsidRPr="00151C38" w:rsidTr="00AB69C8">
        <w:trPr>
          <w:trHeight w:val="27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6D2CE8" w:rsidRDefault="00E803EC" w:rsidP="00E803EC">
            <w:pPr>
              <w:jc w:val="center"/>
            </w:pPr>
            <w:r w:rsidRPr="00E803EC">
              <w:rPr>
                <w:b/>
                <w:i/>
              </w:rPr>
              <w:t>Статистика, вероятности (2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6D2CE8" w:rsidRDefault="00E803EC" w:rsidP="00CA3DE4"/>
        </w:tc>
      </w:tr>
      <w:tr w:rsidR="00E803EC" w:rsidRPr="00151C38" w:rsidTr="002C21BC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 w:rsidRPr="00AC566D">
              <w:t>1</w:t>
            </w:r>
            <w:r w:rsidR="00C45B0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</w:pPr>
            <w:r w:rsidRPr="00AC566D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6D2CE8" w:rsidRDefault="00E803EC" w:rsidP="00E803EC">
            <w:r>
              <w:t>Классическая вероятность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6D2CE8" w:rsidRDefault="009320E0" w:rsidP="00E803EC">
            <w:r>
              <w:t>1</w:t>
            </w:r>
          </w:p>
        </w:tc>
      </w:tr>
      <w:tr w:rsidR="00E803EC" w:rsidRPr="00151C38" w:rsidTr="002C21BC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 w:rsidRPr="00AC566D">
              <w:t>1</w:t>
            </w:r>
            <w:r w:rsidR="00C45B01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  <w:rPr>
                <w:i/>
              </w:rPr>
            </w:pPr>
            <w:r w:rsidRPr="00AC566D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6D2CE8" w:rsidRDefault="00E803EC" w:rsidP="00E803EC">
            <w:r>
              <w:t>Статистика, теоремы о вероятностных событиях.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6D2CE8" w:rsidRDefault="009320E0" w:rsidP="00E803EC">
            <w:r>
              <w:t>1</w:t>
            </w:r>
          </w:p>
        </w:tc>
      </w:tr>
      <w:tr w:rsidR="00E803EC" w:rsidRPr="00151C38" w:rsidTr="006D2CE8">
        <w:trPr>
          <w:trHeight w:val="31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6D2CE8" w:rsidRDefault="00E803EC" w:rsidP="00E803EC">
            <w:pPr>
              <w:jc w:val="center"/>
            </w:pPr>
            <w:r w:rsidRPr="006D2CE8">
              <w:rPr>
                <w:b/>
              </w:rPr>
              <w:t>Геометрические задачи  базового уровня  (8 часов)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6D2CE8" w:rsidRDefault="00E803EC" w:rsidP="00E803EC">
            <w:pPr>
              <w:jc w:val="center"/>
              <w:rPr>
                <w:b/>
                <w:bCs/>
              </w:rPr>
            </w:pPr>
          </w:p>
        </w:tc>
      </w:tr>
      <w:tr w:rsidR="00E803EC" w:rsidRPr="00151C38" w:rsidTr="004A0F7C">
        <w:trPr>
          <w:trHeight w:val="37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</w:pPr>
            <w:r w:rsidRPr="00AC566D">
              <w:rPr>
                <w:b/>
                <w:i/>
              </w:rPr>
              <w:t>Треугольники, четырёхугольники, многоугольники и их элементы (2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pPr>
              <w:jc w:val="center"/>
              <w:rPr>
                <w:b/>
                <w:i/>
              </w:rPr>
            </w:pPr>
          </w:p>
        </w:tc>
      </w:tr>
      <w:tr w:rsidR="00E803EC" w:rsidRPr="00151C38" w:rsidTr="004A0F7C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>
              <w:t>1</w:t>
            </w:r>
            <w:r w:rsidR="00C45B01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4A0F7C" w:rsidRDefault="00E803EC" w:rsidP="00E803EC">
            <w:pPr>
              <w:jc w:val="center"/>
            </w:pPr>
            <w:r w:rsidRPr="004A0F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 w:rsidRPr="00AC566D">
              <w:t xml:space="preserve">Треугольник.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r w:rsidRPr="00AC566D">
              <w:t>1</w:t>
            </w:r>
          </w:p>
        </w:tc>
      </w:tr>
      <w:tr w:rsidR="00E803EC" w:rsidRPr="00151C38" w:rsidTr="004A0F7C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>
              <w:t>1</w:t>
            </w:r>
            <w:r w:rsidR="00C45B01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CA3DE4" w:rsidRDefault="00E803EC" w:rsidP="00E803EC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 w:rsidRPr="00AC566D">
              <w:t>Параллелограмм, ромб, трапеция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r w:rsidRPr="00AC566D">
              <w:t>1</w:t>
            </w:r>
          </w:p>
        </w:tc>
      </w:tr>
      <w:tr w:rsidR="00E803EC" w:rsidRPr="00151C38" w:rsidTr="00AB69C8">
        <w:trPr>
          <w:trHeight w:val="357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</w:pPr>
            <w:r w:rsidRPr="00AC566D">
              <w:rPr>
                <w:b/>
                <w:i/>
              </w:rPr>
              <w:t>Окружность, круг и их элементы</w:t>
            </w:r>
            <w:r>
              <w:rPr>
                <w:b/>
                <w:i/>
              </w:rPr>
              <w:t xml:space="preserve"> (3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/>
        </w:tc>
      </w:tr>
      <w:tr w:rsidR="00E803EC" w:rsidRPr="00151C38" w:rsidTr="004A0F7C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>
              <w:t>1</w:t>
            </w:r>
            <w:r w:rsidR="00C45B0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</w:pPr>
            <w:r w:rsidRPr="00AC566D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>
              <w:t>Центральные и вписанные углы. Касательная, хорда, секущая, радиус.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r>
              <w:t>1</w:t>
            </w:r>
          </w:p>
        </w:tc>
      </w:tr>
      <w:tr w:rsidR="00E803EC" w:rsidRPr="00151C38" w:rsidTr="004A0F7C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C45B01" w:rsidP="00E803EC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  <w:rPr>
                <w:i/>
              </w:rPr>
            </w:pPr>
            <w:r w:rsidRPr="00AC566D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>
              <w:t>Вписанная и описанная окружности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r>
              <w:t>1</w:t>
            </w:r>
          </w:p>
        </w:tc>
      </w:tr>
      <w:tr w:rsidR="00E803EC" w:rsidRPr="00151C38" w:rsidTr="004A0F7C">
        <w:trPr>
          <w:trHeight w:val="21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 w:rsidRPr="00AC566D">
              <w:rPr>
                <w:b/>
                <w:i/>
              </w:rPr>
              <w:t>Площади фигур</w:t>
            </w:r>
            <w:r>
              <w:rPr>
                <w:b/>
                <w:i/>
              </w:rPr>
              <w:t>.</w:t>
            </w:r>
            <w:r w:rsidRPr="00AC566D">
              <w:rPr>
                <w:b/>
                <w:i/>
              </w:rPr>
              <w:t xml:space="preserve"> Фигуры на квадратной решётке</w:t>
            </w:r>
            <w:r>
              <w:rPr>
                <w:b/>
                <w:i/>
              </w:rPr>
              <w:t xml:space="preserve"> </w:t>
            </w:r>
            <w:r w:rsidRPr="00AC566D">
              <w:rPr>
                <w:b/>
                <w:i/>
              </w:rPr>
              <w:t>(</w:t>
            </w:r>
            <w:r w:rsidR="00C45B01">
              <w:rPr>
                <w:b/>
                <w:i/>
              </w:rPr>
              <w:t>3</w:t>
            </w:r>
            <w:r w:rsidRPr="00AC566D">
              <w:rPr>
                <w:b/>
                <w:i/>
              </w:rPr>
              <w:t xml:space="preserve"> часа)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pPr>
              <w:jc w:val="center"/>
              <w:rPr>
                <w:b/>
                <w:i/>
              </w:rPr>
            </w:pPr>
          </w:p>
        </w:tc>
      </w:tr>
      <w:tr w:rsidR="00E803EC" w:rsidRPr="00151C38" w:rsidTr="004A0F7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>
              <w:t>2</w:t>
            </w:r>
            <w:r w:rsidR="00C45B01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 w:rsidRPr="00AC566D">
              <w:t xml:space="preserve">Треугольник. Четырехугольники.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C566D" w:rsidRDefault="00E803EC" w:rsidP="00E803EC">
            <w:r w:rsidRPr="00AC566D">
              <w:t>1</w:t>
            </w:r>
          </w:p>
        </w:tc>
      </w:tr>
      <w:tr w:rsidR="00E803EC" w:rsidRPr="00151C38" w:rsidTr="004A0F7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C45B01">
            <w:pPr>
              <w:jc w:val="center"/>
            </w:pPr>
            <w:r w:rsidRPr="00631D7C">
              <w:t>2</w:t>
            </w:r>
            <w:r w:rsidR="00C45B0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E803EC" w:rsidRDefault="00E803EC" w:rsidP="00E803EC">
            <w:pPr>
              <w:jc w:val="center"/>
            </w:pPr>
            <w:r w:rsidRPr="00E803EC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 w:rsidRPr="00AC566D">
              <w:t>Круг и его части.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03C86" w:rsidRDefault="00E803EC" w:rsidP="00E803EC">
            <w:r w:rsidRPr="00A03C86">
              <w:t>1</w:t>
            </w:r>
          </w:p>
        </w:tc>
      </w:tr>
      <w:tr w:rsidR="00E803EC" w:rsidRPr="00151C38" w:rsidTr="004A0F7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Default="00E803EC" w:rsidP="00C45B01">
            <w:pPr>
              <w:jc w:val="center"/>
            </w:pPr>
            <w:r>
              <w:t>2</w:t>
            </w:r>
            <w:r w:rsidR="00C45B0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AC566D" w:rsidRDefault="00E803EC" w:rsidP="00E803EC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AC566D" w:rsidRDefault="00E803EC" w:rsidP="00E803EC">
            <w:r>
              <w:t xml:space="preserve">Углы.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A03C86" w:rsidRDefault="00E803EC" w:rsidP="00E803EC">
            <w:r>
              <w:t>1</w:t>
            </w:r>
          </w:p>
        </w:tc>
      </w:tr>
      <w:tr w:rsidR="00E803EC" w:rsidRPr="00151C38" w:rsidTr="004A0F7C">
        <w:trPr>
          <w:trHeight w:val="21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631D7C" w:rsidRDefault="00E803EC" w:rsidP="00E803EC">
            <w:pPr>
              <w:jc w:val="center"/>
            </w:pPr>
            <w:r w:rsidRPr="00631D7C">
              <w:rPr>
                <w:b/>
                <w:i/>
              </w:rPr>
              <w:t>Анализ геометрических высказываний  (</w:t>
            </w:r>
            <w:r>
              <w:rPr>
                <w:b/>
                <w:i/>
              </w:rPr>
              <w:t xml:space="preserve">1 </w:t>
            </w:r>
            <w:r w:rsidRPr="00631D7C">
              <w:rPr>
                <w:b/>
                <w:i/>
              </w:rPr>
              <w:t>час)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631D7C" w:rsidRDefault="00E803EC" w:rsidP="00E803EC">
            <w:pPr>
              <w:jc w:val="center"/>
              <w:rPr>
                <w:b/>
                <w:i/>
              </w:rPr>
            </w:pPr>
          </w:p>
        </w:tc>
      </w:tr>
      <w:tr w:rsidR="00E803EC" w:rsidRPr="00151C38" w:rsidTr="004A0F7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631D7C" w:rsidRDefault="00E803EC" w:rsidP="00C45B01">
            <w:pPr>
              <w:jc w:val="center"/>
            </w:pPr>
            <w:r>
              <w:t>2</w:t>
            </w:r>
            <w:r w:rsidR="00C45B0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631D7C" w:rsidRDefault="00E803EC" w:rsidP="00E803EC">
            <w:pPr>
              <w:jc w:val="center"/>
            </w:pPr>
            <w:r w:rsidRPr="00631D7C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631D7C" w:rsidRDefault="00E803EC" w:rsidP="00E803EC">
            <w:r w:rsidRPr="00631D7C">
              <w:t xml:space="preserve">Анализ геометрических высказываний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EC" w:rsidRPr="00631D7C" w:rsidRDefault="00E803EC" w:rsidP="00E803EC">
            <w:r w:rsidRPr="00631D7C">
              <w:t>1</w:t>
            </w:r>
          </w:p>
        </w:tc>
      </w:tr>
      <w:tr w:rsidR="00E803EC" w:rsidRPr="00151C38" w:rsidTr="00521926">
        <w:trPr>
          <w:trHeight w:val="275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521926" w:rsidRDefault="00E803EC" w:rsidP="00E803EC">
            <w:pPr>
              <w:jc w:val="center"/>
            </w:pPr>
            <w:r w:rsidRPr="00521926">
              <w:rPr>
                <w:b/>
              </w:rPr>
              <w:t>Практико-ориентированные задачи (6 часов)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521926" w:rsidRDefault="00E803EC" w:rsidP="00E803EC">
            <w:pPr>
              <w:jc w:val="center"/>
              <w:rPr>
                <w:b/>
              </w:rPr>
            </w:pPr>
          </w:p>
        </w:tc>
      </w:tr>
      <w:tr w:rsidR="00E803EC" w:rsidRPr="00151C38" w:rsidTr="0052192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521926" w:rsidRDefault="00E803EC" w:rsidP="00C45B01">
            <w:pPr>
              <w:jc w:val="center"/>
            </w:pPr>
            <w:r w:rsidRPr="00521926">
              <w:t>2</w:t>
            </w:r>
            <w:r w:rsidR="00C45B01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EC" w:rsidRPr="00521926" w:rsidRDefault="00E803EC" w:rsidP="00E803EC">
            <w:pPr>
              <w:jc w:val="center"/>
            </w:pPr>
            <w:r w:rsidRPr="00521926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521926" w:rsidRDefault="00E803EC" w:rsidP="00C45B01">
            <w:r w:rsidRPr="00521926">
              <w:t>Задачи про форматы листов.</w:t>
            </w:r>
            <w:r w:rsidR="00C45B01">
              <w:t xml:space="preserve"> </w:t>
            </w:r>
            <w:r w:rsidR="00C45B01" w:rsidRPr="00521926">
              <w:t>Задачи о шинах.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3EC" w:rsidRPr="00521926" w:rsidRDefault="00E803EC" w:rsidP="00E803EC">
            <w:r w:rsidRPr="00521926">
              <w:t>1</w:t>
            </w:r>
          </w:p>
        </w:tc>
      </w:tr>
      <w:tr w:rsidR="00C45B01" w:rsidRPr="00151C38" w:rsidTr="0052192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 w:rsidRPr="00521926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085633">
            <w:r w:rsidRPr="00521926">
              <w:t xml:space="preserve">Задачи </w:t>
            </w:r>
            <w:r w:rsidR="00085633">
              <w:t>о</w:t>
            </w:r>
            <w:r w:rsidRPr="00521926">
              <w:t xml:space="preserve"> дачном участке.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C45B01">
            <w:r w:rsidRPr="00521926">
              <w:t>1</w:t>
            </w:r>
          </w:p>
        </w:tc>
      </w:tr>
      <w:tr w:rsidR="00C45B01" w:rsidRPr="00151C38" w:rsidTr="0052192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  <w:rPr>
                <w:i/>
              </w:rPr>
            </w:pPr>
            <w:r w:rsidRPr="00521926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085633">
            <w:r w:rsidRPr="00521926">
              <w:t xml:space="preserve">Задачи о </w:t>
            </w:r>
            <w:r w:rsidR="00085633">
              <w:t>плане местности</w:t>
            </w:r>
            <w:r w:rsidRPr="00521926"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C45B01">
            <w:r w:rsidRPr="00521926">
              <w:t>1</w:t>
            </w:r>
          </w:p>
        </w:tc>
      </w:tr>
      <w:tr w:rsidR="00C45B01" w:rsidRPr="00151C38" w:rsidTr="0052192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085633">
            <w:r w:rsidRPr="00521926">
              <w:t xml:space="preserve">Задачи  </w:t>
            </w:r>
            <w:r w:rsidR="00085633">
              <w:t xml:space="preserve">про квартиру. Задачи  о  </w:t>
            </w:r>
            <w:r w:rsidRPr="00521926">
              <w:t>теплиц</w:t>
            </w:r>
            <w:r w:rsidR="00085633">
              <w:t>е</w:t>
            </w:r>
            <w:r w:rsidRPr="00521926"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C45B01">
            <w:r w:rsidRPr="00521926">
              <w:t>1</w:t>
            </w:r>
          </w:p>
        </w:tc>
      </w:tr>
      <w:tr w:rsidR="00C45B01" w:rsidRPr="00151C38" w:rsidTr="00521926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521926" w:rsidRDefault="00C45B01" w:rsidP="00C45B01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C45B01">
            <w:r w:rsidRPr="00521926">
              <w:t>Задачи о мобильном интернете и тарифе.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521926" w:rsidRDefault="00C45B01" w:rsidP="00C45B01">
            <w:r w:rsidRPr="00521926">
              <w:t>1</w:t>
            </w:r>
          </w:p>
        </w:tc>
      </w:tr>
      <w:tr w:rsidR="00C45B01" w:rsidRPr="00151C38" w:rsidTr="004A0F7C">
        <w:trPr>
          <w:trHeight w:val="367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151C38" w:rsidRDefault="00C45B01" w:rsidP="00C45B01">
            <w:pPr>
              <w:jc w:val="center"/>
              <w:rPr>
                <w:highlight w:val="yellow"/>
              </w:rPr>
            </w:pPr>
            <w:r w:rsidRPr="00C45B01">
              <w:rPr>
                <w:b/>
                <w:i/>
              </w:rPr>
              <w:t>Задания повышенного уровня сложности  (</w:t>
            </w:r>
            <w:r>
              <w:rPr>
                <w:b/>
                <w:i/>
              </w:rPr>
              <w:t>6</w:t>
            </w:r>
            <w:r w:rsidRPr="00C45B01">
              <w:rPr>
                <w:b/>
                <w:i/>
              </w:rPr>
              <w:t xml:space="preserve"> часов)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B01" w:rsidRPr="00151C38" w:rsidRDefault="00C45B01" w:rsidP="00C45B0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C45B01" w:rsidRPr="00151C38" w:rsidTr="004A0F7C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9320E0" w:rsidRDefault="00C45B01" w:rsidP="00C45B01">
            <w:pPr>
              <w:jc w:val="center"/>
            </w:pPr>
            <w:r w:rsidRPr="009320E0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9320E0" w:rsidRDefault="00C45B01" w:rsidP="00C45B01">
            <w:pPr>
              <w:jc w:val="center"/>
            </w:pPr>
            <w:r w:rsidRPr="009320E0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9320E0" w:rsidRDefault="00C45B01" w:rsidP="00C45B01">
            <w:r w:rsidRPr="009320E0">
              <w:t>Алгебраические выражения, уравнения, неравенства и их системы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B01" w:rsidRPr="009320E0" w:rsidRDefault="009320E0" w:rsidP="00C45B01">
            <w:r w:rsidRPr="009320E0">
              <w:t>1</w:t>
            </w:r>
          </w:p>
        </w:tc>
      </w:tr>
      <w:tr w:rsidR="00C45B01" w:rsidRPr="00151C38" w:rsidTr="004A0F7C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9320E0" w:rsidRDefault="00C45B01" w:rsidP="00C45B01">
            <w:pPr>
              <w:jc w:val="center"/>
            </w:pPr>
            <w:r w:rsidRPr="009320E0">
              <w:t>30</w:t>
            </w:r>
            <w:r w:rsidR="009320E0" w:rsidRPr="009320E0">
              <w:t>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01" w:rsidRPr="009320E0" w:rsidRDefault="00C45B01" w:rsidP="00C45B01">
            <w:pPr>
              <w:jc w:val="center"/>
            </w:pPr>
            <w:r w:rsidRPr="009320E0">
              <w:t>2</w:t>
            </w:r>
            <w:r w:rsidR="009320E0" w:rsidRPr="009320E0">
              <w:t>-3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B01" w:rsidRPr="009320E0" w:rsidRDefault="00C45B01" w:rsidP="00C45B01">
            <w:r w:rsidRPr="009320E0">
              <w:t>Текстовые задачи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B01" w:rsidRPr="009320E0" w:rsidRDefault="00C45B01" w:rsidP="00C45B01">
            <w:r w:rsidRPr="009320E0">
              <w:t>2</w:t>
            </w:r>
          </w:p>
        </w:tc>
      </w:tr>
      <w:tr w:rsidR="009320E0" w:rsidRPr="00151C38" w:rsidTr="004A0F7C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E0" w:rsidRPr="009320E0" w:rsidRDefault="009320E0" w:rsidP="009320E0">
            <w:pPr>
              <w:jc w:val="center"/>
            </w:pPr>
            <w:r w:rsidRPr="009320E0"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E0" w:rsidRPr="009320E0" w:rsidRDefault="009320E0" w:rsidP="009320E0">
            <w:pPr>
              <w:jc w:val="center"/>
            </w:pPr>
            <w:r w:rsidRPr="009320E0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0E0" w:rsidRPr="009320E0" w:rsidRDefault="009320E0" w:rsidP="009320E0">
            <w:r w:rsidRPr="009320E0">
              <w:t>Функции и их свойства. Графики функций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0E0" w:rsidRPr="009320E0" w:rsidRDefault="009320E0" w:rsidP="009320E0">
            <w:r w:rsidRPr="009320E0">
              <w:t>1</w:t>
            </w:r>
          </w:p>
        </w:tc>
      </w:tr>
      <w:tr w:rsidR="009320E0" w:rsidRPr="00151C38" w:rsidTr="004A0F7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E0" w:rsidRPr="009320E0" w:rsidRDefault="009320E0" w:rsidP="009320E0">
            <w:pPr>
              <w:jc w:val="center"/>
            </w:pPr>
            <w:r w:rsidRPr="009320E0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E0" w:rsidRPr="009320E0" w:rsidRDefault="009320E0" w:rsidP="009320E0">
            <w:pPr>
              <w:jc w:val="center"/>
            </w:pPr>
            <w:r w:rsidRPr="009320E0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0E0" w:rsidRPr="009320E0" w:rsidRDefault="009320E0" w:rsidP="009320E0">
            <w:r w:rsidRPr="009320E0">
              <w:t>Геометрическая задача на вычисление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0E0" w:rsidRPr="009320E0" w:rsidRDefault="009320E0" w:rsidP="009320E0">
            <w:r w:rsidRPr="009320E0">
              <w:t>1</w:t>
            </w:r>
          </w:p>
        </w:tc>
      </w:tr>
      <w:tr w:rsidR="009320E0" w:rsidRPr="00151C38" w:rsidTr="004A0F7C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E0" w:rsidRPr="009320E0" w:rsidRDefault="009320E0" w:rsidP="009320E0">
            <w:pPr>
              <w:jc w:val="center"/>
            </w:pPr>
            <w:r w:rsidRPr="009320E0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E0" w:rsidRPr="009320E0" w:rsidRDefault="009320E0" w:rsidP="009320E0">
            <w:pPr>
              <w:jc w:val="center"/>
            </w:pPr>
            <w:r w:rsidRPr="009320E0"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0E0" w:rsidRPr="009320E0" w:rsidRDefault="009320E0" w:rsidP="009320E0">
            <w:r w:rsidRPr="009320E0">
              <w:t>Геометрическая задача на доказательство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0E0" w:rsidRPr="009320E0" w:rsidRDefault="009320E0" w:rsidP="009320E0">
            <w:r w:rsidRPr="009320E0">
              <w:t>1</w:t>
            </w:r>
          </w:p>
        </w:tc>
      </w:tr>
    </w:tbl>
    <w:p w:rsidR="00B21DD1" w:rsidRPr="009320E0" w:rsidRDefault="00B21DD1" w:rsidP="00522BE3">
      <w:pPr>
        <w:jc w:val="both"/>
        <w:rPr>
          <w:b/>
        </w:rPr>
      </w:pPr>
    </w:p>
    <w:p w:rsidR="00B21DD1" w:rsidRPr="009320E0" w:rsidRDefault="00B21DD1" w:rsidP="00522BE3">
      <w:pPr>
        <w:ind w:firstLine="284"/>
        <w:jc w:val="both"/>
        <w:rPr>
          <w:b/>
        </w:rPr>
      </w:pPr>
      <w:r w:rsidRPr="009320E0">
        <w:tab/>
        <w:t xml:space="preserve"> </w:t>
      </w:r>
    </w:p>
    <w:p w:rsidR="00B21DD1" w:rsidRPr="00151C38" w:rsidRDefault="00B21DD1" w:rsidP="00522BE3">
      <w:pPr>
        <w:jc w:val="center"/>
        <w:rPr>
          <w:b/>
          <w:highlight w:val="yellow"/>
        </w:rPr>
      </w:pPr>
    </w:p>
    <w:p w:rsidR="00B21DD1" w:rsidRPr="00151C38" w:rsidRDefault="00B21DD1" w:rsidP="00522BE3">
      <w:pPr>
        <w:jc w:val="center"/>
        <w:rPr>
          <w:b/>
          <w:highlight w:val="yellow"/>
        </w:rPr>
      </w:pPr>
    </w:p>
    <w:p w:rsidR="00B21DD1" w:rsidRPr="00151C38" w:rsidRDefault="00B21DD1" w:rsidP="00522BE3">
      <w:pPr>
        <w:jc w:val="center"/>
        <w:rPr>
          <w:b/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B21DD1" w:rsidRPr="0074197A" w:rsidRDefault="00B21DD1">
      <w:pPr>
        <w:widowControl w:val="0"/>
        <w:spacing w:line="200" w:lineRule="atLeast"/>
        <w:jc w:val="both"/>
        <w:rPr>
          <w:sz w:val="28"/>
          <w:szCs w:val="28"/>
        </w:rPr>
      </w:pPr>
    </w:p>
    <w:p w:rsidR="00B21DD1" w:rsidRDefault="00B21DD1">
      <w:pPr>
        <w:widowControl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B21DD1" w:rsidRDefault="00B21DD1">
      <w:pPr>
        <w:widowControl w:val="0"/>
        <w:spacing w:line="200" w:lineRule="atLeast"/>
        <w:jc w:val="both"/>
      </w:pPr>
    </w:p>
    <w:p w:rsidR="00B21DD1" w:rsidRDefault="00B21DD1">
      <w:pPr/>
    </w:p>
    <w:sectPr w:rsidR="00B21DD1" w:rsidSect="00524457">
      <w:type w:val="continuous"/>
      <w:pgSz w:w="11906" w:h="16838"/>
      <w:pgMar w:top="1134" w:right="851" w:bottom="623" w:left="1418" w:header="720" w:footer="50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94" w:rsidRDefault="00BA0594">
      <w:r>
        <w:separator/>
      </w:r>
    </w:p>
  </w:endnote>
  <w:endnote w:type="continuationSeparator" w:id="1">
    <w:p w:rsidR="00BA0594" w:rsidRDefault="00BA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nessee S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>
    <w:pPr>
      <w:pStyle w:val="af2"/>
      <w:jc w:val="center"/>
    </w:pPr>
  </w:p>
  <w:p w:rsidR="00B21DD1" w:rsidRDefault="00B21DD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94" w:rsidRDefault="00BA0594">
      <w:r>
        <w:separator/>
      </w:r>
    </w:p>
  </w:footnote>
  <w:footnote w:type="continuationSeparator" w:id="1">
    <w:p w:rsidR="00BA0594" w:rsidRDefault="00BA0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14"/>
    <w:rsid w:val="00085633"/>
    <w:rsid w:val="0008566A"/>
    <w:rsid w:val="000B372C"/>
    <w:rsid w:val="000B7FB3"/>
    <w:rsid w:val="000D57A0"/>
    <w:rsid w:val="000E16BB"/>
    <w:rsid w:val="00151C38"/>
    <w:rsid w:val="001F3EDF"/>
    <w:rsid w:val="002C21BC"/>
    <w:rsid w:val="00376CEA"/>
    <w:rsid w:val="003D0C4E"/>
    <w:rsid w:val="003F1DB1"/>
    <w:rsid w:val="00420D22"/>
    <w:rsid w:val="0049519B"/>
    <w:rsid w:val="004A0F7C"/>
    <w:rsid w:val="004D1812"/>
    <w:rsid w:val="004D394F"/>
    <w:rsid w:val="004E3B08"/>
    <w:rsid w:val="00521926"/>
    <w:rsid w:val="00522BE3"/>
    <w:rsid w:val="00524457"/>
    <w:rsid w:val="005E4750"/>
    <w:rsid w:val="00631D7C"/>
    <w:rsid w:val="006D2CE8"/>
    <w:rsid w:val="006F3762"/>
    <w:rsid w:val="00721687"/>
    <w:rsid w:val="0074197A"/>
    <w:rsid w:val="00771D74"/>
    <w:rsid w:val="00775BBB"/>
    <w:rsid w:val="008145A2"/>
    <w:rsid w:val="008773E9"/>
    <w:rsid w:val="00891F16"/>
    <w:rsid w:val="008F7E14"/>
    <w:rsid w:val="009320E0"/>
    <w:rsid w:val="00950A75"/>
    <w:rsid w:val="009A167F"/>
    <w:rsid w:val="00A03C86"/>
    <w:rsid w:val="00A27E41"/>
    <w:rsid w:val="00A965E0"/>
    <w:rsid w:val="00AB69C8"/>
    <w:rsid w:val="00AC566D"/>
    <w:rsid w:val="00B21DD1"/>
    <w:rsid w:val="00BA0594"/>
    <w:rsid w:val="00C45B01"/>
    <w:rsid w:val="00C54FAE"/>
    <w:rsid w:val="00CA3DE4"/>
    <w:rsid w:val="00D27801"/>
    <w:rsid w:val="00D83D96"/>
    <w:rsid w:val="00E036EE"/>
    <w:rsid w:val="00E34D97"/>
    <w:rsid w:val="00E803EC"/>
    <w:rsid w:val="00EC57FE"/>
    <w:rsid w:val="00EE2CB8"/>
    <w:rsid w:val="00F22C65"/>
    <w:rsid w:val="00F86C55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  <w:b/>
      <w:sz w:val="28"/>
      <w:szCs w:val="28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auto"/>
      <w:sz w:val="28"/>
      <w:szCs w:val="28"/>
    </w:rPr>
  </w:style>
  <w:style w:type="character" w:customStyle="1" w:styleId="WW8Num18z2">
    <w:name w:val="WW8Num18z2"/>
    <w:rPr>
      <w:rFonts w:ascii="Wingdings" w:hAnsi="Wingdings" w:cs="Wingdings" w:hint="default"/>
      <w:color w:val="auto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  <w:szCs w:val="28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ennessee SF" w:hAnsi="Tennessee SF" w:cs="Tennessee SF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0"/>
      <w:szCs w:val="28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rFonts w:ascii="Times New Roman" w:eastAsia="Times New Roman" w:hAnsi="Times New Roman" w:cs="Times New Roman"/>
      <w:b/>
    </w:rPr>
  </w:style>
  <w:style w:type="character" w:customStyle="1" w:styleId="WW8Num32z2">
    <w:name w:val="WW8Num32z2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8"/>
      <w:szCs w:val="28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8">
    <w:name w:val=" Знак Знак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70">
    <w:name w:val=" Знак Знак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">
    <w:name w:val=" 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Без интервала Знак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">
    <w:name w:val=" Знак Знак5"/>
    <w:rPr>
      <w:rFonts w:ascii="Tahoma" w:eastAsia="Times New Roman" w:hAnsi="Tahoma" w:cs="Tahoma"/>
      <w:sz w:val="16"/>
      <w:szCs w:val="16"/>
    </w:rPr>
  </w:style>
  <w:style w:type="character" w:customStyle="1" w:styleId="40">
    <w:name w:val=" 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 Знак Знак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sz w:val="24"/>
    </w:rPr>
  </w:style>
  <w:style w:type="character" w:customStyle="1" w:styleId="11">
    <w:name w:val=" Знак Знак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 Знак Знак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pPr>
      <w:spacing w:after="120"/>
    </w:pPr>
    <w:rPr>
      <w:lang/>
    </w:rPr>
  </w:style>
  <w:style w:type="paragraph" w:styleId="ae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/>
    </w:pPr>
  </w:style>
  <w:style w:type="paragraph" w:customStyle="1" w:styleId="31">
    <w:name w:val="Основной текст с отступом 31"/>
    <w:basedOn w:val="a"/>
    <w:pPr>
      <w:spacing w:line="480" w:lineRule="auto"/>
      <w:ind w:firstLine="357"/>
      <w:jc w:val="both"/>
    </w:pPr>
    <w:rPr>
      <w:szCs w:val="20"/>
    </w:rPr>
  </w:style>
  <w:style w:type="paragraph" w:styleId="af4">
    <w:name w:val="Title"/>
    <w:basedOn w:val="a"/>
    <w:next w:val="af5"/>
    <w:qFormat/>
    <w:pPr>
      <w:jc w:val="center"/>
    </w:pPr>
    <w:rPr>
      <w:b/>
      <w:sz w:val="28"/>
    </w:rPr>
  </w:style>
  <w:style w:type="paragraph" w:styleId="af5">
    <w:name w:val="Subtitle"/>
    <w:basedOn w:val="a"/>
    <w:next w:val="ac"/>
    <w:qFormat/>
    <w:pPr>
      <w:jc w:val="center"/>
    </w:pPr>
    <w:rPr>
      <w:b/>
      <w:i/>
      <w:sz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">
    <w:name w:val="text"/>
    <w:basedOn w:val="a"/>
    <w:pPr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footnote text"/>
    <w:basedOn w:val="a"/>
    <w:pPr>
      <w:overflowPunct w:val="0"/>
      <w:autoSpaceDE w:val="0"/>
      <w:ind w:left="284"/>
      <w:textAlignment w:val="baseline"/>
    </w:pPr>
    <w:rPr>
      <w:sz w:val="20"/>
      <w:szCs w:val="20"/>
      <w:lang w:val="en-US"/>
    </w:rPr>
  </w:style>
  <w:style w:type="paragraph" w:customStyle="1" w:styleId="14">
    <w:name w:val="Цитата1"/>
    <w:basedOn w:val="a"/>
    <w:pPr>
      <w:ind w:left="57" w:right="57" w:firstLine="720"/>
      <w:jc w:val="both"/>
    </w:pPr>
    <w:rPr>
      <w:szCs w:val="20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character" w:customStyle="1" w:styleId="ad">
    <w:name w:val="Основной текст Знак"/>
    <w:link w:val="ac"/>
    <w:rsid w:val="00376CEA"/>
    <w:rPr>
      <w:sz w:val="24"/>
      <w:szCs w:val="24"/>
      <w:lang w:eastAsia="ar-SA"/>
    </w:rPr>
  </w:style>
  <w:style w:type="table" w:styleId="afc">
    <w:name w:val="Table Grid"/>
    <w:basedOn w:val="a1"/>
    <w:rsid w:val="0052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MkvTvkjIrxR5ipzIViawKcK0Zq2iu78YGGeBUIT6iQM=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WxRvp1+wOSVJLU7lt/PFRRpS6flrxynJcDVpZGFjDHH7lmpIFU2FWM2sR0VwgP7S
0Vs2Ta0sIWRpp5OBvDQ2Kw==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+1YQ+2USgMVZZq3BPOJKg4FknZ0=</DigestValue>
      </Reference>
      <Reference URI="/word/document.xml?ContentType=application/vnd.openxmlformats-officedocument.wordprocessingml.document.main+xml">
        <DigestMethod Algorithm="http://www.w3.org/2000/09/xmldsig#sha1"/>
        <DigestValue>zP3rV6lzpf8WcOqG+Mqt7ZRh3E4=</DigestValue>
      </Reference>
      <Reference URI="/word/endnotes.xml?ContentType=application/vnd.openxmlformats-officedocument.wordprocessingml.endnotes+xml">
        <DigestMethod Algorithm="http://www.w3.org/2000/09/xmldsig#sha1"/>
        <DigestValue>DCyQak49dt9qVVyUaymD5AU64ck=</DigestValue>
      </Reference>
      <Reference URI="/word/fontTable.xml?ContentType=application/vnd.openxmlformats-officedocument.wordprocessingml.fontTable+xml">
        <DigestMethod Algorithm="http://www.w3.org/2000/09/xmldsig#sha1"/>
        <DigestValue>GLjsj78t5qfVGeyy4YPfYR3xnnM=</DigestValue>
      </Reference>
      <Reference URI="/word/footer1.xml?ContentType=application/vnd.openxmlformats-officedocument.wordprocessingml.footer+xml">
        <DigestMethod Algorithm="http://www.w3.org/2000/09/xmldsig#sha1"/>
        <DigestValue>guVRwgh9oru+d0Bk05B2Yl7Spyg=</DigestValue>
      </Reference>
      <Reference URI="/word/footer2.xml?ContentType=application/vnd.openxmlformats-officedocument.wordprocessingml.footer+xml">
        <DigestMethod Algorithm="http://www.w3.org/2000/09/xmldsig#sha1"/>
        <DigestValue>MvgZIs0rVqyJpF+wApvJDSAwD98=</DigestValue>
      </Reference>
      <Reference URI="/word/footer3.xml?ContentType=application/vnd.openxmlformats-officedocument.wordprocessingml.footer+xml">
        <DigestMethod Algorithm="http://www.w3.org/2000/09/xmldsig#sha1"/>
        <DigestValue>guVRwgh9oru+d0Bk05B2Yl7Spyg=</DigestValue>
      </Reference>
      <Reference URI="/word/footnotes.xml?ContentType=application/vnd.openxmlformats-officedocument.wordprocessingml.footnotes+xml">
        <DigestMethod Algorithm="http://www.w3.org/2000/09/xmldsig#sha1"/>
        <DigestValue>sRZc3Y1GoPjrpKFGlO7HF7V3GkU=</DigestValue>
      </Reference>
      <Reference URI="/word/header1.xml?ContentType=application/vnd.openxmlformats-officedocument.wordprocessingml.header+xml">
        <DigestMethod Algorithm="http://www.w3.org/2000/09/xmldsig#sha1"/>
        <DigestValue>FnmNmymT+IecMCEQqkCCMX9aBfo=</DigestValue>
      </Reference>
      <Reference URI="/word/header2.xml?ContentType=application/vnd.openxmlformats-officedocument.wordprocessingml.header+xml">
        <DigestMethod Algorithm="http://www.w3.org/2000/09/xmldsig#sha1"/>
        <DigestValue>FnmNmymT+IecMCEQqkCCMX9aBfo=</DigestValue>
      </Reference>
      <Reference URI="/word/header3.xml?ContentType=application/vnd.openxmlformats-officedocument.wordprocessingml.header+xml">
        <DigestMethod Algorithm="http://www.w3.org/2000/09/xmldsig#sha1"/>
        <DigestValue>FnmNmymT+IecMCEQqkCCMX9aBfo=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gb5gbssi3CEh9sIwETCkpJPSS9Q=</DigestValue>
      </Reference>
      <Reference URI="/word/settings.xml?ContentType=application/vnd.openxmlformats-officedocument.wordprocessingml.settings+xml">
        <DigestMethod Algorithm="http://www.w3.org/2000/09/xmldsig#sha1"/>
        <DigestValue>lKOCLm1bIq9Fs5zWghLpFqBr//o=</DigestValue>
      </Reference>
      <Reference URI="/word/styles.xml?ContentType=application/vnd.openxmlformats-officedocument.wordprocessingml.styles+xml">
        <DigestMethod Algorithm="http://www.w3.org/2000/09/xmldsig#sha1"/>
        <DigestValue>xD9IusaGmjxvJusPgGqpNcdjM8A=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2023-10-01T07:52:36Z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90AD-134E-442C-887D-A0AEB7E8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Математика:                  как лучше подготовиться к государственной итоговой аттестации</vt:lpstr>
    </vt:vector>
  </TitlesOfParts>
  <Company/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Математика:                  как лучше подготовиться к государственной итоговой аттестации</dc:title>
  <dc:subject>Элективный курс по математике для учащихся 9-х классов</dc:subject>
  <dc:creator>Еремеева Марина Валерьевна, учитель математики высшей квалификационной категории</dc:creator>
  <cp:keywords/>
  <cp:lastModifiedBy>пк10</cp:lastModifiedBy>
  <cp:revision>3</cp:revision>
  <cp:lastPrinted>2021-06-10T14:44:00Z</cp:lastPrinted>
  <dcterms:created xsi:type="dcterms:W3CDTF">2023-10-01T07:52:00Z</dcterms:created>
  <dcterms:modified xsi:type="dcterms:W3CDTF">2023-10-01T07:52:00Z</dcterms:modified>
</cp:coreProperties>
</file>