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C56" w:rsidRPr="004C1161" w:rsidRDefault="004A2C40">
      <w:pPr>
        <w:spacing w:after="216" w:line="259" w:lineRule="auto"/>
        <w:ind w:left="0" w:right="0" w:firstLine="0"/>
        <w:jc w:val="left"/>
        <w:rPr>
          <w:sz w:val="24"/>
          <w:szCs w:val="24"/>
        </w:rPr>
      </w:pPr>
      <w:bookmarkStart w:id="0" w:name="_GoBack"/>
      <w:bookmarkEnd w:id="0"/>
      <w:r w:rsidRPr="004A2C40">
        <w:rPr>
          <w:rFonts w:eastAsia="Calibri"/>
          <w:noProof/>
          <w:sz w:val="24"/>
          <w:szCs w:val="24"/>
        </w:rPr>
        <w:drawing>
          <wp:inline distT="0" distB="0" distL="0" distR="0">
            <wp:extent cx="6517005" cy="8960350"/>
            <wp:effectExtent l="0" t="0" r="0" b="0"/>
            <wp:docPr id="1" name="Рисунок 1" descr="C:\Users\Арсюкова\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юкова\Desktop\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7005" cy="8960350"/>
                    </a:xfrm>
                    <a:prstGeom prst="rect">
                      <a:avLst/>
                    </a:prstGeom>
                    <a:noFill/>
                    <a:ln>
                      <a:noFill/>
                    </a:ln>
                  </pic:spPr>
                </pic:pic>
              </a:graphicData>
            </a:graphic>
          </wp:inline>
        </w:drawing>
      </w:r>
    </w:p>
    <w:p w:rsidR="00DB4C56" w:rsidRPr="004C1161" w:rsidRDefault="00E22F12">
      <w:pPr>
        <w:spacing w:after="0" w:line="269" w:lineRule="auto"/>
        <w:ind w:left="10" w:right="0" w:hanging="10"/>
        <w:jc w:val="left"/>
        <w:rPr>
          <w:sz w:val="24"/>
          <w:szCs w:val="24"/>
        </w:rPr>
      </w:pPr>
      <w:r w:rsidRPr="004C1161">
        <w:rPr>
          <w:rFonts w:eastAsia="Calibri"/>
          <w:sz w:val="24"/>
          <w:szCs w:val="24"/>
        </w:rPr>
        <w:lastRenderedPageBreak/>
        <w:t xml:space="preserve">Оглавление </w:t>
      </w:r>
    </w:p>
    <w:p w:rsidR="00DB4C56" w:rsidRPr="004C1161" w:rsidRDefault="00E22F12">
      <w:pPr>
        <w:numPr>
          <w:ilvl w:val="0"/>
          <w:numId w:val="1"/>
        </w:numPr>
        <w:spacing w:after="209" w:line="269" w:lineRule="auto"/>
        <w:ind w:right="0" w:hanging="218"/>
        <w:jc w:val="left"/>
        <w:rPr>
          <w:sz w:val="24"/>
          <w:szCs w:val="24"/>
        </w:rPr>
      </w:pPr>
      <w:r w:rsidRPr="004C1161">
        <w:rPr>
          <w:rFonts w:eastAsia="Calibri"/>
          <w:sz w:val="24"/>
          <w:szCs w:val="24"/>
        </w:rPr>
        <w:t>Целевой раздел ........................................................................</w:t>
      </w:r>
      <w:r w:rsidR="00ED216C" w:rsidRPr="004C1161">
        <w:rPr>
          <w:rFonts w:eastAsia="Calibri"/>
          <w:sz w:val="24"/>
          <w:szCs w:val="24"/>
        </w:rPr>
        <w:t>..............................................................</w:t>
      </w:r>
      <w:r w:rsidRPr="004C1161">
        <w:rPr>
          <w:rFonts w:eastAsia="Calibri"/>
          <w:sz w:val="24"/>
          <w:szCs w:val="24"/>
        </w:rPr>
        <w:t xml:space="preserve"> 6</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Пояснительная записка ........................................................................................................</w:t>
      </w:r>
      <w:r w:rsidR="00ED216C" w:rsidRPr="004C1161">
        <w:rPr>
          <w:rFonts w:eastAsia="Calibri"/>
          <w:sz w:val="24"/>
          <w:szCs w:val="24"/>
        </w:rPr>
        <w:t>............</w:t>
      </w:r>
      <w:r w:rsidRPr="004C1161">
        <w:rPr>
          <w:rFonts w:eastAsia="Calibri"/>
          <w:sz w:val="24"/>
          <w:szCs w:val="24"/>
        </w:rPr>
        <w:t>. 6</w:t>
      </w:r>
      <w:r w:rsidRPr="004C1161">
        <w:rPr>
          <w:rFonts w:eastAsia="Calibri"/>
          <w:color w:val="000000"/>
          <w:sz w:val="24"/>
          <w:szCs w:val="24"/>
        </w:rPr>
        <w:t xml:space="preserve"> </w:t>
      </w:r>
    </w:p>
    <w:p w:rsidR="00DB4C56" w:rsidRPr="004C1161" w:rsidRDefault="00E22F12">
      <w:pPr>
        <w:numPr>
          <w:ilvl w:val="1"/>
          <w:numId w:val="1"/>
        </w:numPr>
        <w:spacing w:after="10" w:line="269" w:lineRule="auto"/>
        <w:ind w:right="0" w:hanging="436"/>
        <w:jc w:val="left"/>
        <w:rPr>
          <w:sz w:val="24"/>
          <w:szCs w:val="24"/>
        </w:rPr>
      </w:pPr>
      <w:r w:rsidRPr="004C1161">
        <w:rPr>
          <w:rFonts w:eastAsia="Calibri"/>
          <w:sz w:val="24"/>
          <w:szCs w:val="24"/>
        </w:rPr>
        <w:t xml:space="preserve">Планируемые результаты освоения обучающимися  с задержкой психического развития </w:t>
      </w:r>
    </w:p>
    <w:p w:rsidR="00DB4C56" w:rsidRPr="004C1161" w:rsidRDefault="00E22F12">
      <w:pPr>
        <w:spacing w:after="0" w:line="453" w:lineRule="auto"/>
        <w:ind w:left="221" w:right="0" w:hanging="221"/>
        <w:jc w:val="left"/>
        <w:rPr>
          <w:sz w:val="24"/>
          <w:szCs w:val="24"/>
        </w:rPr>
      </w:pPr>
      <w:r w:rsidRPr="004C1161">
        <w:rPr>
          <w:rFonts w:eastAsia="Calibri"/>
          <w:sz w:val="24"/>
          <w:szCs w:val="24"/>
        </w:rPr>
        <w:t xml:space="preserve">адаптированной основной общеобразовательной программы начального общего </w:t>
      </w:r>
      <w:r w:rsidR="00ED216C" w:rsidRPr="004C1161">
        <w:rPr>
          <w:rFonts w:eastAsia="Calibri"/>
          <w:sz w:val="24"/>
          <w:szCs w:val="24"/>
        </w:rPr>
        <w:t>образования…..</w:t>
      </w:r>
      <w:r w:rsidRPr="004C1161">
        <w:rPr>
          <w:rFonts w:eastAsia="Calibri"/>
          <w:sz w:val="24"/>
          <w:szCs w:val="24"/>
        </w:rPr>
        <w:t>15</w:t>
      </w:r>
      <w:r w:rsidRPr="004C1161">
        <w:rPr>
          <w:rFonts w:eastAsia="Calibri"/>
          <w:color w:val="000000"/>
          <w:sz w:val="24"/>
          <w:szCs w:val="24"/>
        </w:rPr>
        <w:t xml:space="preserve"> </w:t>
      </w:r>
      <w:r w:rsidRPr="004C1161">
        <w:rPr>
          <w:rFonts w:eastAsia="Calibri"/>
          <w:sz w:val="24"/>
          <w:szCs w:val="24"/>
        </w:rPr>
        <w:t>Планируемые результаты освоения программы коррекционной работы ........................</w:t>
      </w:r>
      <w:r w:rsidR="00ED216C" w:rsidRPr="004C1161">
        <w:rPr>
          <w:rFonts w:eastAsia="Calibri"/>
          <w:sz w:val="24"/>
          <w:szCs w:val="24"/>
        </w:rPr>
        <w:t>...............</w:t>
      </w:r>
      <w:r w:rsidRPr="004C1161">
        <w:rPr>
          <w:rFonts w:eastAsia="Calibri"/>
          <w:sz w:val="24"/>
          <w:szCs w:val="24"/>
        </w:rPr>
        <w:t>17</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Формирование универсальных учебных действий ............................................................... 22</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Чтение. Работа с текстом (метапредметные результаты) ...............................................</w:t>
      </w:r>
      <w:r w:rsidR="00ED216C" w:rsidRPr="004C1161">
        <w:rPr>
          <w:rFonts w:eastAsia="Calibri"/>
          <w:sz w:val="24"/>
          <w:szCs w:val="24"/>
        </w:rPr>
        <w:t>...</w:t>
      </w:r>
      <w:r w:rsidRPr="004C1161">
        <w:rPr>
          <w:rFonts w:eastAsia="Calibri"/>
          <w:sz w:val="24"/>
          <w:szCs w:val="24"/>
        </w:rPr>
        <w:t xml:space="preserve"> 30</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Формирование ИКТ­компетентности обучающихся (метапредметные результаты) .......33</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Русский язык ..................................................................................................................</w:t>
      </w:r>
      <w:r w:rsidR="00ED216C" w:rsidRPr="004C1161">
        <w:rPr>
          <w:rFonts w:eastAsia="Calibri"/>
          <w:sz w:val="24"/>
          <w:szCs w:val="24"/>
        </w:rPr>
        <w:t>.............</w:t>
      </w:r>
      <w:r w:rsidRPr="004C1161">
        <w:rPr>
          <w:rFonts w:eastAsia="Calibri"/>
          <w:sz w:val="24"/>
          <w:szCs w:val="24"/>
        </w:rPr>
        <w:t>35</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Литературное чтение ......................................................................................................</w:t>
      </w:r>
      <w:r w:rsidR="00ED216C" w:rsidRPr="004C1161">
        <w:rPr>
          <w:rFonts w:eastAsia="Calibri"/>
          <w:sz w:val="24"/>
          <w:szCs w:val="24"/>
        </w:rPr>
        <w:t>...........</w:t>
      </w:r>
      <w:r w:rsidRPr="004C1161">
        <w:rPr>
          <w:rFonts w:eastAsia="Calibri"/>
          <w:sz w:val="24"/>
          <w:szCs w:val="24"/>
        </w:rPr>
        <w:t>42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Родной язык и литературное чтение на родном языке ....................................................</w:t>
      </w:r>
      <w:r w:rsidR="00ED216C" w:rsidRPr="004C1161">
        <w:rPr>
          <w:rFonts w:eastAsia="Calibri"/>
          <w:sz w:val="24"/>
          <w:szCs w:val="24"/>
        </w:rPr>
        <w:t>......</w:t>
      </w:r>
      <w:r w:rsidRPr="004C1161">
        <w:rPr>
          <w:rFonts w:eastAsia="Calibri"/>
          <w:sz w:val="24"/>
          <w:szCs w:val="24"/>
        </w:rPr>
        <w:t xml:space="preserve"> 50</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Иностранный язык (английский) .......................................................................................</w:t>
      </w:r>
      <w:r w:rsidR="00ED216C" w:rsidRPr="004C1161">
        <w:rPr>
          <w:rFonts w:eastAsia="Calibri"/>
          <w:sz w:val="24"/>
          <w:szCs w:val="24"/>
        </w:rPr>
        <w:t>......</w:t>
      </w:r>
      <w:r w:rsidRPr="004C1161">
        <w:rPr>
          <w:rFonts w:eastAsia="Calibri"/>
          <w:sz w:val="24"/>
          <w:szCs w:val="24"/>
        </w:rPr>
        <w:t xml:space="preserve"> 52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Математика и информатика .............................................................................................</w:t>
      </w:r>
      <w:r w:rsidR="00ED216C" w:rsidRPr="004C1161">
        <w:rPr>
          <w:rFonts w:eastAsia="Calibri"/>
          <w:sz w:val="24"/>
          <w:szCs w:val="24"/>
        </w:rPr>
        <w:t>........</w:t>
      </w:r>
      <w:r w:rsidRPr="004C1161">
        <w:rPr>
          <w:rFonts w:eastAsia="Calibri"/>
          <w:sz w:val="24"/>
          <w:szCs w:val="24"/>
        </w:rPr>
        <w:t xml:space="preserve"> 58</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Основы религиозных культур и светской этики ..............................................................</w:t>
      </w:r>
      <w:r w:rsidR="00ED216C" w:rsidRPr="004C1161">
        <w:rPr>
          <w:rFonts w:eastAsia="Calibri"/>
          <w:sz w:val="24"/>
          <w:szCs w:val="24"/>
        </w:rPr>
        <w:t>.......</w:t>
      </w:r>
      <w:r w:rsidRPr="004C1161">
        <w:rPr>
          <w:rFonts w:eastAsia="Calibri"/>
          <w:sz w:val="24"/>
          <w:szCs w:val="24"/>
        </w:rPr>
        <w:t>64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Окружающий мир .............................................................................................................</w:t>
      </w:r>
      <w:r w:rsidR="00ED216C" w:rsidRPr="004C1161">
        <w:rPr>
          <w:rFonts w:eastAsia="Calibri"/>
          <w:sz w:val="24"/>
          <w:szCs w:val="24"/>
        </w:rPr>
        <w:t>........</w:t>
      </w:r>
      <w:r w:rsidR="00803AF5">
        <w:rPr>
          <w:rFonts w:eastAsia="Calibri"/>
          <w:sz w:val="24"/>
          <w:szCs w:val="24"/>
        </w:rPr>
        <w:t>. 70</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Изобразительное искусство .........................................................................</w:t>
      </w:r>
      <w:r w:rsidR="00803AF5">
        <w:rPr>
          <w:rFonts w:eastAsia="Calibri"/>
          <w:sz w:val="24"/>
          <w:szCs w:val="24"/>
        </w:rPr>
        <w:t>............................. 74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Музыка ............................................................................................................................</w:t>
      </w:r>
      <w:r w:rsidR="00ED216C" w:rsidRPr="004C1161">
        <w:rPr>
          <w:rFonts w:eastAsia="Calibri"/>
          <w:sz w:val="24"/>
          <w:szCs w:val="24"/>
        </w:rPr>
        <w:t>.............</w:t>
      </w:r>
      <w:r w:rsidR="00803AF5">
        <w:rPr>
          <w:rFonts w:eastAsia="Calibri"/>
          <w:sz w:val="24"/>
          <w:szCs w:val="24"/>
        </w:rPr>
        <w:t>79</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Технология ..................................................................................................................</w:t>
      </w:r>
      <w:r w:rsidR="00ED216C" w:rsidRPr="004C1161">
        <w:rPr>
          <w:rFonts w:eastAsia="Calibri"/>
          <w:sz w:val="24"/>
          <w:szCs w:val="24"/>
        </w:rPr>
        <w:t>...............</w:t>
      </w:r>
      <w:r w:rsidR="00803AF5">
        <w:rPr>
          <w:rFonts w:eastAsia="Calibri"/>
          <w:sz w:val="24"/>
          <w:szCs w:val="24"/>
        </w:rPr>
        <w:t xml:space="preserve"> 81</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Физическая культура .............................................................................................................</w:t>
      </w:r>
      <w:r w:rsidR="00ED216C" w:rsidRPr="004C1161">
        <w:rPr>
          <w:rFonts w:eastAsia="Calibri"/>
          <w:sz w:val="24"/>
          <w:szCs w:val="24"/>
        </w:rPr>
        <w:t>...</w:t>
      </w:r>
      <w:r w:rsidR="00803AF5">
        <w:rPr>
          <w:rFonts w:eastAsia="Calibri"/>
          <w:sz w:val="24"/>
          <w:szCs w:val="24"/>
        </w:rPr>
        <w:t xml:space="preserve"> 86</w:t>
      </w:r>
      <w:r w:rsidRPr="004C1161">
        <w:rPr>
          <w:rFonts w:eastAsia="Calibri"/>
          <w:color w:val="000000"/>
          <w:sz w:val="24"/>
          <w:szCs w:val="24"/>
        </w:rPr>
        <w:t xml:space="preserve"> </w:t>
      </w:r>
    </w:p>
    <w:p w:rsidR="00DB4C56" w:rsidRPr="004C1161" w:rsidRDefault="00E22F12" w:rsidP="00E22F12">
      <w:pPr>
        <w:numPr>
          <w:ilvl w:val="1"/>
          <w:numId w:val="1"/>
        </w:numPr>
        <w:spacing w:after="9" w:line="269" w:lineRule="auto"/>
        <w:ind w:right="0" w:hanging="436"/>
        <w:jc w:val="left"/>
        <w:rPr>
          <w:sz w:val="24"/>
          <w:szCs w:val="24"/>
        </w:rPr>
      </w:pPr>
      <w:r w:rsidRPr="004C1161">
        <w:rPr>
          <w:rFonts w:eastAsia="Calibri"/>
          <w:sz w:val="24"/>
          <w:szCs w:val="24"/>
        </w:rPr>
        <w:t>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r w:rsidR="00ED216C" w:rsidRPr="004C1161">
        <w:rPr>
          <w:rFonts w:eastAsia="Calibri"/>
          <w:sz w:val="24"/>
          <w:szCs w:val="24"/>
        </w:rPr>
        <w:t>.............</w:t>
      </w:r>
      <w:r w:rsidR="00803AF5">
        <w:rPr>
          <w:rFonts w:eastAsia="Calibri"/>
          <w:sz w:val="24"/>
          <w:szCs w:val="24"/>
        </w:rPr>
        <w:t>88</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Особенности оценки личностных, метапредметных и предметных результатов ..........</w:t>
      </w:r>
      <w:r w:rsidR="00ED216C" w:rsidRPr="004C1161">
        <w:rPr>
          <w:rFonts w:eastAsia="Calibri"/>
          <w:sz w:val="24"/>
          <w:szCs w:val="24"/>
        </w:rPr>
        <w:t>...</w:t>
      </w:r>
      <w:r w:rsidR="00803AF5">
        <w:rPr>
          <w:rFonts w:eastAsia="Calibri"/>
          <w:sz w:val="24"/>
          <w:szCs w:val="24"/>
        </w:rPr>
        <w:t>.92</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lastRenderedPageBreak/>
        <w:t>Итоговая оценка выпускника ..............................................................................................</w:t>
      </w:r>
      <w:r w:rsidR="00ED216C" w:rsidRPr="004C1161">
        <w:rPr>
          <w:rFonts w:eastAsia="Calibri"/>
          <w:sz w:val="24"/>
          <w:szCs w:val="24"/>
        </w:rPr>
        <w:t>...</w:t>
      </w:r>
      <w:r w:rsidR="00803AF5">
        <w:rPr>
          <w:rFonts w:eastAsia="Calibri"/>
          <w:sz w:val="24"/>
          <w:szCs w:val="24"/>
        </w:rPr>
        <w:t>113</w:t>
      </w:r>
    </w:p>
    <w:p w:rsidR="00DB4C56" w:rsidRPr="004C1161" w:rsidRDefault="00E22F12">
      <w:pPr>
        <w:numPr>
          <w:ilvl w:val="0"/>
          <w:numId w:val="1"/>
        </w:numPr>
        <w:spacing w:after="209" w:line="269" w:lineRule="auto"/>
        <w:ind w:right="0" w:hanging="218"/>
        <w:jc w:val="left"/>
        <w:rPr>
          <w:sz w:val="24"/>
          <w:szCs w:val="24"/>
        </w:rPr>
      </w:pPr>
      <w:r w:rsidRPr="004C1161">
        <w:rPr>
          <w:rFonts w:eastAsia="Calibri"/>
          <w:sz w:val="24"/>
          <w:szCs w:val="24"/>
        </w:rPr>
        <w:t>Содержательный раздел ...............................................................................................................</w:t>
      </w:r>
      <w:r w:rsidR="006D61AC" w:rsidRPr="004C1161">
        <w:rPr>
          <w:rFonts w:eastAsia="Calibri"/>
          <w:sz w:val="24"/>
          <w:szCs w:val="24"/>
        </w:rPr>
        <w:t>...</w:t>
      </w:r>
      <w:r w:rsidRPr="004C1161">
        <w:rPr>
          <w:rFonts w:eastAsia="Calibri"/>
          <w:sz w:val="24"/>
          <w:szCs w:val="24"/>
        </w:rPr>
        <w:t>.</w:t>
      </w:r>
      <w:r w:rsidR="00ED216C" w:rsidRPr="004C1161">
        <w:rPr>
          <w:rFonts w:eastAsia="Calibri"/>
          <w:sz w:val="24"/>
          <w:szCs w:val="24"/>
        </w:rPr>
        <w:t>.</w:t>
      </w:r>
      <w:r w:rsidR="00803AF5">
        <w:rPr>
          <w:rFonts w:eastAsia="Calibri"/>
          <w:sz w:val="24"/>
          <w:szCs w:val="24"/>
        </w:rPr>
        <w:t xml:space="preserve"> 120</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Программа формирования у обучающихся универсальных учебных действий ..........</w:t>
      </w:r>
      <w:r w:rsidR="006D61AC" w:rsidRPr="004C1161">
        <w:rPr>
          <w:rFonts w:eastAsia="Calibri"/>
          <w:sz w:val="24"/>
          <w:szCs w:val="24"/>
        </w:rPr>
        <w:t>...........</w:t>
      </w:r>
      <w:r w:rsidR="00803AF5">
        <w:rPr>
          <w:rFonts w:eastAsia="Calibri"/>
          <w:sz w:val="24"/>
          <w:szCs w:val="24"/>
        </w:rPr>
        <w:t xml:space="preserve">  120</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Ценностные ориентиры начального общего образования .....................................</w:t>
      </w:r>
      <w:r w:rsidR="006D61AC" w:rsidRPr="004C1161">
        <w:rPr>
          <w:rFonts w:eastAsia="Calibri"/>
          <w:sz w:val="24"/>
          <w:szCs w:val="24"/>
        </w:rPr>
        <w:t>.............</w:t>
      </w:r>
      <w:r w:rsidR="00803AF5">
        <w:rPr>
          <w:rFonts w:eastAsia="Calibri"/>
          <w:sz w:val="24"/>
          <w:szCs w:val="24"/>
        </w:rPr>
        <w:t>121</w:t>
      </w:r>
      <w:r w:rsidRPr="004C1161">
        <w:rPr>
          <w:rFonts w:eastAsia="Calibri"/>
          <w:color w:val="000000"/>
          <w:sz w:val="24"/>
          <w:szCs w:val="24"/>
        </w:rPr>
        <w:t xml:space="preserve"> </w:t>
      </w:r>
    </w:p>
    <w:p w:rsidR="00DB4C56" w:rsidRPr="004C1161" w:rsidRDefault="00E22F12" w:rsidP="006D61AC">
      <w:pPr>
        <w:numPr>
          <w:ilvl w:val="2"/>
          <w:numId w:val="1"/>
        </w:numPr>
        <w:spacing w:after="10" w:line="269" w:lineRule="auto"/>
        <w:ind w:left="870" w:right="0" w:hanging="664"/>
        <w:jc w:val="left"/>
        <w:rPr>
          <w:sz w:val="24"/>
          <w:szCs w:val="24"/>
        </w:rPr>
      </w:pPr>
      <w:r w:rsidRPr="004C1161">
        <w:rPr>
          <w:rFonts w:eastAsia="Calibri"/>
          <w:sz w:val="24"/>
          <w:szCs w:val="24"/>
        </w:rPr>
        <w:t>Характеристика универсальных учебных действий при получении начального общего образования</w:t>
      </w:r>
      <w:r w:rsidR="006D61AC" w:rsidRPr="004C1161">
        <w:rPr>
          <w:rFonts w:eastAsia="Calibri"/>
          <w:sz w:val="24"/>
          <w:szCs w:val="24"/>
        </w:rPr>
        <w:t>………………………………………………………………………………......</w:t>
      </w:r>
      <w:r w:rsidR="00803AF5">
        <w:rPr>
          <w:rFonts w:eastAsia="Calibri"/>
          <w:sz w:val="24"/>
          <w:szCs w:val="24"/>
        </w:rPr>
        <w:t xml:space="preserve"> 123</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Связь универсальных учебных действий с содержанием учебных предметов ..</w:t>
      </w:r>
      <w:r w:rsidR="006D61AC" w:rsidRPr="004C1161">
        <w:rPr>
          <w:rFonts w:eastAsia="Calibri"/>
          <w:sz w:val="24"/>
          <w:szCs w:val="24"/>
        </w:rPr>
        <w:t>.............</w:t>
      </w:r>
      <w:r w:rsidR="00803AF5">
        <w:rPr>
          <w:rFonts w:eastAsia="Calibri"/>
          <w:sz w:val="24"/>
          <w:szCs w:val="24"/>
        </w:rPr>
        <w:t>. 128</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r w:rsidR="006D61AC" w:rsidRPr="004C1161">
        <w:rPr>
          <w:rFonts w:eastAsia="Calibri"/>
          <w:sz w:val="24"/>
          <w:szCs w:val="24"/>
        </w:rPr>
        <w:t>.........................................................................</w:t>
      </w:r>
      <w:r w:rsidR="00803AF5">
        <w:rPr>
          <w:rFonts w:eastAsia="Calibri"/>
          <w:sz w:val="24"/>
          <w:szCs w:val="24"/>
        </w:rPr>
        <w:t xml:space="preserve"> 141</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Условия, обеспечивающие развитие универсальных учебных действий у обучающихся ..................</w:t>
      </w:r>
      <w:r w:rsidR="006D61AC" w:rsidRPr="004C1161">
        <w:rPr>
          <w:rFonts w:eastAsia="Calibri"/>
          <w:sz w:val="24"/>
          <w:szCs w:val="24"/>
        </w:rPr>
        <w:t>...................................................................................................................................</w:t>
      </w:r>
      <w:r w:rsidR="00803AF5">
        <w:rPr>
          <w:rFonts w:eastAsia="Calibri"/>
          <w:sz w:val="24"/>
          <w:szCs w:val="24"/>
        </w:rPr>
        <w:t xml:space="preserve"> 142</w:t>
      </w:r>
      <w:r w:rsidRPr="004C1161">
        <w:rPr>
          <w:rFonts w:eastAsia="Calibri"/>
          <w:color w:val="000000"/>
          <w:sz w:val="24"/>
          <w:szCs w:val="24"/>
        </w:rPr>
        <w:t xml:space="preserve"> </w:t>
      </w:r>
    </w:p>
    <w:p w:rsidR="00DB4C56" w:rsidRPr="004C1161" w:rsidRDefault="00E22F12" w:rsidP="006D61AC">
      <w:pPr>
        <w:numPr>
          <w:ilvl w:val="2"/>
          <w:numId w:val="1"/>
        </w:numPr>
        <w:spacing w:after="7" w:line="269" w:lineRule="auto"/>
        <w:ind w:left="870" w:right="0" w:hanging="664"/>
        <w:jc w:val="left"/>
        <w:rPr>
          <w:sz w:val="24"/>
          <w:szCs w:val="24"/>
        </w:rPr>
      </w:pPr>
      <w:r w:rsidRPr="004C1161">
        <w:rPr>
          <w:rFonts w:eastAsia="Calibri"/>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r w:rsidR="006D61AC" w:rsidRPr="004C1161">
        <w:rPr>
          <w:rFonts w:eastAsia="Calibri"/>
          <w:sz w:val="24"/>
          <w:szCs w:val="24"/>
        </w:rPr>
        <w:t>...............</w:t>
      </w:r>
      <w:r w:rsidR="00803AF5">
        <w:rPr>
          <w:rFonts w:eastAsia="Calibri"/>
          <w:sz w:val="24"/>
          <w:szCs w:val="24"/>
        </w:rPr>
        <w:t xml:space="preserve"> 148</w:t>
      </w:r>
    </w:p>
    <w:p w:rsidR="00DB4C56" w:rsidRPr="004C1161" w:rsidRDefault="00E22F12">
      <w:pPr>
        <w:numPr>
          <w:ilvl w:val="2"/>
          <w:numId w:val="1"/>
        </w:numPr>
        <w:spacing w:after="12" w:line="269" w:lineRule="auto"/>
        <w:ind w:left="870" w:right="0" w:hanging="664"/>
        <w:jc w:val="left"/>
        <w:rPr>
          <w:sz w:val="24"/>
          <w:szCs w:val="24"/>
        </w:rPr>
      </w:pPr>
      <w:r w:rsidRPr="004C1161">
        <w:rPr>
          <w:rFonts w:eastAsia="Calibri"/>
          <w:sz w:val="24"/>
          <w:szCs w:val="24"/>
        </w:rPr>
        <w:t xml:space="preserve">Методика и инструментарий оценки успешности освоения и применения обучающимися </w:t>
      </w:r>
    </w:p>
    <w:p w:rsidR="00DB4C56" w:rsidRPr="004C1161" w:rsidRDefault="00E22F12">
      <w:pPr>
        <w:spacing w:after="209" w:line="269" w:lineRule="auto"/>
        <w:ind w:left="216" w:right="0" w:hanging="10"/>
        <w:jc w:val="left"/>
        <w:rPr>
          <w:sz w:val="24"/>
          <w:szCs w:val="24"/>
        </w:rPr>
      </w:pPr>
      <w:r w:rsidRPr="004C1161">
        <w:rPr>
          <w:rFonts w:eastAsia="Calibri"/>
          <w:sz w:val="24"/>
          <w:szCs w:val="24"/>
        </w:rPr>
        <w:t>универсальных учебных действий. ....................................................................................</w:t>
      </w:r>
      <w:r w:rsidR="006D61AC" w:rsidRPr="004C1161">
        <w:rPr>
          <w:rFonts w:eastAsia="Calibri"/>
          <w:sz w:val="24"/>
          <w:szCs w:val="24"/>
        </w:rPr>
        <w:t>................</w:t>
      </w:r>
      <w:r w:rsidR="00803AF5">
        <w:rPr>
          <w:rFonts w:eastAsia="Calibri"/>
          <w:sz w:val="24"/>
          <w:szCs w:val="24"/>
        </w:rPr>
        <w:t xml:space="preserve"> 152</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Программы отдельных учебных предметов, курсов корреционно­ра</w:t>
      </w:r>
      <w:r w:rsidR="00803AF5">
        <w:rPr>
          <w:rFonts w:eastAsia="Calibri"/>
          <w:sz w:val="24"/>
          <w:szCs w:val="24"/>
        </w:rPr>
        <w:t>звивающей области .....153</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Общие положения .....................................................................................................</w:t>
      </w:r>
      <w:r w:rsidR="006D61AC" w:rsidRPr="004C1161">
        <w:rPr>
          <w:rFonts w:eastAsia="Calibri"/>
          <w:sz w:val="24"/>
          <w:szCs w:val="24"/>
        </w:rPr>
        <w:t>...............</w:t>
      </w:r>
      <w:r w:rsidR="00803AF5">
        <w:rPr>
          <w:rFonts w:eastAsia="Calibri"/>
          <w:sz w:val="24"/>
          <w:szCs w:val="24"/>
        </w:rPr>
        <w:t xml:space="preserve"> 153</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Основное содержание учебных предметов ............................................................</w:t>
      </w:r>
      <w:r w:rsidR="006D61AC" w:rsidRPr="004C1161">
        <w:rPr>
          <w:rFonts w:eastAsia="Calibri"/>
          <w:sz w:val="24"/>
          <w:szCs w:val="24"/>
        </w:rPr>
        <w:t>..............</w:t>
      </w:r>
      <w:r w:rsidR="00ED216C" w:rsidRPr="004C1161">
        <w:rPr>
          <w:rFonts w:eastAsia="Calibri"/>
          <w:sz w:val="24"/>
          <w:szCs w:val="24"/>
        </w:rPr>
        <w:t>.</w:t>
      </w:r>
      <w:r w:rsidRPr="004C1161">
        <w:rPr>
          <w:rFonts w:eastAsia="Calibri"/>
          <w:sz w:val="24"/>
          <w:szCs w:val="24"/>
        </w:rPr>
        <w:t xml:space="preserve"> 168</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Русский язык ............................................................................................................</w:t>
      </w:r>
      <w:r w:rsidR="006D61AC" w:rsidRPr="004C1161">
        <w:rPr>
          <w:rFonts w:eastAsia="Calibri"/>
          <w:sz w:val="24"/>
          <w:szCs w:val="24"/>
        </w:rPr>
        <w:t>............</w:t>
      </w:r>
      <w:r w:rsidRPr="004C1161">
        <w:rPr>
          <w:rFonts w:eastAsia="Calibri"/>
          <w:sz w:val="24"/>
          <w:szCs w:val="24"/>
        </w:rPr>
        <w:t xml:space="preserve"> </w:t>
      </w:r>
      <w:r w:rsidR="00ED216C" w:rsidRPr="004C1161">
        <w:rPr>
          <w:rFonts w:eastAsia="Calibri"/>
          <w:sz w:val="24"/>
          <w:szCs w:val="24"/>
        </w:rPr>
        <w:t>..</w:t>
      </w:r>
      <w:r w:rsidR="00803AF5">
        <w:rPr>
          <w:rFonts w:eastAsia="Calibri"/>
          <w:sz w:val="24"/>
          <w:szCs w:val="24"/>
        </w:rPr>
        <w:t>155</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Родной язык (русский) ...........................................................................................</w:t>
      </w:r>
      <w:r w:rsidR="006D61AC" w:rsidRPr="004C1161">
        <w:rPr>
          <w:rFonts w:eastAsia="Calibri"/>
          <w:sz w:val="24"/>
          <w:szCs w:val="24"/>
        </w:rPr>
        <w:t>.............</w:t>
      </w:r>
      <w:r w:rsidR="00ED216C" w:rsidRPr="004C1161">
        <w:rPr>
          <w:rFonts w:eastAsia="Calibri"/>
          <w:sz w:val="24"/>
          <w:szCs w:val="24"/>
        </w:rPr>
        <w:t>..</w:t>
      </w:r>
      <w:r w:rsidR="00803AF5">
        <w:rPr>
          <w:rFonts w:eastAsia="Calibri"/>
          <w:sz w:val="24"/>
          <w:szCs w:val="24"/>
        </w:rPr>
        <w:t xml:space="preserve"> 161</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Литературное чтение ...............................................................................................</w:t>
      </w:r>
      <w:r w:rsidR="006D61AC" w:rsidRPr="004C1161">
        <w:rPr>
          <w:rFonts w:eastAsia="Calibri"/>
          <w:sz w:val="24"/>
          <w:szCs w:val="24"/>
        </w:rPr>
        <w:t>..............</w:t>
      </w:r>
      <w:r w:rsidR="00803AF5">
        <w:rPr>
          <w:rFonts w:eastAsia="Calibri"/>
          <w:sz w:val="24"/>
          <w:szCs w:val="24"/>
        </w:rPr>
        <w:t>166</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Литературное чтение на родном (русском) языке ..............................................</w:t>
      </w:r>
      <w:r w:rsidR="006D61AC" w:rsidRPr="004C1161">
        <w:rPr>
          <w:rFonts w:eastAsia="Calibri"/>
          <w:sz w:val="24"/>
          <w:szCs w:val="24"/>
        </w:rPr>
        <w:t>...............</w:t>
      </w:r>
      <w:r w:rsidR="00803AF5">
        <w:rPr>
          <w:rFonts w:eastAsia="Calibri"/>
          <w:sz w:val="24"/>
          <w:szCs w:val="24"/>
        </w:rPr>
        <w:t xml:space="preserve"> 171</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Иностранный язык .............................................................................</w:t>
      </w:r>
      <w:r w:rsidR="006D61AC" w:rsidRPr="004C1161">
        <w:rPr>
          <w:rFonts w:eastAsia="Calibri"/>
          <w:sz w:val="24"/>
          <w:szCs w:val="24"/>
        </w:rPr>
        <w:t>................................</w:t>
      </w:r>
      <w:r w:rsidR="00ED216C" w:rsidRPr="004C1161">
        <w:rPr>
          <w:rFonts w:eastAsia="Calibri"/>
          <w:sz w:val="24"/>
          <w:szCs w:val="24"/>
        </w:rPr>
        <w:t>....</w:t>
      </w:r>
      <w:r w:rsidR="00803AF5">
        <w:rPr>
          <w:rFonts w:eastAsia="Calibri"/>
          <w:sz w:val="24"/>
          <w:szCs w:val="24"/>
        </w:rPr>
        <w:t xml:space="preserve"> 174</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Математика и информатика ...................................................................................</w:t>
      </w:r>
      <w:r w:rsidR="004D617F" w:rsidRPr="004C1161">
        <w:rPr>
          <w:rFonts w:eastAsia="Calibri"/>
          <w:sz w:val="24"/>
          <w:szCs w:val="24"/>
        </w:rPr>
        <w:t>........</w:t>
      </w:r>
      <w:r w:rsidR="00ED216C" w:rsidRPr="004C1161">
        <w:rPr>
          <w:rFonts w:eastAsia="Calibri"/>
          <w:sz w:val="24"/>
          <w:szCs w:val="24"/>
        </w:rPr>
        <w:t>.......</w:t>
      </w:r>
      <w:r w:rsidR="00803AF5">
        <w:rPr>
          <w:rFonts w:eastAsia="Calibri"/>
          <w:sz w:val="24"/>
          <w:szCs w:val="24"/>
        </w:rPr>
        <w:t>178</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lastRenderedPageBreak/>
        <w:t>Окружающий мир ...................................................................................................</w:t>
      </w:r>
      <w:r w:rsidR="004D617F" w:rsidRPr="004C1161">
        <w:rPr>
          <w:rFonts w:eastAsia="Calibri"/>
          <w:sz w:val="24"/>
          <w:szCs w:val="24"/>
        </w:rPr>
        <w:t>...........</w:t>
      </w:r>
      <w:r w:rsidR="00803AF5">
        <w:rPr>
          <w:rFonts w:eastAsia="Calibri"/>
          <w:sz w:val="24"/>
          <w:szCs w:val="24"/>
        </w:rPr>
        <w:t xml:space="preserve"> 180</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Основы религиозных культур и светской этики ...................................................</w:t>
      </w:r>
      <w:r w:rsidR="004D617F" w:rsidRPr="004C1161">
        <w:rPr>
          <w:rFonts w:eastAsia="Calibri"/>
          <w:sz w:val="24"/>
          <w:szCs w:val="24"/>
        </w:rPr>
        <w:t>..........</w:t>
      </w:r>
      <w:r w:rsidR="00803AF5">
        <w:rPr>
          <w:rFonts w:eastAsia="Calibri"/>
          <w:sz w:val="24"/>
          <w:szCs w:val="24"/>
        </w:rPr>
        <w:t xml:space="preserve"> 185</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Изобразительное искусство ....................................................................................</w:t>
      </w:r>
      <w:r w:rsidR="004D617F" w:rsidRPr="004C1161">
        <w:rPr>
          <w:rFonts w:eastAsia="Calibri"/>
          <w:sz w:val="24"/>
          <w:szCs w:val="24"/>
        </w:rPr>
        <w:t>............</w:t>
      </w:r>
      <w:r w:rsidR="00803AF5">
        <w:rPr>
          <w:rFonts w:eastAsia="Calibri"/>
          <w:sz w:val="24"/>
          <w:szCs w:val="24"/>
        </w:rPr>
        <w:t>187</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Музыка ...................................................................................................................</w:t>
      </w:r>
      <w:r w:rsidR="004D617F" w:rsidRPr="004C1161">
        <w:rPr>
          <w:rFonts w:eastAsia="Calibri"/>
          <w:sz w:val="24"/>
          <w:szCs w:val="24"/>
        </w:rPr>
        <w:t>.............</w:t>
      </w:r>
      <w:r w:rsidR="00803AF5">
        <w:rPr>
          <w:rFonts w:eastAsia="Calibri"/>
          <w:sz w:val="24"/>
          <w:szCs w:val="24"/>
        </w:rPr>
        <w:t xml:space="preserve">  191</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Технология .............................................................................................................</w:t>
      </w:r>
      <w:r w:rsidR="004D617F" w:rsidRPr="004C1161">
        <w:rPr>
          <w:rFonts w:eastAsia="Calibri"/>
          <w:sz w:val="24"/>
          <w:szCs w:val="24"/>
        </w:rPr>
        <w:t>..............</w:t>
      </w:r>
      <w:r w:rsidR="00803AF5">
        <w:rPr>
          <w:rFonts w:eastAsia="Calibri"/>
          <w:sz w:val="24"/>
          <w:szCs w:val="24"/>
        </w:rPr>
        <w:t>192</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Физическая культура .............................................................................................</w:t>
      </w:r>
      <w:r w:rsidR="004D617F" w:rsidRPr="004C1161">
        <w:rPr>
          <w:rFonts w:eastAsia="Calibri"/>
          <w:sz w:val="24"/>
          <w:szCs w:val="24"/>
        </w:rPr>
        <w:t>.............</w:t>
      </w:r>
      <w:r w:rsidR="00803AF5">
        <w:rPr>
          <w:rFonts w:eastAsia="Calibri"/>
          <w:sz w:val="24"/>
          <w:szCs w:val="24"/>
        </w:rPr>
        <w:t xml:space="preserve"> 195</w:t>
      </w:r>
      <w:r w:rsidRPr="004C1161">
        <w:rPr>
          <w:rFonts w:eastAsia="Calibri"/>
          <w:color w:val="000000"/>
          <w:sz w:val="24"/>
          <w:szCs w:val="24"/>
        </w:rPr>
        <w:t xml:space="preserve"> </w:t>
      </w:r>
    </w:p>
    <w:p w:rsidR="00DB4C56" w:rsidRPr="004C1161" w:rsidRDefault="00E22F12">
      <w:pPr>
        <w:numPr>
          <w:ilvl w:val="3"/>
          <w:numId w:val="1"/>
        </w:numPr>
        <w:spacing w:after="209" w:line="269" w:lineRule="auto"/>
        <w:ind w:right="0" w:hanging="832"/>
        <w:jc w:val="left"/>
        <w:rPr>
          <w:sz w:val="24"/>
          <w:szCs w:val="24"/>
        </w:rPr>
      </w:pPr>
      <w:r w:rsidRPr="004C1161">
        <w:rPr>
          <w:rFonts w:eastAsia="Calibri"/>
          <w:sz w:val="24"/>
          <w:szCs w:val="24"/>
        </w:rPr>
        <w:t>Курсы коррекционно­развивающей области ......................................................</w:t>
      </w:r>
      <w:r w:rsidR="004D617F" w:rsidRPr="004C1161">
        <w:rPr>
          <w:rFonts w:eastAsia="Calibri"/>
          <w:sz w:val="24"/>
          <w:szCs w:val="24"/>
        </w:rPr>
        <w:t>..............</w:t>
      </w:r>
      <w:r w:rsidR="00814493">
        <w:rPr>
          <w:rFonts w:eastAsia="Calibri"/>
          <w:sz w:val="24"/>
          <w:szCs w:val="24"/>
        </w:rPr>
        <w:t>200</w:t>
      </w:r>
      <w:r w:rsidRPr="004C1161">
        <w:rPr>
          <w:rFonts w:eastAsia="Calibri"/>
          <w:color w:val="000000"/>
          <w:sz w:val="24"/>
          <w:szCs w:val="24"/>
        </w:rPr>
        <w:t xml:space="preserve"> </w:t>
      </w:r>
    </w:p>
    <w:p w:rsidR="00DB4C56" w:rsidRPr="004C1161" w:rsidRDefault="00E22F12" w:rsidP="004D617F">
      <w:pPr>
        <w:numPr>
          <w:ilvl w:val="1"/>
          <w:numId w:val="1"/>
        </w:numPr>
        <w:spacing w:after="10" w:line="269" w:lineRule="auto"/>
        <w:ind w:right="0" w:hanging="436"/>
        <w:jc w:val="left"/>
        <w:rPr>
          <w:sz w:val="24"/>
          <w:szCs w:val="24"/>
        </w:rPr>
      </w:pPr>
      <w:r w:rsidRPr="004C1161">
        <w:rPr>
          <w:rFonts w:eastAsia="Calibri"/>
          <w:sz w:val="24"/>
          <w:szCs w:val="24"/>
        </w:rPr>
        <w:t>Программа духовно­нравственного воспитания, развития обучающихся при получении начального общего образования ................................................................................</w:t>
      </w:r>
      <w:r w:rsidR="004D617F" w:rsidRPr="004C1161">
        <w:rPr>
          <w:rFonts w:eastAsia="Calibri"/>
          <w:sz w:val="24"/>
          <w:szCs w:val="24"/>
        </w:rPr>
        <w:t>..................</w:t>
      </w:r>
      <w:r w:rsidR="00814493">
        <w:rPr>
          <w:rFonts w:eastAsia="Calibri"/>
          <w:sz w:val="24"/>
          <w:szCs w:val="24"/>
        </w:rPr>
        <w:t>202</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Кале</w:t>
      </w:r>
      <w:r w:rsidR="00814493">
        <w:rPr>
          <w:rFonts w:eastAsia="Calibri"/>
          <w:sz w:val="24"/>
          <w:szCs w:val="24"/>
        </w:rPr>
        <w:t xml:space="preserve">ндарь традиционныхшкольных  </w:t>
      </w:r>
      <w:r w:rsidRPr="004C1161">
        <w:rPr>
          <w:rFonts w:eastAsia="Calibri"/>
          <w:sz w:val="24"/>
          <w:szCs w:val="24"/>
        </w:rPr>
        <w:t xml:space="preserve"> ключевых дел ......................................</w:t>
      </w:r>
      <w:r w:rsidR="004D617F" w:rsidRPr="004C1161">
        <w:rPr>
          <w:rFonts w:eastAsia="Calibri"/>
          <w:sz w:val="24"/>
          <w:szCs w:val="24"/>
        </w:rPr>
        <w:t>............</w:t>
      </w:r>
      <w:r w:rsidR="00814493">
        <w:rPr>
          <w:rFonts w:eastAsia="Calibri"/>
          <w:sz w:val="24"/>
          <w:szCs w:val="24"/>
        </w:rPr>
        <w:t xml:space="preserve"> </w:t>
      </w:r>
      <w:r w:rsidRPr="004C1161">
        <w:rPr>
          <w:rFonts w:eastAsia="Calibri"/>
          <w:color w:val="000000"/>
          <w:sz w:val="24"/>
          <w:szCs w:val="24"/>
        </w:rPr>
        <w:t xml:space="preserve"> </w:t>
      </w:r>
      <w:r w:rsidR="00814493">
        <w:rPr>
          <w:rFonts w:eastAsia="Calibri"/>
          <w:color w:val="000000"/>
          <w:sz w:val="24"/>
          <w:szCs w:val="24"/>
        </w:rPr>
        <w:t xml:space="preserve">     210</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Социальные проекты .................................................................................................</w:t>
      </w:r>
      <w:r w:rsidR="004D617F" w:rsidRPr="004C1161">
        <w:rPr>
          <w:rFonts w:eastAsia="Calibri"/>
          <w:sz w:val="24"/>
          <w:szCs w:val="24"/>
        </w:rPr>
        <w:t>............</w:t>
      </w:r>
      <w:r w:rsidR="00814493">
        <w:rPr>
          <w:rFonts w:eastAsia="Calibri"/>
          <w:sz w:val="24"/>
          <w:szCs w:val="24"/>
        </w:rPr>
        <w:t xml:space="preserve"> 212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Планируемые результаты духовно­нравственного развития и воспитан</w:t>
      </w:r>
      <w:r w:rsidR="004D617F" w:rsidRPr="004C1161">
        <w:rPr>
          <w:rFonts w:eastAsia="Calibri"/>
          <w:sz w:val="24"/>
          <w:szCs w:val="24"/>
        </w:rPr>
        <w:t>ия обучающихся ...................................................................................................................................................</w:t>
      </w:r>
      <w:r w:rsidR="00814493">
        <w:rPr>
          <w:rFonts w:eastAsia="Calibri"/>
          <w:sz w:val="24"/>
          <w:szCs w:val="24"/>
        </w:rPr>
        <w:t xml:space="preserve"> 214</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Программа формирования экологической культуры, здорового и безопасного образа жизни ...............</w:t>
      </w:r>
      <w:r w:rsidR="004D617F" w:rsidRPr="004C1161">
        <w:rPr>
          <w:rFonts w:eastAsia="Calibri"/>
          <w:sz w:val="24"/>
          <w:szCs w:val="24"/>
        </w:rPr>
        <w:t>............................................................................................................................................</w:t>
      </w:r>
      <w:r w:rsidR="00814493">
        <w:rPr>
          <w:rFonts w:eastAsia="Calibri"/>
          <w:sz w:val="24"/>
          <w:szCs w:val="24"/>
        </w:rPr>
        <w:t xml:space="preserve"> 216</w:t>
      </w:r>
    </w:p>
    <w:p w:rsidR="00DB4C56" w:rsidRPr="004C1161" w:rsidRDefault="00E22F12">
      <w:pPr>
        <w:spacing w:after="209" w:line="269" w:lineRule="auto"/>
        <w:ind w:left="216" w:right="0" w:hanging="10"/>
        <w:jc w:val="left"/>
        <w:rPr>
          <w:sz w:val="24"/>
          <w:szCs w:val="24"/>
        </w:rPr>
      </w:pPr>
      <w:r w:rsidRPr="004C1161">
        <w:rPr>
          <w:rFonts w:eastAsia="Calibri"/>
          <w:sz w:val="24"/>
          <w:szCs w:val="24"/>
        </w:rPr>
        <w:t>План мероприятий по пропаганде здорового образа жизни, профилактике вредных привычек ...............</w:t>
      </w:r>
      <w:r w:rsidR="00D42171" w:rsidRPr="004C1161">
        <w:rPr>
          <w:rFonts w:eastAsia="Calibri"/>
          <w:sz w:val="24"/>
          <w:szCs w:val="24"/>
        </w:rPr>
        <w:t>...............................................................................................................................................</w:t>
      </w:r>
      <w:r w:rsidR="00814493">
        <w:rPr>
          <w:rFonts w:eastAsia="Calibri"/>
          <w:sz w:val="24"/>
          <w:szCs w:val="24"/>
        </w:rPr>
        <w:t xml:space="preserve"> 223</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Программа коррекционной работы ................................................................................</w:t>
      </w:r>
      <w:r w:rsidR="00D42171" w:rsidRPr="004C1161">
        <w:rPr>
          <w:rFonts w:eastAsia="Calibri"/>
          <w:sz w:val="24"/>
          <w:szCs w:val="24"/>
        </w:rPr>
        <w:t>.............</w:t>
      </w:r>
      <w:r w:rsidR="00814493">
        <w:rPr>
          <w:rFonts w:eastAsia="Calibri"/>
          <w:sz w:val="24"/>
          <w:szCs w:val="24"/>
        </w:rPr>
        <w:t xml:space="preserve"> 230</w:t>
      </w:r>
    </w:p>
    <w:p w:rsidR="00DB4C56" w:rsidRPr="004C1161" w:rsidRDefault="00E22F12">
      <w:pPr>
        <w:numPr>
          <w:ilvl w:val="0"/>
          <w:numId w:val="1"/>
        </w:numPr>
        <w:spacing w:after="209" w:line="269" w:lineRule="auto"/>
        <w:ind w:right="0" w:hanging="218"/>
        <w:jc w:val="left"/>
        <w:rPr>
          <w:sz w:val="24"/>
          <w:szCs w:val="24"/>
        </w:rPr>
      </w:pPr>
      <w:r w:rsidRPr="004C1161">
        <w:rPr>
          <w:rFonts w:eastAsia="Calibri"/>
          <w:sz w:val="24"/>
          <w:szCs w:val="24"/>
        </w:rPr>
        <w:t>Организационный раздел ...................................................................................................</w:t>
      </w:r>
      <w:r w:rsidR="00D42171" w:rsidRPr="004C1161">
        <w:rPr>
          <w:rFonts w:eastAsia="Calibri"/>
          <w:sz w:val="24"/>
          <w:szCs w:val="24"/>
        </w:rPr>
        <w:t>..............</w:t>
      </w:r>
      <w:r w:rsidR="00814493">
        <w:rPr>
          <w:rFonts w:eastAsia="Calibri"/>
          <w:sz w:val="24"/>
          <w:szCs w:val="24"/>
        </w:rPr>
        <w:t xml:space="preserve"> 244</w:t>
      </w:r>
      <w:r w:rsidRPr="004C1161">
        <w:rPr>
          <w:rFonts w:eastAsia="Calibri"/>
          <w:color w:val="000000"/>
          <w:sz w:val="24"/>
          <w:szCs w:val="24"/>
        </w:rPr>
        <w:t xml:space="preserve"> </w:t>
      </w:r>
    </w:p>
    <w:p w:rsidR="00DB4C56" w:rsidRPr="004C1161" w:rsidRDefault="00E22F12">
      <w:pPr>
        <w:numPr>
          <w:ilvl w:val="1"/>
          <w:numId w:val="1"/>
        </w:numPr>
        <w:spacing w:after="209" w:line="269" w:lineRule="auto"/>
        <w:ind w:right="0" w:hanging="436"/>
        <w:jc w:val="left"/>
        <w:rPr>
          <w:sz w:val="24"/>
          <w:szCs w:val="24"/>
        </w:rPr>
      </w:pPr>
      <w:r w:rsidRPr="004C1161">
        <w:rPr>
          <w:rFonts w:eastAsia="Calibri"/>
          <w:sz w:val="24"/>
          <w:szCs w:val="24"/>
        </w:rPr>
        <w:t>Учебный план ....................................................................................................................</w:t>
      </w:r>
      <w:r w:rsidR="00D42171" w:rsidRPr="004C1161">
        <w:rPr>
          <w:rFonts w:eastAsia="Calibri"/>
          <w:sz w:val="24"/>
          <w:szCs w:val="24"/>
        </w:rPr>
        <w:t>............</w:t>
      </w:r>
      <w:r w:rsidR="00814493">
        <w:rPr>
          <w:rFonts w:eastAsia="Calibri"/>
          <w:sz w:val="24"/>
          <w:szCs w:val="24"/>
        </w:rPr>
        <w:t xml:space="preserve"> 244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Общие положения .....................................................................................................</w:t>
      </w:r>
      <w:r w:rsidR="00D42171" w:rsidRPr="004C1161">
        <w:rPr>
          <w:rFonts w:eastAsia="Calibri"/>
          <w:sz w:val="24"/>
          <w:szCs w:val="24"/>
        </w:rPr>
        <w:t>.............</w:t>
      </w:r>
      <w:r w:rsidR="00814493">
        <w:rPr>
          <w:rFonts w:eastAsia="Calibri"/>
          <w:sz w:val="24"/>
          <w:szCs w:val="24"/>
        </w:rPr>
        <w:t xml:space="preserve"> 244</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Нормативно­правовая база .............................................................................</w:t>
      </w:r>
      <w:r w:rsidR="00D42171" w:rsidRPr="004C1161">
        <w:rPr>
          <w:rFonts w:eastAsia="Calibri"/>
          <w:sz w:val="24"/>
          <w:szCs w:val="24"/>
        </w:rPr>
        <w:t>.......................</w:t>
      </w:r>
      <w:r w:rsidR="00814493">
        <w:rPr>
          <w:rFonts w:eastAsia="Calibri"/>
          <w:sz w:val="24"/>
          <w:szCs w:val="24"/>
        </w:rPr>
        <w:t xml:space="preserve"> 245</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Учебно­методические комплексы, по которым проводится обучение .................</w:t>
      </w:r>
      <w:r w:rsidR="00D42171" w:rsidRPr="004C1161">
        <w:rPr>
          <w:rFonts w:eastAsia="Calibri"/>
          <w:sz w:val="24"/>
          <w:szCs w:val="24"/>
        </w:rPr>
        <w:t>.............</w:t>
      </w:r>
      <w:r w:rsidR="00814493">
        <w:rPr>
          <w:rFonts w:eastAsia="Calibri"/>
          <w:sz w:val="24"/>
          <w:szCs w:val="24"/>
        </w:rPr>
        <w:t>248</w:t>
      </w:r>
      <w:r w:rsidRPr="004C1161">
        <w:rPr>
          <w:rFonts w:eastAsia="Calibri"/>
          <w:color w:val="000000"/>
          <w:sz w:val="24"/>
          <w:szCs w:val="24"/>
        </w:rPr>
        <w:t xml:space="preserve"> </w:t>
      </w:r>
    </w:p>
    <w:p w:rsidR="00DB4C56" w:rsidRPr="004C1161" w:rsidRDefault="004D764F">
      <w:pPr>
        <w:numPr>
          <w:ilvl w:val="2"/>
          <w:numId w:val="1"/>
        </w:numPr>
        <w:spacing w:after="209" w:line="269" w:lineRule="auto"/>
        <w:ind w:left="870" w:right="0" w:hanging="664"/>
        <w:jc w:val="left"/>
        <w:rPr>
          <w:sz w:val="24"/>
          <w:szCs w:val="24"/>
        </w:rPr>
      </w:pPr>
      <w:r w:rsidRPr="004C1161">
        <w:rPr>
          <w:rFonts w:eastAsia="Calibri"/>
          <w:sz w:val="24"/>
          <w:szCs w:val="24"/>
        </w:rPr>
        <w:t>Режим работы школы</w:t>
      </w:r>
      <w:r w:rsidR="00E22F12" w:rsidRPr="004C1161">
        <w:rPr>
          <w:rFonts w:eastAsia="Calibri"/>
          <w:sz w:val="24"/>
          <w:szCs w:val="24"/>
        </w:rPr>
        <w:t xml:space="preserve"> .......................................................................</w:t>
      </w:r>
      <w:r w:rsidRPr="004C1161">
        <w:rPr>
          <w:rFonts w:eastAsia="Calibri"/>
          <w:sz w:val="24"/>
          <w:szCs w:val="24"/>
        </w:rPr>
        <w:t>.....................................</w:t>
      </w:r>
      <w:r w:rsidR="00814493">
        <w:rPr>
          <w:rFonts w:eastAsia="Calibri"/>
          <w:sz w:val="24"/>
          <w:szCs w:val="24"/>
        </w:rPr>
        <w:t xml:space="preserve"> 249</w:t>
      </w:r>
      <w:r w:rsidR="00E22F12"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lastRenderedPageBreak/>
        <w:t>Обязательная часть учебного плана .........................................................................</w:t>
      </w:r>
      <w:r w:rsidR="004D764F" w:rsidRPr="004C1161">
        <w:rPr>
          <w:rFonts w:eastAsia="Calibri"/>
          <w:sz w:val="24"/>
          <w:szCs w:val="24"/>
        </w:rPr>
        <w:t>..............</w:t>
      </w:r>
      <w:r w:rsidR="00814493">
        <w:rPr>
          <w:rFonts w:eastAsia="Calibri"/>
          <w:sz w:val="24"/>
          <w:szCs w:val="24"/>
        </w:rPr>
        <w:t>250</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Часть учебного плана, формируемая участниками образователь</w:t>
      </w:r>
      <w:r w:rsidR="00814493">
        <w:rPr>
          <w:rFonts w:eastAsia="Calibri"/>
          <w:sz w:val="24"/>
          <w:szCs w:val="24"/>
        </w:rPr>
        <w:t>ного процесса .............. 252</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Внеурочная деятельность .........................................................................................</w:t>
      </w:r>
      <w:r w:rsidR="004D764F" w:rsidRPr="004C1161">
        <w:rPr>
          <w:rFonts w:eastAsia="Calibri"/>
          <w:sz w:val="24"/>
          <w:szCs w:val="24"/>
        </w:rPr>
        <w:t>..............</w:t>
      </w:r>
      <w:r w:rsidR="00814493">
        <w:rPr>
          <w:rFonts w:eastAsia="Calibri"/>
          <w:sz w:val="24"/>
          <w:szCs w:val="24"/>
        </w:rPr>
        <w:t xml:space="preserve"> 253</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Оценка результатов выполнения учебного плана ..................................................</w:t>
      </w:r>
      <w:r w:rsidR="004D764F" w:rsidRPr="004C1161">
        <w:rPr>
          <w:rFonts w:eastAsia="Calibri"/>
          <w:sz w:val="24"/>
          <w:szCs w:val="24"/>
        </w:rPr>
        <w:t>..............</w:t>
      </w:r>
      <w:r w:rsidR="00814493">
        <w:rPr>
          <w:rFonts w:eastAsia="Calibri"/>
          <w:sz w:val="24"/>
          <w:szCs w:val="24"/>
        </w:rPr>
        <w:t xml:space="preserve"> 259</w:t>
      </w:r>
      <w:r w:rsidRPr="004C1161">
        <w:rPr>
          <w:rFonts w:eastAsia="Calibri"/>
          <w:color w:val="000000"/>
          <w:sz w:val="24"/>
          <w:szCs w:val="24"/>
        </w:rPr>
        <w:t xml:space="preserve"> </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Распределение учебных часов ................................................................................</w:t>
      </w:r>
      <w:r w:rsidR="004D764F" w:rsidRPr="004C1161">
        <w:rPr>
          <w:rFonts w:eastAsia="Calibri"/>
          <w:sz w:val="24"/>
          <w:szCs w:val="24"/>
        </w:rPr>
        <w:t>..............</w:t>
      </w:r>
      <w:r w:rsidR="00814493">
        <w:rPr>
          <w:rFonts w:eastAsia="Calibri"/>
          <w:sz w:val="24"/>
          <w:szCs w:val="24"/>
        </w:rPr>
        <w:t>. 260</w:t>
      </w:r>
    </w:p>
    <w:p w:rsidR="00DB4C56" w:rsidRPr="004C1161" w:rsidRDefault="00E22F12" w:rsidP="004D764F">
      <w:pPr>
        <w:numPr>
          <w:ilvl w:val="1"/>
          <w:numId w:val="1"/>
        </w:numPr>
        <w:spacing w:after="10" w:line="269" w:lineRule="auto"/>
        <w:ind w:right="0" w:hanging="436"/>
        <w:jc w:val="left"/>
        <w:rPr>
          <w:sz w:val="24"/>
          <w:szCs w:val="24"/>
        </w:rPr>
      </w:pPr>
      <w:r w:rsidRPr="004C1161">
        <w:rPr>
          <w:rFonts w:eastAsia="Calibri"/>
          <w:sz w:val="24"/>
          <w:szCs w:val="24"/>
        </w:rPr>
        <w:t>Система условий реализации адаптированной основной общеобразовательной программы начального общего образования ................................................................................</w:t>
      </w:r>
      <w:r w:rsidR="004D764F" w:rsidRPr="004C1161">
        <w:rPr>
          <w:rFonts w:eastAsia="Calibri"/>
          <w:sz w:val="24"/>
          <w:szCs w:val="24"/>
        </w:rPr>
        <w:t>.....................</w:t>
      </w:r>
      <w:r w:rsidR="00814493">
        <w:rPr>
          <w:rFonts w:eastAsia="Calibri"/>
          <w:sz w:val="24"/>
          <w:szCs w:val="24"/>
        </w:rPr>
        <w:t>264</w:t>
      </w:r>
      <w:r w:rsidRPr="004C1161">
        <w:rPr>
          <w:rFonts w:eastAsia="Calibri"/>
          <w:color w:val="000000"/>
          <w:sz w:val="24"/>
          <w:szCs w:val="24"/>
        </w:rPr>
        <w:t xml:space="preserve"> </w:t>
      </w:r>
    </w:p>
    <w:p w:rsidR="00DB4C56" w:rsidRPr="004C1161" w:rsidRDefault="004D764F">
      <w:pPr>
        <w:numPr>
          <w:ilvl w:val="2"/>
          <w:numId w:val="1"/>
        </w:numPr>
        <w:spacing w:after="209" w:line="269" w:lineRule="auto"/>
        <w:ind w:left="870" w:right="0" w:hanging="664"/>
        <w:jc w:val="left"/>
        <w:rPr>
          <w:sz w:val="24"/>
          <w:szCs w:val="24"/>
        </w:rPr>
      </w:pPr>
      <w:r w:rsidRPr="004C1161">
        <w:rPr>
          <w:rFonts w:eastAsia="Calibri"/>
          <w:sz w:val="24"/>
          <w:szCs w:val="24"/>
        </w:rPr>
        <w:t>Кадровые</w:t>
      </w:r>
      <w:r w:rsidR="00E22F12" w:rsidRPr="004C1161">
        <w:rPr>
          <w:rFonts w:eastAsia="Calibri"/>
          <w:sz w:val="24"/>
          <w:szCs w:val="24"/>
        </w:rPr>
        <w:t>условия......................................................................................................</w:t>
      </w:r>
      <w:r w:rsidRPr="004C1161">
        <w:rPr>
          <w:rFonts w:eastAsia="Calibri"/>
          <w:sz w:val="24"/>
          <w:szCs w:val="24"/>
        </w:rPr>
        <w:t>................</w:t>
      </w:r>
      <w:r w:rsidR="00814493">
        <w:rPr>
          <w:rFonts w:eastAsia="Calibri"/>
          <w:sz w:val="24"/>
          <w:szCs w:val="24"/>
        </w:rPr>
        <w:t xml:space="preserve"> 269</w:t>
      </w:r>
    </w:p>
    <w:p w:rsidR="00DB4C56" w:rsidRPr="004C1161" w:rsidRDefault="00E22F12">
      <w:pPr>
        <w:numPr>
          <w:ilvl w:val="2"/>
          <w:numId w:val="1"/>
        </w:numPr>
        <w:spacing w:after="209" w:line="269" w:lineRule="auto"/>
        <w:ind w:left="870" w:right="0" w:hanging="664"/>
        <w:jc w:val="left"/>
        <w:rPr>
          <w:sz w:val="24"/>
          <w:szCs w:val="24"/>
        </w:rPr>
      </w:pPr>
      <w:r w:rsidRPr="004C1161">
        <w:rPr>
          <w:rFonts w:eastAsia="Calibri"/>
          <w:sz w:val="24"/>
          <w:szCs w:val="24"/>
        </w:rPr>
        <w:t>Финансовые условия ................................................................................................</w:t>
      </w:r>
      <w:r w:rsidR="004D764F" w:rsidRPr="004C1161">
        <w:rPr>
          <w:rFonts w:eastAsia="Calibri"/>
          <w:sz w:val="24"/>
          <w:szCs w:val="24"/>
        </w:rPr>
        <w:t>..............</w:t>
      </w:r>
      <w:r w:rsidR="00814493">
        <w:rPr>
          <w:rFonts w:eastAsia="Calibri"/>
          <w:sz w:val="24"/>
          <w:szCs w:val="24"/>
        </w:rPr>
        <w:t>. 270</w:t>
      </w:r>
    </w:p>
    <w:p w:rsidR="00DB4C56" w:rsidRPr="004C1161" w:rsidRDefault="00E22F12" w:rsidP="00291BB9">
      <w:pPr>
        <w:numPr>
          <w:ilvl w:val="2"/>
          <w:numId w:val="1"/>
        </w:numPr>
        <w:spacing w:after="221" w:line="259" w:lineRule="auto"/>
        <w:ind w:left="870" w:right="0" w:hanging="664"/>
        <w:jc w:val="left"/>
        <w:rPr>
          <w:sz w:val="24"/>
          <w:szCs w:val="24"/>
        </w:rPr>
      </w:pPr>
      <w:r w:rsidRPr="004C1161">
        <w:rPr>
          <w:rFonts w:eastAsia="Calibri"/>
          <w:sz w:val="24"/>
          <w:szCs w:val="24"/>
        </w:rPr>
        <w:t>Материально­технические и информационные условия. ....................................</w:t>
      </w:r>
      <w:r w:rsidR="004D764F" w:rsidRPr="004C1161">
        <w:rPr>
          <w:rFonts w:eastAsia="Calibri"/>
          <w:sz w:val="24"/>
          <w:szCs w:val="24"/>
        </w:rPr>
        <w:t>.................</w:t>
      </w:r>
      <w:r w:rsidR="00814493">
        <w:rPr>
          <w:rFonts w:eastAsia="Calibri"/>
          <w:sz w:val="24"/>
          <w:szCs w:val="24"/>
        </w:rPr>
        <w:t>.270</w:t>
      </w:r>
    </w:p>
    <w:p w:rsidR="00DB4C56" w:rsidRPr="004C1161" w:rsidRDefault="00E22F12">
      <w:pPr>
        <w:spacing w:after="208" w:line="259" w:lineRule="auto"/>
        <w:ind w:left="0" w:right="0" w:firstLine="0"/>
        <w:jc w:val="left"/>
        <w:rPr>
          <w:sz w:val="24"/>
          <w:szCs w:val="24"/>
        </w:rPr>
      </w:pPr>
      <w:r w:rsidRPr="004C1161">
        <w:rPr>
          <w:rFonts w:eastAsia="Calibri"/>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 </w:t>
      </w:r>
      <w:r w:rsidRPr="004C1161">
        <w:rPr>
          <w:sz w:val="24"/>
          <w:szCs w:val="24"/>
        </w:rPr>
        <w:tab/>
        <w:t xml:space="preserve"> </w:t>
      </w:r>
      <w:r w:rsidRPr="004C1161">
        <w:rPr>
          <w:sz w:val="24"/>
          <w:szCs w:val="24"/>
        </w:rPr>
        <w:br w:type="page"/>
      </w:r>
    </w:p>
    <w:p w:rsidR="00DB4C56" w:rsidRPr="004C1161" w:rsidRDefault="00E22F12">
      <w:pPr>
        <w:spacing w:after="365" w:line="259" w:lineRule="auto"/>
        <w:ind w:left="0" w:right="0" w:firstLine="0"/>
        <w:jc w:val="left"/>
        <w:rPr>
          <w:sz w:val="24"/>
          <w:szCs w:val="24"/>
        </w:rPr>
      </w:pPr>
      <w:r w:rsidRPr="004C1161">
        <w:rPr>
          <w:sz w:val="24"/>
          <w:szCs w:val="24"/>
        </w:rPr>
        <w:lastRenderedPageBreak/>
        <w:t xml:space="preserve"> </w:t>
      </w:r>
    </w:p>
    <w:p w:rsidR="00DB4C56" w:rsidRPr="004C1161" w:rsidRDefault="00E22F12">
      <w:pPr>
        <w:pStyle w:val="1"/>
        <w:spacing w:after="319"/>
        <w:ind w:left="11" w:right="6"/>
        <w:rPr>
          <w:sz w:val="24"/>
          <w:szCs w:val="24"/>
        </w:rPr>
      </w:pPr>
      <w:r w:rsidRPr="004C1161">
        <w:rPr>
          <w:sz w:val="24"/>
          <w:szCs w:val="24"/>
        </w:rPr>
        <w:t xml:space="preserve">1. Целевой раздел </w:t>
      </w:r>
    </w:p>
    <w:p w:rsidR="00DB4C56" w:rsidRPr="004C1161" w:rsidRDefault="00E22F12">
      <w:pPr>
        <w:pStyle w:val="2"/>
        <w:ind w:left="11" w:right="6"/>
        <w:rPr>
          <w:sz w:val="24"/>
          <w:szCs w:val="24"/>
        </w:rPr>
      </w:pPr>
      <w:r w:rsidRPr="004C1161">
        <w:rPr>
          <w:sz w:val="24"/>
          <w:szCs w:val="24"/>
        </w:rPr>
        <w:t xml:space="preserve">1.1. Пояснительная записка </w:t>
      </w:r>
    </w:p>
    <w:p w:rsidR="00DB4C56" w:rsidRPr="004C1161" w:rsidRDefault="00E22F12">
      <w:pPr>
        <w:ind w:left="-15" w:right="2"/>
        <w:rPr>
          <w:sz w:val="24"/>
          <w:szCs w:val="24"/>
        </w:rPr>
      </w:pPr>
      <w:r w:rsidRPr="004C1161">
        <w:rPr>
          <w:sz w:val="24"/>
          <w:szCs w:val="24"/>
        </w:rPr>
        <w:t xml:space="preserve">Цель 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DB4C56" w:rsidRPr="004C1161" w:rsidRDefault="00E22F12">
      <w:pPr>
        <w:spacing w:after="48"/>
        <w:ind w:left="-15" w:right="2"/>
        <w:rPr>
          <w:sz w:val="24"/>
          <w:szCs w:val="24"/>
        </w:rPr>
      </w:pPr>
      <w:r w:rsidRPr="004C1161">
        <w:rPr>
          <w:sz w:val="24"/>
          <w:szCs w:val="24"/>
        </w:rPr>
        <w:t xml:space="preserve">Достижение поставленной цели при разработке и реализации Организацией АООП НОО обучающихся с ЗПР предусматривает решение следующих основных задач: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создание благоприятных условий для удовлетворения особых образовательных потребностей обучающихся с ЗПР;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обеспечение доступности получения качественного начального общего образования;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обеспечение преемственности начального общего и основного общего образования;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lastRenderedPageBreak/>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w:t>
      </w:r>
    </w:p>
    <w:p w:rsidR="00DB4C56" w:rsidRPr="004C1161" w:rsidRDefault="00E22F12">
      <w:pPr>
        <w:spacing w:after="196" w:line="259" w:lineRule="auto"/>
        <w:ind w:left="1428" w:right="0" w:firstLine="0"/>
        <w:rPr>
          <w:sz w:val="24"/>
          <w:szCs w:val="24"/>
        </w:rPr>
      </w:pPr>
      <w:r w:rsidRPr="004C1161">
        <w:rPr>
          <w:color w:val="000000"/>
          <w:sz w:val="24"/>
          <w:szCs w:val="24"/>
        </w:rPr>
        <w:t xml:space="preserve">соревнований;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использование в образовательном процессе современных образовательных технологий деятельностного типа;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предоставление обучающимся возможности для эффективной самостоятельной работы;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включение обучающихся в процессы познания и преобразования внешкольной социальной среды (населённого пункта, района, города). </w:t>
      </w:r>
    </w:p>
    <w:p w:rsidR="00DB4C56" w:rsidRPr="004C1161" w:rsidRDefault="00E22F12">
      <w:pPr>
        <w:tabs>
          <w:tab w:val="center" w:pos="1847"/>
          <w:tab w:val="center" w:pos="2839"/>
          <w:tab w:val="center" w:pos="3831"/>
          <w:tab w:val="center" w:pos="5263"/>
          <w:tab w:val="center" w:pos="7662"/>
          <w:tab w:val="right" w:pos="10263"/>
        </w:tabs>
        <w:spacing w:after="127" w:line="259" w:lineRule="auto"/>
        <w:ind w:left="-15" w:right="0" w:firstLine="0"/>
        <w:jc w:val="left"/>
        <w:rPr>
          <w:sz w:val="24"/>
          <w:szCs w:val="24"/>
        </w:rPr>
      </w:pPr>
      <w:r w:rsidRPr="004C1161">
        <w:rPr>
          <w:b/>
          <w:color w:val="000000"/>
          <w:sz w:val="24"/>
          <w:szCs w:val="24"/>
        </w:rPr>
        <w:t xml:space="preserve">Принципы </w:t>
      </w:r>
      <w:r w:rsidRPr="004C1161">
        <w:rPr>
          <w:b/>
          <w:color w:val="000000"/>
          <w:sz w:val="24"/>
          <w:szCs w:val="24"/>
        </w:rPr>
        <w:tab/>
        <w:t xml:space="preserve">и </w:t>
      </w:r>
      <w:r w:rsidRPr="004C1161">
        <w:rPr>
          <w:b/>
          <w:color w:val="000000"/>
          <w:sz w:val="24"/>
          <w:szCs w:val="24"/>
        </w:rPr>
        <w:tab/>
        <w:t xml:space="preserve">подходы </w:t>
      </w:r>
      <w:r w:rsidRPr="004C1161">
        <w:rPr>
          <w:b/>
          <w:color w:val="000000"/>
          <w:sz w:val="24"/>
          <w:szCs w:val="24"/>
        </w:rPr>
        <w:tab/>
        <w:t xml:space="preserve">к </w:t>
      </w:r>
      <w:r w:rsidRPr="004C1161">
        <w:rPr>
          <w:b/>
          <w:color w:val="000000"/>
          <w:sz w:val="24"/>
          <w:szCs w:val="24"/>
        </w:rPr>
        <w:tab/>
        <w:t xml:space="preserve">формированию </w:t>
      </w:r>
      <w:r w:rsidRPr="004C1161">
        <w:rPr>
          <w:b/>
          <w:color w:val="000000"/>
          <w:sz w:val="24"/>
          <w:szCs w:val="24"/>
        </w:rPr>
        <w:tab/>
        <w:t xml:space="preserve">адаптированной </w:t>
      </w:r>
      <w:r w:rsidRPr="004C1161">
        <w:rPr>
          <w:b/>
          <w:color w:val="000000"/>
          <w:sz w:val="24"/>
          <w:szCs w:val="24"/>
        </w:rPr>
        <w:tab/>
        <w:t xml:space="preserve">основной </w:t>
      </w:r>
    </w:p>
    <w:p w:rsidR="00DB4C56" w:rsidRPr="004C1161" w:rsidRDefault="00E22F12">
      <w:pPr>
        <w:spacing w:after="0" w:line="399" w:lineRule="auto"/>
        <w:ind w:left="-5" w:right="0" w:hanging="10"/>
        <w:jc w:val="left"/>
        <w:rPr>
          <w:sz w:val="24"/>
          <w:szCs w:val="24"/>
        </w:rPr>
      </w:pPr>
      <w:r w:rsidRPr="004C1161">
        <w:rPr>
          <w:b/>
          <w:color w:val="000000"/>
          <w:sz w:val="24"/>
          <w:szCs w:val="24"/>
        </w:rPr>
        <w:t xml:space="preserve">общеобразовательной программы начального общего образования обучающихся с задержкой психического развития </w:t>
      </w:r>
    </w:p>
    <w:p w:rsidR="00DB4C56" w:rsidRPr="004C1161" w:rsidRDefault="00E22F12">
      <w:pPr>
        <w:spacing w:after="34"/>
        <w:ind w:left="-15" w:right="2"/>
        <w:rPr>
          <w:sz w:val="24"/>
          <w:szCs w:val="24"/>
        </w:rPr>
      </w:pPr>
      <w:r w:rsidRPr="004C1161">
        <w:rPr>
          <w:sz w:val="24"/>
          <w:szCs w:val="24"/>
        </w:rPr>
        <w:t xml:space="preserve">В основу разработки и реализации АООП НОО обучающихся с ЗПР заложены дифференцированный и деятельностный подходы. </w:t>
      </w:r>
    </w:p>
    <w:p w:rsidR="00DB4C56" w:rsidRPr="004C1161" w:rsidRDefault="00E22F12">
      <w:pPr>
        <w:ind w:left="-15" w:right="2"/>
        <w:rPr>
          <w:sz w:val="24"/>
          <w:szCs w:val="24"/>
        </w:rPr>
      </w:pPr>
      <w:r w:rsidRPr="004C1161">
        <w:rPr>
          <w:sz w:val="24"/>
          <w:szCs w:val="24"/>
        </w:rPr>
        <w:t xml:space="preserve">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  </w:t>
      </w:r>
    </w:p>
    <w:p w:rsidR="00DB4C56" w:rsidRPr="004C1161" w:rsidRDefault="00E22F12">
      <w:pPr>
        <w:spacing w:after="49"/>
        <w:ind w:left="-15" w:right="2"/>
        <w:rPr>
          <w:sz w:val="24"/>
          <w:szCs w:val="24"/>
        </w:rPr>
      </w:pPr>
      <w:r w:rsidRPr="004C1161">
        <w:rPr>
          <w:sz w:val="24"/>
          <w:szCs w:val="24"/>
        </w:rPr>
        <w:lastRenderedPageBreak/>
        <w:t xml:space="preserve">В контексте разработки АООП НОО обучающихся с ЗПР реализация деятельностного подхода обеспечивает: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придание результатам образования социально и личностно значимого характера;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существенное повышение мотивации и интереса к учению, приобретению нового опыта деятельности и поведения; </w:t>
      </w:r>
    </w:p>
    <w:p w:rsidR="00DB4C56" w:rsidRPr="004C1161" w:rsidRDefault="00E22F12">
      <w:pPr>
        <w:numPr>
          <w:ilvl w:val="0"/>
          <w:numId w:val="2"/>
        </w:numPr>
        <w:spacing w:after="0" w:line="376" w:lineRule="auto"/>
        <w:ind w:right="0" w:hanging="355"/>
        <w:rPr>
          <w:sz w:val="24"/>
          <w:szCs w:val="24"/>
        </w:rPr>
      </w:pPr>
      <w:r w:rsidRPr="004C1161">
        <w:rPr>
          <w:color w:val="000000"/>
          <w:sz w:val="24"/>
          <w:szCs w:val="24"/>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DB4C56" w:rsidRPr="004C1161" w:rsidRDefault="00E22F12">
      <w:pPr>
        <w:spacing w:after="32"/>
        <w:ind w:left="-15" w:right="2"/>
        <w:rPr>
          <w:sz w:val="24"/>
          <w:szCs w:val="24"/>
        </w:rPr>
      </w:pPr>
      <w:r w:rsidRPr="004C1161">
        <w:rPr>
          <w:sz w:val="24"/>
          <w:szCs w:val="24"/>
        </w:rPr>
        <w:t xml:space="preserve">В основу формирования АООП НОО обучающихся с ЗПР положены следующие принципы: </w:t>
      </w:r>
    </w:p>
    <w:p w:rsidR="00DB4C56" w:rsidRPr="004C1161" w:rsidRDefault="00E22F12">
      <w:pPr>
        <w:numPr>
          <w:ilvl w:val="0"/>
          <w:numId w:val="2"/>
        </w:numPr>
        <w:spacing w:after="3" w:line="376" w:lineRule="auto"/>
        <w:ind w:right="0" w:hanging="355"/>
        <w:rPr>
          <w:sz w:val="24"/>
          <w:szCs w:val="24"/>
        </w:rPr>
      </w:pPr>
      <w:r w:rsidRPr="004C1161">
        <w:rPr>
          <w:color w:val="000000"/>
          <w:sz w:val="24"/>
          <w:szCs w:val="24"/>
        </w:rPr>
        <w:t>принципы государственной политики РФ в области образования</w:t>
      </w:r>
      <w:r w:rsidRPr="004C1161">
        <w:rPr>
          <w:color w:val="000000"/>
          <w:sz w:val="24"/>
          <w:szCs w:val="24"/>
          <w:vertAlign w:val="superscript"/>
        </w:rPr>
        <w:footnoteReference w:id="1"/>
      </w:r>
      <w:r w:rsidRPr="004C1161">
        <w:rPr>
          <w:color w:val="000000"/>
          <w:sz w:val="24"/>
          <w:szCs w:val="24"/>
          <w:vertAlign w:val="superscript"/>
        </w:rPr>
        <w:t xml:space="preserve"> </w:t>
      </w:r>
      <w:r w:rsidRPr="004C1161">
        <w:rPr>
          <w:color w:val="000000"/>
          <w:sz w:val="24"/>
          <w:szCs w:val="24"/>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учета типологических и индивидуальных образовательных потребностей обучающихся; </w:t>
      </w:r>
    </w:p>
    <w:p w:rsidR="00DB4C56" w:rsidRPr="004C1161" w:rsidRDefault="00E22F12">
      <w:pPr>
        <w:numPr>
          <w:ilvl w:val="0"/>
          <w:numId w:val="2"/>
        </w:numPr>
        <w:spacing w:after="161" w:line="259" w:lineRule="auto"/>
        <w:ind w:right="0" w:hanging="355"/>
        <w:rPr>
          <w:sz w:val="24"/>
          <w:szCs w:val="24"/>
        </w:rPr>
      </w:pPr>
      <w:r w:rsidRPr="004C1161">
        <w:rPr>
          <w:color w:val="000000"/>
          <w:sz w:val="24"/>
          <w:szCs w:val="24"/>
        </w:rPr>
        <w:t xml:space="preserve">принцип коррекционной направленности образовательного процесса;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lastRenderedPageBreak/>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DB4C56" w:rsidRPr="004C1161" w:rsidRDefault="00E22F12">
      <w:pPr>
        <w:numPr>
          <w:ilvl w:val="0"/>
          <w:numId w:val="2"/>
        </w:numPr>
        <w:spacing w:after="160" w:line="259" w:lineRule="auto"/>
        <w:ind w:right="0" w:hanging="355"/>
        <w:rPr>
          <w:sz w:val="24"/>
          <w:szCs w:val="24"/>
        </w:rPr>
      </w:pPr>
      <w:r w:rsidRPr="004C1161">
        <w:rPr>
          <w:color w:val="000000"/>
          <w:sz w:val="24"/>
          <w:szCs w:val="24"/>
        </w:rPr>
        <w:t xml:space="preserve">онтогенетический принцип;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p>
    <w:p w:rsidR="00DB4C56" w:rsidRPr="004C1161" w:rsidRDefault="00E22F12">
      <w:pPr>
        <w:spacing w:after="199" w:line="259" w:lineRule="auto"/>
        <w:ind w:left="1428" w:right="0" w:firstLine="0"/>
        <w:rPr>
          <w:sz w:val="24"/>
          <w:szCs w:val="24"/>
        </w:rPr>
      </w:pPr>
      <w:r w:rsidRPr="004C1161">
        <w:rPr>
          <w:color w:val="000000"/>
          <w:sz w:val="24"/>
          <w:szCs w:val="24"/>
        </w:rPr>
        <w:t xml:space="preserve">поведением;  </w:t>
      </w:r>
    </w:p>
    <w:p w:rsidR="00DB4C56" w:rsidRPr="004C1161" w:rsidRDefault="00E22F12">
      <w:pPr>
        <w:numPr>
          <w:ilvl w:val="0"/>
          <w:numId w:val="2"/>
        </w:numPr>
        <w:spacing w:after="37" w:line="376" w:lineRule="auto"/>
        <w:ind w:right="0" w:hanging="355"/>
        <w:rPr>
          <w:sz w:val="24"/>
          <w:szCs w:val="24"/>
        </w:rPr>
      </w:pPr>
      <w:r w:rsidRPr="004C1161">
        <w:rPr>
          <w:color w:val="000000"/>
          <w:sz w:val="24"/>
          <w:szCs w:val="24"/>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DB4C56" w:rsidRPr="004C1161" w:rsidRDefault="00E22F12">
      <w:pPr>
        <w:numPr>
          <w:ilvl w:val="0"/>
          <w:numId w:val="2"/>
        </w:numPr>
        <w:spacing w:after="101" w:line="259" w:lineRule="auto"/>
        <w:ind w:right="0" w:hanging="355"/>
        <w:rPr>
          <w:sz w:val="24"/>
          <w:szCs w:val="24"/>
        </w:rPr>
      </w:pPr>
      <w:r w:rsidRPr="004C1161">
        <w:rPr>
          <w:color w:val="000000"/>
          <w:sz w:val="24"/>
          <w:szCs w:val="24"/>
        </w:rPr>
        <w:t xml:space="preserve">принцип сотрудничества с семьей. </w:t>
      </w:r>
    </w:p>
    <w:p w:rsidR="00DB4C56" w:rsidRPr="004C1161" w:rsidRDefault="00E22F12">
      <w:pPr>
        <w:spacing w:after="0" w:line="377" w:lineRule="auto"/>
        <w:ind w:left="0" w:right="8" w:firstLine="0"/>
        <w:rPr>
          <w:sz w:val="24"/>
          <w:szCs w:val="24"/>
        </w:rPr>
      </w:pPr>
      <w:r w:rsidRPr="004C1161">
        <w:rPr>
          <w:b/>
          <w:color w:val="000000"/>
          <w:sz w:val="24"/>
          <w:szCs w:val="24"/>
        </w:rPr>
        <w:t xml:space="preserve">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 </w:t>
      </w:r>
    </w:p>
    <w:p w:rsidR="00DB4C56" w:rsidRPr="004C1161" w:rsidRDefault="00E22F12">
      <w:pPr>
        <w:ind w:left="-15" w:right="2"/>
        <w:rPr>
          <w:sz w:val="24"/>
          <w:szCs w:val="24"/>
        </w:rPr>
      </w:pPr>
      <w:r w:rsidRPr="004C1161">
        <w:rPr>
          <w:sz w:val="24"/>
          <w:szCs w:val="24"/>
        </w:rPr>
        <w:lastRenderedPageBreak/>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 </w:t>
      </w:r>
    </w:p>
    <w:p w:rsidR="00DB4C56" w:rsidRPr="004C1161" w:rsidRDefault="00E22F12">
      <w:pPr>
        <w:ind w:left="-15" w:right="2"/>
        <w:rPr>
          <w:sz w:val="24"/>
          <w:szCs w:val="24"/>
        </w:rPr>
      </w:pPr>
      <w:r w:rsidRPr="004C1161">
        <w:rP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DB4C56" w:rsidRPr="004C1161" w:rsidRDefault="00E22F12">
      <w:pPr>
        <w:spacing w:after="59"/>
        <w:ind w:left="-15" w:right="2"/>
        <w:rPr>
          <w:sz w:val="24"/>
          <w:szCs w:val="24"/>
        </w:rPr>
      </w:pPr>
      <w:r w:rsidRPr="004C1161">
        <w:rPr>
          <w:sz w:val="24"/>
          <w:szCs w:val="24"/>
        </w:rPr>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4C1161">
        <w:rPr>
          <w:sz w:val="24"/>
          <w:szCs w:val="24"/>
          <w:vertAlign w:val="superscript"/>
        </w:rPr>
        <w:t>2</w:t>
      </w:r>
      <w:r w:rsidRPr="004C1161">
        <w:rPr>
          <w:sz w:val="24"/>
          <w:szCs w:val="24"/>
        </w:rPr>
        <w:t xml:space="preserve">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w:t>
      </w:r>
    </w:p>
    <w:p w:rsidR="00DB4C56" w:rsidRPr="004C1161" w:rsidRDefault="00E22F12">
      <w:pPr>
        <w:spacing w:after="42" w:line="259" w:lineRule="auto"/>
        <w:ind w:left="0" w:right="0" w:firstLine="0"/>
        <w:jc w:val="left"/>
        <w:rPr>
          <w:sz w:val="24"/>
          <w:szCs w:val="24"/>
        </w:rPr>
      </w:pPr>
      <w:r w:rsidRPr="004C1161">
        <w:rPr>
          <w:rFonts w:eastAsia="Calibri"/>
          <w:strike/>
          <w:sz w:val="24"/>
          <w:szCs w:val="24"/>
        </w:rPr>
        <w:t xml:space="preserve">                                                         </w:t>
      </w:r>
      <w:r w:rsidRPr="004C1161">
        <w:rPr>
          <w:rFonts w:eastAsia="Calibri"/>
          <w:sz w:val="24"/>
          <w:szCs w:val="24"/>
        </w:rPr>
        <w:t xml:space="preserve"> </w:t>
      </w:r>
    </w:p>
    <w:p w:rsidR="00DB4C56" w:rsidRPr="004C1161" w:rsidRDefault="00E22F12">
      <w:pPr>
        <w:spacing w:after="26" w:line="260" w:lineRule="auto"/>
        <w:ind w:left="-5" w:right="0" w:hanging="10"/>
        <w:jc w:val="left"/>
        <w:rPr>
          <w:sz w:val="24"/>
          <w:szCs w:val="24"/>
        </w:rPr>
      </w:pPr>
      <w:r w:rsidRPr="004C1161">
        <w:rPr>
          <w:rFonts w:eastAsia="Calibri"/>
          <w:sz w:val="24"/>
          <w:szCs w:val="24"/>
          <w:vertAlign w:val="superscript"/>
        </w:rPr>
        <w:t>2</w:t>
      </w:r>
      <w:r w:rsidRPr="004C1161">
        <w:rPr>
          <w:rFonts w:eastAsia="Calibri"/>
          <w:sz w:val="24"/>
          <w:szCs w:val="24"/>
        </w:rPr>
        <w:t xml:space="preserve">  </w:t>
      </w:r>
      <w:r w:rsidRPr="004C1161">
        <w:rPr>
          <w:sz w:val="24"/>
          <w:szCs w:val="24"/>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w:t>
      </w:r>
    </w:p>
    <w:p w:rsidR="00DB4C56" w:rsidRPr="004C1161" w:rsidRDefault="00E22F12">
      <w:pPr>
        <w:tabs>
          <w:tab w:val="center" w:pos="931"/>
          <w:tab w:val="center" w:pos="1860"/>
          <w:tab w:val="center" w:pos="2544"/>
          <w:tab w:val="center" w:pos="3785"/>
          <w:tab w:val="center" w:pos="5031"/>
          <w:tab w:val="center" w:pos="5805"/>
          <w:tab w:val="center" w:pos="6689"/>
          <w:tab w:val="center" w:pos="7378"/>
          <w:tab w:val="center" w:pos="8348"/>
          <w:tab w:val="center" w:pos="9491"/>
          <w:tab w:val="right" w:pos="10263"/>
        </w:tabs>
        <w:spacing w:after="26" w:line="260" w:lineRule="auto"/>
        <w:ind w:left="-15" w:right="0" w:firstLine="0"/>
        <w:jc w:val="left"/>
        <w:rPr>
          <w:sz w:val="24"/>
          <w:szCs w:val="24"/>
        </w:rPr>
      </w:pPr>
      <w:r w:rsidRPr="004C1161">
        <w:rPr>
          <w:sz w:val="24"/>
          <w:szCs w:val="24"/>
        </w:rPr>
        <w:t xml:space="preserve">22 </w:t>
      </w:r>
      <w:r w:rsidRPr="004C1161">
        <w:rPr>
          <w:sz w:val="24"/>
          <w:szCs w:val="24"/>
        </w:rPr>
        <w:tab/>
        <w:t xml:space="preserve">декабря </w:t>
      </w:r>
      <w:r w:rsidRPr="004C1161">
        <w:rPr>
          <w:sz w:val="24"/>
          <w:szCs w:val="24"/>
        </w:rPr>
        <w:tab/>
        <w:t xml:space="preserve">2009 </w:t>
      </w:r>
      <w:r w:rsidRPr="004C1161">
        <w:rPr>
          <w:sz w:val="24"/>
          <w:szCs w:val="24"/>
        </w:rPr>
        <w:tab/>
        <w:t xml:space="preserve">г., </w:t>
      </w:r>
      <w:r w:rsidRPr="004C1161">
        <w:rPr>
          <w:sz w:val="24"/>
          <w:szCs w:val="24"/>
        </w:rPr>
        <w:tab/>
        <w:t xml:space="preserve">регистрационный </w:t>
      </w:r>
      <w:r w:rsidRPr="004C1161">
        <w:rPr>
          <w:sz w:val="24"/>
          <w:szCs w:val="24"/>
        </w:rPr>
        <w:tab/>
        <w:t xml:space="preserve">№ </w:t>
      </w:r>
      <w:r w:rsidRPr="004C1161">
        <w:rPr>
          <w:sz w:val="24"/>
          <w:szCs w:val="24"/>
        </w:rPr>
        <w:tab/>
        <w:t xml:space="preserve">15785) </w:t>
      </w:r>
      <w:r w:rsidRPr="004C1161">
        <w:rPr>
          <w:sz w:val="24"/>
          <w:szCs w:val="24"/>
        </w:rPr>
        <w:tab/>
        <w:t xml:space="preserve">(ред. </w:t>
      </w:r>
      <w:r w:rsidRPr="004C1161">
        <w:rPr>
          <w:sz w:val="24"/>
          <w:szCs w:val="24"/>
        </w:rPr>
        <w:tab/>
        <w:t xml:space="preserve">от </w:t>
      </w:r>
      <w:r w:rsidRPr="004C1161">
        <w:rPr>
          <w:sz w:val="24"/>
          <w:szCs w:val="24"/>
        </w:rPr>
        <w:tab/>
        <w:t xml:space="preserve">18.12.2012) </w:t>
      </w:r>
      <w:r w:rsidRPr="004C1161">
        <w:rPr>
          <w:sz w:val="24"/>
          <w:szCs w:val="24"/>
        </w:rPr>
        <w:tab/>
        <w:t xml:space="preserve">(далее </w:t>
      </w:r>
      <w:r w:rsidRPr="004C1161">
        <w:rPr>
          <w:sz w:val="24"/>
          <w:szCs w:val="24"/>
        </w:rPr>
        <w:tab/>
        <w:t xml:space="preserve">–  </w:t>
      </w:r>
    </w:p>
    <w:p w:rsidR="00DB4C56" w:rsidRPr="004C1161" w:rsidRDefault="00E22F12">
      <w:pPr>
        <w:spacing w:after="26" w:line="260" w:lineRule="auto"/>
        <w:ind w:left="-5" w:right="0" w:hanging="10"/>
        <w:jc w:val="left"/>
        <w:rPr>
          <w:sz w:val="24"/>
          <w:szCs w:val="24"/>
        </w:rPr>
      </w:pPr>
      <w:r w:rsidRPr="004C1161">
        <w:rPr>
          <w:sz w:val="24"/>
          <w:szCs w:val="24"/>
        </w:rPr>
        <w:t xml:space="preserve">ФГОС НОО). </w:t>
      </w:r>
    </w:p>
    <w:p w:rsidR="00DB4C56" w:rsidRPr="004C1161" w:rsidRDefault="00E22F12">
      <w:pPr>
        <w:ind w:left="-15" w:right="2"/>
        <w:rPr>
          <w:sz w:val="24"/>
          <w:szCs w:val="24"/>
        </w:rPr>
      </w:pPr>
      <w:r w:rsidRPr="004C1161">
        <w:rPr>
          <w:sz w:val="24"/>
          <w:szCs w:val="24"/>
        </w:rPr>
        <w:t xml:space="preserve">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w:t>
      </w:r>
      <w:r w:rsidRPr="004C1161">
        <w:rPr>
          <w:sz w:val="24"/>
          <w:szCs w:val="24"/>
        </w:rPr>
        <w:lastRenderedPageBreak/>
        <w:t xml:space="preserve">обучающегося определяется с учетом его особых образовательных потребностей на основе рекомендаций ПМПК, ИПР. </w:t>
      </w:r>
    </w:p>
    <w:p w:rsidR="00DB4C56" w:rsidRPr="004C1161" w:rsidRDefault="00E22F12">
      <w:pPr>
        <w:spacing w:after="49"/>
        <w:ind w:left="-15" w:right="2"/>
        <w:rPr>
          <w:sz w:val="24"/>
          <w:szCs w:val="24"/>
        </w:rPr>
      </w:pPr>
      <w:r w:rsidRPr="004C1161">
        <w:rPr>
          <w:sz w:val="24"/>
          <w:szCs w:val="24"/>
        </w:rPr>
        <w:t xml:space="preserve">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Психолого-педагогическая характеристика обучающихся с ЗПР </w:t>
      </w:r>
    </w:p>
    <w:p w:rsidR="00DB4C56" w:rsidRPr="004C1161" w:rsidRDefault="00E22F12">
      <w:pPr>
        <w:ind w:left="-15" w:right="2"/>
        <w:rPr>
          <w:sz w:val="24"/>
          <w:szCs w:val="24"/>
        </w:rPr>
      </w:pPr>
      <w:r w:rsidRPr="004C1161">
        <w:rPr>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4C1161">
        <w:rPr>
          <w:sz w:val="24"/>
          <w:szCs w:val="24"/>
          <w:vertAlign w:val="superscript"/>
        </w:rPr>
        <w:footnoteReference w:id="2"/>
      </w: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DB4C56" w:rsidRPr="004C1161" w:rsidRDefault="00E22F12">
      <w:pPr>
        <w:ind w:left="-15" w:right="2"/>
        <w:rPr>
          <w:sz w:val="24"/>
          <w:szCs w:val="24"/>
        </w:rPr>
      </w:pPr>
      <w:r w:rsidRPr="004C1161">
        <w:rPr>
          <w:sz w:val="24"/>
          <w:szCs w:val="24"/>
        </w:rPr>
        <w:t xml:space="preserve">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DB4C56" w:rsidRPr="004C1161" w:rsidRDefault="00E22F12">
      <w:pPr>
        <w:spacing w:after="51"/>
        <w:ind w:left="-15" w:right="2"/>
        <w:rPr>
          <w:sz w:val="24"/>
          <w:szCs w:val="24"/>
        </w:rPr>
      </w:pPr>
      <w:r w:rsidRPr="004C1161">
        <w:rPr>
          <w:sz w:val="24"/>
          <w:szCs w:val="24"/>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w:t>
      </w:r>
      <w:r w:rsidRPr="004C1161">
        <w:rPr>
          <w:sz w:val="24"/>
          <w:szCs w:val="24"/>
        </w:rPr>
        <w:lastRenderedPageBreak/>
        <w:t xml:space="preserve">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
    <w:p w:rsidR="00DB4C56" w:rsidRPr="004C1161" w:rsidRDefault="00E22F12">
      <w:pPr>
        <w:spacing w:after="180" w:line="259" w:lineRule="auto"/>
        <w:ind w:left="-5" w:right="0" w:hanging="10"/>
        <w:jc w:val="left"/>
        <w:rPr>
          <w:sz w:val="24"/>
          <w:szCs w:val="24"/>
        </w:rPr>
      </w:pPr>
      <w:r w:rsidRPr="004C1161">
        <w:rPr>
          <w:b/>
          <w:color w:val="000000"/>
          <w:sz w:val="24"/>
          <w:szCs w:val="24"/>
        </w:rPr>
        <w:t xml:space="preserve">Особые образовательные потребности обучающихся с ЗПР </w:t>
      </w:r>
    </w:p>
    <w:p w:rsidR="00DB4C56" w:rsidRPr="004C1161" w:rsidRDefault="00E22F12">
      <w:pPr>
        <w:spacing w:after="201" w:line="259" w:lineRule="auto"/>
        <w:ind w:left="708" w:right="2" w:firstLine="0"/>
        <w:rPr>
          <w:sz w:val="24"/>
          <w:szCs w:val="24"/>
        </w:rPr>
      </w:pPr>
      <w:r w:rsidRPr="004C1161">
        <w:rPr>
          <w:sz w:val="24"/>
          <w:szCs w:val="24"/>
        </w:rPr>
        <w:t>К общим для всех обучающихся с ОВЗ</w:t>
      </w:r>
      <w:r w:rsidRPr="004C1161">
        <w:rPr>
          <w:sz w:val="24"/>
          <w:szCs w:val="24"/>
          <w:vertAlign w:val="superscript"/>
        </w:rPr>
        <w:footnoteReference w:id="3"/>
      </w:r>
      <w:r w:rsidRPr="004C1161">
        <w:rPr>
          <w:sz w:val="24"/>
          <w:szCs w:val="24"/>
        </w:rPr>
        <w:t xml:space="preserve">, потребностям относятся: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получение специальной помощи средствами образования сразу же после выявления первичного нарушения развития;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выделение пропедевтического периода в образовании, обеспечивающего преемственность между дошкольным и школьным этапами;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получение начального общего образования в условиях образовательных организаций общего или специального типа, адекватного </w:t>
      </w:r>
    </w:p>
    <w:p w:rsidR="00DB4C56" w:rsidRPr="004C1161" w:rsidRDefault="00E22F12">
      <w:pPr>
        <w:spacing w:after="195" w:line="259" w:lineRule="auto"/>
        <w:ind w:left="1428" w:right="0" w:firstLine="0"/>
        <w:rPr>
          <w:sz w:val="24"/>
          <w:szCs w:val="24"/>
        </w:rPr>
      </w:pPr>
      <w:r w:rsidRPr="004C1161">
        <w:rPr>
          <w:color w:val="000000"/>
          <w:sz w:val="24"/>
          <w:szCs w:val="24"/>
        </w:rPr>
        <w:t xml:space="preserve">образовательным потребностям обучающегося с ОВЗ;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психологическое сопровождение, оптимизирующее взаимодействие ребенка с педагогами и соучениками;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психологическое сопровождение, направленное на установление взаимодействия семьи и образовательной организации;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lastRenderedPageBreak/>
        <w:t xml:space="preserve">постепенное расширение образовательного пространства, выходящего за пределы образовательной организации. </w:t>
      </w:r>
    </w:p>
    <w:p w:rsidR="00DB4C56" w:rsidRPr="004C1161" w:rsidRDefault="00E22F12">
      <w:pPr>
        <w:spacing w:after="44"/>
        <w:ind w:left="-15" w:right="2"/>
        <w:rPr>
          <w:sz w:val="24"/>
          <w:szCs w:val="24"/>
        </w:rPr>
      </w:pPr>
      <w:r w:rsidRPr="004C1161">
        <w:rPr>
          <w:sz w:val="24"/>
          <w:szCs w:val="24"/>
        </w:rPr>
        <w:t xml:space="preserve">Для обучающихся с ЗПР, осваивающих АООП НОО (вариант 7.1), характерны следующие специфические образовательные потребности: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DB4C56" w:rsidRPr="004C1161" w:rsidRDefault="00E22F12">
      <w:pPr>
        <w:numPr>
          <w:ilvl w:val="0"/>
          <w:numId w:val="3"/>
        </w:numPr>
        <w:spacing w:after="3" w:line="376" w:lineRule="auto"/>
        <w:ind w:right="0" w:hanging="355"/>
        <w:rPr>
          <w:sz w:val="24"/>
          <w:szCs w:val="24"/>
        </w:rPr>
      </w:pPr>
      <w:r w:rsidRPr="004C1161">
        <w:rPr>
          <w:color w:val="000000"/>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DB4C56" w:rsidRPr="004C1161" w:rsidRDefault="00E22F12">
      <w:pPr>
        <w:numPr>
          <w:ilvl w:val="0"/>
          <w:numId w:val="3"/>
        </w:numPr>
        <w:spacing w:after="11" w:line="376" w:lineRule="auto"/>
        <w:ind w:right="0" w:hanging="355"/>
        <w:rPr>
          <w:sz w:val="24"/>
          <w:szCs w:val="24"/>
        </w:rPr>
      </w:pPr>
      <w:r w:rsidRPr="004C1161">
        <w:rPr>
          <w:color w:val="000000"/>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профилактика и коррекция социокультурной и школьной дезадаптации;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lastRenderedPageBreak/>
        <w:t xml:space="preserve">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специальное обучение «переносу» сформированных знаний и умений в новые ситуации взаимодействия с действительностью;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постоянная актуализация знаний, умений и одобряемых обществом норм поведения;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использование преимущественно позитивных средств стимуляции деятельности и поведения;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DB4C56" w:rsidRPr="004C1161" w:rsidRDefault="00E22F12">
      <w:pPr>
        <w:numPr>
          <w:ilvl w:val="0"/>
          <w:numId w:val="3"/>
        </w:numPr>
        <w:spacing w:after="37" w:line="376" w:lineRule="auto"/>
        <w:ind w:right="0" w:hanging="355"/>
        <w:rPr>
          <w:sz w:val="24"/>
          <w:szCs w:val="24"/>
        </w:rPr>
      </w:pPr>
      <w:r w:rsidRPr="004C1161">
        <w:rPr>
          <w:color w:val="000000"/>
          <w:sz w:val="24"/>
          <w:szCs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DB4C56" w:rsidRPr="004C1161" w:rsidRDefault="00E22F12">
      <w:pPr>
        <w:numPr>
          <w:ilvl w:val="0"/>
          <w:numId w:val="3"/>
        </w:numPr>
        <w:spacing w:after="273" w:line="376" w:lineRule="auto"/>
        <w:ind w:right="0" w:hanging="355"/>
        <w:rPr>
          <w:sz w:val="24"/>
          <w:szCs w:val="24"/>
        </w:rPr>
      </w:pPr>
      <w:r w:rsidRPr="004C1161">
        <w:rPr>
          <w:color w:val="000000"/>
          <w:sz w:val="24"/>
          <w:szCs w:val="24"/>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DB4C56" w:rsidRPr="004C1161" w:rsidRDefault="00E22F12">
      <w:pPr>
        <w:pStyle w:val="1"/>
        <w:ind w:left="11" w:right="15"/>
        <w:rPr>
          <w:sz w:val="24"/>
          <w:szCs w:val="24"/>
        </w:rPr>
      </w:pPr>
      <w:r w:rsidRPr="004C1161">
        <w:rPr>
          <w:sz w:val="24"/>
          <w:szCs w:val="24"/>
        </w:rPr>
        <w:lastRenderedPageBreak/>
        <w:t xml:space="preserve">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 </w:t>
      </w:r>
    </w:p>
    <w:p w:rsidR="00DB4C56" w:rsidRPr="004C1161" w:rsidRDefault="00E22F12">
      <w:pPr>
        <w:ind w:left="-15" w:right="2"/>
        <w:rPr>
          <w:sz w:val="24"/>
          <w:szCs w:val="24"/>
        </w:rPr>
      </w:pPr>
      <w:r w:rsidRPr="004C1161">
        <w:rPr>
          <w:sz w:val="24"/>
          <w:szCs w:val="24"/>
        </w:rPr>
        <w:t xml:space="preserve">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 </w:t>
      </w:r>
    </w:p>
    <w:p w:rsidR="00DB4C56" w:rsidRPr="004C1161" w:rsidRDefault="00E22F12">
      <w:pPr>
        <w:spacing w:after="26"/>
        <w:ind w:left="-15" w:right="2"/>
        <w:rPr>
          <w:sz w:val="24"/>
          <w:szCs w:val="24"/>
        </w:rPr>
      </w:pPr>
      <w:r w:rsidRPr="004C1161">
        <w:rPr>
          <w:sz w:val="24"/>
          <w:szCs w:val="24"/>
        </w:rPr>
        <w:t>Личностные, метапредметные и предметные результаты освоения обучающимися с ЗПР АООП НОО соответствуют ФГОС НОО</w:t>
      </w:r>
      <w:r w:rsidRPr="004C1161">
        <w:rPr>
          <w:sz w:val="24"/>
          <w:szCs w:val="24"/>
          <w:vertAlign w:val="superscript"/>
        </w:rPr>
        <w:t>5</w:t>
      </w:r>
      <w:r w:rsidRPr="004C1161">
        <w:rPr>
          <w:sz w:val="24"/>
          <w:szCs w:val="24"/>
        </w:rPr>
        <w:t xml:space="preserve">. </w:t>
      </w:r>
    </w:p>
    <w:p w:rsidR="00DB4C56" w:rsidRPr="00680931" w:rsidRDefault="00E22F12">
      <w:pPr>
        <w:spacing w:after="28"/>
        <w:ind w:left="-15" w:right="2"/>
        <w:rPr>
          <w:b/>
          <w:szCs w:val="28"/>
        </w:rPr>
      </w:pPr>
      <w:r w:rsidRPr="00680931">
        <w:rPr>
          <w:b/>
          <w:szCs w:val="28"/>
        </w:rPr>
        <w:t xml:space="preserve">Планируемые результаты освоения основной образовательной программы начального общего образования (планируемые результаты) представляют собой </w:t>
      </w:r>
    </w:p>
    <w:p w:rsidR="00DB4C56" w:rsidRPr="00680931" w:rsidRDefault="00E22F12">
      <w:pPr>
        <w:tabs>
          <w:tab w:val="center" w:pos="2095"/>
          <w:tab w:val="center" w:pos="3897"/>
          <w:tab w:val="center" w:pos="6050"/>
          <w:tab w:val="center" w:pos="7901"/>
          <w:tab w:val="right" w:pos="10263"/>
        </w:tabs>
        <w:spacing w:after="229" w:line="266" w:lineRule="auto"/>
        <w:ind w:left="0" w:right="0" w:firstLine="0"/>
        <w:jc w:val="left"/>
        <w:rPr>
          <w:b/>
          <w:szCs w:val="28"/>
        </w:rPr>
      </w:pPr>
      <w:r w:rsidRPr="00680931">
        <w:rPr>
          <w:b/>
          <w:szCs w:val="28"/>
        </w:rPr>
        <w:t xml:space="preserve">систему </w:t>
      </w:r>
      <w:r w:rsidRPr="00680931">
        <w:rPr>
          <w:b/>
          <w:szCs w:val="28"/>
        </w:rPr>
        <w:tab/>
        <w:t xml:space="preserve">обобщенных </w:t>
      </w:r>
      <w:r w:rsidRPr="00680931">
        <w:rPr>
          <w:b/>
          <w:szCs w:val="28"/>
        </w:rPr>
        <w:tab/>
        <w:t xml:space="preserve">личностно </w:t>
      </w:r>
      <w:r w:rsidRPr="00680931">
        <w:rPr>
          <w:b/>
          <w:szCs w:val="28"/>
        </w:rPr>
        <w:tab/>
        <w:t xml:space="preserve">ориентированных </w:t>
      </w:r>
      <w:r w:rsidRPr="00680931">
        <w:rPr>
          <w:b/>
          <w:szCs w:val="28"/>
        </w:rPr>
        <w:tab/>
        <w:t xml:space="preserve">целей </w:t>
      </w:r>
      <w:r w:rsidRPr="00680931">
        <w:rPr>
          <w:b/>
          <w:szCs w:val="28"/>
        </w:rPr>
        <w:tab/>
        <w:t xml:space="preserve">образования, </w:t>
      </w:r>
    </w:p>
    <w:p w:rsidR="00DB4C56" w:rsidRPr="00680931" w:rsidRDefault="00680931">
      <w:pPr>
        <w:spacing w:after="31" w:line="259" w:lineRule="auto"/>
        <w:ind w:left="0" w:right="0" w:firstLine="0"/>
        <w:jc w:val="left"/>
        <w:rPr>
          <w:b/>
          <w:szCs w:val="28"/>
        </w:rPr>
      </w:pPr>
      <w:r>
        <w:rPr>
          <w:rFonts w:eastAsia="Calibri"/>
          <w:b/>
          <w:strike/>
          <w:szCs w:val="28"/>
        </w:rPr>
        <w:t xml:space="preserve">       </w:t>
      </w:r>
      <w:r w:rsidR="00E22F12" w:rsidRPr="00680931">
        <w:rPr>
          <w:rFonts w:eastAsia="Calibri"/>
          <w:b/>
          <w:strike/>
          <w:szCs w:val="28"/>
        </w:rPr>
        <w:t xml:space="preserve">                                                 </w:t>
      </w:r>
      <w:r w:rsidR="00E22F12" w:rsidRPr="00680931">
        <w:rPr>
          <w:rFonts w:eastAsia="Calibri"/>
          <w:b/>
          <w:szCs w:val="28"/>
        </w:rPr>
        <w:t xml:space="preserve"> </w:t>
      </w:r>
    </w:p>
    <w:p w:rsidR="00DB4C56" w:rsidRPr="004C1161" w:rsidRDefault="00E22F12">
      <w:pPr>
        <w:spacing w:after="26" w:line="260" w:lineRule="auto"/>
        <w:ind w:left="-5" w:right="0" w:hanging="10"/>
        <w:jc w:val="left"/>
        <w:rPr>
          <w:sz w:val="24"/>
          <w:szCs w:val="24"/>
        </w:rPr>
      </w:pPr>
      <w:r w:rsidRPr="004C1161">
        <w:rPr>
          <w:rFonts w:eastAsia="Calibri"/>
          <w:sz w:val="24"/>
          <w:szCs w:val="24"/>
          <w:vertAlign w:val="superscript"/>
        </w:rPr>
        <w:t>5</w:t>
      </w:r>
      <w:r w:rsidRPr="004C1161">
        <w:rPr>
          <w:rFonts w:eastAsia="Calibri"/>
          <w:sz w:val="24"/>
          <w:szCs w:val="24"/>
        </w:rPr>
        <w:t xml:space="preserve"> </w:t>
      </w:r>
      <w:r w:rsidRPr="004C1161">
        <w:rPr>
          <w:sz w:val="24"/>
          <w:szCs w:val="24"/>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w:t>
      </w:r>
    </w:p>
    <w:p w:rsidR="00DB4C56" w:rsidRPr="004C1161" w:rsidRDefault="00E22F12">
      <w:pPr>
        <w:spacing w:after="26" w:line="260" w:lineRule="auto"/>
        <w:ind w:left="-5" w:right="0" w:hanging="10"/>
        <w:jc w:val="left"/>
        <w:rPr>
          <w:sz w:val="24"/>
          <w:szCs w:val="24"/>
        </w:rPr>
      </w:pPr>
      <w:r w:rsidRPr="004C1161">
        <w:rPr>
          <w:sz w:val="24"/>
          <w:szCs w:val="24"/>
        </w:rPr>
        <w:t xml:space="preserve">22 декабря 2009 г., регистрационный № 15785) (ред. от 18.12.2012) (далее –  ФГОС НОО). </w:t>
      </w:r>
    </w:p>
    <w:p w:rsidR="00DB4C56" w:rsidRPr="004C1161" w:rsidRDefault="00E22F12">
      <w:pPr>
        <w:ind w:left="-15" w:right="2" w:firstLine="0"/>
        <w:rPr>
          <w:sz w:val="24"/>
          <w:szCs w:val="24"/>
        </w:rPr>
      </w:pPr>
      <w:r w:rsidRPr="004C1161">
        <w:rPr>
          <w:sz w:val="24"/>
          <w:szCs w:val="24"/>
        </w:rPr>
        <w:t xml:space="preserve">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DB4C56" w:rsidRPr="004C1161" w:rsidRDefault="00E22F12">
      <w:pPr>
        <w:ind w:left="-15" w:right="2"/>
        <w:rPr>
          <w:sz w:val="24"/>
          <w:szCs w:val="24"/>
        </w:rPr>
      </w:pPr>
      <w:r w:rsidRPr="004C1161">
        <w:rPr>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DB4C56" w:rsidRPr="004C1161" w:rsidRDefault="00E22F12">
      <w:pPr>
        <w:ind w:left="-15" w:right="2"/>
        <w:rPr>
          <w:sz w:val="24"/>
          <w:szCs w:val="24"/>
        </w:rPr>
      </w:pPr>
      <w:r w:rsidRPr="004C1161">
        <w:rPr>
          <w:sz w:val="24"/>
          <w:szCs w:val="24"/>
        </w:rPr>
        <w:t xml:space="preserve">Первый блок </w:t>
      </w:r>
      <w:r w:rsidRPr="004C1161">
        <w:rPr>
          <w:b/>
          <w:sz w:val="24"/>
          <w:szCs w:val="24"/>
        </w:rPr>
        <w:t>«Выпускник научится»</w:t>
      </w:r>
      <w:r w:rsidRPr="004C1161">
        <w:rPr>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w:t>
      </w:r>
    </w:p>
    <w:p w:rsidR="00DB4C56" w:rsidRPr="004C1161" w:rsidRDefault="00E22F12">
      <w:pPr>
        <w:ind w:left="-15" w:right="2"/>
        <w:rPr>
          <w:sz w:val="24"/>
          <w:szCs w:val="24"/>
        </w:rPr>
      </w:pPr>
      <w:r w:rsidRPr="004C1161">
        <w:rPr>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w:t>
      </w:r>
      <w:r w:rsidRPr="004C1161">
        <w:rPr>
          <w:sz w:val="24"/>
          <w:szCs w:val="24"/>
        </w:rPr>
        <w:lastRenderedPageBreak/>
        <w:t xml:space="preserve">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DB4C56" w:rsidRPr="004C1161" w:rsidRDefault="00E22F12">
      <w:pPr>
        <w:ind w:left="-15" w:right="2"/>
        <w:rPr>
          <w:sz w:val="24"/>
          <w:szCs w:val="24"/>
        </w:rPr>
      </w:pPr>
      <w:r w:rsidRPr="004C1161">
        <w:rPr>
          <w:sz w:val="24"/>
          <w:szCs w:val="24"/>
        </w:rPr>
        <w:t xml:space="preserve">Планируемые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приводятся в блоках </w:t>
      </w:r>
      <w:r w:rsidRPr="004C1161">
        <w:rPr>
          <w:b/>
          <w:sz w:val="24"/>
          <w:szCs w:val="24"/>
        </w:rPr>
        <w:t>«Выпускник получит возможность научиться»</w:t>
      </w:r>
      <w:r w:rsidRPr="004C1161">
        <w:rPr>
          <w:sz w:val="24"/>
          <w:szCs w:val="24"/>
        </w:rP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DB4C56" w:rsidRPr="004C1161" w:rsidRDefault="00E22F12">
      <w:pPr>
        <w:spacing w:after="42"/>
        <w:ind w:left="-15" w:right="2"/>
        <w:rPr>
          <w:sz w:val="24"/>
          <w:szCs w:val="24"/>
        </w:rPr>
      </w:pPr>
      <w:r w:rsidRPr="004C1161">
        <w:rPr>
          <w:sz w:val="24"/>
          <w:szCs w:val="24"/>
        </w:rPr>
        <w:t xml:space="preserve">При получении начального общего образования устанавливаются планируемые результаты освоения: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междисциплинарной программы «Формирование универсальных учебных действий», а также ее разделов «Чтение. Работа с текстом» и </w:t>
      </w:r>
    </w:p>
    <w:p w:rsidR="00DB4C56" w:rsidRPr="004C1161" w:rsidRDefault="00E22F12">
      <w:pPr>
        <w:spacing w:after="0" w:line="376" w:lineRule="auto"/>
        <w:ind w:left="1058" w:right="2106" w:firstLine="355"/>
        <w:rPr>
          <w:sz w:val="24"/>
          <w:szCs w:val="24"/>
        </w:rPr>
      </w:pPr>
      <w:r w:rsidRPr="004C1161">
        <w:rPr>
          <w:color w:val="000000"/>
          <w:sz w:val="24"/>
          <w:szCs w:val="24"/>
        </w:rPr>
        <w:t xml:space="preserve">«Формирование ИКТ-компетентности обучающихся»;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программ по всем учебным предметам. </w:t>
      </w:r>
    </w:p>
    <w:p w:rsidR="00DB4C56" w:rsidRPr="004C1161" w:rsidRDefault="00E22F12">
      <w:pPr>
        <w:spacing w:after="284"/>
        <w:ind w:left="-15" w:right="2"/>
        <w:rPr>
          <w:sz w:val="24"/>
          <w:szCs w:val="24"/>
        </w:rPr>
      </w:pPr>
      <w:r w:rsidRPr="004C1161">
        <w:rPr>
          <w:sz w:val="24"/>
          <w:szCs w:val="24"/>
        </w:rPr>
        <w:t xml:space="preserve">Планируемые результаты освоения обучающимися с ЗПР АООП НОО дополняются результатами освоения программы коррекционной работы. </w:t>
      </w:r>
    </w:p>
    <w:p w:rsidR="00DB4C56" w:rsidRDefault="00E22F12">
      <w:pPr>
        <w:spacing w:after="66" w:line="266" w:lineRule="auto"/>
        <w:ind w:left="10" w:right="0" w:hanging="10"/>
        <w:jc w:val="left"/>
        <w:rPr>
          <w:b/>
          <w:szCs w:val="28"/>
        </w:rPr>
      </w:pPr>
      <w:r w:rsidRPr="00680931">
        <w:rPr>
          <w:b/>
          <w:szCs w:val="28"/>
        </w:rPr>
        <w:t xml:space="preserve">Планируемые результаты освоения программы коррекционной работы </w:t>
      </w:r>
    </w:p>
    <w:p w:rsidR="00680931" w:rsidRPr="00680931" w:rsidRDefault="00680931">
      <w:pPr>
        <w:spacing w:after="66" w:line="266" w:lineRule="auto"/>
        <w:ind w:left="10" w:right="0" w:hanging="10"/>
        <w:jc w:val="left"/>
        <w:rPr>
          <w:szCs w:val="28"/>
        </w:rPr>
      </w:pPr>
    </w:p>
    <w:p w:rsidR="00DB4C56" w:rsidRPr="004C1161" w:rsidRDefault="00E22F12">
      <w:pPr>
        <w:spacing w:after="52"/>
        <w:ind w:left="-15" w:right="2"/>
        <w:rPr>
          <w:sz w:val="24"/>
          <w:szCs w:val="24"/>
        </w:rPr>
      </w:pPr>
      <w:r w:rsidRPr="004C1161">
        <w:rPr>
          <w:sz w:val="24"/>
          <w:szCs w:val="24"/>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развитие адекватных представлений о собственных возможностях, о насущно необходимом жизнеобеспечении, проявляющееся: </w:t>
      </w:r>
    </w:p>
    <w:p w:rsidR="00DB4C56" w:rsidRPr="004C1161" w:rsidRDefault="00E22F12">
      <w:pPr>
        <w:numPr>
          <w:ilvl w:val="6"/>
          <w:numId w:val="7"/>
        </w:numPr>
        <w:spacing w:after="37" w:line="376" w:lineRule="auto"/>
        <w:ind w:right="0" w:hanging="360"/>
        <w:rPr>
          <w:sz w:val="24"/>
          <w:szCs w:val="24"/>
        </w:rPr>
      </w:pPr>
      <w:r w:rsidRPr="004C1161">
        <w:rPr>
          <w:color w:val="000000"/>
          <w:sz w:val="24"/>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DB4C56" w:rsidRPr="004C1161" w:rsidRDefault="00E22F12">
      <w:pPr>
        <w:numPr>
          <w:ilvl w:val="6"/>
          <w:numId w:val="7"/>
        </w:numPr>
        <w:spacing w:after="37" w:line="376" w:lineRule="auto"/>
        <w:ind w:right="0" w:hanging="360"/>
        <w:rPr>
          <w:sz w:val="24"/>
          <w:szCs w:val="24"/>
        </w:rPr>
      </w:pPr>
      <w:r w:rsidRPr="004C1161">
        <w:rPr>
          <w:color w:val="000000"/>
          <w:sz w:val="24"/>
          <w:szCs w:val="24"/>
        </w:rPr>
        <w:t xml:space="preserve">в умении обратиться к учителю при затруднениях в учебном процессе, сформулировать запрос о специальной помощи; </w:t>
      </w:r>
    </w:p>
    <w:p w:rsidR="00DB4C56" w:rsidRPr="004C1161" w:rsidRDefault="00DB4C56">
      <w:pPr>
        <w:rPr>
          <w:sz w:val="24"/>
          <w:szCs w:val="24"/>
        </w:rPr>
        <w:sectPr w:rsidR="00DB4C56" w:rsidRPr="004C1161">
          <w:headerReference w:type="even" r:id="rId9"/>
          <w:headerReference w:type="default" r:id="rId10"/>
          <w:footerReference w:type="even" r:id="rId11"/>
          <w:footerReference w:type="default" r:id="rId12"/>
          <w:headerReference w:type="first" r:id="rId13"/>
          <w:footerReference w:type="first" r:id="rId14"/>
          <w:pgSz w:w="12240" w:h="15840"/>
          <w:pgMar w:top="1135" w:right="844" w:bottom="1736" w:left="1133" w:header="720" w:footer="959" w:gutter="0"/>
          <w:cols w:space="720"/>
          <w:titlePg/>
        </w:sectPr>
      </w:pPr>
    </w:p>
    <w:p w:rsidR="00DB4C56" w:rsidRPr="004C1161" w:rsidRDefault="00E22F12">
      <w:pPr>
        <w:spacing w:after="37" w:line="376" w:lineRule="auto"/>
        <w:ind w:left="1805" w:right="0" w:firstLine="0"/>
        <w:rPr>
          <w:sz w:val="24"/>
          <w:szCs w:val="24"/>
        </w:rPr>
      </w:pPr>
      <w:r w:rsidRPr="004C1161">
        <w:rPr>
          <w:color w:val="000000"/>
          <w:sz w:val="24"/>
          <w:szCs w:val="24"/>
        </w:rPr>
        <w:lastRenderedPageBreak/>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DB4C56" w:rsidRPr="004C1161" w:rsidRDefault="00E22F12">
      <w:pPr>
        <w:numPr>
          <w:ilvl w:val="6"/>
          <w:numId w:val="7"/>
        </w:numPr>
        <w:spacing w:after="37" w:line="376" w:lineRule="auto"/>
        <w:ind w:right="0" w:hanging="360"/>
        <w:rPr>
          <w:sz w:val="24"/>
          <w:szCs w:val="24"/>
        </w:rPr>
      </w:pPr>
      <w:r w:rsidRPr="004C1161">
        <w:rPr>
          <w:color w:val="000000"/>
          <w:sz w:val="24"/>
          <w:szCs w:val="24"/>
        </w:rPr>
        <w:t xml:space="preserve">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овладение социально-бытовыми умениями, используемыми в повседневной жизни, проявляющееся: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умении включаться в разнообразные повседневные дела, принимать посильное участие;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w:t>
      </w:r>
    </w:p>
    <w:p w:rsidR="00DB4C56" w:rsidRPr="004C1161" w:rsidRDefault="00E22F12">
      <w:pPr>
        <w:spacing w:after="181" w:line="259" w:lineRule="auto"/>
        <w:ind w:left="1805" w:right="0" w:firstLine="0"/>
        <w:rPr>
          <w:sz w:val="24"/>
          <w:szCs w:val="24"/>
        </w:rPr>
      </w:pPr>
      <w:r w:rsidRPr="004C1161">
        <w:rPr>
          <w:color w:val="000000"/>
          <w:sz w:val="24"/>
          <w:szCs w:val="24"/>
        </w:rPr>
        <w:t xml:space="preserve">деятельности;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DB4C56" w:rsidRPr="004C1161" w:rsidRDefault="00E22F12">
      <w:pPr>
        <w:numPr>
          <w:ilvl w:val="4"/>
          <w:numId w:val="8"/>
        </w:numPr>
        <w:spacing w:after="37" w:line="376" w:lineRule="auto"/>
        <w:ind w:right="0" w:hanging="360"/>
        <w:rPr>
          <w:sz w:val="24"/>
          <w:szCs w:val="24"/>
        </w:rPr>
      </w:pPr>
      <w:r w:rsidRPr="004C1161">
        <w:rPr>
          <w:color w:val="000000"/>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DB4C56" w:rsidRPr="004C1161" w:rsidRDefault="00E22F12">
      <w:pPr>
        <w:spacing w:after="37" w:line="376" w:lineRule="auto"/>
        <w:ind w:left="1805" w:right="0" w:firstLine="0"/>
        <w:rPr>
          <w:sz w:val="24"/>
          <w:szCs w:val="24"/>
        </w:rPr>
      </w:pPr>
      <w:r w:rsidRPr="004C1161">
        <w:rPr>
          <w:color w:val="000000"/>
          <w:sz w:val="24"/>
          <w:szCs w:val="24"/>
        </w:rPr>
        <w:t xml:space="preserve">в стремлении участвовать в подготовке и проведении праздников дома и в школе.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овладение навыками коммуникации и принятыми ритуалами социального взаимодействия, проявляющееся: </w:t>
      </w:r>
    </w:p>
    <w:p w:rsidR="00DB4C56" w:rsidRPr="004C1161" w:rsidRDefault="00E22F12">
      <w:pPr>
        <w:numPr>
          <w:ilvl w:val="4"/>
          <w:numId w:val="5"/>
        </w:numPr>
        <w:spacing w:after="193" w:line="259" w:lineRule="auto"/>
        <w:ind w:right="0" w:hanging="360"/>
        <w:rPr>
          <w:sz w:val="24"/>
          <w:szCs w:val="24"/>
        </w:rPr>
      </w:pPr>
      <w:r w:rsidRPr="004C1161">
        <w:rPr>
          <w:color w:val="000000"/>
          <w:sz w:val="24"/>
          <w:szCs w:val="24"/>
        </w:rPr>
        <w:lastRenderedPageBreak/>
        <w:t xml:space="preserve">в расширении знаний правил коммуникации; </w:t>
      </w:r>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 </w:t>
      </w:r>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умении решать актуальные школьные и житейские задачи, используя коммуникацию как средство достижения цели </w:t>
      </w:r>
    </w:p>
    <w:p w:rsidR="00DB4C56" w:rsidRPr="004C1161" w:rsidRDefault="00E22F12">
      <w:pPr>
        <w:spacing w:after="37" w:line="376" w:lineRule="auto"/>
        <w:ind w:left="1445" w:right="0" w:firstLine="360"/>
        <w:rPr>
          <w:sz w:val="24"/>
          <w:szCs w:val="24"/>
        </w:rPr>
      </w:pPr>
      <w:r w:rsidRPr="004C1161">
        <w:rPr>
          <w:color w:val="000000"/>
          <w:sz w:val="24"/>
          <w:szCs w:val="24"/>
        </w:rPr>
        <w:t xml:space="preserve">(вербальную, невербальную);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умении начать и поддержать разговор, задать вопрос, выразить свои намерения, просьбу, пожелание, опасения, завершить разговор; </w:t>
      </w:r>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умении корректно выразить отказ и недовольство, благодарность, сочувствие и т.д.; </w:t>
      </w:r>
    </w:p>
    <w:p w:rsidR="00DB4C56" w:rsidRPr="004C1161" w:rsidRDefault="00E22F12">
      <w:pPr>
        <w:numPr>
          <w:ilvl w:val="4"/>
          <w:numId w:val="5"/>
        </w:numPr>
        <w:spacing w:after="37" w:line="376" w:lineRule="auto"/>
        <w:ind w:right="0" w:hanging="360"/>
        <w:rPr>
          <w:sz w:val="24"/>
          <w:szCs w:val="24"/>
        </w:rPr>
      </w:pPr>
      <w:r w:rsidRPr="004C1161">
        <w:rPr>
          <w:color w:val="000000"/>
          <w:sz w:val="24"/>
          <w:szCs w:val="24"/>
        </w:rPr>
        <w:t xml:space="preserve">в умении получать и уточнять информацию от собеседника;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освоении культурных форм выражения своих чувств.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способность к осмыслению и дифференциации картины мира, ее пространственно-временной организации, проявляющаяся: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DB4C56" w:rsidRPr="004C1161" w:rsidRDefault="00E22F12">
      <w:pPr>
        <w:spacing w:after="37" w:line="376" w:lineRule="auto"/>
        <w:ind w:left="1805" w:right="0" w:firstLine="0"/>
        <w:rPr>
          <w:sz w:val="24"/>
          <w:szCs w:val="24"/>
        </w:rPr>
      </w:pPr>
      <w:r w:rsidRPr="004C1161">
        <w:rPr>
          <w:color w:val="000000"/>
          <w:sz w:val="24"/>
          <w:szCs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расширении представлений о целостной и подробной картине мира, упорядоченной в пространстве и времени, адекватных возрасту ребёнка;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накапливать личные впечатления, связанные с явлениями окружающего мира;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lastRenderedPageBreak/>
        <w:t xml:space="preserve">в умении устанавливать взаимосвязь между природным порядком и ходом собственной жизни в семье и в школе;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развитии любознательности, наблюдательности, способности замечать новое, задавать вопросы;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развитии активности во взаимодействии с миром, понимании собственной результативности;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накоплении опыта освоения нового при помощи экскурсий и путешествий;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передать свои впечатления, соображения, умозаключения так, чтобы быть понятым другим человеком; </w:t>
      </w:r>
    </w:p>
    <w:p w:rsidR="00DB4C56" w:rsidRPr="004C1161" w:rsidRDefault="00E22F12">
      <w:pPr>
        <w:numPr>
          <w:ilvl w:val="1"/>
          <w:numId w:val="4"/>
        </w:numPr>
        <w:spacing w:after="37" w:line="376" w:lineRule="auto"/>
        <w:ind w:right="0" w:hanging="360"/>
        <w:rPr>
          <w:sz w:val="24"/>
          <w:szCs w:val="24"/>
        </w:rPr>
      </w:pPr>
      <w:r w:rsidRPr="004C1161">
        <w:rPr>
          <w:color w:val="000000"/>
          <w:sz w:val="24"/>
          <w:szCs w:val="24"/>
        </w:rPr>
        <w:t xml:space="preserve">в умении принимать и включать в свой личный опыт жизненный опыт других людей; </w:t>
      </w:r>
    </w:p>
    <w:p w:rsidR="00DB4C56" w:rsidRPr="004C1161" w:rsidRDefault="00E22F12">
      <w:pPr>
        <w:spacing w:after="37" w:line="376" w:lineRule="auto"/>
        <w:ind w:left="1805" w:right="0" w:firstLine="0"/>
        <w:rPr>
          <w:sz w:val="24"/>
          <w:szCs w:val="24"/>
        </w:rPr>
      </w:pPr>
      <w:r w:rsidRPr="004C1161">
        <w:rPr>
          <w:color w:val="000000"/>
          <w:sz w:val="24"/>
          <w:szCs w:val="24"/>
        </w:rPr>
        <w:t xml:space="preserve">в способности взаимодействовать с другими людьми, умении делиться своими воспоминаниями, впечатлениями и планами.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 </w:t>
      </w:r>
      <w:r w:rsidRPr="004C1161">
        <w:rPr>
          <w:color w:val="000000"/>
          <w:sz w:val="24"/>
          <w:szCs w:val="24"/>
        </w:rPr>
        <w:lastRenderedPageBreak/>
        <w:t xml:space="preserve">освоении возможностей и допустимых границ социальных контактов, выработки адекватной дистанции в зависимости от ситуации общения;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умении проявлять инициативу, корректно устанавливать и ограничивать контакт;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умении не быть назойливым в своих просьбах и требованиях, быть благодарным за проявление внимания и оказание помощи; </w:t>
      </w:r>
    </w:p>
    <w:p w:rsidR="00DB4C56" w:rsidRPr="004C1161" w:rsidRDefault="00E22F12">
      <w:pPr>
        <w:numPr>
          <w:ilvl w:val="5"/>
          <w:numId w:val="6"/>
        </w:numPr>
        <w:spacing w:after="37" w:line="376" w:lineRule="auto"/>
        <w:ind w:right="0" w:hanging="360"/>
        <w:rPr>
          <w:sz w:val="24"/>
          <w:szCs w:val="24"/>
        </w:rPr>
      </w:pPr>
      <w:r w:rsidRPr="004C1161">
        <w:rPr>
          <w:color w:val="000000"/>
          <w:sz w:val="24"/>
          <w:szCs w:val="24"/>
        </w:rPr>
        <w:t xml:space="preserve">в умении применять формы выражения своих чувств соответственно ситуации социального контакта. </w:t>
      </w:r>
    </w:p>
    <w:p w:rsidR="00DB4C56" w:rsidRPr="004C1161" w:rsidRDefault="00E22F12">
      <w:pPr>
        <w:spacing w:line="259" w:lineRule="auto"/>
        <w:ind w:left="-15" w:right="2" w:firstLine="0"/>
        <w:rPr>
          <w:sz w:val="24"/>
          <w:szCs w:val="24"/>
        </w:rPr>
      </w:pPr>
      <w:r w:rsidRPr="004C1161">
        <w:rPr>
          <w:sz w:val="24"/>
          <w:szCs w:val="24"/>
        </w:rPr>
        <w:t xml:space="preserve">Результаты специальной поддержки освоения АООП НОО должны отражать: </w:t>
      </w:r>
    </w:p>
    <w:p w:rsidR="00DB4C56" w:rsidRPr="004C1161" w:rsidRDefault="00DB4C56">
      <w:pPr>
        <w:rPr>
          <w:sz w:val="24"/>
          <w:szCs w:val="24"/>
        </w:rPr>
        <w:sectPr w:rsidR="00DB4C56" w:rsidRPr="004C1161">
          <w:headerReference w:type="even" r:id="rId15"/>
          <w:headerReference w:type="default" r:id="rId16"/>
          <w:footerReference w:type="even" r:id="rId17"/>
          <w:footerReference w:type="default" r:id="rId18"/>
          <w:headerReference w:type="first" r:id="rId19"/>
          <w:footerReference w:type="first" r:id="rId20"/>
          <w:pgSz w:w="12240" w:h="15840"/>
          <w:pgMar w:top="1192" w:right="848" w:bottom="1831" w:left="1841" w:header="1138"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способность усваивать новый учебный материал, адекватно включаться в классные занятия и соответствовать общему темпу занятий;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w:t>
      </w:r>
    </w:p>
    <w:p w:rsidR="00DB4C56" w:rsidRPr="004C1161" w:rsidRDefault="00E22F12">
      <w:pPr>
        <w:numPr>
          <w:ilvl w:val="0"/>
          <w:numId w:val="4"/>
        </w:numPr>
        <w:spacing w:after="155" w:line="259" w:lineRule="auto"/>
        <w:ind w:right="0" w:hanging="355"/>
        <w:rPr>
          <w:sz w:val="24"/>
          <w:szCs w:val="24"/>
        </w:rPr>
      </w:pPr>
      <w:r w:rsidRPr="004C1161">
        <w:rPr>
          <w:color w:val="000000"/>
          <w:sz w:val="24"/>
          <w:szCs w:val="24"/>
        </w:rPr>
        <w:t xml:space="preserve">способность к наблюдательности, умение замечать новое;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овладение эффективными способами учебно-познавательной и предметно-практической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стремление к активности и самостоятельности в разных видах предметнопрактической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сформированные в соответствии с требованиями к результатам освоения АООП НОО предметные, метапредметные и личностные результаты;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сформированные в соответствии АООП НОО универсальные учебные действия. </w:t>
      </w:r>
    </w:p>
    <w:p w:rsidR="00DB4C56" w:rsidRPr="004C1161" w:rsidRDefault="00E22F12">
      <w:pPr>
        <w:spacing w:after="290"/>
        <w:ind w:left="-15" w:right="2"/>
        <w:rPr>
          <w:sz w:val="24"/>
          <w:szCs w:val="24"/>
        </w:rPr>
      </w:pPr>
      <w:r w:rsidRPr="004C1161">
        <w:rPr>
          <w:sz w:val="24"/>
          <w:szCs w:val="24"/>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DB4C56" w:rsidRPr="00680931" w:rsidRDefault="00E22F12">
      <w:pPr>
        <w:spacing w:after="120" w:line="266" w:lineRule="auto"/>
        <w:ind w:left="10" w:right="0" w:hanging="10"/>
        <w:jc w:val="left"/>
        <w:rPr>
          <w:sz w:val="32"/>
          <w:szCs w:val="32"/>
        </w:rPr>
      </w:pPr>
      <w:r w:rsidRPr="00680931">
        <w:rPr>
          <w:b/>
          <w:sz w:val="32"/>
          <w:szCs w:val="32"/>
        </w:rPr>
        <w:t xml:space="preserve">1.2.1. Формирование универсальных учебных действий </w:t>
      </w:r>
    </w:p>
    <w:p w:rsidR="00DB4C56" w:rsidRPr="004C1161" w:rsidRDefault="00E22F12">
      <w:pPr>
        <w:spacing w:after="131" w:line="259" w:lineRule="auto"/>
        <w:ind w:left="708" w:right="2" w:firstLine="0"/>
        <w:rPr>
          <w:sz w:val="24"/>
          <w:szCs w:val="24"/>
        </w:rPr>
      </w:pPr>
      <w:r w:rsidRPr="004C1161">
        <w:rPr>
          <w:sz w:val="24"/>
          <w:szCs w:val="24"/>
        </w:rPr>
        <w:t xml:space="preserve">(личностные и метапредметные результаты) </w:t>
      </w:r>
    </w:p>
    <w:p w:rsidR="00DB4C56" w:rsidRPr="004C1161" w:rsidRDefault="00E22F12">
      <w:pPr>
        <w:ind w:left="-15" w:right="2"/>
        <w:rPr>
          <w:sz w:val="24"/>
          <w:szCs w:val="24"/>
        </w:rPr>
      </w:pPr>
      <w:r w:rsidRPr="004C1161">
        <w:rPr>
          <w:sz w:val="24"/>
          <w:szCs w:val="24"/>
        </w:rP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Личностные результаты </w:t>
      </w:r>
    </w:p>
    <w:p w:rsidR="00DB4C56" w:rsidRPr="004C1161" w:rsidRDefault="00E22F12">
      <w:pPr>
        <w:spacing w:after="183" w:line="266" w:lineRule="auto"/>
        <w:ind w:left="703" w:right="0" w:hanging="10"/>
        <w:jc w:val="left"/>
        <w:rPr>
          <w:sz w:val="24"/>
          <w:szCs w:val="24"/>
        </w:rPr>
      </w:pPr>
      <w:r w:rsidRPr="004C1161">
        <w:rPr>
          <w:b/>
          <w:sz w:val="24"/>
          <w:szCs w:val="24"/>
        </w:rPr>
        <w:t xml:space="preserve">У выпускника будут сформированы: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широкая мотивационная основа учебной деятельности, включающая социальные, учебно-познавательные и внешние мотивы;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учебно-познавательный интерес к новому учебному материалу и способам решения новой задачи;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способность к оценке своей учебной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ориентация в нравственном содержании и смысле как собственных поступков, так и поступков окружающих людей; </w:t>
      </w:r>
    </w:p>
    <w:p w:rsidR="00DB4C56" w:rsidRPr="004C1161" w:rsidRDefault="00E22F12">
      <w:pPr>
        <w:numPr>
          <w:ilvl w:val="0"/>
          <w:numId w:val="4"/>
        </w:numPr>
        <w:spacing w:after="156" w:line="259" w:lineRule="auto"/>
        <w:ind w:right="0" w:hanging="355"/>
        <w:rPr>
          <w:sz w:val="24"/>
          <w:szCs w:val="24"/>
        </w:rPr>
      </w:pPr>
      <w:r w:rsidRPr="004C1161">
        <w:rPr>
          <w:color w:val="000000"/>
          <w:sz w:val="24"/>
          <w:szCs w:val="24"/>
        </w:rPr>
        <w:t xml:space="preserve">знание основных моральных норм и ориентация на их выполнение;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DB4C56" w:rsidRPr="004C1161" w:rsidRDefault="00E22F12">
      <w:pPr>
        <w:numPr>
          <w:ilvl w:val="0"/>
          <w:numId w:val="4"/>
        </w:numPr>
        <w:spacing w:after="37" w:line="259" w:lineRule="auto"/>
        <w:ind w:right="0" w:hanging="355"/>
        <w:rPr>
          <w:sz w:val="24"/>
          <w:szCs w:val="24"/>
        </w:rPr>
      </w:pPr>
      <w:r w:rsidRPr="004C1161">
        <w:rPr>
          <w:color w:val="000000"/>
          <w:sz w:val="24"/>
          <w:szCs w:val="24"/>
        </w:rPr>
        <w:t xml:space="preserve">установка на здоровый образ жизни;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чувство прекрасного и эстетические чувства на основе знакомства с мировой и отечественной художественной культурой.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для формирования: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DB4C56" w:rsidRPr="004C1161" w:rsidRDefault="00E22F12">
      <w:pPr>
        <w:numPr>
          <w:ilvl w:val="0"/>
          <w:numId w:val="4"/>
        </w:numPr>
        <w:spacing w:after="162" w:line="259" w:lineRule="auto"/>
        <w:ind w:right="0" w:hanging="355"/>
        <w:rPr>
          <w:sz w:val="24"/>
          <w:szCs w:val="24"/>
        </w:rPr>
      </w:pPr>
      <w:r w:rsidRPr="004C1161">
        <w:rPr>
          <w:color w:val="000000"/>
          <w:sz w:val="24"/>
          <w:szCs w:val="24"/>
        </w:rPr>
        <w:t xml:space="preserve">выраженной устойчивой учебно-познавательной мотивации учения;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устойчивого учебно-познавательного интереса к новым общим способам решения задач;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адекватного понимания причин успешности/неуспешности учебной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компетентности в реализации основ гражданской идентичности в поступках и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установки на здоровый образ жизни и реализации ее в реальном поведении и поступках;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DB4C56" w:rsidRPr="004C1161" w:rsidRDefault="00DB4C56">
      <w:pPr>
        <w:rPr>
          <w:sz w:val="24"/>
          <w:szCs w:val="24"/>
        </w:rPr>
        <w:sectPr w:rsidR="00DB4C56" w:rsidRPr="004C1161">
          <w:headerReference w:type="even" r:id="rId21"/>
          <w:headerReference w:type="default" r:id="rId22"/>
          <w:footerReference w:type="even" r:id="rId23"/>
          <w:footerReference w:type="default" r:id="rId24"/>
          <w:headerReference w:type="first" r:id="rId25"/>
          <w:footerReference w:type="first" r:id="rId26"/>
          <w:pgSz w:w="12240" w:h="15840"/>
          <w:pgMar w:top="1193" w:right="848" w:bottom="1783"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DB4C56" w:rsidRPr="004C1161" w:rsidRDefault="00E22F12">
      <w:pPr>
        <w:spacing w:after="4" w:line="399" w:lineRule="auto"/>
        <w:ind w:left="693" w:right="2496" w:hanging="708"/>
        <w:jc w:val="left"/>
        <w:rPr>
          <w:sz w:val="24"/>
          <w:szCs w:val="24"/>
        </w:rPr>
      </w:pPr>
      <w:r w:rsidRPr="004C1161">
        <w:rPr>
          <w:b/>
          <w:color w:val="000000"/>
          <w:sz w:val="24"/>
          <w:szCs w:val="24"/>
        </w:rPr>
        <w:t xml:space="preserve">Регулятивные универсальные учебные действия </w:t>
      </w:r>
      <w:r w:rsidRPr="004C1161">
        <w:rPr>
          <w:b/>
          <w:sz w:val="24"/>
          <w:szCs w:val="24"/>
        </w:rPr>
        <w:t xml:space="preserve">Выпускник научится: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принимать и сохранять учебную задачу;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выделенные учителем ориентиры действия в новом учебном материале в сотрудничестве с учителем;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установленные правила в планировании и контроле способа решения; </w:t>
      </w:r>
    </w:p>
    <w:p w:rsidR="00DB4C56" w:rsidRPr="004C1161" w:rsidRDefault="00E22F12">
      <w:pPr>
        <w:numPr>
          <w:ilvl w:val="0"/>
          <w:numId w:val="4"/>
        </w:numPr>
        <w:spacing w:after="161" w:line="259" w:lineRule="auto"/>
        <w:ind w:right="0" w:hanging="355"/>
        <w:rPr>
          <w:sz w:val="24"/>
          <w:szCs w:val="24"/>
        </w:rPr>
      </w:pPr>
      <w:r w:rsidRPr="004C1161">
        <w:rPr>
          <w:color w:val="000000"/>
          <w:sz w:val="24"/>
          <w:szCs w:val="24"/>
        </w:rPr>
        <w:t xml:space="preserve">осуществлять итоговый и пошаговый контроль по результату;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адекватно воспринимать предложения и оценку учителей, товарищей, родителей и других людей;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различать способ и результат действия;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4"/>
        </w:numPr>
        <w:spacing w:after="37" w:line="259" w:lineRule="auto"/>
        <w:ind w:right="0" w:hanging="355"/>
        <w:rPr>
          <w:sz w:val="24"/>
          <w:szCs w:val="24"/>
        </w:rPr>
      </w:pPr>
      <w:r w:rsidRPr="004C1161">
        <w:rPr>
          <w:color w:val="000000"/>
          <w:sz w:val="24"/>
          <w:szCs w:val="24"/>
        </w:rPr>
        <w:t xml:space="preserve">в сотрудничестве с учителем ставить новые учебные задачи; </w:t>
      </w:r>
    </w:p>
    <w:p w:rsidR="00DB4C56" w:rsidRPr="004C1161" w:rsidRDefault="00E22F12">
      <w:pPr>
        <w:spacing w:after="199" w:line="259" w:lineRule="auto"/>
        <w:ind w:left="1428" w:right="0" w:firstLine="0"/>
        <w:rPr>
          <w:sz w:val="24"/>
          <w:szCs w:val="24"/>
        </w:rPr>
      </w:pPr>
      <w:r w:rsidRPr="004C1161">
        <w:rPr>
          <w:color w:val="000000"/>
          <w:sz w:val="24"/>
          <w:szCs w:val="24"/>
        </w:rPr>
        <w:t xml:space="preserve">преобразовывать практическую задачу в познавательную;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проявлять познавательную инициативу в учебном сотрудничестве;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самостоятельно учитывать выделенные учителем ориентиры действия в новом учебном материале;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DB4C56" w:rsidRPr="004C1161" w:rsidRDefault="00E22F12">
      <w:pPr>
        <w:spacing w:after="6" w:line="399" w:lineRule="auto"/>
        <w:ind w:left="693" w:right="2188" w:hanging="708"/>
        <w:jc w:val="left"/>
        <w:rPr>
          <w:sz w:val="24"/>
          <w:szCs w:val="24"/>
        </w:rPr>
      </w:pPr>
      <w:r w:rsidRPr="004C1161">
        <w:rPr>
          <w:b/>
          <w:color w:val="000000"/>
          <w:sz w:val="24"/>
          <w:szCs w:val="24"/>
        </w:rPr>
        <w:t xml:space="preserve">Познавательные универсальные учебные действия </w:t>
      </w:r>
      <w:r w:rsidRPr="004C1161">
        <w:rPr>
          <w:b/>
          <w:sz w:val="24"/>
          <w:szCs w:val="24"/>
        </w:rPr>
        <w:t xml:space="preserve">Выпускник научится: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w:t>
      </w:r>
    </w:p>
    <w:p w:rsidR="00DB4C56" w:rsidRPr="004C1161" w:rsidRDefault="00E22F12">
      <w:pPr>
        <w:spacing w:after="193" w:line="259" w:lineRule="auto"/>
        <w:ind w:left="1428" w:right="0" w:firstLine="0"/>
        <w:rPr>
          <w:sz w:val="24"/>
          <w:szCs w:val="24"/>
        </w:rPr>
      </w:pPr>
      <w:r w:rsidRPr="004C1161">
        <w:rPr>
          <w:color w:val="000000"/>
          <w:sz w:val="24"/>
          <w:szCs w:val="24"/>
        </w:rPr>
        <w:t xml:space="preserve">пространстве сети Интернет;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проявлять познавательную инициативу в учебном сотрудничестве; </w:t>
      </w:r>
    </w:p>
    <w:p w:rsidR="00DB4C56" w:rsidRPr="004C1161" w:rsidRDefault="00E22F12">
      <w:pPr>
        <w:numPr>
          <w:ilvl w:val="0"/>
          <w:numId w:val="4"/>
        </w:numPr>
        <w:spacing w:after="54" w:line="392" w:lineRule="auto"/>
        <w:ind w:right="0" w:hanging="355"/>
        <w:rPr>
          <w:sz w:val="24"/>
          <w:szCs w:val="24"/>
        </w:rPr>
      </w:pPr>
      <w:r w:rsidRPr="004C1161">
        <w:rPr>
          <w:color w:val="000000"/>
          <w:sz w:val="24"/>
          <w:szCs w:val="24"/>
        </w:rPr>
        <w:t xml:space="preserve">строить сообщения в устной и письменной форме; 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анализ объектов с выделением существенных и несущественных признаков; </w:t>
      </w:r>
    </w:p>
    <w:p w:rsidR="00DB4C56" w:rsidRPr="004C1161" w:rsidRDefault="00E22F12">
      <w:pPr>
        <w:numPr>
          <w:ilvl w:val="0"/>
          <w:numId w:val="4"/>
        </w:numPr>
        <w:spacing w:after="164" w:line="259" w:lineRule="auto"/>
        <w:ind w:right="0" w:hanging="355"/>
        <w:rPr>
          <w:sz w:val="24"/>
          <w:szCs w:val="24"/>
        </w:rPr>
      </w:pPr>
      <w:r w:rsidRPr="004C1161">
        <w:rPr>
          <w:color w:val="000000"/>
          <w:sz w:val="24"/>
          <w:szCs w:val="24"/>
        </w:rPr>
        <w:t xml:space="preserve">осуществлять синтез как составление целого из частей;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проводить сравнение, сериацию и классификацию по заданным критериям;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устанавливать причинно-следственные связи в изучаемом круге явлений;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строить рассуждения в форме связи простых суждений об объекте, его строении, свойствах и связях;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устанавливать аналогии; </w:t>
      </w:r>
    </w:p>
    <w:p w:rsidR="00DB4C56" w:rsidRPr="004C1161" w:rsidRDefault="00E22F12">
      <w:pPr>
        <w:numPr>
          <w:ilvl w:val="0"/>
          <w:numId w:val="4"/>
        </w:numPr>
        <w:spacing w:after="157" w:line="259" w:lineRule="auto"/>
        <w:ind w:right="0" w:hanging="355"/>
        <w:rPr>
          <w:sz w:val="24"/>
          <w:szCs w:val="24"/>
        </w:rPr>
      </w:pPr>
      <w:r w:rsidRPr="004C1161">
        <w:rPr>
          <w:color w:val="000000"/>
          <w:sz w:val="24"/>
          <w:szCs w:val="24"/>
        </w:rPr>
        <w:t xml:space="preserve">владеть рядом общих приемов решения задач.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расширенный поиск информации с использованием ресурсов библиотек и сети Интернет;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записывать, фиксировать информацию об окружающем мире с помощью инструментов ИКТ;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создавать и преобразовывать модели и схемы для решения задач; осознанно и произвольно строить сообщения в устной и письменной форме;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осуществлять выбор наиболее эффективных способов решения задач в зависимости от конкретных условий;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синтез как составление целого из частей, самостоятельно достраивая и восполняя недостающие компоненты;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строить </w:t>
      </w:r>
      <w:r w:rsidRPr="004C1161">
        <w:rPr>
          <w:color w:val="000000"/>
          <w:sz w:val="24"/>
          <w:szCs w:val="24"/>
        </w:rPr>
        <w:tab/>
        <w:t xml:space="preserve">логическое </w:t>
      </w:r>
      <w:r w:rsidRPr="004C1161">
        <w:rPr>
          <w:color w:val="000000"/>
          <w:sz w:val="24"/>
          <w:szCs w:val="24"/>
        </w:rPr>
        <w:tab/>
        <w:t xml:space="preserve">рассуждение, </w:t>
      </w:r>
      <w:r w:rsidRPr="004C1161">
        <w:rPr>
          <w:color w:val="000000"/>
          <w:sz w:val="24"/>
          <w:szCs w:val="24"/>
        </w:rPr>
        <w:tab/>
        <w:t xml:space="preserve">включающее </w:t>
      </w:r>
      <w:r w:rsidRPr="004C1161">
        <w:rPr>
          <w:color w:val="000000"/>
          <w:sz w:val="24"/>
          <w:szCs w:val="24"/>
        </w:rPr>
        <w:tab/>
        <w:t xml:space="preserve">установление причинно-следственных связей; </w:t>
      </w:r>
    </w:p>
    <w:p w:rsidR="00DB4C56" w:rsidRPr="004C1161" w:rsidRDefault="00E22F12">
      <w:pPr>
        <w:numPr>
          <w:ilvl w:val="0"/>
          <w:numId w:val="4"/>
        </w:numPr>
        <w:spacing w:after="157" w:line="259" w:lineRule="auto"/>
        <w:ind w:right="0" w:hanging="355"/>
        <w:rPr>
          <w:sz w:val="24"/>
          <w:szCs w:val="24"/>
        </w:rPr>
      </w:pPr>
      <w:r w:rsidRPr="004C1161">
        <w:rPr>
          <w:color w:val="000000"/>
          <w:sz w:val="24"/>
          <w:szCs w:val="24"/>
        </w:rPr>
        <w:t xml:space="preserve">произвольно и осознанно владеть общими приемами решения задач. </w:t>
      </w:r>
    </w:p>
    <w:p w:rsidR="00DB4C56" w:rsidRPr="004C1161" w:rsidRDefault="00E22F12">
      <w:pPr>
        <w:spacing w:after="4" w:line="399" w:lineRule="auto"/>
        <w:ind w:left="693" w:right="1881" w:hanging="708"/>
        <w:jc w:val="left"/>
        <w:rPr>
          <w:sz w:val="24"/>
          <w:szCs w:val="24"/>
        </w:rPr>
      </w:pPr>
      <w:r w:rsidRPr="004C1161">
        <w:rPr>
          <w:b/>
          <w:color w:val="000000"/>
          <w:sz w:val="24"/>
          <w:szCs w:val="24"/>
        </w:rPr>
        <w:t xml:space="preserve">Коммуникативные универсальные учебные действия </w:t>
      </w:r>
      <w:r w:rsidRPr="004C1161">
        <w:rPr>
          <w:b/>
          <w:sz w:val="24"/>
          <w:szCs w:val="24"/>
        </w:rPr>
        <w:t xml:space="preserve">Выпускник научится: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разные мнения и стремиться к координации различных позиций в сотрудничестве; </w:t>
      </w:r>
    </w:p>
    <w:p w:rsidR="00DB4C56" w:rsidRPr="004C1161" w:rsidRDefault="00E22F12">
      <w:pPr>
        <w:numPr>
          <w:ilvl w:val="0"/>
          <w:numId w:val="4"/>
        </w:numPr>
        <w:spacing w:after="161" w:line="259" w:lineRule="auto"/>
        <w:ind w:right="0" w:hanging="355"/>
        <w:rPr>
          <w:sz w:val="24"/>
          <w:szCs w:val="24"/>
        </w:rPr>
      </w:pPr>
      <w:r w:rsidRPr="004C1161">
        <w:rPr>
          <w:color w:val="000000"/>
          <w:sz w:val="24"/>
          <w:szCs w:val="24"/>
        </w:rPr>
        <w:t xml:space="preserve">формулировать собственное мнение и позицию;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договариваться и приходить к общему решению в совместной деятельности, в том числе в ситуации столкновения интересов; строить понятные для партнера высказывания, учитывающие, что партнер знает и видит, а что нет; </w:t>
      </w:r>
    </w:p>
    <w:p w:rsidR="00DB4C56" w:rsidRPr="004C1161" w:rsidRDefault="00E22F12">
      <w:pPr>
        <w:spacing w:after="199" w:line="259" w:lineRule="auto"/>
        <w:ind w:left="1428" w:right="0" w:firstLine="0"/>
        <w:rPr>
          <w:sz w:val="24"/>
          <w:szCs w:val="24"/>
        </w:rPr>
      </w:pPr>
      <w:r w:rsidRPr="004C1161">
        <w:rPr>
          <w:color w:val="000000"/>
          <w:sz w:val="24"/>
          <w:szCs w:val="24"/>
        </w:rPr>
        <w:t xml:space="preserve">задавать вопросы; </w:t>
      </w:r>
    </w:p>
    <w:p w:rsidR="00DB4C56" w:rsidRPr="004C1161" w:rsidRDefault="00E22F12">
      <w:pPr>
        <w:numPr>
          <w:ilvl w:val="0"/>
          <w:numId w:val="4"/>
        </w:numPr>
        <w:spacing w:after="158" w:line="259" w:lineRule="auto"/>
        <w:ind w:right="0" w:hanging="355"/>
        <w:rPr>
          <w:sz w:val="24"/>
          <w:szCs w:val="24"/>
        </w:rPr>
      </w:pPr>
      <w:r w:rsidRPr="004C1161">
        <w:rPr>
          <w:color w:val="000000"/>
          <w:sz w:val="24"/>
          <w:szCs w:val="24"/>
        </w:rPr>
        <w:t xml:space="preserve">контролировать действия партнера;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использовать речь для регуляции своего действия;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lastRenderedPageBreak/>
        <w:t xml:space="preserve">учитывать и координировать в сотрудничестве позиции других людей, отличные от собственной;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учитывать разные мнения и интересы и обосновывать собственную позицию; </w:t>
      </w:r>
    </w:p>
    <w:p w:rsidR="00DB4C56" w:rsidRPr="004C1161" w:rsidRDefault="00E22F12">
      <w:pPr>
        <w:numPr>
          <w:ilvl w:val="0"/>
          <w:numId w:val="4"/>
        </w:numPr>
        <w:spacing w:after="160" w:line="259" w:lineRule="auto"/>
        <w:ind w:right="0" w:hanging="355"/>
        <w:rPr>
          <w:sz w:val="24"/>
          <w:szCs w:val="24"/>
        </w:rPr>
      </w:pPr>
      <w:r w:rsidRPr="004C1161">
        <w:rPr>
          <w:color w:val="000000"/>
          <w:sz w:val="24"/>
          <w:szCs w:val="24"/>
        </w:rPr>
        <w:t xml:space="preserve">понимать относительность мнений и подходов к решению проблемы;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продуктивно содействовать разрешению конфликтов на основе учета интересов и позиций всех участников;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задавать вопросы, необходимые для организации собственной деятельности и сотрудничества с партнером; </w:t>
      </w:r>
    </w:p>
    <w:p w:rsidR="00DB4C56" w:rsidRPr="004C1161" w:rsidRDefault="00E22F12">
      <w:pPr>
        <w:numPr>
          <w:ilvl w:val="0"/>
          <w:numId w:val="4"/>
        </w:numPr>
        <w:spacing w:after="37" w:line="376" w:lineRule="auto"/>
        <w:ind w:right="0" w:hanging="355"/>
        <w:rPr>
          <w:sz w:val="24"/>
          <w:szCs w:val="24"/>
        </w:rPr>
      </w:pPr>
      <w:r w:rsidRPr="004C1161">
        <w:rPr>
          <w:color w:val="000000"/>
          <w:sz w:val="24"/>
          <w:szCs w:val="24"/>
        </w:rPr>
        <w:t xml:space="preserve">осуществлять взаимный контроль и оказывать в сотрудничестве необходимую взаимопомощь; </w:t>
      </w:r>
    </w:p>
    <w:p w:rsidR="00DB4C56" w:rsidRPr="004C1161" w:rsidRDefault="00E22F12">
      <w:pPr>
        <w:spacing w:after="37" w:line="376" w:lineRule="auto"/>
        <w:ind w:left="1428" w:right="0" w:firstLine="0"/>
        <w:rPr>
          <w:sz w:val="24"/>
          <w:szCs w:val="24"/>
        </w:rPr>
      </w:pPr>
      <w:r w:rsidRPr="004C1161">
        <w:rPr>
          <w:color w:val="000000"/>
          <w:sz w:val="24"/>
          <w:szCs w:val="24"/>
        </w:rPr>
        <w:t xml:space="preserve">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DB4C56" w:rsidRPr="004C1161" w:rsidRDefault="00DB4C56">
      <w:pPr>
        <w:rPr>
          <w:sz w:val="24"/>
          <w:szCs w:val="24"/>
        </w:rPr>
        <w:sectPr w:rsidR="00DB4C56" w:rsidRPr="004C1161">
          <w:headerReference w:type="even" r:id="rId27"/>
          <w:headerReference w:type="default" r:id="rId28"/>
          <w:footerReference w:type="even" r:id="rId29"/>
          <w:footerReference w:type="default" r:id="rId30"/>
          <w:headerReference w:type="first" r:id="rId31"/>
          <w:footerReference w:type="first" r:id="rId32"/>
          <w:pgSz w:w="12240" w:h="15840"/>
          <w:pgMar w:top="1196" w:right="847" w:bottom="1773" w:left="1133" w:header="1143" w:footer="959" w:gutter="0"/>
          <w:cols w:space="720"/>
          <w:titlePg/>
        </w:sectPr>
      </w:pPr>
    </w:p>
    <w:p w:rsidR="00DB4C56" w:rsidRDefault="00E22F12">
      <w:pPr>
        <w:spacing w:after="71" w:line="266" w:lineRule="auto"/>
        <w:ind w:left="10" w:right="0" w:hanging="10"/>
        <w:jc w:val="left"/>
        <w:rPr>
          <w:b/>
          <w:szCs w:val="28"/>
        </w:rPr>
      </w:pPr>
      <w:r w:rsidRPr="00680931">
        <w:rPr>
          <w:b/>
          <w:szCs w:val="28"/>
        </w:rPr>
        <w:lastRenderedPageBreak/>
        <w:t xml:space="preserve">1.2.1.1. Чтение. Работа с текстом (метапредметные результаты) </w:t>
      </w:r>
    </w:p>
    <w:p w:rsidR="00680931" w:rsidRPr="00680931" w:rsidRDefault="00680931">
      <w:pPr>
        <w:spacing w:after="71"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 результате изучения </w:t>
      </w:r>
      <w:r w:rsidRPr="004C1161">
        <w:rPr>
          <w:b/>
          <w:sz w:val="24"/>
          <w:szCs w:val="24"/>
        </w:rPr>
        <w:t>всех без исключения учебных предметов</w:t>
      </w:r>
      <w:r w:rsidRPr="004C1161">
        <w:rPr>
          <w:sz w:val="24"/>
          <w:szCs w:val="24"/>
        </w:rPr>
        <w:t xml:space="preserve"> 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DB4C56" w:rsidRPr="004C1161" w:rsidRDefault="00E22F12">
      <w:pPr>
        <w:ind w:left="-15" w:right="2"/>
        <w:rPr>
          <w:sz w:val="24"/>
          <w:szCs w:val="24"/>
        </w:rPr>
      </w:pPr>
      <w:r w:rsidRPr="004C1161">
        <w:rPr>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DB4C56" w:rsidRPr="004C1161" w:rsidRDefault="00E22F12">
      <w:pPr>
        <w:spacing w:after="51"/>
        <w:ind w:left="-15" w:right="2"/>
        <w:rPr>
          <w:sz w:val="24"/>
          <w:szCs w:val="24"/>
        </w:rPr>
      </w:pPr>
      <w:r w:rsidRPr="004C1161">
        <w:rPr>
          <w:sz w:val="24"/>
          <w:szCs w:val="24"/>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DB4C56" w:rsidRPr="004C1161" w:rsidRDefault="00E22F12">
      <w:pPr>
        <w:spacing w:after="2" w:line="399" w:lineRule="auto"/>
        <w:ind w:left="693" w:right="406" w:hanging="708"/>
        <w:jc w:val="left"/>
        <w:rPr>
          <w:sz w:val="24"/>
          <w:szCs w:val="24"/>
        </w:rPr>
      </w:pPr>
      <w:r w:rsidRPr="004C1161">
        <w:rPr>
          <w:b/>
          <w:color w:val="000000"/>
          <w:sz w:val="24"/>
          <w:szCs w:val="24"/>
        </w:rPr>
        <w:t xml:space="preserve">Работа с текстом: поиск информации и понимание прочитанного </w:t>
      </w:r>
      <w:r w:rsidRPr="004C1161">
        <w:rPr>
          <w:b/>
          <w:sz w:val="24"/>
          <w:szCs w:val="24"/>
        </w:rPr>
        <w:t xml:space="preserve">Выпускник научится: </w:t>
      </w:r>
    </w:p>
    <w:p w:rsidR="00DB4C56" w:rsidRPr="004C1161" w:rsidRDefault="00E22F12">
      <w:pPr>
        <w:numPr>
          <w:ilvl w:val="0"/>
          <w:numId w:val="9"/>
        </w:numPr>
        <w:spacing w:after="158" w:line="259" w:lineRule="auto"/>
        <w:ind w:right="0" w:hanging="355"/>
        <w:rPr>
          <w:sz w:val="24"/>
          <w:szCs w:val="24"/>
        </w:rPr>
      </w:pPr>
      <w:r w:rsidRPr="004C1161">
        <w:rPr>
          <w:color w:val="000000"/>
          <w:sz w:val="24"/>
          <w:szCs w:val="24"/>
        </w:rPr>
        <w:t xml:space="preserve">находить в тексте конкретные сведения, факты, заданные в явном виде; </w:t>
      </w:r>
    </w:p>
    <w:p w:rsidR="00DB4C56" w:rsidRPr="004C1161" w:rsidRDefault="00E22F12">
      <w:pPr>
        <w:numPr>
          <w:ilvl w:val="0"/>
          <w:numId w:val="9"/>
        </w:numPr>
        <w:spacing w:after="158" w:line="259" w:lineRule="auto"/>
        <w:ind w:right="0" w:hanging="355"/>
        <w:rPr>
          <w:sz w:val="24"/>
          <w:szCs w:val="24"/>
        </w:rPr>
      </w:pPr>
      <w:r w:rsidRPr="004C1161">
        <w:rPr>
          <w:color w:val="000000"/>
          <w:sz w:val="24"/>
          <w:szCs w:val="24"/>
        </w:rPr>
        <w:t xml:space="preserve">определять тему и главную мысль текста; </w:t>
      </w:r>
    </w:p>
    <w:p w:rsidR="00DB4C56" w:rsidRPr="004C1161" w:rsidRDefault="00E22F12">
      <w:pPr>
        <w:numPr>
          <w:ilvl w:val="0"/>
          <w:numId w:val="9"/>
        </w:numPr>
        <w:spacing w:after="37" w:line="259" w:lineRule="auto"/>
        <w:ind w:right="0" w:hanging="355"/>
        <w:rPr>
          <w:sz w:val="24"/>
          <w:szCs w:val="24"/>
        </w:rPr>
      </w:pPr>
      <w:r w:rsidRPr="004C1161">
        <w:rPr>
          <w:color w:val="000000"/>
          <w:sz w:val="24"/>
          <w:szCs w:val="24"/>
        </w:rPr>
        <w:t xml:space="preserve">делить тексты на смысловые части, составлять план текста; </w:t>
      </w:r>
    </w:p>
    <w:p w:rsidR="00DB4C56" w:rsidRPr="004C1161" w:rsidRDefault="00E22F12">
      <w:pPr>
        <w:spacing w:after="37" w:line="376" w:lineRule="auto"/>
        <w:ind w:left="1428" w:right="0" w:firstLine="0"/>
        <w:rPr>
          <w:sz w:val="24"/>
          <w:szCs w:val="24"/>
        </w:rPr>
      </w:pPr>
      <w:r w:rsidRPr="004C1161">
        <w:rPr>
          <w:color w:val="000000"/>
          <w:sz w:val="24"/>
          <w:szCs w:val="24"/>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сравнивать между собой объекты, описанные в тексте, выделяя 2— 3 существенных признака;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lastRenderedPageBreak/>
        <w:t xml:space="preserve">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понимать информацию, представленную разными способами: словесно, в виде таблицы, схемы, диаграммы;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понимать текст, опираясь не только на содержащуюся в нем информацию, но и на жанр, структуру, выразительные средства текста; </w:t>
      </w:r>
    </w:p>
    <w:p w:rsidR="00DB4C56" w:rsidRPr="004C1161" w:rsidRDefault="00E22F12">
      <w:pPr>
        <w:numPr>
          <w:ilvl w:val="0"/>
          <w:numId w:val="9"/>
        </w:numPr>
        <w:spacing w:after="3" w:line="376" w:lineRule="auto"/>
        <w:ind w:right="0" w:hanging="355"/>
        <w:rPr>
          <w:sz w:val="24"/>
          <w:szCs w:val="24"/>
        </w:rPr>
      </w:pPr>
      <w:r w:rsidRPr="004C1161">
        <w:rPr>
          <w:color w:val="000000"/>
          <w:sz w:val="24"/>
          <w:szCs w:val="24"/>
        </w:rPr>
        <w:t xml:space="preserve">использовать различные виды чтения: ознакомительное, изучающее, поисковое, выбирать нужный вид чтения в соответствии с целью чтения;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ориентироваться в соответствующих возрасту словарях и справочниках.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использовать формальные элементы текста (например, подзаголовки, сноски) для поиска нужной информации; </w:t>
      </w:r>
    </w:p>
    <w:p w:rsidR="00DB4C56" w:rsidRPr="004C1161" w:rsidRDefault="00E22F12">
      <w:pPr>
        <w:numPr>
          <w:ilvl w:val="0"/>
          <w:numId w:val="9"/>
        </w:numPr>
        <w:spacing w:after="160" w:line="259" w:lineRule="auto"/>
        <w:ind w:right="0" w:hanging="355"/>
        <w:rPr>
          <w:sz w:val="24"/>
          <w:szCs w:val="24"/>
        </w:rPr>
      </w:pPr>
      <w:r w:rsidRPr="004C1161">
        <w:rPr>
          <w:color w:val="000000"/>
          <w:sz w:val="24"/>
          <w:szCs w:val="24"/>
        </w:rPr>
        <w:t xml:space="preserve">работать с несколькими источниками информации; </w:t>
      </w:r>
    </w:p>
    <w:p w:rsidR="00DB4C56" w:rsidRPr="004C1161" w:rsidRDefault="00E22F12">
      <w:pPr>
        <w:numPr>
          <w:ilvl w:val="0"/>
          <w:numId w:val="9"/>
        </w:numPr>
        <w:spacing w:after="157" w:line="259" w:lineRule="auto"/>
        <w:ind w:right="0" w:hanging="355"/>
        <w:rPr>
          <w:sz w:val="24"/>
          <w:szCs w:val="24"/>
        </w:rPr>
      </w:pPr>
      <w:r w:rsidRPr="004C1161">
        <w:rPr>
          <w:color w:val="000000"/>
          <w:sz w:val="24"/>
          <w:szCs w:val="24"/>
        </w:rPr>
        <w:t xml:space="preserve">сопоставлять информацию, полученную из нескольких источников. </w:t>
      </w:r>
    </w:p>
    <w:p w:rsidR="00DB4C56" w:rsidRPr="004C1161" w:rsidRDefault="00E22F12">
      <w:pPr>
        <w:spacing w:line="399" w:lineRule="auto"/>
        <w:ind w:left="693" w:right="471" w:hanging="708"/>
        <w:jc w:val="left"/>
        <w:rPr>
          <w:sz w:val="24"/>
          <w:szCs w:val="24"/>
        </w:rPr>
      </w:pPr>
      <w:r w:rsidRPr="004C1161">
        <w:rPr>
          <w:b/>
          <w:color w:val="000000"/>
          <w:sz w:val="24"/>
          <w:szCs w:val="24"/>
        </w:rPr>
        <w:t xml:space="preserve">Работа с текстом: преобразование и интерпретация информации </w:t>
      </w:r>
      <w:r w:rsidRPr="004C1161">
        <w:rPr>
          <w:b/>
          <w:sz w:val="24"/>
          <w:szCs w:val="24"/>
        </w:rPr>
        <w:t xml:space="preserve">Выпускник научится: </w:t>
      </w:r>
    </w:p>
    <w:p w:rsidR="00DB4C56" w:rsidRPr="004C1161" w:rsidRDefault="00E22F12">
      <w:pPr>
        <w:numPr>
          <w:ilvl w:val="0"/>
          <w:numId w:val="9"/>
        </w:numPr>
        <w:spacing w:after="14" w:line="392" w:lineRule="auto"/>
        <w:ind w:right="0" w:hanging="355"/>
        <w:rPr>
          <w:sz w:val="24"/>
          <w:szCs w:val="24"/>
        </w:rPr>
      </w:pPr>
      <w:r w:rsidRPr="004C1161">
        <w:rPr>
          <w:color w:val="000000"/>
          <w:sz w:val="24"/>
          <w:szCs w:val="24"/>
        </w:rPr>
        <w:t xml:space="preserve">пересказывать текст подробно и сжато, устно и письменно; соотносить факты с общей идеей текста, устанавливать простые связи, не показанные в тексте напрямую; </w:t>
      </w:r>
    </w:p>
    <w:p w:rsidR="00DB4C56" w:rsidRPr="004C1161" w:rsidRDefault="00E22F12">
      <w:pPr>
        <w:spacing w:after="37" w:line="376" w:lineRule="auto"/>
        <w:ind w:left="1428" w:right="0" w:firstLine="0"/>
        <w:rPr>
          <w:sz w:val="24"/>
          <w:szCs w:val="24"/>
        </w:rPr>
      </w:pPr>
      <w:r w:rsidRPr="004C1161">
        <w:rPr>
          <w:color w:val="000000"/>
          <w:sz w:val="24"/>
          <w:szCs w:val="24"/>
        </w:rPr>
        <w:t xml:space="preserve">формулировать несложные выводы, основываясь на тексте; находить аргументы, подтверждающие вывод;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сопоставлять и обобщать содержащуюся в разных частях текста информацию;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составлять на основании текста небольшое монологическое высказывание, отвечая на поставленный вопрос.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lastRenderedPageBreak/>
        <w:t xml:space="preserve">делать выписки из прочитанных текстов с учетом цели их дальнейшего использования;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составлять небольшие письменные аннотации к тексту, отзывы о прочитанном. </w:t>
      </w:r>
    </w:p>
    <w:p w:rsidR="00DB4C56" w:rsidRPr="004C1161" w:rsidRDefault="00E22F12">
      <w:pPr>
        <w:spacing w:after="1" w:line="401" w:lineRule="auto"/>
        <w:ind w:left="693" w:right="3823" w:hanging="708"/>
        <w:jc w:val="left"/>
        <w:rPr>
          <w:sz w:val="24"/>
          <w:szCs w:val="24"/>
        </w:rPr>
      </w:pPr>
      <w:r w:rsidRPr="004C1161">
        <w:rPr>
          <w:b/>
          <w:color w:val="000000"/>
          <w:sz w:val="24"/>
          <w:szCs w:val="24"/>
        </w:rPr>
        <w:t xml:space="preserve">Работа с текстом: оценка информации </w:t>
      </w:r>
      <w:r w:rsidRPr="004C1161">
        <w:rPr>
          <w:b/>
          <w:sz w:val="24"/>
          <w:szCs w:val="24"/>
        </w:rPr>
        <w:t xml:space="preserve">Выпускник научится: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высказывать оценочные суждения и свою точку зрения о прочитанном тексте;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оценивать содержание, языковые особенности и структуру текста; определять место и роль иллюстративного ряда в тексте;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DB4C56" w:rsidRPr="004C1161" w:rsidRDefault="00E22F12">
      <w:pPr>
        <w:numPr>
          <w:ilvl w:val="0"/>
          <w:numId w:val="9"/>
        </w:numPr>
        <w:spacing w:after="37" w:line="376" w:lineRule="auto"/>
        <w:ind w:right="0" w:hanging="355"/>
        <w:rPr>
          <w:sz w:val="24"/>
          <w:szCs w:val="24"/>
        </w:rPr>
      </w:pPr>
      <w:r w:rsidRPr="004C1161">
        <w:rPr>
          <w:color w:val="000000"/>
          <w:sz w:val="24"/>
          <w:szCs w:val="24"/>
        </w:rPr>
        <w:t xml:space="preserve">участвовать в учебном диалоге при обсуждении прочитанного или прослушанного текста.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9"/>
        </w:numPr>
        <w:spacing w:after="158" w:line="259" w:lineRule="auto"/>
        <w:ind w:right="0" w:hanging="355"/>
        <w:rPr>
          <w:sz w:val="24"/>
          <w:szCs w:val="24"/>
        </w:rPr>
      </w:pPr>
      <w:r w:rsidRPr="004C1161">
        <w:rPr>
          <w:color w:val="000000"/>
          <w:sz w:val="24"/>
          <w:szCs w:val="24"/>
        </w:rPr>
        <w:t xml:space="preserve">сопоставлять различные точки зрения; </w:t>
      </w:r>
    </w:p>
    <w:p w:rsidR="00DB4C56" w:rsidRPr="004C1161" w:rsidRDefault="00E22F12">
      <w:pPr>
        <w:numPr>
          <w:ilvl w:val="0"/>
          <w:numId w:val="9"/>
        </w:numPr>
        <w:spacing w:after="37" w:line="259" w:lineRule="auto"/>
        <w:ind w:right="0" w:hanging="355"/>
        <w:rPr>
          <w:sz w:val="24"/>
          <w:szCs w:val="24"/>
        </w:rPr>
      </w:pPr>
      <w:r w:rsidRPr="004C1161">
        <w:rPr>
          <w:color w:val="000000"/>
          <w:sz w:val="24"/>
          <w:szCs w:val="24"/>
        </w:rPr>
        <w:t xml:space="preserve">соотносить позицию автора с собственной точкой зрения; </w:t>
      </w:r>
    </w:p>
    <w:p w:rsidR="00DB4C56" w:rsidRPr="004C1161" w:rsidRDefault="00DB4C56">
      <w:pPr>
        <w:rPr>
          <w:sz w:val="24"/>
          <w:szCs w:val="24"/>
        </w:rPr>
        <w:sectPr w:rsidR="00DB4C56" w:rsidRPr="004C1161">
          <w:headerReference w:type="even" r:id="rId33"/>
          <w:headerReference w:type="default" r:id="rId34"/>
          <w:footerReference w:type="even" r:id="rId35"/>
          <w:footerReference w:type="default" r:id="rId36"/>
          <w:headerReference w:type="first" r:id="rId37"/>
          <w:footerReference w:type="first" r:id="rId38"/>
          <w:pgSz w:w="12240" w:h="15840"/>
          <w:pgMar w:top="1196" w:right="848" w:bottom="1871" w:left="1133" w:header="720" w:footer="959" w:gutter="0"/>
          <w:cols w:space="720"/>
          <w:titlePg/>
        </w:sectPr>
      </w:pPr>
    </w:p>
    <w:p w:rsidR="00DB4C56" w:rsidRPr="004C1161" w:rsidRDefault="00E22F12">
      <w:pPr>
        <w:spacing w:after="213" w:line="376" w:lineRule="auto"/>
        <w:ind w:left="1428" w:right="0" w:firstLine="0"/>
        <w:rPr>
          <w:sz w:val="24"/>
          <w:szCs w:val="24"/>
        </w:rPr>
      </w:pPr>
      <w:r w:rsidRPr="004C1161">
        <w:rPr>
          <w:color w:val="000000"/>
          <w:sz w:val="24"/>
          <w:szCs w:val="24"/>
        </w:rPr>
        <w:lastRenderedPageBreak/>
        <w:t xml:space="preserve">в процессе работы с одним или несколькими источниками выявлять достоверную (противоречивую) информацию. </w:t>
      </w:r>
    </w:p>
    <w:p w:rsidR="00DB4C56" w:rsidRDefault="00E22F12">
      <w:pPr>
        <w:spacing w:after="57" w:line="266" w:lineRule="auto"/>
        <w:ind w:left="10" w:right="0" w:hanging="10"/>
        <w:jc w:val="left"/>
        <w:rPr>
          <w:b/>
          <w:szCs w:val="28"/>
        </w:rPr>
      </w:pPr>
      <w:r w:rsidRPr="00680931">
        <w:rPr>
          <w:b/>
          <w:szCs w:val="28"/>
        </w:rPr>
        <w:t xml:space="preserve">1.2.1.2. Формирование ИКТ­компетентности обучающихся (метапредметные результаты) </w:t>
      </w:r>
    </w:p>
    <w:p w:rsidR="00680931" w:rsidRPr="00680931" w:rsidRDefault="00680931">
      <w:pPr>
        <w:spacing w:after="57"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 результате изучения </w:t>
      </w:r>
      <w:r w:rsidRPr="004C1161">
        <w:rPr>
          <w:b/>
          <w:sz w:val="24"/>
          <w:szCs w:val="24"/>
        </w:rPr>
        <w:t>всех без исключения предметов</w:t>
      </w:r>
      <w:r w:rsidRPr="004C1161">
        <w:rPr>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DB4C56" w:rsidRPr="004C1161" w:rsidRDefault="00E22F12">
      <w:pPr>
        <w:ind w:left="-15" w:right="2"/>
        <w:rPr>
          <w:sz w:val="24"/>
          <w:szCs w:val="24"/>
        </w:rPr>
      </w:pPr>
      <w:r w:rsidRPr="004C1161">
        <w:rPr>
          <w:sz w:val="24"/>
          <w:szCs w:val="24"/>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DB4C56" w:rsidRPr="004C1161" w:rsidRDefault="00E22F12">
      <w:pPr>
        <w:ind w:left="-15" w:right="2"/>
        <w:rPr>
          <w:sz w:val="24"/>
          <w:szCs w:val="24"/>
        </w:rPr>
      </w:pPr>
      <w:r w:rsidRPr="004C1161">
        <w:rPr>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DB4C56" w:rsidRPr="004C1161" w:rsidRDefault="00E22F12">
      <w:pPr>
        <w:ind w:left="-15" w:right="2"/>
        <w:rPr>
          <w:sz w:val="24"/>
          <w:szCs w:val="24"/>
        </w:rPr>
      </w:pPr>
      <w:r w:rsidRPr="004C1161">
        <w:rPr>
          <w:sz w:val="24"/>
          <w:szCs w:val="24"/>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DB4C56" w:rsidRPr="004C1161" w:rsidRDefault="00E22F12">
      <w:pPr>
        <w:spacing w:after="34"/>
        <w:ind w:left="-15" w:right="2"/>
        <w:rPr>
          <w:sz w:val="24"/>
          <w:szCs w:val="24"/>
        </w:rPr>
      </w:pPr>
      <w:r w:rsidRPr="004C1161">
        <w:rPr>
          <w:sz w:val="24"/>
          <w:szCs w:val="24"/>
        </w:rPr>
        <w:t xml:space="preserve">Они научатся планировать, проектировать и моделировать процессы в простых учебных и практических ситуациях. </w:t>
      </w:r>
    </w:p>
    <w:p w:rsidR="00DB4C56" w:rsidRPr="004C1161" w:rsidRDefault="00E22F12">
      <w:pPr>
        <w:spacing w:after="49"/>
        <w:ind w:left="-15" w:right="2"/>
        <w:rPr>
          <w:sz w:val="24"/>
          <w:szCs w:val="24"/>
        </w:rPr>
      </w:pPr>
      <w:r w:rsidRPr="004C1161">
        <w:rPr>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lastRenderedPageBreak/>
        <w:t xml:space="preserve">использовать безопасные для органов зрения, нервной системы, опорнодвигательного аппарата эргономичные приѐмы работы с компьютером и другими средствами ИКТ;  </w:t>
      </w:r>
    </w:p>
    <w:p w:rsidR="00DB4C56" w:rsidRPr="004C1161" w:rsidRDefault="00E22F12">
      <w:pPr>
        <w:numPr>
          <w:ilvl w:val="0"/>
          <w:numId w:val="10"/>
        </w:numPr>
        <w:spacing w:after="160" w:line="259" w:lineRule="auto"/>
        <w:ind w:right="0" w:hanging="355"/>
        <w:rPr>
          <w:sz w:val="24"/>
          <w:szCs w:val="24"/>
        </w:rPr>
      </w:pPr>
      <w:r w:rsidRPr="004C1161">
        <w:rPr>
          <w:color w:val="000000"/>
          <w:sz w:val="24"/>
          <w:szCs w:val="24"/>
        </w:rPr>
        <w:t xml:space="preserve">выполнять компенсирующие физические упражнения (мини-зарядку);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владеть компьютерным письмом на русском языке; набирать текст на русском языке;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создавать текстовые сообщения с использованием средств ИКТ: редактировать, оформлять и сохранять их;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работать с информацией, представленной в разных формах (текст, рисунок, таблица, диаграмма, схема); </w:t>
      </w:r>
    </w:p>
    <w:p w:rsidR="00DB4C56" w:rsidRPr="004C1161" w:rsidRDefault="00E22F12">
      <w:pPr>
        <w:numPr>
          <w:ilvl w:val="0"/>
          <w:numId w:val="10"/>
        </w:numPr>
        <w:spacing w:after="37" w:line="259" w:lineRule="auto"/>
        <w:ind w:right="0" w:hanging="355"/>
        <w:rPr>
          <w:sz w:val="24"/>
          <w:szCs w:val="24"/>
        </w:rPr>
      </w:pPr>
      <w:r w:rsidRPr="004C1161">
        <w:rPr>
          <w:color w:val="000000"/>
          <w:sz w:val="24"/>
          <w:szCs w:val="24"/>
        </w:rPr>
        <w:t xml:space="preserve">создавать сообщения с использованием иллюстраций, текста; </w:t>
      </w:r>
    </w:p>
    <w:p w:rsidR="00DB4C56" w:rsidRPr="004C1161" w:rsidRDefault="00E22F12">
      <w:pPr>
        <w:spacing w:after="188" w:line="259" w:lineRule="auto"/>
        <w:ind w:left="1428" w:right="0" w:firstLine="0"/>
        <w:rPr>
          <w:sz w:val="24"/>
          <w:szCs w:val="24"/>
        </w:rPr>
      </w:pPr>
      <w:r w:rsidRPr="004C1161">
        <w:rPr>
          <w:color w:val="000000"/>
          <w:sz w:val="24"/>
          <w:szCs w:val="24"/>
        </w:rPr>
        <w:t xml:space="preserve">готовить и проводить презентацию перед небольшой аудиторией: </w:t>
      </w:r>
    </w:p>
    <w:p w:rsidR="00DB4C56" w:rsidRPr="004C1161" w:rsidRDefault="00E22F12">
      <w:pPr>
        <w:spacing w:after="196" w:line="259" w:lineRule="auto"/>
        <w:ind w:left="1428" w:right="0" w:firstLine="0"/>
        <w:rPr>
          <w:sz w:val="24"/>
          <w:szCs w:val="24"/>
        </w:rPr>
      </w:pPr>
      <w:r w:rsidRPr="004C1161">
        <w:rPr>
          <w:color w:val="000000"/>
          <w:sz w:val="24"/>
          <w:szCs w:val="24"/>
        </w:rPr>
        <w:t xml:space="preserve">создавать план презентации; </w:t>
      </w:r>
    </w:p>
    <w:p w:rsidR="00DB4C56" w:rsidRPr="004C1161" w:rsidRDefault="00E22F12">
      <w:pPr>
        <w:numPr>
          <w:ilvl w:val="0"/>
          <w:numId w:val="10"/>
        </w:numPr>
        <w:spacing w:after="157" w:line="259" w:lineRule="auto"/>
        <w:ind w:right="0" w:hanging="355"/>
        <w:rPr>
          <w:sz w:val="24"/>
          <w:szCs w:val="24"/>
        </w:rPr>
      </w:pPr>
      <w:r w:rsidRPr="004C1161">
        <w:rPr>
          <w:color w:val="000000"/>
          <w:sz w:val="24"/>
          <w:szCs w:val="24"/>
        </w:rPr>
        <w:t xml:space="preserve">рисовать изображения в графическом редакторе;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0"/>
        </w:numPr>
        <w:spacing w:after="157" w:line="259" w:lineRule="auto"/>
        <w:ind w:right="0" w:hanging="355"/>
        <w:rPr>
          <w:sz w:val="24"/>
          <w:szCs w:val="24"/>
        </w:rPr>
      </w:pPr>
      <w:r w:rsidRPr="004C1161">
        <w:rPr>
          <w:color w:val="000000"/>
          <w:sz w:val="24"/>
          <w:szCs w:val="24"/>
        </w:rPr>
        <w:t xml:space="preserve">сканировать рисунки и тексты.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использовать программу распознавания сканированного текста на русском языке.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t xml:space="preserve">грамотно формулировать запросы при поиске в Интернете, оценивать, интерпретировать и сохранять найденную информацию;  </w:t>
      </w:r>
    </w:p>
    <w:p w:rsidR="00DB4C56" w:rsidRPr="004C1161" w:rsidRDefault="00E22F12">
      <w:pPr>
        <w:numPr>
          <w:ilvl w:val="0"/>
          <w:numId w:val="10"/>
        </w:numPr>
        <w:spacing w:after="37" w:line="376" w:lineRule="auto"/>
        <w:ind w:right="0" w:hanging="355"/>
        <w:rPr>
          <w:sz w:val="24"/>
          <w:szCs w:val="24"/>
        </w:rPr>
      </w:pPr>
      <w:r w:rsidRPr="004C1161">
        <w:rPr>
          <w:color w:val="000000"/>
          <w:sz w:val="24"/>
          <w:szCs w:val="24"/>
        </w:rPr>
        <w:lastRenderedPageBreak/>
        <w:t xml:space="preserve">критически относиться к информации и к выбору источника информации;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проектировать несложные объекты и процессы реального мира, своей собственной деятельности и деятельности группы; </w:t>
      </w:r>
    </w:p>
    <w:p w:rsidR="00DB4C56" w:rsidRPr="004C1161" w:rsidRDefault="00E22F12">
      <w:pPr>
        <w:numPr>
          <w:ilvl w:val="0"/>
          <w:numId w:val="10"/>
        </w:numPr>
        <w:spacing w:after="398" w:line="259" w:lineRule="auto"/>
        <w:ind w:right="0" w:hanging="355"/>
        <w:rPr>
          <w:sz w:val="24"/>
          <w:szCs w:val="24"/>
        </w:rPr>
      </w:pPr>
      <w:r w:rsidRPr="004C1161">
        <w:rPr>
          <w:color w:val="000000"/>
          <w:sz w:val="24"/>
          <w:szCs w:val="24"/>
        </w:rPr>
        <w:t xml:space="preserve">моделировать объекты и процессы реального мира. </w:t>
      </w:r>
    </w:p>
    <w:p w:rsidR="00DB4C56" w:rsidRPr="00680931" w:rsidRDefault="00E22F12">
      <w:pPr>
        <w:spacing w:after="129" w:line="266" w:lineRule="auto"/>
        <w:ind w:left="10" w:right="0" w:hanging="10"/>
        <w:jc w:val="left"/>
        <w:rPr>
          <w:szCs w:val="28"/>
        </w:rPr>
      </w:pPr>
      <w:r w:rsidRPr="00680931">
        <w:rPr>
          <w:b/>
          <w:szCs w:val="28"/>
        </w:rPr>
        <w:t xml:space="preserve">1.2.2. Русский язык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изучения русского языка: </w:t>
      </w:r>
    </w:p>
    <w:p w:rsidR="00DB4C56" w:rsidRPr="004C1161" w:rsidRDefault="00E22F12">
      <w:pPr>
        <w:numPr>
          <w:ilvl w:val="1"/>
          <w:numId w:val="10"/>
        </w:numPr>
        <w:spacing w:after="37" w:line="376" w:lineRule="auto"/>
        <w:ind w:right="0" w:hanging="360"/>
        <w:rPr>
          <w:sz w:val="24"/>
          <w:szCs w:val="24"/>
        </w:rPr>
      </w:pPr>
      <w:r w:rsidRPr="004C1161">
        <w:rPr>
          <w:color w:val="000000"/>
          <w:sz w:val="24"/>
          <w:szCs w:val="24"/>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DB4C56" w:rsidRPr="004C1161" w:rsidRDefault="00E22F12">
      <w:pPr>
        <w:numPr>
          <w:ilvl w:val="1"/>
          <w:numId w:val="10"/>
        </w:numPr>
        <w:spacing w:after="37" w:line="376" w:lineRule="auto"/>
        <w:ind w:right="0" w:hanging="360"/>
        <w:rPr>
          <w:sz w:val="24"/>
          <w:szCs w:val="24"/>
        </w:rPr>
      </w:pPr>
      <w:r w:rsidRPr="004C1161">
        <w:rPr>
          <w:color w:val="000000"/>
          <w:sz w:val="24"/>
          <w:szCs w:val="24"/>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DB4C56" w:rsidRPr="004C1161" w:rsidRDefault="00E22F12">
      <w:pPr>
        <w:numPr>
          <w:ilvl w:val="1"/>
          <w:numId w:val="10"/>
        </w:numPr>
        <w:spacing w:after="37" w:line="376" w:lineRule="auto"/>
        <w:ind w:right="0" w:hanging="360"/>
        <w:rPr>
          <w:sz w:val="24"/>
          <w:szCs w:val="24"/>
        </w:rPr>
      </w:pPr>
      <w:r w:rsidRPr="004C1161">
        <w:rPr>
          <w:color w:val="000000"/>
          <w:sz w:val="24"/>
          <w:szCs w:val="24"/>
        </w:rPr>
        <w:t xml:space="preserve">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DB4C56" w:rsidRPr="004C1161" w:rsidRDefault="00E22F12">
      <w:pPr>
        <w:numPr>
          <w:ilvl w:val="1"/>
          <w:numId w:val="10"/>
        </w:numPr>
        <w:spacing w:after="37" w:line="376" w:lineRule="auto"/>
        <w:ind w:right="0" w:hanging="360"/>
        <w:rPr>
          <w:sz w:val="24"/>
          <w:szCs w:val="24"/>
        </w:rPr>
      </w:pPr>
      <w:r w:rsidRPr="004C1161">
        <w:rPr>
          <w:color w:val="000000"/>
          <w:sz w:val="24"/>
          <w:szCs w:val="24"/>
        </w:rPr>
        <w:t xml:space="preserve">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 для успешного решения коммуникативных задач; </w:t>
      </w:r>
    </w:p>
    <w:p w:rsidR="00DB4C56" w:rsidRPr="004C1161" w:rsidRDefault="00E22F12">
      <w:pPr>
        <w:numPr>
          <w:ilvl w:val="1"/>
          <w:numId w:val="10"/>
        </w:numPr>
        <w:spacing w:after="0" w:line="376" w:lineRule="auto"/>
        <w:ind w:right="0" w:hanging="360"/>
        <w:rPr>
          <w:sz w:val="24"/>
          <w:szCs w:val="24"/>
        </w:rPr>
      </w:pPr>
      <w:r w:rsidRPr="004C1161">
        <w:rPr>
          <w:color w:val="000000"/>
          <w:sz w:val="24"/>
          <w:szCs w:val="24"/>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DB4C56" w:rsidRPr="004C1161" w:rsidRDefault="00E22F12">
      <w:pPr>
        <w:spacing w:after="133" w:line="259" w:lineRule="auto"/>
        <w:ind w:left="708" w:right="0" w:firstLine="0"/>
        <w:jc w:val="left"/>
        <w:rPr>
          <w:sz w:val="24"/>
          <w:szCs w:val="24"/>
        </w:rPr>
      </w:pP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w:t>
      </w:r>
      <w:r w:rsidRPr="004C1161">
        <w:rPr>
          <w:sz w:val="24"/>
          <w:szCs w:val="24"/>
        </w:rPr>
        <w:lastRenderedPageBreak/>
        <w:t xml:space="preserve">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DB4C56" w:rsidRPr="004C1161" w:rsidRDefault="00E22F12">
      <w:pPr>
        <w:ind w:left="-15" w:right="2"/>
        <w:rPr>
          <w:sz w:val="24"/>
          <w:szCs w:val="24"/>
        </w:rPr>
      </w:pPr>
      <w:r w:rsidRPr="004C1161">
        <w:rPr>
          <w:sz w:val="24"/>
          <w:szCs w:val="24"/>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DB4C56" w:rsidRPr="004C1161" w:rsidRDefault="00E22F12">
      <w:pPr>
        <w:ind w:left="-15" w:right="2"/>
        <w:rPr>
          <w:sz w:val="24"/>
          <w:szCs w:val="24"/>
        </w:rPr>
      </w:pPr>
      <w:r w:rsidRPr="004C1161">
        <w:rPr>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w:t>
      </w:r>
    </w:p>
    <w:p w:rsidR="00DB4C56" w:rsidRPr="004C1161" w:rsidRDefault="00DB4C56">
      <w:pPr>
        <w:rPr>
          <w:sz w:val="24"/>
          <w:szCs w:val="24"/>
        </w:rPr>
        <w:sectPr w:rsidR="00DB4C56" w:rsidRPr="004C1161">
          <w:headerReference w:type="even" r:id="rId39"/>
          <w:headerReference w:type="default" r:id="rId40"/>
          <w:footerReference w:type="even" r:id="rId41"/>
          <w:footerReference w:type="default" r:id="rId42"/>
          <w:headerReference w:type="first" r:id="rId43"/>
          <w:footerReference w:type="first" r:id="rId44"/>
          <w:pgSz w:w="12240" w:h="15840"/>
          <w:pgMar w:top="1190" w:right="848" w:bottom="1831" w:left="1133" w:header="720" w:footer="959" w:gutter="0"/>
          <w:cols w:space="720"/>
        </w:sectPr>
      </w:pPr>
    </w:p>
    <w:p w:rsidR="00DB4C56" w:rsidRPr="004C1161" w:rsidRDefault="00E22F12">
      <w:pPr>
        <w:ind w:left="-15" w:right="2" w:firstLine="0"/>
        <w:rPr>
          <w:sz w:val="24"/>
          <w:szCs w:val="24"/>
        </w:rPr>
      </w:pPr>
      <w:r w:rsidRPr="004C1161">
        <w:rPr>
          <w:sz w:val="24"/>
          <w:szCs w:val="24"/>
        </w:rPr>
        <w:lastRenderedPageBreak/>
        <w:t xml:space="preserve">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DB4C56" w:rsidRPr="004C1161" w:rsidRDefault="00E22F12">
      <w:pPr>
        <w:ind w:left="-15" w:right="2"/>
        <w:rPr>
          <w:sz w:val="24"/>
          <w:szCs w:val="24"/>
        </w:rPr>
      </w:pPr>
      <w:r w:rsidRPr="004C1161">
        <w:rPr>
          <w:sz w:val="24"/>
          <w:szCs w:val="24"/>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Содержательная линия «Система языка» </w:t>
      </w:r>
    </w:p>
    <w:p w:rsidR="00DB4C56" w:rsidRPr="004C1161" w:rsidRDefault="00E22F12">
      <w:pPr>
        <w:spacing w:after="2" w:line="399" w:lineRule="auto"/>
        <w:ind w:left="693" w:right="4879" w:hanging="708"/>
        <w:jc w:val="left"/>
        <w:rPr>
          <w:sz w:val="24"/>
          <w:szCs w:val="24"/>
        </w:rPr>
      </w:pPr>
      <w:r w:rsidRPr="004C1161">
        <w:rPr>
          <w:b/>
          <w:color w:val="000000"/>
          <w:sz w:val="24"/>
          <w:szCs w:val="24"/>
        </w:rPr>
        <w:t xml:space="preserve">Раздел «Фонетика и графика» </w:t>
      </w:r>
      <w:r w:rsidRPr="004C1161">
        <w:rPr>
          <w:b/>
          <w:sz w:val="24"/>
          <w:szCs w:val="24"/>
        </w:rPr>
        <w:t xml:space="preserve">Выпускник научится: </w:t>
      </w:r>
    </w:p>
    <w:p w:rsidR="00DB4C56" w:rsidRPr="004C1161" w:rsidRDefault="00E22F12">
      <w:pPr>
        <w:numPr>
          <w:ilvl w:val="0"/>
          <w:numId w:val="11"/>
        </w:numPr>
        <w:spacing w:after="154" w:line="259" w:lineRule="auto"/>
        <w:ind w:right="0" w:hanging="355"/>
        <w:rPr>
          <w:sz w:val="24"/>
          <w:szCs w:val="24"/>
        </w:rPr>
      </w:pPr>
      <w:r w:rsidRPr="004C1161">
        <w:rPr>
          <w:color w:val="000000"/>
          <w:sz w:val="24"/>
          <w:szCs w:val="24"/>
        </w:rPr>
        <w:t xml:space="preserve">различать звуки и буквы;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знать последовательность букв в русском и родном алфавитах, пользоваться алфавитом для упорядочивания слов и поиска нужной информации.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0" w:line="376" w:lineRule="auto"/>
        <w:ind w:right="0" w:hanging="355"/>
        <w:rPr>
          <w:sz w:val="24"/>
          <w:szCs w:val="24"/>
        </w:rPr>
      </w:pPr>
      <w:r w:rsidRPr="004C1161">
        <w:rPr>
          <w:color w:val="000000"/>
          <w:sz w:val="24"/>
          <w:szCs w:val="24"/>
        </w:rPr>
        <w:t xml:space="preserve">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Раздел «Орфоэпия»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lastRenderedPageBreak/>
        <w:t xml:space="preserve">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DB4C56" w:rsidRPr="004C1161" w:rsidRDefault="00E22F12">
      <w:pPr>
        <w:spacing w:after="2" w:line="399" w:lineRule="auto"/>
        <w:ind w:left="693" w:right="4132" w:hanging="708"/>
        <w:jc w:val="left"/>
        <w:rPr>
          <w:sz w:val="24"/>
          <w:szCs w:val="24"/>
        </w:rPr>
      </w:pPr>
      <w:r w:rsidRPr="004C1161">
        <w:rPr>
          <w:b/>
          <w:color w:val="000000"/>
          <w:sz w:val="24"/>
          <w:szCs w:val="24"/>
        </w:rPr>
        <w:t xml:space="preserve">Раздел «Состав слова (морфемика)» </w:t>
      </w:r>
      <w:r w:rsidRPr="004C1161">
        <w:rPr>
          <w:b/>
          <w:sz w:val="24"/>
          <w:szCs w:val="24"/>
        </w:rPr>
        <w:t xml:space="preserve">Выпускник научится: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различать изменяемые и неизменяемые слова;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различать родственные (однокоренные) слова и формы слова;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в словах с однозначно выделяемыми морфемами окончание, корень, приставку, суффикс.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Раздел «Лексика»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1"/>
        </w:numPr>
        <w:spacing w:after="161" w:line="259" w:lineRule="auto"/>
        <w:ind w:right="0" w:hanging="355"/>
        <w:rPr>
          <w:sz w:val="24"/>
          <w:szCs w:val="24"/>
        </w:rPr>
      </w:pPr>
      <w:r w:rsidRPr="004C1161">
        <w:rPr>
          <w:color w:val="000000"/>
          <w:sz w:val="24"/>
          <w:szCs w:val="24"/>
        </w:rPr>
        <w:t xml:space="preserve">выявлять слова, значение которых требует уточнения;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значение слова по тексту или уточнять с помощью толкового словаря.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259" w:lineRule="auto"/>
        <w:ind w:right="0" w:hanging="355"/>
        <w:rPr>
          <w:sz w:val="24"/>
          <w:szCs w:val="24"/>
        </w:rPr>
      </w:pPr>
      <w:r w:rsidRPr="004C1161">
        <w:rPr>
          <w:color w:val="000000"/>
          <w:sz w:val="24"/>
          <w:szCs w:val="24"/>
        </w:rPr>
        <w:t xml:space="preserve">подбирать синонимы для устранения повторов в тексте;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подбирать антонимы для точной характеристики предметов при их сравнении; </w:t>
      </w:r>
    </w:p>
    <w:p w:rsidR="00DB4C56" w:rsidRPr="004C1161" w:rsidRDefault="00E22F12">
      <w:pPr>
        <w:numPr>
          <w:ilvl w:val="0"/>
          <w:numId w:val="11"/>
        </w:numPr>
        <w:spacing w:after="145" w:line="259" w:lineRule="auto"/>
        <w:ind w:right="0" w:hanging="355"/>
        <w:rPr>
          <w:sz w:val="24"/>
          <w:szCs w:val="24"/>
        </w:rPr>
      </w:pPr>
      <w:r w:rsidRPr="004C1161">
        <w:rPr>
          <w:color w:val="000000"/>
          <w:sz w:val="24"/>
          <w:szCs w:val="24"/>
        </w:rPr>
        <w:t xml:space="preserve">различать употребление в тексте слов в прямом и переносном значении </w:t>
      </w:r>
    </w:p>
    <w:p w:rsidR="00DB4C56" w:rsidRPr="004C1161" w:rsidRDefault="00E22F12">
      <w:pPr>
        <w:spacing w:after="196" w:line="259" w:lineRule="auto"/>
        <w:ind w:left="1428" w:right="0" w:firstLine="0"/>
        <w:rPr>
          <w:sz w:val="24"/>
          <w:szCs w:val="24"/>
        </w:rPr>
      </w:pPr>
      <w:r w:rsidRPr="004C1161">
        <w:rPr>
          <w:color w:val="000000"/>
          <w:sz w:val="24"/>
          <w:szCs w:val="24"/>
        </w:rPr>
        <w:t xml:space="preserve">(простые случаи);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оценивать уместность использования слов в тексте;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lastRenderedPageBreak/>
        <w:t xml:space="preserve">выбирать слова из ряда предложенных для успешного решения коммуникативной задачи.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Раздел «Морфология»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грамматические признаки имён существительных — род, число, падеж, склонение;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грамматические признаки имён прилагательных — род, число, падеж;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грамматические признаки глаголов — число, время, род (в прошедшем времени), лицо (в настоящем и будущем времени), спряжение.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Раздел «Синтаксис»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1"/>
        </w:numPr>
        <w:spacing w:after="37" w:line="259" w:lineRule="auto"/>
        <w:ind w:right="0" w:hanging="355"/>
        <w:rPr>
          <w:sz w:val="24"/>
          <w:szCs w:val="24"/>
        </w:rPr>
      </w:pPr>
      <w:r w:rsidRPr="004C1161">
        <w:rPr>
          <w:color w:val="000000"/>
          <w:sz w:val="24"/>
          <w:szCs w:val="24"/>
        </w:rPr>
        <w:t xml:space="preserve">различать предложение, словосочетание, слово; </w:t>
      </w:r>
    </w:p>
    <w:p w:rsidR="00DB4C56" w:rsidRPr="004C1161" w:rsidRDefault="00DB4C56">
      <w:pPr>
        <w:rPr>
          <w:sz w:val="24"/>
          <w:szCs w:val="24"/>
        </w:rPr>
        <w:sectPr w:rsidR="00DB4C56" w:rsidRPr="004C1161">
          <w:headerReference w:type="even" r:id="rId45"/>
          <w:headerReference w:type="default" r:id="rId46"/>
          <w:footerReference w:type="even" r:id="rId47"/>
          <w:footerReference w:type="default" r:id="rId48"/>
          <w:headerReference w:type="first" r:id="rId49"/>
          <w:footerReference w:type="first" r:id="rId50"/>
          <w:pgSz w:w="12240" w:h="15840"/>
          <w:pgMar w:top="1191" w:right="847" w:bottom="1790"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устанавливать при помощи смысловых вопросов связь между словами в словосочетании и предложении;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w:t>
      </w:r>
      <w:r w:rsidRPr="004C1161">
        <w:rPr>
          <w:color w:val="000000"/>
          <w:sz w:val="24"/>
          <w:szCs w:val="24"/>
        </w:rPr>
        <w:tab/>
        <w:t xml:space="preserve">восклицательную/невосклицательную </w:t>
      </w:r>
      <w:r w:rsidRPr="004C1161">
        <w:rPr>
          <w:color w:val="000000"/>
          <w:sz w:val="24"/>
          <w:szCs w:val="24"/>
        </w:rPr>
        <w:tab/>
        <w:t xml:space="preserve">интонацию предложения;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находить главные и второстепенные (без деления на виды) члены предложения; </w:t>
      </w:r>
    </w:p>
    <w:p w:rsidR="00DB4C56" w:rsidRPr="004C1161" w:rsidRDefault="00E22F12">
      <w:pPr>
        <w:numPr>
          <w:ilvl w:val="0"/>
          <w:numId w:val="11"/>
        </w:numPr>
        <w:spacing w:after="159" w:line="259" w:lineRule="auto"/>
        <w:ind w:right="0" w:hanging="355"/>
        <w:rPr>
          <w:sz w:val="24"/>
          <w:szCs w:val="24"/>
        </w:rPr>
      </w:pPr>
      <w:r w:rsidRPr="004C1161">
        <w:rPr>
          <w:color w:val="000000"/>
          <w:sz w:val="24"/>
          <w:szCs w:val="24"/>
        </w:rPr>
        <w:t xml:space="preserve">выделять предложения с однородными членами.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различать </w:t>
      </w:r>
      <w:r w:rsidRPr="004C1161">
        <w:rPr>
          <w:color w:val="000000"/>
          <w:sz w:val="24"/>
          <w:szCs w:val="24"/>
        </w:rPr>
        <w:tab/>
        <w:t xml:space="preserve">второстепенные </w:t>
      </w:r>
      <w:r w:rsidRPr="004C1161">
        <w:rPr>
          <w:color w:val="000000"/>
          <w:sz w:val="24"/>
          <w:szCs w:val="24"/>
        </w:rPr>
        <w:tab/>
        <w:t xml:space="preserve">члены </w:t>
      </w:r>
      <w:r w:rsidRPr="004C1161">
        <w:rPr>
          <w:color w:val="000000"/>
          <w:sz w:val="24"/>
          <w:szCs w:val="24"/>
        </w:rPr>
        <w:tab/>
        <w:t xml:space="preserve">предложения —определения, дополнения, обстоятельства;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различать простые и сложные предложения. </w:t>
      </w:r>
    </w:p>
    <w:p w:rsidR="00DB4C56" w:rsidRPr="004C1161" w:rsidRDefault="00E22F12">
      <w:pPr>
        <w:spacing w:line="399" w:lineRule="auto"/>
        <w:ind w:left="693" w:right="1926" w:hanging="708"/>
        <w:jc w:val="left"/>
        <w:rPr>
          <w:sz w:val="24"/>
          <w:szCs w:val="24"/>
        </w:rPr>
      </w:pPr>
      <w:r w:rsidRPr="004C1161">
        <w:rPr>
          <w:b/>
          <w:color w:val="000000"/>
          <w:sz w:val="24"/>
          <w:szCs w:val="24"/>
        </w:rPr>
        <w:t xml:space="preserve">Содержательная линия «Орфография и пунктуация» </w:t>
      </w:r>
      <w:r w:rsidRPr="004C1161">
        <w:rPr>
          <w:b/>
          <w:sz w:val="24"/>
          <w:szCs w:val="24"/>
        </w:rPr>
        <w:t xml:space="preserve">Выпускник научится: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применять правила правописания (в объеме содержания курса);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определять (уточнять) написание слова по орфографическому словарю учебника;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безошибочно списывать текст объемом 80—90 слов;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писать под диктовку тексты объемом 75—80 слов в соответствии с изученными правилами правописания;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проверять собственный и предложенный текст, находить и исправлять орфографические и пунктуационные ошибки.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spacing w:after="199" w:line="259" w:lineRule="auto"/>
        <w:ind w:left="209" w:right="133" w:hanging="10"/>
        <w:jc w:val="right"/>
        <w:rPr>
          <w:sz w:val="24"/>
          <w:szCs w:val="24"/>
        </w:rPr>
      </w:pPr>
      <w:r w:rsidRPr="004C1161">
        <w:rPr>
          <w:color w:val="000000"/>
          <w:sz w:val="24"/>
          <w:szCs w:val="24"/>
        </w:rPr>
        <w:t xml:space="preserve">осознавать место возможного возникновения орфографической ошибки;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подбирать примеры с определенной орфограммой;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lastRenderedPageBreak/>
        <w:t xml:space="preserve">при составлении собственных текстов перефразировать записываемое, чтобы избежать орфографических и пунктуационных ошибок;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 </w:t>
      </w:r>
    </w:p>
    <w:p w:rsidR="00DB4C56" w:rsidRPr="004C1161" w:rsidRDefault="00E22F12">
      <w:pPr>
        <w:spacing w:after="0" w:line="399" w:lineRule="auto"/>
        <w:ind w:left="693" w:right="3554" w:hanging="708"/>
        <w:jc w:val="left"/>
        <w:rPr>
          <w:sz w:val="24"/>
          <w:szCs w:val="24"/>
        </w:rPr>
      </w:pPr>
      <w:r w:rsidRPr="004C1161">
        <w:rPr>
          <w:b/>
          <w:color w:val="000000"/>
          <w:sz w:val="24"/>
          <w:szCs w:val="24"/>
        </w:rPr>
        <w:t xml:space="preserve">Содержательная линия «Развитие речи» </w:t>
      </w:r>
      <w:r w:rsidRPr="004C1161">
        <w:rPr>
          <w:b/>
          <w:sz w:val="24"/>
          <w:szCs w:val="24"/>
        </w:rPr>
        <w:t xml:space="preserve">Выпускник научится: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оценивать правильность (уместность) выбора языковых  и неязыковых средств устного общения на уроке, в школе,  </w:t>
      </w:r>
    </w:p>
    <w:p w:rsidR="00DB4C56" w:rsidRPr="004C1161" w:rsidRDefault="00E22F12">
      <w:pPr>
        <w:spacing w:after="199" w:line="259" w:lineRule="auto"/>
        <w:ind w:left="1428" w:right="0" w:firstLine="0"/>
        <w:rPr>
          <w:sz w:val="24"/>
          <w:szCs w:val="24"/>
        </w:rPr>
      </w:pPr>
      <w:r w:rsidRPr="004C1161">
        <w:rPr>
          <w:color w:val="000000"/>
          <w:sz w:val="24"/>
          <w:szCs w:val="24"/>
        </w:rPr>
        <w:t xml:space="preserve">в быту, со знакомыми и незнакомыми, с людьми разного возраста;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соблюдать в повседневной жизни нормы речевого этикета и правила устного общения (умение слышать, реагировать на реплики,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поддерживать разговор);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выражать собственное мнение и аргументировать его; </w:t>
      </w:r>
    </w:p>
    <w:p w:rsidR="00DB4C56" w:rsidRPr="004C1161" w:rsidRDefault="00E22F12">
      <w:pPr>
        <w:numPr>
          <w:ilvl w:val="0"/>
          <w:numId w:val="11"/>
        </w:numPr>
        <w:spacing w:after="157" w:line="259" w:lineRule="auto"/>
        <w:ind w:right="0" w:hanging="355"/>
        <w:rPr>
          <w:sz w:val="24"/>
          <w:szCs w:val="24"/>
        </w:rPr>
      </w:pPr>
      <w:r w:rsidRPr="004C1161">
        <w:rPr>
          <w:color w:val="000000"/>
          <w:sz w:val="24"/>
          <w:szCs w:val="24"/>
        </w:rPr>
        <w:t xml:space="preserve">самостоятельно озаглавливать текст; </w:t>
      </w:r>
    </w:p>
    <w:p w:rsidR="00DB4C56" w:rsidRPr="004C1161" w:rsidRDefault="00E22F12">
      <w:pPr>
        <w:numPr>
          <w:ilvl w:val="0"/>
          <w:numId w:val="11"/>
        </w:numPr>
        <w:spacing w:after="160" w:line="259" w:lineRule="auto"/>
        <w:ind w:right="0" w:hanging="355"/>
        <w:rPr>
          <w:sz w:val="24"/>
          <w:szCs w:val="24"/>
        </w:rPr>
      </w:pPr>
      <w:r w:rsidRPr="004C1161">
        <w:rPr>
          <w:color w:val="000000"/>
          <w:sz w:val="24"/>
          <w:szCs w:val="24"/>
        </w:rPr>
        <w:t xml:space="preserve">составлять план текста;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сочинять письма, поздравительные открытки, записки и другие небольшие тексты для конкретных ситуаций общения.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создавать тексты по предложенному заголовку; </w:t>
      </w:r>
    </w:p>
    <w:p w:rsidR="00DB4C56" w:rsidRPr="004C1161" w:rsidRDefault="00E22F12">
      <w:pPr>
        <w:numPr>
          <w:ilvl w:val="0"/>
          <w:numId w:val="11"/>
        </w:numPr>
        <w:spacing w:after="158" w:line="259" w:lineRule="auto"/>
        <w:ind w:right="0" w:hanging="355"/>
        <w:rPr>
          <w:sz w:val="24"/>
          <w:szCs w:val="24"/>
        </w:rPr>
      </w:pPr>
      <w:r w:rsidRPr="004C1161">
        <w:rPr>
          <w:color w:val="000000"/>
          <w:sz w:val="24"/>
          <w:szCs w:val="24"/>
        </w:rPr>
        <w:t xml:space="preserve">подробно или выборочно пересказывать текст; </w:t>
      </w:r>
    </w:p>
    <w:p w:rsidR="00DB4C56" w:rsidRPr="004C1161" w:rsidRDefault="00E22F12">
      <w:pPr>
        <w:numPr>
          <w:ilvl w:val="0"/>
          <w:numId w:val="11"/>
        </w:numPr>
        <w:spacing w:after="160" w:line="259" w:lineRule="auto"/>
        <w:ind w:right="0" w:hanging="355"/>
        <w:rPr>
          <w:sz w:val="24"/>
          <w:szCs w:val="24"/>
        </w:rPr>
      </w:pPr>
      <w:r w:rsidRPr="004C1161">
        <w:rPr>
          <w:color w:val="000000"/>
          <w:sz w:val="24"/>
          <w:szCs w:val="24"/>
        </w:rPr>
        <w:t xml:space="preserve">пересказывать текст от другого лица;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составлять устный рассказ на определенную тему с использованием разных типов речи: описание, повествование, рассуждение;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анализировать и корректировать тексты с нарушенным порядком предложений, находить в тексте смысловые пропуски; </w:t>
      </w:r>
    </w:p>
    <w:p w:rsidR="00DB4C56" w:rsidRPr="004C1161" w:rsidRDefault="00E22F12">
      <w:pPr>
        <w:numPr>
          <w:ilvl w:val="0"/>
          <w:numId w:val="11"/>
        </w:numPr>
        <w:spacing w:after="160" w:line="259" w:lineRule="auto"/>
        <w:ind w:right="0" w:hanging="355"/>
        <w:rPr>
          <w:sz w:val="24"/>
          <w:szCs w:val="24"/>
        </w:rPr>
      </w:pPr>
      <w:r w:rsidRPr="004C1161">
        <w:rPr>
          <w:color w:val="000000"/>
          <w:sz w:val="24"/>
          <w:szCs w:val="24"/>
        </w:rPr>
        <w:lastRenderedPageBreak/>
        <w:t xml:space="preserve">корректировать тексты, в которых допущены нарушения культуры речи;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DB4C56" w:rsidRPr="004C1161" w:rsidRDefault="00E22F12">
      <w:pPr>
        <w:numPr>
          <w:ilvl w:val="0"/>
          <w:numId w:val="11"/>
        </w:numPr>
        <w:spacing w:after="275" w:line="376" w:lineRule="auto"/>
        <w:ind w:right="0" w:hanging="355"/>
        <w:rPr>
          <w:sz w:val="24"/>
          <w:szCs w:val="24"/>
        </w:rPr>
      </w:pPr>
      <w:r w:rsidRPr="004C1161">
        <w:rPr>
          <w:color w:val="000000"/>
          <w:sz w:val="24"/>
          <w:szCs w:val="24"/>
        </w:rPr>
        <w:t xml:space="preserve">соблюдать нормы речевого взаимодействия при интерактивном общении (sms-сообщения, электронная почта, Интернет и другие виды и способы связи). </w:t>
      </w:r>
    </w:p>
    <w:p w:rsidR="00DB4C56" w:rsidRDefault="00E22F12">
      <w:pPr>
        <w:spacing w:after="130" w:line="266" w:lineRule="auto"/>
        <w:ind w:left="10" w:right="0" w:hanging="10"/>
        <w:jc w:val="left"/>
        <w:rPr>
          <w:b/>
          <w:szCs w:val="28"/>
        </w:rPr>
      </w:pPr>
      <w:r w:rsidRPr="00680931">
        <w:rPr>
          <w:b/>
          <w:szCs w:val="28"/>
        </w:rPr>
        <w:t xml:space="preserve">1.2.3. Литературное чтение </w:t>
      </w:r>
    </w:p>
    <w:p w:rsidR="00680931" w:rsidRPr="00680931" w:rsidRDefault="00680931">
      <w:pPr>
        <w:spacing w:after="130" w:line="266" w:lineRule="auto"/>
        <w:ind w:left="10" w:right="0" w:hanging="10"/>
        <w:jc w:val="left"/>
        <w:rPr>
          <w:szCs w:val="28"/>
        </w:rPr>
      </w:pP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изучения литературного чтения: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p>
    <w:p w:rsidR="00DB4C56" w:rsidRPr="004C1161" w:rsidRDefault="00DB4C56">
      <w:pPr>
        <w:rPr>
          <w:sz w:val="24"/>
          <w:szCs w:val="24"/>
        </w:rPr>
        <w:sectPr w:rsidR="00DB4C56" w:rsidRPr="004C1161">
          <w:headerReference w:type="even" r:id="rId51"/>
          <w:headerReference w:type="default" r:id="rId52"/>
          <w:footerReference w:type="even" r:id="rId53"/>
          <w:footerReference w:type="default" r:id="rId54"/>
          <w:headerReference w:type="first" r:id="rId55"/>
          <w:footerReference w:type="first" r:id="rId56"/>
          <w:pgSz w:w="12240" w:h="15840"/>
          <w:pgMar w:top="1197" w:right="847" w:bottom="1769" w:left="1133" w:header="1143" w:footer="959" w:gutter="0"/>
          <w:cols w:space="720"/>
        </w:sectPr>
      </w:pPr>
    </w:p>
    <w:p w:rsidR="00DB4C56" w:rsidRPr="004C1161" w:rsidRDefault="00E22F12">
      <w:pPr>
        <w:spacing w:after="37" w:line="376" w:lineRule="auto"/>
        <w:ind w:left="1793" w:right="0" w:firstLine="0"/>
        <w:rPr>
          <w:sz w:val="24"/>
          <w:szCs w:val="24"/>
        </w:rPr>
      </w:pPr>
      <w:r w:rsidRPr="004C1161">
        <w:rPr>
          <w:color w:val="000000"/>
          <w:sz w:val="24"/>
          <w:szCs w:val="24"/>
        </w:rPr>
        <w:lastRenderedPageBreak/>
        <w:t xml:space="preserve">различных текстов, участвовать в их обсуждении, давать и обосновывать нравственную оценку поступков героев; </w:t>
      </w:r>
    </w:p>
    <w:p w:rsidR="00DB4C56" w:rsidRPr="004C1161" w:rsidRDefault="00E22F12">
      <w:pPr>
        <w:numPr>
          <w:ilvl w:val="1"/>
          <w:numId w:val="11"/>
        </w:numPr>
        <w:spacing w:after="37" w:line="376" w:lineRule="auto"/>
        <w:ind w:right="0" w:hanging="365"/>
        <w:rPr>
          <w:sz w:val="24"/>
          <w:szCs w:val="24"/>
        </w:rPr>
      </w:pPr>
      <w:r w:rsidRPr="004C1161">
        <w:rPr>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w:t>
      </w:r>
    </w:p>
    <w:p w:rsidR="00DB4C56" w:rsidRPr="004C1161" w:rsidRDefault="00E22F12">
      <w:pPr>
        <w:spacing w:after="186" w:line="259" w:lineRule="auto"/>
        <w:ind w:left="1793" w:right="0" w:firstLine="0"/>
        <w:rPr>
          <w:sz w:val="24"/>
          <w:szCs w:val="24"/>
        </w:rPr>
      </w:pPr>
      <w:r w:rsidRPr="004C1161">
        <w:rPr>
          <w:color w:val="000000"/>
          <w:sz w:val="24"/>
          <w:szCs w:val="24"/>
        </w:rPr>
        <w:t xml:space="preserve">элементарных литературоведческих понятий; </w:t>
      </w:r>
    </w:p>
    <w:p w:rsidR="00DB4C56" w:rsidRPr="004C1161" w:rsidRDefault="00E22F12">
      <w:pPr>
        <w:numPr>
          <w:ilvl w:val="1"/>
          <w:numId w:val="11"/>
        </w:numPr>
        <w:spacing w:after="2" w:line="376" w:lineRule="auto"/>
        <w:ind w:right="0" w:hanging="365"/>
        <w:rPr>
          <w:sz w:val="24"/>
          <w:szCs w:val="24"/>
        </w:rPr>
      </w:pPr>
      <w:r w:rsidRPr="004C1161">
        <w:rPr>
          <w:color w:val="000000"/>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DB4C56" w:rsidRPr="004C1161" w:rsidRDefault="00E22F12">
      <w:pPr>
        <w:spacing w:after="49"/>
        <w:ind w:left="-15" w:right="2"/>
        <w:rPr>
          <w:sz w:val="24"/>
          <w:szCs w:val="24"/>
        </w:rPr>
      </w:pPr>
      <w:r w:rsidRPr="004C1161">
        <w:rPr>
          <w:sz w:val="24"/>
          <w:szCs w:val="24"/>
        </w:rPr>
        <w:t xml:space="preserve">В результате изучения курса выпускник, освоивший основную образовательную программу начального общего образования: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DB4C56" w:rsidRPr="004C1161" w:rsidRDefault="00E22F12">
      <w:pPr>
        <w:numPr>
          <w:ilvl w:val="0"/>
          <w:numId w:val="11"/>
        </w:numPr>
        <w:spacing w:after="0" w:line="376" w:lineRule="auto"/>
        <w:ind w:right="0" w:hanging="355"/>
        <w:rPr>
          <w:sz w:val="24"/>
          <w:szCs w:val="24"/>
        </w:rPr>
      </w:pPr>
      <w:r w:rsidRPr="004C1161">
        <w:rPr>
          <w:color w:val="000000"/>
          <w:sz w:val="24"/>
          <w:szCs w:val="24"/>
        </w:rPr>
        <w:t xml:space="preserve">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w:t>
      </w:r>
    </w:p>
    <w:p w:rsidR="00DB4C56" w:rsidRPr="004C1161" w:rsidRDefault="00E22F12">
      <w:pPr>
        <w:spacing w:after="160" w:line="259" w:lineRule="auto"/>
        <w:ind w:left="209" w:right="-6" w:hanging="10"/>
        <w:jc w:val="right"/>
        <w:rPr>
          <w:sz w:val="24"/>
          <w:szCs w:val="24"/>
        </w:rPr>
      </w:pPr>
      <w:r w:rsidRPr="004C1161">
        <w:rPr>
          <w:color w:val="000000"/>
          <w:sz w:val="24"/>
          <w:szCs w:val="24"/>
        </w:rPr>
        <w:t xml:space="preserve">«отзывчивость», «честность», «ответственность», «норма», «идеал» и т. </w:t>
      </w:r>
    </w:p>
    <w:p w:rsidR="00DB4C56" w:rsidRPr="004C1161" w:rsidRDefault="00E22F12">
      <w:pPr>
        <w:spacing w:after="37" w:line="376" w:lineRule="auto"/>
        <w:ind w:left="1428" w:right="0" w:firstLine="0"/>
        <w:rPr>
          <w:sz w:val="24"/>
          <w:szCs w:val="24"/>
        </w:rPr>
      </w:pPr>
      <w:r w:rsidRPr="004C1161">
        <w:rPr>
          <w:color w:val="000000"/>
          <w:sz w:val="24"/>
          <w:szCs w:val="24"/>
        </w:rPr>
        <w:t xml:space="preserve">д., на основе чего у обучающегося начнётся формирование системы духовно-нравственных ценностей;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начнёт понимать значимость в своей жизни родственных, семейных, добрососедских и дружественных отношений, получит возможность осмыслить понятия «дружба», </w:t>
      </w:r>
      <w:r w:rsidRPr="004C1161">
        <w:rPr>
          <w:color w:val="000000"/>
          <w:sz w:val="24"/>
          <w:szCs w:val="24"/>
        </w:rPr>
        <w:lastRenderedPageBreak/>
        <w:t xml:space="preserve">«взаимопонимание»,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освоит восприятие художественного произведения как особого вида искусства, научится соотносить его с другими видами искусства; </w:t>
      </w:r>
    </w:p>
    <w:p w:rsidR="00DB4C56" w:rsidRPr="004C1161" w:rsidRDefault="00E22F12">
      <w:pPr>
        <w:numPr>
          <w:ilvl w:val="0"/>
          <w:numId w:val="11"/>
        </w:numPr>
        <w:spacing w:after="37" w:line="376" w:lineRule="auto"/>
        <w:ind w:right="0" w:hanging="355"/>
        <w:rPr>
          <w:sz w:val="24"/>
          <w:szCs w:val="24"/>
        </w:rPr>
      </w:pPr>
      <w:r w:rsidRPr="004C1161">
        <w:rPr>
          <w:color w:val="000000"/>
          <w:sz w:val="24"/>
          <w:szCs w:val="24"/>
        </w:rPr>
        <w:t xml:space="preserve">полюбит чтение художественных произведений, которые помогут ему сформировать собственную позицию в жизни, расширят кругозор; </w:t>
      </w:r>
    </w:p>
    <w:p w:rsidR="00DB4C56" w:rsidRPr="004C1161" w:rsidRDefault="00E22F12">
      <w:pPr>
        <w:numPr>
          <w:ilvl w:val="0"/>
          <w:numId w:val="11"/>
        </w:numPr>
        <w:spacing w:after="7" w:line="376" w:lineRule="auto"/>
        <w:ind w:right="0" w:hanging="355"/>
        <w:rPr>
          <w:sz w:val="24"/>
          <w:szCs w:val="24"/>
        </w:rPr>
      </w:pPr>
      <w:r w:rsidRPr="004C1161">
        <w:rPr>
          <w:color w:val="000000"/>
          <w:sz w:val="24"/>
          <w:szCs w:val="24"/>
        </w:rPr>
        <w:t xml:space="preserve">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DB4C56" w:rsidRPr="004C1161" w:rsidRDefault="00E22F12">
      <w:pPr>
        <w:ind w:left="-15" w:right="2"/>
        <w:rPr>
          <w:sz w:val="24"/>
          <w:szCs w:val="24"/>
        </w:rPr>
      </w:pPr>
      <w:r w:rsidRPr="004C1161">
        <w:rPr>
          <w:sz w:val="24"/>
          <w:szCs w:val="24"/>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DB4C56" w:rsidRPr="004C1161" w:rsidRDefault="00E22F12">
      <w:pPr>
        <w:ind w:left="-15" w:right="2"/>
        <w:rPr>
          <w:sz w:val="24"/>
          <w:szCs w:val="24"/>
        </w:rPr>
      </w:pPr>
      <w:r w:rsidRPr="004C1161">
        <w:rPr>
          <w:sz w:val="24"/>
          <w:szCs w:val="24"/>
        </w:rPr>
        <w:t xml:space="preserve">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DB4C56" w:rsidRPr="004C1161" w:rsidRDefault="00E22F12">
      <w:pPr>
        <w:ind w:left="-15" w:right="2"/>
        <w:rPr>
          <w:sz w:val="24"/>
          <w:szCs w:val="24"/>
        </w:rPr>
      </w:pPr>
      <w:r w:rsidRPr="004C1161">
        <w:rPr>
          <w:sz w:val="24"/>
          <w:szCs w:val="24"/>
        </w:rPr>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 </w:t>
      </w:r>
    </w:p>
    <w:p w:rsidR="00DB4C56" w:rsidRPr="004C1161" w:rsidRDefault="00E22F12">
      <w:pPr>
        <w:ind w:left="-15" w:right="2"/>
        <w:rPr>
          <w:sz w:val="24"/>
          <w:szCs w:val="24"/>
        </w:rPr>
      </w:pPr>
      <w:r w:rsidRPr="004C1161">
        <w:rPr>
          <w:sz w:val="24"/>
          <w:szCs w:val="24"/>
        </w:rPr>
        <w:lastRenderedPageBreak/>
        <w:t xml:space="preserve">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
    <w:p w:rsidR="00DB4C56" w:rsidRPr="004C1161" w:rsidRDefault="00E22F12">
      <w:pPr>
        <w:spacing w:after="50"/>
        <w:ind w:left="-15" w:right="2"/>
        <w:rPr>
          <w:sz w:val="24"/>
          <w:szCs w:val="24"/>
        </w:rPr>
      </w:pPr>
      <w:r w:rsidRPr="004C1161">
        <w:rPr>
          <w:sz w:val="24"/>
          <w:szCs w:val="24"/>
        </w:rPr>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DB4C56" w:rsidRPr="004C1161" w:rsidRDefault="00E22F12">
      <w:pPr>
        <w:spacing w:after="1" w:line="399" w:lineRule="auto"/>
        <w:ind w:left="693" w:right="3095" w:hanging="708"/>
        <w:jc w:val="left"/>
        <w:rPr>
          <w:sz w:val="24"/>
          <w:szCs w:val="24"/>
        </w:rPr>
      </w:pPr>
      <w:r w:rsidRPr="004C1161">
        <w:rPr>
          <w:b/>
          <w:color w:val="000000"/>
          <w:sz w:val="24"/>
          <w:szCs w:val="24"/>
        </w:rPr>
        <w:t xml:space="preserve">Виды речевой и читательской деятельности </w:t>
      </w:r>
      <w:r w:rsidRPr="004C1161">
        <w:rPr>
          <w:b/>
          <w:sz w:val="24"/>
          <w:szCs w:val="24"/>
        </w:rPr>
        <w:t xml:space="preserve">Выпускник научится: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DB4C56" w:rsidRPr="004C1161" w:rsidRDefault="00DB4C56">
      <w:pPr>
        <w:rPr>
          <w:sz w:val="24"/>
          <w:szCs w:val="24"/>
        </w:rPr>
        <w:sectPr w:rsidR="00DB4C56" w:rsidRPr="004C1161">
          <w:headerReference w:type="even" r:id="rId57"/>
          <w:headerReference w:type="default" r:id="rId58"/>
          <w:footerReference w:type="even" r:id="rId59"/>
          <w:footerReference w:type="default" r:id="rId60"/>
          <w:headerReference w:type="first" r:id="rId61"/>
          <w:footerReference w:type="first" r:id="rId62"/>
          <w:pgSz w:w="12240" w:h="15840"/>
          <w:pgMar w:top="1193" w:right="847" w:bottom="1829"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DB4C56" w:rsidRPr="004C1161" w:rsidRDefault="00E22F12">
      <w:pPr>
        <w:numPr>
          <w:ilvl w:val="0"/>
          <w:numId w:val="12"/>
        </w:numPr>
        <w:spacing w:after="145" w:line="259" w:lineRule="auto"/>
        <w:ind w:right="0" w:hanging="355"/>
        <w:rPr>
          <w:sz w:val="24"/>
          <w:szCs w:val="24"/>
        </w:rPr>
      </w:pPr>
      <w:r w:rsidRPr="004C1161">
        <w:rPr>
          <w:color w:val="000000"/>
          <w:sz w:val="24"/>
          <w:szCs w:val="24"/>
        </w:rPr>
        <w:t xml:space="preserve">читать (вслух и про себя) со скоростью, позволяющей осознавать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(понимать) смысл прочитанного; </w:t>
      </w:r>
    </w:p>
    <w:p w:rsidR="00DB4C56" w:rsidRPr="004C1161" w:rsidRDefault="00E22F12">
      <w:pPr>
        <w:numPr>
          <w:ilvl w:val="0"/>
          <w:numId w:val="12"/>
        </w:numPr>
        <w:spacing w:after="158" w:line="259" w:lineRule="auto"/>
        <w:ind w:right="0" w:hanging="355"/>
        <w:rPr>
          <w:sz w:val="24"/>
          <w:szCs w:val="24"/>
        </w:rPr>
      </w:pPr>
      <w:r w:rsidRPr="004C1161">
        <w:rPr>
          <w:color w:val="000000"/>
          <w:sz w:val="24"/>
          <w:szCs w:val="24"/>
        </w:rPr>
        <w:t xml:space="preserve">читать осознанно и выразительно доступные по объёму произведения;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ориентироваться в построении научно-популярного и учебного текста и использовать полученную информацию в практической деятельности; </w:t>
      </w:r>
    </w:p>
    <w:p w:rsidR="00DB4C56" w:rsidRPr="004C1161" w:rsidRDefault="00E22F12">
      <w:pPr>
        <w:numPr>
          <w:ilvl w:val="0"/>
          <w:numId w:val="12"/>
        </w:numPr>
        <w:spacing w:after="84" w:line="376" w:lineRule="auto"/>
        <w:ind w:right="0" w:hanging="355"/>
        <w:rPr>
          <w:sz w:val="24"/>
          <w:szCs w:val="24"/>
        </w:rPr>
      </w:pPr>
      <w:r w:rsidRPr="004C1161">
        <w:rPr>
          <w:color w:val="000000"/>
          <w:sz w:val="24"/>
          <w:szCs w:val="24"/>
        </w:rPr>
        <w:t xml:space="preserve">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lastRenderedPageBreak/>
        <w:t xml:space="preserve">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коллективно обсуждать прочитанное, доказывать собственное мнение, опираясь на текст или собственный опыт;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составлять краткую аннотацию (автор, название, тема книги, рекомендации к чтению) литературного произведения по заданному образцу;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самостоятельно пользоваться алфавитным каталогом, соответствующими возрасту словарями и справочной литературой. </w:t>
      </w:r>
    </w:p>
    <w:p w:rsidR="00DB4C56" w:rsidRPr="004C1161" w:rsidRDefault="00E22F12">
      <w:pPr>
        <w:spacing w:after="0"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spacing w:after="201" w:line="259" w:lineRule="auto"/>
        <w:ind w:left="404" w:right="312" w:hanging="10"/>
        <w:jc w:val="center"/>
        <w:rPr>
          <w:sz w:val="24"/>
          <w:szCs w:val="24"/>
        </w:rPr>
      </w:pPr>
      <w:r w:rsidRPr="004C1161">
        <w:rPr>
          <w:color w:val="000000"/>
          <w:sz w:val="24"/>
          <w:szCs w:val="24"/>
        </w:rPr>
        <w:t xml:space="preserve">воспринимать художественную литературу как вид искусства;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осмысливать эстетические и нравственные ценности художественного текста и высказывать собственное суждение;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осознанно выбирать виды чтения (ознакомительное, изучающее, выборочное, поисковое) в зависимости от цели чтения;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определять авторскую позицию и высказывать своё отношение к герою и его поступкам; </w:t>
      </w:r>
    </w:p>
    <w:p w:rsidR="00DB4C56" w:rsidRPr="004C1161" w:rsidRDefault="00E22F12">
      <w:pPr>
        <w:numPr>
          <w:ilvl w:val="0"/>
          <w:numId w:val="12"/>
        </w:numPr>
        <w:spacing w:after="159" w:line="259" w:lineRule="auto"/>
        <w:ind w:right="0" w:hanging="355"/>
        <w:rPr>
          <w:sz w:val="24"/>
          <w:szCs w:val="24"/>
        </w:rPr>
      </w:pPr>
      <w:r w:rsidRPr="004C1161">
        <w:rPr>
          <w:color w:val="000000"/>
          <w:sz w:val="24"/>
          <w:szCs w:val="24"/>
        </w:rPr>
        <w:t xml:space="preserve">доказывать и подтверждать фактами (из текста) собственное суждение;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lastRenderedPageBreak/>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DB4C56" w:rsidRPr="004C1161" w:rsidRDefault="00E22F12">
      <w:pPr>
        <w:numPr>
          <w:ilvl w:val="0"/>
          <w:numId w:val="12"/>
        </w:numPr>
        <w:spacing w:after="14" w:line="392" w:lineRule="auto"/>
        <w:ind w:right="0" w:hanging="355"/>
        <w:rPr>
          <w:sz w:val="24"/>
          <w:szCs w:val="24"/>
        </w:rPr>
      </w:pPr>
      <w:r w:rsidRPr="004C1161">
        <w:rPr>
          <w:color w:val="000000"/>
          <w:sz w:val="24"/>
          <w:szCs w:val="24"/>
        </w:rPr>
        <w:t xml:space="preserve">писать отзыв о прочитанной книге;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работать с тематическим каталогом;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 работать с детской периодикой. </w:t>
      </w:r>
    </w:p>
    <w:p w:rsidR="00DB4C56" w:rsidRPr="004C1161" w:rsidRDefault="00E22F12">
      <w:pPr>
        <w:spacing w:after="3" w:line="399" w:lineRule="auto"/>
        <w:ind w:left="693" w:right="2788" w:hanging="708"/>
        <w:jc w:val="left"/>
        <w:rPr>
          <w:sz w:val="24"/>
          <w:szCs w:val="24"/>
        </w:rPr>
      </w:pPr>
      <w:r w:rsidRPr="004C1161">
        <w:rPr>
          <w:b/>
          <w:color w:val="000000"/>
          <w:sz w:val="24"/>
          <w:szCs w:val="24"/>
        </w:rPr>
        <w:t xml:space="preserve">Круг детского чтения (для всех видов текстов) </w:t>
      </w:r>
      <w:r w:rsidRPr="004C1161">
        <w:rPr>
          <w:b/>
          <w:sz w:val="24"/>
          <w:szCs w:val="24"/>
        </w:rPr>
        <w:t xml:space="preserve">Выпускник научится: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осуществлять выбор книги в библиотеке (или в контролируемом Интернете) по заданной тематике или по собственному желанию;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составлять аннотацию и краткий отзыв на прочитанное произведение по заданному образцу.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2"/>
        </w:numPr>
        <w:spacing w:after="156" w:line="259" w:lineRule="auto"/>
        <w:ind w:right="0" w:hanging="355"/>
        <w:rPr>
          <w:sz w:val="24"/>
          <w:szCs w:val="24"/>
        </w:rPr>
      </w:pPr>
      <w:r w:rsidRPr="004C1161">
        <w:rPr>
          <w:color w:val="000000"/>
          <w:sz w:val="24"/>
          <w:szCs w:val="24"/>
        </w:rPr>
        <w:t xml:space="preserve">работать с тематическим каталогом; </w:t>
      </w:r>
    </w:p>
    <w:p w:rsidR="00DB4C56" w:rsidRPr="004C1161" w:rsidRDefault="00E22F12">
      <w:pPr>
        <w:numPr>
          <w:ilvl w:val="0"/>
          <w:numId w:val="12"/>
        </w:numPr>
        <w:spacing w:after="159" w:line="259" w:lineRule="auto"/>
        <w:ind w:right="0" w:hanging="355"/>
        <w:rPr>
          <w:sz w:val="24"/>
          <w:szCs w:val="24"/>
        </w:rPr>
      </w:pPr>
      <w:r w:rsidRPr="004C1161">
        <w:rPr>
          <w:color w:val="000000"/>
          <w:sz w:val="24"/>
          <w:szCs w:val="24"/>
        </w:rPr>
        <w:t xml:space="preserve">работать с детской периодикой; </w:t>
      </w:r>
    </w:p>
    <w:p w:rsidR="00DB4C56" w:rsidRPr="004C1161" w:rsidRDefault="00E22F12">
      <w:pPr>
        <w:numPr>
          <w:ilvl w:val="0"/>
          <w:numId w:val="12"/>
        </w:numPr>
        <w:spacing w:after="37" w:line="259" w:lineRule="auto"/>
        <w:ind w:right="0" w:hanging="355"/>
        <w:rPr>
          <w:sz w:val="24"/>
          <w:szCs w:val="24"/>
        </w:rPr>
      </w:pPr>
      <w:r w:rsidRPr="004C1161">
        <w:rPr>
          <w:color w:val="000000"/>
          <w:sz w:val="24"/>
          <w:szCs w:val="24"/>
        </w:rPr>
        <w:t xml:space="preserve">самостоятельно писать отзыв о прочитанной книге (в свободной форме). </w:t>
      </w:r>
    </w:p>
    <w:p w:rsidR="00DB4C56" w:rsidRPr="004C1161" w:rsidRDefault="00E22F12">
      <w:pPr>
        <w:spacing w:after="10" w:line="400" w:lineRule="auto"/>
        <w:ind w:left="693" w:right="0" w:hanging="708"/>
        <w:jc w:val="left"/>
        <w:rPr>
          <w:sz w:val="24"/>
          <w:szCs w:val="24"/>
        </w:rPr>
      </w:pPr>
      <w:r w:rsidRPr="004C1161">
        <w:rPr>
          <w:b/>
          <w:color w:val="000000"/>
          <w:sz w:val="24"/>
          <w:szCs w:val="24"/>
        </w:rPr>
        <w:t xml:space="preserve">Литературоведческая пропедевтика (только для художественных текстов) </w:t>
      </w:r>
      <w:r w:rsidRPr="004C1161">
        <w:rPr>
          <w:b/>
          <w:sz w:val="24"/>
          <w:szCs w:val="24"/>
        </w:rPr>
        <w:t xml:space="preserve">Выпускник научится: </w:t>
      </w:r>
      <w:r w:rsidRPr="004C1161">
        <w:rPr>
          <w:b/>
          <w:sz w:val="24"/>
          <w:szCs w:val="24"/>
        </w:rPr>
        <w:tab/>
        <w:t xml:space="preserve">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отличать на практическом уровне прозаический текст от стихотворного, приводить примеры прозаических и стихотворных текстов;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lastRenderedPageBreak/>
        <w:t xml:space="preserve">воспринимать художественную литературу как вид искусства, приводить примеры проявления художественного вымысла в произведениях;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определять позиции героев художественного текста, позицию автора художественного текста. </w:t>
      </w:r>
    </w:p>
    <w:p w:rsidR="00DB4C56" w:rsidRPr="004C1161" w:rsidRDefault="00E22F12">
      <w:pPr>
        <w:spacing w:line="399" w:lineRule="auto"/>
        <w:ind w:left="693" w:right="580" w:hanging="708"/>
        <w:jc w:val="left"/>
        <w:rPr>
          <w:sz w:val="24"/>
          <w:szCs w:val="24"/>
        </w:rPr>
      </w:pPr>
      <w:r w:rsidRPr="004C1161">
        <w:rPr>
          <w:b/>
          <w:color w:val="000000"/>
          <w:sz w:val="24"/>
          <w:szCs w:val="24"/>
        </w:rPr>
        <w:t xml:space="preserve">Творческая деятельность (только для художественных текстов) </w:t>
      </w:r>
      <w:r w:rsidRPr="004C1161">
        <w:rPr>
          <w:b/>
          <w:sz w:val="24"/>
          <w:szCs w:val="24"/>
        </w:rPr>
        <w:t xml:space="preserve">Выпускник научится: </w:t>
      </w:r>
    </w:p>
    <w:p w:rsidR="00DB4C56" w:rsidRPr="004C1161" w:rsidRDefault="00E22F12">
      <w:pPr>
        <w:numPr>
          <w:ilvl w:val="0"/>
          <w:numId w:val="12"/>
        </w:numPr>
        <w:spacing w:after="158" w:line="259" w:lineRule="auto"/>
        <w:ind w:right="0" w:hanging="355"/>
        <w:rPr>
          <w:sz w:val="24"/>
          <w:szCs w:val="24"/>
        </w:rPr>
      </w:pPr>
      <w:r w:rsidRPr="004C1161">
        <w:rPr>
          <w:color w:val="000000"/>
          <w:sz w:val="24"/>
          <w:szCs w:val="24"/>
        </w:rPr>
        <w:t xml:space="preserve">создавать по аналогии собственный текст в жанре сказки и загадки;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восстанавливать текст, дополняя его начало или окончание, или пополняя его событиями;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составлять устный рассказ по репродукциям картин художников и/или на основе личного опыта; </w:t>
      </w:r>
    </w:p>
    <w:p w:rsidR="00DB4C56" w:rsidRPr="004C1161" w:rsidRDefault="00E22F12">
      <w:pPr>
        <w:spacing w:after="37" w:line="376" w:lineRule="auto"/>
        <w:ind w:left="1428" w:right="0" w:firstLine="0"/>
        <w:rPr>
          <w:sz w:val="24"/>
          <w:szCs w:val="24"/>
        </w:rPr>
      </w:pPr>
      <w:r w:rsidRPr="004C1161">
        <w:rPr>
          <w:color w:val="000000"/>
          <w:sz w:val="24"/>
          <w:szCs w:val="24"/>
        </w:rPr>
        <w:t xml:space="preserve">составлять устный рассказ на основе прочитанных произведений с учетом коммуникативной задачи (для разных адресатов).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писать сочинения по поводу прочитанного в виде читательских аннотации или отзыва;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создавать серии иллюстраций с короткими текстами по содержанию прочитанного (прослушанного) произведения; </w:t>
      </w:r>
    </w:p>
    <w:p w:rsidR="00DB4C56" w:rsidRPr="004C1161" w:rsidRDefault="00E22F12">
      <w:pPr>
        <w:numPr>
          <w:ilvl w:val="0"/>
          <w:numId w:val="12"/>
        </w:numPr>
        <w:spacing w:after="37" w:line="376" w:lineRule="auto"/>
        <w:ind w:right="0" w:hanging="355"/>
        <w:rPr>
          <w:sz w:val="24"/>
          <w:szCs w:val="24"/>
        </w:rPr>
      </w:pPr>
      <w:r w:rsidRPr="004C1161">
        <w:rPr>
          <w:color w:val="000000"/>
          <w:sz w:val="24"/>
          <w:szCs w:val="24"/>
        </w:rPr>
        <w:t xml:space="preserve">создавать проекты в виде книжек-самоделок, презентаций с аудиовизуальной поддержкой и пояснениями; </w:t>
      </w:r>
    </w:p>
    <w:p w:rsidR="00DB4C56" w:rsidRPr="004C1161" w:rsidRDefault="00E22F12">
      <w:pPr>
        <w:numPr>
          <w:ilvl w:val="0"/>
          <w:numId w:val="12"/>
        </w:numPr>
        <w:spacing w:after="277" w:line="376" w:lineRule="auto"/>
        <w:ind w:right="0" w:hanging="355"/>
        <w:rPr>
          <w:sz w:val="24"/>
          <w:szCs w:val="24"/>
        </w:rPr>
      </w:pPr>
      <w:r w:rsidRPr="004C1161">
        <w:rPr>
          <w:color w:val="000000"/>
          <w:sz w:val="24"/>
          <w:szCs w:val="24"/>
        </w:rPr>
        <w:lastRenderedPageBreak/>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 </w:t>
      </w:r>
    </w:p>
    <w:p w:rsidR="00DB4C56" w:rsidRPr="00680931" w:rsidRDefault="00E22F12">
      <w:pPr>
        <w:spacing w:after="44" w:line="360" w:lineRule="auto"/>
        <w:ind w:left="708" w:right="1845" w:hanging="708"/>
        <w:jc w:val="left"/>
        <w:rPr>
          <w:szCs w:val="28"/>
        </w:rPr>
      </w:pPr>
      <w:r w:rsidRPr="00680931">
        <w:rPr>
          <w:b/>
          <w:szCs w:val="28"/>
        </w:rPr>
        <w:t xml:space="preserve">1.2.4. Родной язык и литературное чтение на родном языке </w:t>
      </w:r>
    </w:p>
    <w:p w:rsidR="00DB4C56" w:rsidRPr="004C1161" w:rsidRDefault="00E22F12">
      <w:pPr>
        <w:spacing w:after="44" w:line="360" w:lineRule="auto"/>
        <w:ind w:left="708" w:right="1845" w:hanging="708"/>
        <w:jc w:val="left"/>
        <w:rPr>
          <w:sz w:val="24"/>
          <w:szCs w:val="24"/>
        </w:rPr>
      </w:pPr>
      <w:r w:rsidRPr="004C1161">
        <w:rPr>
          <w:b/>
          <w:sz w:val="24"/>
          <w:szCs w:val="24"/>
        </w:rPr>
        <w:t xml:space="preserve">Задачи изучения родного языка: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 xml:space="preserve">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 xml:space="preserve">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DB4C56" w:rsidRPr="004C1161" w:rsidRDefault="00E22F12">
      <w:pPr>
        <w:numPr>
          <w:ilvl w:val="1"/>
          <w:numId w:val="12"/>
        </w:numPr>
        <w:spacing w:after="37" w:line="376" w:lineRule="auto"/>
        <w:ind w:right="0" w:hanging="360"/>
        <w:rPr>
          <w:sz w:val="24"/>
          <w:szCs w:val="24"/>
        </w:rPr>
      </w:pPr>
      <w:r w:rsidRPr="004C1161">
        <w:rPr>
          <w:color w:val="000000"/>
          <w:sz w:val="24"/>
          <w:szCs w:val="24"/>
        </w:rPr>
        <w:t xml:space="preserve">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DB4C56" w:rsidRPr="004C1161" w:rsidRDefault="00E22F12">
      <w:pPr>
        <w:numPr>
          <w:ilvl w:val="1"/>
          <w:numId w:val="12"/>
        </w:numPr>
        <w:spacing w:after="0" w:line="376" w:lineRule="auto"/>
        <w:ind w:right="0" w:hanging="360"/>
        <w:rPr>
          <w:sz w:val="24"/>
          <w:szCs w:val="24"/>
        </w:rPr>
      </w:pPr>
      <w:r w:rsidRPr="004C1161">
        <w:rPr>
          <w:color w:val="000000"/>
          <w:sz w:val="24"/>
          <w:szCs w:val="24"/>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DB4C56" w:rsidRPr="004C1161" w:rsidRDefault="00E22F12">
      <w:pPr>
        <w:spacing w:after="78" w:line="259" w:lineRule="auto"/>
        <w:ind w:left="800" w:right="0" w:firstLine="0"/>
        <w:jc w:val="left"/>
        <w:rPr>
          <w:sz w:val="24"/>
          <w:szCs w:val="24"/>
        </w:rPr>
      </w:pPr>
      <w:r w:rsidRPr="004C1161">
        <w:rPr>
          <w:color w:val="000000"/>
          <w:sz w:val="24"/>
          <w:szCs w:val="24"/>
        </w:rPr>
        <w:t xml:space="preserve">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изучения литературного чтения на родном языке: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w:t>
      </w:r>
      <w:r w:rsidRPr="004C1161">
        <w:rPr>
          <w:color w:val="000000"/>
          <w:sz w:val="24"/>
          <w:szCs w:val="24"/>
        </w:rPr>
        <w:lastRenderedPageBreak/>
        <w:t xml:space="preserve">и мировой культуры, средства сохранения и передачи нравственных ценностей и традиций;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w:t>
      </w:r>
    </w:p>
    <w:p w:rsidR="00DB4C56" w:rsidRPr="004C1161" w:rsidRDefault="00DB4C56">
      <w:pPr>
        <w:rPr>
          <w:sz w:val="24"/>
          <w:szCs w:val="24"/>
        </w:rPr>
        <w:sectPr w:rsidR="00DB4C56" w:rsidRPr="004C1161">
          <w:headerReference w:type="even" r:id="rId63"/>
          <w:headerReference w:type="default" r:id="rId64"/>
          <w:footerReference w:type="even" r:id="rId65"/>
          <w:footerReference w:type="default" r:id="rId66"/>
          <w:headerReference w:type="first" r:id="rId67"/>
          <w:footerReference w:type="first" r:id="rId68"/>
          <w:pgSz w:w="12240" w:h="15840"/>
          <w:pgMar w:top="1191" w:right="845" w:bottom="1763" w:left="1133" w:header="720" w:footer="959" w:gutter="0"/>
          <w:cols w:space="720"/>
        </w:sectPr>
      </w:pPr>
    </w:p>
    <w:p w:rsidR="00DB4C56" w:rsidRPr="004C1161" w:rsidRDefault="00E22F12">
      <w:pPr>
        <w:spacing w:after="37" w:line="376" w:lineRule="auto"/>
        <w:ind w:left="1793" w:right="0" w:firstLine="0"/>
        <w:rPr>
          <w:sz w:val="24"/>
          <w:szCs w:val="24"/>
        </w:rPr>
      </w:pPr>
      <w:r w:rsidRPr="004C1161">
        <w:rPr>
          <w:color w:val="000000"/>
          <w:sz w:val="24"/>
          <w:szCs w:val="24"/>
        </w:rPr>
        <w:lastRenderedPageBreak/>
        <w:t xml:space="preserve">чтении на родном языке как средстве познания себя и мира; обеспечение культурной самоидентификации;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DB4C56" w:rsidRPr="004C1161" w:rsidRDefault="00E22F12">
      <w:pPr>
        <w:numPr>
          <w:ilvl w:val="0"/>
          <w:numId w:val="13"/>
        </w:numPr>
        <w:spacing w:after="37" w:line="376" w:lineRule="auto"/>
        <w:ind w:right="0" w:hanging="360"/>
        <w:rPr>
          <w:sz w:val="24"/>
          <w:szCs w:val="24"/>
        </w:rPr>
      </w:pPr>
      <w:r w:rsidRPr="004C1161">
        <w:rPr>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w:t>
      </w:r>
    </w:p>
    <w:p w:rsidR="00DB4C56" w:rsidRPr="004C1161" w:rsidRDefault="00E22F12">
      <w:pPr>
        <w:spacing w:after="187" w:line="259" w:lineRule="auto"/>
        <w:ind w:left="1793" w:right="0" w:firstLine="0"/>
        <w:rPr>
          <w:sz w:val="24"/>
          <w:szCs w:val="24"/>
        </w:rPr>
      </w:pPr>
      <w:r w:rsidRPr="004C1161">
        <w:rPr>
          <w:color w:val="000000"/>
          <w:sz w:val="24"/>
          <w:szCs w:val="24"/>
        </w:rPr>
        <w:t xml:space="preserve">элементарных литературоведческих понятий; </w:t>
      </w:r>
    </w:p>
    <w:p w:rsidR="00DB4C56" w:rsidRPr="004C1161" w:rsidRDefault="00E22F12">
      <w:pPr>
        <w:numPr>
          <w:ilvl w:val="0"/>
          <w:numId w:val="13"/>
        </w:numPr>
        <w:spacing w:after="281" w:line="376" w:lineRule="auto"/>
        <w:ind w:right="0" w:hanging="360"/>
        <w:rPr>
          <w:sz w:val="24"/>
          <w:szCs w:val="24"/>
        </w:rPr>
      </w:pPr>
      <w:r w:rsidRPr="004C1161">
        <w:rPr>
          <w:color w:val="000000"/>
          <w:sz w:val="24"/>
          <w:szCs w:val="24"/>
        </w:rP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DB4C56" w:rsidRDefault="00E22F12">
      <w:pPr>
        <w:spacing w:after="130" w:line="266" w:lineRule="auto"/>
        <w:ind w:left="10" w:right="0" w:hanging="10"/>
        <w:jc w:val="left"/>
        <w:rPr>
          <w:b/>
          <w:szCs w:val="28"/>
        </w:rPr>
      </w:pPr>
      <w:r w:rsidRPr="00680931">
        <w:rPr>
          <w:b/>
          <w:szCs w:val="28"/>
        </w:rPr>
        <w:t xml:space="preserve">1.2.5. Иностранный язык (английский) </w:t>
      </w:r>
    </w:p>
    <w:p w:rsidR="00680931" w:rsidRPr="00680931" w:rsidRDefault="00680931">
      <w:pPr>
        <w:spacing w:after="130" w:line="266" w:lineRule="auto"/>
        <w:ind w:left="10" w:right="0" w:hanging="10"/>
        <w:jc w:val="left"/>
        <w:rPr>
          <w:szCs w:val="28"/>
        </w:rPr>
      </w:pP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иностранного языка (английского): </w:t>
      </w:r>
    </w:p>
    <w:p w:rsidR="00DB4C56" w:rsidRPr="004C1161" w:rsidRDefault="00E22F12">
      <w:pPr>
        <w:numPr>
          <w:ilvl w:val="1"/>
          <w:numId w:val="13"/>
        </w:numPr>
        <w:spacing w:after="37" w:line="376" w:lineRule="auto"/>
        <w:ind w:right="0" w:hanging="360"/>
        <w:rPr>
          <w:sz w:val="24"/>
          <w:szCs w:val="24"/>
        </w:rPr>
      </w:pPr>
      <w:r w:rsidRPr="004C1161">
        <w:rPr>
          <w:color w:val="000000"/>
          <w:sz w:val="24"/>
          <w:szCs w:val="24"/>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DB4C56" w:rsidRPr="004C1161" w:rsidRDefault="00E22F12">
      <w:pPr>
        <w:numPr>
          <w:ilvl w:val="1"/>
          <w:numId w:val="13"/>
        </w:numPr>
        <w:spacing w:after="37" w:line="376" w:lineRule="auto"/>
        <w:ind w:right="0" w:hanging="360"/>
        <w:rPr>
          <w:sz w:val="24"/>
          <w:szCs w:val="24"/>
        </w:rPr>
      </w:pPr>
      <w:r w:rsidRPr="004C1161">
        <w:rPr>
          <w:color w:val="000000"/>
          <w:sz w:val="24"/>
          <w:szCs w:val="24"/>
        </w:rP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DB4C56" w:rsidRPr="004C1161" w:rsidRDefault="00E22F12">
      <w:pPr>
        <w:numPr>
          <w:ilvl w:val="1"/>
          <w:numId w:val="13"/>
        </w:numPr>
        <w:spacing w:after="0" w:line="376" w:lineRule="auto"/>
        <w:ind w:right="0" w:hanging="360"/>
        <w:rPr>
          <w:sz w:val="24"/>
          <w:szCs w:val="24"/>
        </w:rPr>
      </w:pPr>
      <w:r w:rsidRPr="004C1161">
        <w:rPr>
          <w:color w:val="000000"/>
          <w:sz w:val="24"/>
          <w:szCs w:val="24"/>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w:t>
      </w:r>
      <w:r w:rsidRPr="004C1161">
        <w:rPr>
          <w:color w:val="000000"/>
          <w:sz w:val="24"/>
          <w:szCs w:val="24"/>
        </w:rPr>
        <w:lastRenderedPageBreak/>
        <w:t xml:space="preserve">детским фольклором и доступными образцами детской художественной литературы </w:t>
      </w:r>
    </w:p>
    <w:p w:rsidR="00DB4C56" w:rsidRPr="004C1161" w:rsidRDefault="00E22F12">
      <w:pPr>
        <w:ind w:left="-15" w:right="2"/>
        <w:rPr>
          <w:sz w:val="24"/>
          <w:szCs w:val="24"/>
        </w:rPr>
      </w:pPr>
      <w:r w:rsidRPr="004C1161">
        <w:rPr>
          <w:sz w:val="24"/>
          <w:szCs w:val="24"/>
        </w:rPr>
        <w:t xml:space="preserve">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DB4C56" w:rsidRPr="004C1161" w:rsidRDefault="00E22F12">
      <w:pPr>
        <w:ind w:left="-15" w:right="2"/>
        <w:rPr>
          <w:sz w:val="24"/>
          <w:szCs w:val="24"/>
        </w:rPr>
      </w:pPr>
      <w:r w:rsidRPr="004C1161">
        <w:rPr>
          <w:sz w:val="24"/>
          <w:szCs w:val="24"/>
        </w:rPr>
        <w:t xml:space="preserve">Соизучение языков и культур, общепринятых человеческих и базовых национальных ценностей заложат основу для формирования гражданской идентичности, чувства патриотичности и гордости за свой народ. Знакомство с жизнью своих сверстников в других странах, с детским фольклором и доступными образцами детской художественной литературы будет способствовать формированию дружелюбного отношения и толерантности к носителям другого языка. </w:t>
      </w:r>
    </w:p>
    <w:p w:rsidR="00DB4C56" w:rsidRPr="004C1161" w:rsidRDefault="00E22F12">
      <w:pPr>
        <w:spacing w:after="190" w:line="259" w:lineRule="auto"/>
        <w:ind w:left="0" w:right="0" w:firstLine="0"/>
        <w:jc w:val="left"/>
        <w:rPr>
          <w:sz w:val="24"/>
          <w:szCs w:val="24"/>
        </w:rPr>
      </w:pPr>
      <w:r w:rsidRPr="004C1161">
        <w:rPr>
          <w:b/>
          <w:color w:val="000000"/>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Коммуникативные умения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Говорение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участвовать в элементарных диалогах, соблюдая нормы речевого этикета, принятые в англоязычных странах; </w:t>
      </w:r>
    </w:p>
    <w:p w:rsidR="00DB4C56" w:rsidRPr="004C1161" w:rsidRDefault="00E22F12">
      <w:pPr>
        <w:spacing w:after="37" w:line="376" w:lineRule="auto"/>
        <w:ind w:left="1428" w:right="0" w:firstLine="0"/>
        <w:rPr>
          <w:sz w:val="24"/>
          <w:szCs w:val="24"/>
        </w:rPr>
      </w:pPr>
      <w:r w:rsidRPr="004C1161">
        <w:rPr>
          <w:color w:val="000000"/>
          <w:sz w:val="24"/>
          <w:szCs w:val="24"/>
        </w:rPr>
        <w:t xml:space="preserve">составлять </w:t>
      </w:r>
      <w:r w:rsidRPr="004C1161">
        <w:rPr>
          <w:color w:val="000000"/>
          <w:sz w:val="24"/>
          <w:szCs w:val="24"/>
        </w:rPr>
        <w:tab/>
        <w:t xml:space="preserve">небольшое </w:t>
      </w:r>
      <w:r w:rsidRPr="004C1161">
        <w:rPr>
          <w:color w:val="000000"/>
          <w:sz w:val="24"/>
          <w:szCs w:val="24"/>
        </w:rPr>
        <w:tab/>
        <w:t xml:space="preserve">описание </w:t>
      </w:r>
      <w:r w:rsidRPr="004C1161">
        <w:rPr>
          <w:color w:val="000000"/>
          <w:sz w:val="24"/>
          <w:szCs w:val="24"/>
        </w:rPr>
        <w:tab/>
        <w:t xml:space="preserve">предмета, </w:t>
      </w:r>
      <w:r w:rsidRPr="004C1161">
        <w:rPr>
          <w:color w:val="000000"/>
          <w:sz w:val="24"/>
          <w:szCs w:val="24"/>
        </w:rPr>
        <w:tab/>
        <w:t xml:space="preserve">картинки, </w:t>
      </w:r>
      <w:r w:rsidRPr="004C1161">
        <w:rPr>
          <w:color w:val="000000"/>
          <w:sz w:val="24"/>
          <w:szCs w:val="24"/>
        </w:rPr>
        <w:tab/>
        <w:t xml:space="preserve">пер-  сонажа;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рассказывать о себе, своей семье, друге.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участвовать в элементарном диалоге, расспрашивая собеседника и отвечая на его вопросы;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воспроизводить наизусть небольшие произведения детского фольклора; </w:t>
      </w:r>
    </w:p>
    <w:p w:rsidR="00DB4C56" w:rsidRPr="004C1161" w:rsidRDefault="00E22F12">
      <w:pPr>
        <w:numPr>
          <w:ilvl w:val="0"/>
          <w:numId w:val="14"/>
        </w:numPr>
        <w:spacing w:after="159" w:line="259" w:lineRule="auto"/>
        <w:ind w:right="0" w:hanging="355"/>
        <w:rPr>
          <w:sz w:val="24"/>
          <w:szCs w:val="24"/>
        </w:rPr>
      </w:pPr>
      <w:r w:rsidRPr="004C1161">
        <w:rPr>
          <w:color w:val="000000"/>
          <w:sz w:val="24"/>
          <w:szCs w:val="24"/>
        </w:rPr>
        <w:t xml:space="preserve">составлять краткую характеристику персонажа; </w:t>
      </w:r>
    </w:p>
    <w:p w:rsidR="00DB4C56" w:rsidRPr="004C1161" w:rsidRDefault="00E22F12">
      <w:pPr>
        <w:numPr>
          <w:ilvl w:val="0"/>
          <w:numId w:val="14"/>
        </w:numPr>
        <w:spacing w:after="155" w:line="259" w:lineRule="auto"/>
        <w:ind w:right="0" w:hanging="355"/>
        <w:rPr>
          <w:sz w:val="24"/>
          <w:szCs w:val="24"/>
        </w:rPr>
      </w:pPr>
      <w:r w:rsidRPr="004C1161">
        <w:rPr>
          <w:color w:val="000000"/>
          <w:sz w:val="24"/>
          <w:szCs w:val="24"/>
        </w:rPr>
        <w:t xml:space="preserve">кратко излагать содержание прочитанного текста.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Аудирование </w:t>
      </w:r>
    </w:p>
    <w:p w:rsidR="00DB4C56" w:rsidRPr="004C1161" w:rsidRDefault="00E22F12">
      <w:pPr>
        <w:spacing w:after="183" w:line="266" w:lineRule="auto"/>
        <w:ind w:left="703" w:right="0" w:hanging="10"/>
        <w:jc w:val="left"/>
        <w:rPr>
          <w:sz w:val="24"/>
          <w:szCs w:val="24"/>
        </w:rPr>
      </w:pPr>
      <w:r w:rsidRPr="004C1161">
        <w:rPr>
          <w:b/>
          <w:sz w:val="24"/>
          <w:szCs w:val="24"/>
        </w:rPr>
        <w:lastRenderedPageBreak/>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воспринимать на слух аудиотекст и полностью понимать содержащуюся в нем информацию;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контекстуальную или языковую догадку при восприятии на слух текстов, содержащих некоторые незнакомые слова.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Чтение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соотносить графический образ английского слова с его звуковым образом;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DB4C56" w:rsidRPr="004C1161" w:rsidRDefault="00DB4C56">
      <w:pPr>
        <w:rPr>
          <w:sz w:val="24"/>
          <w:szCs w:val="24"/>
        </w:rPr>
        <w:sectPr w:rsidR="00DB4C56" w:rsidRPr="004C1161">
          <w:headerReference w:type="even" r:id="rId69"/>
          <w:headerReference w:type="default" r:id="rId70"/>
          <w:footerReference w:type="even" r:id="rId71"/>
          <w:footerReference w:type="default" r:id="rId72"/>
          <w:headerReference w:type="first" r:id="rId73"/>
          <w:footerReference w:type="first" r:id="rId74"/>
          <w:pgSz w:w="12240" w:h="15840"/>
          <w:pgMar w:top="1191" w:right="847" w:bottom="1778"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читать про себя и понимать содержание небольшого текста, построенного в основном на изученном языковом материале;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читать про себя и находить в тексте необходимую информацию.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догадываться о значении незнакомых слов по контексту;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не обращать внимания на незнакомые слова, не мешающие понимать основное содержание текста.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Письмо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выписывать из текста слова, словосочетания и предложения;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писать поздравительную открытку с Новым годом, Рождеством, днем рождения (с опорой на образец);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писать по образцу краткое письмо зарубежному другу.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9" w:line="259" w:lineRule="auto"/>
        <w:ind w:right="0" w:hanging="355"/>
        <w:rPr>
          <w:sz w:val="24"/>
          <w:szCs w:val="24"/>
        </w:rPr>
      </w:pPr>
      <w:r w:rsidRPr="004C1161">
        <w:rPr>
          <w:color w:val="000000"/>
          <w:sz w:val="24"/>
          <w:szCs w:val="24"/>
        </w:rPr>
        <w:t xml:space="preserve">в письменной форме кратко отвечать на вопросы к тексту; </w:t>
      </w:r>
    </w:p>
    <w:p w:rsidR="00DB4C56" w:rsidRPr="004C1161" w:rsidRDefault="00E22F12">
      <w:pPr>
        <w:numPr>
          <w:ilvl w:val="0"/>
          <w:numId w:val="14"/>
        </w:numPr>
        <w:spacing w:after="156" w:line="259" w:lineRule="auto"/>
        <w:ind w:right="0" w:hanging="355"/>
        <w:rPr>
          <w:sz w:val="24"/>
          <w:szCs w:val="24"/>
        </w:rPr>
      </w:pPr>
      <w:r w:rsidRPr="004C1161">
        <w:rPr>
          <w:color w:val="000000"/>
          <w:sz w:val="24"/>
          <w:szCs w:val="24"/>
        </w:rPr>
        <w:t xml:space="preserve">составлять рассказ в письменной форме по плану/ключевым словам;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заполнять простую анкету;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правильно оформлять конверт, сервисные поля в системе электронной почты (адрес, тема сообщения).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Языковые средства и навыки оперирования ими </w:t>
      </w:r>
    </w:p>
    <w:p w:rsidR="00DB4C56" w:rsidRPr="004C1161" w:rsidRDefault="00E22F12">
      <w:pPr>
        <w:spacing w:after="2" w:line="399" w:lineRule="auto"/>
        <w:ind w:left="693" w:right="4045" w:hanging="708"/>
        <w:jc w:val="left"/>
        <w:rPr>
          <w:sz w:val="24"/>
          <w:szCs w:val="24"/>
        </w:rPr>
      </w:pPr>
      <w:r w:rsidRPr="004C1161">
        <w:rPr>
          <w:b/>
          <w:color w:val="000000"/>
          <w:sz w:val="24"/>
          <w:szCs w:val="24"/>
        </w:rPr>
        <w:t xml:space="preserve">Графика, каллиграфия, орфография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пользоваться английским алфавитом, знать последовательность букв в нем; </w:t>
      </w:r>
    </w:p>
    <w:p w:rsidR="00DB4C56" w:rsidRPr="004C1161" w:rsidRDefault="00E22F12">
      <w:pPr>
        <w:spacing w:after="199" w:line="259" w:lineRule="auto"/>
        <w:ind w:left="1428" w:right="0" w:firstLine="0"/>
        <w:rPr>
          <w:sz w:val="24"/>
          <w:szCs w:val="24"/>
        </w:rPr>
      </w:pPr>
      <w:r w:rsidRPr="004C1161">
        <w:rPr>
          <w:color w:val="000000"/>
          <w:sz w:val="24"/>
          <w:szCs w:val="24"/>
        </w:rPr>
        <w:t xml:space="preserve">списывать текст; </w:t>
      </w:r>
    </w:p>
    <w:p w:rsidR="00DB4C56" w:rsidRPr="004C1161" w:rsidRDefault="00E22F12">
      <w:pPr>
        <w:numPr>
          <w:ilvl w:val="0"/>
          <w:numId w:val="14"/>
        </w:numPr>
        <w:spacing w:after="0" w:line="376" w:lineRule="auto"/>
        <w:ind w:right="0" w:hanging="355"/>
        <w:rPr>
          <w:sz w:val="24"/>
          <w:szCs w:val="24"/>
        </w:rPr>
      </w:pPr>
      <w:r w:rsidRPr="004C1161">
        <w:rPr>
          <w:color w:val="000000"/>
          <w:sz w:val="24"/>
          <w:szCs w:val="24"/>
        </w:rPr>
        <w:lastRenderedPageBreak/>
        <w:t xml:space="preserve">восстанавливать слово в соответствии с решаемой учебной задачей;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отличать буквы от знаков транскрипции.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сравнивать и анализировать буквосочетания английского языка и их транскрипцию;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группировать слова в соответствии с изученными правилами чтения;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уточнять написание слова по словарю;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экранный перевод отдельных слов (с русского языка на иностранный и обратно). </w:t>
      </w:r>
    </w:p>
    <w:p w:rsidR="00DB4C56" w:rsidRPr="004C1161" w:rsidRDefault="00E22F12">
      <w:pPr>
        <w:spacing w:after="4" w:line="399" w:lineRule="auto"/>
        <w:ind w:left="693" w:right="5156" w:hanging="708"/>
        <w:jc w:val="left"/>
        <w:rPr>
          <w:sz w:val="24"/>
          <w:szCs w:val="24"/>
        </w:rPr>
      </w:pPr>
      <w:r w:rsidRPr="004C1161">
        <w:rPr>
          <w:b/>
          <w:color w:val="000000"/>
          <w:sz w:val="24"/>
          <w:szCs w:val="24"/>
        </w:rPr>
        <w:t xml:space="preserve">Фонетическая сторона речи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различать на слух и адекватно произносить все звуки английского языка, соблюдая нормы произношения звуков;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соблюдать правильное ударение в изолированном слове, фразе; </w:t>
      </w:r>
    </w:p>
    <w:p w:rsidR="00DB4C56" w:rsidRPr="004C1161" w:rsidRDefault="00E22F12">
      <w:pPr>
        <w:numPr>
          <w:ilvl w:val="0"/>
          <w:numId w:val="14"/>
        </w:numPr>
        <w:spacing w:after="154" w:line="259" w:lineRule="auto"/>
        <w:ind w:right="0" w:hanging="355"/>
        <w:rPr>
          <w:sz w:val="24"/>
          <w:szCs w:val="24"/>
        </w:rPr>
      </w:pPr>
      <w:r w:rsidRPr="004C1161">
        <w:rPr>
          <w:color w:val="000000"/>
          <w:sz w:val="24"/>
          <w:szCs w:val="24"/>
        </w:rPr>
        <w:t xml:space="preserve">различать коммуникативные типы предложений по интонации;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корректно </w:t>
      </w:r>
      <w:r w:rsidRPr="004C1161">
        <w:rPr>
          <w:color w:val="000000"/>
          <w:sz w:val="24"/>
          <w:szCs w:val="24"/>
        </w:rPr>
        <w:tab/>
        <w:t xml:space="preserve">произносить </w:t>
      </w:r>
      <w:r w:rsidRPr="004C1161">
        <w:rPr>
          <w:color w:val="000000"/>
          <w:sz w:val="24"/>
          <w:szCs w:val="24"/>
        </w:rPr>
        <w:tab/>
        <w:t xml:space="preserve">предложения </w:t>
      </w:r>
      <w:r w:rsidRPr="004C1161">
        <w:rPr>
          <w:color w:val="000000"/>
          <w:sz w:val="24"/>
          <w:szCs w:val="24"/>
        </w:rPr>
        <w:tab/>
        <w:t xml:space="preserve">с </w:t>
      </w:r>
      <w:r w:rsidRPr="004C1161">
        <w:rPr>
          <w:color w:val="000000"/>
          <w:sz w:val="24"/>
          <w:szCs w:val="24"/>
        </w:rPr>
        <w:tab/>
        <w:t xml:space="preserve">точки </w:t>
      </w:r>
      <w:r w:rsidRPr="004C1161">
        <w:rPr>
          <w:color w:val="000000"/>
          <w:sz w:val="24"/>
          <w:szCs w:val="24"/>
        </w:rPr>
        <w:tab/>
        <w:t xml:space="preserve">зрения </w:t>
      </w:r>
      <w:r w:rsidRPr="004C1161">
        <w:rPr>
          <w:color w:val="000000"/>
          <w:sz w:val="24"/>
          <w:szCs w:val="24"/>
        </w:rPr>
        <w:tab/>
        <w:t xml:space="preserve">их ритмико-интонационных особенностей.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распознавать связующее </w:t>
      </w:r>
      <w:r w:rsidRPr="004C1161">
        <w:rPr>
          <w:b/>
          <w:i/>
          <w:color w:val="000000"/>
          <w:sz w:val="24"/>
          <w:szCs w:val="24"/>
        </w:rPr>
        <w:t>r</w:t>
      </w:r>
      <w:r w:rsidRPr="004C1161">
        <w:rPr>
          <w:color w:val="000000"/>
          <w:sz w:val="24"/>
          <w:szCs w:val="24"/>
        </w:rPr>
        <w:t xml:space="preserve"> в речи и уметь его использовать;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соблюдать интонацию перечисления;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соблюдать правило отсутствия ударения на служебных словах (артиклях, союзах, предлогах); </w:t>
      </w:r>
    </w:p>
    <w:p w:rsidR="00DB4C56" w:rsidRPr="004C1161" w:rsidRDefault="00E22F12">
      <w:pPr>
        <w:numPr>
          <w:ilvl w:val="0"/>
          <w:numId w:val="14"/>
        </w:numPr>
        <w:spacing w:after="156" w:line="259" w:lineRule="auto"/>
        <w:ind w:right="0" w:hanging="355"/>
        <w:rPr>
          <w:sz w:val="24"/>
          <w:szCs w:val="24"/>
        </w:rPr>
      </w:pPr>
      <w:r w:rsidRPr="004C1161">
        <w:rPr>
          <w:color w:val="000000"/>
          <w:sz w:val="24"/>
          <w:szCs w:val="24"/>
        </w:rPr>
        <w:t xml:space="preserve">читать изучаемые слова по транскрипции.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Лексическая сторона речи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оперировать в процессе общения активной лексикой в соответствии с коммуникативной задачей;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восстанавливать текст в соответствии с решаемой учебной задачей.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узнавать простые словообразовательные элементы;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опираться на языковую догадку в процессе чтения и аудирования (интернациональные и сложные слова). </w:t>
      </w:r>
    </w:p>
    <w:p w:rsidR="00DB4C56" w:rsidRPr="004C1161" w:rsidRDefault="00E22F12">
      <w:pPr>
        <w:spacing w:after="6" w:line="399" w:lineRule="auto"/>
        <w:ind w:left="693" w:right="4829" w:hanging="708"/>
        <w:jc w:val="left"/>
        <w:rPr>
          <w:sz w:val="24"/>
          <w:szCs w:val="24"/>
        </w:rPr>
      </w:pPr>
      <w:r w:rsidRPr="004C1161">
        <w:rPr>
          <w:b/>
          <w:color w:val="000000"/>
          <w:sz w:val="24"/>
          <w:szCs w:val="24"/>
        </w:rPr>
        <w:t xml:space="preserve">Грамматическая сторона речи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распознавать и употреблять в речи основные коммуникативные типы предложений;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узнавать сложносочиненные предложения с союзами and и but; </w:t>
      </w:r>
    </w:p>
    <w:p w:rsidR="00DB4C56" w:rsidRPr="004C1161" w:rsidRDefault="00E22F12">
      <w:pPr>
        <w:numPr>
          <w:ilvl w:val="0"/>
          <w:numId w:val="14"/>
        </w:numPr>
        <w:spacing w:after="37" w:line="376" w:lineRule="auto"/>
        <w:ind w:right="0" w:hanging="355"/>
        <w:rPr>
          <w:sz w:val="24"/>
          <w:szCs w:val="24"/>
          <w:lang w:val="en-US"/>
        </w:rPr>
      </w:pPr>
      <w:r w:rsidRPr="004C1161">
        <w:rPr>
          <w:color w:val="000000"/>
          <w:sz w:val="24"/>
          <w:szCs w:val="24"/>
        </w:rPr>
        <w:t xml:space="preserve">использовать в речи безличные предложения (It’s cold. </w:t>
      </w:r>
      <w:r w:rsidRPr="004C1161">
        <w:rPr>
          <w:color w:val="000000"/>
          <w:sz w:val="24"/>
          <w:szCs w:val="24"/>
          <w:lang w:val="en-US"/>
        </w:rPr>
        <w:t xml:space="preserve">It’s 5 o’clock. It’s interesting), </w:t>
      </w:r>
      <w:r w:rsidRPr="004C1161">
        <w:rPr>
          <w:color w:val="000000"/>
          <w:sz w:val="24"/>
          <w:szCs w:val="24"/>
        </w:rPr>
        <w:t>предложения</w:t>
      </w:r>
      <w:r w:rsidRPr="004C1161">
        <w:rPr>
          <w:color w:val="000000"/>
          <w:sz w:val="24"/>
          <w:szCs w:val="24"/>
          <w:lang w:val="en-US"/>
        </w:rPr>
        <w:t xml:space="preserve"> </w:t>
      </w:r>
      <w:r w:rsidRPr="004C1161">
        <w:rPr>
          <w:color w:val="000000"/>
          <w:sz w:val="24"/>
          <w:szCs w:val="24"/>
        </w:rPr>
        <w:t>с</w:t>
      </w:r>
      <w:r w:rsidRPr="004C1161">
        <w:rPr>
          <w:color w:val="000000"/>
          <w:sz w:val="24"/>
          <w:szCs w:val="24"/>
          <w:lang w:val="en-US"/>
        </w:rPr>
        <w:t xml:space="preserve"> </w:t>
      </w:r>
      <w:r w:rsidRPr="004C1161">
        <w:rPr>
          <w:color w:val="000000"/>
          <w:sz w:val="24"/>
          <w:szCs w:val="24"/>
        </w:rPr>
        <w:t>конструкцией</w:t>
      </w:r>
      <w:r w:rsidRPr="004C1161">
        <w:rPr>
          <w:color w:val="000000"/>
          <w:sz w:val="24"/>
          <w:szCs w:val="24"/>
          <w:lang w:val="en-US"/>
        </w:rPr>
        <w:t xml:space="preserve"> there is/there are; </w:t>
      </w:r>
    </w:p>
    <w:p w:rsidR="00DB4C56" w:rsidRPr="004C1161" w:rsidRDefault="00DB4C56">
      <w:pPr>
        <w:rPr>
          <w:sz w:val="24"/>
          <w:szCs w:val="24"/>
          <w:lang w:val="en-US"/>
        </w:rPr>
        <w:sectPr w:rsidR="00DB4C56" w:rsidRPr="004C1161">
          <w:headerReference w:type="even" r:id="rId75"/>
          <w:headerReference w:type="default" r:id="rId76"/>
          <w:footerReference w:type="even" r:id="rId77"/>
          <w:footerReference w:type="default" r:id="rId78"/>
          <w:headerReference w:type="first" r:id="rId79"/>
          <w:footerReference w:type="first" r:id="rId80"/>
          <w:pgSz w:w="12240" w:h="15840"/>
          <w:pgMar w:top="1195" w:right="849" w:bottom="1773" w:left="1133" w:header="1143" w:footer="959" w:gutter="0"/>
          <w:cols w:space="720"/>
          <w:titlePg/>
        </w:sectPr>
      </w:pPr>
    </w:p>
    <w:p w:rsidR="00DB4C56" w:rsidRPr="004C1161" w:rsidRDefault="00E22F12">
      <w:pPr>
        <w:spacing w:after="160" w:line="259" w:lineRule="auto"/>
        <w:ind w:left="209" w:right="-6" w:hanging="10"/>
        <w:jc w:val="right"/>
        <w:rPr>
          <w:sz w:val="24"/>
          <w:szCs w:val="24"/>
        </w:rPr>
      </w:pPr>
      <w:r w:rsidRPr="004C1161">
        <w:rPr>
          <w:color w:val="000000"/>
          <w:sz w:val="24"/>
          <w:szCs w:val="24"/>
        </w:rPr>
        <w:lastRenderedPageBreak/>
        <w:t xml:space="preserve">оперировать в речи неопределенными местоимениями some, any </w:t>
      </w:r>
    </w:p>
    <w:p w:rsidR="00DB4C56" w:rsidRPr="004C1161" w:rsidRDefault="00E22F12">
      <w:pPr>
        <w:spacing w:after="37" w:line="376" w:lineRule="auto"/>
        <w:ind w:left="1428" w:right="0" w:firstLine="0"/>
        <w:rPr>
          <w:sz w:val="24"/>
          <w:szCs w:val="24"/>
          <w:lang w:val="en-US"/>
        </w:rPr>
      </w:pPr>
      <w:r w:rsidRPr="004C1161">
        <w:rPr>
          <w:color w:val="000000"/>
          <w:sz w:val="24"/>
          <w:szCs w:val="24"/>
        </w:rPr>
        <w:t xml:space="preserve">(некоторые случаи употребления: Can I have some tea? </w:t>
      </w:r>
      <w:r w:rsidRPr="004C1161">
        <w:rPr>
          <w:color w:val="000000"/>
          <w:sz w:val="24"/>
          <w:szCs w:val="24"/>
          <w:lang w:val="en-US"/>
        </w:rPr>
        <w:t xml:space="preserve">Is there any milk in the fridge? — No, there isn’t any); </w:t>
      </w:r>
      <w:r w:rsidRPr="004C1161">
        <w:rPr>
          <w:color w:val="000000"/>
          <w:sz w:val="24"/>
          <w:szCs w:val="24"/>
        </w:rPr>
        <w:t>оперировать</w:t>
      </w:r>
      <w:r w:rsidRPr="004C1161">
        <w:rPr>
          <w:color w:val="000000"/>
          <w:sz w:val="24"/>
          <w:szCs w:val="24"/>
          <w:lang w:val="en-US"/>
        </w:rPr>
        <w:t xml:space="preserve"> </w:t>
      </w:r>
      <w:r w:rsidRPr="004C1161">
        <w:rPr>
          <w:color w:val="000000"/>
          <w:sz w:val="24"/>
          <w:szCs w:val="24"/>
        </w:rPr>
        <w:t>в</w:t>
      </w:r>
      <w:r w:rsidRPr="004C1161">
        <w:rPr>
          <w:color w:val="000000"/>
          <w:sz w:val="24"/>
          <w:szCs w:val="24"/>
          <w:lang w:val="en-US"/>
        </w:rPr>
        <w:t xml:space="preserve"> </w:t>
      </w:r>
      <w:r w:rsidRPr="004C1161">
        <w:rPr>
          <w:color w:val="000000"/>
          <w:sz w:val="24"/>
          <w:szCs w:val="24"/>
        </w:rPr>
        <w:t>речи</w:t>
      </w:r>
      <w:r w:rsidRPr="004C1161">
        <w:rPr>
          <w:color w:val="000000"/>
          <w:sz w:val="24"/>
          <w:szCs w:val="24"/>
          <w:lang w:val="en-US"/>
        </w:rPr>
        <w:t xml:space="preserve"> </w:t>
      </w:r>
      <w:r w:rsidRPr="004C1161">
        <w:rPr>
          <w:color w:val="000000"/>
          <w:sz w:val="24"/>
          <w:szCs w:val="24"/>
        </w:rPr>
        <w:t>наречиями</w:t>
      </w:r>
      <w:r w:rsidRPr="004C1161">
        <w:rPr>
          <w:color w:val="000000"/>
          <w:sz w:val="24"/>
          <w:szCs w:val="24"/>
          <w:lang w:val="en-US"/>
        </w:rPr>
        <w:t xml:space="preserve"> </w:t>
      </w:r>
      <w:r w:rsidRPr="004C1161">
        <w:rPr>
          <w:color w:val="000000"/>
          <w:sz w:val="24"/>
          <w:szCs w:val="24"/>
        </w:rPr>
        <w:t>времени</w:t>
      </w:r>
      <w:r w:rsidRPr="004C1161">
        <w:rPr>
          <w:color w:val="000000"/>
          <w:sz w:val="24"/>
          <w:szCs w:val="24"/>
          <w:lang w:val="en-US"/>
        </w:rPr>
        <w:t xml:space="preserve"> (yesterday, tomorrow, never, usually, often, sometimes); </w:t>
      </w:r>
      <w:r w:rsidRPr="004C1161">
        <w:rPr>
          <w:color w:val="000000"/>
          <w:sz w:val="24"/>
          <w:szCs w:val="24"/>
        </w:rPr>
        <w:t>наречиями</w:t>
      </w:r>
      <w:r w:rsidRPr="004C1161">
        <w:rPr>
          <w:color w:val="000000"/>
          <w:sz w:val="24"/>
          <w:szCs w:val="24"/>
          <w:lang w:val="en-US"/>
        </w:rPr>
        <w:t xml:space="preserve"> </w:t>
      </w:r>
      <w:r w:rsidRPr="004C1161">
        <w:rPr>
          <w:color w:val="000000"/>
          <w:sz w:val="24"/>
          <w:szCs w:val="24"/>
        </w:rPr>
        <w:t>степени</w:t>
      </w:r>
      <w:r w:rsidRPr="004C1161">
        <w:rPr>
          <w:color w:val="000000"/>
          <w:sz w:val="24"/>
          <w:szCs w:val="24"/>
          <w:lang w:val="en-US"/>
        </w:rPr>
        <w:t xml:space="preserve"> (much, little, very); </w:t>
      </w:r>
    </w:p>
    <w:p w:rsidR="00DB4C56" w:rsidRPr="004C1161" w:rsidRDefault="00E22F12">
      <w:pPr>
        <w:numPr>
          <w:ilvl w:val="0"/>
          <w:numId w:val="14"/>
        </w:numPr>
        <w:spacing w:after="272" w:line="376" w:lineRule="auto"/>
        <w:ind w:right="0" w:hanging="355"/>
        <w:rPr>
          <w:sz w:val="24"/>
          <w:szCs w:val="24"/>
        </w:rPr>
      </w:pPr>
      <w:r w:rsidRPr="004C1161">
        <w:rPr>
          <w:color w:val="000000"/>
          <w:sz w:val="24"/>
          <w:szCs w:val="24"/>
        </w:rPr>
        <w:t xml:space="preserve">распознавать в тексте и дифференцировать слова по определенным признакам (существительные, прилагательные, модальные/смысловые глаголы). </w:t>
      </w:r>
    </w:p>
    <w:p w:rsidR="00DB4C56" w:rsidRDefault="00E22F12">
      <w:pPr>
        <w:spacing w:after="66" w:line="266" w:lineRule="auto"/>
        <w:ind w:left="10" w:right="0" w:hanging="10"/>
        <w:jc w:val="left"/>
        <w:rPr>
          <w:b/>
          <w:szCs w:val="28"/>
        </w:rPr>
      </w:pPr>
      <w:r w:rsidRPr="00680931">
        <w:rPr>
          <w:b/>
          <w:szCs w:val="28"/>
        </w:rPr>
        <w:t xml:space="preserve">1.2.6. Математика и информатика </w:t>
      </w:r>
    </w:p>
    <w:p w:rsidR="00680931" w:rsidRPr="00680931" w:rsidRDefault="00680931">
      <w:pPr>
        <w:spacing w:after="66" w:line="266" w:lineRule="auto"/>
        <w:ind w:left="10" w:right="0" w:hanging="10"/>
        <w:jc w:val="left"/>
        <w:rPr>
          <w:szCs w:val="28"/>
        </w:rPr>
      </w:pPr>
    </w:p>
    <w:p w:rsidR="00DB4C56" w:rsidRPr="004C1161" w:rsidRDefault="00E22F12">
      <w:pPr>
        <w:spacing w:after="46"/>
        <w:ind w:left="-15" w:right="2"/>
        <w:rPr>
          <w:sz w:val="24"/>
          <w:szCs w:val="24"/>
        </w:rPr>
      </w:pPr>
      <w:r w:rsidRPr="004C1161">
        <w:rPr>
          <w:sz w:val="24"/>
          <w:szCs w:val="24"/>
        </w:rPr>
        <w:t xml:space="preserve">В результате изучения курса математики обучающиеся на уровне начального общего образования: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DB4C56" w:rsidRPr="004C1161" w:rsidRDefault="00E22F12">
      <w:pPr>
        <w:numPr>
          <w:ilvl w:val="0"/>
          <w:numId w:val="14"/>
        </w:numPr>
        <w:spacing w:after="0" w:line="376" w:lineRule="auto"/>
        <w:ind w:right="0" w:hanging="355"/>
        <w:rPr>
          <w:sz w:val="24"/>
          <w:szCs w:val="24"/>
        </w:rPr>
      </w:pPr>
      <w:r w:rsidRPr="004C1161">
        <w:rPr>
          <w:color w:val="000000"/>
          <w:sz w:val="24"/>
          <w:szCs w:val="24"/>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познакомятся с простейшими геометрическими формами, научатся </w:t>
      </w:r>
      <w:r w:rsidRPr="004C1161">
        <w:rPr>
          <w:color w:val="000000"/>
          <w:sz w:val="24"/>
          <w:szCs w:val="24"/>
        </w:rPr>
        <w:lastRenderedPageBreak/>
        <w:t xml:space="preserve">распознавать, называть и изображать геометрические фигуры, овладеют способами измерения длин и площадей; </w:t>
      </w:r>
    </w:p>
    <w:p w:rsidR="00DB4C56" w:rsidRPr="004C1161" w:rsidRDefault="00E22F12">
      <w:pPr>
        <w:spacing w:after="37" w:line="376" w:lineRule="auto"/>
        <w:ind w:left="1428" w:right="0" w:firstLine="0"/>
        <w:rPr>
          <w:sz w:val="24"/>
          <w:szCs w:val="24"/>
        </w:rPr>
      </w:pPr>
      <w:r w:rsidRPr="004C1161">
        <w:rPr>
          <w:color w:val="000000"/>
          <w:sz w:val="24"/>
          <w:szCs w:val="24"/>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Числа и величины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читать, записывать, сравнивать, упорядочивать числа от нуля до миллиона;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группировать числа по заданному или самостоятельно установленному признаку;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классифицировать числа по одному или нескольким основаниям, объяснять свои действия;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lastRenderedPageBreak/>
        <w:t xml:space="preserve">классифицировать числа по одному или нескольким основаниям, объяснять свои действия;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выбирать единицу для измерения данной величины (длины, массы, площади, времени), объяснять свои действия.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Арифметические действия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выделять неизвестный компонент арифметического действия и находить его значение;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вычислять значение числового выражения (содержащего 2—3 арифметических действия, со скобками и без скобок).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4" w:line="259" w:lineRule="auto"/>
        <w:ind w:right="0" w:hanging="355"/>
        <w:rPr>
          <w:sz w:val="24"/>
          <w:szCs w:val="24"/>
        </w:rPr>
      </w:pPr>
      <w:r w:rsidRPr="004C1161">
        <w:rPr>
          <w:color w:val="000000"/>
          <w:sz w:val="24"/>
          <w:szCs w:val="24"/>
        </w:rPr>
        <w:t xml:space="preserve">выполнять действия с величинами;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w:t>
      </w:r>
      <w:r w:rsidRPr="004C1161">
        <w:rPr>
          <w:color w:val="000000"/>
          <w:sz w:val="24"/>
          <w:szCs w:val="24"/>
        </w:rPr>
        <w:tab/>
        <w:t xml:space="preserve">свойства </w:t>
      </w:r>
      <w:r w:rsidRPr="004C1161">
        <w:rPr>
          <w:color w:val="000000"/>
          <w:sz w:val="24"/>
          <w:szCs w:val="24"/>
        </w:rPr>
        <w:tab/>
        <w:t xml:space="preserve">арифметических </w:t>
      </w:r>
      <w:r w:rsidRPr="004C1161">
        <w:rPr>
          <w:color w:val="000000"/>
          <w:sz w:val="24"/>
          <w:szCs w:val="24"/>
        </w:rPr>
        <w:tab/>
        <w:t xml:space="preserve">действий </w:t>
      </w:r>
      <w:r w:rsidRPr="004C1161">
        <w:rPr>
          <w:color w:val="000000"/>
          <w:sz w:val="24"/>
          <w:szCs w:val="24"/>
        </w:rPr>
        <w:tab/>
        <w:t xml:space="preserve">для </w:t>
      </w:r>
      <w:r w:rsidRPr="004C1161">
        <w:rPr>
          <w:color w:val="000000"/>
          <w:sz w:val="24"/>
          <w:szCs w:val="24"/>
        </w:rPr>
        <w:tab/>
        <w:t xml:space="preserve">удобства вычислений;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проводить проверку правильности вычислений (с помощью обратного действия, прикидки и оценки результата действия и др.). </w:t>
      </w:r>
    </w:p>
    <w:p w:rsidR="00DB4C56" w:rsidRPr="004C1161" w:rsidRDefault="00DB4C56">
      <w:pPr>
        <w:rPr>
          <w:sz w:val="24"/>
          <w:szCs w:val="24"/>
        </w:rPr>
        <w:sectPr w:rsidR="00DB4C56" w:rsidRPr="004C1161">
          <w:headerReference w:type="even" r:id="rId81"/>
          <w:headerReference w:type="default" r:id="rId82"/>
          <w:footerReference w:type="even" r:id="rId83"/>
          <w:footerReference w:type="default" r:id="rId84"/>
          <w:headerReference w:type="first" r:id="rId85"/>
          <w:footerReference w:type="first" r:id="rId86"/>
          <w:pgSz w:w="12240" w:h="15840"/>
          <w:pgMar w:top="1191" w:right="848" w:bottom="1793" w:left="1133" w:header="720" w:footer="959" w:gutter="0"/>
          <w:cols w:space="720"/>
          <w:titlePg/>
        </w:sectPr>
      </w:pPr>
    </w:p>
    <w:p w:rsidR="00DB4C56" w:rsidRPr="004C1161" w:rsidRDefault="00E22F12">
      <w:pPr>
        <w:spacing w:after="1" w:line="401" w:lineRule="auto"/>
        <w:ind w:left="693" w:right="4789" w:hanging="708"/>
        <w:jc w:val="left"/>
        <w:rPr>
          <w:sz w:val="24"/>
          <w:szCs w:val="24"/>
        </w:rPr>
      </w:pPr>
      <w:r w:rsidRPr="004C1161">
        <w:rPr>
          <w:b/>
          <w:color w:val="000000"/>
          <w:sz w:val="24"/>
          <w:szCs w:val="24"/>
        </w:rPr>
        <w:lastRenderedPageBreak/>
        <w:t xml:space="preserve">Работа с текстовыми задачами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решать арифметическим способом (в 1—2 действия) учебные задачи и задачи, связанные с повседневной жизнью;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решать задачи на нахождение доли величины и величины по значению ее доли (половина, треть, четверть, пятая, десятая часть);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оценивать правильность хода решения и реальность ответа на вопрос задачи.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решать задачи в 3—4 действия;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находить разные способы решения задачи.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Пространственные отношения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Геометрические фигуры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описывать взаимное расположение предметов в пространстве и на плоскости;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распознавать, называть, изображать геометрические фигуры (точка, отрезок, ломаная, прямой угол, многоугольник, треугольник,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прямоугольник, квадрат, окружность, круг); </w:t>
      </w:r>
    </w:p>
    <w:p w:rsidR="00DB4C56" w:rsidRPr="004C1161" w:rsidRDefault="00E22F12">
      <w:pPr>
        <w:numPr>
          <w:ilvl w:val="0"/>
          <w:numId w:val="14"/>
        </w:numPr>
        <w:spacing w:after="146" w:line="259" w:lineRule="auto"/>
        <w:ind w:right="0" w:hanging="355"/>
        <w:rPr>
          <w:sz w:val="24"/>
          <w:szCs w:val="24"/>
        </w:rPr>
      </w:pPr>
      <w:r w:rsidRPr="004C1161">
        <w:rPr>
          <w:color w:val="000000"/>
          <w:sz w:val="24"/>
          <w:szCs w:val="24"/>
        </w:rPr>
        <w:t xml:space="preserve">выполнять построение геометрических фигур с заданными измерениями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(отрезок, квадрат, прямоугольник) с помощью линейки, угольника; </w:t>
      </w:r>
    </w:p>
    <w:p w:rsidR="00DB4C56" w:rsidRPr="004C1161" w:rsidRDefault="00E22F12">
      <w:pPr>
        <w:numPr>
          <w:ilvl w:val="0"/>
          <w:numId w:val="14"/>
        </w:numPr>
        <w:spacing w:after="199" w:line="259" w:lineRule="auto"/>
        <w:ind w:right="0" w:hanging="355"/>
        <w:rPr>
          <w:sz w:val="24"/>
          <w:szCs w:val="24"/>
        </w:rPr>
      </w:pPr>
      <w:r w:rsidRPr="004C1161">
        <w:rPr>
          <w:color w:val="000000"/>
          <w:sz w:val="24"/>
          <w:szCs w:val="24"/>
        </w:rPr>
        <w:t xml:space="preserve">использовать свойства прямоугольника и квадрата для решения задач; распознавать и называть геометрические тела (куб, шар); </w:t>
      </w:r>
    </w:p>
    <w:p w:rsidR="00DB4C56" w:rsidRPr="004C1161" w:rsidRDefault="00E22F12">
      <w:pPr>
        <w:numPr>
          <w:ilvl w:val="0"/>
          <w:numId w:val="14"/>
        </w:numPr>
        <w:spacing w:after="148" w:line="259" w:lineRule="auto"/>
        <w:ind w:right="0" w:hanging="355"/>
        <w:rPr>
          <w:sz w:val="24"/>
          <w:szCs w:val="24"/>
        </w:rPr>
      </w:pPr>
      <w:r w:rsidRPr="004C1161">
        <w:rPr>
          <w:color w:val="000000"/>
          <w:sz w:val="24"/>
          <w:szCs w:val="24"/>
        </w:rPr>
        <w:t xml:space="preserve">соотносить реальные объекты с моделями геометрических фигур. </w:t>
      </w:r>
    </w:p>
    <w:p w:rsidR="00DB4C56" w:rsidRPr="004C1161" w:rsidRDefault="00E22F12">
      <w:pPr>
        <w:spacing w:after="192" w:line="259" w:lineRule="auto"/>
        <w:ind w:left="708" w:right="2" w:firstLine="0"/>
        <w:rPr>
          <w:sz w:val="24"/>
          <w:szCs w:val="24"/>
        </w:rPr>
      </w:pPr>
      <w:r w:rsidRPr="004C1161">
        <w:rPr>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lastRenderedPageBreak/>
        <w:t xml:space="preserve">распознавать, </w:t>
      </w:r>
      <w:r w:rsidRPr="004C1161">
        <w:rPr>
          <w:color w:val="000000"/>
          <w:sz w:val="24"/>
          <w:szCs w:val="24"/>
        </w:rPr>
        <w:tab/>
        <w:t xml:space="preserve">различать </w:t>
      </w:r>
      <w:r w:rsidRPr="004C1161">
        <w:rPr>
          <w:color w:val="000000"/>
          <w:sz w:val="24"/>
          <w:szCs w:val="24"/>
        </w:rPr>
        <w:tab/>
        <w:t xml:space="preserve">и </w:t>
      </w:r>
      <w:r w:rsidRPr="004C1161">
        <w:rPr>
          <w:color w:val="000000"/>
          <w:sz w:val="24"/>
          <w:szCs w:val="24"/>
        </w:rPr>
        <w:tab/>
        <w:t xml:space="preserve">называть </w:t>
      </w:r>
      <w:r w:rsidRPr="004C1161">
        <w:rPr>
          <w:color w:val="000000"/>
          <w:sz w:val="24"/>
          <w:szCs w:val="24"/>
        </w:rPr>
        <w:tab/>
        <w:t xml:space="preserve">геометрические </w:t>
      </w:r>
      <w:r w:rsidRPr="004C1161">
        <w:rPr>
          <w:color w:val="000000"/>
          <w:sz w:val="24"/>
          <w:szCs w:val="24"/>
        </w:rPr>
        <w:tab/>
        <w:t xml:space="preserve">тела: параллелепипед, пирамиду, цилиндр, конус.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Геометрические величины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измерять длину отрезка;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вычислять периметр треугольника, прямоугольника и квадрата, площадь прямоугольника и квадрата; </w:t>
      </w:r>
    </w:p>
    <w:p w:rsidR="00DB4C56" w:rsidRPr="004C1161" w:rsidRDefault="00E22F12">
      <w:pPr>
        <w:numPr>
          <w:ilvl w:val="0"/>
          <w:numId w:val="14"/>
        </w:numPr>
        <w:spacing w:after="143" w:line="259" w:lineRule="auto"/>
        <w:ind w:right="0" w:hanging="355"/>
        <w:rPr>
          <w:sz w:val="24"/>
          <w:szCs w:val="24"/>
        </w:rPr>
      </w:pPr>
      <w:r w:rsidRPr="004C1161">
        <w:rPr>
          <w:color w:val="000000"/>
          <w:sz w:val="24"/>
          <w:szCs w:val="24"/>
        </w:rPr>
        <w:t xml:space="preserve">оценивать размеры геометрических объектов, расстояния приближенно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(на глаз).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вычислять периметр многоугольника, площадь фигуры, составленной из прямоугольников.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Работа с информацией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читать несложные готовые таблицы;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заполнять несложные готовые таблицы;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читать несложные готовые столбчатые диаграммы.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читать несложные готовые круговые диаграммы;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достраивать несложную готовую столбчатую диаграмму;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сравнивать и обобщать информацию, представленную в строках и столбцах несложных таблиц и диаграмм;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понимать простейшие выражения, содержащие логические связки и слова («…и…», «если… то…», «верно/неверно, что…», «каждый», «все», «некоторые», «не»);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составлять, записывать и выполнять инструкцию (простой алгоритм), план поиска информации;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lastRenderedPageBreak/>
        <w:t xml:space="preserve">распознавать одну и ту же информацию, представленную в разной форме (таблицы и диаграммы);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планировать несложные исследования, собирать и представлять полученную информацию с помощью таблиц и диаграмм;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DB4C56" w:rsidRPr="004C1161" w:rsidRDefault="00E22F12">
      <w:pPr>
        <w:spacing w:after="2" w:line="399" w:lineRule="auto"/>
        <w:ind w:left="693" w:right="0" w:hanging="708"/>
        <w:jc w:val="left"/>
        <w:rPr>
          <w:sz w:val="24"/>
          <w:szCs w:val="24"/>
        </w:rPr>
      </w:pPr>
      <w:r w:rsidRPr="004C1161">
        <w:rPr>
          <w:b/>
          <w:color w:val="000000"/>
          <w:sz w:val="24"/>
          <w:szCs w:val="24"/>
        </w:rPr>
        <w:t xml:space="preserve">Приобретение первоначальных представлений о компьютерной грамотности </w:t>
      </w:r>
      <w:r w:rsidRPr="004C1161">
        <w:rPr>
          <w:b/>
          <w:sz w:val="24"/>
          <w:szCs w:val="24"/>
        </w:rPr>
        <w:t xml:space="preserve">Выпускник научится: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безопасные для органов зрения, нервной системы, опорнодвигательного аппарата эргономичные приѐмы работы с компьютером и другими средствами ИКТ;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выполнять компенсирующие физические упражнения (мини-зарядку); </w:t>
      </w:r>
    </w:p>
    <w:p w:rsidR="00DB4C56" w:rsidRPr="004C1161" w:rsidRDefault="00E22F12">
      <w:pPr>
        <w:numPr>
          <w:ilvl w:val="0"/>
          <w:numId w:val="14"/>
        </w:numPr>
        <w:spacing w:after="158" w:line="259" w:lineRule="auto"/>
        <w:ind w:right="0" w:hanging="355"/>
        <w:rPr>
          <w:sz w:val="24"/>
          <w:szCs w:val="24"/>
        </w:rPr>
      </w:pPr>
      <w:r w:rsidRPr="004C1161">
        <w:rPr>
          <w:color w:val="000000"/>
          <w:sz w:val="24"/>
          <w:szCs w:val="24"/>
        </w:rPr>
        <w:t xml:space="preserve">пользоваться мышью и клавиатурой; </w:t>
      </w:r>
    </w:p>
    <w:p w:rsidR="00DB4C56" w:rsidRPr="004C1161" w:rsidRDefault="00E22F12">
      <w:pPr>
        <w:numPr>
          <w:ilvl w:val="0"/>
          <w:numId w:val="14"/>
        </w:numPr>
        <w:spacing w:after="157" w:line="259" w:lineRule="auto"/>
        <w:ind w:right="0" w:hanging="355"/>
        <w:rPr>
          <w:sz w:val="24"/>
          <w:szCs w:val="24"/>
        </w:rPr>
      </w:pPr>
      <w:r w:rsidRPr="004C1161">
        <w:rPr>
          <w:color w:val="000000"/>
          <w:sz w:val="24"/>
          <w:szCs w:val="24"/>
        </w:rPr>
        <w:t xml:space="preserve">запускать и завершать компьютерные программы;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вводить информацию в компьютер, сохранять полученную информацию;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организовывать систему папок для хранения собственной информации в компьютере;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выполнять основные операции при рисовании с помощью одной из компьютерных программ; </w:t>
      </w:r>
    </w:p>
    <w:p w:rsidR="00DB4C56" w:rsidRPr="004C1161" w:rsidRDefault="00E22F12">
      <w:pPr>
        <w:numPr>
          <w:ilvl w:val="0"/>
          <w:numId w:val="14"/>
        </w:numPr>
        <w:spacing w:after="37" w:line="259" w:lineRule="auto"/>
        <w:ind w:right="0" w:hanging="355"/>
        <w:rPr>
          <w:sz w:val="24"/>
          <w:szCs w:val="24"/>
        </w:rPr>
      </w:pPr>
      <w:r w:rsidRPr="004C1161">
        <w:rPr>
          <w:color w:val="000000"/>
          <w:sz w:val="24"/>
          <w:szCs w:val="24"/>
        </w:rPr>
        <w:t xml:space="preserve">сохранять созданный рисунок и вносить в него изменения;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владеть компьютерным письмом на русском языке; набирать текст на русском языке, сохранять и редактировать его;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искать, находить и сохранять тексты и изображения, найденные в поисковых системах; </w:t>
      </w:r>
    </w:p>
    <w:p w:rsidR="00DB4C56" w:rsidRPr="004C1161" w:rsidRDefault="00E22F12">
      <w:pPr>
        <w:numPr>
          <w:ilvl w:val="0"/>
          <w:numId w:val="14"/>
        </w:numPr>
        <w:spacing w:after="145" w:line="259" w:lineRule="auto"/>
        <w:ind w:right="0" w:hanging="355"/>
        <w:rPr>
          <w:sz w:val="24"/>
          <w:szCs w:val="24"/>
        </w:rPr>
      </w:pPr>
      <w:r w:rsidRPr="004C1161">
        <w:rPr>
          <w:color w:val="000000"/>
          <w:sz w:val="24"/>
          <w:szCs w:val="24"/>
        </w:rPr>
        <w:t xml:space="preserve">готовить и проводить презентацию перед небольшой аудиторией: </w:t>
      </w:r>
    </w:p>
    <w:p w:rsidR="00DB4C56" w:rsidRPr="004C1161" w:rsidRDefault="00E22F12">
      <w:pPr>
        <w:spacing w:after="198" w:line="259" w:lineRule="auto"/>
        <w:ind w:left="1428" w:right="0" w:firstLine="0"/>
        <w:rPr>
          <w:sz w:val="24"/>
          <w:szCs w:val="24"/>
        </w:rPr>
      </w:pPr>
      <w:r w:rsidRPr="004C1161">
        <w:rPr>
          <w:color w:val="000000"/>
          <w:sz w:val="24"/>
          <w:szCs w:val="24"/>
        </w:rPr>
        <w:t xml:space="preserve">создавать план презентации.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4"/>
        </w:numPr>
        <w:spacing w:after="160" w:line="259" w:lineRule="auto"/>
        <w:ind w:right="0" w:hanging="355"/>
        <w:rPr>
          <w:sz w:val="24"/>
          <w:szCs w:val="24"/>
        </w:rPr>
      </w:pPr>
      <w:r w:rsidRPr="004C1161">
        <w:rPr>
          <w:color w:val="000000"/>
          <w:sz w:val="24"/>
          <w:szCs w:val="24"/>
        </w:rPr>
        <w:t xml:space="preserve">сканировать рисунки и тексты.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использовать программу распознавания сканированного текста на русском языке;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lastRenderedPageBreak/>
        <w:t xml:space="preserve">составлять тексты, предназначенные для какой-либо цели, и создавать их при помощи компьютера, используя разное шрифтовое оформление;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составлять печатные публикации, предназначенные для какой-либо цели, и создавать их при помощи компьютера;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грамотно формулировать запросы при поиске в Интернете, оценивать и интерпретировать найденную информацию;  </w:t>
      </w:r>
    </w:p>
    <w:p w:rsidR="00DB4C56" w:rsidRPr="004C1161" w:rsidRDefault="00E22F12">
      <w:pPr>
        <w:numPr>
          <w:ilvl w:val="0"/>
          <w:numId w:val="14"/>
        </w:numPr>
        <w:spacing w:after="161" w:line="259" w:lineRule="auto"/>
        <w:ind w:right="0" w:hanging="355"/>
        <w:rPr>
          <w:sz w:val="24"/>
          <w:szCs w:val="24"/>
        </w:rPr>
      </w:pPr>
      <w:r w:rsidRPr="004C1161">
        <w:rPr>
          <w:color w:val="000000"/>
          <w:sz w:val="24"/>
          <w:szCs w:val="24"/>
        </w:rPr>
        <w:t xml:space="preserve">критически относиться к информации и к выбору источника информации; </w:t>
      </w:r>
    </w:p>
    <w:p w:rsidR="00DB4C56" w:rsidRPr="004C1161" w:rsidRDefault="00E22F12">
      <w:pPr>
        <w:numPr>
          <w:ilvl w:val="0"/>
          <w:numId w:val="14"/>
        </w:numPr>
        <w:spacing w:after="37" w:line="376" w:lineRule="auto"/>
        <w:ind w:right="0" w:hanging="355"/>
        <w:rPr>
          <w:sz w:val="24"/>
          <w:szCs w:val="24"/>
        </w:rPr>
      </w:pPr>
      <w:r w:rsidRPr="004C1161">
        <w:rPr>
          <w:color w:val="000000"/>
          <w:sz w:val="24"/>
          <w:szCs w:val="24"/>
        </w:rPr>
        <w:t xml:space="preserve">проектировать несложные объекты и процессы реального мира, своей собственной деятельности и деятельности группы. </w:t>
      </w:r>
    </w:p>
    <w:p w:rsidR="00DB4C56" w:rsidRPr="004C1161" w:rsidRDefault="00E22F12">
      <w:pPr>
        <w:spacing w:after="435" w:line="259" w:lineRule="auto"/>
        <w:ind w:left="1428" w:right="0" w:firstLine="0"/>
        <w:jc w:val="left"/>
        <w:rPr>
          <w:sz w:val="24"/>
          <w:szCs w:val="24"/>
        </w:rPr>
      </w:pPr>
      <w:r w:rsidRPr="004C1161">
        <w:rPr>
          <w:color w:val="000000"/>
          <w:sz w:val="24"/>
          <w:szCs w:val="24"/>
        </w:rPr>
        <w:t xml:space="preserve"> </w:t>
      </w:r>
    </w:p>
    <w:p w:rsidR="00DB4C56" w:rsidRDefault="00E22F12">
      <w:pPr>
        <w:spacing w:after="66" w:line="266" w:lineRule="auto"/>
        <w:ind w:left="10" w:right="0" w:hanging="10"/>
        <w:jc w:val="left"/>
        <w:rPr>
          <w:b/>
          <w:szCs w:val="28"/>
        </w:rPr>
      </w:pPr>
      <w:r w:rsidRPr="00563A22">
        <w:rPr>
          <w:b/>
          <w:szCs w:val="28"/>
        </w:rPr>
        <w:t xml:space="preserve">1.2.7. Основы религиозных культур и светской этики </w:t>
      </w:r>
    </w:p>
    <w:p w:rsidR="00563A22" w:rsidRPr="00563A22" w:rsidRDefault="00563A22">
      <w:pPr>
        <w:spacing w:after="66"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Введение предмета «Основы религиозных культур и светской этики» должно стать первым шагом на пути восстановления в новых условиях на основе принципов гуманизма, нравственности, традиционной духовности социально-педагогического партнерства школы, семьи, государства, общественности в деле воспитания детей и молодежи. </w:t>
      </w:r>
    </w:p>
    <w:p w:rsidR="00DB4C56" w:rsidRPr="004C1161" w:rsidRDefault="00E22F12">
      <w:pPr>
        <w:ind w:left="-15" w:right="2"/>
        <w:rPr>
          <w:sz w:val="24"/>
          <w:szCs w:val="24"/>
        </w:rPr>
      </w:pPr>
      <w:r w:rsidRPr="004C1161">
        <w:rPr>
          <w:sz w:val="24"/>
          <w:szCs w:val="24"/>
        </w:rPr>
        <w:t xml:space="preserve">В результате изучения курса «Основы религиозных культур и светской этики» у обучающихся на ступени начального общего образования будут созданы условия для духовного саморазвития, нравственного самосовершенствования;  сформированы первоначальные представления о светской этике, об отечественных традиционных религиях, их роли в культуре, истории и современности России. </w:t>
      </w:r>
    </w:p>
    <w:p w:rsidR="00DB4C56" w:rsidRPr="004C1161" w:rsidRDefault="00E22F12">
      <w:pPr>
        <w:ind w:left="-15" w:right="2"/>
        <w:rPr>
          <w:sz w:val="24"/>
          <w:szCs w:val="24"/>
        </w:rPr>
      </w:pPr>
      <w:r w:rsidRPr="004C1161">
        <w:rPr>
          <w:sz w:val="24"/>
          <w:szCs w:val="24"/>
        </w:rPr>
        <w:t xml:space="preserve">Курс «Основы религиозных культур и светской этики» имеет комплексный характер и представляет пять важнейших национальных духовных традиций – православие, ислам, буддизм, иудаизм, светскую этику. </w:t>
      </w:r>
    </w:p>
    <w:p w:rsidR="00DB4C56" w:rsidRPr="004C1161" w:rsidRDefault="00E22F12">
      <w:pPr>
        <w:spacing w:after="49"/>
        <w:ind w:left="-15" w:right="2"/>
        <w:rPr>
          <w:sz w:val="24"/>
          <w:szCs w:val="24"/>
        </w:rPr>
      </w:pPr>
      <w:r w:rsidRPr="004C1161">
        <w:rPr>
          <w:sz w:val="24"/>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w:t>
      </w:r>
      <w:r w:rsidRPr="004C1161">
        <w:rPr>
          <w:sz w:val="24"/>
          <w:szCs w:val="24"/>
        </w:rPr>
        <w:lastRenderedPageBreak/>
        <w:t xml:space="preserve">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DB4C56" w:rsidRPr="004C1161" w:rsidRDefault="00E22F12">
      <w:pPr>
        <w:spacing w:after="191" w:line="259" w:lineRule="auto"/>
        <w:ind w:left="-5" w:right="0" w:hanging="10"/>
        <w:jc w:val="left"/>
        <w:rPr>
          <w:sz w:val="24"/>
          <w:szCs w:val="24"/>
        </w:rPr>
      </w:pPr>
      <w:r w:rsidRPr="004C1161">
        <w:rPr>
          <w:b/>
          <w:color w:val="000000"/>
          <w:sz w:val="24"/>
          <w:szCs w:val="24"/>
        </w:rPr>
        <w:t xml:space="preserve">Общие планируемые результаты.  </w:t>
      </w:r>
    </w:p>
    <w:p w:rsidR="00DB4C56" w:rsidRPr="004C1161" w:rsidRDefault="00E22F12">
      <w:pPr>
        <w:spacing w:after="183" w:line="266" w:lineRule="auto"/>
        <w:ind w:left="703" w:right="0" w:hanging="10"/>
        <w:jc w:val="left"/>
        <w:rPr>
          <w:sz w:val="24"/>
          <w:szCs w:val="24"/>
        </w:rPr>
      </w:pPr>
      <w:r w:rsidRPr="004C1161">
        <w:rPr>
          <w:b/>
          <w:sz w:val="24"/>
          <w:szCs w:val="24"/>
        </w:rPr>
        <w:t xml:space="preserve">В результате освоения каждого модуля курса 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ценностными установками и знаниевыми основаниями для осознанной мотивации к нравственному совершенствованию и духовному саморазвитию;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узнавать основные нормы светской и религиозной морали, понимать их значения в выстраивании конструктивных отношений в семье и обществе; знакомиться с нравственными, духовными идеалами, хранимыми в культурных традициях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понимать значения нравственности, веры и религии в жизни человека, семьи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поступать согласно своей совести; основанной на нравственных и духовных традициях народов России;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осознавать ценность человеческой жизни;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духовной и историко-культурологической лексикой в объёме, предусмотренном требованиями Федерального государственного образовательного стандарта;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религиозной культуры.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проявлять готовность к нравственному самосовершенствованию, духовному саморазвитию;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проявлять готовность на основе знания нравственных, духовных идеалов, хранимых в культурных традициях России, к сознательному самоограничению в поступках, поведении, расточительном потребительстве;  </w:t>
      </w:r>
    </w:p>
    <w:p w:rsidR="00DB4C56" w:rsidRPr="004C1161" w:rsidRDefault="00E22F12">
      <w:pPr>
        <w:numPr>
          <w:ilvl w:val="0"/>
          <w:numId w:val="15"/>
        </w:numPr>
        <w:spacing w:after="161" w:line="259" w:lineRule="auto"/>
        <w:ind w:right="0" w:hanging="425"/>
        <w:rPr>
          <w:sz w:val="24"/>
          <w:szCs w:val="24"/>
        </w:rPr>
      </w:pPr>
      <w:r w:rsidRPr="004C1161">
        <w:rPr>
          <w:color w:val="000000"/>
          <w:sz w:val="24"/>
          <w:szCs w:val="24"/>
        </w:rPr>
        <w:t xml:space="preserve">понимать духовно-нравственный смысл народной мудрости.  </w:t>
      </w:r>
    </w:p>
    <w:p w:rsidR="00DB4C56" w:rsidRPr="004C1161" w:rsidRDefault="00E22F12">
      <w:pPr>
        <w:numPr>
          <w:ilvl w:val="0"/>
          <w:numId w:val="15"/>
        </w:numPr>
        <w:spacing w:after="159" w:line="259" w:lineRule="auto"/>
        <w:ind w:right="0" w:hanging="425"/>
        <w:rPr>
          <w:sz w:val="24"/>
          <w:szCs w:val="24"/>
        </w:rPr>
      </w:pPr>
      <w:r w:rsidRPr="004C1161">
        <w:rPr>
          <w:color w:val="000000"/>
          <w:sz w:val="24"/>
          <w:szCs w:val="24"/>
        </w:rPr>
        <w:t xml:space="preserve">овладевать основными понятиями религиозной культуры;  </w:t>
      </w:r>
    </w:p>
    <w:p w:rsidR="00DB4C56" w:rsidRPr="004C1161" w:rsidRDefault="00E22F12">
      <w:pPr>
        <w:numPr>
          <w:ilvl w:val="0"/>
          <w:numId w:val="15"/>
        </w:numPr>
        <w:spacing w:after="160" w:line="259" w:lineRule="auto"/>
        <w:ind w:right="0" w:hanging="425"/>
        <w:rPr>
          <w:sz w:val="24"/>
          <w:szCs w:val="24"/>
        </w:rPr>
      </w:pPr>
      <w:r w:rsidRPr="004C1161">
        <w:rPr>
          <w:color w:val="000000"/>
          <w:sz w:val="24"/>
          <w:szCs w:val="24"/>
        </w:rPr>
        <w:t xml:space="preserve">овладевать основными понятиями православной культуры;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иметь представление об особенностях и традициях православия и их понимать;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ознакомиться в общих чертах с понятиями христианства и православия, с историей христианства, и историей православия в России;  </w:t>
      </w:r>
    </w:p>
    <w:p w:rsidR="00DB4C56" w:rsidRPr="004C1161" w:rsidRDefault="00E22F12">
      <w:pPr>
        <w:numPr>
          <w:ilvl w:val="0"/>
          <w:numId w:val="15"/>
        </w:numPr>
        <w:spacing w:after="148" w:line="259" w:lineRule="auto"/>
        <w:ind w:right="0" w:hanging="425"/>
        <w:rPr>
          <w:sz w:val="24"/>
          <w:szCs w:val="24"/>
        </w:rPr>
      </w:pPr>
      <w:r w:rsidRPr="004C1161">
        <w:rPr>
          <w:color w:val="000000"/>
          <w:sz w:val="24"/>
          <w:szCs w:val="24"/>
        </w:rPr>
        <w:t xml:space="preserve">формировать общие представления о Священном Писании и Священном </w:t>
      </w:r>
    </w:p>
    <w:p w:rsidR="00DB4C56" w:rsidRPr="004C1161" w:rsidRDefault="00E22F12">
      <w:pPr>
        <w:spacing w:after="131" w:line="259" w:lineRule="auto"/>
        <w:ind w:left="1428" w:right="0" w:firstLine="0"/>
        <w:rPr>
          <w:sz w:val="24"/>
          <w:szCs w:val="24"/>
        </w:rPr>
      </w:pPr>
      <w:r w:rsidRPr="004C1161">
        <w:rPr>
          <w:color w:val="000000"/>
          <w:sz w:val="24"/>
          <w:szCs w:val="24"/>
        </w:rPr>
        <w:t xml:space="preserve">Предании, о содержании Библии как Священном Писании христиан. </w:t>
      </w:r>
    </w:p>
    <w:p w:rsidR="00DB4C56" w:rsidRPr="004C1161" w:rsidRDefault="00E22F12">
      <w:pPr>
        <w:spacing w:after="198" w:line="259" w:lineRule="auto"/>
        <w:ind w:left="245" w:right="0" w:firstLine="0"/>
        <w:jc w:val="left"/>
        <w:rPr>
          <w:sz w:val="24"/>
          <w:szCs w:val="24"/>
        </w:rPr>
      </w:pPr>
      <w:r w:rsidRPr="004C1161">
        <w:rPr>
          <w:color w:val="000000"/>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Планируемые результаты по учебным модулям. </w:t>
      </w:r>
    </w:p>
    <w:p w:rsidR="00DB4C56" w:rsidRPr="004C1161" w:rsidRDefault="00E22F12">
      <w:pPr>
        <w:spacing w:after="127" w:line="399" w:lineRule="auto"/>
        <w:ind w:left="693" w:right="4527" w:hanging="708"/>
        <w:jc w:val="left"/>
        <w:rPr>
          <w:sz w:val="24"/>
          <w:szCs w:val="24"/>
        </w:rPr>
      </w:pPr>
      <w:r w:rsidRPr="004C1161">
        <w:rPr>
          <w:b/>
          <w:color w:val="000000"/>
          <w:sz w:val="24"/>
          <w:szCs w:val="24"/>
        </w:rPr>
        <w:t xml:space="preserve">Основы православной культуры </w:t>
      </w:r>
      <w:r w:rsidRPr="004C1161">
        <w:rPr>
          <w:b/>
          <w:sz w:val="24"/>
          <w:szCs w:val="24"/>
        </w:rPr>
        <w:t xml:space="preserve">Выпускник научится: </w:t>
      </w:r>
    </w:p>
    <w:p w:rsidR="00DB4C56" w:rsidRPr="004C1161" w:rsidRDefault="00DB4C56">
      <w:pPr>
        <w:rPr>
          <w:sz w:val="24"/>
          <w:szCs w:val="24"/>
        </w:rPr>
        <w:sectPr w:rsidR="00DB4C56" w:rsidRPr="004C1161">
          <w:headerReference w:type="even" r:id="rId87"/>
          <w:headerReference w:type="default" r:id="rId88"/>
          <w:footerReference w:type="even" r:id="rId89"/>
          <w:footerReference w:type="default" r:id="rId90"/>
          <w:headerReference w:type="first" r:id="rId91"/>
          <w:footerReference w:type="first" r:id="rId92"/>
          <w:pgSz w:w="12240" w:h="15840"/>
          <w:pgMar w:top="1193" w:right="846" w:bottom="1783"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ориентироваться в истории возникновения православной христианской религиозной традиции, истории ее формирования в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излагать свое мнение по поводу значения религии, религиозной культуры в жизни людей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православной христианской религиозной морали;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устанавливать взаимосвязь между содержанием православной культуры и поведением людей, общественными явлениями;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B4C56" w:rsidRPr="004C1161" w:rsidRDefault="00E22F12">
      <w:pPr>
        <w:spacing w:after="37" w:line="376" w:lineRule="auto"/>
        <w:ind w:left="1428" w:right="0" w:firstLine="0"/>
        <w:rPr>
          <w:sz w:val="24"/>
          <w:szCs w:val="24"/>
        </w:rPr>
      </w:pPr>
      <w:r w:rsidRPr="004C1161">
        <w:rPr>
          <w:color w:val="000000"/>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DB4C56" w:rsidRPr="004C1161" w:rsidRDefault="00E22F12">
      <w:pPr>
        <w:spacing w:after="4" w:line="399" w:lineRule="auto"/>
        <w:ind w:left="693" w:right="3642" w:hanging="708"/>
        <w:jc w:val="left"/>
        <w:rPr>
          <w:sz w:val="24"/>
          <w:szCs w:val="24"/>
        </w:rPr>
      </w:pPr>
      <w:r w:rsidRPr="004C1161">
        <w:rPr>
          <w:b/>
          <w:color w:val="000000"/>
          <w:sz w:val="24"/>
          <w:szCs w:val="24"/>
        </w:rPr>
        <w:lastRenderedPageBreak/>
        <w:t xml:space="preserve">Основы мировых религиозных культур </w:t>
      </w: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излагать свое мнение по поводу значения религии, религиозной культуры в жизни людей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религиозной морали;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устанавливать взаимосвязь между содержанием религиозной культуры и поведением людей, общественными явлениями;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Основы светской этики </w:t>
      </w:r>
    </w:p>
    <w:p w:rsidR="00DB4C56" w:rsidRPr="004C1161" w:rsidRDefault="00E22F12">
      <w:pPr>
        <w:spacing w:after="183" w:line="266" w:lineRule="auto"/>
        <w:ind w:left="703" w:right="0" w:hanging="10"/>
        <w:jc w:val="left"/>
        <w:rPr>
          <w:sz w:val="24"/>
          <w:szCs w:val="24"/>
        </w:rPr>
      </w:pPr>
      <w:r w:rsidRPr="004C1161">
        <w:rPr>
          <w:b/>
          <w:sz w:val="24"/>
          <w:szCs w:val="24"/>
        </w:rPr>
        <w:lastRenderedPageBreak/>
        <w:t xml:space="preserve">Выпускник научится: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на примере российской светской этики понимать значение нравственных ценностей, идеалов в жизни людей,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излагать свое мнение по поводу значения российской светской этики в жизни людей и общества;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соотносить нравственные формы поведения с нормами российской светской (гражданской) этики;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(гражданской) этики;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устанавливать взаимосвязь между содержанием российской светской этики и поведением людей, общественными явлениями;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B4C56" w:rsidRPr="004C1161" w:rsidRDefault="00E22F12">
      <w:pPr>
        <w:spacing w:after="1" w:line="376" w:lineRule="auto"/>
        <w:ind w:left="1428" w:right="0" w:firstLine="0"/>
        <w:rPr>
          <w:sz w:val="24"/>
          <w:szCs w:val="24"/>
        </w:rPr>
      </w:pPr>
      <w:r w:rsidRPr="004C1161">
        <w:rPr>
          <w:color w:val="000000"/>
          <w:sz w:val="24"/>
          <w:szCs w:val="24"/>
        </w:rP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68" w:line="266" w:lineRule="auto"/>
        <w:ind w:left="10" w:right="0" w:hanging="10"/>
        <w:jc w:val="left"/>
        <w:rPr>
          <w:b/>
          <w:szCs w:val="28"/>
        </w:rPr>
      </w:pPr>
      <w:r w:rsidRPr="00563A22">
        <w:rPr>
          <w:b/>
          <w:szCs w:val="28"/>
        </w:rPr>
        <w:lastRenderedPageBreak/>
        <w:t xml:space="preserve">1.2.8. Окружающий мир </w:t>
      </w:r>
    </w:p>
    <w:p w:rsidR="00563A22" w:rsidRPr="00563A22" w:rsidRDefault="00563A22">
      <w:pPr>
        <w:spacing w:after="68" w:line="266" w:lineRule="auto"/>
        <w:ind w:left="10" w:right="0" w:hanging="10"/>
        <w:jc w:val="left"/>
        <w:rPr>
          <w:szCs w:val="28"/>
        </w:rPr>
      </w:pPr>
    </w:p>
    <w:p w:rsidR="00DB4C56" w:rsidRPr="004C1161" w:rsidRDefault="00E22F12">
      <w:pPr>
        <w:spacing w:after="42"/>
        <w:ind w:left="-15" w:right="2"/>
        <w:rPr>
          <w:sz w:val="24"/>
          <w:szCs w:val="24"/>
        </w:rPr>
      </w:pPr>
      <w:r w:rsidRPr="004C1161">
        <w:rPr>
          <w:sz w:val="24"/>
          <w:szCs w:val="24"/>
        </w:rPr>
        <w:t xml:space="preserve">В результате изучения курса «Окружающий мир» обучающиеся на уровне начального общего образования: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получат возможность осознать свое место в мире на основе единства рационально-научного познания и эмоционально-ценностного </w:t>
      </w:r>
    </w:p>
    <w:p w:rsidR="00DB4C56" w:rsidRPr="004C1161" w:rsidRDefault="00DB4C56">
      <w:pPr>
        <w:rPr>
          <w:sz w:val="24"/>
          <w:szCs w:val="24"/>
        </w:rPr>
        <w:sectPr w:rsidR="00DB4C56" w:rsidRPr="004C1161">
          <w:headerReference w:type="even" r:id="rId93"/>
          <w:headerReference w:type="default" r:id="rId94"/>
          <w:footerReference w:type="even" r:id="rId95"/>
          <w:footerReference w:type="default" r:id="rId96"/>
          <w:headerReference w:type="first" r:id="rId97"/>
          <w:footerReference w:type="first" r:id="rId98"/>
          <w:pgSz w:w="12240" w:h="15840"/>
          <w:pgMar w:top="1197" w:right="845" w:bottom="1788"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DB4C56" w:rsidRPr="004C1161" w:rsidRDefault="00E22F12">
      <w:pPr>
        <w:numPr>
          <w:ilvl w:val="0"/>
          <w:numId w:val="15"/>
        </w:numPr>
        <w:spacing w:after="0" w:line="376" w:lineRule="auto"/>
        <w:ind w:right="0" w:hanging="425"/>
        <w:rPr>
          <w:sz w:val="24"/>
          <w:szCs w:val="24"/>
        </w:rPr>
      </w:pPr>
      <w:r w:rsidRPr="004C1161">
        <w:rPr>
          <w:color w:val="000000"/>
          <w:sz w:val="24"/>
          <w:szCs w:val="24"/>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B4C56" w:rsidRPr="004C1161" w:rsidRDefault="00E22F12">
      <w:pPr>
        <w:ind w:left="-15" w:right="2"/>
        <w:rPr>
          <w:sz w:val="24"/>
          <w:szCs w:val="24"/>
        </w:rPr>
      </w:pPr>
      <w:r w:rsidRPr="004C1161">
        <w:rPr>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DB4C56" w:rsidRPr="004C1161" w:rsidRDefault="00E22F12">
      <w:pPr>
        <w:spacing w:after="0" w:line="259" w:lineRule="auto"/>
        <w:ind w:left="0" w:right="0" w:firstLine="0"/>
        <w:jc w:val="left"/>
        <w:rPr>
          <w:sz w:val="24"/>
          <w:szCs w:val="24"/>
        </w:rPr>
      </w:pPr>
      <w:r w:rsidRPr="004C1161">
        <w:rPr>
          <w:rFonts w:eastAsia="Calibri"/>
          <w:sz w:val="24"/>
          <w:szCs w:val="24"/>
        </w:rPr>
        <w:t xml:space="preserve"> </w:t>
      </w:r>
      <w:r w:rsidRPr="004C1161">
        <w:rPr>
          <w:rFonts w:eastAsia="Calibri"/>
          <w:sz w:val="24"/>
          <w:szCs w:val="24"/>
        </w:rPr>
        <w:tab/>
      </w:r>
      <w:r w:rsidRPr="004C1161">
        <w:rPr>
          <w:b/>
          <w:color w:val="000000"/>
          <w:sz w:val="24"/>
          <w:szCs w:val="24"/>
        </w:rPr>
        <w:t xml:space="preserve">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Человек и природа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160" w:line="259" w:lineRule="auto"/>
        <w:ind w:right="0" w:hanging="425"/>
        <w:rPr>
          <w:sz w:val="24"/>
          <w:szCs w:val="24"/>
        </w:rPr>
      </w:pPr>
      <w:r w:rsidRPr="004C1161">
        <w:rPr>
          <w:color w:val="000000"/>
          <w:sz w:val="24"/>
          <w:szCs w:val="24"/>
        </w:rPr>
        <w:t xml:space="preserve">узнавать изученные объекты и явления живой и неживой природы;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DB4C56" w:rsidRPr="004C1161" w:rsidRDefault="00E22F12">
      <w:pPr>
        <w:numPr>
          <w:ilvl w:val="0"/>
          <w:numId w:val="15"/>
        </w:numPr>
        <w:spacing w:after="160" w:line="259" w:lineRule="auto"/>
        <w:ind w:right="0" w:hanging="425"/>
        <w:rPr>
          <w:sz w:val="24"/>
          <w:szCs w:val="24"/>
        </w:rPr>
      </w:pPr>
      <w:r w:rsidRPr="004C1161">
        <w:rPr>
          <w:color w:val="000000"/>
          <w:sz w:val="24"/>
          <w:szCs w:val="24"/>
        </w:rPr>
        <w:t xml:space="preserve">и правилам техники безопасности при проведении наблюдений и опытов;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готовые модели (глобус, карту, план) для объяснения явлений или описания свойств объектов;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Человек и общество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w:t>
      </w:r>
      <w:r w:rsidRPr="004C1161">
        <w:rPr>
          <w:color w:val="000000"/>
          <w:sz w:val="24"/>
          <w:szCs w:val="24"/>
        </w:rPr>
        <w:lastRenderedPageBreak/>
        <w:t xml:space="preserve">доброжелательности и эмоционально-нравственной отзывчивости, понимания чувств других людей и сопереживания им;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осознавать свою неразрывную связь с разнообразными окружающими социальными группами;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w:t>
      </w:r>
    </w:p>
    <w:p w:rsidR="00DB4C56" w:rsidRPr="004C1161" w:rsidRDefault="00E22F12">
      <w:pPr>
        <w:spacing w:after="201" w:line="259" w:lineRule="auto"/>
        <w:ind w:left="1428" w:right="0" w:firstLine="0"/>
        <w:rPr>
          <w:sz w:val="24"/>
          <w:szCs w:val="24"/>
        </w:rPr>
      </w:pPr>
      <w:r w:rsidRPr="004C1161">
        <w:rPr>
          <w:color w:val="000000"/>
          <w:sz w:val="24"/>
          <w:szCs w:val="24"/>
        </w:rPr>
        <w:t xml:space="preserve">среде; </w:t>
      </w:r>
    </w:p>
    <w:p w:rsidR="00DB4C56" w:rsidRPr="004C1161" w:rsidRDefault="00E22F12">
      <w:pPr>
        <w:numPr>
          <w:ilvl w:val="0"/>
          <w:numId w:val="15"/>
        </w:numPr>
        <w:spacing w:after="0" w:line="376" w:lineRule="auto"/>
        <w:ind w:right="0" w:hanging="425"/>
        <w:rPr>
          <w:sz w:val="24"/>
          <w:szCs w:val="24"/>
        </w:rPr>
      </w:pPr>
      <w:r w:rsidRPr="004C1161">
        <w:rPr>
          <w:color w:val="000000"/>
          <w:sz w:val="24"/>
          <w:szCs w:val="24"/>
        </w:rPr>
        <w:t xml:space="preserve">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DB4C56" w:rsidRPr="004C1161" w:rsidRDefault="00DB4C56">
      <w:pPr>
        <w:spacing w:after="435" w:line="259" w:lineRule="auto"/>
        <w:ind w:left="708" w:right="0" w:firstLine="0"/>
        <w:jc w:val="left"/>
        <w:rPr>
          <w:sz w:val="24"/>
          <w:szCs w:val="24"/>
        </w:rPr>
      </w:pPr>
    </w:p>
    <w:p w:rsidR="00DB4C56" w:rsidRDefault="00E22F12">
      <w:pPr>
        <w:spacing w:after="66" w:line="266" w:lineRule="auto"/>
        <w:ind w:left="10" w:right="0" w:hanging="10"/>
        <w:jc w:val="left"/>
        <w:rPr>
          <w:b/>
          <w:szCs w:val="28"/>
        </w:rPr>
      </w:pPr>
      <w:r w:rsidRPr="00563A22">
        <w:rPr>
          <w:b/>
          <w:szCs w:val="28"/>
        </w:rPr>
        <w:t xml:space="preserve">1.2.9. Изобразительное искусство </w:t>
      </w:r>
    </w:p>
    <w:p w:rsidR="00563A22" w:rsidRPr="00563A22" w:rsidRDefault="00563A22">
      <w:pPr>
        <w:spacing w:after="66" w:line="266" w:lineRule="auto"/>
        <w:ind w:left="10" w:right="0" w:hanging="10"/>
        <w:jc w:val="left"/>
        <w:rPr>
          <w:szCs w:val="28"/>
        </w:rPr>
      </w:pPr>
    </w:p>
    <w:p w:rsidR="00DB4C56" w:rsidRPr="004C1161" w:rsidRDefault="00E22F12">
      <w:pPr>
        <w:spacing w:after="47"/>
        <w:ind w:left="-15" w:right="2"/>
        <w:rPr>
          <w:sz w:val="24"/>
          <w:szCs w:val="24"/>
        </w:rPr>
      </w:pPr>
      <w:r w:rsidRPr="004C1161">
        <w:rPr>
          <w:sz w:val="24"/>
          <w:szCs w:val="24"/>
        </w:rPr>
        <w:t xml:space="preserve">В результате изучения изобразительного искусства на уровне начального общего образования у обучающихся: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DB4C56" w:rsidRPr="004C1161" w:rsidRDefault="00E22F12">
      <w:pPr>
        <w:numPr>
          <w:ilvl w:val="0"/>
          <w:numId w:val="15"/>
        </w:numPr>
        <w:spacing w:after="13" w:line="376" w:lineRule="auto"/>
        <w:ind w:right="0" w:hanging="425"/>
        <w:rPr>
          <w:sz w:val="24"/>
          <w:szCs w:val="24"/>
        </w:rPr>
      </w:pPr>
      <w:r w:rsidRPr="004C1161">
        <w:rPr>
          <w:color w:val="000000"/>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DB4C56" w:rsidRPr="004C1161" w:rsidRDefault="00E22F12">
      <w:pPr>
        <w:spacing w:after="4" w:line="399" w:lineRule="auto"/>
        <w:ind w:left="693" w:right="1009" w:hanging="708"/>
        <w:jc w:val="left"/>
        <w:rPr>
          <w:sz w:val="24"/>
          <w:szCs w:val="24"/>
        </w:rPr>
      </w:pPr>
      <w:r w:rsidRPr="004C1161">
        <w:rPr>
          <w:b/>
          <w:color w:val="000000"/>
          <w:sz w:val="24"/>
          <w:szCs w:val="24"/>
        </w:rPr>
        <w:t xml:space="preserve">Восприятие искусства и виды художественной деятельности </w:t>
      </w: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различать основные виды и жанры пластических искусств, понимать их специфику;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w:t>
      </w:r>
    </w:p>
    <w:p w:rsidR="00DB4C56" w:rsidRPr="004C1161" w:rsidRDefault="00E22F12">
      <w:pPr>
        <w:spacing w:after="37" w:line="376" w:lineRule="auto"/>
        <w:ind w:left="1428" w:right="0" w:firstLine="0"/>
        <w:rPr>
          <w:sz w:val="24"/>
          <w:szCs w:val="24"/>
        </w:rPr>
      </w:pPr>
      <w:r w:rsidRPr="004C1161">
        <w:rPr>
          <w:color w:val="000000"/>
          <w:sz w:val="24"/>
          <w:szCs w:val="24"/>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w:t>
      </w:r>
      <w:r w:rsidRPr="004C1161">
        <w:rPr>
          <w:color w:val="000000"/>
          <w:sz w:val="24"/>
          <w:szCs w:val="24"/>
        </w:rPr>
        <w:lastRenderedPageBreak/>
        <w:t xml:space="preserve">различные стороны (разнообразие, красоту, трагизм и т. д.) окружающего мира и жизненных явлений;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видеть проявления прекрасного в произведениях искусства (картины, архитектура, скульптура и т. д.), в природе, на улице, в быту;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Азбука искусства. Как говорит искусство?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создавать простые композиции на заданную тему на плоскости и в пространстве;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DB4C56" w:rsidRPr="004C1161" w:rsidRDefault="00E22F12">
      <w:pPr>
        <w:numPr>
          <w:ilvl w:val="0"/>
          <w:numId w:val="15"/>
        </w:numPr>
        <w:spacing w:after="0" w:line="376" w:lineRule="auto"/>
        <w:ind w:right="0" w:hanging="425"/>
        <w:rPr>
          <w:sz w:val="24"/>
          <w:szCs w:val="24"/>
        </w:rPr>
      </w:pPr>
      <w:r w:rsidRPr="004C1161">
        <w:rPr>
          <w:color w:val="000000"/>
          <w:sz w:val="24"/>
          <w:szCs w:val="24"/>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w:t>
      </w:r>
      <w:r w:rsidRPr="004C1161">
        <w:rPr>
          <w:color w:val="000000"/>
          <w:sz w:val="24"/>
          <w:szCs w:val="24"/>
        </w:rPr>
        <w:lastRenderedPageBreak/>
        <w:t xml:space="preserve">создания выразительных образов в живописи, скульптуре, графике, художественном конструировании;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DB4C56" w:rsidRPr="004C1161" w:rsidRDefault="00E22F12">
      <w:pPr>
        <w:spacing w:after="37" w:line="376" w:lineRule="auto"/>
        <w:ind w:left="1428" w:right="0" w:firstLine="0"/>
        <w:rPr>
          <w:sz w:val="24"/>
          <w:szCs w:val="24"/>
        </w:rPr>
      </w:pPr>
      <w:r w:rsidRPr="004C1161">
        <w:rPr>
          <w:color w:val="000000"/>
          <w:sz w:val="24"/>
          <w:szCs w:val="24"/>
        </w:rP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выполнять простые рисунки и орнаментальные композиции, используя язык компьютерной графики в программе Paint;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овладевать практическими умениями и навыками в специфических формах художественной деятельности базирующихся на РОСТ (цифровая фотография, видеозапись, элементы мультипликации и пр.). </w:t>
      </w:r>
    </w:p>
    <w:p w:rsidR="00DB4C56" w:rsidRPr="004C1161" w:rsidRDefault="00E22F12">
      <w:pPr>
        <w:spacing w:after="190" w:line="259" w:lineRule="auto"/>
        <w:ind w:left="-5" w:right="0" w:hanging="10"/>
        <w:jc w:val="left"/>
        <w:rPr>
          <w:sz w:val="24"/>
          <w:szCs w:val="24"/>
        </w:rPr>
      </w:pPr>
      <w:r w:rsidRPr="004C1161">
        <w:rPr>
          <w:b/>
          <w:color w:val="000000"/>
          <w:sz w:val="24"/>
          <w:szCs w:val="24"/>
        </w:rPr>
        <w:t>Значимые темы искусства.</w:t>
      </w:r>
      <w:r w:rsidRPr="004C1161">
        <w:rPr>
          <w:color w:val="000000"/>
          <w:sz w:val="24"/>
          <w:szCs w:val="24"/>
        </w:rPr>
        <w:t xml:space="preserve"> </w:t>
      </w:r>
      <w:r w:rsidRPr="004C1161">
        <w:rPr>
          <w:b/>
          <w:color w:val="000000"/>
          <w:sz w:val="24"/>
          <w:szCs w:val="24"/>
        </w:rPr>
        <w:t xml:space="preserve">О чем говорит искусство?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осознавать значимые темы искусства и отражать их в собственной художественно-творческой деятельности;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lastRenderedPageBreak/>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видеть, чувствовать и изображать красоту и разнообразие природы, человека, зданий, предметов; </w:t>
      </w:r>
    </w:p>
    <w:p w:rsidR="00DB4C56" w:rsidRPr="004C1161" w:rsidRDefault="00DB4C56">
      <w:pPr>
        <w:rPr>
          <w:sz w:val="24"/>
          <w:szCs w:val="24"/>
        </w:rPr>
        <w:sectPr w:rsidR="00DB4C56" w:rsidRPr="004C1161">
          <w:headerReference w:type="even" r:id="rId99"/>
          <w:headerReference w:type="default" r:id="rId100"/>
          <w:footerReference w:type="even" r:id="rId101"/>
          <w:footerReference w:type="default" r:id="rId102"/>
          <w:headerReference w:type="first" r:id="rId103"/>
          <w:footerReference w:type="first" r:id="rId104"/>
          <w:pgSz w:w="12240" w:h="15840"/>
          <w:pgMar w:top="1192" w:right="848" w:bottom="1795" w:left="1133" w:header="720" w:footer="959" w:gutter="0"/>
          <w:cols w:space="720"/>
          <w:titlePg/>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изображать пейзажи, натюрморты, портреты, выражая свое отношение к ним; </w:t>
      </w:r>
    </w:p>
    <w:p w:rsidR="00DB4C56" w:rsidRPr="004C1161" w:rsidRDefault="00E22F12">
      <w:pPr>
        <w:numPr>
          <w:ilvl w:val="0"/>
          <w:numId w:val="15"/>
        </w:numPr>
        <w:spacing w:after="37" w:line="376" w:lineRule="auto"/>
        <w:ind w:right="0" w:hanging="425"/>
        <w:rPr>
          <w:sz w:val="24"/>
          <w:szCs w:val="24"/>
        </w:rPr>
      </w:pPr>
      <w:r w:rsidRPr="004C1161">
        <w:rPr>
          <w:color w:val="000000"/>
          <w:sz w:val="24"/>
          <w:szCs w:val="24"/>
        </w:rPr>
        <w:t xml:space="preserve">изображать многофигурные композиции на значимые жизненные темы и участвовать в коллективных работах на эти темы. </w:t>
      </w:r>
    </w:p>
    <w:p w:rsidR="00DB4C56" w:rsidRPr="004C1161" w:rsidRDefault="00E22F12">
      <w:pPr>
        <w:spacing w:after="434"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563A22">
        <w:rPr>
          <w:b/>
          <w:szCs w:val="28"/>
        </w:rPr>
        <w:t xml:space="preserve">1.2.10. Музыка </w:t>
      </w:r>
    </w:p>
    <w:p w:rsidR="00563A22" w:rsidRPr="00563A22" w:rsidRDefault="00563A22">
      <w:pPr>
        <w:spacing w:after="66"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DB4C56" w:rsidRPr="004C1161" w:rsidRDefault="00E22F12">
      <w:pPr>
        <w:spacing w:after="49"/>
        <w:ind w:left="-15" w:right="2"/>
        <w:rPr>
          <w:sz w:val="24"/>
          <w:szCs w:val="24"/>
        </w:rPr>
      </w:pPr>
      <w:r w:rsidRPr="004C1161">
        <w:rPr>
          <w:sz w:val="24"/>
          <w:szCs w:val="24"/>
        </w:rPr>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Музыка в жизни человека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spacing w:after="37" w:line="376" w:lineRule="auto"/>
        <w:ind w:left="1428" w:right="0" w:firstLine="0"/>
        <w:rPr>
          <w:sz w:val="24"/>
          <w:szCs w:val="24"/>
        </w:rPr>
      </w:pPr>
      <w:r w:rsidRPr="004C1161">
        <w:rPr>
          <w:color w:val="000000"/>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lastRenderedPageBreak/>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организовывать культурный досуг, самостоятельную музыкальнотворческую деятельность, музицировать и использовать ИКТ в музыкальных играх. </w:t>
      </w:r>
    </w:p>
    <w:p w:rsidR="00DB4C56" w:rsidRPr="004C1161" w:rsidRDefault="00E22F12">
      <w:pPr>
        <w:spacing w:after="6" w:line="399" w:lineRule="auto"/>
        <w:ind w:left="693" w:right="2060" w:hanging="708"/>
        <w:jc w:val="left"/>
        <w:rPr>
          <w:sz w:val="24"/>
          <w:szCs w:val="24"/>
        </w:rPr>
      </w:pPr>
      <w:r w:rsidRPr="004C1161">
        <w:rPr>
          <w:b/>
          <w:color w:val="000000"/>
          <w:sz w:val="24"/>
          <w:szCs w:val="24"/>
        </w:rPr>
        <w:t xml:space="preserve">Основные закономерности музыкального искусства </w:t>
      </w:r>
      <w:r w:rsidRPr="004C1161">
        <w:rPr>
          <w:b/>
          <w:sz w:val="24"/>
          <w:szCs w:val="24"/>
        </w:rPr>
        <w:t xml:space="preserve">Выпускник научится: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использовать систему графических знаков для ориентации в нотном письме при пении простейших мелодий;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lastRenderedPageBreak/>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DB4C56" w:rsidRPr="004C1161" w:rsidRDefault="00E22F12">
      <w:pPr>
        <w:spacing w:after="7" w:line="399" w:lineRule="auto"/>
        <w:ind w:left="693" w:right="5082" w:hanging="708"/>
        <w:jc w:val="left"/>
        <w:rPr>
          <w:sz w:val="24"/>
          <w:szCs w:val="24"/>
        </w:rPr>
      </w:pPr>
      <w:r w:rsidRPr="004C1161">
        <w:rPr>
          <w:b/>
          <w:color w:val="000000"/>
          <w:sz w:val="24"/>
          <w:szCs w:val="24"/>
        </w:rPr>
        <w:t xml:space="preserve">Музыкальная картина мира </w:t>
      </w:r>
      <w:r w:rsidRPr="004C1161">
        <w:rPr>
          <w:b/>
          <w:sz w:val="24"/>
          <w:szCs w:val="24"/>
        </w:rPr>
        <w:t xml:space="preserve">Выпускник научится: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оценивать и соотносить содержание и музыкальный язык народного и профессионального музыкального творчества разных стран мира.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6"/>
        </w:numPr>
        <w:spacing w:after="37" w:line="376" w:lineRule="auto"/>
        <w:ind w:right="0" w:hanging="355"/>
        <w:rPr>
          <w:sz w:val="24"/>
          <w:szCs w:val="24"/>
        </w:rPr>
      </w:pPr>
      <w:r w:rsidRPr="004C1161">
        <w:rPr>
          <w:color w:val="000000"/>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DB4C56" w:rsidRPr="004C1161" w:rsidRDefault="00E22F12">
      <w:pPr>
        <w:spacing w:after="1" w:line="376" w:lineRule="auto"/>
        <w:ind w:left="1428" w:right="0" w:firstLine="0"/>
        <w:rPr>
          <w:sz w:val="24"/>
          <w:szCs w:val="24"/>
        </w:rPr>
      </w:pPr>
      <w:r w:rsidRPr="004C1161">
        <w:rPr>
          <w:color w:val="000000"/>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 </w:t>
      </w:r>
    </w:p>
    <w:p w:rsidR="00DB4C56" w:rsidRPr="004C1161" w:rsidRDefault="00E22F12">
      <w:pPr>
        <w:spacing w:after="434"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563A22">
        <w:rPr>
          <w:b/>
          <w:szCs w:val="28"/>
        </w:rPr>
        <w:t xml:space="preserve">1.2.11. Технология </w:t>
      </w:r>
    </w:p>
    <w:p w:rsidR="00563A22" w:rsidRPr="00563A22" w:rsidRDefault="00563A22">
      <w:pPr>
        <w:spacing w:after="66"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В ходе преобразовательной творческой деятельности у обучающихся будут </w:t>
      </w:r>
      <w:r w:rsidRPr="004C1161">
        <w:rPr>
          <w:sz w:val="24"/>
          <w:szCs w:val="24"/>
        </w:rPr>
        <w:lastRenderedPageBreak/>
        <w:t xml:space="preserve">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Получат начальные представления о материальной культуре, как продукте предметно-преобразующей деятельности человека; общее представление о мире профессий, их социальном значении, истории возникновения и развития. </w:t>
      </w:r>
    </w:p>
    <w:p w:rsidR="00DB4C56" w:rsidRPr="004C1161" w:rsidRDefault="00E22F12">
      <w:pPr>
        <w:spacing w:after="136" w:line="259" w:lineRule="auto"/>
        <w:ind w:left="708" w:right="0" w:firstLine="0"/>
        <w:jc w:val="left"/>
        <w:rPr>
          <w:sz w:val="24"/>
          <w:szCs w:val="24"/>
        </w:rPr>
      </w:pPr>
      <w:r w:rsidRPr="004C1161">
        <w:rPr>
          <w:sz w:val="24"/>
          <w:szCs w:val="24"/>
        </w:rPr>
        <w:t xml:space="preserve"> </w:t>
      </w:r>
    </w:p>
    <w:p w:rsidR="00DB4C56" w:rsidRPr="004C1161" w:rsidRDefault="00E22F12">
      <w:pPr>
        <w:spacing w:after="3" w:line="399" w:lineRule="auto"/>
        <w:ind w:left="-5" w:right="0" w:hanging="10"/>
        <w:jc w:val="left"/>
        <w:rPr>
          <w:sz w:val="24"/>
          <w:szCs w:val="24"/>
        </w:rPr>
      </w:pPr>
      <w:r w:rsidRPr="004C1161">
        <w:rPr>
          <w:b/>
          <w:color w:val="000000"/>
          <w:sz w:val="24"/>
          <w:szCs w:val="24"/>
        </w:rPr>
        <w:t xml:space="preserve">Общекультурные и общетрудовые компетенции. Основы культуры труда, самообслуживание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7"/>
        </w:numPr>
        <w:spacing w:after="160" w:line="259" w:lineRule="auto"/>
        <w:ind w:right="0" w:hanging="355"/>
        <w:rPr>
          <w:sz w:val="24"/>
          <w:szCs w:val="24"/>
        </w:rPr>
      </w:pPr>
      <w:r w:rsidRPr="004C1161">
        <w:rPr>
          <w:color w:val="000000"/>
          <w:sz w:val="24"/>
          <w:szCs w:val="24"/>
        </w:rPr>
        <w:t xml:space="preserve">уважительно относиться к труду людей;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w:t>
      </w:r>
      <w:r w:rsidRPr="004C1161">
        <w:rPr>
          <w:color w:val="000000"/>
          <w:sz w:val="24"/>
          <w:szCs w:val="24"/>
        </w:rPr>
        <w:lastRenderedPageBreak/>
        <w:t xml:space="preserve">замысел, искать пути его реализации, воплощать его в продукте, демонстрировать готовый продукт (изделия, комплексные работы, социальные услуги). </w:t>
      </w:r>
    </w:p>
    <w:p w:rsidR="00DB4C56" w:rsidRPr="004C1161" w:rsidRDefault="00E22F12">
      <w:pPr>
        <w:spacing w:after="1" w:line="401" w:lineRule="auto"/>
        <w:ind w:left="693" w:right="0" w:hanging="708"/>
        <w:jc w:val="left"/>
        <w:rPr>
          <w:sz w:val="24"/>
          <w:szCs w:val="24"/>
        </w:rPr>
      </w:pPr>
      <w:r w:rsidRPr="004C1161">
        <w:rPr>
          <w:b/>
          <w:color w:val="000000"/>
          <w:sz w:val="24"/>
          <w:szCs w:val="24"/>
        </w:rPr>
        <w:t xml:space="preserve">Технология ручной обработки материалов. Элементы графической грамоты </w:t>
      </w: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7"/>
        </w:numPr>
        <w:spacing w:after="14" w:line="392" w:lineRule="auto"/>
        <w:ind w:right="0" w:hanging="355"/>
        <w:rPr>
          <w:sz w:val="24"/>
          <w:szCs w:val="24"/>
        </w:rPr>
      </w:pPr>
      <w:r w:rsidRPr="004C1161">
        <w:rPr>
          <w:color w:val="000000"/>
          <w:sz w:val="24"/>
          <w:szCs w:val="24"/>
        </w:rPr>
        <w:t xml:space="preserve">отбирать </w:t>
      </w:r>
      <w:r w:rsidRPr="004C1161">
        <w:rPr>
          <w:color w:val="000000"/>
          <w:sz w:val="24"/>
          <w:szCs w:val="24"/>
        </w:rPr>
        <w:tab/>
        <w:t xml:space="preserve">и </w:t>
      </w:r>
      <w:r w:rsidRPr="004C1161">
        <w:rPr>
          <w:color w:val="000000"/>
          <w:sz w:val="24"/>
          <w:szCs w:val="24"/>
        </w:rPr>
        <w:tab/>
        <w:t xml:space="preserve">выстраивать </w:t>
      </w:r>
      <w:r w:rsidRPr="004C1161">
        <w:rPr>
          <w:color w:val="000000"/>
          <w:sz w:val="24"/>
          <w:szCs w:val="24"/>
        </w:rPr>
        <w:tab/>
        <w:t xml:space="preserve">оптимальную </w:t>
      </w:r>
      <w:r w:rsidRPr="004C1161">
        <w:rPr>
          <w:color w:val="000000"/>
          <w:sz w:val="24"/>
          <w:szCs w:val="24"/>
        </w:rPr>
        <w:tab/>
        <w:t xml:space="preserve">технологическую последовательность </w:t>
      </w:r>
      <w:r w:rsidRPr="004C1161">
        <w:rPr>
          <w:color w:val="000000"/>
          <w:sz w:val="24"/>
          <w:szCs w:val="24"/>
        </w:rPr>
        <w:tab/>
        <w:t xml:space="preserve">реализации </w:t>
      </w:r>
      <w:r w:rsidRPr="004C1161">
        <w:rPr>
          <w:color w:val="000000"/>
          <w:sz w:val="24"/>
          <w:szCs w:val="24"/>
        </w:rPr>
        <w:tab/>
        <w:t xml:space="preserve">собственного </w:t>
      </w:r>
      <w:r w:rsidRPr="004C1161">
        <w:rPr>
          <w:color w:val="000000"/>
          <w:sz w:val="24"/>
          <w:szCs w:val="24"/>
        </w:rPr>
        <w:tab/>
        <w:t xml:space="preserve">или </w:t>
      </w:r>
      <w:r w:rsidRPr="004C1161">
        <w:rPr>
          <w:color w:val="000000"/>
          <w:sz w:val="24"/>
          <w:szCs w:val="24"/>
        </w:rPr>
        <w:tab/>
        <w:t xml:space="preserve">предложенного учителем замысла;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DB4C56" w:rsidRPr="004C1161" w:rsidRDefault="00E22F12">
      <w:pPr>
        <w:spacing w:after="0" w:line="401" w:lineRule="auto"/>
        <w:ind w:left="693" w:right="4211" w:hanging="708"/>
        <w:jc w:val="left"/>
        <w:rPr>
          <w:sz w:val="24"/>
          <w:szCs w:val="24"/>
        </w:rPr>
      </w:pPr>
      <w:r w:rsidRPr="004C1161">
        <w:rPr>
          <w:b/>
          <w:color w:val="000000"/>
          <w:sz w:val="24"/>
          <w:szCs w:val="24"/>
        </w:rPr>
        <w:lastRenderedPageBreak/>
        <w:t xml:space="preserve">Конструирование и моделирование </w:t>
      </w: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анализировать устройство изделия: выделять детали, их форму, определять взаимное расположение, виды соединения деталей;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изготавливать несложные конструкции изделий по рисунку, простейшему чертежу или эскизу, образцу и доступным заданным условиям.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соотносить объемную конструкцию, основанную на правильных геометрических формах, с изображениями их разверток; </w:t>
      </w:r>
    </w:p>
    <w:p w:rsidR="00DB4C56" w:rsidRPr="004C1161" w:rsidRDefault="00E22F12">
      <w:pPr>
        <w:numPr>
          <w:ilvl w:val="0"/>
          <w:numId w:val="17"/>
        </w:numPr>
        <w:spacing w:after="14" w:line="392" w:lineRule="auto"/>
        <w:ind w:right="0" w:hanging="355"/>
        <w:rPr>
          <w:sz w:val="24"/>
          <w:szCs w:val="24"/>
        </w:rPr>
      </w:pPr>
      <w:r w:rsidRPr="004C1161">
        <w:rPr>
          <w:color w:val="000000"/>
          <w:sz w:val="24"/>
          <w:szCs w:val="24"/>
        </w:rPr>
        <w:t xml:space="preserve">создавать мысленный образ конструкции с целью решения определенной конструкторской </w:t>
      </w:r>
      <w:r w:rsidRPr="004C1161">
        <w:rPr>
          <w:color w:val="000000"/>
          <w:sz w:val="24"/>
          <w:szCs w:val="24"/>
        </w:rPr>
        <w:tab/>
        <w:t xml:space="preserve">задачи </w:t>
      </w:r>
      <w:r w:rsidRPr="004C1161">
        <w:rPr>
          <w:color w:val="000000"/>
          <w:sz w:val="24"/>
          <w:szCs w:val="24"/>
        </w:rPr>
        <w:tab/>
        <w:t xml:space="preserve">или </w:t>
      </w:r>
      <w:r w:rsidRPr="004C1161">
        <w:rPr>
          <w:color w:val="000000"/>
          <w:sz w:val="24"/>
          <w:szCs w:val="24"/>
        </w:rPr>
        <w:tab/>
        <w:t xml:space="preserve">передачи </w:t>
      </w:r>
      <w:r w:rsidRPr="004C1161">
        <w:rPr>
          <w:color w:val="000000"/>
          <w:sz w:val="24"/>
          <w:szCs w:val="24"/>
        </w:rPr>
        <w:tab/>
        <w:t xml:space="preserve">определенной художественно-эстетической информации; воплощать этот образ в материале. </w:t>
      </w:r>
    </w:p>
    <w:p w:rsidR="00DB4C56" w:rsidRPr="004C1161" w:rsidRDefault="00E22F12">
      <w:pPr>
        <w:spacing w:after="4" w:line="399" w:lineRule="auto"/>
        <w:ind w:left="693" w:right="4444" w:hanging="708"/>
        <w:jc w:val="left"/>
        <w:rPr>
          <w:sz w:val="24"/>
          <w:szCs w:val="24"/>
        </w:rPr>
      </w:pPr>
      <w:r w:rsidRPr="004C1161">
        <w:rPr>
          <w:b/>
          <w:color w:val="000000"/>
          <w:sz w:val="24"/>
          <w:szCs w:val="24"/>
        </w:rPr>
        <w:t xml:space="preserve">Практика работы на компьютере </w:t>
      </w:r>
      <w:r w:rsidRPr="004C1161">
        <w:rPr>
          <w:b/>
          <w:sz w:val="24"/>
          <w:szCs w:val="24"/>
        </w:rPr>
        <w:t xml:space="preserve">Выпускник научится: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w:t>
      </w:r>
    </w:p>
    <w:p w:rsidR="00DB4C56" w:rsidRPr="004C1161" w:rsidRDefault="00E22F12">
      <w:pPr>
        <w:spacing w:after="201" w:line="259" w:lineRule="auto"/>
        <w:ind w:left="1428" w:right="0" w:firstLine="0"/>
        <w:rPr>
          <w:sz w:val="24"/>
          <w:szCs w:val="24"/>
        </w:rPr>
      </w:pPr>
      <w:r w:rsidRPr="004C1161">
        <w:rPr>
          <w:color w:val="000000"/>
          <w:sz w:val="24"/>
          <w:szCs w:val="24"/>
        </w:rPr>
        <w:t xml:space="preserve">технологических задач;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использовать простейшие приёмы работы с готовыми электронными ресурсами: активировать, читать информацию, выполнять задания; </w:t>
      </w:r>
    </w:p>
    <w:p w:rsidR="00DB4C56" w:rsidRPr="004C1161" w:rsidRDefault="00E22F12">
      <w:pPr>
        <w:numPr>
          <w:ilvl w:val="0"/>
          <w:numId w:val="17"/>
        </w:numPr>
        <w:spacing w:after="37" w:line="376" w:lineRule="auto"/>
        <w:ind w:right="0" w:hanging="355"/>
        <w:rPr>
          <w:sz w:val="24"/>
          <w:szCs w:val="24"/>
        </w:rPr>
      </w:pPr>
      <w:r w:rsidRPr="004C1161">
        <w:rPr>
          <w:color w:val="000000"/>
          <w:sz w:val="24"/>
          <w:szCs w:val="24"/>
        </w:rPr>
        <w:t xml:space="preserve">создавать небольшие тексты, использовать рисунки из ресурса компьютера, программы Word и Power Point.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пользоваться: </w:t>
      </w:r>
    </w:p>
    <w:p w:rsidR="00DB4C56" w:rsidRPr="004C1161" w:rsidRDefault="00E22F12">
      <w:pPr>
        <w:numPr>
          <w:ilvl w:val="0"/>
          <w:numId w:val="17"/>
        </w:numPr>
        <w:spacing w:after="7" w:line="376" w:lineRule="auto"/>
        <w:ind w:right="0" w:hanging="355"/>
        <w:rPr>
          <w:sz w:val="24"/>
          <w:szCs w:val="24"/>
        </w:rPr>
      </w:pPr>
      <w:r w:rsidRPr="004C1161">
        <w:rPr>
          <w:color w:val="000000"/>
          <w:sz w:val="24"/>
          <w:szCs w:val="24"/>
        </w:rPr>
        <w:lastRenderedPageBreak/>
        <w:t xml:space="preserve">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 </w:t>
      </w:r>
    </w:p>
    <w:p w:rsidR="00DB4C56" w:rsidRPr="004C1161" w:rsidRDefault="00E22F12">
      <w:pPr>
        <w:spacing w:after="0" w:line="259" w:lineRule="auto"/>
        <w:ind w:left="708" w:right="0" w:firstLine="0"/>
        <w:jc w:val="left"/>
        <w:rPr>
          <w:sz w:val="24"/>
          <w:szCs w:val="24"/>
        </w:rPr>
      </w:pPr>
      <w:r w:rsidRPr="004C1161">
        <w:rPr>
          <w:sz w:val="24"/>
          <w:szCs w:val="24"/>
        </w:rPr>
        <w:t xml:space="preserve"> </w:t>
      </w:r>
    </w:p>
    <w:p w:rsidR="00DB4C56" w:rsidRPr="004C1161" w:rsidRDefault="00DB4C56">
      <w:pPr>
        <w:rPr>
          <w:sz w:val="24"/>
          <w:szCs w:val="24"/>
        </w:rPr>
        <w:sectPr w:rsidR="00DB4C56" w:rsidRPr="004C1161">
          <w:headerReference w:type="even" r:id="rId105"/>
          <w:headerReference w:type="default" r:id="rId106"/>
          <w:footerReference w:type="even" r:id="rId107"/>
          <w:footerReference w:type="default" r:id="rId108"/>
          <w:headerReference w:type="first" r:id="rId109"/>
          <w:footerReference w:type="first" r:id="rId110"/>
          <w:pgSz w:w="12240" w:h="15840"/>
          <w:pgMar w:top="1197" w:right="848" w:bottom="1795" w:left="1133" w:header="1143" w:footer="959" w:gutter="0"/>
          <w:cols w:space="720"/>
        </w:sectPr>
      </w:pPr>
    </w:p>
    <w:p w:rsidR="00DB4C56" w:rsidRDefault="00E22F12">
      <w:pPr>
        <w:spacing w:after="68" w:line="266" w:lineRule="auto"/>
        <w:ind w:left="10" w:right="0" w:hanging="10"/>
        <w:jc w:val="left"/>
        <w:rPr>
          <w:b/>
          <w:szCs w:val="28"/>
        </w:rPr>
      </w:pPr>
      <w:r w:rsidRPr="00563A22">
        <w:rPr>
          <w:b/>
          <w:szCs w:val="28"/>
        </w:rPr>
        <w:lastRenderedPageBreak/>
        <w:t xml:space="preserve">1.2.12. Физическая культура </w:t>
      </w:r>
    </w:p>
    <w:p w:rsidR="00563A22" w:rsidRPr="00563A22" w:rsidRDefault="00563A22">
      <w:pPr>
        <w:spacing w:after="68" w:line="266" w:lineRule="auto"/>
        <w:ind w:left="10" w:right="0" w:hanging="10"/>
        <w:jc w:val="left"/>
        <w:rPr>
          <w:szCs w:val="28"/>
        </w:rPr>
      </w:pPr>
    </w:p>
    <w:p w:rsidR="00DB4C56" w:rsidRPr="004C1161" w:rsidRDefault="00E22F12">
      <w:pPr>
        <w:spacing w:after="34"/>
        <w:ind w:left="-15" w:right="2"/>
        <w:rPr>
          <w:sz w:val="24"/>
          <w:szCs w:val="24"/>
        </w:rPr>
      </w:pPr>
      <w:r w:rsidRPr="004C1161">
        <w:rPr>
          <w:sz w:val="24"/>
          <w:szCs w:val="24"/>
        </w:rPr>
        <w:t xml:space="preserve">(для обучающихся, не имеющих противопоказаний для занятий физической культурой или существенных ограничений по нагрузке) </w:t>
      </w:r>
    </w:p>
    <w:p w:rsidR="00DB4C56" w:rsidRPr="004C1161" w:rsidRDefault="00E22F12">
      <w:pPr>
        <w:ind w:left="-15" w:right="2"/>
        <w:rPr>
          <w:sz w:val="24"/>
          <w:szCs w:val="24"/>
        </w:rPr>
      </w:pPr>
      <w:r w:rsidRPr="004C1161">
        <w:rPr>
          <w:sz w:val="24"/>
          <w:szCs w:val="24"/>
        </w:rPr>
        <w:t xml:space="preserve">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получать представление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 подготовится к выполнению видов испытаний (тестов) и нормативов, предусмотренных Всероссийским физкультурно- спотривным комплексом «Готов к труду и обороне» (ГТО).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0" w:line="401" w:lineRule="auto"/>
        <w:ind w:left="693" w:right="4786" w:hanging="708"/>
        <w:jc w:val="left"/>
        <w:rPr>
          <w:sz w:val="24"/>
          <w:szCs w:val="24"/>
        </w:rPr>
      </w:pPr>
      <w:r w:rsidRPr="004C1161">
        <w:rPr>
          <w:b/>
          <w:color w:val="000000"/>
          <w:sz w:val="24"/>
          <w:szCs w:val="24"/>
        </w:rPr>
        <w:t xml:space="preserve">Знания о физической культуре </w:t>
      </w:r>
      <w:r w:rsidRPr="004C1161">
        <w:rPr>
          <w:b/>
          <w:sz w:val="24"/>
          <w:szCs w:val="24"/>
        </w:rPr>
        <w:t xml:space="preserve">Выпускник научится: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DB4C56" w:rsidRPr="004C1161" w:rsidRDefault="00E22F12">
      <w:pPr>
        <w:numPr>
          <w:ilvl w:val="0"/>
          <w:numId w:val="18"/>
        </w:numPr>
        <w:spacing w:after="0" w:line="376" w:lineRule="auto"/>
        <w:ind w:right="0" w:hanging="355"/>
        <w:rPr>
          <w:sz w:val="24"/>
          <w:szCs w:val="24"/>
        </w:rPr>
      </w:pPr>
      <w:r w:rsidRPr="004C1161">
        <w:rPr>
          <w:color w:val="000000"/>
          <w:sz w:val="24"/>
          <w:szCs w:val="24"/>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выявлять связь занятий физической культурой с трудовой и оборонной деятельностью;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lastRenderedPageBreak/>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 </w:t>
      </w:r>
    </w:p>
    <w:p w:rsidR="00DB4C56" w:rsidRPr="004C1161" w:rsidRDefault="00E22F12">
      <w:pPr>
        <w:spacing w:after="0" w:line="401" w:lineRule="auto"/>
        <w:ind w:left="693" w:right="3778" w:hanging="708"/>
        <w:jc w:val="left"/>
        <w:rPr>
          <w:sz w:val="24"/>
          <w:szCs w:val="24"/>
        </w:rPr>
      </w:pPr>
      <w:r w:rsidRPr="004C1161">
        <w:rPr>
          <w:b/>
          <w:color w:val="000000"/>
          <w:sz w:val="24"/>
          <w:szCs w:val="24"/>
        </w:rPr>
        <w:t xml:space="preserve">Способы физкультурной деятельности </w:t>
      </w:r>
      <w:r w:rsidRPr="004C1161">
        <w:rPr>
          <w:b/>
          <w:sz w:val="24"/>
          <w:szCs w:val="24"/>
        </w:rPr>
        <w:t xml:space="preserve">Выпускник научится: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отбирать упражнения для комплексов утренней зарядки и физкультминуток и выполнять их в соответствии с изученными правилами; </w:t>
      </w:r>
    </w:p>
    <w:p w:rsidR="00DB4C56" w:rsidRPr="004C1161" w:rsidRDefault="00E22F12">
      <w:pPr>
        <w:numPr>
          <w:ilvl w:val="0"/>
          <w:numId w:val="18"/>
        </w:numPr>
        <w:spacing w:after="8" w:line="376" w:lineRule="auto"/>
        <w:ind w:right="0" w:hanging="355"/>
        <w:rPr>
          <w:sz w:val="24"/>
          <w:szCs w:val="24"/>
        </w:rPr>
      </w:pPr>
      <w:r w:rsidRPr="004C1161">
        <w:rPr>
          <w:color w:val="000000"/>
          <w:sz w:val="24"/>
          <w:szCs w:val="24"/>
        </w:rPr>
        <w:t xml:space="preserve">организовывать и проводить подвижные игры и простейшие соревнования во время отдыха на открытом воздухе и в помещении </w:t>
      </w:r>
    </w:p>
    <w:p w:rsidR="00DB4C56" w:rsidRPr="004C1161" w:rsidRDefault="00E22F12">
      <w:pPr>
        <w:tabs>
          <w:tab w:val="center" w:pos="2189"/>
          <w:tab w:val="center" w:pos="3565"/>
          <w:tab w:val="center" w:pos="4254"/>
          <w:tab w:val="center" w:pos="5104"/>
          <w:tab w:val="center" w:pos="6581"/>
          <w:tab w:val="center" w:pos="8285"/>
          <w:tab w:val="right" w:pos="10261"/>
        </w:tabs>
        <w:spacing w:after="193" w:line="259" w:lineRule="auto"/>
        <w:ind w:left="0" w:right="-6" w:firstLine="0"/>
        <w:jc w:val="left"/>
        <w:rPr>
          <w:sz w:val="24"/>
          <w:szCs w:val="24"/>
        </w:rPr>
      </w:pPr>
      <w:r w:rsidRPr="004C1161">
        <w:rPr>
          <w:rFonts w:eastAsia="Calibri"/>
          <w:color w:val="000000"/>
          <w:sz w:val="24"/>
          <w:szCs w:val="24"/>
        </w:rPr>
        <w:tab/>
      </w:r>
      <w:r w:rsidRPr="004C1161">
        <w:rPr>
          <w:color w:val="000000"/>
          <w:sz w:val="24"/>
          <w:szCs w:val="24"/>
        </w:rPr>
        <w:t xml:space="preserve">(спортивном </w:t>
      </w:r>
      <w:r w:rsidRPr="004C1161">
        <w:rPr>
          <w:color w:val="000000"/>
          <w:sz w:val="24"/>
          <w:szCs w:val="24"/>
        </w:rPr>
        <w:tab/>
        <w:t xml:space="preserve">зале </w:t>
      </w:r>
      <w:r w:rsidRPr="004C1161">
        <w:rPr>
          <w:color w:val="000000"/>
          <w:sz w:val="24"/>
          <w:szCs w:val="24"/>
        </w:rPr>
        <w:tab/>
        <w:t xml:space="preserve">и </w:t>
      </w:r>
      <w:r w:rsidRPr="004C1161">
        <w:rPr>
          <w:color w:val="000000"/>
          <w:sz w:val="24"/>
          <w:szCs w:val="24"/>
        </w:rPr>
        <w:tab/>
        <w:t xml:space="preserve">местах </w:t>
      </w:r>
      <w:r w:rsidRPr="004C1161">
        <w:rPr>
          <w:color w:val="000000"/>
          <w:sz w:val="24"/>
          <w:szCs w:val="24"/>
        </w:rPr>
        <w:tab/>
        <w:t xml:space="preserve">рекреации), </w:t>
      </w:r>
      <w:r w:rsidRPr="004C1161">
        <w:rPr>
          <w:color w:val="000000"/>
          <w:sz w:val="24"/>
          <w:szCs w:val="24"/>
        </w:rPr>
        <w:tab/>
        <w:t xml:space="preserve">соблюдать </w:t>
      </w:r>
      <w:r w:rsidRPr="004C1161">
        <w:rPr>
          <w:color w:val="000000"/>
          <w:sz w:val="24"/>
          <w:szCs w:val="24"/>
        </w:rPr>
        <w:tab/>
        <w:t xml:space="preserve">правила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взаимодействия с игроками;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8"/>
        </w:numPr>
        <w:spacing w:after="0" w:line="376" w:lineRule="auto"/>
        <w:ind w:right="0" w:hanging="355"/>
        <w:rPr>
          <w:sz w:val="24"/>
          <w:szCs w:val="24"/>
        </w:rPr>
      </w:pPr>
      <w:r w:rsidRPr="004C1161">
        <w:rPr>
          <w:color w:val="000000"/>
          <w:sz w:val="24"/>
          <w:szCs w:val="24"/>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целенаправленно отбирать физические упражнения для индивидуальных занятий по развитию физических качеств;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простейшие приемы оказания доврачебной помощи при травмах и ушибах. </w:t>
      </w:r>
    </w:p>
    <w:p w:rsidR="00DB4C56" w:rsidRPr="004C1161" w:rsidRDefault="00E22F12">
      <w:pPr>
        <w:spacing w:after="4" w:line="399" w:lineRule="auto"/>
        <w:ind w:left="693" w:right="4635" w:hanging="708"/>
        <w:jc w:val="left"/>
        <w:rPr>
          <w:sz w:val="24"/>
          <w:szCs w:val="24"/>
        </w:rPr>
      </w:pPr>
      <w:r w:rsidRPr="004C1161">
        <w:rPr>
          <w:b/>
          <w:color w:val="000000"/>
          <w:sz w:val="24"/>
          <w:szCs w:val="24"/>
        </w:rPr>
        <w:t xml:space="preserve">Физическое совершенствование </w:t>
      </w:r>
      <w:r w:rsidRPr="004C1161">
        <w:rPr>
          <w:b/>
          <w:sz w:val="24"/>
          <w:szCs w:val="24"/>
        </w:rPr>
        <w:t xml:space="preserve">Выпускник научится: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w:t>
      </w:r>
      <w:r w:rsidRPr="004C1161">
        <w:rPr>
          <w:color w:val="000000"/>
          <w:sz w:val="24"/>
          <w:szCs w:val="24"/>
        </w:rPr>
        <w:lastRenderedPageBreak/>
        <w:t xml:space="preserve">гибкости, равновесия); оценивать величину нагрузки по частоте пульса (с помощью специальной таблицы); </w:t>
      </w:r>
    </w:p>
    <w:p w:rsidR="00DB4C56" w:rsidRPr="004C1161" w:rsidRDefault="00E22F12">
      <w:pPr>
        <w:numPr>
          <w:ilvl w:val="0"/>
          <w:numId w:val="18"/>
        </w:numPr>
        <w:spacing w:after="158" w:line="259" w:lineRule="auto"/>
        <w:ind w:right="0" w:hanging="355"/>
        <w:rPr>
          <w:sz w:val="24"/>
          <w:szCs w:val="24"/>
        </w:rPr>
      </w:pPr>
      <w:r w:rsidRPr="004C1161">
        <w:rPr>
          <w:color w:val="000000"/>
          <w:sz w:val="24"/>
          <w:szCs w:val="24"/>
        </w:rPr>
        <w:t xml:space="preserve">выполнять организующие строевые команды и приемы; </w:t>
      </w:r>
    </w:p>
    <w:p w:rsidR="00DB4C56" w:rsidRPr="004C1161" w:rsidRDefault="00E22F12">
      <w:pPr>
        <w:numPr>
          <w:ilvl w:val="0"/>
          <w:numId w:val="18"/>
        </w:numPr>
        <w:spacing w:after="160" w:line="259" w:lineRule="auto"/>
        <w:ind w:right="0" w:hanging="355"/>
        <w:rPr>
          <w:sz w:val="24"/>
          <w:szCs w:val="24"/>
        </w:rPr>
      </w:pPr>
      <w:r w:rsidRPr="004C1161">
        <w:rPr>
          <w:color w:val="000000"/>
          <w:sz w:val="24"/>
          <w:szCs w:val="24"/>
        </w:rPr>
        <w:t xml:space="preserve">выполнять акробатические упражнения (кувырки, стойки, перекаты);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гимнастические упражнения на спортивных снарядах (перекладина, гимнастическое бревно);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легкоатлетические упражнения (бег, прыжки, метания и броски мячей разного веса и объема);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игровые действия и упражнения из подвижных игр разной функциональной направленности. </w:t>
      </w:r>
    </w:p>
    <w:p w:rsidR="00DB4C56" w:rsidRPr="004C1161" w:rsidRDefault="00E22F12">
      <w:pPr>
        <w:spacing w:after="183" w:line="266" w:lineRule="auto"/>
        <w:ind w:left="703" w:right="0" w:hanging="10"/>
        <w:jc w:val="left"/>
        <w:rPr>
          <w:sz w:val="24"/>
          <w:szCs w:val="24"/>
        </w:rPr>
      </w:pPr>
      <w:r w:rsidRPr="004C1161">
        <w:rPr>
          <w:b/>
          <w:sz w:val="24"/>
          <w:szCs w:val="24"/>
        </w:rPr>
        <w:t xml:space="preserve">Выпускник получит возможность научиться: </w:t>
      </w:r>
    </w:p>
    <w:p w:rsidR="00DB4C56" w:rsidRPr="004C1161" w:rsidRDefault="00E22F12">
      <w:pPr>
        <w:numPr>
          <w:ilvl w:val="0"/>
          <w:numId w:val="18"/>
        </w:numPr>
        <w:spacing w:after="164" w:line="259" w:lineRule="auto"/>
        <w:ind w:right="0" w:hanging="355"/>
        <w:rPr>
          <w:sz w:val="24"/>
          <w:szCs w:val="24"/>
        </w:rPr>
      </w:pPr>
      <w:r w:rsidRPr="004C1161">
        <w:rPr>
          <w:color w:val="000000"/>
          <w:sz w:val="24"/>
          <w:szCs w:val="24"/>
        </w:rPr>
        <w:t xml:space="preserve">сохранять правильную осанку, оптимальное телосложение; </w:t>
      </w:r>
    </w:p>
    <w:p w:rsidR="00DB4C56" w:rsidRPr="004C1161" w:rsidRDefault="00E22F12">
      <w:pPr>
        <w:numPr>
          <w:ilvl w:val="0"/>
          <w:numId w:val="18"/>
        </w:numPr>
        <w:spacing w:after="37" w:line="376" w:lineRule="auto"/>
        <w:ind w:right="0" w:hanging="355"/>
        <w:rPr>
          <w:sz w:val="24"/>
          <w:szCs w:val="24"/>
        </w:rPr>
      </w:pPr>
      <w:r w:rsidRPr="004C1161">
        <w:rPr>
          <w:color w:val="000000"/>
          <w:sz w:val="24"/>
          <w:szCs w:val="24"/>
        </w:rPr>
        <w:t xml:space="preserve">выполнять эстетически красиво гимнастические и акробатические комбинации; </w:t>
      </w:r>
    </w:p>
    <w:p w:rsidR="00DB4C56" w:rsidRPr="004C1161" w:rsidRDefault="00E22F12">
      <w:pPr>
        <w:numPr>
          <w:ilvl w:val="0"/>
          <w:numId w:val="18"/>
        </w:numPr>
        <w:spacing w:after="158" w:line="259" w:lineRule="auto"/>
        <w:ind w:right="0" w:hanging="355"/>
        <w:rPr>
          <w:sz w:val="24"/>
          <w:szCs w:val="24"/>
        </w:rPr>
      </w:pPr>
      <w:r w:rsidRPr="004C1161">
        <w:rPr>
          <w:color w:val="000000"/>
          <w:sz w:val="24"/>
          <w:szCs w:val="24"/>
        </w:rPr>
        <w:t xml:space="preserve">играть в баскетбол, футбол и волейбол по упрощенным правилам; </w:t>
      </w:r>
    </w:p>
    <w:p w:rsidR="00DB4C56" w:rsidRPr="004C1161" w:rsidRDefault="00E22F12">
      <w:pPr>
        <w:numPr>
          <w:ilvl w:val="0"/>
          <w:numId w:val="18"/>
        </w:numPr>
        <w:spacing w:after="157" w:line="259" w:lineRule="auto"/>
        <w:ind w:right="0" w:hanging="355"/>
        <w:rPr>
          <w:sz w:val="24"/>
          <w:szCs w:val="24"/>
        </w:rPr>
      </w:pPr>
      <w:r w:rsidRPr="004C1161">
        <w:rPr>
          <w:color w:val="000000"/>
          <w:sz w:val="24"/>
          <w:szCs w:val="24"/>
        </w:rPr>
        <w:t xml:space="preserve">выполнять тестовые нормативы по физической подготовке; </w:t>
      </w:r>
    </w:p>
    <w:p w:rsidR="00DB4C56" w:rsidRPr="004C1161" w:rsidRDefault="00E22F12">
      <w:pPr>
        <w:numPr>
          <w:ilvl w:val="0"/>
          <w:numId w:val="18"/>
        </w:numPr>
        <w:spacing w:after="37" w:line="259" w:lineRule="auto"/>
        <w:ind w:right="0" w:hanging="355"/>
        <w:rPr>
          <w:sz w:val="24"/>
          <w:szCs w:val="24"/>
        </w:rPr>
      </w:pPr>
      <w:r w:rsidRPr="004C1161">
        <w:rPr>
          <w:color w:val="000000"/>
          <w:sz w:val="24"/>
          <w:szCs w:val="24"/>
        </w:rPr>
        <w:t xml:space="preserve">плавать, в том числе спортивными способами; </w:t>
      </w:r>
    </w:p>
    <w:p w:rsidR="00DB4C56" w:rsidRPr="004C1161" w:rsidRDefault="00E22F12">
      <w:pPr>
        <w:numPr>
          <w:ilvl w:val="0"/>
          <w:numId w:val="18"/>
        </w:numPr>
        <w:spacing w:after="96" w:line="259" w:lineRule="auto"/>
        <w:ind w:right="0" w:hanging="355"/>
        <w:rPr>
          <w:sz w:val="24"/>
          <w:szCs w:val="24"/>
        </w:rPr>
      </w:pPr>
      <w:r w:rsidRPr="004C1161">
        <w:rPr>
          <w:color w:val="000000"/>
          <w:sz w:val="24"/>
          <w:szCs w:val="24"/>
        </w:rPr>
        <w:t xml:space="preserve">выполнять передвижения на лыжах (для снежных регионов России). </w:t>
      </w:r>
    </w:p>
    <w:p w:rsidR="00DB4C56" w:rsidRPr="004C1161" w:rsidRDefault="00E22F12">
      <w:pPr>
        <w:spacing w:after="430" w:line="259" w:lineRule="auto"/>
        <w:ind w:left="708" w:right="0" w:firstLine="0"/>
        <w:jc w:val="left"/>
        <w:rPr>
          <w:sz w:val="24"/>
          <w:szCs w:val="24"/>
        </w:rPr>
      </w:pPr>
      <w:r w:rsidRPr="004C1161">
        <w:rPr>
          <w:sz w:val="24"/>
          <w:szCs w:val="24"/>
        </w:rPr>
        <w:t xml:space="preserve"> </w:t>
      </w:r>
    </w:p>
    <w:p w:rsidR="00DB4C56" w:rsidRDefault="00E22F12">
      <w:pPr>
        <w:pStyle w:val="1"/>
        <w:ind w:left="524" w:right="380"/>
        <w:rPr>
          <w:szCs w:val="28"/>
        </w:rPr>
      </w:pPr>
      <w:r w:rsidRPr="00563A22">
        <w:rPr>
          <w:szCs w:val="28"/>
        </w:rPr>
        <w:t xml:space="preserve">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p>
    <w:p w:rsidR="00563A22" w:rsidRPr="00563A22" w:rsidRDefault="00563A22" w:rsidP="00563A22"/>
    <w:p w:rsidR="00DB4C56" w:rsidRPr="004C1161" w:rsidRDefault="00E22F12">
      <w:pPr>
        <w:ind w:left="-15" w:right="2"/>
        <w:rPr>
          <w:sz w:val="24"/>
          <w:szCs w:val="24"/>
        </w:rPr>
      </w:pPr>
      <w:r w:rsidRPr="004C1161">
        <w:rPr>
          <w:sz w:val="24"/>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DB4C56" w:rsidRPr="004C1161" w:rsidRDefault="00E22F12">
      <w:pPr>
        <w:ind w:left="-15" w:right="2"/>
        <w:rPr>
          <w:sz w:val="24"/>
          <w:szCs w:val="24"/>
        </w:rPr>
      </w:pPr>
      <w:r w:rsidRPr="004C1161">
        <w:rPr>
          <w:sz w:val="24"/>
          <w:szCs w:val="24"/>
        </w:rPr>
        <w:lastRenderedPageBreak/>
        <w:t xml:space="preserve">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w:t>
      </w:r>
    </w:p>
    <w:p w:rsidR="00DB4C56" w:rsidRPr="004C1161" w:rsidRDefault="00E22F12">
      <w:pPr>
        <w:ind w:left="-15" w:right="2"/>
        <w:rPr>
          <w:sz w:val="24"/>
          <w:szCs w:val="24"/>
        </w:rPr>
      </w:pPr>
      <w:r w:rsidRPr="004C1161">
        <w:rPr>
          <w:sz w:val="24"/>
          <w:szCs w:val="24"/>
        </w:rPr>
        <w:t xml:space="preserve">Оценка результатов освоения обучающимися с ЗПР АООП НОО (кроме программы коррекционной работы) осуществляется в соответствии с требованиями ФГОС НОО. </w:t>
      </w:r>
    </w:p>
    <w:p w:rsidR="00DB4C56" w:rsidRPr="004C1161" w:rsidRDefault="00E22F12">
      <w:pPr>
        <w:ind w:left="-15" w:right="2"/>
        <w:rPr>
          <w:sz w:val="24"/>
          <w:szCs w:val="24"/>
        </w:rPr>
      </w:pPr>
      <w:r w:rsidRPr="004C1161">
        <w:rPr>
          <w:sz w:val="24"/>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4C1161">
        <w:rPr>
          <w:b/>
          <w:sz w:val="24"/>
          <w:szCs w:val="24"/>
        </w:rPr>
        <w:t>«Выпускник научится»</w:t>
      </w:r>
      <w:r w:rsidRPr="004C1161">
        <w:rPr>
          <w:sz w:val="24"/>
          <w:szCs w:val="24"/>
        </w:rPr>
        <w:t xml:space="preserve"> для каждой программы, предмета, курса. </w:t>
      </w:r>
    </w:p>
    <w:p w:rsidR="00DB4C56" w:rsidRPr="004C1161" w:rsidRDefault="00E22F12">
      <w:pPr>
        <w:ind w:left="-15" w:right="2"/>
        <w:rPr>
          <w:sz w:val="24"/>
          <w:szCs w:val="24"/>
        </w:rPr>
      </w:pPr>
      <w:r w:rsidRPr="004C1161">
        <w:rPr>
          <w:sz w:val="24"/>
          <w:szCs w:val="24"/>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DB4C56" w:rsidRPr="004C1161" w:rsidRDefault="00E22F12">
      <w:pPr>
        <w:spacing w:after="37"/>
        <w:ind w:left="-15" w:right="2"/>
        <w:rPr>
          <w:sz w:val="24"/>
          <w:szCs w:val="24"/>
        </w:rPr>
      </w:pPr>
      <w:r w:rsidRPr="004C1161">
        <w:rPr>
          <w:sz w:val="24"/>
          <w:szCs w:val="24"/>
        </w:rPr>
        <w:t xml:space="preserve">Обучающиеся с ЗПР имеют право на прохождение текущей, промежуточной и государственной итоговой аттестации освоения АООП НОО в иных формах. </w:t>
      </w:r>
    </w:p>
    <w:p w:rsidR="00DB4C56" w:rsidRPr="004C1161" w:rsidRDefault="00E22F12">
      <w:pPr>
        <w:spacing w:after="41"/>
        <w:ind w:left="-15" w:right="2"/>
        <w:rPr>
          <w:sz w:val="24"/>
          <w:szCs w:val="24"/>
        </w:rPr>
      </w:pPr>
      <w:r w:rsidRPr="004C1161">
        <w:rPr>
          <w:sz w:val="24"/>
          <w:szCs w:val="24"/>
        </w:rPr>
        <w:t xml:space="preserve">Специальные условия проведения текущей, промежуточной и итоговой (по итогам освоения АООП НОО) аттестации обучающихся с ЗПР включают: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DB4C56" w:rsidRPr="004C1161" w:rsidRDefault="00E22F12">
      <w:pPr>
        <w:numPr>
          <w:ilvl w:val="0"/>
          <w:numId w:val="19"/>
        </w:numPr>
        <w:spacing w:after="156" w:line="259" w:lineRule="auto"/>
        <w:ind w:right="0" w:hanging="355"/>
        <w:rPr>
          <w:sz w:val="24"/>
          <w:szCs w:val="24"/>
        </w:rPr>
      </w:pPr>
      <w:r w:rsidRPr="004C1161">
        <w:rPr>
          <w:color w:val="000000"/>
          <w:sz w:val="24"/>
          <w:szCs w:val="24"/>
        </w:rPr>
        <w:t xml:space="preserve">присутствие в начале работы этапа общей организации деятельности;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адаптирование инструкции с учетом особых образовательных потребностей и индивидуальных трудностей обучающихся с ЗПР: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упрощение формулировок по грамматическому и семантическому оформлению; </w:t>
      </w:r>
    </w:p>
    <w:p w:rsidR="00DB4C56" w:rsidRPr="004C1161" w:rsidRDefault="00E22F12">
      <w:pPr>
        <w:numPr>
          <w:ilvl w:val="1"/>
          <w:numId w:val="19"/>
        </w:numPr>
        <w:spacing w:after="37" w:line="376" w:lineRule="auto"/>
        <w:ind w:right="0" w:hanging="360"/>
        <w:rPr>
          <w:sz w:val="24"/>
          <w:szCs w:val="24"/>
        </w:rPr>
      </w:pPr>
      <w:r w:rsidRPr="004C1161">
        <w:rPr>
          <w:color w:val="000000"/>
          <w:sz w:val="24"/>
          <w:szCs w:val="24"/>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DB4C56" w:rsidRPr="004C1161" w:rsidRDefault="00E22F12">
      <w:pPr>
        <w:numPr>
          <w:ilvl w:val="1"/>
          <w:numId w:val="19"/>
        </w:numPr>
        <w:spacing w:after="37" w:line="376" w:lineRule="auto"/>
        <w:ind w:right="0" w:hanging="360"/>
        <w:rPr>
          <w:sz w:val="24"/>
          <w:szCs w:val="24"/>
        </w:rPr>
      </w:pPr>
      <w:r w:rsidRPr="004C1161">
        <w:rPr>
          <w:color w:val="000000"/>
          <w:sz w:val="24"/>
          <w:szCs w:val="24"/>
        </w:rPr>
        <w:lastRenderedPageBreak/>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DB4C56" w:rsidRPr="004C1161" w:rsidRDefault="00E22F12">
      <w:pPr>
        <w:numPr>
          <w:ilvl w:val="0"/>
          <w:numId w:val="19"/>
        </w:numPr>
        <w:spacing w:after="37" w:line="376" w:lineRule="auto"/>
        <w:ind w:right="0" w:hanging="355"/>
        <w:rPr>
          <w:sz w:val="24"/>
          <w:szCs w:val="24"/>
        </w:rPr>
      </w:pPr>
      <w:r w:rsidRPr="004C1161">
        <w:rPr>
          <w:color w:val="000000"/>
          <w:sz w:val="24"/>
          <w:szCs w:val="24"/>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w:t>
      </w:r>
    </w:p>
    <w:p w:rsidR="00DB4C56" w:rsidRPr="004C1161" w:rsidRDefault="00E22F12">
      <w:pPr>
        <w:spacing w:after="197" w:line="259" w:lineRule="auto"/>
        <w:ind w:left="1428" w:right="0" w:firstLine="0"/>
        <w:rPr>
          <w:sz w:val="24"/>
          <w:szCs w:val="24"/>
        </w:rPr>
      </w:pPr>
      <w:r w:rsidRPr="004C1161">
        <w:rPr>
          <w:color w:val="000000"/>
          <w:sz w:val="24"/>
          <w:szCs w:val="24"/>
        </w:rPr>
        <w:t xml:space="preserve">(повторение и разъяснение инструкции к заданию); </w:t>
      </w:r>
    </w:p>
    <w:p w:rsidR="00DB4C56" w:rsidRPr="004C1161" w:rsidRDefault="00E22F12">
      <w:pPr>
        <w:numPr>
          <w:ilvl w:val="0"/>
          <w:numId w:val="19"/>
        </w:numPr>
        <w:spacing w:after="157" w:line="259" w:lineRule="auto"/>
        <w:ind w:right="0" w:hanging="355"/>
        <w:rPr>
          <w:sz w:val="24"/>
          <w:szCs w:val="24"/>
        </w:rPr>
      </w:pPr>
      <w:r w:rsidRPr="004C1161">
        <w:rPr>
          <w:color w:val="000000"/>
          <w:sz w:val="24"/>
          <w:szCs w:val="24"/>
        </w:rPr>
        <w:t xml:space="preserve">увеличение времени на выполнение заданий;  </w:t>
      </w:r>
    </w:p>
    <w:p w:rsidR="00DB4C56" w:rsidRPr="004C1161" w:rsidRDefault="00E22F12">
      <w:pPr>
        <w:numPr>
          <w:ilvl w:val="0"/>
          <w:numId w:val="19"/>
        </w:numPr>
        <w:spacing w:after="0" w:line="408" w:lineRule="auto"/>
        <w:ind w:right="0" w:hanging="355"/>
        <w:rPr>
          <w:sz w:val="24"/>
          <w:szCs w:val="24"/>
        </w:rPr>
      </w:pPr>
      <w:r w:rsidRPr="004C1161">
        <w:rPr>
          <w:color w:val="000000"/>
          <w:sz w:val="24"/>
          <w:szCs w:val="24"/>
        </w:rPr>
        <w:t xml:space="preserve">возможность организации короткого перерыва (10-15 мин) при нарастании в поведении ребенка проявлений утомления, истощения;  </w:t>
      </w:r>
    </w:p>
    <w:p w:rsidR="00DB4C56" w:rsidRPr="004C1161" w:rsidRDefault="00E22F12">
      <w:pPr>
        <w:numPr>
          <w:ilvl w:val="0"/>
          <w:numId w:val="19"/>
        </w:numPr>
        <w:spacing w:after="4" w:line="376" w:lineRule="auto"/>
        <w:ind w:right="0" w:hanging="355"/>
        <w:rPr>
          <w:sz w:val="24"/>
          <w:szCs w:val="24"/>
        </w:rPr>
      </w:pPr>
      <w:r w:rsidRPr="004C1161">
        <w:rPr>
          <w:color w:val="000000"/>
          <w:sz w:val="24"/>
          <w:szCs w:val="24"/>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DB4C56" w:rsidRPr="004C1161" w:rsidRDefault="00E22F12">
      <w:pPr>
        <w:spacing w:after="38"/>
        <w:ind w:left="-15" w:right="2"/>
        <w:rPr>
          <w:sz w:val="24"/>
          <w:szCs w:val="24"/>
        </w:rPr>
      </w:pPr>
      <w:r w:rsidRPr="004C1161">
        <w:rPr>
          <w:sz w:val="24"/>
          <w:szCs w:val="24"/>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DB4C56" w:rsidRPr="004C1161" w:rsidRDefault="00E22F12">
      <w:pPr>
        <w:spacing w:line="259" w:lineRule="auto"/>
        <w:ind w:left="708" w:right="2" w:firstLine="0"/>
        <w:rPr>
          <w:sz w:val="24"/>
          <w:szCs w:val="24"/>
        </w:rPr>
      </w:pPr>
      <w:r w:rsidRPr="004C1161">
        <w:rPr>
          <w:sz w:val="24"/>
          <w:szCs w:val="24"/>
        </w:rPr>
        <w:t xml:space="preserve">Для описания достижений обучающихся школы используются пять уровней: </w:t>
      </w:r>
    </w:p>
    <w:tbl>
      <w:tblPr>
        <w:tblStyle w:val="TableGrid"/>
        <w:tblW w:w="9892" w:type="dxa"/>
        <w:tblInd w:w="5" w:type="dxa"/>
        <w:tblCellMar>
          <w:top w:w="54" w:type="dxa"/>
          <w:left w:w="108" w:type="dxa"/>
          <w:right w:w="46" w:type="dxa"/>
        </w:tblCellMar>
        <w:tblLook w:val="04A0" w:firstRow="1" w:lastRow="0" w:firstColumn="1" w:lastColumn="0" w:noHBand="0" w:noVBand="1"/>
      </w:tblPr>
      <w:tblGrid>
        <w:gridCol w:w="1544"/>
        <w:gridCol w:w="3667"/>
        <w:gridCol w:w="1844"/>
        <w:gridCol w:w="2837"/>
      </w:tblGrid>
      <w:tr w:rsidR="00DB4C56" w:rsidRPr="004C1161">
        <w:trPr>
          <w:trHeight w:val="562"/>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Уровень достижения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Освоение учебных действий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5" w:line="259" w:lineRule="auto"/>
              <w:ind w:left="2" w:right="0" w:firstLine="0"/>
              <w:jc w:val="left"/>
              <w:rPr>
                <w:sz w:val="24"/>
                <w:szCs w:val="24"/>
              </w:rPr>
            </w:pPr>
            <w:r w:rsidRPr="004C1161">
              <w:rPr>
                <w:b/>
                <w:sz w:val="24"/>
                <w:szCs w:val="24"/>
              </w:rPr>
              <w:t xml:space="preserve">Оценка </w:t>
            </w:r>
          </w:p>
          <w:p w:rsidR="00DB4C56" w:rsidRPr="004C1161" w:rsidRDefault="00E22F12">
            <w:pPr>
              <w:spacing w:after="0" w:line="259" w:lineRule="auto"/>
              <w:ind w:left="2" w:right="0" w:firstLine="0"/>
              <w:jc w:val="left"/>
              <w:rPr>
                <w:sz w:val="24"/>
                <w:szCs w:val="24"/>
              </w:rPr>
            </w:pPr>
            <w:r w:rsidRPr="004C1161">
              <w:rPr>
                <w:b/>
                <w:sz w:val="24"/>
                <w:szCs w:val="24"/>
              </w:rPr>
              <w:t xml:space="preserve">(отметка) </w:t>
            </w:r>
          </w:p>
        </w:tc>
        <w:tc>
          <w:tcPr>
            <w:tcW w:w="28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Управленческие решения </w:t>
            </w:r>
          </w:p>
        </w:tc>
      </w:tr>
      <w:tr w:rsidR="00DB4C56" w:rsidRPr="004C1161">
        <w:trPr>
          <w:trHeight w:val="1114"/>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Низкий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rPr>
                <w:sz w:val="24"/>
                <w:szCs w:val="24"/>
              </w:rPr>
            </w:pPr>
            <w:r w:rsidRPr="004C1161">
              <w:rPr>
                <w:sz w:val="24"/>
                <w:szCs w:val="24"/>
              </w:rPr>
              <w:t xml:space="preserve">Наличие только отдельных фрагментарных знаний по по предмету. Дальнейшее обучение затруднено.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«Неудовлет ворительно» (отметка «2») </w:t>
            </w:r>
          </w:p>
        </w:tc>
        <w:tc>
          <w:tcPr>
            <w:tcW w:w="283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2" w:right="63" w:firstLine="0"/>
              <w:rPr>
                <w:sz w:val="24"/>
                <w:szCs w:val="24"/>
              </w:rPr>
            </w:pPr>
            <w:r w:rsidRPr="004C1161">
              <w:rPr>
                <w:sz w:val="24"/>
                <w:szCs w:val="24"/>
              </w:rPr>
              <w:t xml:space="preserve">Требует специальной диагностики затруднений в обучении, </w:t>
            </w:r>
            <w:r w:rsidRPr="004C1161">
              <w:rPr>
                <w:sz w:val="24"/>
                <w:szCs w:val="24"/>
              </w:rPr>
              <w:lastRenderedPageBreak/>
              <w:t xml:space="preserve">пробелов в системе знаний и </w:t>
            </w:r>
          </w:p>
          <w:p w:rsidR="00DB4C56" w:rsidRPr="004C1161" w:rsidRDefault="00E22F12">
            <w:pPr>
              <w:spacing w:after="0" w:line="259" w:lineRule="auto"/>
              <w:ind w:left="2" w:right="62" w:firstLine="0"/>
              <w:rPr>
                <w:sz w:val="24"/>
                <w:szCs w:val="24"/>
              </w:rPr>
            </w:pPr>
            <w:r w:rsidRPr="004C1161">
              <w:rPr>
                <w:sz w:val="24"/>
                <w:szCs w:val="24"/>
              </w:rPr>
              <w:t xml:space="preserve">оказании целенаправленной помощи в достижении базового уровня. </w:t>
            </w:r>
          </w:p>
        </w:tc>
      </w:tr>
      <w:tr w:rsidR="00DB4C56" w:rsidRPr="004C1161">
        <w:trPr>
          <w:trHeight w:val="3046"/>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2" w:right="0" w:firstLine="0"/>
              <w:jc w:val="left"/>
              <w:rPr>
                <w:sz w:val="24"/>
                <w:szCs w:val="24"/>
              </w:rPr>
            </w:pPr>
            <w:r w:rsidRPr="004C1161">
              <w:rPr>
                <w:sz w:val="24"/>
                <w:szCs w:val="24"/>
              </w:rPr>
              <w:lastRenderedPageBreak/>
              <w:t>Пониженны</w:t>
            </w:r>
          </w:p>
          <w:p w:rsidR="00DB4C56" w:rsidRPr="004C1161" w:rsidRDefault="00E22F12">
            <w:pPr>
              <w:spacing w:after="0" w:line="259" w:lineRule="auto"/>
              <w:ind w:left="2" w:right="0" w:firstLine="0"/>
              <w:jc w:val="left"/>
              <w:rPr>
                <w:sz w:val="24"/>
                <w:szCs w:val="24"/>
              </w:rPr>
            </w:pPr>
            <w:r w:rsidRPr="004C1161">
              <w:rPr>
                <w:sz w:val="24"/>
                <w:szCs w:val="24"/>
              </w:rPr>
              <w:t xml:space="preserve">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6" w:line="238" w:lineRule="auto"/>
              <w:ind w:left="0" w:right="58" w:firstLine="0"/>
              <w:rPr>
                <w:sz w:val="24"/>
                <w:szCs w:val="24"/>
              </w:rPr>
            </w:pPr>
            <w:r w:rsidRPr="004C1161">
              <w:rPr>
                <w:sz w:val="24"/>
                <w:szCs w:val="24"/>
              </w:rPr>
              <w:t xml:space="preserve">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Обучающийся может выполнять отдельные задания </w:t>
            </w:r>
          </w:p>
          <w:p w:rsidR="00DB4C56" w:rsidRPr="004C1161" w:rsidRDefault="00E22F12">
            <w:pPr>
              <w:spacing w:after="0" w:line="259" w:lineRule="auto"/>
              <w:ind w:left="0" w:right="0" w:firstLine="0"/>
              <w:jc w:val="left"/>
              <w:rPr>
                <w:sz w:val="24"/>
                <w:szCs w:val="24"/>
              </w:rPr>
            </w:pPr>
            <w:r w:rsidRPr="004C1161">
              <w:rPr>
                <w:sz w:val="24"/>
                <w:szCs w:val="24"/>
              </w:rPr>
              <w:t xml:space="preserve">повышенного уровня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«Неудовлет ворительно» (отметка «2») </w:t>
            </w:r>
          </w:p>
        </w:tc>
        <w:tc>
          <w:tcPr>
            <w:tcW w:w="0" w:type="auto"/>
            <w:vMerge/>
            <w:tcBorders>
              <w:top w:val="nil"/>
              <w:left w:val="single" w:sz="4" w:space="0" w:color="000000"/>
              <w:bottom w:val="single" w:sz="4" w:space="0" w:color="000000"/>
              <w:right w:val="single" w:sz="4" w:space="0" w:color="000000"/>
            </w:tcBorders>
            <w:vAlign w:val="center"/>
          </w:tcPr>
          <w:p w:rsidR="00DB4C56" w:rsidRPr="004C1161" w:rsidRDefault="00DB4C56">
            <w:pPr>
              <w:spacing w:after="160" w:line="259" w:lineRule="auto"/>
              <w:ind w:left="0" w:right="0" w:firstLine="0"/>
              <w:jc w:val="left"/>
              <w:rPr>
                <w:sz w:val="24"/>
                <w:szCs w:val="24"/>
              </w:rPr>
            </w:pPr>
          </w:p>
        </w:tc>
      </w:tr>
      <w:tr w:rsidR="00DB4C56" w:rsidRPr="004C1161">
        <w:trPr>
          <w:trHeight w:val="838"/>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Базовый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Освоение учебных действий с опорной системой знаний в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«Удовлет ворительно» (отметка </w:t>
            </w:r>
            <w:r w:rsidRPr="004C1161">
              <w:rPr>
                <w:sz w:val="24"/>
                <w:szCs w:val="24"/>
              </w:rPr>
              <w:tab/>
              <w:t xml:space="preserve">«3», </w:t>
            </w:r>
          </w:p>
        </w:tc>
        <w:tc>
          <w:tcPr>
            <w:tcW w:w="28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62" w:firstLine="0"/>
              <w:rPr>
                <w:sz w:val="24"/>
                <w:szCs w:val="24"/>
              </w:rPr>
            </w:pPr>
            <w:r w:rsidRPr="004C1161">
              <w:rPr>
                <w:sz w:val="24"/>
                <w:szCs w:val="24"/>
              </w:rPr>
              <w:t xml:space="preserve">Овладение базовым уровнем является достаточным для </w:t>
            </w:r>
          </w:p>
        </w:tc>
      </w:tr>
      <w:tr w:rsidR="00DB4C56" w:rsidRPr="004C1161">
        <w:trPr>
          <w:trHeight w:val="1392"/>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рамках </w:t>
            </w:r>
            <w:r w:rsidRPr="004C1161">
              <w:rPr>
                <w:sz w:val="24"/>
                <w:szCs w:val="24"/>
              </w:rPr>
              <w:tab/>
              <w:t xml:space="preserve">диапазона </w:t>
            </w:r>
            <w:r w:rsidRPr="004C1161">
              <w:rPr>
                <w:sz w:val="24"/>
                <w:szCs w:val="24"/>
              </w:rPr>
              <w:tab/>
              <w:t xml:space="preserve">(круга) выделенных задач.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 w:line="259" w:lineRule="auto"/>
              <w:ind w:left="2" w:right="0" w:firstLine="0"/>
              <w:jc w:val="left"/>
              <w:rPr>
                <w:sz w:val="24"/>
                <w:szCs w:val="24"/>
              </w:rPr>
            </w:pPr>
            <w:r w:rsidRPr="004C1161">
              <w:rPr>
                <w:sz w:val="24"/>
                <w:szCs w:val="24"/>
              </w:rPr>
              <w:t xml:space="preserve">отметка </w:t>
            </w:r>
          </w:p>
          <w:p w:rsidR="00DB4C56" w:rsidRPr="004C1161" w:rsidRDefault="00E22F12">
            <w:pPr>
              <w:spacing w:after="0" w:line="259" w:lineRule="auto"/>
              <w:ind w:left="2" w:right="0" w:firstLine="0"/>
              <w:jc w:val="left"/>
              <w:rPr>
                <w:sz w:val="24"/>
                <w:szCs w:val="24"/>
              </w:rPr>
            </w:pPr>
            <w:r w:rsidRPr="004C1161">
              <w:rPr>
                <w:sz w:val="24"/>
                <w:szCs w:val="24"/>
              </w:rPr>
              <w:t xml:space="preserve">«зачтено») </w:t>
            </w:r>
          </w:p>
        </w:tc>
        <w:tc>
          <w:tcPr>
            <w:tcW w:w="28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61" w:firstLine="0"/>
              <w:rPr>
                <w:sz w:val="24"/>
                <w:szCs w:val="24"/>
              </w:rPr>
            </w:pPr>
            <w:r w:rsidRPr="004C1161">
              <w:rPr>
                <w:sz w:val="24"/>
                <w:szCs w:val="24"/>
              </w:rPr>
              <w:t xml:space="preserve">продолжения обучения на следующей ступени образования, но не по профильному направлению. </w:t>
            </w:r>
          </w:p>
        </w:tc>
      </w:tr>
      <w:tr w:rsidR="00DB4C56" w:rsidRPr="004C1161">
        <w:trPr>
          <w:trHeight w:val="1666"/>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2" w:right="0" w:firstLine="0"/>
              <w:jc w:val="left"/>
              <w:rPr>
                <w:sz w:val="24"/>
                <w:szCs w:val="24"/>
              </w:rPr>
            </w:pPr>
            <w:r w:rsidRPr="004C1161">
              <w:rPr>
                <w:sz w:val="24"/>
                <w:szCs w:val="24"/>
              </w:rPr>
              <w:t>Повышенны</w:t>
            </w:r>
          </w:p>
          <w:p w:rsidR="00DB4C56" w:rsidRPr="004C1161" w:rsidRDefault="00E22F12">
            <w:pPr>
              <w:spacing w:after="0" w:line="259" w:lineRule="auto"/>
              <w:ind w:left="2" w:right="0" w:firstLine="0"/>
              <w:jc w:val="left"/>
              <w:rPr>
                <w:sz w:val="24"/>
                <w:szCs w:val="24"/>
              </w:rPr>
            </w:pPr>
            <w:r w:rsidRPr="004C1161">
              <w:rPr>
                <w:sz w:val="24"/>
                <w:szCs w:val="24"/>
              </w:rPr>
              <w:t xml:space="preserve">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rPr>
                <w:sz w:val="24"/>
                <w:szCs w:val="24"/>
              </w:rPr>
            </w:pPr>
            <w:r w:rsidRPr="004C1161">
              <w:rPr>
                <w:sz w:val="24"/>
                <w:szCs w:val="24"/>
              </w:rPr>
              <w:t xml:space="preserve">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«Хорошо» (отметка «4») </w:t>
            </w:r>
          </w:p>
        </w:tc>
        <w:tc>
          <w:tcPr>
            <w:tcW w:w="283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64" w:lineRule="auto"/>
              <w:ind w:left="2" w:right="0" w:firstLine="0"/>
              <w:jc w:val="left"/>
              <w:rPr>
                <w:sz w:val="24"/>
                <w:szCs w:val="24"/>
              </w:rPr>
            </w:pPr>
            <w:r w:rsidRPr="004C1161">
              <w:rPr>
                <w:sz w:val="24"/>
                <w:szCs w:val="24"/>
              </w:rPr>
              <w:t xml:space="preserve">Индивидуальные траектории </w:t>
            </w:r>
            <w:r w:rsidRPr="004C1161">
              <w:rPr>
                <w:sz w:val="24"/>
                <w:szCs w:val="24"/>
              </w:rPr>
              <w:tab/>
              <w:t xml:space="preserve">обучения </w:t>
            </w:r>
          </w:p>
          <w:p w:rsidR="00DB4C56" w:rsidRPr="004C1161" w:rsidRDefault="00E22F12">
            <w:pPr>
              <w:spacing w:after="4" w:line="241" w:lineRule="auto"/>
              <w:ind w:left="2" w:right="61" w:firstLine="0"/>
              <w:rPr>
                <w:sz w:val="24"/>
                <w:szCs w:val="24"/>
              </w:rPr>
            </w:pPr>
            <w:r w:rsidRPr="004C1161">
              <w:rPr>
                <w:sz w:val="24"/>
                <w:szCs w:val="24"/>
              </w:rPr>
              <w:t xml:space="preserve">обучающихся, демонстрирующих повышенный и высокий уровни достижений, </w:t>
            </w:r>
            <w:r w:rsidRPr="004C1161">
              <w:rPr>
                <w:sz w:val="24"/>
                <w:szCs w:val="24"/>
              </w:rPr>
              <w:lastRenderedPageBreak/>
              <w:t xml:space="preserve">целесообразно формировать с учётом интересов этих обучающихся и их планов на будущее. При наличии устойчивых интересов к учебному предмету </w:t>
            </w:r>
            <w:r w:rsidRPr="004C1161">
              <w:rPr>
                <w:sz w:val="24"/>
                <w:szCs w:val="24"/>
              </w:rPr>
              <w:tab/>
              <w:t xml:space="preserve">и </w:t>
            </w:r>
          </w:p>
          <w:p w:rsidR="00DB4C56" w:rsidRPr="004C1161" w:rsidRDefault="00E22F12">
            <w:pPr>
              <w:spacing w:after="0" w:line="259" w:lineRule="auto"/>
              <w:ind w:left="2" w:right="61" w:firstLine="0"/>
              <w:rPr>
                <w:sz w:val="24"/>
                <w:szCs w:val="24"/>
              </w:rPr>
            </w:pPr>
            <w:r w:rsidRPr="004C1161">
              <w:rPr>
                <w:sz w:val="24"/>
                <w:szCs w:val="24"/>
              </w:rPr>
              <w:t xml:space="preserve">основательной подготовки по нему такие обучающиеся вовлечены в проектную деятельность по предмету </w:t>
            </w:r>
            <w:r w:rsidRPr="004C1161">
              <w:rPr>
                <w:sz w:val="24"/>
                <w:szCs w:val="24"/>
              </w:rPr>
              <w:tab/>
              <w:t xml:space="preserve">и сориентированы на продолжение обучения в старших классах по данному профилю </w:t>
            </w:r>
          </w:p>
        </w:tc>
      </w:tr>
      <w:tr w:rsidR="00DB4C56" w:rsidRPr="004C1161">
        <w:trPr>
          <w:trHeight w:val="4969"/>
        </w:trPr>
        <w:tc>
          <w:tcPr>
            <w:tcW w:w="15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lastRenderedPageBreak/>
              <w:t xml:space="preserve">Высокий уровень </w:t>
            </w:r>
          </w:p>
        </w:tc>
        <w:tc>
          <w:tcPr>
            <w:tcW w:w="36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rPr>
                <w:sz w:val="24"/>
                <w:szCs w:val="24"/>
              </w:rPr>
            </w:pPr>
            <w:r w:rsidRPr="004C1161">
              <w:rPr>
                <w:sz w:val="24"/>
                <w:szCs w:val="24"/>
              </w:rPr>
              <w:t xml:space="preserve">Полное освоение планируемых результатов, овладение учебными действиями, сформированность интересов к данной предметной области.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«Отлично» (отметка «5») </w:t>
            </w: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bl>
    <w:p w:rsidR="00DB4C56" w:rsidRPr="004C1161" w:rsidRDefault="00E22F12">
      <w:pPr>
        <w:spacing w:after="230"/>
        <w:ind w:left="-15" w:right="2"/>
        <w:rPr>
          <w:sz w:val="24"/>
          <w:szCs w:val="24"/>
        </w:rPr>
      </w:pPr>
      <w:r w:rsidRPr="004C1161">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DB4C56" w:rsidRDefault="00E22F12">
      <w:pPr>
        <w:spacing w:after="58" w:line="266" w:lineRule="auto"/>
        <w:ind w:left="10" w:right="0" w:hanging="10"/>
        <w:jc w:val="left"/>
        <w:rPr>
          <w:b/>
          <w:szCs w:val="28"/>
        </w:rPr>
      </w:pPr>
      <w:r w:rsidRPr="00563A22">
        <w:rPr>
          <w:b/>
          <w:szCs w:val="28"/>
        </w:rPr>
        <w:t xml:space="preserve">1.3.1. Особенности оценки личностных, метапредметных и предметных результатов </w:t>
      </w:r>
    </w:p>
    <w:p w:rsidR="00563A22" w:rsidRPr="00563A22" w:rsidRDefault="00563A22">
      <w:pPr>
        <w:spacing w:after="58"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w:t>
      </w:r>
    </w:p>
    <w:p w:rsidR="00DB4C56" w:rsidRPr="004C1161" w:rsidRDefault="00E22F12">
      <w:pPr>
        <w:ind w:left="-15" w:right="2"/>
        <w:rPr>
          <w:sz w:val="24"/>
          <w:szCs w:val="24"/>
        </w:rPr>
      </w:pPr>
      <w:r w:rsidRPr="004C1161">
        <w:rPr>
          <w:sz w:val="24"/>
          <w:szCs w:val="24"/>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 </w:t>
      </w:r>
    </w:p>
    <w:p w:rsidR="00DB4C56" w:rsidRPr="004C1161" w:rsidRDefault="00E22F12">
      <w:pPr>
        <w:tabs>
          <w:tab w:val="center" w:pos="1342"/>
          <w:tab w:val="center" w:pos="3004"/>
          <w:tab w:val="center" w:pos="4460"/>
          <w:tab w:val="center" w:pos="6147"/>
          <w:tab w:val="center" w:pos="8158"/>
          <w:tab w:val="right" w:pos="10261"/>
        </w:tabs>
        <w:spacing w:after="139"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Основным </w:t>
      </w:r>
      <w:r w:rsidRPr="004C1161">
        <w:rPr>
          <w:sz w:val="24"/>
          <w:szCs w:val="24"/>
        </w:rPr>
        <w:tab/>
        <w:t xml:space="preserve">объектом </w:t>
      </w:r>
      <w:r w:rsidRPr="004C1161">
        <w:rPr>
          <w:sz w:val="24"/>
          <w:szCs w:val="24"/>
        </w:rPr>
        <w:tab/>
        <w:t xml:space="preserve">оценки </w:t>
      </w:r>
      <w:r w:rsidRPr="004C1161">
        <w:rPr>
          <w:sz w:val="24"/>
          <w:szCs w:val="24"/>
        </w:rPr>
        <w:tab/>
      </w:r>
      <w:r w:rsidRPr="004C1161">
        <w:rPr>
          <w:b/>
          <w:sz w:val="24"/>
          <w:szCs w:val="24"/>
        </w:rPr>
        <w:t xml:space="preserve">личностных </w:t>
      </w:r>
      <w:r w:rsidRPr="004C1161">
        <w:rPr>
          <w:b/>
          <w:sz w:val="24"/>
          <w:szCs w:val="24"/>
        </w:rPr>
        <w:tab/>
        <w:t>результатов</w:t>
      </w:r>
      <w:r w:rsidRPr="004C1161">
        <w:rPr>
          <w:sz w:val="24"/>
          <w:szCs w:val="24"/>
        </w:rPr>
        <w:t xml:space="preserve"> </w:t>
      </w:r>
      <w:r w:rsidRPr="004C1161">
        <w:rPr>
          <w:sz w:val="24"/>
          <w:szCs w:val="24"/>
        </w:rPr>
        <w:tab/>
        <w:t xml:space="preserve">служит </w:t>
      </w:r>
    </w:p>
    <w:p w:rsidR="00DB4C56" w:rsidRPr="004C1161" w:rsidRDefault="00E22F12">
      <w:pPr>
        <w:spacing w:after="36"/>
        <w:ind w:left="-15" w:right="2" w:firstLine="0"/>
        <w:rPr>
          <w:sz w:val="24"/>
          <w:szCs w:val="24"/>
        </w:rPr>
      </w:pPr>
      <w:r w:rsidRPr="004C1161">
        <w:rPr>
          <w:sz w:val="24"/>
          <w:szCs w:val="24"/>
        </w:rPr>
        <w:t xml:space="preserve">сформированность универсальных учебных действий, включаемых в следующие три основных блока: </w:t>
      </w:r>
    </w:p>
    <w:p w:rsidR="00DB4C56" w:rsidRPr="004C1161" w:rsidRDefault="00E22F12">
      <w:pPr>
        <w:spacing w:after="133" w:line="259" w:lineRule="auto"/>
        <w:ind w:left="10" w:right="2" w:hanging="10"/>
        <w:jc w:val="right"/>
        <w:rPr>
          <w:sz w:val="24"/>
          <w:szCs w:val="24"/>
        </w:rPr>
      </w:pPr>
      <w:r w:rsidRPr="004C1161">
        <w:rPr>
          <w:b/>
          <w:sz w:val="24"/>
          <w:szCs w:val="24"/>
        </w:rPr>
        <w:t>самоопределение</w:t>
      </w:r>
      <w:r w:rsidRPr="004C1161">
        <w:rPr>
          <w:sz w:val="24"/>
          <w:szCs w:val="24"/>
        </w:rPr>
        <w:t xml:space="preserve"> — сформированность внутренней позиции обучающегося — </w:t>
      </w:r>
    </w:p>
    <w:p w:rsidR="00DB4C56" w:rsidRPr="004C1161" w:rsidRDefault="00E22F12">
      <w:pPr>
        <w:ind w:left="-15" w:right="2" w:firstLine="0"/>
        <w:rPr>
          <w:sz w:val="24"/>
          <w:szCs w:val="24"/>
        </w:rPr>
      </w:pPr>
      <w:r w:rsidRPr="004C1161">
        <w:rPr>
          <w:sz w:val="24"/>
          <w:szCs w:val="24"/>
        </w:rPr>
        <w:lastRenderedPageBreak/>
        <w:t xml:space="preserve">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r w:rsidRPr="004C1161">
        <w:rPr>
          <w:b/>
          <w:sz w:val="24"/>
          <w:szCs w:val="24"/>
        </w:rPr>
        <w:t>смыслообразование</w:t>
      </w:r>
      <w:r w:rsidRPr="004C1161">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r w:rsidRPr="004C1161">
        <w:rPr>
          <w:b/>
          <w:sz w:val="24"/>
          <w:szCs w:val="24"/>
        </w:rPr>
        <w:t>морально­этическая ориентация</w:t>
      </w:r>
      <w:r w:rsidRPr="004C1161">
        <w:rPr>
          <w:sz w:val="24"/>
          <w:szCs w:val="24"/>
        </w:rPr>
        <w:t xml:space="preserve"> — знание основных моральных норм и </w:t>
      </w:r>
    </w:p>
    <w:p w:rsidR="00DB4C56" w:rsidRPr="004C1161" w:rsidRDefault="00E22F12">
      <w:pPr>
        <w:spacing w:after="35"/>
        <w:ind w:left="-15" w:right="2" w:firstLine="0"/>
        <w:rPr>
          <w:sz w:val="24"/>
          <w:szCs w:val="24"/>
        </w:rPr>
      </w:pPr>
      <w:r w:rsidRPr="004C1161">
        <w:rPr>
          <w:sz w:val="24"/>
          <w:szCs w:val="24"/>
        </w:rPr>
        <w:t xml:space="preserve">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
    <w:p w:rsidR="00DB4C56" w:rsidRPr="004C1161" w:rsidRDefault="00E22F12">
      <w:pPr>
        <w:spacing w:after="47"/>
        <w:ind w:left="-15" w:right="2"/>
        <w:rPr>
          <w:sz w:val="24"/>
          <w:szCs w:val="24"/>
        </w:rPr>
      </w:pPr>
      <w:r w:rsidRPr="004C1161">
        <w:rPr>
          <w:sz w:val="24"/>
          <w:szCs w:val="24"/>
        </w:rPr>
        <w:t xml:space="preserve">Основное </w:t>
      </w:r>
      <w:r w:rsidRPr="004C1161">
        <w:rPr>
          <w:b/>
          <w:sz w:val="24"/>
          <w:szCs w:val="24"/>
        </w:rPr>
        <w:t>содержание</w:t>
      </w:r>
      <w:r w:rsidRPr="004C1161">
        <w:rPr>
          <w:sz w:val="24"/>
          <w:szCs w:val="24"/>
        </w:rPr>
        <w:t xml:space="preserve"> оценки личностных результатов при получении начального общего образования строится вокруг оценки: </w:t>
      </w:r>
    </w:p>
    <w:p w:rsidR="00DB4C56" w:rsidRPr="004C1161" w:rsidRDefault="00E22F12">
      <w:pPr>
        <w:numPr>
          <w:ilvl w:val="0"/>
          <w:numId w:val="20"/>
        </w:numPr>
        <w:spacing w:after="62" w:line="376" w:lineRule="auto"/>
        <w:ind w:right="0" w:hanging="355"/>
        <w:rPr>
          <w:sz w:val="24"/>
          <w:szCs w:val="24"/>
        </w:rPr>
      </w:pPr>
      <w:r w:rsidRPr="004C1161">
        <w:rPr>
          <w:color w:val="000000"/>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DB4C56" w:rsidRPr="004C1161" w:rsidRDefault="00E22F12">
      <w:pPr>
        <w:numPr>
          <w:ilvl w:val="0"/>
          <w:numId w:val="20"/>
        </w:numPr>
        <w:spacing w:after="37" w:line="376" w:lineRule="auto"/>
        <w:ind w:right="0" w:hanging="355"/>
        <w:rPr>
          <w:sz w:val="24"/>
          <w:szCs w:val="24"/>
        </w:rPr>
      </w:pPr>
      <w:r w:rsidRPr="004C1161">
        <w:rPr>
          <w:color w:val="000000"/>
          <w:sz w:val="24"/>
          <w:szCs w:val="24"/>
        </w:rPr>
        <w:t xml:space="preserve">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DB4C56" w:rsidRPr="004C1161" w:rsidRDefault="00E22F12">
      <w:pPr>
        <w:numPr>
          <w:ilvl w:val="0"/>
          <w:numId w:val="20"/>
        </w:numPr>
        <w:spacing w:after="37" w:line="376" w:lineRule="auto"/>
        <w:ind w:right="0" w:hanging="355"/>
        <w:rPr>
          <w:sz w:val="24"/>
          <w:szCs w:val="24"/>
        </w:rPr>
      </w:pPr>
      <w:r w:rsidRPr="004C1161">
        <w:rPr>
          <w:color w:val="000000"/>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DB4C56" w:rsidRPr="004C1161" w:rsidRDefault="00E22F12">
      <w:pPr>
        <w:numPr>
          <w:ilvl w:val="0"/>
          <w:numId w:val="20"/>
        </w:numPr>
        <w:spacing w:after="37" w:line="376" w:lineRule="auto"/>
        <w:ind w:right="0" w:hanging="355"/>
        <w:rPr>
          <w:sz w:val="24"/>
          <w:szCs w:val="24"/>
        </w:rPr>
      </w:pPr>
      <w:r w:rsidRPr="004C1161">
        <w:rPr>
          <w:color w:val="000000"/>
          <w:sz w:val="24"/>
          <w:szCs w:val="24"/>
        </w:rPr>
        <w:lastRenderedPageBreak/>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DB4C56" w:rsidRPr="004C1161" w:rsidRDefault="00E22F12">
      <w:pPr>
        <w:numPr>
          <w:ilvl w:val="0"/>
          <w:numId w:val="20"/>
        </w:numPr>
        <w:spacing w:after="0" w:line="376" w:lineRule="auto"/>
        <w:ind w:right="0" w:hanging="355"/>
        <w:rPr>
          <w:sz w:val="24"/>
          <w:szCs w:val="24"/>
        </w:rPr>
      </w:pPr>
      <w:r w:rsidRPr="004C1161">
        <w:rPr>
          <w:color w:val="000000"/>
          <w:sz w:val="24"/>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DB4C56" w:rsidRPr="004C1161" w:rsidRDefault="00E22F12">
      <w:pPr>
        <w:spacing w:after="136" w:line="259" w:lineRule="auto"/>
        <w:ind w:left="10" w:right="2" w:hanging="10"/>
        <w:jc w:val="right"/>
        <w:rPr>
          <w:sz w:val="24"/>
          <w:szCs w:val="24"/>
        </w:rPr>
      </w:pPr>
      <w:r w:rsidRPr="004C1161">
        <w:rPr>
          <w:sz w:val="24"/>
          <w:szCs w:val="24"/>
        </w:rPr>
        <w:t xml:space="preserve">В планируемых результатах, описывающих эту группу, отсутствует блок </w:t>
      </w:r>
    </w:p>
    <w:p w:rsidR="00DB4C56" w:rsidRPr="004C1161" w:rsidRDefault="00E22F12">
      <w:pPr>
        <w:spacing w:after="33" w:line="373" w:lineRule="auto"/>
        <w:ind w:left="-5" w:right="-13" w:hanging="10"/>
        <w:rPr>
          <w:sz w:val="24"/>
          <w:szCs w:val="24"/>
        </w:rPr>
      </w:pPr>
      <w:r w:rsidRPr="004C1161">
        <w:rPr>
          <w:b/>
          <w:sz w:val="24"/>
          <w:szCs w:val="24"/>
        </w:rPr>
        <w:t>«Выпускник научится». Личностные результаты выпускников при получении начального общего образования</w:t>
      </w:r>
      <w:r w:rsidRPr="004C1161">
        <w:rPr>
          <w:sz w:val="24"/>
          <w:szCs w:val="24"/>
        </w:rPr>
        <w:t xml:space="preserve"> в полном соответствии с требованиями ФГОС НОО </w:t>
      </w:r>
      <w:r w:rsidRPr="004C1161">
        <w:rPr>
          <w:b/>
          <w:sz w:val="24"/>
          <w:szCs w:val="24"/>
        </w:rPr>
        <w:t>не подлежат итоговой оценке</w:t>
      </w: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w:t>
      </w:r>
    </w:p>
    <w:p w:rsidR="00DB4C56" w:rsidRPr="004C1161" w:rsidRDefault="00E22F12">
      <w:pPr>
        <w:spacing w:after="52"/>
        <w:ind w:left="-15" w:right="2"/>
        <w:rPr>
          <w:sz w:val="24"/>
          <w:szCs w:val="24"/>
        </w:rPr>
      </w:pPr>
      <w:r w:rsidRPr="004C1161">
        <w:rPr>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4C1161">
        <w:rPr>
          <w:b/>
          <w:sz w:val="24"/>
          <w:szCs w:val="24"/>
        </w:rPr>
        <w:t>в форме, не представляющей угрозы личности, психологической безопасности и эмоциональному статусу обучающегося</w:t>
      </w:r>
      <w:r w:rsidRPr="004C1161">
        <w:rPr>
          <w:sz w:val="24"/>
          <w:szCs w:val="24"/>
        </w:rPr>
        <w:t xml:space="preserve">. Такая оценка направлена на решение задачи оптимизации личностного развития обучающихся и включает три основных компонента: </w:t>
      </w:r>
    </w:p>
    <w:p w:rsidR="00DB4C56" w:rsidRPr="004C1161" w:rsidRDefault="00E22F12">
      <w:pPr>
        <w:numPr>
          <w:ilvl w:val="0"/>
          <w:numId w:val="21"/>
        </w:numPr>
        <w:spacing w:after="160" w:line="259" w:lineRule="auto"/>
        <w:ind w:right="0" w:hanging="355"/>
        <w:rPr>
          <w:sz w:val="24"/>
          <w:szCs w:val="24"/>
        </w:rPr>
      </w:pPr>
      <w:r w:rsidRPr="004C1161">
        <w:rPr>
          <w:color w:val="000000"/>
          <w:sz w:val="24"/>
          <w:szCs w:val="24"/>
        </w:rPr>
        <w:t xml:space="preserve">характеристику достижений и положительных качеств обучающегося; </w:t>
      </w:r>
    </w:p>
    <w:p w:rsidR="00DB4C56" w:rsidRPr="004C1161" w:rsidRDefault="00E22F12">
      <w:pPr>
        <w:numPr>
          <w:ilvl w:val="0"/>
          <w:numId w:val="21"/>
        </w:numPr>
        <w:spacing w:after="37" w:line="376" w:lineRule="auto"/>
        <w:ind w:right="0" w:hanging="355"/>
        <w:rPr>
          <w:sz w:val="24"/>
          <w:szCs w:val="24"/>
        </w:rPr>
      </w:pPr>
      <w:r w:rsidRPr="004C1161">
        <w:rPr>
          <w:color w:val="000000"/>
          <w:sz w:val="24"/>
          <w:szCs w:val="24"/>
        </w:rPr>
        <w:t xml:space="preserve">определение приоритетных задач и направлений личностного развития с учетом как достижений, так и психологических проблем развития ребенка; </w:t>
      </w:r>
    </w:p>
    <w:p w:rsidR="00DB4C56" w:rsidRPr="004C1161" w:rsidRDefault="00E22F12">
      <w:pPr>
        <w:numPr>
          <w:ilvl w:val="0"/>
          <w:numId w:val="21"/>
        </w:numPr>
        <w:spacing w:after="37" w:line="376" w:lineRule="auto"/>
        <w:ind w:right="0" w:hanging="355"/>
        <w:rPr>
          <w:sz w:val="24"/>
          <w:szCs w:val="24"/>
        </w:rPr>
      </w:pPr>
      <w:r w:rsidRPr="004C1161">
        <w:rPr>
          <w:color w:val="000000"/>
          <w:sz w:val="24"/>
          <w:szCs w:val="24"/>
        </w:rPr>
        <w:lastRenderedPageBreak/>
        <w:t xml:space="preserve">систему психолого-педагогических рекомендаций, призванных обеспечить успешную реализацию задач начального общего образования. </w:t>
      </w:r>
    </w:p>
    <w:p w:rsidR="00DB4C56" w:rsidRPr="004C1161" w:rsidRDefault="00E22F12">
      <w:pPr>
        <w:ind w:left="-15" w:right="2"/>
        <w:rPr>
          <w:sz w:val="24"/>
          <w:szCs w:val="24"/>
        </w:rPr>
      </w:pPr>
      <w:r w:rsidRPr="004C1161">
        <w:rPr>
          <w:sz w:val="24"/>
          <w:szCs w:val="24"/>
        </w:rPr>
        <w:t xml:space="preserve">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DB4C56" w:rsidRPr="004C1161" w:rsidRDefault="00E22F12">
      <w:pPr>
        <w:ind w:left="-15" w:right="2"/>
        <w:rPr>
          <w:sz w:val="24"/>
          <w:szCs w:val="24"/>
        </w:rPr>
      </w:pPr>
      <w:r w:rsidRPr="004C1161">
        <w:rPr>
          <w:b/>
          <w:sz w:val="24"/>
          <w:szCs w:val="24"/>
        </w:rPr>
        <w:t>Оценка метапредметных результатов</w:t>
      </w:r>
      <w:r w:rsidRPr="004C1161">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w:t>
      </w:r>
    </w:p>
    <w:p w:rsidR="00DB4C56" w:rsidRPr="004C1161" w:rsidRDefault="00E22F12">
      <w:pPr>
        <w:spacing w:after="34"/>
        <w:ind w:left="-15" w:right="2"/>
        <w:rPr>
          <w:sz w:val="24"/>
          <w:szCs w:val="24"/>
        </w:rPr>
      </w:pPr>
      <w:r w:rsidRPr="004C1161">
        <w:rPr>
          <w:sz w:val="24"/>
          <w:szCs w:val="24"/>
        </w:rPr>
        <w:t xml:space="preserve">Достижение метапредметных результатов обеспечивается за счет основных компонентов образовательной деятельности — учебных предметов. </w:t>
      </w:r>
    </w:p>
    <w:p w:rsidR="00DB4C56" w:rsidRPr="004C1161" w:rsidRDefault="00E22F12">
      <w:pPr>
        <w:spacing w:after="50"/>
        <w:ind w:left="-15" w:right="2"/>
        <w:rPr>
          <w:sz w:val="24"/>
          <w:szCs w:val="24"/>
        </w:rPr>
      </w:pPr>
      <w:r w:rsidRPr="004C1161">
        <w:rPr>
          <w:sz w:val="24"/>
          <w:szCs w:val="24"/>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 </w:t>
      </w:r>
    </w:p>
    <w:p w:rsidR="00DB4C56" w:rsidRPr="004C1161" w:rsidRDefault="00E22F12">
      <w:pPr>
        <w:numPr>
          <w:ilvl w:val="0"/>
          <w:numId w:val="22"/>
        </w:numPr>
        <w:spacing w:after="0" w:line="376" w:lineRule="auto"/>
        <w:ind w:right="0" w:hanging="355"/>
        <w:rPr>
          <w:sz w:val="24"/>
          <w:szCs w:val="24"/>
        </w:rPr>
      </w:pPr>
      <w:r w:rsidRPr="004C1161">
        <w:rPr>
          <w:color w:val="000000"/>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DB4C56" w:rsidRPr="004C1161" w:rsidRDefault="00E22F12">
      <w:pPr>
        <w:numPr>
          <w:ilvl w:val="0"/>
          <w:numId w:val="22"/>
        </w:numPr>
        <w:spacing w:after="37" w:line="376" w:lineRule="auto"/>
        <w:ind w:right="0" w:hanging="355"/>
        <w:rPr>
          <w:sz w:val="24"/>
          <w:szCs w:val="24"/>
        </w:rPr>
      </w:pPr>
      <w:r w:rsidRPr="004C1161">
        <w:rPr>
          <w:color w:val="000000"/>
          <w:sz w:val="24"/>
          <w:szCs w:val="24"/>
        </w:rPr>
        <w:lastRenderedPageBreak/>
        <w:t xml:space="preserve">умение осуществлять информационный поиск, сбор и выделение существенной информации из различных информационных источников; </w:t>
      </w:r>
    </w:p>
    <w:p w:rsidR="00DB4C56" w:rsidRPr="004C1161" w:rsidRDefault="00E22F12">
      <w:pPr>
        <w:numPr>
          <w:ilvl w:val="0"/>
          <w:numId w:val="22"/>
        </w:numPr>
        <w:spacing w:after="37" w:line="376" w:lineRule="auto"/>
        <w:ind w:right="0" w:hanging="355"/>
        <w:rPr>
          <w:sz w:val="24"/>
          <w:szCs w:val="24"/>
        </w:rPr>
      </w:pPr>
      <w:r w:rsidRPr="004C1161">
        <w:rPr>
          <w:color w:val="000000"/>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DB4C56" w:rsidRPr="004C1161" w:rsidRDefault="00E22F12">
      <w:pPr>
        <w:numPr>
          <w:ilvl w:val="0"/>
          <w:numId w:val="22"/>
        </w:numPr>
        <w:spacing w:after="37" w:line="376" w:lineRule="auto"/>
        <w:ind w:right="0" w:hanging="355"/>
        <w:rPr>
          <w:sz w:val="24"/>
          <w:szCs w:val="24"/>
        </w:rPr>
      </w:pPr>
      <w:r w:rsidRPr="004C1161">
        <w:rPr>
          <w:color w:val="000000"/>
          <w:sz w:val="24"/>
          <w:szCs w:val="24"/>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DB4C56" w:rsidRPr="004C1161" w:rsidRDefault="00E22F12">
      <w:pPr>
        <w:numPr>
          <w:ilvl w:val="0"/>
          <w:numId w:val="22"/>
        </w:numPr>
        <w:spacing w:after="6" w:line="376" w:lineRule="auto"/>
        <w:ind w:right="0" w:hanging="355"/>
        <w:rPr>
          <w:sz w:val="24"/>
          <w:szCs w:val="24"/>
        </w:rPr>
      </w:pPr>
      <w:r w:rsidRPr="004C1161">
        <w:rPr>
          <w:color w:val="000000"/>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DB4C56" w:rsidRPr="004C1161" w:rsidRDefault="00E22F12">
      <w:pPr>
        <w:ind w:left="-15" w:right="2"/>
        <w:rPr>
          <w:sz w:val="24"/>
          <w:szCs w:val="24"/>
        </w:rPr>
      </w:pPr>
      <w:r w:rsidRPr="004C1161">
        <w:rPr>
          <w:b/>
          <w:sz w:val="24"/>
          <w:szCs w:val="24"/>
        </w:rPr>
        <w:t>Основное содержание оценки метапредметных результатов</w:t>
      </w:r>
      <w:r w:rsidRPr="004C1161">
        <w:rPr>
          <w:sz w:val="24"/>
          <w:szCs w:val="24"/>
        </w:rP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 </w:t>
      </w:r>
    </w:p>
    <w:p w:rsidR="00DB4C56" w:rsidRPr="004C1161" w:rsidRDefault="00E22F12">
      <w:pPr>
        <w:spacing w:after="4" w:line="373" w:lineRule="auto"/>
        <w:ind w:left="-15" w:right="-10"/>
        <w:jc w:val="left"/>
        <w:rPr>
          <w:sz w:val="24"/>
          <w:szCs w:val="24"/>
        </w:rPr>
      </w:pPr>
      <w:r w:rsidRPr="004C1161">
        <w:rPr>
          <w:sz w:val="24"/>
          <w:szCs w:val="24"/>
        </w:rPr>
        <w:t xml:space="preserve">Уровень </w:t>
      </w:r>
      <w:r w:rsidRPr="004C1161">
        <w:rPr>
          <w:sz w:val="24"/>
          <w:szCs w:val="24"/>
        </w:rPr>
        <w:tab/>
        <w:t xml:space="preserve">сформированности </w:t>
      </w:r>
      <w:r w:rsidRPr="004C1161">
        <w:rPr>
          <w:sz w:val="24"/>
          <w:szCs w:val="24"/>
        </w:rPr>
        <w:tab/>
        <w:t xml:space="preserve">универсальных </w:t>
      </w:r>
      <w:r w:rsidRPr="004C1161">
        <w:rPr>
          <w:sz w:val="24"/>
          <w:szCs w:val="24"/>
        </w:rPr>
        <w:tab/>
        <w:t xml:space="preserve">учебных </w:t>
      </w:r>
      <w:r w:rsidRPr="004C1161">
        <w:rPr>
          <w:sz w:val="24"/>
          <w:szCs w:val="24"/>
        </w:rPr>
        <w:tab/>
        <w:t xml:space="preserve">действий, представляющих содержание и объект оценки метапредметных результатов, оценивается и измеряется в следующих основных формах. </w:t>
      </w:r>
    </w:p>
    <w:p w:rsidR="00DB4C56" w:rsidRPr="004C1161" w:rsidRDefault="00E22F12">
      <w:pPr>
        <w:ind w:left="-15" w:right="2"/>
        <w:rPr>
          <w:sz w:val="24"/>
          <w:szCs w:val="24"/>
        </w:rPr>
      </w:pPr>
      <w:r w:rsidRPr="004C1161">
        <w:rPr>
          <w:sz w:val="24"/>
          <w:szCs w:val="24"/>
        </w:rPr>
        <w:t xml:space="preserve">Во-первых, 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DB4C56" w:rsidRPr="004C1161" w:rsidRDefault="00E22F12">
      <w:pPr>
        <w:ind w:left="-15" w:right="2"/>
        <w:rPr>
          <w:sz w:val="24"/>
          <w:szCs w:val="24"/>
        </w:rPr>
      </w:pPr>
      <w:r w:rsidRPr="004C1161">
        <w:rPr>
          <w:sz w:val="24"/>
          <w:szCs w:val="24"/>
        </w:rPr>
        <w:t xml:space="preserve">Во-вторых, достижение метапредметных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DB4C56" w:rsidRPr="004C1161" w:rsidRDefault="00E22F12">
      <w:pPr>
        <w:ind w:left="-15" w:right="2"/>
        <w:rPr>
          <w:sz w:val="24"/>
          <w:szCs w:val="24"/>
        </w:rPr>
      </w:pPr>
      <w:r w:rsidRPr="004C1161">
        <w:rPr>
          <w:sz w:val="24"/>
          <w:szCs w:val="24"/>
        </w:rPr>
        <w:t xml:space="preserve">Этот подход широко используется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делается вывод о сформированности ряда познавательных и регулятивных действий обучающихся. Проверочные задания, требующие </w:t>
      </w:r>
      <w:r w:rsidRPr="004C1161">
        <w:rPr>
          <w:sz w:val="24"/>
          <w:szCs w:val="24"/>
        </w:rPr>
        <w:lastRenderedPageBreak/>
        <w:t xml:space="preserve">совместной работы обучающихся на общий результат, позволяют оценить сформированность коммуникативных учебных действий. </w:t>
      </w:r>
    </w:p>
    <w:p w:rsidR="00DB4C56" w:rsidRPr="004C1161" w:rsidRDefault="00E22F12">
      <w:pPr>
        <w:ind w:left="-15" w:right="2"/>
        <w:rPr>
          <w:sz w:val="24"/>
          <w:szCs w:val="24"/>
        </w:rPr>
      </w:pPr>
      <w:r w:rsidRPr="004C1161">
        <w:rPr>
          <w:sz w:val="24"/>
          <w:szCs w:val="24"/>
        </w:rPr>
        <w:t xml:space="preserve">Наконец, достижение метапредметных результатов проявляется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DB4C56" w:rsidRPr="004C1161" w:rsidRDefault="00E22F12">
      <w:pPr>
        <w:ind w:left="-15" w:right="2"/>
        <w:rPr>
          <w:sz w:val="24"/>
          <w:szCs w:val="24"/>
        </w:rPr>
      </w:pPr>
      <w:r w:rsidRPr="004C1161">
        <w:rPr>
          <w:sz w:val="24"/>
          <w:szCs w:val="24"/>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ребенка. </w:t>
      </w:r>
    </w:p>
    <w:p w:rsidR="00DB4C56" w:rsidRPr="004C1161" w:rsidRDefault="00E22F12">
      <w:pPr>
        <w:ind w:left="-15" w:right="2"/>
        <w:rPr>
          <w:sz w:val="24"/>
          <w:szCs w:val="24"/>
        </w:rPr>
      </w:pPr>
      <w:r w:rsidRPr="004C1161">
        <w:rPr>
          <w:sz w:val="24"/>
          <w:szCs w:val="24"/>
        </w:rPr>
        <w:t xml:space="preserve">Таким образом, оценка метапредметных результатов проводится в ходе различных процедур: в итоговых проверочных работах по предметам; в комплексных работах на межпредметной основе осуществляется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DB4C56" w:rsidRPr="004C1161" w:rsidRDefault="00E22F12">
      <w:pPr>
        <w:spacing w:after="37"/>
        <w:ind w:left="-15" w:right="2"/>
        <w:rPr>
          <w:sz w:val="24"/>
          <w:szCs w:val="24"/>
        </w:rPr>
      </w:pPr>
      <w:r w:rsidRPr="004C1161">
        <w:rPr>
          <w:b/>
          <w:sz w:val="24"/>
          <w:szCs w:val="24"/>
        </w:rPr>
        <w:t xml:space="preserve">Оценка предметных результатов </w:t>
      </w:r>
      <w:r w:rsidRPr="004C1161">
        <w:rPr>
          <w:sz w:val="24"/>
          <w:szCs w:val="24"/>
        </w:rPr>
        <w:t xml:space="preserve">представляет собой оценку достижения обучающимся планируемых результатов по отдельным предметам. </w:t>
      </w:r>
    </w:p>
    <w:p w:rsidR="00DB4C56" w:rsidRPr="004C1161" w:rsidRDefault="00E22F12">
      <w:pPr>
        <w:spacing w:after="34"/>
        <w:ind w:left="-15" w:right="2"/>
        <w:rPr>
          <w:sz w:val="24"/>
          <w:szCs w:val="24"/>
        </w:rPr>
      </w:pPr>
      <w:r w:rsidRPr="004C1161">
        <w:rPr>
          <w:sz w:val="24"/>
          <w:szCs w:val="24"/>
        </w:rPr>
        <w:t xml:space="preserve">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 </w:t>
      </w:r>
    </w:p>
    <w:p w:rsidR="00DB4C56" w:rsidRPr="004C1161" w:rsidRDefault="00E22F12">
      <w:pPr>
        <w:spacing w:after="40"/>
        <w:ind w:left="-15" w:right="2"/>
        <w:rPr>
          <w:sz w:val="24"/>
          <w:szCs w:val="24"/>
        </w:rPr>
      </w:pPr>
      <w:r w:rsidRPr="004C1161">
        <w:rPr>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
    <w:p w:rsidR="00DB4C56" w:rsidRPr="004C1161" w:rsidRDefault="00E22F12">
      <w:pPr>
        <w:ind w:left="-15" w:right="2"/>
        <w:rPr>
          <w:sz w:val="24"/>
          <w:szCs w:val="24"/>
        </w:rPr>
      </w:pPr>
      <w:r w:rsidRPr="004C1161">
        <w:rPr>
          <w:b/>
          <w:sz w:val="24"/>
          <w:szCs w:val="24"/>
        </w:rPr>
        <w:t>Система предметных знаний</w:t>
      </w:r>
      <w:r w:rsidRPr="004C1161">
        <w:rPr>
          <w:sz w:val="24"/>
          <w:szCs w:val="24"/>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w:t>
      </w:r>
      <w:r w:rsidRPr="004C1161">
        <w:rPr>
          <w:sz w:val="24"/>
          <w:szCs w:val="24"/>
        </w:rPr>
        <w:lastRenderedPageBreak/>
        <w:t xml:space="preserve">углубляющие опорную систему знаний, а также служащие пропедевтикой для последующего изучения курсов. </w:t>
      </w:r>
    </w:p>
    <w:p w:rsidR="00DB4C56" w:rsidRPr="004C1161" w:rsidRDefault="00E22F12">
      <w:pPr>
        <w:ind w:left="-15" w:right="2"/>
        <w:rPr>
          <w:sz w:val="24"/>
          <w:szCs w:val="24"/>
        </w:rPr>
      </w:pPr>
      <w:r w:rsidRPr="004C1161">
        <w:rPr>
          <w:sz w:val="24"/>
          <w:szCs w:val="24"/>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учебных предметов, освоение которого позволяет учителю и обучающимся эффективно продвигаться в изучении предмета. </w:t>
      </w:r>
    </w:p>
    <w:p w:rsidR="00DB4C56" w:rsidRPr="004C1161" w:rsidRDefault="00E22F12">
      <w:pPr>
        <w:ind w:left="-15" w:right="2"/>
        <w:rPr>
          <w:sz w:val="24"/>
          <w:szCs w:val="24"/>
        </w:rPr>
      </w:pPr>
      <w:r w:rsidRPr="004C1161">
        <w:rPr>
          <w:sz w:val="24"/>
          <w:szCs w:val="24"/>
        </w:rPr>
        <w:t xml:space="preserve">Опорная система знаний определяется с учетом их значимости для решения основных задач образования на данном уровне образования.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DB4C56" w:rsidRPr="004C1161" w:rsidRDefault="00E22F12">
      <w:pPr>
        <w:ind w:left="-15" w:right="2"/>
        <w:rPr>
          <w:sz w:val="24"/>
          <w:szCs w:val="24"/>
        </w:rPr>
      </w:pPr>
      <w:r w:rsidRPr="004C1161">
        <w:rPr>
          <w:sz w:val="24"/>
          <w:szCs w:val="24"/>
        </w:rPr>
        <w:t xml:space="preserve">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 </w:t>
      </w:r>
    </w:p>
    <w:p w:rsidR="00DB4C56" w:rsidRPr="004C1161" w:rsidRDefault="00E22F12">
      <w:pPr>
        <w:spacing w:after="38"/>
        <w:ind w:left="-15" w:right="2"/>
        <w:rPr>
          <w:sz w:val="24"/>
          <w:szCs w:val="24"/>
        </w:rPr>
      </w:pPr>
      <w:r w:rsidRPr="004C1161">
        <w:rPr>
          <w:sz w:val="24"/>
          <w:szCs w:val="24"/>
        </w:rPr>
        <w:t xml:space="preserve">Объектом оценки предметных результатов являются действия, выполняемые обучающимися, с предметным содержанием. </w:t>
      </w:r>
    </w:p>
    <w:p w:rsidR="00DB4C56" w:rsidRPr="004C1161" w:rsidRDefault="00E22F12">
      <w:pPr>
        <w:spacing w:after="0" w:line="397" w:lineRule="auto"/>
        <w:ind w:left="0" w:right="0" w:firstLine="708"/>
        <w:jc w:val="left"/>
        <w:rPr>
          <w:sz w:val="24"/>
          <w:szCs w:val="24"/>
        </w:rPr>
      </w:pPr>
      <w:r w:rsidRPr="004C1161">
        <w:rPr>
          <w:b/>
          <w:sz w:val="24"/>
          <w:szCs w:val="24"/>
        </w:rPr>
        <w:t>Действия с предметным содержанием (или предметные действия)</w:t>
      </w:r>
      <w:r w:rsidRPr="004C1161">
        <w:rPr>
          <w:sz w:val="24"/>
          <w:szCs w:val="24"/>
        </w:rPr>
        <w:t xml:space="preserve"> — вторая важная составляющая предметных результатов. </w:t>
      </w:r>
    </w:p>
    <w:p w:rsidR="00DB4C56" w:rsidRPr="004C1161" w:rsidRDefault="00E22F12">
      <w:pPr>
        <w:ind w:left="-15" w:right="2"/>
        <w:rPr>
          <w:sz w:val="24"/>
          <w:szCs w:val="24"/>
        </w:rPr>
      </w:pPr>
      <w:r w:rsidRPr="004C1161">
        <w:rPr>
          <w:sz w:val="24"/>
          <w:szCs w:val="24"/>
        </w:rPr>
        <w:t xml:space="preserve">К предметным действиям следует отнести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 </w:t>
      </w:r>
    </w:p>
    <w:p w:rsidR="00DB4C56" w:rsidRPr="004C1161" w:rsidRDefault="00E22F12">
      <w:pPr>
        <w:ind w:left="-15" w:right="2"/>
        <w:rPr>
          <w:sz w:val="24"/>
          <w:szCs w:val="24"/>
        </w:rPr>
      </w:pPr>
      <w:r w:rsidRPr="004C1161">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w:t>
      </w:r>
    </w:p>
    <w:p w:rsidR="00DB4C56" w:rsidRPr="004C1161" w:rsidRDefault="00E22F12">
      <w:pPr>
        <w:ind w:left="-15" w:right="2"/>
        <w:rPr>
          <w:sz w:val="24"/>
          <w:szCs w:val="24"/>
        </w:rPr>
      </w:pPr>
      <w:r w:rsidRPr="004C1161">
        <w:rPr>
          <w:sz w:val="24"/>
          <w:szCs w:val="24"/>
        </w:rPr>
        <w:lastRenderedPageBreak/>
        <w:t xml:space="preserve">Поэтому </w:t>
      </w:r>
      <w:r w:rsidRPr="004C1161">
        <w:rPr>
          <w:b/>
          <w:sz w:val="24"/>
          <w:szCs w:val="24"/>
        </w:rPr>
        <w:t>объектом оценки предметных результатов</w:t>
      </w:r>
      <w:r w:rsidRPr="004C1161">
        <w:rPr>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DB4C56" w:rsidRPr="004C1161" w:rsidRDefault="00E22F12">
      <w:pPr>
        <w:ind w:left="-15" w:right="2"/>
        <w:rPr>
          <w:sz w:val="24"/>
          <w:szCs w:val="24"/>
        </w:rPr>
      </w:pPr>
      <w:r w:rsidRPr="004C1161">
        <w:rPr>
          <w:sz w:val="24"/>
          <w:szCs w:val="24"/>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DB4C56" w:rsidRPr="004C1161" w:rsidRDefault="00E22F12">
      <w:pPr>
        <w:ind w:left="-15" w:right="2"/>
        <w:rPr>
          <w:sz w:val="24"/>
          <w:szCs w:val="24"/>
        </w:rPr>
      </w:pPr>
      <w:r w:rsidRPr="004C1161">
        <w:rPr>
          <w:sz w:val="24"/>
          <w:szCs w:val="24"/>
        </w:rPr>
        <w:t xml:space="preserve">На ступени начального образования МАОУ гимназии №16 используются четыре вида оценивания: </w:t>
      </w:r>
      <w:r w:rsidRPr="004C1161">
        <w:rPr>
          <w:b/>
          <w:sz w:val="24"/>
          <w:szCs w:val="24"/>
        </w:rPr>
        <w:t>стартовая диагностика</w:t>
      </w:r>
      <w:r w:rsidRPr="004C1161">
        <w:rPr>
          <w:sz w:val="24"/>
          <w:szCs w:val="24"/>
        </w:rPr>
        <w:t xml:space="preserve">, </w:t>
      </w:r>
      <w:r w:rsidRPr="004C1161">
        <w:rPr>
          <w:b/>
          <w:sz w:val="24"/>
          <w:szCs w:val="24"/>
        </w:rPr>
        <w:t>текущее оценивание</w:t>
      </w:r>
      <w:r w:rsidRPr="004C1161">
        <w:rPr>
          <w:sz w:val="24"/>
          <w:szCs w:val="24"/>
        </w:rPr>
        <w:t xml:space="preserve">, тесно связанное с процессом обучения, </w:t>
      </w:r>
      <w:r w:rsidRPr="004C1161">
        <w:rPr>
          <w:b/>
          <w:sz w:val="24"/>
          <w:szCs w:val="24"/>
        </w:rPr>
        <w:t>тематический контроль</w:t>
      </w:r>
      <w:r w:rsidRPr="004C1161">
        <w:rPr>
          <w:sz w:val="24"/>
          <w:szCs w:val="24"/>
        </w:rPr>
        <w:t xml:space="preserve"> и </w:t>
      </w:r>
      <w:r w:rsidRPr="004C1161">
        <w:rPr>
          <w:b/>
          <w:sz w:val="24"/>
          <w:szCs w:val="24"/>
        </w:rPr>
        <w:t>итоговое оценивание</w:t>
      </w:r>
      <w:r w:rsidRPr="004C1161">
        <w:rPr>
          <w:sz w:val="24"/>
          <w:szCs w:val="24"/>
        </w:rPr>
        <w:t xml:space="preserve">, кроме этого: олимпиада и конкурсы, мониторинговые исследования. </w:t>
      </w:r>
    </w:p>
    <w:p w:rsidR="00DB4C56" w:rsidRPr="004C1161" w:rsidRDefault="00E22F12">
      <w:pPr>
        <w:ind w:left="-15" w:right="2"/>
        <w:rPr>
          <w:sz w:val="24"/>
          <w:szCs w:val="24"/>
        </w:rPr>
      </w:pPr>
      <w:r w:rsidRPr="004C1161">
        <w:rPr>
          <w:b/>
          <w:sz w:val="24"/>
          <w:szCs w:val="24"/>
        </w:rPr>
        <w:t>Стартовая диагностика</w:t>
      </w:r>
      <w:r w:rsidRPr="004C1161">
        <w:rPr>
          <w:sz w:val="24"/>
          <w:szCs w:val="24"/>
        </w:rPr>
        <w:t xml:space="preserve"> – оценочная процедура, с помощью которой определяется исходный (стартовый) уровень знаний, умений и навыков за предыдущий класс (входная контрольная работа или тест), а также уровень развития обучающихся на переходе с одной ступени образования на другую. </w:t>
      </w:r>
    </w:p>
    <w:p w:rsidR="00DB4C56" w:rsidRPr="004C1161" w:rsidRDefault="00E22F12">
      <w:pPr>
        <w:ind w:left="-15" w:right="2"/>
        <w:rPr>
          <w:sz w:val="24"/>
          <w:szCs w:val="24"/>
        </w:rPr>
      </w:pPr>
      <w:r w:rsidRPr="004C1161">
        <w:rPr>
          <w:b/>
          <w:sz w:val="24"/>
          <w:szCs w:val="24"/>
        </w:rPr>
        <w:t>Текущий контроль</w:t>
      </w:r>
      <w:r w:rsidRPr="004C1161">
        <w:rPr>
          <w:sz w:val="24"/>
          <w:szCs w:val="24"/>
        </w:rPr>
        <w:t xml:space="preserve"> – наиболее оперативная, динамичная и гибкая проверка результатов обучения. Его основная цель – анализ хода формирования знаний и умений учащихся. Это дает учителю и ученику возможность своевременно отреагировать на недостатки, выявить их причины и принять необходимые меры к устранению, возвратиться к еще не усвоенным правилам, операциям и действиям. Текущий контроль особенно важен для учителя как средство своевременной корректировки своей деятельности, внесения изменений в планирование последующего обучения и предупреждения неуспеваемости. </w:t>
      </w:r>
    </w:p>
    <w:p w:rsidR="00DB4C56" w:rsidRPr="004C1161" w:rsidRDefault="00E22F12">
      <w:pPr>
        <w:spacing w:after="37"/>
        <w:ind w:left="-15" w:right="2"/>
        <w:rPr>
          <w:sz w:val="24"/>
          <w:szCs w:val="24"/>
        </w:rPr>
      </w:pPr>
      <w:r w:rsidRPr="004C1161">
        <w:rPr>
          <w:sz w:val="24"/>
          <w:szCs w:val="24"/>
        </w:rPr>
        <w:t xml:space="preserve">В данный период школьник должен иметь право на ошибку, на подробный, своевременный с учителем анализ последовательности учебных действий. </w:t>
      </w:r>
    </w:p>
    <w:p w:rsidR="00DB4C56" w:rsidRPr="004C1161" w:rsidRDefault="00E22F12">
      <w:pPr>
        <w:ind w:left="-15" w:right="2"/>
        <w:rPr>
          <w:sz w:val="24"/>
          <w:szCs w:val="24"/>
        </w:rPr>
      </w:pPr>
      <w:r w:rsidRPr="004C1161">
        <w:rPr>
          <w:sz w:val="24"/>
          <w:szCs w:val="24"/>
        </w:rPr>
        <w:t xml:space="preserve">Педагогически целесообразно усиление знания оценки в виде аналитических суждений, объясняющих возможные пути исправления ошибок. Такой подход поддерживает ситуацию успеха и формирует правильное отношение ученика к контролю. </w:t>
      </w:r>
    </w:p>
    <w:p w:rsidR="00DB4C56" w:rsidRPr="004C1161" w:rsidRDefault="00E22F12">
      <w:pPr>
        <w:spacing w:after="37"/>
        <w:ind w:left="-15" w:right="2"/>
        <w:rPr>
          <w:sz w:val="24"/>
          <w:szCs w:val="24"/>
        </w:rPr>
      </w:pPr>
      <w:r w:rsidRPr="004C1161">
        <w:rPr>
          <w:b/>
          <w:sz w:val="24"/>
          <w:szCs w:val="24"/>
        </w:rPr>
        <w:lastRenderedPageBreak/>
        <w:t>Тематический контроль</w:t>
      </w:r>
      <w:r w:rsidRPr="004C1161">
        <w:rPr>
          <w:sz w:val="24"/>
          <w:szCs w:val="24"/>
        </w:rPr>
        <w:t xml:space="preserve"> заключается в проверке усвоения программного материала по каждой крупной теме курса, а оценка фиксирует результат. </w:t>
      </w:r>
    </w:p>
    <w:p w:rsidR="00DB4C56" w:rsidRPr="004C1161" w:rsidRDefault="00E22F12">
      <w:pPr>
        <w:spacing w:after="186" w:line="259" w:lineRule="auto"/>
        <w:ind w:left="708" w:right="2" w:firstLine="0"/>
        <w:rPr>
          <w:sz w:val="24"/>
          <w:szCs w:val="24"/>
        </w:rPr>
      </w:pPr>
      <w:r w:rsidRPr="004C1161">
        <w:rPr>
          <w:sz w:val="24"/>
          <w:szCs w:val="24"/>
        </w:rPr>
        <w:t xml:space="preserve">Специфика этого вида контроля такова: </w:t>
      </w:r>
    </w:p>
    <w:p w:rsidR="00DB4C56" w:rsidRPr="004C1161" w:rsidRDefault="00E22F12">
      <w:pPr>
        <w:numPr>
          <w:ilvl w:val="0"/>
          <w:numId w:val="23"/>
        </w:numPr>
        <w:spacing w:after="37" w:line="376" w:lineRule="auto"/>
        <w:ind w:right="0" w:hanging="360"/>
        <w:rPr>
          <w:sz w:val="24"/>
          <w:szCs w:val="24"/>
        </w:rPr>
      </w:pPr>
      <w:r w:rsidRPr="004C1161">
        <w:rPr>
          <w:color w:val="000000"/>
          <w:sz w:val="24"/>
          <w:szCs w:val="24"/>
        </w:rPr>
        <w:t xml:space="preserve">Ученику предоставляется дополнительное время для подготовки и обеспечивается возможность пересдать, досдать материал, исправить полученную ранее отметку. </w:t>
      </w:r>
    </w:p>
    <w:p w:rsidR="00DB4C56" w:rsidRPr="004C1161" w:rsidRDefault="00E22F12">
      <w:pPr>
        <w:numPr>
          <w:ilvl w:val="0"/>
          <w:numId w:val="23"/>
        </w:numPr>
        <w:spacing w:after="37" w:line="376" w:lineRule="auto"/>
        <w:ind w:right="0" w:hanging="360"/>
        <w:rPr>
          <w:sz w:val="24"/>
          <w:szCs w:val="24"/>
        </w:rPr>
      </w:pPr>
      <w:r w:rsidRPr="004C1161">
        <w:rPr>
          <w:color w:val="000000"/>
          <w:sz w:val="24"/>
          <w:szCs w:val="24"/>
        </w:rPr>
        <w:t xml:space="preserve">При выставлении окончательной отметки учитель не ориентируется на средний балл, а учитывает лишь итоговые отметки по сдаваемой теме, которые «отменяют» предыдущие, более низкие, что делает контроль более объективным. </w:t>
      </w:r>
    </w:p>
    <w:p w:rsidR="00DB4C56" w:rsidRPr="004C1161" w:rsidRDefault="00E22F12">
      <w:pPr>
        <w:numPr>
          <w:ilvl w:val="0"/>
          <w:numId w:val="23"/>
        </w:numPr>
        <w:spacing w:after="1" w:line="376" w:lineRule="auto"/>
        <w:ind w:right="0" w:hanging="360"/>
        <w:rPr>
          <w:sz w:val="24"/>
          <w:szCs w:val="24"/>
        </w:rPr>
      </w:pPr>
      <w:r w:rsidRPr="004C1161">
        <w:rPr>
          <w:color w:val="000000"/>
          <w:sz w:val="24"/>
          <w:szCs w:val="24"/>
        </w:rPr>
        <w:t xml:space="preserve">Возможность получения более высокой оценки своих знаний. Уточнение и углубление знаний становится мотивированным действием ученика, отражает его желание и интерес к учению. </w:t>
      </w:r>
    </w:p>
    <w:p w:rsidR="00DB4C56" w:rsidRPr="004C1161" w:rsidRDefault="00E22F12">
      <w:pPr>
        <w:ind w:left="-15" w:right="2"/>
        <w:rPr>
          <w:sz w:val="24"/>
          <w:szCs w:val="24"/>
        </w:rPr>
      </w:pPr>
      <w:r w:rsidRPr="004C1161">
        <w:rPr>
          <w:b/>
          <w:sz w:val="24"/>
          <w:szCs w:val="24"/>
        </w:rPr>
        <w:t>Итоговый контроль</w:t>
      </w:r>
      <w:r w:rsidRPr="004C1161">
        <w:rPr>
          <w:sz w:val="24"/>
          <w:szCs w:val="24"/>
        </w:rPr>
        <w:t xml:space="preserve"> проводится как оценка результатов обучения за определенный, достаточно большой промежуток учебного времени: за I, II, III учебные четверти и в конце года. </w:t>
      </w:r>
    </w:p>
    <w:p w:rsidR="00DB4C56" w:rsidRPr="004C1161" w:rsidRDefault="00DB4C56">
      <w:pPr>
        <w:rPr>
          <w:sz w:val="24"/>
          <w:szCs w:val="24"/>
        </w:rPr>
        <w:sectPr w:rsidR="00DB4C56" w:rsidRPr="004C1161">
          <w:headerReference w:type="even" r:id="rId111"/>
          <w:headerReference w:type="default" r:id="rId112"/>
          <w:footerReference w:type="even" r:id="rId113"/>
          <w:footerReference w:type="default" r:id="rId114"/>
          <w:headerReference w:type="first" r:id="rId115"/>
          <w:footerReference w:type="first" r:id="rId116"/>
          <w:pgSz w:w="12240" w:h="15840"/>
          <w:pgMar w:top="1138" w:right="846" w:bottom="1773" w:left="1133" w:header="720" w:footer="959" w:gutter="0"/>
          <w:cols w:space="720"/>
        </w:sectPr>
      </w:pPr>
    </w:p>
    <w:p w:rsidR="00DB4C56" w:rsidRPr="004C1161" w:rsidRDefault="00E22F12">
      <w:pPr>
        <w:spacing w:after="0" w:line="259" w:lineRule="auto"/>
        <w:ind w:left="-5" w:right="0" w:hanging="10"/>
        <w:jc w:val="left"/>
        <w:rPr>
          <w:sz w:val="24"/>
          <w:szCs w:val="24"/>
        </w:rPr>
      </w:pPr>
      <w:r w:rsidRPr="004C1161">
        <w:rPr>
          <w:b/>
          <w:color w:val="000000"/>
          <w:sz w:val="24"/>
          <w:szCs w:val="24"/>
        </w:rPr>
        <w:lastRenderedPageBreak/>
        <w:t>Виды промежуточной аттестации начальных классах</w:t>
      </w:r>
      <w:r w:rsidR="00407E5D" w:rsidRPr="004C1161">
        <w:rPr>
          <w:b/>
          <w:color w:val="000000"/>
          <w:sz w:val="24"/>
          <w:szCs w:val="24"/>
        </w:rPr>
        <w:t xml:space="preserve"> МБОУ СОШ №34 города  Твери</w:t>
      </w:r>
      <w:r w:rsidRPr="004C1161">
        <w:rPr>
          <w:b/>
          <w:color w:val="000000"/>
          <w:sz w:val="24"/>
          <w:szCs w:val="24"/>
        </w:rPr>
        <w:t xml:space="preserve"> </w:t>
      </w:r>
    </w:p>
    <w:tbl>
      <w:tblPr>
        <w:tblStyle w:val="TableGrid"/>
        <w:tblW w:w="15072" w:type="dxa"/>
        <w:tblInd w:w="-605" w:type="dxa"/>
        <w:tblCellMar>
          <w:top w:w="5" w:type="dxa"/>
          <w:left w:w="106" w:type="dxa"/>
        </w:tblCellMar>
        <w:tblLook w:val="04A0" w:firstRow="1" w:lastRow="0" w:firstColumn="1" w:lastColumn="0" w:noHBand="0" w:noVBand="1"/>
      </w:tblPr>
      <w:tblGrid>
        <w:gridCol w:w="1992"/>
        <w:gridCol w:w="2211"/>
        <w:gridCol w:w="1005"/>
        <w:gridCol w:w="1794"/>
        <w:gridCol w:w="2122"/>
        <w:gridCol w:w="1750"/>
        <w:gridCol w:w="1842"/>
        <w:gridCol w:w="2356"/>
      </w:tblGrid>
      <w:tr w:rsidR="00DB4C56" w:rsidRPr="004C1161">
        <w:trPr>
          <w:trHeight w:val="1478"/>
        </w:trPr>
        <w:tc>
          <w:tcPr>
            <w:tcW w:w="2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17"/>
              <w:jc w:val="center"/>
              <w:rPr>
                <w:sz w:val="24"/>
                <w:szCs w:val="24"/>
              </w:rPr>
            </w:pPr>
            <w:r w:rsidRPr="004C1161">
              <w:rPr>
                <w:sz w:val="24"/>
                <w:szCs w:val="24"/>
              </w:rPr>
              <w:t xml:space="preserve">Вид промежуточной аттестации </w:t>
            </w: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7" w:firstLine="0"/>
              <w:jc w:val="center"/>
              <w:rPr>
                <w:sz w:val="24"/>
                <w:szCs w:val="24"/>
              </w:rPr>
            </w:pPr>
            <w:r w:rsidRPr="004C1161">
              <w:rPr>
                <w:sz w:val="24"/>
                <w:szCs w:val="24"/>
              </w:rPr>
              <w:t xml:space="preserve">Цель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sz w:val="24"/>
                <w:szCs w:val="24"/>
              </w:rPr>
              <w:t xml:space="preserve">классы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Периодичность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3" w:lineRule="auto"/>
              <w:ind w:left="0" w:right="0" w:firstLine="0"/>
              <w:jc w:val="center"/>
              <w:rPr>
                <w:sz w:val="24"/>
                <w:szCs w:val="24"/>
              </w:rPr>
            </w:pPr>
            <w:r w:rsidRPr="004C1161">
              <w:rPr>
                <w:sz w:val="24"/>
                <w:szCs w:val="24"/>
              </w:rPr>
              <w:t xml:space="preserve">Методы и формы оценки </w:t>
            </w:r>
          </w:p>
          <w:p w:rsidR="00DB4C56" w:rsidRPr="004C1161" w:rsidRDefault="00E22F12">
            <w:pPr>
              <w:spacing w:after="0" w:line="259" w:lineRule="auto"/>
              <w:ind w:left="0" w:right="0" w:firstLine="0"/>
              <w:jc w:val="center"/>
              <w:rPr>
                <w:sz w:val="24"/>
                <w:szCs w:val="24"/>
              </w:rPr>
            </w:pPr>
            <w:r w:rsidRPr="004C1161">
              <w:rPr>
                <w:sz w:val="24"/>
                <w:szCs w:val="24"/>
              </w:rPr>
              <w:t xml:space="preserve">образовательных результатов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Способы  выставления оценки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3" w:right="0" w:firstLine="0"/>
              <w:jc w:val="left"/>
              <w:rPr>
                <w:sz w:val="24"/>
                <w:szCs w:val="24"/>
              </w:rPr>
            </w:pPr>
            <w:r w:rsidRPr="004C1161">
              <w:rPr>
                <w:sz w:val="24"/>
                <w:szCs w:val="24"/>
              </w:rPr>
              <w:t xml:space="preserve">Ответственные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Диагностический инструментарий </w:t>
            </w:r>
          </w:p>
        </w:tc>
      </w:tr>
      <w:tr w:rsidR="00DB4C56" w:rsidRPr="004C1161">
        <w:trPr>
          <w:trHeight w:val="5490"/>
        </w:trPr>
        <w:tc>
          <w:tcPr>
            <w:tcW w:w="2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Стартовая </w:t>
            </w: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4" w:lineRule="auto"/>
              <w:ind w:left="2" w:right="18" w:firstLine="0"/>
              <w:jc w:val="left"/>
              <w:rPr>
                <w:sz w:val="24"/>
                <w:szCs w:val="24"/>
              </w:rPr>
            </w:pPr>
            <w:r w:rsidRPr="004C1161">
              <w:rPr>
                <w:sz w:val="24"/>
                <w:szCs w:val="24"/>
              </w:rPr>
              <w:t xml:space="preserve">Установление исходного уровня готовности обучения каждого ребенка в школе; его </w:t>
            </w:r>
          </w:p>
          <w:p w:rsidR="00DB4C56" w:rsidRPr="004C1161" w:rsidRDefault="00E22F12">
            <w:pPr>
              <w:spacing w:after="0" w:line="259" w:lineRule="auto"/>
              <w:ind w:left="2" w:right="0" w:firstLine="0"/>
              <w:jc w:val="left"/>
              <w:rPr>
                <w:sz w:val="24"/>
                <w:szCs w:val="24"/>
              </w:rPr>
            </w:pPr>
            <w:r w:rsidRPr="004C1161">
              <w:rPr>
                <w:sz w:val="24"/>
                <w:szCs w:val="24"/>
              </w:rPr>
              <w:t xml:space="preserve">индивидуальных особенностей, разработки рекомендаций учителю и консультирование родителей.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1-е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В начале учебного года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Диагностические   работы; собеседование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6" w:right="15" w:firstLine="0"/>
              <w:jc w:val="left"/>
              <w:rPr>
                <w:sz w:val="24"/>
                <w:szCs w:val="24"/>
              </w:rPr>
            </w:pPr>
            <w:r w:rsidRPr="004C1161">
              <w:rPr>
                <w:sz w:val="24"/>
                <w:szCs w:val="24"/>
              </w:rPr>
              <w:t xml:space="preserve">Составление карты развития на каждого ученика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Психолог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8" w:line="259" w:lineRule="auto"/>
              <w:ind w:left="0" w:right="0" w:firstLine="0"/>
              <w:jc w:val="left"/>
              <w:rPr>
                <w:sz w:val="24"/>
                <w:szCs w:val="24"/>
              </w:rPr>
            </w:pPr>
            <w:r w:rsidRPr="004C1161">
              <w:rPr>
                <w:sz w:val="24"/>
                <w:szCs w:val="24"/>
              </w:rPr>
              <w:t xml:space="preserve">экспресс-система </w:t>
            </w:r>
          </w:p>
          <w:p w:rsidR="00DB4C56" w:rsidRPr="004C1161" w:rsidRDefault="00E22F12">
            <w:pPr>
              <w:tabs>
                <w:tab w:val="right" w:pos="2105"/>
              </w:tabs>
              <w:spacing w:after="23" w:line="259" w:lineRule="auto"/>
              <w:ind w:left="0" w:right="0" w:firstLine="0"/>
              <w:jc w:val="left"/>
              <w:rPr>
                <w:sz w:val="24"/>
                <w:szCs w:val="24"/>
              </w:rPr>
            </w:pPr>
            <w:r w:rsidRPr="004C1161">
              <w:rPr>
                <w:sz w:val="24"/>
                <w:szCs w:val="24"/>
              </w:rPr>
              <w:t xml:space="preserve">для </w:t>
            </w:r>
            <w:r w:rsidRPr="004C1161">
              <w:rPr>
                <w:sz w:val="24"/>
                <w:szCs w:val="24"/>
              </w:rPr>
              <w:tab/>
              <w:t xml:space="preserve">школ </w:t>
            </w:r>
          </w:p>
          <w:p w:rsidR="00DB4C56" w:rsidRPr="004C1161" w:rsidRDefault="00E22F12">
            <w:pPr>
              <w:spacing w:after="2" w:line="274" w:lineRule="auto"/>
              <w:ind w:left="0" w:right="0" w:firstLine="0"/>
              <w:jc w:val="left"/>
              <w:rPr>
                <w:sz w:val="24"/>
                <w:szCs w:val="24"/>
              </w:rPr>
            </w:pPr>
            <w:r w:rsidRPr="004C1161">
              <w:rPr>
                <w:sz w:val="24"/>
                <w:szCs w:val="24"/>
              </w:rPr>
              <w:t xml:space="preserve">повышенного уровня,  разработанная </w:t>
            </w:r>
          </w:p>
          <w:p w:rsidR="00DB4C56" w:rsidRPr="004C1161" w:rsidRDefault="00E22F12">
            <w:pPr>
              <w:spacing w:after="29" w:line="273" w:lineRule="auto"/>
              <w:ind w:left="0" w:right="113" w:firstLine="0"/>
              <w:rPr>
                <w:sz w:val="24"/>
                <w:szCs w:val="24"/>
              </w:rPr>
            </w:pPr>
            <w:r w:rsidRPr="004C1161">
              <w:rPr>
                <w:sz w:val="24"/>
                <w:szCs w:val="24"/>
              </w:rPr>
              <w:t xml:space="preserve">Агафоновой И.Н., зав. лабораторией диагностики, </w:t>
            </w:r>
          </w:p>
          <w:p w:rsidR="00DB4C56" w:rsidRPr="004C1161" w:rsidRDefault="00E22F12">
            <w:pPr>
              <w:tabs>
                <w:tab w:val="right" w:pos="2105"/>
              </w:tabs>
              <w:spacing w:after="25" w:line="259" w:lineRule="auto"/>
              <w:ind w:left="0" w:right="0" w:firstLine="0"/>
              <w:jc w:val="left"/>
              <w:rPr>
                <w:sz w:val="24"/>
                <w:szCs w:val="24"/>
              </w:rPr>
            </w:pPr>
            <w:r w:rsidRPr="004C1161">
              <w:rPr>
                <w:sz w:val="24"/>
                <w:szCs w:val="24"/>
              </w:rPr>
              <w:t xml:space="preserve">развития </w:t>
            </w:r>
            <w:r w:rsidRPr="004C1161">
              <w:rPr>
                <w:sz w:val="24"/>
                <w:szCs w:val="24"/>
              </w:rPr>
              <w:tab/>
              <w:t xml:space="preserve">и </w:t>
            </w:r>
          </w:p>
          <w:p w:rsidR="00DB4C56" w:rsidRPr="004C1161" w:rsidRDefault="00E22F12">
            <w:pPr>
              <w:spacing w:after="190" w:line="282" w:lineRule="auto"/>
              <w:ind w:left="0" w:right="0" w:firstLine="0"/>
              <w:jc w:val="left"/>
              <w:rPr>
                <w:sz w:val="24"/>
                <w:szCs w:val="24"/>
              </w:rPr>
            </w:pPr>
            <w:r w:rsidRPr="004C1161">
              <w:rPr>
                <w:sz w:val="24"/>
                <w:szCs w:val="24"/>
              </w:rPr>
              <w:t xml:space="preserve">коррекции СанктПетербургского государственного университета педагогического мастерства.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1916"/>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24" w:firstLine="0"/>
              <w:jc w:val="left"/>
              <w:rPr>
                <w:sz w:val="24"/>
                <w:szCs w:val="24"/>
              </w:rPr>
            </w:pPr>
            <w:r w:rsidRPr="004C1161">
              <w:rPr>
                <w:sz w:val="24"/>
                <w:szCs w:val="24"/>
              </w:rPr>
              <w:t xml:space="preserve">Предварительная  диагностика знаний, умений и универсальных учебных действий,  связанных с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1-е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3-4 неделя сентября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самоанализ и самооценка; диагностические   работы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6" w:firstLine="0"/>
              <w:jc w:val="left"/>
              <w:rPr>
                <w:sz w:val="24"/>
                <w:szCs w:val="24"/>
              </w:rPr>
            </w:pPr>
            <w:r w:rsidRPr="004C1161">
              <w:rPr>
                <w:sz w:val="24"/>
                <w:szCs w:val="24"/>
              </w:rPr>
              <w:t xml:space="preserve">Результаты фиксируются в специальной тетради учителя для учета в работе,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Классные руководители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62" w:line="259" w:lineRule="auto"/>
              <w:ind w:left="0" w:right="0" w:firstLine="0"/>
              <w:jc w:val="left"/>
              <w:rPr>
                <w:sz w:val="24"/>
                <w:szCs w:val="24"/>
              </w:rPr>
            </w:pPr>
            <w:r w:rsidRPr="004C1161">
              <w:rPr>
                <w:rFonts w:eastAsia="Calibri"/>
                <w:noProof/>
                <w:color w:val="000000"/>
                <w:sz w:val="24"/>
                <w:szCs w:val="24"/>
              </w:rPr>
              <mc:AlternateContent>
                <mc:Choice Requires="wpg">
                  <w:drawing>
                    <wp:anchor distT="0" distB="0" distL="114300" distR="114300" simplePos="0" relativeHeight="251658240" behindDoc="1" locked="0" layoutInCell="1" allowOverlap="1">
                      <wp:simplePos x="0" y="0"/>
                      <wp:positionH relativeFrom="column">
                        <wp:posOffset>67056</wp:posOffset>
                      </wp:positionH>
                      <wp:positionV relativeFrom="paragraph">
                        <wp:posOffset>-32079</wp:posOffset>
                      </wp:positionV>
                      <wp:extent cx="38100" cy="175196"/>
                      <wp:effectExtent l="0" t="0" r="0" b="0"/>
                      <wp:wrapNone/>
                      <wp:docPr id="236713" name="Group 236713"/>
                      <wp:cNvGraphicFramePr/>
                      <a:graphic xmlns:a="http://schemas.openxmlformats.org/drawingml/2006/main">
                        <a:graphicData uri="http://schemas.microsoft.com/office/word/2010/wordprocessingGroup">
                          <wpg:wgp>
                            <wpg:cNvGrpSpPr/>
                            <wpg:grpSpPr>
                              <a:xfrm>
                                <a:off x="0" y="0"/>
                                <a:ext cx="38100" cy="175196"/>
                                <a:chOff x="0" y="0"/>
                                <a:chExt cx="38100" cy="175196"/>
                              </a:xfrm>
                            </wpg:grpSpPr>
                            <wps:wsp>
                              <wps:cNvPr id="297469" name="Shape 297469"/>
                              <wps:cNvSpPr/>
                              <wps:spPr>
                                <a:xfrm>
                                  <a:off x="0" y="0"/>
                                  <a:ext cx="38100" cy="175196"/>
                                </a:xfrm>
                                <a:custGeom>
                                  <a:avLst/>
                                  <a:gdLst/>
                                  <a:ahLst/>
                                  <a:cxnLst/>
                                  <a:rect l="0" t="0" r="0" b="0"/>
                                  <a:pathLst>
                                    <a:path w="38100" h="175196">
                                      <a:moveTo>
                                        <a:pt x="0" y="0"/>
                                      </a:moveTo>
                                      <a:lnTo>
                                        <a:pt x="38100" y="0"/>
                                      </a:lnTo>
                                      <a:lnTo>
                                        <a:pt x="38100" y="175196"/>
                                      </a:lnTo>
                                      <a:lnTo>
                                        <a:pt x="0" y="175196"/>
                                      </a:lnTo>
                                      <a:lnTo>
                                        <a:pt x="0" y="0"/>
                                      </a:lnTo>
                                    </a:path>
                                  </a:pathLst>
                                </a:custGeom>
                                <a:ln w="0" cap="flat">
                                  <a:miter lim="127000"/>
                                </a:ln>
                              </wps:spPr>
                              <wps:style>
                                <a:lnRef idx="0">
                                  <a:srgbClr val="000000">
                                    <a:alpha val="0"/>
                                  </a:srgbClr>
                                </a:lnRef>
                                <a:fillRef idx="1">
                                  <a:srgbClr val="F0EDED"/>
                                </a:fillRef>
                                <a:effectRef idx="0">
                                  <a:scrgbClr r="0" g="0" b="0"/>
                                </a:effectRef>
                                <a:fontRef idx="none"/>
                              </wps:style>
                              <wps:bodyPr/>
                            </wps:wsp>
                          </wpg:wgp>
                        </a:graphicData>
                      </a:graphic>
                    </wp:anchor>
                  </w:drawing>
                </mc:Choice>
                <mc:Fallback xmlns:a="http://schemas.openxmlformats.org/drawingml/2006/main">
                  <w:pict>
                    <v:group id="Group 236713" style="width:3pt;height:13.795pt;position:absolute;z-index:-2147483475;mso-position-horizontal-relative:text;mso-position-horizontal:absolute;margin-left:5.28003pt;mso-position-vertical-relative:text;margin-top:-2.526pt;" coordsize="381,1751">
                      <v:shape id="Shape 297470" style="position:absolute;width:381;height:1751;left:0;top:0;" coordsize="38100,175196" path="m0,0l38100,0l38100,175196l0,175196l0,0">
                        <v:stroke weight="0pt" endcap="flat" joinstyle="miter" miterlimit="10" on="false" color="#000000" opacity="0"/>
                        <v:fill on="true" color="#f0eded"/>
                      </v:shape>
                    </v:group>
                  </w:pict>
                </mc:Fallback>
              </mc:AlternateContent>
            </w:r>
            <w:r w:rsidRPr="004C1161">
              <w:rPr>
                <w:color w:val="000000"/>
                <w:sz w:val="24"/>
                <w:szCs w:val="24"/>
              </w:rPr>
              <w:t xml:space="preserve"> На основе тетради  </w:t>
            </w:r>
          </w:p>
          <w:p w:rsidR="00DB4C56" w:rsidRPr="004C1161" w:rsidRDefault="00E22F12">
            <w:pPr>
              <w:spacing w:after="219" w:line="259" w:lineRule="auto"/>
              <w:ind w:left="0" w:right="0" w:firstLine="0"/>
              <w:jc w:val="left"/>
              <w:rPr>
                <w:sz w:val="24"/>
                <w:szCs w:val="24"/>
              </w:rPr>
            </w:pPr>
            <w:r w:rsidRPr="004C1161">
              <w:rPr>
                <w:color w:val="000000"/>
                <w:sz w:val="24"/>
                <w:szCs w:val="24"/>
              </w:rPr>
              <w:t xml:space="preserve">Школьный старт </w:t>
            </w:r>
          </w:p>
          <w:p w:rsidR="00DB4C56" w:rsidRPr="004C1161" w:rsidRDefault="00DA27E3">
            <w:pPr>
              <w:spacing w:after="16" w:line="259" w:lineRule="auto"/>
              <w:ind w:left="0" w:right="0" w:firstLine="0"/>
              <w:jc w:val="left"/>
              <w:rPr>
                <w:sz w:val="24"/>
                <w:szCs w:val="24"/>
              </w:rPr>
            </w:pPr>
            <w:hyperlink r:id="rId117">
              <w:r w:rsidR="00E22F12" w:rsidRPr="004C1161">
                <w:rPr>
                  <w:color w:val="2F2F2F"/>
                  <w:sz w:val="24"/>
                  <w:szCs w:val="24"/>
                  <w:u w:val="single" w:color="2F2F2F"/>
                </w:rPr>
                <w:t>Беглова</w:t>
              </w:r>
            </w:hyperlink>
            <w:hyperlink r:id="rId118">
              <w:r w:rsidR="00E22F12" w:rsidRPr="004C1161">
                <w:rPr>
                  <w:color w:val="2F2F2F"/>
                  <w:sz w:val="24"/>
                  <w:szCs w:val="24"/>
                </w:rPr>
                <w:t xml:space="preserve"> </w:t>
              </w:r>
            </w:hyperlink>
          </w:p>
          <w:p w:rsidR="00DB4C56" w:rsidRPr="004C1161" w:rsidRDefault="00DA27E3">
            <w:pPr>
              <w:spacing w:after="0" w:line="259" w:lineRule="auto"/>
              <w:ind w:left="0" w:right="0" w:firstLine="0"/>
              <w:jc w:val="left"/>
              <w:rPr>
                <w:sz w:val="24"/>
                <w:szCs w:val="24"/>
              </w:rPr>
            </w:pPr>
            <w:hyperlink r:id="rId119">
              <w:r w:rsidR="00E22F12" w:rsidRPr="004C1161">
                <w:rPr>
                  <w:color w:val="2F2F2F"/>
                  <w:sz w:val="24"/>
                  <w:szCs w:val="24"/>
                  <w:u w:val="single" w:color="2F2F2F"/>
                </w:rPr>
                <w:t>Т.В.</w:t>
              </w:r>
            </w:hyperlink>
            <w:hyperlink r:id="rId120">
              <w:r w:rsidR="00E22F12" w:rsidRPr="004C1161">
                <w:rPr>
                  <w:color w:val="000000"/>
                  <w:sz w:val="24"/>
                  <w:szCs w:val="24"/>
                </w:rPr>
                <w:t>,</w:t>
              </w:r>
            </w:hyperlink>
            <w:hyperlink r:id="rId121">
              <w:r w:rsidR="00E22F12" w:rsidRPr="004C1161">
                <w:rPr>
                  <w:color w:val="2F2F2F"/>
                  <w:sz w:val="24"/>
                  <w:szCs w:val="24"/>
                  <w:u w:val="single" w:color="2F2F2F"/>
                </w:rPr>
                <w:t>Теплицкая А.</w:t>
              </w:r>
            </w:hyperlink>
            <w:hyperlink r:id="rId122">
              <w:r w:rsidR="00E22F12" w:rsidRPr="004C1161">
                <w:rPr>
                  <w:color w:val="2F2F2F"/>
                  <w:sz w:val="24"/>
                  <w:szCs w:val="24"/>
                </w:rPr>
                <w:t xml:space="preserve"> </w:t>
              </w:r>
            </w:hyperlink>
          </w:p>
        </w:tc>
      </w:tr>
    </w:tbl>
    <w:p w:rsidR="00DB4C56" w:rsidRPr="004C1161" w:rsidRDefault="00DB4C56">
      <w:pPr>
        <w:spacing w:after="0" w:line="259" w:lineRule="auto"/>
        <w:ind w:left="-1133" w:right="12872" w:firstLine="0"/>
        <w:jc w:val="left"/>
        <w:rPr>
          <w:sz w:val="24"/>
          <w:szCs w:val="24"/>
        </w:rPr>
      </w:pPr>
    </w:p>
    <w:tbl>
      <w:tblPr>
        <w:tblStyle w:val="TableGrid"/>
        <w:tblW w:w="15072" w:type="dxa"/>
        <w:tblInd w:w="-605" w:type="dxa"/>
        <w:tblCellMar>
          <w:top w:w="52" w:type="dxa"/>
        </w:tblCellMar>
        <w:tblLook w:val="04A0" w:firstRow="1" w:lastRow="0" w:firstColumn="1" w:lastColumn="0" w:noHBand="0" w:noVBand="1"/>
      </w:tblPr>
      <w:tblGrid>
        <w:gridCol w:w="2020"/>
        <w:gridCol w:w="2235"/>
        <w:gridCol w:w="1018"/>
        <w:gridCol w:w="1802"/>
        <w:gridCol w:w="2141"/>
        <w:gridCol w:w="1778"/>
        <w:gridCol w:w="1858"/>
        <w:gridCol w:w="106"/>
        <w:gridCol w:w="1328"/>
        <w:gridCol w:w="786"/>
      </w:tblGrid>
      <w:tr w:rsidR="00DB4C56" w:rsidRPr="004C1161">
        <w:trPr>
          <w:trHeight w:val="2433"/>
        </w:trPr>
        <w:tc>
          <w:tcPr>
            <w:tcW w:w="202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55" w:line="313" w:lineRule="auto"/>
              <w:ind w:left="108" w:right="0" w:firstLine="0"/>
              <w:jc w:val="left"/>
              <w:rPr>
                <w:sz w:val="24"/>
                <w:szCs w:val="24"/>
              </w:rPr>
            </w:pPr>
            <w:r w:rsidRPr="004C1161">
              <w:rPr>
                <w:sz w:val="24"/>
                <w:szCs w:val="24"/>
              </w:rPr>
              <w:t xml:space="preserve">предстоящей деятельностью. </w:t>
            </w:r>
          </w:p>
          <w:p w:rsidR="00DB4C56" w:rsidRPr="004C1161" w:rsidRDefault="00E22F12">
            <w:pPr>
              <w:spacing w:after="0" w:line="259" w:lineRule="auto"/>
              <w:ind w:left="108" w:right="0" w:firstLine="0"/>
              <w:jc w:val="left"/>
              <w:rPr>
                <w:sz w:val="24"/>
                <w:szCs w:val="24"/>
              </w:rPr>
            </w:pPr>
            <w:r w:rsidRPr="004C1161">
              <w:rPr>
                <w:sz w:val="24"/>
                <w:szCs w:val="24"/>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190" w:firstLine="0"/>
              <w:rPr>
                <w:sz w:val="24"/>
                <w:szCs w:val="24"/>
              </w:rPr>
            </w:pPr>
            <w:r w:rsidRPr="004C1161">
              <w:rPr>
                <w:sz w:val="24"/>
                <w:szCs w:val="24"/>
              </w:rPr>
              <w:t xml:space="preserve">включаются  в портфолио. Оценка результатов в классном журнале не фиксируется.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11" w:type="dxa"/>
            <w:gridSpan w:val="3"/>
            <w:tcBorders>
              <w:top w:val="single" w:sz="4" w:space="0" w:color="000000"/>
              <w:left w:val="single" w:sz="4" w:space="0" w:color="000000"/>
              <w:bottom w:val="single" w:sz="4" w:space="0" w:color="000000"/>
              <w:right w:val="single" w:sz="4" w:space="0" w:color="000000"/>
            </w:tcBorders>
          </w:tcPr>
          <w:p w:rsidR="00DB4C56" w:rsidRPr="004C1161" w:rsidRDefault="00DA27E3">
            <w:pPr>
              <w:spacing w:after="41" w:line="259" w:lineRule="auto"/>
              <w:ind w:left="106" w:right="0" w:firstLine="0"/>
              <w:jc w:val="left"/>
              <w:rPr>
                <w:sz w:val="24"/>
                <w:szCs w:val="24"/>
              </w:rPr>
            </w:pPr>
            <w:hyperlink r:id="rId123">
              <w:r w:rsidR="00E22F12" w:rsidRPr="004C1161">
                <w:rPr>
                  <w:color w:val="2F2F2F"/>
                  <w:sz w:val="24"/>
                  <w:szCs w:val="24"/>
                  <w:u w:val="single" w:color="2F2F2F"/>
                </w:rPr>
                <w:t>Г</w:t>
              </w:r>
            </w:hyperlink>
            <w:hyperlink r:id="rId124">
              <w:r w:rsidR="00E22F12" w:rsidRPr="004C1161">
                <w:rPr>
                  <w:color w:val="000000"/>
                  <w:sz w:val="24"/>
                  <w:szCs w:val="24"/>
                </w:rPr>
                <w:t>,</w:t>
              </w:r>
            </w:hyperlink>
            <w:hyperlink r:id="rId125">
              <w:r w:rsidR="00E22F12" w:rsidRPr="004C1161">
                <w:rPr>
                  <w:color w:val="000000"/>
                  <w:sz w:val="24"/>
                  <w:szCs w:val="24"/>
                </w:rPr>
                <w:t xml:space="preserve"> </w:t>
              </w:r>
            </w:hyperlink>
            <w:hyperlink r:id="rId126">
              <w:r w:rsidR="00E22F12" w:rsidRPr="004C1161">
                <w:rPr>
                  <w:color w:val="2F2F2F"/>
                  <w:sz w:val="24"/>
                  <w:szCs w:val="24"/>
                  <w:u w:val="single" w:color="2F2F2F"/>
                </w:rPr>
                <w:t>Битянова М. Р.</w:t>
              </w:r>
            </w:hyperlink>
            <w:hyperlink r:id="rId127">
              <w:r w:rsidR="00E22F12" w:rsidRPr="004C1161">
                <w:rPr>
                  <w:color w:val="595959"/>
                  <w:sz w:val="24"/>
                  <w:szCs w:val="24"/>
                </w:rPr>
                <w:t xml:space="preserve"> </w:t>
              </w:r>
            </w:hyperlink>
            <w:hyperlink r:id="rId128">
              <w:r w:rsidR="00E22F12" w:rsidRPr="004C1161">
                <w:rPr>
                  <w:color w:val="2F2F2F"/>
                  <w:sz w:val="24"/>
                  <w:szCs w:val="24"/>
                </w:rPr>
                <w:t xml:space="preserve"> </w:t>
              </w:r>
            </w:hyperlink>
          </w:p>
          <w:p w:rsidR="00DB4C56" w:rsidRPr="004C1161" w:rsidRDefault="00E22F12">
            <w:pPr>
              <w:spacing w:after="0" w:line="259" w:lineRule="auto"/>
              <w:ind w:left="106" w:right="0" w:firstLine="0"/>
              <w:jc w:val="left"/>
              <w:rPr>
                <w:sz w:val="24"/>
                <w:szCs w:val="24"/>
              </w:rPr>
            </w:pPr>
            <w:r w:rsidRPr="004C1161">
              <w:rPr>
                <w:sz w:val="24"/>
                <w:szCs w:val="24"/>
              </w:rPr>
              <w:t xml:space="preserve"> </w:t>
            </w:r>
            <w:r w:rsidRPr="004C1161">
              <w:rPr>
                <w:color w:val="000000"/>
                <w:sz w:val="24"/>
                <w:szCs w:val="24"/>
              </w:rPr>
              <w:t xml:space="preserve"> </w:t>
            </w:r>
          </w:p>
        </w:tc>
      </w:tr>
      <w:tr w:rsidR="00DB4C56" w:rsidRPr="004C1161">
        <w:trPr>
          <w:trHeight w:val="280"/>
        </w:trPr>
        <w:tc>
          <w:tcPr>
            <w:tcW w:w="2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Диагностический (входной) контроль </w:t>
            </w:r>
          </w:p>
        </w:tc>
        <w:tc>
          <w:tcPr>
            <w:tcW w:w="2237"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133" w:firstLine="0"/>
              <w:rPr>
                <w:sz w:val="24"/>
                <w:szCs w:val="24"/>
              </w:rPr>
            </w:pPr>
            <w:r w:rsidRPr="004C1161">
              <w:rPr>
                <w:sz w:val="24"/>
                <w:szCs w:val="24"/>
              </w:rPr>
              <w:t xml:space="preserve">Проверка  образовательных результатов по программному материалу; определение  путей устранения пробелов в знаниях  </w:t>
            </w:r>
          </w:p>
        </w:tc>
        <w:tc>
          <w:tcPr>
            <w:tcW w:w="1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2 – 4-е </w:t>
            </w:r>
          </w:p>
        </w:tc>
        <w:tc>
          <w:tcPr>
            <w:tcW w:w="1805"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сентябрь </w:t>
            </w:r>
          </w:p>
        </w:tc>
        <w:tc>
          <w:tcPr>
            <w:tcW w:w="214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диагностические   работы </w:t>
            </w:r>
          </w:p>
        </w:tc>
        <w:tc>
          <w:tcPr>
            <w:tcW w:w="177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4" w:lineRule="auto"/>
              <w:ind w:left="108" w:right="0" w:firstLine="0"/>
              <w:jc w:val="left"/>
              <w:rPr>
                <w:sz w:val="24"/>
                <w:szCs w:val="24"/>
              </w:rPr>
            </w:pPr>
            <w:r w:rsidRPr="004C1161">
              <w:rPr>
                <w:sz w:val="24"/>
                <w:szCs w:val="24"/>
              </w:rPr>
              <w:t xml:space="preserve">Оценка результатов в классном журнале </w:t>
            </w:r>
          </w:p>
          <w:p w:rsidR="00DB4C56" w:rsidRPr="004C1161" w:rsidRDefault="00E22F12">
            <w:pPr>
              <w:spacing w:after="0" w:line="259" w:lineRule="auto"/>
              <w:ind w:left="108" w:right="0" w:firstLine="0"/>
              <w:jc w:val="left"/>
              <w:rPr>
                <w:sz w:val="24"/>
                <w:szCs w:val="24"/>
              </w:rPr>
            </w:pPr>
            <w:r w:rsidRPr="004C1161">
              <w:rPr>
                <w:sz w:val="24"/>
                <w:szCs w:val="24"/>
              </w:rPr>
              <w:t xml:space="preserve">(кроме 2-х классов) </w:t>
            </w:r>
          </w:p>
        </w:tc>
        <w:tc>
          <w:tcPr>
            <w:tcW w:w="185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rPr>
                <w:sz w:val="24"/>
                <w:szCs w:val="24"/>
              </w:rPr>
            </w:pPr>
            <w:r w:rsidRPr="004C1161">
              <w:rPr>
                <w:sz w:val="24"/>
                <w:szCs w:val="24"/>
              </w:rPr>
              <w:t xml:space="preserve">Администрация  </w:t>
            </w:r>
          </w:p>
        </w:tc>
        <w:tc>
          <w:tcPr>
            <w:tcW w:w="106" w:type="dxa"/>
            <w:vMerge w:val="restart"/>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318" w:type="dxa"/>
            <w:tcBorders>
              <w:top w:val="single" w:sz="4" w:space="0" w:color="000000"/>
              <w:left w:val="nil"/>
              <w:bottom w:val="nil"/>
              <w:right w:val="nil"/>
            </w:tcBorders>
            <w:shd w:val="clear" w:color="auto" w:fill="F0EDED"/>
          </w:tcPr>
          <w:p w:rsidR="00DB4C56" w:rsidRPr="004C1161" w:rsidRDefault="00E22F12">
            <w:pPr>
              <w:spacing w:after="0" w:line="259" w:lineRule="auto"/>
              <w:ind w:left="0" w:right="0" w:firstLine="0"/>
              <w:rPr>
                <w:sz w:val="24"/>
                <w:szCs w:val="24"/>
              </w:rPr>
            </w:pPr>
            <w:r w:rsidRPr="004C1161">
              <w:rPr>
                <w:color w:val="000000"/>
                <w:sz w:val="24"/>
                <w:szCs w:val="24"/>
              </w:rPr>
              <w:t>Контрольная</w:t>
            </w:r>
          </w:p>
        </w:tc>
        <w:tc>
          <w:tcPr>
            <w:tcW w:w="788" w:type="dxa"/>
            <w:vMerge w:val="restart"/>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1" w:right="0" w:firstLine="0"/>
              <w:jc w:val="left"/>
              <w:rPr>
                <w:sz w:val="24"/>
                <w:szCs w:val="24"/>
              </w:rPr>
            </w:pPr>
            <w:r w:rsidRPr="004C1161">
              <w:rPr>
                <w:color w:val="000000"/>
                <w:sz w:val="24"/>
                <w:szCs w:val="24"/>
              </w:rPr>
              <w:t xml:space="preserve"> </w:t>
            </w:r>
          </w:p>
        </w:tc>
      </w:tr>
      <w:tr w:rsidR="00DB4C56" w:rsidRPr="004C1161">
        <w:trPr>
          <w:trHeight w:val="246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318" w:type="dxa"/>
            <w:tcBorders>
              <w:top w:val="nil"/>
              <w:left w:val="nil"/>
              <w:bottom w:val="single" w:sz="4" w:space="0" w:color="000000"/>
              <w:right w:val="nil"/>
            </w:tcBorders>
          </w:tcPr>
          <w:p w:rsidR="00DB4C56" w:rsidRPr="004C1161" w:rsidRDefault="00E22F12">
            <w:pPr>
              <w:spacing w:after="0" w:line="259" w:lineRule="auto"/>
              <w:ind w:left="0" w:right="0" w:firstLine="0"/>
              <w:jc w:val="left"/>
              <w:rPr>
                <w:sz w:val="24"/>
                <w:szCs w:val="24"/>
              </w:rPr>
            </w:pPr>
            <w:r w:rsidRPr="004C1161">
              <w:rPr>
                <w:color w:val="000000"/>
                <w:sz w:val="24"/>
                <w:szCs w:val="24"/>
                <w:shd w:val="clear" w:color="auto" w:fill="F0EDED"/>
              </w:rPr>
              <w:t>работа</w:t>
            </w:r>
            <w:r w:rsidRPr="004C1161">
              <w:rPr>
                <w:color w:val="000000"/>
                <w:sz w:val="24"/>
                <w:szCs w:val="24"/>
              </w:rPr>
              <w:t xml:space="preserve"> </w:t>
            </w:r>
          </w:p>
        </w:tc>
        <w:tc>
          <w:tcPr>
            <w:tcW w:w="0" w:type="auto"/>
            <w:vMerge/>
            <w:tcBorders>
              <w:top w:val="nil"/>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151"/>
        </w:trPr>
        <w:tc>
          <w:tcPr>
            <w:tcW w:w="2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b/>
                <w:sz w:val="24"/>
                <w:szCs w:val="24"/>
              </w:rPr>
              <w:lastRenderedPageBreak/>
              <w:t xml:space="preserve">Рубежная полугодовая </w:t>
            </w: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103" w:firstLine="0"/>
              <w:jc w:val="left"/>
              <w:rPr>
                <w:sz w:val="24"/>
                <w:szCs w:val="24"/>
              </w:rPr>
            </w:pPr>
            <w:r w:rsidRPr="004C1161">
              <w:rPr>
                <w:sz w:val="24"/>
                <w:szCs w:val="24"/>
              </w:rPr>
              <w:t xml:space="preserve">Контроль предметных знаний и метапредметных результатов.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1-4-е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63" w:line="259" w:lineRule="auto"/>
              <w:ind w:left="106" w:right="0" w:firstLine="0"/>
              <w:jc w:val="left"/>
              <w:rPr>
                <w:sz w:val="24"/>
                <w:szCs w:val="24"/>
              </w:rPr>
            </w:pPr>
            <w:r w:rsidRPr="004C1161">
              <w:rPr>
                <w:sz w:val="24"/>
                <w:szCs w:val="24"/>
              </w:rPr>
              <w:t xml:space="preserve">Январь </w:t>
            </w:r>
          </w:p>
          <w:p w:rsidR="00DB4C56" w:rsidRPr="004C1161" w:rsidRDefault="00E22F12">
            <w:pPr>
              <w:spacing w:after="0" w:line="259" w:lineRule="auto"/>
              <w:ind w:left="106" w:right="0" w:firstLine="0"/>
              <w:jc w:val="left"/>
              <w:rPr>
                <w:sz w:val="24"/>
                <w:szCs w:val="24"/>
              </w:rPr>
            </w:pPr>
            <w:r w:rsidRPr="004C1161">
              <w:rPr>
                <w:sz w:val="24"/>
                <w:szCs w:val="24"/>
              </w:rPr>
              <w:t xml:space="preserve"> (4 неделя)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6" w:line="294" w:lineRule="auto"/>
              <w:ind w:left="190" w:right="0" w:firstLine="0"/>
              <w:jc w:val="left"/>
              <w:rPr>
                <w:sz w:val="24"/>
                <w:szCs w:val="24"/>
              </w:rPr>
            </w:pPr>
            <w:r w:rsidRPr="004C1161">
              <w:rPr>
                <w:sz w:val="24"/>
                <w:szCs w:val="24"/>
              </w:rPr>
              <w:t xml:space="preserve">Интегрированные контрольные работы </w:t>
            </w:r>
          </w:p>
          <w:p w:rsidR="00DB4C56" w:rsidRPr="004C1161" w:rsidRDefault="00E22F12">
            <w:pPr>
              <w:spacing w:after="0" w:line="259" w:lineRule="auto"/>
              <w:ind w:left="142" w:right="0" w:firstLine="0"/>
              <w:jc w:val="center"/>
              <w:rPr>
                <w:sz w:val="24"/>
                <w:szCs w:val="24"/>
              </w:rPr>
            </w:pPr>
            <w:r w:rsidRPr="004C1161">
              <w:rPr>
                <w:sz w:val="24"/>
                <w:szCs w:val="24"/>
              </w:rPr>
              <w:t xml:space="preserve">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4" w:lineRule="auto"/>
              <w:ind w:left="288" w:right="0" w:firstLine="0"/>
              <w:jc w:val="left"/>
              <w:rPr>
                <w:sz w:val="24"/>
                <w:szCs w:val="24"/>
              </w:rPr>
            </w:pPr>
            <w:r w:rsidRPr="004C1161">
              <w:rPr>
                <w:sz w:val="24"/>
                <w:szCs w:val="24"/>
              </w:rPr>
              <w:t xml:space="preserve">В виде процентов </w:t>
            </w:r>
            <w:r w:rsidRPr="004C1161">
              <w:rPr>
                <w:color w:val="000000"/>
                <w:sz w:val="24"/>
                <w:szCs w:val="24"/>
              </w:rPr>
              <w:t xml:space="preserve">выполнения объема работы оценка  </w:t>
            </w:r>
            <w:r w:rsidRPr="004C1161">
              <w:rPr>
                <w:sz w:val="24"/>
                <w:szCs w:val="24"/>
              </w:rPr>
              <w:t xml:space="preserve"> фиксируется </w:t>
            </w:r>
          </w:p>
          <w:p w:rsidR="00DB4C56" w:rsidRPr="004C1161" w:rsidRDefault="00E22F12">
            <w:pPr>
              <w:spacing w:after="16" w:line="259" w:lineRule="auto"/>
              <w:ind w:left="288" w:right="0" w:firstLine="0"/>
              <w:jc w:val="left"/>
              <w:rPr>
                <w:sz w:val="24"/>
                <w:szCs w:val="24"/>
              </w:rPr>
            </w:pPr>
            <w:r w:rsidRPr="004C1161">
              <w:rPr>
                <w:sz w:val="24"/>
                <w:szCs w:val="24"/>
              </w:rPr>
              <w:t xml:space="preserve">в </w:t>
            </w:r>
          </w:p>
          <w:p w:rsidR="00DB4C56" w:rsidRPr="004C1161" w:rsidRDefault="00E22F12">
            <w:pPr>
              <w:spacing w:after="0" w:line="259" w:lineRule="auto"/>
              <w:ind w:left="288" w:right="0" w:firstLine="0"/>
              <w:jc w:val="left"/>
              <w:rPr>
                <w:sz w:val="24"/>
                <w:szCs w:val="24"/>
              </w:rPr>
            </w:pPr>
            <w:r w:rsidRPr="004C1161">
              <w:rPr>
                <w:sz w:val="24"/>
                <w:szCs w:val="24"/>
              </w:rPr>
              <w:t xml:space="preserve">специальной тетради учителя (1классы); в классном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8" w:line="259" w:lineRule="auto"/>
              <w:ind w:left="108" w:right="0" w:firstLine="0"/>
              <w:rPr>
                <w:sz w:val="24"/>
                <w:szCs w:val="24"/>
              </w:rPr>
            </w:pPr>
            <w:r w:rsidRPr="004C1161">
              <w:rPr>
                <w:sz w:val="24"/>
                <w:szCs w:val="24"/>
              </w:rPr>
              <w:t xml:space="preserve">Администрация </w:t>
            </w:r>
          </w:p>
          <w:p w:rsidR="00DB4C56" w:rsidRPr="004C1161" w:rsidRDefault="00E22F12">
            <w:pPr>
              <w:spacing w:after="216" w:line="259" w:lineRule="auto"/>
              <w:ind w:left="108" w:right="0" w:firstLine="0"/>
              <w:jc w:val="left"/>
              <w:rPr>
                <w:sz w:val="24"/>
                <w:szCs w:val="24"/>
              </w:rPr>
            </w:pPr>
            <w:r w:rsidRPr="004C1161">
              <w:rPr>
                <w:sz w:val="24"/>
                <w:szCs w:val="24"/>
              </w:rPr>
              <w:t xml:space="preserve"> </w:t>
            </w:r>
          </w:p>
          <w:p w:rsidR="00DB4C56" w:rsidRPr="004C1161" w:rsidRDefault="00E22F12">
            <w:pPr>
              <w:spacing w:after="218" w:line="259" w:lineRule="auto"/>
              <w:ind w:left="108" w:right="0" w:firstLine="0"/>
              <w:jc w:val="left"/>
              <w:rPr>
                <w:sz w:val="24"/>
                <w:szCs w:val="24"/>
              </w:rPr>
            </w:pPr>
            <w:r w:rsidRPr="004C1161">
              <w:rPr>
                <w:sz w:val="24"/>
                <w:szCs w:val="24"/>
              </w:rPr>
              <w:t xml:space="preserve"> </w:t>
            </w:r>
          </w:p>
          <w:p w:rsidR="00DB4C56" w:rsidRPr="004C1161" w:rsidRDefault="00E22F12">
            <w:pPr>
              <w:spacing w:after="218" w:line="259" w:lineRule="auto"/>
              <w:ind w:left="108" w:right="0" w:firstLine="0"/>
              <w:jc w:val="left"/>
              <w:rPr>
                <w:sz w:val="24"/>
                <w:szCs w:val="24"/>
              </w:rPr>
            </w:pPr>
            <w:r w:rsidRPr="004C1161">
              <w:rPr>
                <w:sz w:val="24"/>
                <w:szCs w:val="24"/>
              </w:rPr>
              <w:t xml:space="preserve"> </w:t>
            </w:r>
          </w:p>
          <w:p w:rsidR="00DB4C56" w:rsidRPr="004C1161" w:rsidRDefault="00E22F12">
            <w:pPr>
              <w:spacing w:after="216" w:line="259" w:lineRule="auto"/>
              <w:ind w:left="108" w:right="0" w:firstLine="0"/>
              <w:jc w:val="left"/>
              <w:rPr>
                <w:sz w:val="24"/>
                <w:szCs w:val="24"/>
              </w:rPr>
            </w:pPr>
            <w:r w:rsidRPr="004C1161">
              <w:rPr>
                <w:sz w:val="24"/>
                <w:szCs w:val="24"/>
              </w:rPr>
              <w:t xml:space="preserve"> </w:t>
            </w:r>
          </w:p>
          <w:p w:rsidR="00DB4C56" w:rsidRPr="004C1161" w:rsidRDefault="00E22F12">
            <w:pPr>
              <w:spacing w:after="219" w:line="259" w:lineRule="auto"/>
              <w:ind w:left="108" w:right="0" w:firstLine="0"/>
              <w:jc w:val="left"/>
              <w:rPr>
                <w:sz w:val="24"/>
                <w:szCs w:val="24"/>
              </w:rPr>
            </w:pPr>
            <w:r w:rsidRPr="004C1161">
              <w:rPr>
                <w:sz w:val="24"/>
                <w:szCs w:val="24"/>
              </w:rPr>
              <w:t xml:space="preserve"> </w:t>
            </w:r>
          </w:p>
          <w:p w:rsidR="00DB4C56" w:rsidRPr="004C1161" w:rsidRDefault="00E22F12">
            <w:pPr>
              <w:spacing w:after="216" w:line="259" w:lineRule="auto"/>
              <w:ind w:left="108" w:right="0" w:firstLine="0"/>
              <w:jc w:val="left"/>
              <w:rPr>
                <w:sz w:val="24"/>
                <w:szCs w:val="24"/>
              </w:rPr>
            </w:pPr>
            <w:r w:rsidRPr="004C1161">
              <w:rPr>
                <w:sz w:val="24"/>
                <w:szCs w:val="24"/>
              </w:rPr>
              <w:t xml:space="preserve"> </w:t>
            </w:r>
          </w:p>
          <w:p w:rsidR="00DB4C56" w:rsidRPr="004C1161" w:rsidRDefault="00E22F12">
            <w:pPr>
              <w:spacing w:after="0" w:line="259" w:lineRule="auto"/>
              <w:ind w:left="108" w:right="0" w:firstLine="0"/>
              <w:jc w:val="left"/>
              <w:rPr>
                <w:sz w:val="24"/>
                <w:szCs w:val="24"/>
              </w:rPr>
            </w:pPr>
            <w:r w:rsidRPr="004C1161">
              <w:rPr>
                <w:sz w:val="24"/>
                <w:szCs w:val="24"/>
              </w:rPr>
              <w:t xml:space="preserve"> </w:t>
            </w:r>
          </w:p>
        </w:tc>
        <w:tc>
          <w:tcPr>
            <w:tcW w:w="2211"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86" w:right="0" w:firstLine="0"/>
              <w:jc w:val="left"/>
              <w:rPr>
                <w:sz w:val="24"/>
                <w:szCs w:val="24"/>
              </w:rPr>
            </w:pPr>
            <w:r w:rsidRPr="004C1161">
              <w:rPr>
                <w:sz w:val="24"/>
                <w:szCs w:val="24"/>
              </w:rPr>
              <w:t xml:space="preserve">Контрольная  работа </w:t>
            </w:r>
          </w:p>
        </w:tc>
      </w:tr>
    </w:tbl>
    <w:p w:rsidR="00DB4C56" w:rsidRPr="004C1161" w:rsidRDefault="00DB4C56">
      <w:pPr>
        <w:spacing w:after="0" w:line="259" w:lineRule="auto"/>
        <w:ind w:left="-1133" w:right="12872" w:firstLine="0"/>
        <w:jc w:val="left"/>
        <w:rPr>
          <w:sz w:val="24"/>
          <w:szCs w:val="24"/>
        </w:rPr>
      </w:pPr>
    </w:p>
    <w:tbl>
      <w:tblPr>
        <w:tblStyle w:val="TableGrid"/>
        <w:tblW w:w="15072" w:type="dxa"/>
        <w:tblInd w:w="-605" w:type="dxa"/>
        <w:tblCellMar>
          <w:top w:w="5" w:type="dxa"/>
          <w:left w:w="106" w:type="dxa"/>
        </w:tblCellMar>
        <w:tblLook w:val="04A0" w:firstRow="1" w:lastRow="0" w:firstColumn="1" w:lastColumn="0" w:noHBand="0" w:noVBand="1"/>
      </w:tblPr>
      <w:tblGrid>
        <w:gridCol w:w="1887"/>
        <w:gridCol w:w="2214"/>
        <w:gridCol w:w="1006"/>
        <w:gridCol w:w="1711"/>
        <w:gridCol w:w="2480"/>
        <w:gridCol w:w="1773"/>
        <w:gridCol w:w="1840"/>
        <w:gridCol w:w="2161"/>
      </w:tblGrid>
      <w:tr w:rsidR="00DB4C56" w:rsidRPr="004C1161">
        <w:trPr>
          <w:trHeight w:val="3867"/>
        </w:trPr>
        <w:tc>
          <w:tcPr>
            <w:tcW w:w="202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82" w:right="0" w:firstLine="0"/>
              <w:jc w:val="left"/>
              <w:rPr>
                <w:sz w:val="24"/>
                <w:szCs w:val="24"/>
              </w:rPr>
            </w:pPr>
            <w:r w:rsidRPr="004C1161">
              <w:rPr>
                <w:sz w:val="24"/>
                <w:szCs w:val="24"/>
              </w:rPr>
              <w:t xml:space="preserve">журнале (2-4 классы)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6" w:line="259" w:lineRule="auto"/>
              <w:ind w:left="2" w:right="0" w:firstLine="0"/>
              <w:jc w:val="left"/>
              <w:rPr>
                <w:sz w:val="24"/>
                <w:szCs w:val="24"/>
              </w:rPr>
            </w:pPr>
            <w:r w:rsidRPr="004C1161">
              <w:rPr>
                <w:sz w:val="24"/>
                <w:szCs w:val="24"/>
              </w:rPr>
              <w:t xml:space="preserve"> </w:t>
            </w:r>
          </w:p>
          <w:p w:rsidR="00DB4C56" w:rsidRPr="004C1161" w:rsidRDefault="00E22F12">
            <w:pPr>
              <w:spacing w:after="218" w:line="259" w:lineRule="auto"/>
              <w:ind w:left="2" w:right="0" w:firstLine="0"/>
              <w:jc w:val="left"/>
              <w:rPr>
                <w:sz w:val="24"/>
                <w:szCs w:val="24"/>
              </w:rPr>
            </w:pPr>
            <w:r w:rsidRPr="004C1161">
              <w:rPr>
                <w:sz w:val="24"/>
                <w:szCs w:val="24"/>
              </w:rPr>
              <w:t xml:space="preserve"> </w:t>
            </w:r>
          </w:p>
          <w:p w:rsidR="00DB4C56" w:rsidRPr="004C1161" w:rsidRDefault="00E22F12">
            <w:pPr>
              <w:spacing w:after="216" w:line="259" w:lineRule="auto"/>
              <w:ind w:left="2" w:right="0" w:firstLine="0"/>
              <w:jc w:val="left"/>
              <w:rPr>
                <w:sz w:val="24"/>
                <w:szCs w:val="24"/>
              </w:rPr>
            </w:pPr>
            <w:r w:rsidRPr="004C1161">
              <w:rPr>
                <w:sz w:val="24"/>
                <w:szCs w:val="24"/>
              </w:rPr>
              <w:t xml:space="preserve"> </w:t>
            </w:r>
          </w:p>
          <w:p w:rsidR="00DB4C56" w:rsidRPr="004C1161" w:rsidRDefault="00E22F12">
            <w:pPr>
              <w:spacing w:after="0" w:line="259" w:lineRule="auto"/>
              <w:ind w:left="2" w:right="0" w:firstLine="0"/>
              <w:jc w:val="left"/>
              <w:rPr>
                <w:sz w:val="24"/>
                <w:szCs w:val="24"/>
              </w:rPr>
            </w:pPr>
            <w:r w:rsidRPr="004C1161">
              <w:rPr>
                <w:sz w:val="24"/>
                <w:szCs w:val="24"/>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3701"/>
        </w:trPr>
        <w:tc>
          <w:tcPr>
            <w:tcW w:w="2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lastRenderedPageBreak/>
              <w:t xml:space="preserve">Итоговая </w:t>
            </w: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96" w:line="316" w:lineRule="auto"/>
              <w:ind w:left="2" w:right="0" w:firstLine="0"/>
              <w:jc w:val="left"/>
              <w:rPr>
                <w:sz w:val="24"/>
                <w:szCs w:val="24"/>
              </w:rPr>
            </w:pPr>
            <w:r w:rsidRPr="004C1161">
              <w:rPr>
                <w:sz w:val="24"/>
                <w:szCs w:val="24"/>
              </w:rPr>
              <w:t xml:space="preserve">Комплексная  проверка образовательных результатов, в т.ч. и метапредметных; выявление сформированности </w:t>
            </w:r>
          </w:p>
          <w:p w:rsidR="00DB4C56" w:rsidRPr="004C1161" w:rsidRDefault="00E22F12">
            <w:pPr>
              <w:spacing w:after="218" w:line="259" w:lineRule="auto"/>
              <w:ind w:left="2" w:right="0" w:firstLine="0"/>
              <w:jc w:val="left"/>
              <w:rPr>
                <w:sz w:val="24"/>
                <w:szCs w:val="24"/>
              </w:rPr>
            </w:pPr>
            <w:r w:rsidRPr="004C1161">
              <w:rPr>
                <w:sz w:val="24"/>
                <w:szCs w:val="24"/>
              </w:rPr>
              <w:t xml:space="preserve">УУД учащихся  </w:t>
            </w:r>
          </w:p>
          <w:p w:rsidR="00DB4C56" w:rsidRPr="004C1161" w:rsidRDefault="00E22F12">
            <w:pPr>
              <w:spacing w:after="0" w:line="259" w:lineRule="auto"/>
              <w:ind w:left="2" w:right="0" w:firstLine="0"/>
              <w:jc w:val="left"/>
              <w:rPr>
                <w:sz w:val="24"/>
                <w:szCs w:val="24"/>
              </w:rPr>
            </w:pPr>
            <w:r w:rsidRPr="004C1161">
              <w:rPr>
                <w:sz w:val="24"/>
                <w:szCs w:val="24"/>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6" w:right="0" w:firstLine="0"/>
              <w:jc w:val="left"/>
              <w:rPr>
                <w:sz w:val="24"/>
                <w:szCs w:val="24"/>
              </w:rPr>
            </w:pPr>
            <w:r w:rsidRPr="004C1161">
              <w:rPr>
                <w:sz w:val="24"/>
                <w:szCs w:val="24"/>
              </w:rPr>
              <w:t xml:space="preserve">1-4 классы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В конце учебного года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8" w:line="259" w:lineRule="auto"/>
              <w:ind w:left="84" w:right="0" w:firstLine="0"/>
              <w:jc w:val="left"/>
              <w:rPr>
                <w:sz w:val="24"/>
                <w:szCs w:val="24"/>
              </w:rPr>
            </w:pPr>
            <w:r w:rsidRPr="004C1161">
              <w:rPr>
                <w:sz w:val="24"/>
                <w:szCs w:val="24"/>
              </w:rPr>
              <w:t xml:space="preserve"> </w:t>
            </w:r>
          </w:p>
          <w:p w:rsidR="00DB4C56" w:rsidRPr="004C1161" w:rsidRDefault="00E22F12">
            <w:pPr>
              <w:spacing w:after="155" w:line="311" w:lineRule="auto"/>
              <w:ind w:left="84" w:right="0" w:firstLine="0"/>
              <w:jc w:val="left"/>
              <w:rPr>
                <w:sz w:val="24"/>
                <w:szCs w:val="24"/>
              </w:rPr>
            </w:pPr>
            <w:r w:rsidRPr="004C1161">
              <w:rPr>
                <w:sz w:val="24"/>
                <w:szCs w:val="24"/>
              </w:rPr>
              <w:t xml:space="preserve">диагностические   работы. </w:t>
            </w:r>
          </w:p>
          <w:p w:rsidR="00DB4C56" w:rsidRPr="004C1161" w:rsidRDefault="00E22F12">
            <w:pPr>
              <w:spacing w:after="218" w:line="259" w:lineRule="auto"/>
              <w:ind w:left="84" w:right="0" w:firstLine="0"/>
              <w:jc w:val="left"/>
              <w:rPr>
                <w:sz w:val="24"/>
                <w:szCs w:val="24"/>
              </w:rPr>
            </w:pPr>
            <w:r w:rsidRPr="004C1161">
              <w:rPr>
                <w:sz w:val="24"/>
                <w:szCs w:val="24"/>
              </w:rPr>
              <w:t xml:space="preserve"> </w:t>
            </w:r>
          </w:p>
          <w:p w:rsidR="00DB4C56" w:rsidRPr="004C1161" w:rsidRDefault="00E22F12">
            <w:pPr>
              <w:spacing w:after="218" w:line="259" w:lineRule="auto"/>
              <w:ind w:left="84" w:right="0" w:firstLine="0"/>
              <w:jc w:val="left"/>
              <w:rPr>
                <w:sz w:val="24"/>
                <w:szCs w:val="24"/>
              </w:rPr>
            </w:pPr>
            <w:r w:rsidRPr="004C1161">
              <w:rPr>
                <w:sz w:val="24"/>
                <w:szCs w:val="24"/>
              </w:rPr>
              <w:t xml:space="preserve"> </w:t>
            </w:r>
          </w:p>
          <w:p w:rsidR="00DB4C56" w:rsidRPr="004C1161" w:rsidRDefault="00E22F12">
            <w:pPr>
              <w:spacing w:after="0" w:line="259" w:lineRule="auto"/>
              <w:ind w:left="84" w:right="0" w:firstLine="0"/>
              <w:jc w:val="left"/>
              <w:rPr>
                <w:sz w:val="24"/>
                <w:szCs w:val="24"/>
              </w:rPr>
            </w:pPr>
            <w:r w:rsidRPr="004C1161">
              <w:rPr>
                <w:sz w:val="24"/>
                <w:szCs w:val="24"/>
              </w:rPr>
              <w:t xml:space="preserve">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 w:line="274" w:lineRule="auto"/>
              <w:ind w:left="202" w:right="0" w:firstLine="0"/>
              <w:jc w:val="left"/>
              <w:rPr>
                <w:sz w:val="24"/>
                <w:szCs w:val="24"/>
              </w:rPr>
            </w:pPr>
            <w:r w:rsidRPr="004C1161">
              <w:rPr>
                <w:sz w:val="24"/>
                <w:szCs w:val="24"/>
              </w:rPr>
              <w:t xml:space="preserve">в виде процентов </w:t>
            </w:r>
            <w:r w:rsidRPr="004C1161">
              <w:rPr>
                <w:color w:val="000000"/>
                <w:sz w:val="24"/>
                <w:szCs w:val="24"/>
              </w:rPr>
              <w:t xml:space="preserve">выполнения объема работы оценка  </w:t>
            </w:r>
            <w:r w:rsidRPr="004C1161">
              <w:rPr>
                <w:sz w:val="24"/>
                <w:szCs w:val="24"/>
              </w:rPr>
              <w:t xml:space="preserve"> фиксируется </w:t>
            </w:r>
          </w:p>
          <w:p w:rsidR="00DB4C56" w:rsidRPr="004C1161" w:rsidRDefault="00E22F12">
            <w:pPr>
              <w:spacing w:after="16" w:line="259" w:lineRule="auto"/>
              <w:ind w:left="202" w:right="0" w:firstLine="0"/>
              <w:jc w:val="left"/>
              <w:rPr>
                <w:sz w:val="24"/>
                <w:szCs w:val="24"/>
              </w:rPr>
            </w:pPr>
            <w:r w:rsidRPr="004C1161">
              <w:rPr>
                <w:sz w:val="24"/>
                <w:szCs w:val="24"/>
              </w:rPr>
              <w:t xml:space="preserve">в </w:t>
            </w:r>
          </w:p>
          <w:p w:rsidR="00DB4C56" w:rsidRPr="004C1161" w:rsidRDefault="00E22F12">
            <w:pPr>
              <w:spacing w:after="0" w:line="259" w:lineRule="auto"/>
              <w:ind w:left="202" w:right="0" w:firstLine="0"/>
              <w:jc w:val="left"/>
              <w:rPr>
                <w:sz w:val="24"/>
                <w:szCs w:val="24"/>
              </w:rPr>
            </w:pPr>
            <w:r w:rsidRPr="004C1161">
              <w:rPr>
                <w:sz w:val="24"/>
                <w:szCs w:val="24"/>
              </w:rPr>
              <w:t xml:space="preserve">специальной тетради учителя.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02" w:right="0" w:firstLine="0"/>
              <w:jc w:val="left"/>
              <w:rPr>
                <w:sz w:val="24"/>
                <w:szCs w:val="24"/>
              </w:rPr>
            </w:pPr>
            <w:r w:rsidRPr="004C1161">
              <w:rPr>
                <w:sz w:val="24"/>
                <w:szCs w:val="24"/>
              </w:rPr>
              <w:t xml:space="preserve">Классные руководители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2" w:line="295" w:lineRule="auto"/>
              <w:ind w:left="180" w:right="1" w:firstLine="0"/>
              <w:jc w:val="left"/>
              <w:rPr>
                <w:sz w:val="24"/>
                <w:szCs w:val="24"/>
              </w:rPr>
            </w:pPr>
            <w:r w:rsidRPr="004C1161">
              <w:rPr>
                <w:sz w:val="24"/>
                <w:szCs w:val="24"/>
              </w:rPr>
              <w:t>На основе тетради:</w:t>
            </w:r>
            <w:hyperlink r:id="rId129">
              <w:r w:rsidRPr="004C1161">
                <w:rPr>
                  <w:color w:val="009CFF"/>
                  <w:sz w:val="24"/>
                  <w:szCs w:val="24"/>
                </w:rPr>
                <w:t xml:space="preserve"> </w:t>
              </w:r>
            </w:hyperlink>
            <w:r w:rsidRPr="004C1161">
              <w:rPr>
                <w:b/>
                <w:sz w:val="24"/>
                <w:szCs w:val="24"/>
              </w:rPr>
              <w:t xml:space="preserve">«Учимся учиться и действовать» </w:t>
            </w:r>
          </w:p>
          <w:p w:rsidR="00DB4C56" w:rsidRPr="004C1161" w:rsidRDefault="00E22F12">
            <w:pPr>
              <w:spacing w:after="16" w:line="259" w:lineRule="auto"/>
              <w:ind w:left="0" w:right="150" w:firstLine="0"/>
              <w:jc w:val="center"/>
              <w:rPr>
                <w:sz w:val="24"/>
                <w:szCs w:val="24"/>
              </w:rPr>
            </w:pPr>
            <w:r w:rsidRPr="004C1161">
              <w:rPr>
                <w:sz w:val="24"/>
                <w:szCs w:val="24"/>
              </w:rPr>
              <w:t xml:space="preserve">Битянова М. Р., </w:t>
            </w:r>
          </w:p>
          <w:p w:rsidR="00DB4C56" w:rsidRPr="004C1161" w:rsidRDefault="00E22F12">
            <w:pPr>
              <w:spacing w:after="0" w:line="259" w:lineRule="auto"/>
              <w:ind w:left="180" w:right="0" w:firstLine="0"/>
              <w:jc w:val="left"/>
              <w:rPr>
                <w:sz w:val="24"/>
                <w:szCs w:val="24"/>
              </w:rPr>
            </w:pPr>
            <w:r w:rsidRPr="004C1161">
              <w:rPr>
                <w:sz w:val="24"/>
                <w:szCs w:val="24"/>
              </w:rPr>
              <w:t>Меркулова Т. В., Теплицкая А. Г., Беглова Т</w:t>
            </w:r>
            <w:r w:rsidRPr="004C1161">
              <w:rPr>
                <w:color w:val="949494"/>
                <w:sz w:val="24"/>
                <w:szCs w:val="24"/>
              </w:rPr>
              <w:t>. В.</w:t>
            </w:r>
            <w:r w:rsidRPr="004C1161">
              <w:rPr>
                <w:b/>
                <w:sz w:val="24"/>
                <w:szCs w:val="24"/>
              </w:rPr>
              <w:t xml:space="preserve"> </w:t>
            </w:r>
          </w:p>
        </w:tc>
      </w:tr>
      <w:tr w:rsidR="00DB4C56" w:rsidRPr="004C1161">
        <w:trPr>
          <w:trHeight w:val="199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rFonts w:eastAsia="Calibri"/>
                <w:noProof/>
                <w:color w:val="000000"/>
                <w:sz w:val="24"/>
                <w:szCs w:val="24"/>
              </w:rPr>
              <mc:AlternateContent>
                <mc:Choice Requires="wpg">
                  <w:drawing>
                    <wp:anchor distT="0" distB="0" distL="114300" distR="114300" simplePos="0" relativeHeight="251659264" behindDoc="1" locked="0" layoutInCell="1" allowOverlap="1">
                      <wp:simplePos x="0" y="0"/>
                      <wp:positionH relativeFrom="column">
                        <wp:posOffset>68580</wp:posOffset>
                      </wp:positionH>
                      <wp:positionV relativeFrom="paragraph">
                        <wp:posOffset>-30887</wp:posOffset>
                      </wp:positionV>
                      <wp:extent cx="38100" cy="175196"/>
                      <wp:effectExtent l="0" t="0" r="0" b="0"/>
                      <wp:wrapNone/>
                      <wp:docPr id="237603" name="Group 237603"/>
                      <wp:cNvGraphicFramePr/>
                      <a:graphic xmlns:a="http://schemas.openxmlformats.org/drawingml/2006/main">
                        <a:graphicData uri="http://schemas.microsoft.com/office/word/2010/wordprocessingGroup">
                          <wpg:wgp>
                            <wpg:cNvGrpSpPr/>
                            <wpg:grpSpPr>
                              <a:xfrm>
                                <a:off x="0" y="0"/>
                                <a:ext cx="38100" cy="175196"/>
                                <a:chOff x="0" y="0"/>
                                <a:chExt cx="38100" cy="175196"/>
                              </a:xfrm>
                            </wpg:grpSpPr>
                            <wps:wsp>
                              <wps:cNvPr id="297471" name="Shape 297471"/>
                              <wps:cNvSpPr/>
                              <wps:spPr>
                                <a:xfrm>
                                  <a:off x="0" y="0"/>
                                  <a:ext cx="38100" cy="175196"/>
                                </a:xfrm>
                                <a:custGeom>
                                  <a:avLst/>
                                  <a:gdLst/>
                                  <a:ahLst/>
                                  <a:cxnLst/>
                                  <a:rect l="0" t="0" r="0" b="0"/>
                                  <a:pathLst>
                                    <a:path w="38100" h="175196">
                                      <a:moveTo>
                                        <a:pt x="0" y="0"/>
                                      </a:moveTo>
                                      <a:lnTo>
                                        <a:pt x="38100" y="0"/>
                                      </a:lnTo>
                                      <a:lnTo>
                                        <a:pt x="38100" y="175196"/>
                                      </a:lnTo>
                                      <a:lnTo>
                                        <a:pt x="0" y="175196"/>
                                      </a:lnTo>
                                      <a:lnTo>
                                        <a:pt x="0" y="0"/>
                                      </a:lnTo>
                                    </a:path>
                                  </a:pathLst>
                                </a:custGeom>
                                <a:ln w="0" cap="flat">
                                  <a:miter lim="127000"/>
                                </a:ln>
                              </wps:spPr>
                              <wps:style>
                                <a:lnRef idx="0">
                                  <a:srgbClr val="000000">
                                    <a:alpha val="0"/>
                                  </a:srgbClr>
                                </a:lnRef>
                                <a:fillRef idx="1">
                                  <a:srgbClr val="E0FFFF"/>
                                </a:fillRef>
                                <a:effectRef idx="0">
                                  <a:scrgbClr r="0" g="0" b="0"/>
                                </a:effectRef>
                                <a:fontRef idx="none"/>
                              </wps:style>
                              <wps:bodyPr/>
                            </wps:wsp>
                          </wpg:wgp>
                        </a:graphicData>
                      </a:graphic>
                    </wp:anchor>
                  </w:drawing>
                </mc:Choice>
                <mc:Fallback xmlns:a="http://schemas.openxmlformats.org/drawingml/2006/main">
                  <w:pict>
                    <v:group id="Group 237603" style="width:3pt;height:13.795pt;position:absolute;z-index:-2147483522;mso-position-horizontal-relative:text;mso-position-horizontal:absolute;margin-left:5.39999pt;mso-position-vertical-relative:text;margin-top:-2.43216pt;" coordsize="381,1751">
                      <v:shape id="Shape 297472" style="position:absolute;width:381;height:1751;left:0;top:0;" coordsize="38100,175196" path="m0,0l38100,0l38100,175196l0,175196l0,0">
                        <v:stroke weight="0pt" endcap="flat" joinstyle="miter" miterlimit="10" on="false" color="#000000" opacity="0"/>
                        <v:fill on="true" color="#e0ffff"/>
                      </v:shape>
                    </v:group>
                  </w:pict>
                </mc:Fallback>
              </mc:AlternateContent>
            </w:r>
            <w:r w:rsidRPr="004C1161">
              <w:rPr>
                <w:color w:val="000000"/>
                <w:sz w:val="24"/>
                <w:szCs w:val="24"/>
              </w:rPr>
              <w:t xml:space="preserve"> Оценка достижений планируемых результатов по предметам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 конце учебного года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84" w:line="287" w:lineRule="auto"/>
              <w:ind w:left="84" w:right="0" w:firstLine="0"/>
              <w:jc w:val="left"/>
              <w:rPr>
                <w:sz w:val="24"/>
                <w:szCs w:val="24"/>
              </w:rPr>
            </w:pPr>
            <w:r w:rsidRPr="004C1161">
              <w:rPr>
                <w:sz w:val="24"/>
                <w:szCs w:val="24"/>
              </w:rPr>
              <w:t xml:space="preserve">Стандартизированные письменные работы.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71" w:firstLine="0"/>
              <w:jc w:val="left"/>
              <w:rPr>
                <w:sz w:val="24"/>
                <w:szCs w:val="24"/>
              </w:rPr>
            </w:pPr>
            <w:r w:rsidRPr="004C1161">
              <w:rPr>
                <w:sz w:val="24"/>
                <w:szCs w:val="24"/>
              </w:rPr>
              <w:t xml:space="preserve">Накопительная система оценивание результатов: по 1 баллу за каждый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Классные руководители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2" w:line="259" w:lineRule="auto"/>
              <w:ind w:left="0" w:right="0" w:firstLine="0"/>
              <w:jc w:val="left"/>
              <w:rPr>
                <w:sz w:val="24"/>
                <w:szCs w:val="24"/>
              </w:rPr>
            </w:pPr>
            <w:r w:rsidRPr="004C1161">
              <w:rPr>
                <w:color w:val="000000"/>
                <w:sz w:val="24"/>
                <w:szCs w:val="24"/>
              </w:rPr>
              <w:t xml:space="preserve">Мониторинговая </w:t>
            </w:r>
          </w:p>
          <w:p w:rsidR="00DB4C56" w:rsidRPr="004C1161" w:rsidRDefault="00E22F12">
            <w:pPr>
              <w:spacing w:after="0" w:line="259" w:lineRule="auto"/>
              <w:ind w:left="0" w:right="79" w:firstLine="0"/>
              <w:rPr>
                <w:sz w:val="24"/>
                <w:szCs w:val="24"/>
              </w:rPr>
            </w:pPr>
            <w:r w:rsidRPr="004C1161">
              <w:rPr>
                <w:color w:val="000000"/>
                <w:sz w:val="24"/>
                <w:szCs w:val="24"/>
              </w:rPr>
              <w:t xml:space="preserve">работа  для 1-4  классов составлена на основе  требований ФГОС НОО. </w:t>
            </w:r>
          </w:p>
        </w:tc>
      </w:tr>
      <w:tr w:rsidR="00DB4C56" w:rsidRPr="004C1161">
        <w:trPr>
          <w:trHeight w:val="1176"/>
        </w:trPr>
        <w:tc>
          <w:tcPr>
            <w:tcW w:w="202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школьной программы.</w:t>
            </w:r>
            <w:r w:rsidRPr="004C1161">
              <w:rPr>
                <w:sz w:val="24"/>
                <w:szCs w:val="24"/>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77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283" w:line="311" w:lineRule="auto"/>
              <w:ind w:left="2" w:right="0" w:firstLine="0"/>
              <w:jc w:val="left"/>
              <w:rPr>
                <w:sz w:val="24"/>
                <w:szCs w:val="24"/>
              </w:rPr>
            </w:pPr>
            <w:r w:rsidRPr="004C1161">
              <w:rPr>
                <w:sz w:val="24"/>
                <w:szCs w:val="24"/>
              </w:rPr>
              <w:t xml:space="preserve">правильный ответ </w:t>
            </w:r>
          </w:p>
          <w:p w:rsidR="00DB4C56" w:rsidRPr="004C1161" w:rsidRDefault="00E22F12">
            <w:pPr>
              <w:spacing w:after="0" w:line="259" w:lineRule="auto"/>
              <w:ind w:left="2" w:right="0" w:firstLine="0"/>
              <w:jc w:val="left"/>
              <w:rPr>
                <w:sz w:val="24"/>
                <w:szCs w:val="24"/>
              </w:rPr>
            </w:pPr>
            <w:r w:rsidRPr="004C1161">
              <w:rPr>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Работа представлена в 4 вариантах.  </w:t>
            </w:r>
          </w:p>
        </w:tc>
      </w:tr>
      <w:tr w:rsidR="00DB4C56" w:rsidRPr="004C1161">
        <w:trPr>
          <w:trHeight w:val="7430"/>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Установление исходного уровня готовности обучения каждого ребенка в основной школе; его индивидуальных особенностей, разработки рекомендаций учителю и консультирование родителей.</w:t>
            </w:r>
            <w:r w:rsidRPr="004C1161">
              <w:rPr>
                <w:color w:val="000000"/>
                <w:sz w:val="24"/>
                <w:szCs w:val="24"/>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9" w:firstLine="0"/>
              <w:jc w:val="center"/>
              <w:rPr>
                <w:sz w:val="24"/>
                <w:szCs w:val="24"/>
              </w:rPr>
            </w:pPr>
            <w:r w:rsidRPr="004C1161">
              <w:rPr>
                <w:sz w:val="24"/>
                <w:szCs w:val="24"/>
              </w:rPr>
              <w:t xml:space="preserve">4-е </w:t>
            </w:r>
          </w:p>
        </w:tc>
        <w:tc>
          <w:tcPr>
            <w:tcW w:w="180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Май </w:t>
            </w:r>
          </w:p>
        </w:tc>
        <w:tc>
          <w:tcPr>
            <w:tcW w:w="214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4" w:right="0" w:firstLine="0"/>
              <w:jc w:val="left"/>
              <w:rPr>
                <w:sz w:val="24"/>
                <w:szCs w:val="24"/>
              </w:rPr>
            </w:pPr>
            <w:r w:rsidRPr="004C1161">
              <w:rPr>
                <w:sz w:val="24"/>
                <w:szCs w:val="24"/>
              </w:rPr>
              <w:t xml:space="preserve">Диагностические   работы; собеседование </w:t>
            </w:r>
          </w:p>
        </w:tc>
        <w:tc>
          <w:tcPr>
            <w:tcW w:w="177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5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психолог </w:t>
            </w:r>
          </w:p>
        </w:tc>
        <w:tc>
          <w:tcPr>
            <w:tcW w:w="221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3" w:line="259" w:lineRule="auto"/>
              <w:ind w:left="0" w:right="0" w:firstLine="0"/>
              <w:rPr>
                <w:sz w:val="24"/>
                <w:szCs w:val="24"/>
              </w:rPr>
            </w:pPr>
            <w:r w:rsidRPr="004C1161">
              <w:rPr>
                <w:color w:val="000000"/>
                <w:sz w:val="24"/>
                <w:szCs w:val="24"/>
              </w:rPr>
              <w:t xml:space="preserve">На основе методик: </w:t>
            </w:r>
          </w:p>
          <w:p w:rsidR="00DB4C56" w:rsidRPr="004C1161" w:rsidRDefault="00E22F12">
            <w:pPr>
              <w:spacing w:after="46" w:line="238" w:lineRule="auto"/>
              <w:ind w:left="0" w:right="286" w:firstLine="0"/>
              <w:rPr>
                <w:sz w:val="24"/>
                <w:szCs w:val="24"/>
              </w:rPr>
            </w:pPr>
            <w:r w:rsidRPr="004C1161">
              <w:rPr>
                <w:color w:val="000000"/>
                <w:sz w:val="24"/>
                <w:szCs w:val="24"/>
              </w:rPr>
              <w:t>Исследование словесно – логического мышления  (</w:t>
            </w:r>
            <w:r w:rsidRPr="004C1161">
              <w:rPr>
                <w:color w:val="231F20"/>
                <w:sz w:val="24"/>
                <w:szCs w:val="24"/>
              </w:rPr>
              <w:t xml:space="preserve">Э. Ф. </w:t>
            </w:r>
          </w:p>
          <w:p w:rsidR="00DB4C56" w:rsidRPr="004C1161" w:rsidRDefault="00E22F12">
            <w:pPr>
              <w:spacing w:after="23" w:line="258" w:lineRule="auto"/>
              <w:ind w:left="0" w:right="0" w:firstLine="0"/>
              <w:jc w:val="left"/>
              <w:rPr>
                <w:sz w:val="24"/>
                <w:szCs w:val="24"/>
              </w:rPr>
            </w:pPr>
            <w:r w:rsidRPr="004C1161">
              <w:rPr>
                <w:color w:val="231F20"/>
                <w:sz w:val="24"/>
                <w:szCs w:val="24"/>
              </w:rPr>
              <w:t>Замбацявичене).</w:t>
            </w:r>
            <w:r w:rsidRPr="004C1161">
              <w:rPr>
                <w:color w:val="000000"/>
                <w:sz w:val="24"/>
                <w:szCs w:val="24"/>
              </w:rPr>
              <w:t xml:space="preserve"> Логические задачи (А.З. Зак). </w:t>
            </w:r>
          </w:p>
          <w:p w:rsidR="00DB4C56" w:rsidRPr="004C1161" w:rsidRDefault="00E22F12">
            <w:pPr>
              <w:spacing w:after="0" w:line="238" w:lineRule="auto"/>
              <w:ind w:left="0" w:right="0" w:firstLine="0"/>
              <w:jc w:val="left"/>
              <w:rPr>
                <w:sz w:val="24"/>
                <w:szCs w:val="24"/>
              </w:rPr>
            </w:pPr>
            <w:r w:rsidRPr="004C1161">
              <w:rPr>
                <w:color w:val="000000"/>
                <w:sz w:val="24"/>
                <w:szCs w:val="24"/>
              </w:rPr>
              <w:t xml:space="preserve">Тест №1 ГИТ – исполнение инструкций. </w:t>
            </w:r>
          </w:p>
          <w:p w:rsidR="00DB4C56" w:rsidRPr="004C1161" w:rsidRDefault="00E22F12">
            <w:pPr>
              <w:spacing w:after="0" w:line="238" w:lineRule="auto"/>
              <w:ind w:left="0" w:right="0" w:firstLine="0"/>
              <w:jc w:val="left"/>
              <w:rPr>
                <w:sz w:val="24"/>
                <w:szCs w:val="24"/>
              </w:rPr>
            </w:pPr>
            <w:r w:rsidRPr="004C1161">
              <w:rPr>
                <w:color w:val="000000"/>
                <w:sz w:val="24"/>
                <w:szCs w:val="24"/>
              </w:rPr>
              <w:t xml:space="preserve">Разработан Дж. Ваной,  адаптирован М.К.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Акимовой, Е.М.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Борисовой, В. Т. </w:t>
            </w:r>
          </w:p>
          <w:p w:rsidR="00DB4C56" w:rsidRPr="004C1161" w:rsidRDefault="00E22F12">
            <w:pPr>
              <w:spacing w:after="21" w:line="259" w:lineRule="auto"/>
              <w:ind w:left="0" w:right="0" w:firstLine="0"/>
              <w:jc w:val="left"/>
              <w:rPr>
                <w:sz w:val="24"/>
                <w:szCs w:val="24"/>
              </w:rPr>
            </w:pPr>
            <w:r w:rsidRPr="004C1161">
              <w:rPr>
                <w:color w:val="000000"/>
                <w:sz w:val="24"/>
                <w:szCs w:val="24"/>
              </w:rPr>
              <w:t xml:space="preserve">Козловой и Г.П. </w:t>
            </w:r>
          </w:p>
          <w:p w:rsidR="00DB4C56" w:rsidRPr="004C1161" w:rsidRDefault="00E22F12">
            <w:pPr>
              <w:spacing w:after="0" w:line="244" w:lineRule="auto"/>
              <w:ind w:left="0" w:right="125" w:firstLine="0"/>
              <w:jc w:val="left"/>
              <w:rPr>
                <w:sz w:val="24"/>
                <w:szCs w:val="24"/>
              </w:rPr>
            </w:pPr>
            <w:r w:rsidRPr="004C1161">
              <w:rPr>
                <w:color w:val="000000"/>
                <w:sz w:val="24"/>
                <w:szCs w:val="24"/>
              </w:rPr>
              <w:t xml:space="preserve">Логиновой. Анкета для оценки уровня школьной мотивации учащихся начальных классов  разработана Н.Г. Лускановой.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bl>
    <w:p w:rsidR="00DB4C56" w:rsidRPr="004C1161" w:rsidRDefault="00E22F12">
      <w:pPr>
        <w:spacing w:after="171" w:line="259" w:lineRule="auto"/>
        <w:ind w:left="708" w:right="0" w:firstLine="0"/>
        <w:jc w:val="left"/>
        <w:rPr>
          <w:sz w:val="24"/>
          <w:szCs w:val="24"/>
        </w:rPr>
      </w:pPr>
      <w:r w:rsidRPr="004C1161">
        <w:rPr>
          <w:sz w:val="24"/>
          <w:szCs w:val="24"/>
        </w:rPr>
        <w:t xml:space="preserve"> </w:t>
      </w:r>
    </w:p>
    <w:p w:rsidR="00DB4C56" w:rsidRPr="004C1161" w:rsidRDefault="00E22F12">
      <w:pPr>
        <w:spacing w:after="0" w:line="259" w:lineRule="auto"/>
        <w:ind w:left="0" w:right="0" w:firstLine="0"/>
        <w:rPr>
          <w:sz w:val="24"/>
          <w:szCs w:val="24"/>
        </w:rPr>
      </w:pPr>
      <w:r w:rsidRPr="004C1161">
        <w:rPr>
          <w:rFonts w:eastAsia="Calibri"/>
          <w:sz w:val="24"/>
          <w:szCs w:val="24"/>
        </w:rPr>
        <w:lastRenderedPageBreak/>
        <w:t xml:space="preserve"> </w:t>
      </w:r>
      <w:r w:rsidRPr="004C1161">
        <w:rPr>
          <w:rFonts w:eastAsia="Calibri"/>
          <w:sz w:val="24"/>
          <w:szCs w:val="24"/>
        </w:rPr>
        <w:tab/>
      </w:r>
      <w:r w:rsidRPr="004C1161">
        <w:rPr>
          <w:b/>
          <w:color w:val="000000"/>
          <w:sz w:val="24"/>
          <w:szCs w:val="24"/>
        </w:rPr>
        <w:t xml:space="preserve"> </w:t>
      </w:r>
    </w:p>
    <w:p w:rsidR="00DB4C56" w:rsidRPr="004C1161" w:rsidRDefault="00DB4C56">
      <w:pPr>
        <w:rPr>
          <w:sz w:val="24"/>
          <w:szCs w:val="24"/>
        </w:rPr>
        <w:sectPr w:rsidR="00DB4C56" w:rsidRPr="004C1161">
          <w:headerReference w:type="even" r:id="rId130"/>
          <w:headerReference w:type="default" r:id="rId131"/>
          <w:footerReference w:type="even" r:id="rId132"/>
          <w:footerReference w:type="default" r:id="rId133"/>
          <w:headerReference w:type="first" r:id="rId134"/>
          <w:footerReference w:type="first" r:id="rId135"/>
          <w:pgSz w:w="15840" w:h="12240" w:orient="landscape"/>
          <w:pgMar w:top="857" w:right="2968" w:bottom="1817" w:left="1133" w:header="720" w:footer="959" w:gutter="0"/>
          <w:cols w:space="720"/>
        </w:sectPr>
      </w:pPr>
    </w:p>
    <w:p w:rsidR="00DB4C56" w:rsidRPr="004C1161" w:rsidRDefault="00E22F12">
      <w:pPr>
        <w:ind w:left="-15" w:right="2"/>
        <w:rPr>
          <w:sz w:val="24"/>
          <w:szCs w:val="24"/>
        </w:rPr>
      </w:pPr>
      <w:r w:rsidRPr="004C1161">
        <w:rPr>
          <w:sz w:val="24"/>
          <w:szCs w:val="24"/>
        </w:rPr>
        <w:lastRenderedPageBreak/>
        <w:t xml:space="preserve">Олимпиада, конкурс – форма независимого публичного состязания учащихся, требующая предъявления ими своих образовательных достижений, предполагающая оценочный или дистанционный формат участия. </w:t>
      </w:r>
    </w:p>
    <w:p w:rsidR="00DB4C56" w:rsidRPr="004C1161" w:rsidRDefault="00E22F12">
      <w:pPr>
        <w:spacing w:after="189" w:line="259" w:lineRule="auto"/>
        <w:ind w:left="-5" w:right="0" w:hanging="10"/>
        <w:jc w:val="left"/>
        <w:rPr>
          <w:sz w:val="24"/>
          <w:szCs w:val="24"/>
        </w:rPr>
      </w:pPr>
      <w:r w:rsidRPr="004C1161">
        <w:rPr>
          <w:b/>
          <w:color w:val="000000"/>
          <w:sz w:val="24"/>
          <w:szCs w:val="24"/>
        </w:rPr>
        <w:t xml:space="preserve">Олимпиады и конкурсы, проводимые в гимназии (перечень ежегодно </w:t>
      </w:r>
    </w:p>
    <w:p w:rsidR="00DB4C56" w:rsidRPr="004C1161" w:rsidRDefault="00E22F12">
      <w:pPr>
        <w:spacing w:after="0" w:line="259" w:lineRule="auto"/>
        <w:ind w:left="-5" w:right="0" w:hanging="10"/>
        <w:jc w:val="left"/>
        <w:rPr>
          <w:sz w:val="24"/>
          <w:szCs w:val="24"/>
        </w:rPr>
      </w:pPr>
      <w:r w:rsidRPr="004C1161">
        <w:rPr>
          <w:b/>
          <w:color w:val="000000"/>
          <w:sz w:val="24"/>
          <w:szCs w:val="24"/>
        </w:rPr>
        <w:t xml:space="preserve">дополняется) </w:t>
      </w:r>
    </w:p>
    <w:tbl>
      <w:tblPr>
        <w:tblStyle w:val="TableGrid"/>
        <w:tblW w:w="10123" w:type="dxa"/>
        <w:tblInd w:w="70" w:type="dxa"/>
        <w:tblCellMar>
          <w:top w:w="50" w:type="dxa"/>
          <w:left w:w="108" w:type="dxa"/>
          <w:right w:w="48" w:type="dxa"/>
        </w:tblCellMar>
        <w:tblLook w:val="04A0" w:firstRow="1" w:lastRow="0" w:firstColumn="1" w:lastColumn="0" w:noHBand="0" w:noVBand="1"/>
      </w:tblPr>
      <w:tblGrid>
        <w:gridCol w:w="5630"/>
        <w:gridCol w:w="1560"/>
        <w:gridCol w:w="2933"/>
      </w:tblGrid>
      <w:tr w:rsidR="00DB4C56" w:rsidRPr="004C1161" w:rsidTr="00407E5D">
        <w:trPr>
          <w:trHeight w:val="562"/>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Мероприятие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Класс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Уровень,сроки проведения, вид участия </w:t>
            </w:r>
          </w:p>
        </w:tc>
      </w:tr>
      <w:tr w:rsidR="00DB4C56" w:rsidRPr="004C1161" w:rsidTr="00407E5D">
        <w:trPr>
          <w:trHeight w:val="838"/>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Участие в проекте «Здоровая школа»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1-4-е классы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 w:line="277" w:lineRule="auto"/>
              <w:ind w:left="0" w:right="0" w:firstLine="0"/>
              <w:jc w:val="left"/>
              <w:rPr>
                <w:sz w:val="24"/>
                <w:szCs w:val="24"/>
              </w:rPr>
            </w:pPr>
            <w:r w:rsidRPr="004C1161">
              <w:rPr>
                <w:sz w:val="24"/>
                <w:szCs w:val="24"/>
              </w:rPr>
              <w:t xml:space="preserve">Муниципальный сентябрь-май </w:t>
            </w:r>
          </w:p>
          <w:p w:rsidR="00DB4C56" w:rsidRPr="004C1161" w:rsidRDefault="00E22F12">
            <w:pPr>
              <w:spacing w:after="0" w:line="259" w:lineRule="auto"/>
              <w:ind w:left="0" w:right="0" w:firstLine="0"/>
              <w:jc w:val="left"/>
              <w:rPr>
                <w:sz w:val="24"/>
                <w:szCs w:val="24"/>
              </w:rPr>
            </w:pPr>
            <w:r w:rsidRPr="004C1161">
              <w:rPr>
                <w:sz w:val="24"/>
                <w:szCs w:val="24"/>
              </w:rPr>
              <w:t xml:space="preserve">(очная форма участия) </w:t>
            </w:r>
          </w:p>
        </w:tc>
      </w:tr>
      <w:tr w:rsidR="00DB4C56" w:rsidRPr="004C1161" w:rsidTr="00407E5D">
        <w:trPr>
          <w:trHeight w:val="838"/>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Конкурс чтецов «Мир! Человек! Мечта!»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1-4-е классы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407E5D">
            <w:pPr>
              <w:spacing w:after="1" w:line="277" w:lineRule="auto"/>
              <w:ind w:left="0" w:right="0" w:firstLine="0"/>
              <w:jc w:val="left"/>
              <w:rPr>
                <w:sz w:val="24"/>
                <w:szCs w:val="24"/>
              </w:rPr>
            </w:pPr>
            <w:r w:rsidRPr="004C1161">
              <w:rPr>
                <w:sz w:val="24"/>
                <w:szCs w:val="24"/>
              </w:rPr>
              <w:t xml:space="preserve">Школьный, </w:t>
            </w:r>
            <w:r w:rsidR="00E22F12" w:rsidRPr="004C1161">
              <w:rPr>
                <w:sz w:val="24"/>
                <w:szCs w:val="24"/>
              </w:rPr>
              <w:t xml:space="preserve">/муниципальный февраль </w:t>
            </w:r>
          </w:p>
          <w:p w:rsidR="00DB4C56" w:rsidRPr="004C1161" w:rsidRDefault="00E22F12">
            <w:pPr>
              <w:spacing w:after="0" w:line="259" w:lineRule="auto"/>
              <w:ind w:left="0" w:right="0" w:firstLine="0"/>
              <w:jc w:val="left"/>
              <w:rPr>
                <w:sz w:val="24"/>
                <w:szCs w:val="24"/>
              </w:rPr>
            </w:pPr>
            <w:r w:rsidRPr="004C1161">
              <w:rPr>
                <w:sz w:val="24"/>
                <w:szCs w:val="24"/>
              </w:rPr>
              <w:t xml:space="preserve">(очная форма участия) </w:t>
            </w:r>
          </w:p>
        </w:tc>
      </w:tr>
      <w:tr w:rsidR="00DB4C56" w:rsidRPr="004C1161" w:rsidTr="00407E5D">
        <w:trPr>
          <w:trHeight w:val="838"/>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Всероссийский конкурс «Русский медвежонок – языкознание для всех»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2-е, 3-и классы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 w:line="276" w:lineRule="auto"/>
              <w:ind w:left="0" w:right="1305" w:firstLine="0"/>
              <w:jc w:val="left"/>
              <w:rPr>
                <w:sz w:val="24"/>
                <w:szCs w:val="24"/>
              </w:rPr>
            </w:pPr>
            <w:r w:rsidRPr="004C1161">
              <w:rPr>
                <w:sz w:val="24"/>
                <w:szCs w:val="24"/>
              </w:rPr>
              <w:t xml:space="preserve">Россия ноябрь </w:t>
            </w:r>
          </w:p>
          <w:p w:rsidR="00DB4C56" w:rsidRPr="004C1161" w:rsidRDefault="00E22F12">
            <w:pPr>
              <w:spacing w:after="0" w:line="259" w:lineRule="auto"/>
              <w:ind w:left="0" w:right="0" w:firstLine="0"/>
              <w:jc w:val="left"/>
              <w:rPr>
                <w:sz w:val="24"/>
                <w:szCs w:val="24"/>
              </w:rPr>
            </w:pPr>
            <w:r w:rsidRPr="004C1161">
              <w:rPr>
                <w:sz w:val="24"/>
                <w:szCs w:val="24"/>
              </w:rPr>
              <w:t xml:space="preserve">(дист. форма участия) </w:t>
            </w:r>
          </w:p>
        </w:tc>
      </w:tr>
      <w:tr w:rsidR="00DB4C56" w:rsidRPr="004C1161" w:rsidTr="00407E5D">
        <w:trPr>
          <w:trHeight w:val="840"/>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Участие в проекте «Музейный перекресток»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1-4-е классы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 w:line="277" w:lineRule="auto"/>
              <w:ind w:left="0" w:right="0" w:firstLine="0"/>
              <w:jc w:val="left"/>
              <w:rPr>
                <w:sz w:val="24"/>
                <w:szCs w:val="24"/>
              </w:rPr>
            </w:pPr>
            <w:r w:rsidRPr="004C1161">
              <w:rPr>
                <w:sz w:val="24"/>
                <w:szCs w:val="24"/>
              </w:rPr>
              <w:t xml:space="preserve">Муниципальный сентябрь-май </w:t>
            </w:r>
          </w:p>
          <w:p w:rsidR="00DB4C56" w:rsidRPr="004C1161" w:rsidRDefault="00E22F12">
            <w:pPr>
              <w:spacing w:after="0" w:line="259" w:lineRule="auto"/>
              <w:ind w:left="0" w:right="0" w:firstLine="0"/>
              <w:jc w:val="left"/>
              <w:rPr>
                <w:sz w:val="24"/>
                <w:szCs w:val="24"/>
              </w:rPr>
            </w:pPr>
            <w:r w:rsidRPr="004C1161">
              <w:rPr>
                <w:sz w:val="24"/>
                <w:szCs w:val="24"/>
              </w:rPr>
              <w:t xml:space="preserve">(очная форма участия) </w:t>
            </w:r>
          </w:p>
        </w:tc>
      </w:tr>
      <w:tr w:rsidR="00DB4C56" w:rsidRPr="004C1161" w:rsidTr="00407E5D">
        <w:trPr>
          <w:trHeight w:val="838"/>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Предметные олимпиады по русскому языку, математике, литературному чтению, окружающему миру, технологии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1-4-е классы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407E5D">
            <w:pPr>
              <w:spacing w:after="21" w:line="259" w:lineRule="auto"/>
              <w:ind w:left="0" w:right="0" w:firstLine="0"/>
              <w:rPr>
                <w:sz w:val="24"/>
                <w:szCs w:val="24"/>
              </w:rPr>
            </w:pPr>
            <w:r w:rsidRPr="004C1161">
              <w:rPr>
                <w:sz w:val="24"/>
                <w:szCs w:val="24"/>
              </w:rPr>
              <w:t xml:space="preserve">Школьный, </w:t>
            </w:r>
            <w:r w:rsidR="00E22F12" w:rsidRPr="004C1161">
              <w:rPr>
                <w:sz w:val="24"/>
                <w:szCs w:val="24"/>
              </w:rPr>
              <w:t xml:space="preserve">муниципальный </w:t>
            </w:r>
          </w:p>
          <w:p w:rsidR="00DB4C56" w:rsidRPr="004C1161" w:rsidRDefault="00E22F12">
            <w:pPr>
              <w:spacing w:after="22" w:line="259" w:lineRule="auto"/>
              <w:ind w:left="0" w:right="0" w:firstLine="0"/>
              <w:jc w:val="left"/>
              <w:rPr>
                <w:sz w:val="24"/>
                <w:szCs w:val="24"/>
              </w:rPr>
            </w:pPr>
            <w:r w:rsidRPr="004C1161">
              <w:rPr>
                <w:sz w:val="24"/>
                <w:szCs w:val="24"/>
              </w:rPr>
              <w:t xml:space="preserve">Март - апрель </w:t>
            </w:r>
          </w:p>
          <w:p w:rsidR="00DB4C56" w:rsidRPr="004C1161" w:rsidRDefault="00E22F12">
            <w:pPr>
              <w:spacing w:after="0" w:line="259" w:lineRule="auto"/>
              <w:ind w:left="0" w:right="0" w:firstLine="0"/>
              <w:jc w:val="left"/>
              <w:rPr>
                <w:sz w:val="24"/>
                <w:szCs w:val="24"/>
              </w:rPr>
            </w:pPr>
            <w:r w:rsidRPr="004C1161">
              <w:rPr>
                <w:sz w:val="24"/>
                <w:szCs w:val="24"/>
              </w:rPr>
              <w:t xml:space="preserve">(очная форма участия,) </w:t>
            </w:r>
          </w:p>
        </w:tc>
      </w:tr>
      <w:tr w:rsidR="00DB4C56" w:rsidRPr="004C1161" w:rsidTr="00407E5D">
        <w:trPr>
          <w:trHeight w:val="838"/>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Всероссийский конкурс по информатике «Инфознайка»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3-и, 4-е классы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3" w:line="276" w:lineRule="auto"/>
              <w:ind w:left="0" w:right="1327" w:firstLine="0"/>
              <w:jc w:val="left"/>
              <w:rPr>
                <w:sz w:val="24"/>
                <w:szCs w:val="24"/>
              </w:rPr>
            </w:pPr>
            <w:r w:rsidRPr="004C1161">
              <w:rPr>
                <w:sz w:val="24"/>
                <w:szCs w:val="24"/>
              </w:rPr>
              <w:t xml:space="preserve">Россия январь </w:t>
            </w:r>
          </w:p>
          <w:p w:rsidR="00DB4C56" w:rsidRPr="004C1161" w:rsidRDefault="00E22F12">
            <w:pPr>
              <w:spacing w:after="0" w:line="259" w:lineRule="auto"/>
              <w:ind w:left="0" w:right="0" w:firstLine="0"/>
              <w:jc w:val="left"/>
              <w:rPr>
                <w:sz w:val="24"/>
                <w:szCs w:val="24"/>
              </w:rPr>
            </w:pPr>
            <w:r w:rsidRPr="004C1161">
              <w:rPr>
                <w:sz w:val="24"/>
                <w:szCs w:val="24"/>
              </w:rPr>
              <w:t xml:space="preserve">(дист. форма участия) </w:t>
            </w:r>
          </w:p>
        </w:tc>
      </w:tr>
      <w:tr w:rsidR="00DB4C56" w:rsidRPr="004C1161" w:rsidTr="00407E5D">
        <w:trPr>
          <w:trHeight w:val="838"/>
        </w:trPr>
        <w:tc>
          <w:tcPr>
            <w:tcW w:w="56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 w:firstLine="0"/>
              <w:jc w:val="left"/>
              <w:rPr>
                <w:sz w:val="24"/>
                <w:szCs w:val="24"/>
              </w:rPr>
            </w:pPr>
            <w:r w:rsidRPr="004C1161">
              <w:rPr>
                <w:sz w:val="24"/>
                <w:szCs w:val="24"/>
              </w:rPr>
              <w:t xml:space="preserve">Всероссийский конкурс по естествознанию «Человек и природа» ЧИП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4" w:firstLine="0"/>
              <w:jc w:val="left"/>
              <w:rPr>
                <w:sz w:val="24"/>
                <w:szCs w:val="24"/>
              </w:rPr>
            </w:pPr>
            <w:r w:rsidRPr="004C1161">
              <w:rPr>
                <w:sz w:val="24"/>
                <w:szCs w:val="24"/>
              </w:rPr>
              <w:t xml:space="preserve">1,2-е, 3-и, 4е классы </w:t>
            </w:r>
          </w:p>
        </w:tc>
        <w:tc>
          <w:tcPr>
            <w:tcW w:w="29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3" w:line="276" w:lineRule="auto"/>
              <w:ind w:left="0" w:right="1324" w:firstLine="0"/>
              <w:jc w:val="left"/>
              <w:rPr>
                <w:sz w:val="24"/>
                <w:szCs w:val="24"/>
              </w:rPr>
            </w:pPr>
            <w:r w:rsidRPr="004C1161">
              <w:rPr>
                <w:sz w:val="24"/>
                <w:szCs w:val="24"/>
              </w:rPr>
              <w:t xml:space="preserve">Россия апрель </w:t>
            </w:r>
          </w:p>
          <w:p w:rsidR="00DB4C56" w:rsidRPr="004C1161" w:rsidRDefault="00E22F12">
            <w:pPr>
              <w:spacing w:after="0" w:line="259" w:lineRule="auto"/>
              <w:ind w:left="0" w:right="0" w:firstLine="0"/>
              <w:jc w:val="left"/>
              <w:rPr>
                <w:sz w:val="24"/>
                <w:szCs w:val="24"/>
              </w:rPr>
            </w:pPr>
            <w:r w:rsidRPr="004C1161">
              <w:rPr>
                <w:sz w:val="24"/>
                <w:szCs w:val="24"/>
              </w:rPr>
              <w:t xml:space="preserve">(дист. форма участия) </w:t>
            </w:r>
          </w:p>
        </w:tc>
      </w:tr>
    </w:tbl>
    <w:p w:rsidR="00DB4C56" w:rsidRPr="004C1161" w:rsidRDefault="00E22F12">
      <w:pPr>
        <w:spacing w:after="268" w:line="259" w:lineRule="auto"/>
        <w:ind w:left="572" w:right="0" w:firstLine="0"/>
        <w:jc w:val="left"/>
        <w:rPr>
          <w:sz w:val="24"/>
          <w:szCs w:val="24"/>
        </w:rPr>
      </w:pPr>
      <w:r w:rsidRPr="004C1161">
        <w:rPr>
          <w:rFonts w:eastAsia="Calibri"/>
          <w:b/>
          <w:sz w:val="24"/>
          <w:szCs w:val="24"/>
        </w:rPr>
        <w:t xml:space="preserve"> </w:t>
      </w:r>
    </w:p>
    <w:p w:rsidR="00DB4C56" w:rsidRPr="004C1161" w:rsidRDefault="00E22F12">
      <w:pPr>
        <w:ind w:left="-15" w:right="2"/>
        <w:rPr>
          <w:sz w:val="24"/>
          <w:szCs w:val="24"/>
        </w:rPr>
      </w:pPr>
      <w:r w:rsidRPr="004C1161">
        <w:rPr>
          <w:b/>
          <w:sz w:val="24"/>
          <w:szCs w:val="24"/>
        </w:rPr>
        <w:t>Мониторинговые исследования</w:t>
      </w:r>
      <w:r w:rsidRPr="004C1161">
        <w:rPr>
          <w:sz w:val="24"/>
          <w:szCs w:val="24"/>
        </w:rPr>
        <w:t xml:space="preserve"> – являются измерительными  инструментами для отслеживания и оценки процесса развития универсальных учебных действий (УУД)  </w:t>
      </w:r>
    </w:p>
    <w:p w:rsidR="00DB4C56" w:rsidRPr="004C1161" w:rsidRDefault="00E22F12">
      <w:pPr>
        <w:ind w:left="-15" w:right="2"/>
        <w:rPr>
          <w:sz w:val="24"/>
          <w:szCs w:val="24"/>
        </w:rPr>
      </w:pPr>
      <w:r w:rsidRPr="004C1161">
        <w:rPr>
          <w:sz w:val="24"/>
          <w:szCs w:val="24"/>
        </w:rPr>
        <w:t xml:space="preserve">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ещё и оценке.  </w:t>
      </w:r>
    </w:p>
    <w:p w:rsidR="00DB4C56" w:rsidRPr="004C1161" w:rsidRDefault="00E22F12">
      <w:pPr>
        <w:ind w:left="-15" w:right="2"/>
        <w:rPr>
          <w:sz w:val="24"/>
          <w:szCs w:val="24"/>
        </w:rPr>
      </w:pPr>
      <w:r w:rsidRPr="004C1161">
        <w:rPr>
          <w:sz w:val="24"/>
          <w:szCs w:val="24"/>
        </w:rPr>
        <w:lastRenderedPageBreak/>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DB4C56" w:rsidRPr="004C1161" w:rsidRDefault="00E22F12">
      <w:pPr>
        <w:spacing w:after="34"/>
        <w:ind w:left="-15" w:right="2"/>
        <w:rPr>
          <w:sz w:val="24"/>
          <w:szCs w:val="24"/>
        </w:rPr>
      </w:pPr>
      <w:r w:rsidRPr="004C1161">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DB4C56" w:rsidRPr="004C1161" w:rsidRDefault="00E22F12">
      <w:pPr>
        <w:numPr>
          <w:ilvl w:val="0"/>
          <w:numId w:val="24"/>
        </w:numPr>
        <w:spacing w:after="187" w:line="259" w:lineRule="auto"/>
        <w:ind w:right="0" w:hanging="360"/>
        <w:rPr>
          <w:sz w:val="24"/>
          <w:szCs w:val="24"/>
        </w:rPr>
      </w:pPr>
      <w:r w:rsidRPr="004C1161">
        <w:rPr>
          <w:color w:val="000000"/>
          <w:sz w:val="24"/>
          <w:szCs w:val="24"/>
        </w:rPr>
        <w:t xml:space="preserve">личностный;  </w:t>
      </w:r>
    </w:p>
    <w:p w:rsidR="00DB4C56" w:rsidRPr="004C1161" w:rsidRDefault="00E22F12">
      <w:pPr>
        <w:numPr>
          <w:ilvl w:val="0"/>
          <w:numId w:val="24"/>
        </w:numPr>
        <w:spacing w:after="184" w:line="259" w:lineRule="auto"/>
        <w:ind w:right="0" w:hanging="360"/>
        <w:rPr>
          <w:sz w:val="24"/>
          <w:szCs w:val="24"/>
        </w:rPr>
      </w:pPr>
      <w:r w:rsidRPr="004C1161">
        <w:rPr>
          <w:color w:val="000000"/>
          <w:sz w:val="24"/>
          <w:szCs w:val="24"/>
        </w:rPr>
        <w:t xml:space="preserve">регулятивный (включающий также действия саморегуляции); </w:t>
      </w:r>
    </w:p>
    <w:p w:rsidR="00DB4C56" w:rsidRPr="004C1161" w:rsidRDefault="00E22F12">
      <w:pPr>
        <w:numPr>
          <w:ilvl w:val="0"/>
          <w:numId w:val="24"/>
        </w:numPr>
        <w:spacing w:after="182" w:line="259" w:lineRule="auto"/>
        <w:ind w:right="0" w:hanging="360"/>
        <w:rPr>
          <w:sz w:val="24"/>
          <w:szCs w:val="24"/>
        </w:rPr>
      </w:pPr>
      <w:r w:rsidRPr="004C1161">
        <w:rPr>
          <w:color w:val="000000"/>
          <w:sz w:val="24"/>
          <w:szCs w:val="24"/>
        </w:rPr>
        <w:t xml:space="preserve">познавательный;  </w:t>
      </w:r>
    </w:p>
    <w:p w:rsidR="00DB4C56" w:rsidRPr="004C1161" w:rsidRDefault="00E22F12">
      <w:pPr>
        <w:numPr>
          <w:ilvl w:val="0"/>
          <w:numId w:val="24"/>
        </w:numPr>
        <w:spacing w:after="136" w:line="259" w:lineRule="auto"/>
        <w:ind w:right="0" w:hanging="360"/>
        <w:rPr>
          <w:sz w:val="24"/>
          <w:szCs w:val="24"/>
        </w:rPr>
      </w:pPr>
      <w:r w:rsidRPr="004C1161">
        <w:rPr>
          <w:color w:val="000000"/>
          <w:sz w:val="24"/>
          <w:szCs w:val="24"/>
        </w:rPr>
        <w:t xml:space="preserve">коммуникативный. </w:t>
      </w:r>
    </w:p>
    <w:p w:rsidR="00DB4C56" w:rsidRPr="004C1161" w:rsidRDefault="00E22F12">
      <w:pPr>
        <w:spacing w:after="48"/>
        <w:ind w:left="-15" w:right="2"/>
        <w:rPr>
          <w:sz w:val="24"/>
          <w:szCs w:val="24"/>
        </w:rPr>
      </w:pPr>
      <w:r w:rsidRPr="004C1161">
        <w:rPr>
          <w:b/>
          <w:sz w:val="24"/>
          <w:szCs w:val="24"/>
        </w:rPr>
        <w:t>Цель мониторинга уровня сформированности УУД</w:t>
      </w:r>
      <w:r w:rsidRPr="004C1161">
        <w:rPr>
          <w:sz w:val="24"/>
          <w:szCs w:val="24"/>
        </w:rPr>
        <w:t xml:space="preserve">: 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мониторинга: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Отработка </w:t>
      </w:r>
      <w:r w:rsidRPr="004C1161">
        <w:rPr>
          <w:color w:val="000000"/>
          <w:sz w:val="24"/>
          <w:szCs w:val="24"/>
        </w:rPr>
        <w:tab/>
        <w:t xml:space="preserve">механизмов </w:t>
      </w:r>
      <w:r w:rsidRPr="004C1161">
        <w:rPr>
          <w:color w:val="000000"/>
          <w:sz w:val="24"/>
          <w:szCs w:val="24"/>
        </w:rPr>
        <w:tab/>
        <w:t xml:space="preserve">сбора </w:t>
      </w:r>
      <w:r w:rsidRPr="004C1161">
        <w:rPr>
          <w:color w:val="000000"/>
          <w:sz w:val="24"/>
          <w:szCs w:val="24"/>
        </w:rPr>
        <w:tab/>
        <w:t xml:space="preserve">информации </w:t>
      </w:r>
      <w:r w:rsidRPr="004C1161">
        <w:rPr>
          <w:color w:val="000000"/>
          <w:sz w:val="24"/>
          <w:szCs w:val="24"/>
        </w:rPr>
        <w:tab/>
        <w:t xml:space="preserve">об </w:t>
      </w:r>
      <w:r w:rsidRPr="004C1161">
        <w:rPr>
          <w:color w:val="000000"/>
          <w:sz w:val="24"/>
          <w:szCs w:val="24"/>
        </w:rPr>
        <w:tab/>
        <w:t xml:space="preserve">уровне сформированности УУД; </w:t>
      </w:r>
    </w:p>
    <w:p w:rsidR="00DB4C56" w:rsidRPr="004C1161" w:rsidRDefault="00E22F12">
      <w:pPr>
        <w:numPr>
          <w:ilvl w:val="0"/>
          <w:numId w:val="25"/>
        </w:numPr>
        <w:spacing w:after="187" w:line="259" w:lineRule="auto"/>
        <w:ind w:right="0" w:hanging="360"/>
        <w:rPr>
          <w:sz w:val="24"/>
          <w:szCs w:val="24"/>
        </w:rPr>
      </w:pPr>
      <w:r w:rsidRPr="004C1161">
        <w:rPr>
          <w:color w:val="000000"/>
          <w:sz w:val="24"/>
          <w:szCs w:val="24"/>
        </w:rPr>
        <w:t xml:space="preserve">Выявление и анализ факторов, способствующих формированию УУД;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Апробация технологических карт и методик оценки уровня сформированности УУД;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Формирование банка методических материалов для организации и проведения мониторинга уровня сформированности УУД на ступени начального образования;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 </w:t>
      </w:r>
    </w:p>
    <w:p w:rsidR="00DB4C56" w:rsidRPr="004C1161" w:rsidRDefault="00E22F12">
      <w:pPr>
        <w:numPr>
          <w:ilvl w:val="0"/>
          <w:numId w:val="25"/>
        </w:numPr>
        <w:spacing w:after="37" w:line="376" w:lineRule="auto"/>
        <w:ind w:right="0" w:hanging="360"/>
        <w:rPr>
          <w:sz w:val="24"/>
          <w:szCs w:val="24"/>
        </w:rPr>
      </w:pPr>
      <w:r w:rsidRPr="004C1161">
        <w:rPr>
          <w:color w:val="000000"/>
          <w:sz w:val="24"/>
          <w:szCs w:val="24"/>
        </w:rPr>
        <w:t xml:space="preserve">Разработка и апробация системы критериев и показателей уровня сформированности УУД у обучающихся на начальной ступени образования.  </w:t>
      </w:r>
    </w:p>
    <w:p w:rsidR="00DB4C56" w:rsidRPr="004C1161" w:rsidRDefault="00E22F12">
      <w:pPr>
        <w:spacing w:after="183" w:line="266" w:lineRule="auto"/>
        <w:ind w:left="703" w:right="0" w:hanging="10"/>
        <w:jc w:val="left"/>
        <w:rPr>
          <w:sz w:val="24"/>
          <w:szCs w:val="24"/>
        </w:rPr>
      </w:pPr>
      <w:r w:rsidRPr="004C1161">
        <w:rPr>
          <w:b/>
          <w:sz w:val="24"/>
          <w:szCs w:val="24"/>
        </w:rPr>
        <w:lastRenderedPageBreak/>
        <w:t xml:space="preserve">Объекты мониторинга: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Универсальные учебные действия младших школьников; </w:t>
      </w:r>
    </w:p>
    <w:p w:rsidR="00DB4C56" w:rsidRPr="004C1161" w:rsidRDefault="00E22F12">
      <w:pPr>
        <w:numPr>
          <w:ilvl w:val="0"/>
          <w:numId w:val="26"/>
        </w:numPr>
        <w:spacing w:after="161" w:line="259" w:lineRule="auto"/>
        <w:ind w:right="0" w:hanging="355"/>
        <w:rPr>
          <w:sz w:val="24"/>
          <w:szCs w:val="24"/>
        </w:rPr>
      </w:pPr>
      <w:r w:rsidRPr="004C1161">
        <w:rPr>
          <w:color w:val="000000"/>
          <w:sz w:val="24"/>
          <w:szCs w:val="24"/>
        </w:rPr>
        <w:t xml:space="preserve">Психолого- педагогические условия обучения; </w:t>
      </w:r>
    </w:p>
    <w:p w:rsidR="00DB4C56" w:rsidRPr="004C1161" w:rsidRDefault="00E22F12">
      <w:pPr>
        <w:numPr>
          <w:ilvl w:val="0"/>
          <w:numId w:val="26"/>
        </w:numPr>
        <w:spacing w:after="157" w:line="259" w:lineRule="auto"/>
        <w:ind w:right="0" w:hanging="355"/>
        <w:rPr>
          <w:sz w:val="24"/>
          <w:szCs w:val="24"/>
        </w:rPr>
      </w:pPr>
      <w:r w:rsidRPr="004C1161">
        <w:rPr>
          <w:color w:val="000000"/>
          <w:sz w:val="24"/>
          <w:szCs w:val="24"/>
        </w:rPr>
        <w:t xml:space="preserve">Педагогические технологии, используемые в начальной школе.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Система критериев и показателей уровня сформированности УУД </w:t>
      </w:r>
    </w:p>
    <w:p w:rsidR="00DB4C56" w:rsidRPr="004C1161" w:rsidRDefault="00E22F12">
      <w:pPr>
        <w:spacing w:after="34"/>
        <w:ind w:left="-15" w:right="2"/>
        <w:rPr>
          <w:sz w:val="24"/>
          <w:szCs w:val="24"/>
        </w:rPr>
      </w:pPr>
      <w:r w:rsidRPr="004C1161">
        <w:rPr>
          <w:sz w:val="24"/>
          <w:szCs w:val="24"/>
        </w:rPr>
        <w:t xml:space="preserve">Критериями оценки сформированности универсальных учебных действий у обучающихся выступают: </w:t>
      </w:r>
    </w:p>
    <w:p w:rsidR="00DB4C56" w:rsidRPr="004C1161" w:rsidRDefault="00E22F12">
      <w:pPr>
        <w:numPr>
          <w:ilvl w:val="1"/>
          <w:numId w:val="26"/>
        </w:numPr>
        <w:spacing w:after="37" w:line="376" w:lineRule="auto"/>
        <w:ind w:right="0" w:hanging="360"/>
        <w:rPr>
          <w:sz w:val="24"/>
          <w:szCs w:val="24"/>
        </w:rPr>
      </w:pPr>
      <w:r w:rsidRPr="004C1161">
        <w:rPr>
          <w:color w:val="000000"/>
          <w:sz w:val="24"/>
          <w:szCs w:val="24"/>
        </w:rPr>
        <w:t>соответствие возрастно-психологическим  нормативным требованиям; 2.</w:t>
      </w:r>
      <w:r w:rsidRPr="004C1161">
        <w:rPr>
          <w:rFonts w:eastAsia="Arial"/>
          <w:color w:val="000000"/>
          <w:sz w:val="24"/>
          <w:szCs w:val="24"/>
        </w:rPr>
        <w:t xml:space="preserve"> </w:t>
      </w:r>
      <w:r w:rsidRPr="004C1161">
        <w:rPr>
          <w:color w:val="000000"/>
          <w:sz w:val="24"/>
          <w:szCs w:val="24"/>
        </w:rPr>
        <w:t xml:space="preserve">соответствие свойств  универсальных действий заранее заданным требованиям; </w:t>
      </w:r>
    </w:p>
    <w:p w:rsidR="00DB4C56" w:rsidRPr="004C1161" w:rsidRDefault="00E22F12">
      <w:pPr>
        <w:spacing w:after="37" w:line="376" w:lineRule="auto"/>
        <w:ind w:left="1798" w:right="0" w:hanging="365"/>
        <w:rPr>
          <w:sz w:val="24"/>
          <w:szCs w:val="24"/>
        </w:rPr>
      </w:pPr>
      <w:r w:rsidRPr="004C1161">
        <w:rPr>
          <w:color w:val="000000"/>
          <w:sz w:val="24"/>
          <w:szCs w:val="24"/>
        </w:rPr>
        <w:t>3.</w:t>
      </w:r>
      <w:r w:rsidRPr="004C1161">
        <w:rPr>
          <w:rFonts w:eastAsia="Arial"/>
          <w:color w:val="000000"/>
          <w:sz w:val="24"/>
          <w:szCs w:val="24"/>
        </w:rPr>
        <w:t xml:space="preserve"> </w:t>
      </w:r>
      <w:r w:rsidRPr="004C1161">
        <w:rPr>
          <w:color w:val="000000"/>
          <w:sz w:val="24"/>
          <w:szCs w:val="24"/>
        </w:rPr>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DB4C56" w:rsidRPr="004C1161" w:rsidRDefault="00E22F12">
      <w:pPr>
        <w:spacing w:after="37"/>
        <w:ind w:left="-15" w:right="2"/>
        <w:rPr>
          <w:sz w:val="24"/>
          <w:szCs w:val="24"/>
        </w:rPr>
      </w:pPr>
      <w:r w:rsidRPr="004C1161">
        <w:rPr>
          <w:sz w:val="24"/>
          <w:szCs w:val="24"/>
        </w:rPr>
        <w:t xml:space="preserve">Возрастно-психологические нормативы формулируются для каждого из видов УУД с учетом стадиальности их развития. </w:t>
      </w:r>
    </w:p>
    <w:p w:rsidR="00DB4C56" w:rsidRPr="004C1161" w:rsidRDefault="00E22F12">
      <w:pPr>
        <w:spacing w:after="195" w:line="259" w:lineRule="auto"/>
        <w:ind w:left="708" w:right="2" w:firstLine="0"/>
        <w:rPr>
          <w:sz w:val="24"/>
          <w:szCs w:val="24"/>
        </w:rPr>
      </w:pPr>
      <w:r w:rsidRPr="004C1161">
        <w:rPr>
          <w:sz w:val="24"/>
          <w:szCs w:val="24"/>
        </w:rPr>
        <w:t xml:space="preserve">Методы сбора информации: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анкетирование;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тестирование; </w:t>
      </w:r>
    </w:p>
    <w:p w:rsidR="00DB4C56" w:rsidRPr="004C1161" w:rsidRDefault="00E22F12">
      <w:pPr>
        <w:numPr>
          <w:ilvl w:val="0"/>
          <w:numId w:val="26"/>
        </w:numPr>
        <w:spacing w:after="155" w:line="259" w:lineRule="auto"/>
        <w:ind w:right="0" w:hanging="355"/>
        <w:rPr>
          <w:sz w:val="24"/>
          <w:szCs w:val="24"/>
        </w:rPr>
      </w:pPr>
      <w:r w:rsidRPr="004C1161">
        <w:rPr>
          <w:color w:val="000000"/>
          <w:sz w:val="24"/>
          <w:szCs w:val="24"/>
        </w:rPr>
        <w:t xml:space="preserve">наблюдение; </w:t>
      </w:r>
    </w:p>
    <w:p w:rsidR="00DB4C56" w:rsidRPr="004C1161" w:rsidRDefault="00E22F12">
      <w:pPr>
        <w:numPr>
          <w:ilvl w:val="0"/>
          <w:numId w:val="26"/>
        </w:numPr>
        <w:spacing w:after="91" w:line="259" w:lineRule="auto"/>
        <w:ind w:right="0" w:hanging="355"/>
        <w:rPr>
          <w:sz w:val="24"/>
          <w:szCs w:val="24"/>
        </w:rPr>
      </w:pPr>
      <w:r w:rsidRPr="004C1161">
        <w:rPr>
          <w:color w:val="000000"/>
          <w:sz w:val="24"/>
          <w:szCs w:val="24"/>
        </w:rPr>
        <w:t xml:space="preserve">беседа. </w:t>
      </w:r>
    </w:p>
    <w:p w:rsidR="00DB4C56" w:rsidRPr="004C1161" w:rsidRDefault="00E22F12">
      <w:pPr>
        <w:spacing w:after="196" w:line="259" w:lineRule="auto"/>
        <w:ind w:left="708" w:right="0" w:firstLine="0"/>
        <w:jc w:val="left"/>
        <w:rPr>
          <w:sz w:val="24"/>
          <w:szCs w:val="24"/>
        </w:rPr>
      </w:pPr>
      <w:r w:rsidRPr="004C1161">
        <w:rPr>
          <w:sz w:val="24"/>
          <w:szCs w:val="24"/>
        </w:rPr>
        <w:t xml:space="preserve"> </w:t>
      </w:r>
    </w:p>
    <w:p w:rsidR="00DB4C56" w:rsidRPr="004C1161" w:rsidRDefault="00E22F12">
      <w:pPr>
        <w:spacing w:after="0" w:line="400" w:lineRule="auto"/>
        <w:ind w:left="-5" w:right="0" w:hanging="10"/>
        <w:jc w:val="left"/>
        <w:rPr>
          <w:sz w:val="24"/>
          <w:szCs w:val="24"/>
        </w:rPr>
      </w:pPr>
      <w:r w:rsidRPr="004C1161">
        <w:rPr>
          <w:b/>
          <w:color w:val="000000"/>
          <w:sz w:val="24"/>
          <w:szCs w:val="24"/>
        </w:rPr>
        <w:t xml:space="preserve">Оценка достижения обучающимися с задержкой психического развития планируемых результатов освоения программы коррекционной работы </w:t>
      </w:r>
    </w:p>
    <w:p w:rsidR="00DB4C56" w:rsidRPr="004C1161" w:rsidRDefault="00E22F12">
      <w:pPr>
        <w:ind w:left="-15" w:right="2"/>
        <w:rPr>
          <w:sz w:val="24"/>
          <w:szCs w:val="24"/>
        </w:rPr>
      </w:pPr>
      <w:r w:rsidRPr="004C1161">
        <w:rPr>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DB4C56" w:rsidRPr="004C1161" w:rsidRDefault="00E22F12">
      <w:pPr>
        <w:spacing w:after="38"/>
        <w:ind w:left="-15" w:right="2"/>
        <w:rPr>
          <w:sz w:val="24"/>
          <w:szCs w:val="24"/>
        </w:rPr>
      </w:pPr>
      <w:r w:rsidRPr="004C1161">
        <w:rPr>
          <w:sz w:val="24"/>
          <w:szCs w:val="24"/>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DB4C56" w:rsidRPr="004C1161" w:rsidRDefault="00E22F12">
      <w:pPr>
        <w:numPr>
          <w:ilvl w:val="1"/>
          <w:numId w:val="26"/>
        </w:numPr>
        <w:spacing w:after="37" w:line="376" w:lineRule="auto"/>
        <w:ind w:right="0" w:hanging="360"/>
        <w:rPr>
          <w:sz w:val="24"/>
          <w:szCs w:val="24"/>
        </w:rPr>
      </w:pPr>
      <w:r w:rsidRPr="004C1161">
        <w:rPr>
          <w:color w:val="000000"/>
          <w:sz w:val="24"/>
          <w:szCs w:val="24"/>
        </w:rPr>
        <w:lastRenderedPageBreak/>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DB4C56" w:rsidRPr="004C1161" w:rsidRDefault="00E22F12">
      <w:pPr>
        <w:numPr>
          <w:ilvl w:val="1"/>
          <w:numId w:val="26"/>
        </w:numPr>
        <w:spacing w:after="37" w:line="376" w:lineRule="auto"/>
        <w:ind w:right="0" w:hanging="360"/>
        <w:rPr>
          <w:sz w:val="24"/>
          <w:szCs w:val="24"/>
        </w:rPr>
      </w:pPr>
      <w:r w:rsidRPr="004C1161">
        <w:rPr>
          <w:color w:val="000000"/>
          <w:sz w:val="24"/>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DB4C56" w:rsidRPr="004C1161" w:rsidRDefault="00E22F12">
      <w:pPr>
        <w:numPr>
          <w:ilvl w:val="1"/>
          <w:numId w:val="26"/>
        </w:numPr>
        <w:spacing w:after="2" w:line="376" w:lineRule="auto"/>
        <w:ind w:right="0" w:hanging="360"/>
        <w:rPr>
          <w:sz w:val="24"/>
          <w:szCs w:val="24"/>
        </w:rPr>
      </w:pPr>
      <w:r w:rsidRPr="004C1161">
        <w:rPr>
          <w:color w:val="000000"/>
          <w:sz w:val="24"/>
          <w:szCs w:val="24"/>
        </w:rPr>
        <w:t xml:space="preserve">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DB4C56" w:rsidRPr="004C1161" w:rsidRDefault="00E22F12">
      <w:pPr>
        <w:ind w:left="-15" w:right="2"/>
        <w:rPr>
          <w:sz w:val="24"/>
          <w:szCs w:val="24"/>
        </w:rPr>
      </w:pPr>
      <w:r w:rsidRPr="004C1161">
        <w:rPr>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DB4C56" w:rsidRPr="004C1161" w:rsidRDefault="00E22F12">
      <w:pPr>
        <w:ind w:left="-15" w:right="2"/>
        <w:rPr>
          <w:sz w:val="24"/>
          <w:szCs w:val="24"/>
        </w:rPr>
      </w:pPr>
      <w:r w:rsidRPr="004C1161">
        <w:rPr>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DB4C56" w:rsidRPr="004C1161" w:rsidRDefault="00E22F12">
      <w:pPr>
        <w:spacing w:after="35"/>
        <w:ind w:left="-15" w:right="2"/>
        <w:rPr>
          <w:sz w:val="24"/>
          <w:szCs w:val="24"/>
        </w:rPr>
      </w:pPr>
      <w:r w:rsidRPr="004C1161">
        <w:rPr>
          <w:sz w:val="24"/>
          <w:szCs w:val="24"/>
        </w:rPr>
        <w:t xml:space="preserve">Оценка результатов освоения обучающимися с ЗПР программы коррекционной работы может осуществляться с помощью мониторинговых процедур.  </w:t>
      </w:r>
    </w:p>
    <w:p w:rsidR="00DB4C56" w:rsidRPr="004C1161" w:rsidRDefault="00E22F12">
      <w:pPr>
        <w:ind w:left="-15" w:right="2"/>
        <w:rPr>
          <w:sz w:val="24"/>
          <w:szCs w:val="24"/>
        </w:rPr>
      </w:pPr>
      <w:r w:rsidRPr="004C1161">
        <w:rPr>
          <w:sz w:val="24"/>
          <w:szCs w:val="24"/>
        </w:rPr>
        <w:t xml:space="preserve">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 </w:t>
      </w:r>
    </w:p>
    <w:p w:rsidR="00DB4C56" w:rsidRPr="004C1161" w:rsidRDefault="00E22F12">
      <w:pPr>
        <w:ind w:left="-15" w:right="2"/>
        <w:rPr>
          <w:sz w:val="24"/>
          <w:szCs w:val="24"/>
        </w:rPr>
      </w:pPr>
      <w:r w:rsidRPr="004C1161">
        <w:rPr>
          <w:sz w:val="24"/>
          <w:szCs w:val="24"/>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DB4C56" w:rsidRPr="004C1161" w:rsidRDefault="00E22F12">
      <w:pPr>
        <w:ind w:left="-15" w:right="2"/>
        <w:rPr>
          <w:sz w:val="24"/>
          <w:szCs w:val="24"/>
        </w:rPr>
      </w:pPr>
      <w:r w:rsidRPr="004C1161">
        <w:rPr>
          <w:sz w:val="24"/>
          <w:szCs w:val="24"/>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Основой оценки продвижения ребенка в социальной (жизненной) компетенции служит анализ изменений его поведения в повседневной жизни - в школе и дома. </w:t>
      </w:r>
    </w:p>
    <w:p w:rsidR="00DB4C56" w:rsidRPr="004C1161" w:rsidRDefault="00E22F12">
      <w:pPr>
        <w:ind w:left="-15" w:right="2"/>
        <w:rPr>
          <w:sz w:val="24"/>
          <w:szCs w:val="24"/>
        </w:rPr>
      </w:pPr>
      <w:r w:rsidRPr="004C1161">
        <w:rPr>
          <w:sz w:val="24"/>
          <w:szCs w:val="24"/>
        </w:rPr>
        <w:lastRenderedPageBreak/>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DB4C56" w:rsidRPr="004C1161" w:rsidRDefault="00E22F12">
      <w:pPr>
        <w:spacing w:after="34"/>
        <w:ind w:left="-15" w:right="2"/>
        <w:rPr>
          <w:sz w:val="24"/>
          <w:szCs w:val="24"/>
        </w:rPr>
      </w:pPr>
      <w:r w:rsidRPr="004C1161">
        <w:rPr>
          <w:sz w:val="24"/>
          <w:szCs w:val="24"/>
        </w:rPr>
        <w:t xml:space="preserve">Результаты освоения обучающимися с ЗПР программы коррекционной работы не выносятся на итоговую оценку. </w:t>
      </w:r>
    </w:p>
    <w:p w:rsidR="00DB4C56" w:rsidRPr="004C1161" w:rsidRDefault="00E22F12">
      <w:pPr>
        <w:ind w:left="-15" w:right="2"/>
        <w:rPr>
          <w:sz w:val="24"/>
          <w:szCs w:val="24"/>
        </w:rPr>
      </w:pPr>
      <w:r w:rsidRPr="004C1161">
        <w:rPr>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DB4C56" w:rsidRPr="004C1161" w:rsidRDefault="00E22F12">
      <w:pPr>
        <w:spacing w:after="41"/>
        <w:ind w:left="-15" w:right="2"/>
        <w:rPr>
          <w:sz w:val="24"/>
          <w:szCs w:val="24"/>
        </w:rPr>
      </w:pPr>
      <w:r w:rsidRPr="004C1161">
        <w:rPr>
          <w:b/>
          <w:sz w:val="24"/>
          <w:szCs w:val="24"/>
        </w:rPr>
        <w:t>Портфель достижений</w:t>
      </w:r>
      <w:r w:rsidRPr="004C1161">
        <w:rPr>
          <w:sz w:val="24"/>
          <w:szCs w:val="24"/>
        </w:rPr>
        <w:t xml:space="preserve"> является оптимальным способом организации текущей системы оценки.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DB4C56" w:rsidRPr="004C1161" w:rsidRDefault="00E22F12">
      <w:pPr>
        <w:spacing w:after="49"/>
        <w:ind w:left="-15" w:right="2"/>
        <w:rPr>
          <w:sz w:val="24"/>
          <w:szCs w:val="24"/>
        </w:rPr>
      </w:pPr>
      <w:r w:rsidRPr="004C1161">
        <w:rPr>
          <w:sz w:val="24"/>
          <w:szCs w:val="24"/>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DB4C56" w:rsidRPr="004C1161" w:rsidRDefault="00E22F12">
      <w:pPr>
        <w:numPr>
          <w:ilvl w:val="0"/>
          <w:numId w:val="27"/>
        </w:numPr>
        <w:spacing w:after="162" w:line="259" w:lineRule="auto"/>
        <w:ind w:right="0" w:hanging="355"/>
        <w:rPr>
          <w:sz w:val="24"/>
          <w:szCs w:val="24"/>
        </w:rPr>
      </w:pPr>
      <w:r w:rsidRPr="004C1161">
        <w:rPr>
          <w:color w:val="000000"/>
          <w:sz w:val="24"/>
          <w:szCs w:val="24"/>
        </w:rPr>
        <w:t xml:space="preserve">поддерживать высокую учебную мотивацию обучающихся; </w:t>
      </w:r>
    </w:p>
    <w:p w:rsidR="00DB4C56" w:rsidRPr="004C1161" w:rsidRDefault="00E22F12">
      <w:pPr>
        <w:numPr>
          <w:ilvl w:val="0"/>
          <w:numId w:val="27"/>
        </w:numPr>
        <w:spacing w:after="37" w:line="376" w:lineRule="auto"/>
        <w:ind w:right="0" w:hanging="355"/>
        <w:rPr>
          <w:sz w:val="24"/>
          <w:szCs w:val="24"/>
        </w:rPr>
      </w:pPr>
      <w:r w:rsidRPr="004C1161">
        <w:rPr>
          <w:color w:val="000000"/>
          <w:sz w:val="24"/>
          <w:szCs w:val="24"/>
        </w:rPr>
        <w:t xml:space="preserve">поощрять их активность и самостоятельность, расширять возможности обучения и самообучения; </w:t>
      </w:r>
    </w:p>
    <w:p w:rsidR="00DB4C56" w:rsidRPr="004C1161" w:rsidRDefault="00E22F12">
      <w:pPr>
        <w:numPr>
          <w:ilvl w:val="0"/>
          <w:numId w:val="27"/>
        </w:numPr>
        <w:spacing w:after="37" w:line="376" w:lineRule="auto"/>
        <w:ind w:right="0" w:hanging="355"/>
        <w:rPr>
          <w:sz w:val="24"/>
          <w:szCs w:val="24"/>
        </w:rPr>
      </w:pPr>
      <w:r w:rsidRPr="004C1161">
        <w:rPr>
          <w:color w:val="000000"/>
          <w:sz w:val="24"/>
          <w:szCs w:val="24"/>
        </w:rPr>
        <w:t xml:space="preserve">развивать навыки рефлексивной и оценочной (в том числе самооценочной) деятельности обучающихся; </w:t>
      </w:r>
    </w:p>
    <w:p w:rsidR="00DB4C56" w:rsidRPr="004C1161" w:rsidRDefault="00E22F12">
      <w:pPr>
        <w:numPr>
          <w:ilvl w:val="0"/>
          <w:numId w:val="27"/>
        </w:numPr>
        <w:spacing w:after="37" w:line="376" w:lineRule="auto"/>
        <w:ind w:right="0" w:hanging="355"/>
        <w:rPr>
          <w:sz w:val="24"/>
          <w:szCs w:val="24"/>
        </w:rPr>
      </w:pPr>
      <w:r w:rsidRPr="004C1161">
        <w:rPr>
          <w:color w:val="000000"/>
          <w:sz w:val="24"/>
          <w:szCs w:val="24"/>
        </w:rPr>
        <w:t xml:space="preserve">формировать умение учиться — ставить цели, планировать и организовывать собственную учебную деятельность. </w:t>
      </w:r>
    </w:p>
    <w:p w:rsidR="00DB4C56" w:rsidRPr="004C1161" w:rsidRDefault="00E22F12">
      <w:pPr>
        <w:ind w:left="-15" w:right="2"/>
        <w:rPr>
          <w:sz w:val="24"/>
          <w:szCs w:val="24"/>
        </w:rPr>
      </w:pPr>
      <w:r w:rsidRPr="004C1161">
        <w:rPr>
          <w:b/>
          <w:sz w:val="24"/>
          <w:szCs w:val="24"/>
        </w:rPr>
        <w:t>Портфель достижений</w:t>
      </w:r>
      <w:r w:rsidRPr="004C1161">
        <w:rPr>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DB4C56" w:rsidRPr="004C1161" w:rsidRDefault="00E22F12">
      <w:pPr>
        <w:ind w:left="-15" w:right="2"/>
        <w:rPr>
          <w:sz w:val="24"/>
          <w:szCs w:val="24"/>
        </w:rPr>
      </w:pPr>
      <w:r w:rsidRPr="004C1161">
        <w:rPr>
          <w:sz w:val="24"/>
          <w:szCs w:val="24"/>
        </w:rPr>
        <w:lastRenderedPageBreak/>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w:t>
      </w:r>
    </w:p>
    <w:p w:rsidR="00DB4C56" w:rsidRPr="004C1161" w:rsidRDefault="00E22F12">
      <w:pPr>
        <w:spacing w:after="40"/>
        <w:ind w:left="-15" w:right="2"/>
        <w:rPr>
          <w:sz w:val="24"/>
          <w:szCs w:val="24"/>
        </w:rPr>
      </w:pPr>
      <w:r w:rsidRPr="004C1161">
        <w:rPr>
          <w:sz w:val="24"/>
          <w:szCs w:val="24"/>
        </w:rPr>
        <w:t xml:space="preserve">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w:t>
      </w:r>
    </w:p>
    <w:p w:rsidR="00DB4C56" w:rsidRPr="004C1161" w:rsidRDefault="00E22F12">
      <w:pPr>
        <w:ind w:left="-15" w:right="2"/>
        <w:rPr>
          <w:sz w:val="24"/>
          <w:szCs w:val="24"/>
        </w:rPr>
      </w:pPr>
      <w:r w:rsidRPr="004C1161">
        <w:rPr>
          <w:b/>
          <w:sz w:val="24"/>
          <w:szCs w:val="24"/>
        </w:rPr>
        <w:t>Выборки детских работ</w:t>
      </w:r>
      <w:r w:rsidRPr="004C1161">
        <w:rPr>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 </w:t>
      </w:r>
    </w:p>
    <w:p w:rsidR="00DB4C56" w:rsidRPr="004C1161" w:rsidRDefault="00E22F12">
      <w:pPr>
        <w:ind w:left="-15" w:right="2"/>
        <w:rPr>
          <w:sz w:val="24"/>
          <w:szCs w:val="24"/>
        </w:rPr>
      </w:pPr>
      <w:r w:rsidRPr="004C1161">
        <w:rPr>
          <w:sz w:val="24"/>
          <w:szCs w:val="24"/>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DB4C56" w:rsidRPr="004C1161" w:rsidRDefault="00E22F12">
      <w:pPr>
        <w:spacing w:after="41"/>
        <w:ind w:left="-15" w:right="2"/>
        <w:rPr>
          <w:sz w:val="24"/>
          <w:szCs w:val="24"/>
        </w:rPr>
      </w:pPr>
      <w:r w:rsidRPr="004C1161">
        <w:rPr>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DB4C56" w:rsidRPr="004C1161" w:rsidRDefault="00E22F12">
      <w:pPr>
        <w:ind w:left="-15" w:right="2"/>
        <w:rPr>
          <w:sz w:val="24"/>
          <w:szCs w:val="24"/>
        </w:rPr>
      </w:pPr>
      <w:r w:rsidRPr="004C1161">
        <w:rPr>
          <w:b/>
          <w:sz w:val="24"/>
          <w:szCs w:val="24"/>
        </w:rPr>
        <w:t>Систематизированные материалы наблюдений</w:t>
      </w:r>
      <w:r w:rsidRPr="004C1161">
        <w:rPr>
          <w:sz w:val="24"/>
          <w:szCs w:val="24"/>
        </w:rPr>
        <w:t xml:space="preserve">  — оценочные листы, материалы и листы наблюдений и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w:t>
      </w:r>
    </w:p>
    <w:p w:rsidR="00DB4C56" w:rsidRPr="004C1161" w:rsidRDefault="00E22F12">
      <w:pPr>
        <w:ind w:left="-15" w:right="2"/>
        <w:rPr>
          <w:sz w:val="24"/>
          <w:szCs w:val="24"/>
        </w:rPr>
      </w:pPr>
      <w:r w:rsidRPr="004C1161">
        <w:rPr>
          <w:b/>
          <w:sz w:val="24"/>
          <w:szCs w:val="24"/>
        </w:rPr>
        <w:t>Материалы</w:t>
      </w:r>
      <w:r w:rsidRPr="004C1161">
        <w:rPr>
          <w:sz w:val="24"/>
          <w:szCs w:val="24"/>
        </w:rPr>
        <w:t xml:space="preserve">,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др. Основное требование, предъявляемое к спортивных мероприятиях, поделки и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w:t>
      </w:r>
    </w:p>
    <w:p w:rsidR="00DB4C56" w:rsidRPr="004C1161" w:rsidRDefault="00E22F12">
      <w:pPr>
        <w:ind w:left="-15" w:right="2"/>
        <w:rPr>
          <w:sz w:val="24"/>
          <w:szCs w:val="24"/>
        </w:rPr>
      </w:pPr>
      <w:r w:rsidRPr="004C1161">
        <w:rPr>
          <w:sz w:val="24"/>
          <w:szCs w:val="24"/>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w:t>
      </w:r>
    </w:p>
    <w:p w:rsidR="00DB4C56" w:rsidRPr="004C1161" w:rsidRDefault="00E22F12">
      <w:pPr>
        <w:ind w:left="-15" w:right="2"/>
        <w:rPr>
          <w:sz w:val="24"/>
          <w:szCs w:val="24"/>
        </w:rPr>
      </w:pPr>
      <w:r w:rsidRPr="004C1161">
        <w:rPr>
          <w:sz w:val="24"/>
          <w:szCs w:val="24"/>
        </w:rPr>
        <w:lastRenderedPageBreak/>
        <w:t xml:space="preserve">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DB4C56" w:rsidRPr="004C1161" w:rsidRDefault="00E22F12">
      <w:pPr>
        <w:spacing w:after="35"/>
        <w:ind w:left="-15" w:right="2"/>
        <w:rPr>
          <w:sz w:val="24"/>
          <w:szCs w:val="24"/>
        </w:rPr>
      </w:pPr>
      <w:r w:rsidRPr="004C1161">
        <w:rPr>
          <w:sz w:val="24"/>
          <w:szCs w:val="24"/>
        </w:rPr>
        <w:t xml:space="preserve">По результатам оценки, которая формируется на основе материалов портфеля достижений, делаются выводы: </w:t>
      </w:r>
    </w:p>
    <w:p w:rsidR="00DB4C56" w:rsidRPr="004C1161" w:rsidRDefault="00E22F12">
      <w:pPr>
        <w:numPr>
          <w:ilvl w:val="0"/>
          <w:numId w:val="28"/>
        </w:numPr>
        <w:spacing w:after="37" w:line="376" w:lineRule="auto"/>
        <w:ind w:right="0" w:hanging="360"/>
        <w:rPr>
          <w:sz w:val="24"/>
          <w:szCs w:val="24"/>
        </w:rPr>
      </w:pPr>
      <w:r w:rsidRPr="004C1161">
        <w:rPr>
          <w:color w:val="000000"/>
          <w:sz w:val="24"/>
          <w:szCs w:val="24"/>
        </w:rPr>
        <w:t xml:space="preserve">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DB4C56" w:rsidRPr="004C1161" w:rsidRDefault="00E22F12">
      <w:pPr>
        <w:numPr>
          <w:ilvl w:val="0"/>
          <w:numId w:val="28"/>
        </w:numPr>
        <w:spacing w:after="37" w:line="376" w:lineRule="auto"/>
        <w:ind w:right="0" w:hanging="360"/>
        <w:rPr>
          <w:sz w:val="24"/>
          <w:szCs w:val="24"/>
        </w:rPr>
      </w:pPr>
      <w:r w:rsidRPr="004C1161">
        <w:rPr>
          <w:color w:val="000000"/>
          <w:sz w:val="24"/>
          <w:szCs w:val="24"/>
        </w:rP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DB4C56" w:rsidRPr="004C1161" w:rsidRDefault="00E22F12">
      <w:pPr>
        <w:numPr>
          <w:ilvl w:val="0"/>
          <w:numId w:val="28"/>
        </w:numPr>
        <w:spacing w:after="37" w:line="376" w:lineRule="auto"/>
        <w:ind w:right="0" w:hanging="360"/>
        <w:rPr>
          <w:sz w:val="24"/>
          <w:szCs w:val="24"/>
        </w:rPr>
      </w:pPr>
      <w:r w:rsidRPr="004C1161">
        <w:rPr>
          <w:color w:val="000000"/>
          <w:sz w:val="24"/>
          <w:szCs w:val="24"/>
        </w:rPr>
        <w:t xml:space="preserve">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DB4C56" w:rsidRDefault="00E22F12">
      <w:pPr>
        <w:spacing w:after="68" w:line="266" w:lineRule="auto"/>
        <w:ind w:left="10" w:right="0" w:hanging="10"/>
        <w:jc w:val="left"/>
        <w:rPr>
          <w:b/>
          <w:szCs w:val="28"/>
        </w:rPr>
      </w:pPr>
      <w:r w:rsidRPr="007D0519">
        <w:rPr>
          <w:b/>
          <w:szCs w:val="28"/>
        </w:rPr>
        <w:t xml:space="preserve">1.3.2. Итоговая оценка выпускника </w:t>
      </w:r>
    </w:p>
    <w:p w:rsidR="007D0519" w:rsidRPr="007D0519" w:rsidRDefault="007D0519">
      <w:pPr>
        <w:spacing w:after="68"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 </w:t>
      </w:r>
    </w:p>
    <w:p w:rsidR="00DB4C56" w:rsidRPr="004C1161" w:rsidRDefault="00E22F12">
      <w:pPr>
        <w:ind w:left="-15" w:right="2"/>
        <w:rPr>
          <w:sz w:val="24"/>
          <w:szCs w:val="24"/>
        </w:rPr>
      </w:pPr>
      <w:r w:rsidRPr="004C1161">
        <w:rPr>
          <w:sz w:val="24"/>
          <w:szCs w:val="24"/>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(подходящих, уместных)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w:t>
      </w:r>
    </w:p>
    <w:p w:rsidR="00DB4C56" w:rsidRPr="004C1161" w:rsidRDefault="00E22F12">
      <w:pPr>
        <w:spacing w:after="50"/>
        <w:ind w:left="-15" w:right="2"/>
        <w:rPr>
          <w:sz w:val="24"/>
          <w:szCs w:val="24"/>
        </w:rPr>
      </w:pPr>
      <w:r w:rsidRPr="004C1161">
        <w:rPr>
          <w:sz w:val="24"/>
          <w:szCs w:val="24"/>
        </w:rPr>
        <w:t xml:space="preserve">На ступени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речевыми, среди которых следует выделить навыки осознанного чтения и работы с информацией; </w:t>
      </w:r>
    </w:p>
    <w:p w:rsidR="00DB4C56" w:rsidRPr="004C1161" w:rsidRDefault="00E22F12">
      <w:pPr>
        <w:spacing w:after="37" w:line="376" w:lineRule="auto"/>
        <w:ind w:left="1423" w:right="0" w:hanging="365"/>
        <w:rPr>
          <w:sz w:val="24"/>
          <w:szCs w:val="24"/>
        </w:rPr>
      </w:pPr>
      <w:r w:rsidRPr="004C1161">
        <w:rPr>
          <w:rFonts w:eastAsia="Segoe UI Symbol"/>
          <w:color w:val="000000"/>
          <w:sz w:val="24"/>
          <w:szCs w:val="24"/>
        </w:rPr>
        <w:lastRenderedPageBreak/>
        <w:t></w:t>
      </w:r>
      <w:r w:rsidRPr="004C1161">
        <w:rPr>
          <w:rFonts w:eastAsia="Arial"/>
          <w:color w:val="000000"/>
          <w:sz w:val="24"/>
          <w:szCs w:val="24"/>
        </w:rPr>
        <w:t xml:space="preserve"> </w:t>
      </w:r>
      <w:r w:rsidRPr="004C1161">
        <w:rPr>
          <w:color w:val="000000"/>
          <w:sz w:val="24"/>
          <w:szCs w:val="24"/>
        </w:rPr>
        <w:t xml:space="preserve">коммуникативными, необходимыми для учебного сотрудничества с учителем и сверстниками. </w:t>
      </w:r>
    </w:p>
    <w:p w:rsidR="00DB4C56" w:rsidRPr="004C1161" w:rsidRDefault="00E22F12">
      <w:pPr>
        <w:ind w:left="-15" w:right="2"/>
        <w:rPr>
          <w:sz w:val="24"/>
          <w:szCs w:val="24"/>
        </w:rPr>
      </w:pPr>
      <w:r w:rsidRPr="004C1161">
        <w:rPr>
          <w:sz w:val="24"/>
          <w:szCs w:val="24"/>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DB4C56" w:rsidRPr="004C1161" w:rsidRDefault="00E22F12">
      <w:pPr>
        <w:ind w:left="-15" w:right="2"/>
        <w:rPr>
          <w:sz w:val="24"/>
          <w:szCs w:val="24"/>
        </w:rPr>
      </w:pPr>
      <w:r w:rsidRPr="004C1161">
        <w:rPr>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rsidR="00DB4C56" w:rsidRPr="004C1161" w:rsidRDefault="00E22F12">
      <w:pPr>
        <w:spacing w:after="39"/>
        <w:ind w:left="-15" w:right="2"/>
        <w:rPr>
          <w:sz w:val="24"/>
          <w:szCs w:val="24"/>
        </w:rPr>
      </w:pPr>
      <w:r w:rsidRPr="004C1161">
        <w:rPr>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DB4C56" w:rsidRPr="004C1161" w:rsidRDefault="00E22F12">
      <w:pPr>
        <w:numPr>
          <w:ilvl w:val="0"/>
          <w:numId w:val="29"/>
        </w:numPr>
        <w:spacing w:after="37" w:line="376" w:lineRule="auto"/>
        <w:ind w:right="0" w:hanging="360"/>
        <w:rPr>
          <w:sz w:val="24"/>
          <w:szCs w:val="24"/>
        </w:rPr>
      </w:pPr>
      <w:r w:rsidRPr="004C1161">
        <w:rPr>
          <w:color w:val="000000"/>
          <w:sz w:val="24"/>
          <w:szCs w:val="24"/>
        </w:rPr>
        <w:t xml:space="preserve">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w:t>
      </w:r>
    </w:p>
    <w:p w:rsidR="00DB4C56" w:rsidRPr="004C1161" w:rsidRDefault="00E22F12">
      <w:pPr>
        <w:spacing w:after="37" w:line="376" w:lineRule="auto"/>
        <w:ind w:left="1793" w:right="0" w:firstLine="0"/>
        <w:rPr>
          <w:sz w:val="24"/>
          <w:szCs w:val="24"/>
        </w:rPr>
      </w:pPr>
      <w:r w:rsidRPr="004C1161">
        <w:rPr>
          <w:color w:val="000000"/>
          <w:sz w:val="24"/>
          <w:szCs w:val="24"/>
        </w:rPr>
        <w:t xml:space="preserve">«удовлетворительно»), а результаты выполнения итоговых работ свидетельствуют о правильном выполнении не менее 50% заданий базового уровня. </w:t>
      </w:r>
    </w:p>
    <w:p w:rsidR="00DB4C56" w:rsidRPr="004C1161" w:rsidRDefault="00E22F12">
      <w:pPr>
        <w:numPr>
          <w:ilvl w:val="0"/>
          <w:numId w:val="29"/>
        </w:numPr>
        <w:spacing w:after="37" w:line="376" w:lineRule="auto"/>
        <w:ind w:right="0" w:hanging="360"/>
        <w:rPr>
          <w:sz w:val="24"/>
          <w:szCs w:val="24"/>
        </w:rPr>
      </w:pPr>
      <w:r w:rsidRPr="004C1161">
        <w:rPr>
          <w:color w:val="000000"/>
          <w:sz w:val="24"/>
          <w:szCs w:val="24"/>
        </w:rPr>
        <w:t xml:space="preserve">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w:t>
      </w:r>
      <w:r w:rsidRPr="004C1161">
        <w:rPr>
          <w:color w:val="000000"/>
          <w:sz w:val="24"/>
          <w:szCs w:val="24"/>
        </w:rPr>
        <w:lastRenderedPageBreak/>
        <w:t xml:space="preserve">65% заданий базового уровня и получении не менее 50% от максимального балла за выполнение заданий повышенного уровня. </w:t>
      </w:r>
    </w:p>
    <w:p w:rsidR="00DB4C56" w:rsidRPr="004C1161" w:rsidRDefault="00E22F12">
      <w:pPr>
        <w:numPr>
          <w:ilvl w:val="0"/>
          <w:numId w:val="29"/>
        </w:numPr>
        <w:spacing w:after="0" w:line="376" w:lineRule="auto"/>
        <w:ind w:right="0" w:hanging="360"/>
        <w:rPr>
          <w:sz w:val="24"/>
          <w:szCs w:val="24"/>
        </w:rPr>
      </w:pPr>
      <w:r w:rsidRPr="004C1161">
        <w:rPr>
          <w:color w:val="000000"/>
          <w:sz w:val="24"/>
          <w:szCs w:val="24"/>
        </w:rPr>
        <w:t xml:space="preserve">Выпускник не овладел опорной системой знаний и учебными действиями, необходимыми для продолжения образования на следующей ступени.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DB4C56" w:rsidRPr="004C1161" w:rsidRDefault="00E22F12">
      <w:pPr>
        <w:spacing w:after="0" w:line="373" w:lineRule="auto"/>
        <w:ind w:left="-15" w:right="-13" w:firstLine="708"/>
        <w:rPr>
          <w:sz w:val="24"/>
          <w:szCs w:val="24"/>
        </w:rPr>
      </w:pPr>
      <w:r w:rsidRPr="004C1161">
        <w:rPr>
          <w:sz w:val="24"/>
          <w:szCs w:val="24"/>
        </w:rPr>
        <w:t xml:space="preserve">Педагогический совет гимназии на основе выводов, сделанных по каждому обучающемуся, рассматривает вопрос об </w:t>
      </w:r>
      <w:r w:rsidRPr="004C1161">
        <w:rPr>
          <w:b/>
          <w:sz w:val="24"/>
          <w:szCs w:val="24"/>
        </w:rPr>
        <w:t xml:space="preserve">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w:t>
      </w:r>
    </w:p>
    <w:p w:rsidR="00DB4C56" w:rsidRPr="004C1161" w:rsidRDefault="00E22F12">
      <w:pPr>
        <w:ind w:left="-15" w:right="2"/>
        <w:rPr>
          <w:sz w:val="24"/>
          <w:szCs w:val="24"/>
        </w:rPr>
      </w:pPr>
      <w:r w:rsidRPr="004C1161">
        <w:rPr>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DB4C56" w:rsidRPr="004C1161" w:rsidRDefault="00E22F12">
      <w:pPr>
        <w:ind w:left="-15" w:right="2"/>
        <w:rPr>
          <w:sz w:val="24"/>
          <w:szCs w:val="24"/>
        </w:rPr>
      </w:pPr>
      <w:r w:rsidRPr="004C1161">
        <w:rPr>
          <w:sz w:val="24"/>
          <w:szCs w:val="24"/>
        </w:rPr>
        <w:t xml:space="preserve">В гимназии введен мониторинг личностного роста, социализированности, воспитанности, уровня развития метапредметных универсальных учебных действий (далее – УУД) обучающегося начальной школы. </w:t>
      </w:r>
    </w:p>
    <w:p w:rsidR="00DB4C56" w:rsidRPr="004C1161" w:rsidRDefault="00DB4C56">
      <w:pPr>
        <w:rPr>
          <w:sz w:val="24"/>
          <w:szCs w:val="24"/>
        </w:rPr>
        <w:sectPr w:rsidR="00DB4C56" w:rsidRPr="004C1161">
          <w:headerReference w:type="even" r:id="rId136"/>
          <w:headerReference w:type="default" r:id="rId137"/>
          <w:footerReference w:type="even" r:id="rId138"/>
          <w:footerReference w:type="default" r:id="rId139"/>
          <w:headerReference w:type="first" r:id="rId140"/>
          <w:footerReference w:type="first" r:id="rId141"/>
          <w:pgSz w:w="12240" w:h="15840"/>
          <w:pgMar w:top="1176" w:right="846" w:bottom="1814" w:left="1133" w:header="720" w:footer="959" w:gutter="0"/>
          <w:cols w:space="720"/>
        </w:sectPr>
      </w:pPr>
    </w:p>
    <w:p w:rsidR="00DB4C56" w:rsidRPr="004C1161" w:rsidRDefault="00E22F12">
      <w:pPr>
        <w:spacing w:after="127" w:line="259" w:lineRule="auto"/>
        <w:ind w:left="-5" w:right="0" w:hanging="10"/>
        <w:jc w:val="left"/>
        <w:rPr>
          <w:sz w:val="24"/>
          <w:szCs w:val="24"/>
        </w:rPr>
      </w:pPr>
      <w:r w:rsidRPr="004C1161">
        <w:rPr>
          <w:b/>
          <w:color w:val="000000"/>
          <w:sz w:val="24"/>
          <w:szCs w:val="24"/>
        </w:rPr>
        <w:lastRenderedPageBreak/>
        <w:t>Мониторинговая  карта для учащ</w:t>
      </w:r>
      <w:r w:rsidR="00407E5D" w:rsidRPr="004C1161">
        <w:rPr>
          <w:b/>
          <w:color w:val="000000"/>
          <w:sz w:val="24"/>
          <w:szCs w:val="24"/>
        </w:rPr>
        <w:t>ихся начальных классов МБОУ СОШ № 34</w:t>
      </w:r>
    </w:p>
    <w:p w:rsidR="00DB4C56" w:rsidRPr="004C1161" w:rsidRDefault="00E22F12">
      <w:pPr>
        <w:spacing w:line="259" w:lineRule="auto"/>
        <w:ind w:left="-15" w:right="2"/>
        <w:rPr>
          <w:sz w:val="24"/>
          <w:szCs w:val="24"/>
        </w:rPr>
      </w:pPr>
      <w:r w:rsidRPr="004C1161">
        <w:rPr>
          <w:sz w:val="24"/>
          <w:szCs w:val="24"/>
        </w:rPr>
        <w:t xml:space="preserve">Цель мониторинга: выявление динамики развития основных компонентов образовательной деятельности школьников. </w:t>
      </w:r>
    </w:p>
    <w:tbl>
      <w:tblPr>
        <w:tblStyle w:val="TableGrid"/>
        <w:tblW w:w="14323" w:type="dxa"/>
        <w:tblInd w:w="5" w:type="dxa"/>
        <w:tblCellMar>
          <w:top w:w="7" w:type="dxa"/>
          <w:left w:w="139" w:type="dxa"/>
        </w:tblCellMar>
        <w:tblLook w:val="04A0" w:firstRow="1" w:lastRow="0" w:firstColumn="1" w:lastColumn="0" w:noHBand="0" w:noVBand="1"/>
      </w:tblPr>
      <w:tblGrid>
        <w:gridCol w:w="2075"/>
        <w:gridCol w:w="2306"/>
        <w:gridCol w:w="2084"/>
        <w:gridCol w:w="2064"/>
        <w:gridCol w:w="1874"/>
        <w:gridCol w:w="2052"/>
        <w:gridCol w:w="1868"/>
      </w:tblGrid>
      <w:tr w:rsidR="00DB4C56" w:rsidRPr="004C1161">
        <w:trPr>
          <w:trHeight w:val="83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1" w:firstLine="0"/>
              <w:jc w:val="center"/>
              <w:rPr>
                <w:sz w:val="24"/>
                <w:szCs w:val="24"/>
              </w:rPr>
            </w:pPr>
            <w:r w:rsidRPr="004C1161">
              <w:rPr>
                <w:sz w:val="24"/>
                <w:szCs w:val="24"/>
              </w:rPr>
              <w:t xml:space="preserve">Показатели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Диагностический  инструментарий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Методы сбора информации </w:t>
            </w:r>
          </w:p>
        </w:tc>
        <w:tc>
          <w:tcPr>
            <w:tcW w:w="206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2" w:firstLine="0"/>
              <w:jc w:val="center"/>
              <w:rPr>
                <w:sz w:val="24"/>
                <w:szCs w:val="24"/>
              </w:rPr>
            </w:pPr>
            <w:r w:rsidRPr="004C1161">
              <w:rPr>
                <w:sz w:val="24"/>
                <w:szCs w:val="24"/>
              </w:rPr>
              <w:t xml:space="preserve">Классы </w:t>
            </w:r>
          </w:p>
        </w:tc>
        <w:tc>
          <w:tcPr>
            <w:tcW w:w="187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Периодичность </w:t>
            </w:r>
          </w:p>
        </w:tc>
        <w:tc>
          <w:tcPr>
            <w:tcW w:w="205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25"/>
              <w:jc w:val="center"/>
              <w:rPr>
                <w:sz w:val="24"/>
                <w:szCs w:val="24"/>
              </w:rPr>
            </w:pPr>
            <w:r w:rsidRPr="004C1161">
              <w:rPr>
                <w:sz w:val="24"/>
                <w:szCs w:val="24"/>
              </w:rPr>
              <w:t xml:space="preserve">Форма представления информации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sz w:val="24"/>
                <w:szCs w:val="24"/>
              </w:rPr>
              <w:t xml:space="preserve">Ответственные </w:t>
            </w:r>
          </w:p>
        </w:tc>
      </w:tr>
      <w:tr w:rsidR="00DB4C56" w:rsidRPr="004C1161">
        <w:trPr>
          <w:trHeight w:val="840"/>
        </w:trPr>
        <w:tc>
          <w:tcPr>
            <w:tcW w:w="2079"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8317" w:type="dxa"/>
            <w:gridSpan w:val="4"/>
            <w:tcBorders>
              <w:top w:val="single" w:sz="4" w:space="0" w:color="000000"/>
              <w:left w:val="nil"/>
              <w:bottom w:val="single" w:sz="4" w:space="0" w:color="000000"/>
              <w:right w:val="nil"/>
            </w:tcBorders>
          </w:tcPr>
          <w:p w:rsidR="00DB4C56" w:rsidRPr="004C1161" w:rsidRDefault="00E22F12">
            <w:pPr>
              <w:spacing w:after="23" w:line="259" w:lineRule="auto"/>
              <w:ind w:left="1771" w:right="0" w:firstLine="0"/>
              <w:jc w:val="center"/>
              <w:rPr>
                <w:sz w:val="24"/>
                <w:szCs w:val="24"/>
              </w:rPr>
            </w:pPr>
            <w:r w:rsidRPr="004C1161">
              <w:rPr>
                <w:sz w:val="24"/>
                <w:szCs w:val="24"/>
              </w:rPr>
              <w:t xml:space="preserve"> </w:t>
            </w:r>
          </w:p>
          <w:p w:rsidR="00DB4C56" w:rsidRPr="004C1161" w:rsidRDefault="00E22F12">
            <w:pPr>
              <w:spacing w:after="0" w:line="259" w:lineRule="auto"/>
              <w:ind w:left="0" w:right="44" w:firstLine="0"/>
              <w:jc w:val="right"/>
              <w:rPr>
                <w:sz w:val="24"/>
                <w:szCs w:val="24"/>
              </w:rPr>
            </w:pPr>
            <w:r w:rsidRPr="004C1161">
              <w:rPr>
                <w:sz w:val="24"/>
                <w:szCs w:val="24"/>
              </w:rPr>
              <w:t xml:space="preserve">Подготовка и адаптация  учащихся к школе  (школьный старт) </w:t>
            </w:r>
          </w:p>
          <w:p w:rsidR="00DB4C56" w:rsidRPr="004C1161" w:rsidRDefault="00E22F12">
            <w:pPr>
              <w:spacing w:after="0" w:line="259" w:lineRule="auto"/>
              <w:ind w:left="1771" w:right="0" w:firstLine="0"/>
              <w:jc w:val="center"/>
              <w:rPr>
                <w:sz w:val="24"/>
                <w:szCs w:val="24"/>
              </w:rPr>
            </w:pPr>
            <w:r w:rsidRPr="004C1161">
              <w:rPr>
                <w:sz w:val="24"/>
                <w:szCs w:val="24"/>
              </w:rPr>
              <w:t xml:space="preserve"> </w:t>
            </w:r>
          </w:p>
        </w:tc>
        <w:tc>
          <w:tcPr>
            <w:tcW w:w="2055" w:type="dxa"/>
            <w:tcBorders>
              <w:top w:val="single" w:sz="4" w:space="0" w:color="000000"/>
              <w:left w:val="nil"/>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87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359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7" w:lineRule="auto"/>
              <w:ind w:left="0" w:right="3" w:firstLine="0"/>
              <w:jc w:val="center"/>
              <w:rPr>
                <w:sz w:val="24"/>
                <w:szCs w:val="24"/>
              </w:rPr>
            </w:pPr>
            <w:r w:rsidRPr="004C1161">
              <w:rPr>
                <w:sz w:val="24"/>
                <w:szCs w:val="24"/>
              </w:rPr>
              <w:t xml:space="preserve">Уровень готовности к школе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38" w:lineRule="auto"/>
              <w:ind w:left="0" w:right="0" w:firstLine="0"/>
              <w:jc w:val="center"/>
              <w:rPr>
                <w:sz w:val="24"/>
                <w:szCs w:val="24"/>
              </w:rPr>
            </w:pPr>
            <w:r w:rsidRPr="004C1161">
              <w:rPr>
                <w:sz w:val="24"/>
                <w:szCs w:val="24"/>
              </w:rPr>
              <w:t xml:space="preserve">Диагностика личностных </w:t>
            </w:r>
          </w:p>
          <w:p w:rsidR="00DB4C56" w:rsidRPr="004C1161" w:rsidRDefault="00E22F12">
            <w:pPr>
              <w:spacing w:after="44" w:line="239" w:lineRule="auto"/>
              <w:ind w:left="0" w:right="0" w:firstLine="0"/>
              <w:jc w:val="center"/>
              <w:rPr>
                <w:sz w:val="24"/>
                <w:szCs w:val="24"/>
              </w:rPr>
            </w:pPr>
            <w:r w:rsidRPr="004C1161">
              <w:rPr>
                <w:sz w:val="24"/>
                <w:szCs w:val="24"/>
              </w:rPr>
              <w:t xml:space="preserve">универсальных учебных </w:t>
            </w:r>
          </w:p>
          <w:p w:rsidR="00DB4C56" w:rsidRPr="004C1161" w:rsidRDefault="00E22F12">
            <w:pPr>
              <w:spacing w:after="0" w:line="259" w:lineRule="auto"/>
              <w:ind w:left="0" w:right="136" w:firstLine="0"/>
              <w:jc w:val="center"/>
              <w:rPr>
                <w:sz w:val="24"/>
                <w:szCs w:val="24"/>
              </w:rPr>
            </w:pPr>
            <w:r w:rsidRPr="004C1161">
              <w:rPr>
                <w:sz w:val="24"/>
                <w:szCs w:val="24"/>
              </w:rPr>
              <w:t xml:space="preserve">действий: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6" w:line="238" w:lineRule="auto"/>
              <w:ind w:left="0" w:right="0" w:firstLine="0"/>
              <w:jc w:val="center"/>
              <w:rPr>
                <w:sz w:val="24"/>
                <w:szCs w:val="24"/>
              </w:rPr>
            </w:pPr>
            <w:r w:rsidRPr="004C1161">
              <w:rPr>
                <w:sz w:val="24"/>
                <w:szCs w:val="24"/>
              </w:rPr>
              <w:t xml:space="preserve">1.Экспресс – диагностика </w:t>
            </w:r>
          </w:p>
          <w:p w:rsidR="00DB4C56" w:rsidRPr="004C1161" w:rsidRDefault="00E22F12">
            <w:pPr>
              <w:spacing w:after="0" w:line="258" w:lineRule="auto"/>
              <w:ind w:left="43" w:right="91" w:hanging="43"/>
              <w:jc w:val="center"/>
              <w:rPr>
                <w:sz w:val="24"/>
                <w:szCs w:val="24"/>
              </w:rPr>
            </w:pPr>
            <w:r w:rsidRPr="004C1161">
              <w:rPr>
                <w:sz w:val="24"/>
                <w:szCs w:val="24"/>
              </w:rPr>
              <w:t xml:space="preserve">готовности к школе (экспрессметодики)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0" w:line="238" w:lineRule="auto"/>
              <w:ind w:left="0" w:right="0" w:firstLine="0"/>
              <w:jc w:val="center"/>
              <w:rPr>
                <w:sz w:val="24"/>
                <w:szCs w:val="24"/>
              </w:rPr>
            </w:pPr>
            <w:r w:rsidRPr="004C1161">
              <w:rPr>
                <w:sz w:val="24"/>
                <w:szCs w:val="24"/>
              </w:rPr>
              <w:t xml:space="preserve">Диагностическое обследование на </w:t>
            </w:r>
          </w:p>
          <w:p w:rsidR="00DB4C56" w:rsidRPr="004C1161" w:rsidRDefault="00E22F12">
            <w:pPr>
              <w:spacing w:after="0" w:line="278" w:lineRule="auto"/>
              <w:ind w:left="0" w:right="0" w:firstLine="0"/>
              <w:jc w:val="center"/>
              <w:rPr>
                <w:sz w:val="24"/>
                <w:szCs w:val="24"/>
              </w:rPr>
            </w:pPr>
            <w:r w:rsidRPr="004C1161">
              <w:rPr>
                <w:sz w:val="24"/>
                <w:szCs w:val="24"/>
              </w:rPr>
              <w:t xml:space="preserve">основе методики «Школьный старт»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Собеседование с будущими </w:t>
            </w:r>
          </w:p>
          <w:p w:rsidR="00DB4C56" w:rsidRPr="004C1161" w:rsidRDefault="00E22F12">
            <w:pPr>
              <w:spacing w:after="8" w:line="259" w:lineRule="auto"/>
              <w:ind w:left="19" w:right="0" w:firstLine="0"/>
              <w:jc w:val="left"/>
              <w:rPr>
                <w:sz w:val="24"/>
                <w:szCs w:val="24"/>
              </w:rPr>
            </w:pPr>
            <w:r w:rsidRPr="004C1161">
              <w:rPr>
                <w:sz w:val="24"/>
                <w:szCs w:val="24"/>
              </w:rPr>
              <w:t>первоклассникам</w:t>
            </w:r>
          </w:p>
          <w:p w:rsidR="00DB4C56" w:rsidRPr="004C1161" w:rsidRDefault="00E22F12">
            <w:pPr>
              <w:spacing w:after="0" w:line="259" w:lineRule="auto"/>
              <w:ind w:left="0" w:right="140" w:firstLine="0"/>
              <w:jc w:val="center"/>
              <w:rPr>
                <w:sz w:val="24"/>
                <w:szCs w:val="24"/>
              </w:rPr>
            </w:pPr>
            <w:r w:rsidRPr="004C1161">
              <w:rPr>
                <w:sz w:val="24"/>
                <w:szCs w:val="24"/>
              </w:rPr>
              <w:t xml:space="preserve">и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76" w:lineRule="auto"/>
              <w:ind w:left="0" w:right="0" w:firstLine="0"/>
              <w:jc w:val="center"/>
              <w:rPr>
                <w:sz w:val="24"/>
                <w:szCs w:val="24"/>
              </w:rPr>
            </w:pPr>
            <w:r w:rsidRPr="004C1161">
              <w:rPr>
                <w:sz w:val="24"/>
                <w:szCs w:val="24"/>
              </w:rPr>
              <w:t xml:space="preserve">Метопредметная работа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6" w:line="259" w:lineRule="auto"/>
              <w:ind w:left="17" w:right="0" w:firstLine="0"/>
              <w:jc w:val="left"/>
              <w:rPr>
                <w:sz w:val="24"/>
                <w:szCs w:val="24"/>
              </w:rPr>
            </w:pPr>
            <w:r w:rsidRPr="004C1161">
              <w:rPr>
                <w:sz w:val="24"/>
                <w:szCs w:val="24"/>
              </w:rPr>
              <w:t>Подготовительна</w:t>
            </w:r>
          </w:p>
          <w:p w:rsidR="00DB4C56" w:rsidRPr="004C1161" w:rsidRDefault="00E22F12">
            <w:pPr>
              <w:spacing w:after="0" w:line="259" w:lineRule="auto"/>
              <w:ind w:left="0" w:right="137" w:firstLine="0"/>
              <w:jc w:val="center"/>
              <w:rPr>
                <w:sz w:val="24"/>
                <w:szCs w:val="24"/>
              </w:rPr>
            </w:pPr>
            <w:r w:rsidRPr="004C1161">
              <w:rPr>
                <w:sz w:val="24"/>
                <w:szCs w:val="24"/>
              </w:rPr>
              <w:t xml:space="preserve">я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2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139" w:firstLine="0"/>
              <w:jc w:val="center"/>
              <w:rPr>
                <w:sz w:val="24"/>
                <w:szCs w:val="24"/>
              </w:rPr>
            </w:pPr>
            <w:r w:rsidRPr="004C1161">
              <w:rPr>
                <w:sz w:val="24"/>
                <w:szCs w:val="24"/>
              </w:rPr>
              <w:t xml:space="preserve">1 классы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tc>
        <w:tc>
          <w:tcPr>
            <w:tcW w:w="187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34" w:firstLine="0"/>
              <w:jc w:val="center"/>
              <w:rPr>
                <w:sz w:val="24"/>
                <w:szCs w:val="24"/>
              </w:rPr>
            </w:pPr>
            <w:r w:rsidRPr="004C1161">
              <w:rPr>
                <w:sz w:val="24"/>
                <w:szCs w:val="24"/>
              </w:rPr>
              <w:t xml:space="preserve">сентябрь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3-4 неделя сентября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53" w:firstLine="0"/>
              <w:jc w:val="center"/>
              <w:rPr>
                <w:sz w:val="24"/>
                <w:szCs w:val="24"/>
              </w:rPr>
            </w:pPr>
            <w:r w:rsidRPr="004C1161">
              <w:rPr>
                <w:sz w:val="24"/>
                <w:szCs w:val="24"/>
              </w:rPr>
              <w:t xml:space="preserve">Анализ опросника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38" w:lineRule="auto"/>
              <w:ind w:left="0" w:right="0" w:firstLine="0"/>
              <w:jc w:val="center"/>
              <w:rPr>
                <w:sz w:val="24"/>
                <w:szCs w:val="24"/>
              </w:rPr>
            </w:pPr>
            <w:r w:rsidRPr="004C1161">
              <w:rPr>
                <w:sz w:val="24"/>
                <w:szCs w:val="24"/>
              </w:rPr>
              <w:t xml:space="preserve">Лист оценки степени </w:t>
            </w:r>
          </w:p>
          <w:p w:rsidR="00DB4C56" w:rsidRPr="004C1161" w:rsidRDefault="00E22F12">
            <w:pPr>
              <w:spacing w:after="8" w:line="259" w:lineRule="auto"/>
              <w:ind w:left="17" w:right="0" w:firstLine="0"/>
              <w:jc w:val="left"/>
              <w:rPr>
                <w:sz w:val="24"/>
                <w:szCs w:val="24"/>
              </w:rPr>
            </w:pPr>
            <w:r w:rsidRPr="004C1161">
              <w:rPr>
                <w:sz w:val="24"/>
                <w:szCs w:val="24"/>
              </w:rPr>
              <w:t>подгодовленност</w:t>
            </w:r>
          </w:p>
          <w:p w:rsidR="00DB4C56" w:rsidRPr="004C1161" w:rsidRDefault="00E22F12">
            <w:pPr>
              <w:spacing w:after="0" w:line="259" w:lineRule="auto"/>
              <w:ind w:left="0" w:right="140" w:firstLine="0"/>
              <w:jc w:val="center"/>
              <w:rPr>
                <w:sz w:val="24"/>
                <w:szCs w:val="24"/>
              </w:rPr>
            </w:pPr>
            <w:r w:rsidRPr="004C1161">
              <w:rPr>
                <w:sz w:val="24"/>
                <w:szCs w:val="24"/>
              </w:rPr>
              <w:t xml:space="preserve">и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0" w:right="0" w:firstLine="0"/>
              <w:jc w:val="center"/>
              <w:rPr>
                <w:sz w:val="24"/>
                <w:szCs w:val="24"/>
              </w:rPr>
            </w:pPr>
            <w:r w:rsidRPr="004C1161">
              <w:rPr>
                <w:sz w:val="24"/>
                <w:szCs w:val="24"/>
              </w:rPr>
              <w:t xml:space="preserve">Учителя 1-х классов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76" w:lineRule="auto"/>
              <w:ind w:left="0" w:right="0" w:firstLine="0"/>
              <w:jc w:val="center"/>
              <w:rPr>
                <w:sz w:val="24"/>
                <w:szCs w:val="24"/>
              </w:rPr>
            </w:pPr>
            <w:r w:rsidRPr="004C1161">
              <w:rPr>
                <w:sz w:val="24"/>
                <w:szCs w:val="24"/>
              </w:rPr>
              <w:t xml:space="preserve">Учителя 1-х классов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r>
      <w:tr w:rsidR="00DB4C56" w:rsidRPr="004C1161">
        <w:trPr>
          <w:trHeight w:val="2014"/>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4" w:firstLine="0"/>
              <w:jc w:val="center"/>
              <w:rPr>
                <w:sz w:val="24"/>
                <w:szCs w:val="24"/>
              </w:rPr>
            </w:pPr>
            <w:r w:rsidRPr="004C1161">
              <w:rPr>
                <w:sz w:val="24"/>
                <w:szCs w:val="24"/>
              </w:rPr>
              <w:t xml:space="preserve">Уровень адаптации первоклассников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80" w:firstLine="0"/>
              <w:jc w:val="center"/>
              <w:rPr>
                <w:sz w:val="24"/>
                <w:szCs w:val="24"/>
              </w:rPr>
            </w:pPr>
            <w:r w:rsidRPr="004C1161">
              <w:rPr>
                <w:sz w:val="24"/>
                <w:szCs w:val="24"/>
              </w:rPr>
              <w:t xml:space="preserve"> </w:t>
            </w:r>
          </w:p>
          <w:p w:rsidR="00DB4C56" w:rsidRPr="004C1161" w:rsidRDefault="00E22F12">
            <w:pPr>
              <w:spacing w:after="46" w:line="238" w:lineRule="auto"/>
              <w:ind w:left="206" w:right="0" w:firstLine="113"/>
              <w:jc w:val="left"/>
              <w:rPr>
                <w:sz w:val="24"/>
                <w:szCs w:val="24"/>
              </w:rPr>
            </w:pPr>
            <w:r w:rsidRPr="004C1161">
              <w:rPr>
                <w:sz w:val="24"/>
                <w:szCs w:val="24"/>
              </w:rPr>
              <w:t xml:space="preserve"> Диагностика эмоциональной </w:t>
            </w:r>
          </w:p>
          <w:p w:rsidR="00DB4C56" w:rsidRPr="004C1161" w:rsidRDefault="00E22F12">
            <w:pPr>
              <w:spacing w:after="0" w:line="259" w:lineRule="auto"/>
              <w:ind w:left="0" w:right="141" w:firstLine="0"/>
              <w:jc w:val="center"/>
              <w:rPr>
                <w:sz w:val="24"/>
                <w:szCs w:val="24"/>
              </w:rPr>
            </w:pPr>
            <w:r w:rsidRPr="004C1161">
              <w:rPr>
                <w:sz w:val="24"/>
                <w:szCs w:val="24"/>
              </w:rPr>
              <w:t xml:space="preserve">сферы учащихся </w:t>
            </w:r>
          </w:p>
          <w:p w:rsidR="00DB4C56" w:rsidRPr="004C1161" w:rsidRDefault="00E22F12">
            <w:pPr>
              <w:spacing w:after="0" w:line="259" w:lineRule="auto"/>
              <w:ind w:left="0" w:right="80"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Проективные методики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2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141" w:firstLine="0"/>
              <w:jc w:val="center"/>
              <w:rPr>
                <w:sz w:val="24"/>
                <w:szCs w:val="24"/>
              </w:rPr>
            </w:pPr>
            <w:r w:rsidRPr="004C1161">
              <w:rPr>
                <w:sz w:val="24"/>
                <w:szCs w:val="24"/>
              </w:rPr>
              <w:t xml:space="preserve">1 класс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p w:rsidR="00DB4C56" w:rsidRPr="004C1161" w:rsidRDefault="00E22F12">
            <w:pPr>
              <w:spacing w:after="0" w:line="259" w:lineRule="auto"/>
              <w:ind w:left="0" w:right="77" w:firstLine="0"/>
              <w:jc w:val="center"/>
              <w:rPr>
                <w:sz w:val="24"/>
                <w:szCs w:val="24"/>
              </w:rPr>
            </w:pPr>
            <w:r w:rsidRPr="004C1161">
              <w:rPr>
                <w:sz w:val="24"/>
                <w:szCs w:val="24"/>
              </w:rPr>
              <w:t xml:space="preserve"> </w:t>
            </w:r>
          </w:p>
        </w:tc>
        <w:tc>
          <w:tcPr>
            <w:tcW w:w="187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76" w:lineRule="auto"/>
              <w:ind w:left="0" w:right="7" w:firstLine="0"/>
              <w:jc w:val="center"/>
              <w:rPr>
                <w:sz w:val="24"/>
                <w:szCs w:val="24"/>
              </w:rPr>
            </w:pPr>
            <w:r w:rsidRPr="004C1161">
              <w:rPr>
                <w:sz w:val="24"/>
                <w:szCs w:val="24"/>
              </w:rPr>
              <w:t xml:space="preserve">Октябрь – ноябрь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p w:rsidR="00DB4C56" w:rsidRPr="004C1161" w:rsidRDefault="00E22F12">
            <w:pPr>
              <w:spacing w:after="0" w:line="259" w:lineRule="auto"/>
              <w:ind w:left="0" w:right="74" w:firstLine="0"/>
              <w:jc w:val="center"/>
              <w:rPr>
                <w:sz w:val="24"/>
                <w:szCs w:val="24"/>
              </w:rPr>
            </w:pPr>
            <w:r w:rsidRPr="004C1161">
              <w:rPr>
                <w:sz w:val="24"/>
                <w:szCs w:val="24"/>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center"/>
              <w:rPr>
                <w:sz w:val="24"/>
                <w:szCs w:val="24"/>
              </w:rPr>
            </w:pPr>
            <w:r w:rsidRPr="004C1161">
              <w:rPr>
                <w:sz w:val="24"/>
                <w:szCs w:val="24"/>
              </w:rPr>
              <w:t xml:space="preserve">Карта развития ученика; </w:t>
            </w:r>
          </w:p>
          <w:p w:rsidR="00DB4C56" w:rsidRPr="004C1161" w:rsidRDefault="00E22F12">
            <w:pPr>
              <w:spacing w:after="0" w:line="259" w:lineRule="auto"/>
              <w:ind w:left="0" w:right="141" w:firstLine="0"/>
              <w:jc w:val="center"/>
              <w:rPr>
                <w:sz w:val="24"/>
                <w:szCs w:val="24"/>
              </w:rPr>
            </w:pPr>
            <w:r w:rsidRPr="004C1161">
              <w:rPr>
                <w:sz w:val="24"/>
                <w:szCs w:val="24"/>
              </w:rPr>
              <w:t xml:space="preserve">психолого- </w:t>
            </w:r>
          </w:p>
          <w:p w:rsidR="00DB4C56" w:rsidRPr="004C1161" w:rsidRDefault="00E22F12">
            <w:pPr>
              <w:spacing w:after="0" w:line="277" w:lineRule="auto"/>
              <w:ind w:left="0" w:right="0" w:firstLine="0"/>
              <w:jc w:val="center"/>
              <w:rPr>
                <w:sz w:val="24"/>
                <w:szCs w:val="24"/>
              </w:rPr>
            </w:pPr>
            <w:r w:rsidRPr="004C1161">
              <w:rPr>
                <w:sz w:val="24"/>
                <w:szCs w:val="24"/>
              </w:rPr>
              <w:t xml:space="preserve">педагогический консулиум; </w:t>
            </w:r>
          </w:p>
          <w:p w:rsidR="00DB4C56" w:rsidRPr="004C1161" w:rsidRDefault="00E22F12">
            <w:pPr>
              <w:spacing w:after="0" w:line="259" w:lineRule="auto"/>
              <w:ind w:left="0" w:right="0" w:firstLine="0"/>
              <w:jc w:val="center"/>
              <w:rPr>
                <w:sz w:val="24"/>
                <w:szCs w:val="24"/>
              </w:rPr>
            </w:pPr>
            <w:r w:rsidRPr="004C1161">
              <w:rPr>
                <w:sz w:val="24"/>
                <w:szCs w:val="24"/>
              </w:rPr>
              <w:t xml:space="preserve">родительские собрания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0" w:right="137" w:firstLine="0"/>
              <w:jc w:val="center"/>
              <w:rPr>
                <w:sz w:val="24"/>
                <w:szCs w:val="24"/>
              </w:rPr>
            </w:pPr>
            <w:r w:rsidRPr="004C1161">
              <w:rPr>
                <w:sz w:val="24"/>
                <w:szCs w:val="24"/>
              </w:rPr>
              <w:t xml:space="preserve">Психолог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p w:rsidR="00DB4C56" w:rsidRPr="004C1161" w:rsidRDefault="00E22F12">
            <w:pPr>
              <w:spacing w:after="18" w:line="259" w:lineRule="auto"/>
              <w:ind w:left="0" w:right="79" w:firstLine="0"/>
              <w:jc w:val="center"/>
              <w:rPr>
                <w:sz w:val="24"/>
                <w:szCs w:val="24"/>
              </w:rPr>
            </w:pPr>
            <w:r w:rsidRPr="004C1161">
              <w:rPr>
                <w:sz w:val="24"/>
                <w:szCs w:val="24"/>
              </w:rPr>
              <w:t xml:space="preserve"> </w:t>
            </w:r>
          </w:p>
          <w:p w:rsidR="00DB4C56" w:rsidRPr="004C1161" w:rsidRDefault="00E22F12">
            <w:pPr>
              <w:spacing w:after="0" w:line="259" w:lineRule="auto"/>
              <w:ind w:left="401" w:right="0" w:firstLine="0"/>
              <w:jc w:val="center"/>
              <w:rPr>
                <w:sz w:val="24"/>
                <w:szCs w:val="24"/>
              </w:rPr>
            </w:pPr>
            <w:r w:rsidRPr="004C1161">
              <w:rPr>
                <w:sz w:val="24"/>
                <w:szCs w:val="24"/>
              </w:rPr>
              <w:t xml:space="preserve">         </w:t>
            </w:r>
          </w:p>
          <w:p w:rsidR="00DB4C56" w:rsidRPr="004C1161" w:rsidRDefault="00E22F12">
            <w:pPr>
              <w:spacing w:after="0" w:line="259" w:lineRule="auto"/>
              <w:ind w:left="0" w:right="79" w:firstLine="0"/>
              <w:jc w:val="center"/>
              <w:rPr>
                <w:sz w:val="24"/>
                <w:szCs w:val="24"/>
              </w:rPr>
            </w:pPr>
            <w:r w:rsidRPr="004C1161">
              <w:rPr>
                <w:sz w:val="24"/>
                <w:szCs w:val="24"/>
              </w:rPr>
              <w:t xml:space="preserve"> </w:t>
            </w:r>
          </w:p>
        </w:tc>
      </w:tr>
      <w:tr w:rsidR="00DB4C56" w:rsidRPr="004C1161">
        <w:trPr>
          <w:trHeight w:val="425"/>
        </w:trPr>
        <w:tc>
          <w:tcPr>
            <w:tcW w:w="2079"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8317" w:type="dxa"/>
            <w:gridSpan w:val="4"/>
            <w:tcBorders>
              <w:top w:val="single" w:sz="4" w:space="0" w:color="000000"/>
              <w:left w:val="nil"/>
              <w:bottom w:val="single" w:sz="4" w:space="0" w:color="000000"/>
              <w:right w:val="nil"/>
            </w:tcBorders>
          </w:tcPr>
          <w:p w:rsidR="00DB4C56" w:rsidRPr="004C1161" w:rsidRDefault="00E22F12">
            <w:pPr>
              <w:spacing w:after="0" w:line="259" w:lineRule="auto"/>
              <w:ind w:left="1710" w:right="0" w:firstLine="0"/>
              <w:jc w:val="center"/>
              <w:rPr>
                <w:sz w:val="24"/>
                <w:szCs w:val="24"/>
              </w:rPr>
            </w:pPr>
            <w:r w:rsidRPr="004C1161">
              <w:rPr>
                <w:sz w:val="24"/>
                <w:szCs w:val="24"/>
              </w:rPr>
              <w:t xml:space="preserve">Личностные результаты </w:t>
            </w:r>
          </w:p>
        </w:tc>
        <w:tc>
          <w:tcPr>
            <w:tcW w:w="2055" w:type="dxa"/>
            <w:tcBorders>
              <w:top w:val="single" w:sz="4" w:space="0" w:color="000000"/>
              <w:left w:val="nil"/>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187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bl>
    <w:p w:rsidR="00DB4C56" w:rsidRPr="004C1161" w:rsidRDefault="00DB4C56">
      <w:pPr>
        <w:spacing w:after="0" w:line="259" w:lineRule="auto"/>
        <w:ind w:left="-1133" w:right="14977" w:firstLine="0"/>
        <w:jc w:val="left"/>
        <w:rPr>
          <w:sz w:val="24"/>
          <w:szCs w:val="24"/>
        </w:rPr>
      </w:pPr>
    </w:p>
    <w:tbl>
      <w:tblPr>
        <w:tblStyle w:val="TableGrid"/>
        <w:tblW w:w="14323" w:type="dxa"/>
        <w:tblInd w:w="5" w:type="dxa"/>
        <w:tblCellMar>
          <w:top w:w="7" w:type="dxa"/>
          <w:left w:w="122" w:type="dxa"/>
          <w:right w:w="62" w:type="dxa"/>
        </w:tblCellMar>
        <w:tblLook w:val="04A0" w:firstRow="1" w:lastRow="0" w:firstColumn="1" w:lastColumn="0" w:noHBand="0" w:noVBand="1"/>
      </w:tblPr>
      <w:tblGrid>
        <w:gridCol w:w="2079"/>
        <w:gridCol w:w="2285"/>
        <w:gridCol w:w="2088"/>
        <w:gridCol w:w="1606"/>
        <w:gridCol w:w="1954"/>
        <w:gridCol w:w="2093"/>
        <w:gridCol w:w="346"/>
        <w:gridCol w:w="1872"/>
      </w:tblGrid>
      <w:tr w:rsidR="00DB4C56" w:rsidRPr="004C1161">
        <w:trPr>
          <w:trHeight w:val="8013"/>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lastRenderedPageBreak/>
              <w:t xml:space="preserve"> </w:t>
            </w:r>
          </w:p>
          <w:p w:rsidR="00DB4C56" w:rsidRPr="004C1161" w:rsidRDefault="00E22F12">
            <w:pPr>
              <w:spacing w:after="45" w:line="238" w:lineRule="auto"/>
              <w:ind w:left="0" w:right="0" w:firstLine="0"/>
              <w:jc w:val="center"/>
              <w:rPr>
                <w:sz w:val="24"/>
                <w:szCs w:val="24"/>
              </w:rPr>
            </w:pPr>
            <w:r w:rsidRPr="004C1161">
              <w:rPr>
                <w:sz w:val="24"/>
                <w:szCs w:val="24"/>
              </w:rPr>
              <w:t xml:space="preserve">внутренняя позиция </w:t>
            </w:r>
          </w:p>
          <w:p w:rsidR="00DB4C56" w:rsidRPr="004C1161" w:rsidRDefault="00E22F12">
            <w:pPr>
              <w:spacing w:after="0" w:line="259" w:lineRule="auto"/>
              <w:ind w:left="0" w:right="62" w:firstLine="0"/>
              <w:jc w:val="center"/>
              <w:rPr>
                <w:sz w:val="24"/>
                <w:szCs w:val="24"/>
              </w:rPr>
            </w:pPr>
            <w:r w:rsidRPr="004C1161">
              <w:rPr>
                <w:sz w:val="24"/>
                <w:szCs w:val="24"/>
              </w:rPr>
              <w:t xml:space="preserve">учащегося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7" w:firstLine="0"/>
              <w:jc w:val="center"/>
              <w:rPr>
                <w:sz w:val="24"/>
                <w:szCs w:val="24"/>
              </w:rPr>
            </w:pPr>
            <w:r w:rsidRPr="004C1161">
              <w:rPr>
                <w:sz w:val="24"/>
                <w:szCs w:val="24"/>
              </w:rPr>
              <w:t xml:space="preserve">мотивация </w:t>
            </w:r>
          </w:p>
          <w:p w:rsidR="00DB4C56" w:rsidRPr="004C1161" w:rsidRDefault="00E22F12">
            <w:pPr>
              <w:spacing w:after="0" w:line="259" w:lineRule="auto"/>
              <w:ind w:left="0" w:right="60" w:firstLine="0"/>
              <w:jc w:val="center"/>
              <w:rPr>
                <w:sz w:val="24"/>
                <w:szCs w:val="24"/>
              </w:rPr>
            </w:pPr>
            <w:r w:rsidRPr="004C1161">
              <w:rPr>
                <w:sz w:val="24"/>
                <w:szCs w:val="24"/>
              </w:rPr>
              <w:t xml:space="preserve">учебной </w:t>
            </w:r>
          </w:p>
          <w:p w:rsidR="00DB4C56" w:rsidRPr="004C1161" w:rsidRDefault="00E22F12">
            <w:pPr>
              <w:spacing w:after="22" w:line="259" w:lineRule="auto"/>
              <w:ind w:left="0" w:right="0" w:firstLine="0"/>
              <w:jc w:val="left"/>
              <w:rPr>
                <w:sz w:val="24"/>
                <w:szCs w:val="24"/>
              </w:rPr>
            </w:pPr>
            <w:r w:rsidRPr="004C1161">
              <w:rPr>
                <w:sz w:val="24"/>
                <w:szCs w:val="24"/>
              </w:rPr>
              <w:t xml:space="preserve">деятельности и ее </w:t>
            </w:r>
          </w:p>
          <w:p w:rsidR="00DB4C56" w:rsidRPr="004C1161" w:rsidRDefault="00E22F12">
            <w:pPr>
              <w:spacing w:after="0" w:line="259" w:lineRule="auto"/>
              <w:ind w:left="62" w:right="0" w:firstLine="0"/>
              <w:jc w:val="left"/>
              <w:rPr>
                <w:sz w:val="24"/>
                <w:szCs w:val="24"/>
              </w:rPr>
            </w:pPr>
            <w:r w:rsidRPr="004C1161">
              <w:rPr>
                <w:sz w:val="24"/>
                <w:szCs w:val="24"/>
              </w:rPr>
              <w:t xml:space="preserve">ведущие мотивы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21"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9" w:firstLine="0"/>
              <w:jc w:val="center"/>
              <w:rPr>
                <w:sz w:val="24"/>
                <w:szCs w:val="24"/>
              </w:rPr>
            </w:pPr>
            <w:r w:rsidRPr="004C1161">
              <w:rPr>
                <w:sz w:val="24"/>
                <w:szCs w:val="24"/>
              </w:rPr>
              <w:t xml:space="preserve">Самооценка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5" w:right="2" w:firstLine="0"/>
              <w:jc w:val="center"/>
              <w:rPr>
                <w:sz w:val="24"/>
                <w:szCs w:val="24"/>
              </w:rPr>
            </w:pPr>
            <w:r w:rsidRPr="004C1161">
              <w:rPr>
                <w:sz w:val="24"/>
                <w:szCs w:val="24"/>
              </w:rPr>
              <w:t xml:space="preserve">Портфель ученика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59" w:firstLine="0"/>
              <w:jc w:val="center"/>
              <w:rPr>
                <w:sz w:val="24"/>
                <w:szCs w:val="24"/>
              </w:rPr>
            </w:pPr>
            <w:r w:rsidRPr="004C1161">
              <w:rPr>
                <w:sz w:val="24"/>
                <w:szCs w:val="24"/>
              </w:rPr>
              <w:t xml:space="preserve">Беседа о школе </w:t>
            </w:r>
          </w:p>
          <w:p w:rsidR="00DB4C56" w:rsidRPr="004C1161" w:rsidRDefault="00E22F12">
            <w:pPr>
              <w:spacing w:after="21" w:line="259" w:lineRule="auto"/>
              <w:ind w:left="14" w:right="0" w:firstLine="0"/>
              <w:jc w:val="left"/>
              <w:rPr>
                <w:sz w:val="24"/>
                <w:szCs w:val="24"/>
              </w:rPr>
            </w:pPr>
            <w:r w:rsidRPr="004C1161">
              <w:rPr>
                <w:sz w:val="24"/>
                <w:szCs w:val="24"/>
              </w:rPr>
              <w:t>(модифицированны</w:t>
            </w:r>
          </w:p>
          <w:p w:rsidR="00DB4C56" w:rsidRPr="004C1161" w:rsidRDefault="00E22F12">
            <w:pPr>
              <w:spacing w:after="21" w:line="259" w:lineRule="auto"/>
              <w:ind w:left="0" w:right="57" w:firstLine="0"/>
              <w:jc w:val="center"/>
              <w:rPr>
                <w:sz w:val="24"/>
                <w:szCs w:val="24"/>
              </w:rPr>
            </w:pPr>
            <w:r w:rsidRPr="004C1161">
              <w:rPr>
                <w:sz w:val="24"/>
                <w:szCs w:val="24"/>
              </w:rPr>
              <w:t xml:space="preserve">й вариант) </w:t>
            </w:r>
          </w:p>
          <w:p w:rsidR="00DB4C56" w:rsidRPr="004C1161" w:rsidRDefault="00407E5D" w:rsidP="00407E5D">
            <w:pPr>
              <w:spacing w:after="45" w:line="238" w:lineRule="auto"/>
              <w:ind w:left="252" w:right="0" w:firstLine="5"/>
              <w:jc w:val="left"/>
              <w:rPr>
                <w:sz w:val="24"/>
                <w:szCs w:val="24"/>
              </w:rPr>
            </w:pPr>
            <w:r w:rsidRPr="004C1161">
              <w:rPr>
                <w:sz w:val="24"/>
                <w:szCs w:val="24"/>
              </w:rPr>
              <w:t xml:space="preserve"> </w:t>
            </w:r>
            <w:r w:rsidR="00E22F12"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2" w:line="276" w:lineRule="auto"/>
              <w:ind w:left="0" w:right="0" w:firstLine="0"/>
              <w:jc w:val="center"/>
              <w:rPr>
                <w:sz w:val="24"/>
                <w:szCs w:val="24"/>
              </w:rPr>
            </w:pPr>
            <w:r w:rsidRPr="004C1161">
              <w:rPr>
                <w:sz w:val="24"/>
                <w:szCs w:val="24"/>
              </w:rPr>
              <w:t xml:space="preserve">Незавершенная сказка” </w:t>
            </w:r>
          </w:p>
          <w:p w:rsidR="00DB4C56" w:rsidRPr="004C1161" w:rsidRDefault="00E22F12">
            <w:pPr>
              <w:spacing w:after="0" w:line="259" w:lineRule="auto"/>
              <w:ind w:left="0" w:right="60" w:firstLine="0"/>
              <w:jc w:val="center"/>
              <w:rPr>
                <w:sz w:val="24"/>
                <w:szCs w:val="24"/>
              </w:rPr>
            </w:pPr>
            <w:r w:rsidRPr="004C1161">
              <w:rPr>
                <w:sz w:val="24"/>
                <w:szCs w:val="24"/>
              </w:rPr>
              <w:t xml:space="preserve">“Беседа о школе” </w:t>
            </w:r>
          </w:p>
          <w:p w:rsidR="00DB4C56" w:rsidRPr="004C1161" w:rsidRDefault="00E22F12">
            <w:pPr>
              <w:spacing w:after="23" w:line="258" w:lineRule="auto"/>
              <w:ind w:left="0" w:right="0" w:firstLine="0"/>
              <w:jc w:val="center"/>
              <w:rPr>
                <w:sz w:val="24"/>
                <w:szCs w:val="24"/>
              </w:rPr>
            </w:pPr>
            <w:r w:rsidRPr="004C1161">
              <w:rPr>
                <w:sz w:val="24"/>
                <w:szCs w:val="24"/>
              </w:rPr>
              <w:t xml:space="preserve">Анкета "Оценка уровня школьной мотивации" </w:t>
            </w:r>
          </w:p>
          <w:p w:rsidR="00DB4C56" w:rsidRPr="004C1161" w:rsidRDefault="00E22F12">
            <w:pPr>
              <w:spacing w:after="0" w:line="259" w:lineRule="auto"/>
              <w:ind w:left="0" w:right="63" w:firstLine="0"/>
              <w:jc w:val="center"/>
              <w:rPr>
                <w:sz w:val="24"/>
                <w:szCs w:val="24"/>
              </w:rPr>
            </w:pPr>
            <w:r w:rsidRPr="004C1161">
              <w:rPr>
                <w:sz w:val="24"/>
                <w:szCs w:val="24"/>
              </w:rPr>
              <w:t xml:space="preserve">Н.Г. Лускановой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45" w:line="238" w:lineRule="auto"/>
              <w:ind w:left="0" w:right="0" w:firstLine="21"/>
              <w:jc w:val="center"/>
              <w:rPr>
                <w:sz w:val="24"/>
                <w:szCs w:val="24"/>
              </w:rPr>
            </w:pPr>
            <w:r w:rsidRPr="004C1161">
              <w:rPr>
                <w:sz w:val="24"/>
                <w:szCs w:val="24"/>
              </w:rPr>
              <w:t xml:space="preserve">Тест на определение самооценки </w:t>
            </w:r>
          </w:p>
          <w:p w:rsidR="00DB4C56" w:rsidRPr="004C1161" w:rsidRDefault="00E22F12">
            <w:pPr>
              <w:spacing w:after="46" w:line="238" w:lineRule="auto"/>
              <w:ind w:left="0" w:right="0" w:firstLine="0"/>
              <w:jc w:val="center"/>
              <w:rPr>
                <w:sz w:val="24"/>
                <w:szCs w:val="24"/>
              </w:rPr>
            </w:pPr>
            <w:r w:rsidRPr="004C1161">
              <w:rPr>
                <w:sz w:val="24"/>
                <w:szCs w:val="24"/>
              </w:rPr>
              <w:t xml:space="preserve">«Лесенка» Методика </w:t>
            </w:r>
          </w:p>
          <w:p w:rsidR="00DB4C56" w:rsidRPr="004C1161" w:rsidRDefault="00E22F12">
            <w:pPr>
              <w:spacing w:after="0" w:line="259" w:lineRule="auto"/>
              <w:ind w:left="31" w:right="0" w:firstLine="0"/>
              <w:jc w:val="left"/>
              <w:rPr>
                <w:sz w:val="24"/>
                <w:szCs w:val="24"/>
              </w:rPr>
            </w:pPr>
            <w:r w:rsidRPr="004C1161">
              <w:rPr>
                <w:sz w:val="24"/>
                <w:szCs w:val="24"/>
              </w:rPr>
              <w:t xml:space="preserve">«Хороший ученик»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43" w:line="238" w:lineRule="auto"/>
              <w:ind w:left="0" w:right="0" w:firstLine="0"/>
              <w:jc w:val="center"/>
              <w:rPr>
                <w:sz w:val="24"/>
                <w:szCs w:val="24"/>
              </w:rPr>
            </w:pPr>
            <w:r w:rsidRPr="004C1161">
              <w:rPr>
                <w:sz w:val="24"/>
                <w:szCs w:val="24"/>
              </w:rPr>
              <w:t xml:space="preserve">демонстрация достижений </w:t>
            </w:r>
          </w:p>
          <w:p w:rsidR="00DB4C56" w:rsidRPr="004C1161" w:rsidRDefault="00E22F12">
            <w:pPr>
              <w:spacing w:after="0" w:line="259" w:lineRule="auto"/>
              <w:ind w:left="0" w:right="65" w:firstLine="0"/>
              <w:jc w:val="center"/>
              <w:rPr>
                <w:sz w:val="24"/>
                <w:szCs w:val="24"/>
              </w:rPr>
            </w:pPr>
            <w:r w:rsidRPr="004C1161">
              <w:rPr>
                <w:sz w:val="24"/>
                <w:szCs w:val="24"/>
              </w:rPr>
              <w:t xml:space="preserve">ученика за год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Беседа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Проективные методики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2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Беседа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Проективные методики </w:t>
            </w:r>
          </w:p>
          <w:p w:rsidR="00DB4C56" w:rsidRPr="004C1161" w:rsidRDefault="00E22F12">
            <w:pPr>
              <w:spacing w:after="0" w:line="259" w:lineRule="auto"/>
              <w:ind w:left="0" w:right="61" w:firstLine="0"/>
              <w:jc w:val="center"/>
              <w:rPr>
                <w:sz w:val="24"/>
                <w:szCs w:val="24"/>
              </w:rPr>
            </w:pPr>
            <w:r w:rsidRPr="004C1161">
              <w:rPr>
                <w:sz w:val="24"/>
                <w:szCs w:val="24"/>
              </w:rPr>
              <w:t xml:space="preserve">анкетирование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21"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61" w:firstLine="0"/>
              <w:jc w:val="center"/>
              <w:rPr>
                <w:sz w:val="24"/>
                <w:szCs w:val="24"/>
              </w:rPr>
            </w:pPr>
            <w:r w:rsidRPr="004C1161">
              <w:rPr>
                <w:sz w:val="24"/>
                <w:szCs w:val="24"/>
              </w:rPr>
              <w:t xml:space="preserve">Тестирование </w:t>
            </w:r>
          </w:p>
          <w:p w:rsidR="00DB4C56" w:rsidRPr="004C1161" w:rsidRDefault="00E22F12">
            <w:pPr>
              <w:spacing w:after="0" w:line="277" w:lineRule="auto"/>
              <w:ind w:left="0" w:right="0" w:firstLine="0"/>
              <w:jc w:val="center"/>
              <w:rPr>
                <w:sz w:val="24"/>
                <w:szCs w:val="24"/>
              </w:rPr>
            </w:pPr>
            <w:r w:rsidRPr="004C1161">
              <w:rPr>
                <w:sz w:val="24"/>
                <w:szCs w:val="24"/>
              </w:rPr>
              <w:t xml:space="preserve">Проектные методики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17" w:line="259" w:lineRule="auto"/>
              <w:ind w:left="0" w:right="1" w:firstLine="0"/>
              <w:jc w:val="center"/>
              <w:rPr>
                <w:sz w:val="24"/>
                <w:szCs w:val="24"/>
              </w:rPr>
            </w:pPr>
            <w:r w:rsidRPr="004C1161">
              <w:rPr>
                <w:sz w:val="24"/>
                <w:szCs w:val="24"/>
              </w:rPr>
              <w:t xml:space="preserve"> </w:t>
            </w:r>
          </w:p>
          <w:p w:rsidR="00DB4C56" w:rsidRPr="004C1161" w:rsidRDefault="00E22F12">
            <w:pPr>
              <w:spacing w:after="21" w:line="259" w:lineRule="auto"/>
              <w:ind w:left="0" w:right="65" w:firstLine="0"/>
              <w:jc w:val="center"/>
              <w:rPr>
                <w:sz w:val="24"/>
                <w:szCs w:val="24"/>
              </w:rPr>
            </w:pPr>
            <w:r w:rsidRPr="004C1161">
              <w:rPr>
                <w:sz w:val="24"/>
                <w:szCs w:val="24"/>
              </w:rPr>
              <w:t xml:space="preserve">Опрос </w:t>
            </w:r>
          </w:p>
          <w:p w:rsidR="00DB4C56" w:rsidRPr="004C1161" w:rsidRDefault="00E22F12">
            <w:pPr>
              <w:spacing w:after="0" w:line="259" w:lineRule="auto"/>
              <w:ind w:left="0" w:right="61" w:firstLine="0"/>
              <w:jc w:val="center"/>
              <w:rPr>
                <w:sz w:val="24"/>
                <w:szCs w:val="24"/>
              </w:rPr>
            </w:pPr>
            <w:r w:rsidRPr="004C1161">
              <w:rPr>
                <w:sz w:val="24"/>
                <w:szCs w:val="24"/>
              </w:rPr>
              <w:t xml:space="preserve">Анкетирование </w:t>
            </w:r>
          </w:p>
        </w:tc>
        <w:tc>
          <w:tcPr>
            <w:tcW w:w="16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62"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1-3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1-3 классы </w:t>
            </w:r>
          </w:p>
          <w:p w:rsidR="00DB4C56" w:rsidRPr="004C1161" w:rsidRDefault="00E22F12">
            <w:pPr>
              <w:spacing w:after="2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1" w:firstLine="0"/>
              <w:jc w:val="center"/>
              <w:rPr>
                <w:sz w:val="24"/>
                <w:szCs w:val="24"/>
              </w:rPr>
            </w:pPr>
            <w:r w:rsidRPr="004C1161">
              <w:rPr>
                <w:sz w:val="24"/>
                <w:szCs w:val="24"/>
              </w:rPr>
              <w:t xml:space="preserve">4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1-4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21"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0" w:right="63" w:firstLine="0"/>
              <w:jc w:val="center"/>
              <w:rPr>
                <w:sz w:val="24"/>
                <w:szCs w:val="24"/>
              </w:rPr>
            </w:pPr>
            <w:r w:rsidRPr="004C1161">
              <w:rPr>
                <w:sz w:val="24"/>
                <w:szCs w:val="24"/>
              </w:rPr>
              <w:t xml:space="preserve">1-4 классы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9"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5" w:firstLine="0"/>
              <w:jc w:val="center"/>
              <w:rPr>
                <w:sz w:val="24"/>
                <w:szCs w:val="24"/>
              </w:rPr>
            </w:pPr>
            <w:r w:rsidRPr="004C1161">
              <w:rPr>
                <w:sz w:val="24"/>
                <w:szCs w:val="24"/>
              </w:rPr>
              <w:t xml:space="preserve">ноябрь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21"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60" w:firstLine="0"/>
              <w:jc w:val="center"/>
              <w:rPr>
                <w:sz w:val="24"/>
                <w:szCs w:val="24"/>
              </w:rPr>
            </w:pPr>
            <w:r w:rsidRPr="004C1161">
              <w:rPr>
                <w:sz w:val="24"/>
                <w:szCs w:val="24"/>
              </w:rPr>
              <w:t xml:space="preserve">Апрель-май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9"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857" w:right="0" w:firstLine="0"/>
              <w:jc w:val="left"/>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9"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5" w:firstLine="0"/>
              <w:jc w:val="center"/>
              <w:rPr>
                <w:sz w:val="24"/>
                <w:szCs w:val="24"/>
              </w:rPr>
            </w:pPr>
            <w:r w:rsidRPr="004C1161">
              <w:rPr>
                <w:sz w:val="24"/>
                <w:szCs w:val="24"/>
              </w:rPr>
              <w:t xml:space="preserve">апрель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15"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57" w:firstLine="0"/>
              <w:jc w:val="center"/>
              <w:rPr>
                <w:sz w:val="24"/>
                <w:szCs w:val="24"/>
              </w:rPr>
            </w:pPr>
            <w:r w:rsidRPr="004C1161">
              <w:rPr>
                <w:sz w:val="24"/>
                <w:szCs w:val="24"/>
              </w:rPr>
              <w:t xml:space="preserve">май  </w:t>
            </w:r>
          </w:p>
        </w:tc>
        <w:tc>
          <w:tcPr>
            <w:tcW w:w="209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Протокол обследования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Протокол обследования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77" w:lineRule="auto"/>
              <w:ind w:left="0" w:right="0" w:firstLine="0"/>
              <w:jc w:val="center"/>
              <w:rPr>
                <w:sz w:val="24"/>
                <w:szCs w:val="24"/>
              </w:rPr>
            </w:pPr>
            <w:r w:rsidRPr="004C1161">
              <w:rPr>
                <w:sz w:val="24"/>
                <w:szCs w:val="24"/>
              </w:rPr>
              <w:t xml:space="preserve">Анализ результатов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 </w:t>
            </w:r>
          </w:p>
          <w:p w:rsidR="00DB4C56" w:rsidRPr="004C1161" w:rsidRDefault="00E22F12">
            <w:pPr>
              <w:spacing w:after="22"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22" w:right="0" w:firstLine="0"/>
              <w:jc w:val="left"/>
              <w:rPr>
                <w:sz w:val="24"/>
                <w:szCs w:val="24"/>
              </w:rPr>
            </w:pPr>
            <w:r w:rsidRPr="004C1161">
              <w:rPr>
                <w:sz w:val="24"/>
                <w:szCs w:val="24"/>
              </w:rPr>
              <w:t xml:space="preserve">Лист достижений </w:t>
            </w:r>
          </w:p>
        </w:tc>
        <w:tc>
          <w:tcPr>
            <w:tcW w:w="2218"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76" w:lineRule="auto"/>
              <w:ind w:left="0" w:right="0" w:firstLine="0"/>
              <w:jc w:val="center"/>
              <w:rPr>
                <w:sz w:val="24"/>
                <w:szCs w:val="24"/>
              </w:rPr>
            </w:pPr>
            <w:r w:rsidRPr="004C1161">
              <w:rPr>
                <w:sz w:val="24"/>
                <w:szCs w:val="24"/>
              </w:rPr>
              <w:t xml:space="preserve">Учителя 1-3 х классов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78" w:lineRule="auto"/>
              <w:ind w:left="0" w:right="0" w:firstLine="0"/>
              <w:jc w:val="center"/>
              <w:rPr>
                <w:sz w:val="24"/>
                <w:szCs w:val="24"/>
              </w:rPr>
            </w:pPr>
            <w:r w:rsidRPr="004C1161">
              <w:rPr>
                <w:sz w:val="24"/>
                <w:szCs w:val="24"/>
              </w:rPr>
              <w:t xml:space="preserve">Психолог, кл.руководители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78" w:lineRule="auto"/>
              <w:ind w:left="0" w:right="0" w:firstLine="0"/>
              <w:jc w:val="center"/>
              <w:rPr>
                <w:sz w:val="24"/>
                <w:szCs w:val="24"/>
              </w:rPr>
            </w:pPr>
            <w:r w:rsidRPr="004C1161">
              <w:rPr>
                <w:sz w:val="24"/>
                <w:szCs w:val="24"/>
              </w:rPr>
              <w:t xml:space="preserve">Психолог, кл.руководители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0" w:right="0" w:firstLine="0"/>
              <w:jc w:val="center"/>
              <w:rPr>
                <w:sz w:val="24"/>
                <w:szCs w:val="24"/>
              </w:rPr>
            </w:pPr>
            <w:r w:rsidRPr="004C1161">
              <w:rPr>
                <w:sz w:val="24"/>
                <w:szCs w:val="24"/>
              </w:rPr>
              <w:t xml:space="preserve">Учителя1- 4-х классов </w:t>
            </w:r>
          </w:p>
        </w:tc>
      </w:tr>
      <w:tr w:rsidR="00DB4C56" w:rsidRPr="004C1161">
        <w:trPr>
          <w:trHeight w:val="565"/>
        </w:trPr>
        <w:tc>
          <w:tcPr>
            <w:tcW w:w="14323" w:type="dxa"/>
            <w:gridSpan w:val="8"/>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569" w:right="5567" w:firstLine="0"/>
              <w:jc w:val="center"/>
              <w:rPr>
                <w:sz w:val="24"/>
                <w:szCs w:val="24"/>
              </w:rPr>
            </w:pPr>
            <w:r w:rsidRPr="004C1161">
              <w:rPr>
                <w:sz w:val="24"/>
                <w:szCs w:val="24"/>
              </w:rPr>
              <w:lastRenderedPageBreak/>
              <w:t xml:space="preserve">Метапредметные результаты  </w:t>
            </w:r>
          </w:p>
        </w:tc>
      </w:tr>
      <w:tr w:rsidR="00DB4C56" w:rsidRPr="004C1161">
        <w:trPr>
          <w:trHeight w:val="83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28"/>
              <w:jc w:val="center"/>
              <w:rPr>
                <w:sz w:val="24"/>
                <w:szCs w:val="24"/>
              </w:rPr>
            </w:pPr>
            <w:r w:rsidRPr="004C1161">
              <w:rPr>
                <w:sz w:val="24"/>
                <w:szCs w:val="24"/>
              </w:rPr>
              <w:t xml:space="preserve">Уровень формирования познавательных,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 w:firstLine="0"/>
              <w:jc w:val="center"/>
              <w:rPr>
                <w:sz w:val="24"/>
                <w:szCs w:val="24"/>
              </w:rPr>
            </w:pPr>
            <w:r w:rsidRPr="004C1161">
              <w:rPr>
                <w:sz w:val="24"/>
                <w:szCs w:val="24"/>
              </w:rPr>
              <w:t xml:space="preserve">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комплексная работа </w:t>
            </w:r>
          </w:p>
        </w:tc>
        <w:tc>
          <w:tcPr>
            <w:tcW w:w="16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p w:rsidR="00DB4C56" w:rsidRPr="004C1161" w:rsidRDefault="00E22F12">
            <w:pPr>
              <w:spacing w:after="0" w:line="259" w:lineRule="auto"/>
              <w:ind w:left="1" w:right="0" w:firstLine="0"/>
              <w:jc w:val="center"/>
              <w:rPr>
                <w:sz w:val="24"/>
                <w:szCs w:val="24"/>
              </w:rPr>
            </w:pPr>
            <w:r w:rsidRPr="004C1161">
              <w:rPr>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p w:rsidR="00DB4C56" w:rsidRPr="004C1161" w:rsidRDefault="00E22F12">
            <w:pPr>
              <w:spacing w:after="0" w:line="259" w:lineRule="auto"/>
              <w:ind w:left="4" w:right="0" w:firstLine="0"/>
              <w:jc w:val="center"/>
              <w:rPr>
                <w:sz w:val="24"/>
                <w:szCs w:val="24"/>
              </w:rPr>
            </w:pPr>
            <w:r w:rsidRPr="004C1161">
              <w:rPr>
                <w:sz w:val="24"/>
                <w:szCs w:val="24"/>
              </w:rPr>
              <w:t xml:space="preserve"> </w:t>
            </w:r>
          </w:p>
        </w:tc>
        <w:tc>
          <w:tcPr>
            <w:tcW w:w="2439"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4" w:right="0" w:firstLine="0"/>
              <w:jc w:val="left"/>
              <w:rPr>
                <w:sz w:val="24"/>
                <w:szCs w:val="24"/>
              </w:rPr>
            </w:pPr>
            <w:r w:rsidRPr="004C1161">
              <w:rPr>
                <w:sz w:val="24"/>
                <w:szCs w:val="24"/>
              </w:rPr>
              <w:t xml:space="preserve">Анализ результатов </w:t>
            </w:r>
          </w:p>
          <w:p w:rsidR="00DB4C56" w:rsidRPr="004C1161" w:rsidRDefault="00E22F12">
            <w:pPr>
              <w:spacing w:after="22" w:line="259" w:lineRule="auto"/>
              <w:ind w:left="0" w:right="0" w:firstLine="0"/>
              <w:jc w:val="center"/>
              <w:rPr>
                <w:sz w:val="24"/>
                <w:szCs w:val="24"/>
              </w:rPr>
            </w:pPr>
            <w:r w:rsidRPr="004C1161">
              <w:rPr>
                <w:sz w:val="24"/>
                <w:szCs w:val="24"/>
              </w:rPr>
              <w:t xml:space="preserve"> </w:t>
            </w:r>
          </w:p>
          <w:p w:rsidR="00DB4C56" w:rsidRPr="004C1161" w:rsidRDefault="00E22F12">
            <w:pPr>
              <w:spacing w:after="0" w:line="259" w:lineRule="auto"/>
              <w:ind w:left="0" w:right="65" w:firstLine="0"/>
              <w:jc w:val="center"/>
              <w:rPr>
                <w:sz w:val="24"/>
                <w:szCs w:val="24"/>
              </w:rPr>
            </w:pPr>
            <w:r w:rsidRPr="004C1161">
              <w:rPr>
                <w:sz w:val="24"/>
                <w:szCs w:val="24"/>
              </w:rPr>
              <w:t xml:space="preserve">Сводные таблицы,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0" w:right="0" w:firstLine="0"/>
              <w:jc w:val="center"/>
              <w:rPr>
                <w:sz w:val="24"/>
                <w:szCs w:val="24"/>
              </w:rPr>
            </w:pPr>
            <w:r w:rsidRPr="004C1161">
              <w:rPr>
                <w:sz w:val="24"/>
                <w:szCs w:val="24"/>
              </w:rPr>
              <w:t xml:space="preserve">Учителя 1-4 классов </w:t>
            </w:r>
          </w:p>
          <w:p w:rsidR="00DB4C56" w:rsidRPr="004C1161" w:rsidRDefault="00E22F12">
            <w:pPr>
              <w:spacing w:after="0" w:line="259" w:lineRule="auto"/>
              <w:ind w:left="0" w:right="1" w:firstLine="0"/>
              <w:jc w:val="center"/>
              <w:rPr>
                <w:sz w:val="24"/>
                <w:szCs w:val="24"/>
              </w:rPr>
            </w:pPr>
            <w:r w:rsidRPr="004C1161">
              <w:rPr>
                <w:sz w:val="24"/>
                <w:szCs w:val="24"/>
              </w:rPr>
              <w:t xml:space="preserve"> </w:t>
            </w:r>
          </w:p>
        </w:tc>
      </w:tr>
    </w:tbl>
    <w:p w:rsidR="00DB4C56" w:rsidRPr="004C1161" w:rsidRDefault="00DB4C56">
      <w:pPr>
        <w:spacing w:after="0" w:line="259" w:lineRule="auto"/>
        <w:ind w:left="-1133" w:right="14977" w:firstLine="0"/>
        <w:jc w:val="left"/>
        <w:rPr>
          <w:sz w:val="24"/>
          <w:szCs w:val="24"/>
        </w:rPr>
      </w:pPr>
    </w:p>
    <w:tbl>
      <w:tblPr>
        <w:tblStyle w:val="TableGrid"/>
        <w:tblW w:w="14323" w:type="dxa"/>
        <w:tblInd w:w="5" w:type="dxa"/>
        <w:tblCellMar>
          <w:top w:w="7" w:type="dxa"/>
          <w:left w:w="110" w:type="dxa"/>
          <w:right w:w="47" w:type="dxa"/>
        </w:tblCellMar>
        <w:tblLook w:val="04A0" w:firstRow="1" w:lastRow="0" w:firstColumn="1" w:lastColumn="0" w:noHBand="0" w:noVBand="1"/>
      </w:tblPr>
      <w:tblGrid>
        <w:gridCol w:w="2079"/>
        <w:gridCol w:w="2285"/>
        <w:gridCol w:w="2080"/>
        <w:gridCol w:w="1614"/>
        <w:gridCol w:w="1954"/>
        <w:gridCol w:w="2439"/>
        <w:gridCol w:w="1872"/>
      </w:tblGrid>
      <w:tr w:rsidR="00DB4C56" w:rsidRPr="004C1161">
        <w:trPr>
          <w:trHeight w:val="838"/>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регулятивных, </w:t>
            </w:r>
          </w:p>
          <w:p w:rsidR="00DB4C56" w:rsidRPr="004C1161" w:rsidRDefault="00E22F12">
            <w:pPr>
              <w:spacing w:after="0" w:line="259" w:lineRule="auto"/>
              <w:ind w:left="0" w:right="57" w:firstLine="0"/>
              <w:jc w:val="center"/>
              <w:rPr>
                <w:sz w:val="24"/>
                <w:szCs w:val="24"/>
              </w:rPr>
            </w:pPr>
            <w:r w:rsidRPr="004C1161">
              <w:rPr>
                <w:sz w:val="24"/>
                <w:szCs w:val="24"/>
              </w:rPr>
              <w:t xml:space="preserve">коммуникативны х УУД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99" w:right="0" w:firstLine="336"/>
              <w:jc w:val="left"/>
              <w:rPr>
                <w:sz w:val="24"/>
                <w:szCs w:val="24"/>
              </w:rPr>
            </w:pPr>
            <w:r w:rsidRPr="004C1161">
              <w:rPr>
                <w:sz w:val="24"/>
                <w:szCs w:val="24"/>
              </w:rPr>
              <w:t xml:space="preserve"> Итоговая мониторинговая работа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7" w:firstLine="0"/>
              <w:jc w:val="center"/>
              <w:rPr>
                <w:sz w:val="24"/>
                <w:szCs w:val="24"/>
              </w:rPr>
            </w:pPr>
            <w:r w:rsidRPr="004C1161">
              <w:rPr>
                <w:sz w:val="24"/>
                <w:szCs w:val="24"/>
              </w:rPr>
              <w:t xml:space="preserve">1-4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май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 w:firstLine="0"/>
              <w:jc w:val="center"/>
              <w:rPr>
                <w:sz w:val="24"/>
                <w:szCs w:val="24"/>
              </w:rPr>
            </w:pPr>
            <w:r w:rsidRPr="004C1161">
              <w:rPr>
                <w:sz w:val="24"/>
                <w:szCs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3" w:firstLine="0"/>
              <w:jc w:val="center"/>
              <w:rPr>
                <w:sz w:val="24"/>
                <w:szCs w:val="24"/>
              </w:rPr>
            </w:pPr>
            <w:r w:rsidRPr="004C1161">
              <w:rPr>
                <w:sz w:val="24"/>
                <w:szCs w:val="24"/>
              </w:rPr>
              <w:t xml:space="preserve"> </w:t>
            </w:r>
          </w:p>
          <w:p w:rsidR="00DB4C56" w:rsidRPr="004C1161" w:rsidRDefault="00E22F12">
            <w:pPr>
              <w:spacing w:after="0" w:line="259" w:lineRule="auto"/>
              <w:ind w:left="0" w:right="3" w:firstLine="0"/>
              <w:jc w:val="center"/>
              <w:rPr>
                <w:sz w:val="24"/>
                <w:szCs w:val="24"/>
              </w:rPr>
            </w:pPr>
            <w:r w:rsidRPr="004C1161">
              <w:rPr>
                <w:sz w:val="24"/>
                <w:szCs w:val="24"/>
              </w:rPr>
              <w:t xml:space="preserve"> </w:t>
            </w:r>
          </w:p>
        </w:tc>
      </w:tr>
      <w:tr w:rsidR="00DB4C56" w:rsidRPr="004C1161">
        <w:trPr>
          <w:trHeight w:val="2494"/>
        </w:trPr>
        <w:tc>
          <w:tcPr>
            <w:tcW w:w="207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10" w:right="11" w:firstLine="0"/>
              <w:jc w:val="center"/>
              <w:rPr>
                <w:sz w:val="24"/>
                <w:szCs w:val="24"/>
              </w:rPr>
            </w:pPr>
            <w:r w:rsidRPr="004C1161">
              <w:rPr>
                <w:sz w:val="24"/>
                <w:szCs w:val="24"/>
              </w:rPr>
              <w:t xml:space="preserve">Выявление уровня развития </w:t>
            </w:r>
          </w:p>
          <w:p w:rsidR="00DB4C56" w:rsidRPr="004C1161" w:rsidRDefault="00E22F12">
            <w:pPr>
              <w:spacing w:after="0" w:line="259" w:lineRule="auto"/>
              <w:ind w:left="65" w:right="0" w:firstLine="0"/>
              <w:jc w:val="left"/>
              <w:rPr>
                <w:sz w:val="24"/>
                <w:szCs w:val="24"/>
              </w:rPr>
            </w:pPr>
            <w:r w:rsidRPr="004C1161">
              <w:rPr>
                <w:sz w:val="24"/>
                <w:szCs w:val="24"/>
              </w:rPr>
              <w:t xml:space="preserve">метопредметных </w:t>
            </w:r>
          </w:p>
          <w:p w:rsidR="00DB4C56" w:rsidRPr="004C1161" w:rsidRDefault="00E22F12">
            <w:pPr>
              <w:spacing w:after="0" w:line="238" w:lineRule="auto"/>
              <w:ind w:left="0" w:right="0" w:firstLine="0"/>
              <w:jc w:val="center"/>
              <w:rPr>
                <w:sz w:val="24"/>
                <w:szCs w:val="24"/>
              </w:rPr>
            </w:pPr>
            <w:r w:rsidRPr="004C1161">
              <w:rPr>
                <w:sz w:val="24"/>
                <w:szCs w:val="24"/>
              </w:rPr>
              <w:t xml:space="preserve">УУД «Учимся учиться и </w:t>
            </w:r>
          </w:p>
          <w:p w:rsidR="00DB4C56" w:rsidRPr="004C1161" w:rsidRDefault="00E22F12">
            <w:pPr>
              <w:spacing w:after="0" w:line="238" w:lineRule="auto"/>
              <w:ind w:left="0" w:right="0" w:firstLine="0"/>
              <w:jc w:val="center"/>
              <w:rPr>
                <w:sz w:val="24"/>
                <w:szCs w:val="24"/>
              </w:rPr>
            </w:pPr>
            <w:r w:rsidRPr="004C1161">
              <w:rPr>
                <w:sz w:val="24"/>
                <w:szCs w:val="24"/>
              </w:rPr>
              <w:t xml:space="preserve">действовать» и методические </w:t>
            </w:r>
          </w:p>
          <w:p w:rsidR="00DB4C56" w:rsidRPr="004C1161" w:rsidRDefault="00E22F12">
            <w:pPr>
              <w:spacing w:after="0" w:line="259" w:lineRule="auto"/>
              <w:ind w:left="0" w:right="0" w:firstLine="0"/>
              <w:jc w:val="center"/>
              <w:rPr>
                <w:sz w:val="24"/>
                <w:szCs w:val="24"/>
              </w:rPr>
            </w:pPr>
            <w:r w:rsidRPr="004C1161">
              <w:rPr>
                <w:sz w:val="24"/>
                <w:szCs w:val="24"/>
              </w:rPr>
              <w:t xml:space="preserve">рекомендации для учителя.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Метопредметная работа на основе  </w:t>
            </w:r>
          </w:p>
          <w:p w:rsidR="00DB4C56" w:rsidRPr="004C1161" w:rsidRDefault="00E22F12">
            <w:pPr>
              <w:spacing w:after="0" w:line="238" w:lineRule="auto"/>
              <w:ind w:left="0" w:right="0" w:firstLine="0"/>
              <w:jc w:val="center"/>
              <w:rPr>
                <w:sz w:val="24"/>
                <w:szCs w:val="24"/>
              </w:rPr>
            </w:pPr>
            <w:r w:rsidRPr="004C1161">
              <w:rPr>
                <w:sz w:val="24"/>
                <w:szCs w:val="24"/>
              </w:rPr>
              <w:t xml:space="preserve">тетради «Учимся учиться и </w:t>
            </w:r>
          </w:p>
          <w:p w:rsidR="00DB4C56" w:rsidRPr="004C1161" w:rsidRDefault="00E22F12">
            <w:pPr>
              <w:spacing w:after="0" w:line="238" w:lineRule="auto"/>
              <w:ind w:left="0" w:right="0" w:firstLine="0"/>
              <w:jc w:val="center"/>
              <w:rPr>
                <w:sz w:val="24"/>
                <w:szCs w:val="24"/>
              </w:rPr>
            </w:pPr>
            <w:r w:rsidRPr="004C1161">
              <w:rPr>
                <w:sz w:val="24"/>
                <w:szCs w:val="24"/>
              </w:rPr>
              <w:t xml:space="preserve">действовать» и методические </w:t>
            </w:r>
          </w:p>
          <w:p w:rsidR="00DB4C56" w:rsidRPr="004C1161" w:rsidRDefault="00E22F12">
            <w:pPr>
              <w:spacing w:after="0" w:line="277" w:lineRule="auto"/>
              <w:ind w:left="0" w:right="0" w:firstLine="0"/>
              <w:jc w:val="center"/>
              <w:rPr>
                <w:sz w:val="24"/>
                <w:szCs w:val="24"/>
              </w:rPr>
            </w:pPr>
            <w:r w:rsidRPr="004C1161">
              <w:rPr>
                <w:sz w:val="24"/>
                <w:szCs w:val="24"/>
              </w:rPr>
              <w:t xml:space="preserve">рекомендации для учителя.  </w:t>
            </w:r>
          </w:p>
          <w:p w:rsidR="00DB4C56" w:rsidRPr="004C1161" w:rsidRDefault="00E22F12">
            <w:pPr>
              <w:spacing w:after="0" w:line="259" w:lineRule="auto"/>
              <w:ind w:left="0" w:right="4" w:firstLine="0"/>
              <w:jc w:val="center"/>
              <w:rPr>
                <w:sz w:val="24"/>
                <w:szCs w:val="24"/>
              </w:rPr>
            </w:pPr>
            <w:r w:rsidRPr="004C1161">
              <w:rPr>
                <w:sz w:val="24"/>
                <w:szCs w:val="24"/>
              </w:rPr>
              <w:t xml:space="preserve">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комплексная работа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center"/>
              <w:rPr>
                <w:sz w:val="24"/>
                <w:szCs w:val="24"/>
              </w:rPr>
            </w:pPr>
            <w:r w:rsidRPr="004C1161">
              <w:rPr>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center"/>
              <w:rPr>
                <w:sz w:val="24"/>
                <w:szCs w:val="24"/>
              </w:rPr>
            </w:pPr>
            <w:r w:rsidRPr="004C1161">
              <w:rPr>
                <w:sz w:val="24"/>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 w:firstLine="0"/>
              <w:jc w:val="center"/>
              <w:rPr>
                <w:sz w:val="24"/>
                <w:szCs w:val="24"/>
              </w:rPr>
            </w:pPr>
            <w:r w:rsidRPr="004C1161">
              <w:rPr>
                <w:sz w:val="24"/>
                <w:szCs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3" w:firstLine="0"/>
              <w:jc w:val="center"/>
              <w:rPr>
                <w:sz w:val="24"/>
                <w:szCs w:val="24"/>
              </w:rPr>
            </w:pPr>
            <w:r w:rsidRPr="004C1161">
              <w:rPr>
                <w:sz w:val="24"/>
                <w:szCs w:val="24"/>
              </w:rPr>
              <w:t xml:space="preserve"> </w:t>
            </w:r>
          </w:p>
        </w:tc>
      </w:tr>
      <w:tr w:rsidR="00DB4C56" w:rsidRPr="004C1161">
        <w:trPr>
          <w:trHeight w:val="562"/>
        </w:trPr>
        <w:tc>
          <w:tcPr>
            <w:tcW w:w="14323" w:type="dxa"/>
            <w:gridSpan w:val="7"/>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823" w:right="5821" w:firstLine="0"/>
              <w:jc w:val="center"/>
              <w:rPr>
                <w:sz w:val="24"/>
                <w:szCs w:val="24"/>
              </w:rPr>
            </w:pPr>
            <w:r w:rsidRPr="004C1161">
              <w:rPr>
                <w:sz w:val="24"/>
                <w:szCs w:val="24"/>
              </w:rPr>
              <w:t xml:space="preserve">Предметные результаты  </w:t>
            </w:r>
          </w:p>
        </w:tc>
      </w:tr>
      <w:tr w:rsidR="00DB4C56" w:rsidRPr="004C1161">
        <w:trPr>
          <w:trHeight w:val="1114"/>
        </w:trPr>
        <w:tc>
          <w:tcPr>
            <w:tcW w:w="2079"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6" w:line="238" w:lineRule="auto"/>
              <w:ind w:left="0" w:right="0" w:firstLine="12"/>
              <w:jc w:val="center"/>
              <w:rPr>
                <w:sz w:val="24"/>
                <w:szCs w:val="24"/>
              </w:rPr>
            </w:pPr>
            <w:r w:rsidRPr="004C1161">
              <w:rPr>
                <w:sz w:val="24"/>
                <w:szCs w:val="24"/>
              </w:rPr>
              <w:t xml:space="preserve">Уровень формирования предметных </w:t>
            </w:r>
          </w:p>
          <w:p w:rsidR="00DB4C56" w:rsidRPr="004C1161" w:rsidRDefault="00E22F12">
            <w:pPr>
              <w:spacing w:after="0" w:line="259" w:lineRule="auto"/>
              <w:ind w:left="2" w:right="0" w:firstLine="0"/>
              <w:rPr>
                <w:sz w:val="24"/>
                <w:szCs w:val="24"/>
              </w:rPr>
            </w:pPr>
            <w:r w:rsidRPr="004C1161">
              <w:rPr>
                <w:sz w:val="24"/>
                <w:szCs w:val="24"/>
              </w:rPr>
              <w:t xml:space="preserve">умений и навыков </w:t>
            </w:r>
          </w:p>
          <w:p w:rsidR="00DB4C56" w:rsidRPr="004C1161" w:rsidRDefault="00E22F12">
            <w:pPr>
              <w:spacing w:after="0" w:line="259" w:lineRule="auto"/>
              <w:ind w:left="2" w:right="0" w:firstLine="0"/>
              <w:jc w:val="center"/>
              <w:rPr>
                <w:sz w:val="24"/>
                <w:szCs w:val="24"/>
              </w:rPr>
            </w:pPr>
            <w:r w:rsidRPr="004C1161">
              <w:rPr>
                <w:sz w:val="24"/>
                <w:szCs w:val="24"/>
              </w:rPr>
              <w:t xml:space="preserve"> </w:t>
            </w: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Отчёты классных руководителей по </w:t>
            </w:r>
          </w:p>
          <w:p w:rsidR="00DB4C56" w:rsidRPr="004C1161" w:rsidRDefault="00E22F12">
            <w:pPr>
              <w:spacing w:after="0" w:line="259" w:lineRule="auto"/>
              <w:ind w:left="0" w:right="0" w:firstLine="0"/>
              <w:jc w:val="center"/>
              <w:rPr>
                <w:sz w:val="24"/>
                <w:szCs w:val="24"/>
              </w:rPr>
            </w:pPr>
            <w:r w:rsidRPr="004C1161">
              <w:rPr>
                <w:sz w:val="24"/>
                <w:szCs w:val="24"/>
              </w:rPr>
              <w:t xml:space="preserve">итогам четверти, учебного года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Отчет классного руководителя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2"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Один раз в четверть и за год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Сводные таблицы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9" w:right="0" w:firstLine="0"/>
              <w:jc w:val="left"/>
              <w:rPr>
                <w:sz w:val="24"/>
                <w:szCs w:val="24"/>
              </w:rPr>
            </w:pPr>
            <w:r w:rsidRPr="004C1161">
              <w:rPr>
                <w:sz w:val="24"/>
                <w:szCs w:val="24"/>
              </w:rPr>
              <w:t xml:space="preserve">Заф. кафедрой </w:t>
            </w:r>
          </w:p>
        </w:tc>
      </w:tr>
      <w:tr w:rsidR="00DB4C56" w:rsidRPr="004C1161">
        <w:trPr>
          <w:trHeight w:val="111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4" w:right="8" w:firstLine="0"/>
              <w:jc w:val="center"/>
              <w:rPr>
                <w:sz w:val="24"/>
                <w:szCs w:val="24"/>
              </w:rPr>
            </w:pPr>
            <w:r w:rsidRPr="004C1161">
              <w:rPr>
                <w:sz w:val="24"/>
                <w:szCs w:val="24"/>
              </w:rPr>
              <w:t xml:space="preserve">Стартовые контрольные работы </w:t>
            </w:r>
          </w:p>
        </w:tc>
        <w:tc>
          <w:tcPr>
            <w:tcW w:w="2080"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Анализы результатов </w:t>
            </w:r>
          </w:p>
          <w:p w:rsidR="00DB4C56" w:rsidRPr="004C1161" w:rsidRDefault="00E22F12">
            <w:pPr>
              <w:spacing w:after="0" w:line="259" w:lineRule="auto"/>
              <w:ind w:left="27" w:right="22" w:firstLine="0"/>
              <w:jc w:val="center"/>
              <w:rPr>
                <w:sz w:val="24"/>
                <w:szCs w:val="24"/>
              </w:rPr>
            </w:pPr>
            <w:r w:rsidRPr="004C1161">
              <w:rPr>
                <w:sz w:val="24"/>
                <w:szCs w:val="24"/>
              </w:rPr>
              <w:t xml:space="preserve">выполнения работ </w:t>
            </w:r>
          </w:p>
        </w:tc>
        <w:tc>
          <w:tcPr>
            <w:tcW w:w="1614"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73"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57" w:firstLine="0"/>
              <w:jc w:val="center"/>
              <w:rPr>
                <w:sz w:val="24"/>
                <w:szCs w:val="24"/>
              </w:rPr>
            </w:pPr>
            <w:r w:rsidRPr="004C1161">
              <w:rPr>
                <w:sz w:val="24"/>
                <w:szCs w:val="24"/>
              </w:rPr>
              <w:t xml:space="preserve">сентябрь </w:t>
            </w:r>
          </w:p>
        </w:tc>
        <w:tc>
          <w:tcPr>
            <w:tcW w:w="2439"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Анализ результатов </w:t>
            </w:r>
          </w:p>
        </w:tc>
        <w:tc>
          <w:tcPr>
            <w:tcW w:w="1872" w:type="dxa"/>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Учителя 1-4 классов </w:t>
            </w:r>
          </w:p>
        </w:tc>
      </w:tr>
      <w:tr w:rsidR="00DB4C56" w:rsidRPr="004C1161">
        <w:trPr>
          <w:trHeight w:val="111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 w:right="8" w:firstLine="0"/>
              <w:jc w:val="center"/>
              <w:rPr>
                <w:sz w:val="24"/>
                <w:szCs w:val="24"/>
              </w:rPr>
            </w:pPr>
            <w:r w:rsidRPr="004C1161">
              <w:rPr>
                <w:sz w:val="24"/>
                <w:szCs w:val="24"/>
              </w:rPr>
              <w:t xml:space="preserve">Рубежные контрольные работы </w:t>
            </w:r>
          </w:p>
        </w:tc>
        <w:tc>
          <w:tcPr>
            <w:tcW w:w="2080"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Анализы результатов </w:t>
            </w:r>
          </w:p>
          <w:p w:rsidR="00DB4C56" w:rsidRPr="004C1161" w:rsidRDefault="00E22F12">
            <w:pPr>
              <w:spacing w:after="0" w:line="259" w:lineRule="auto"/>
              <w:ind w:left="27" w:right="22" w:firstLine="0"/>
              <w:jc w:val="center"/>
              <w:rPr>
                <w:sz w:val="24"/>
                <w:szCs w:val="24"/>
              </w:rPr>
            </w:pPr>
            <w:r w:rsidRPr="004C1161">
              <w:rPr>
                <w:sz w:val="24"/>
                <w:szCs w:val="24"/>
              </w:rPr>
              <w:t xml:space="preserve">выполнения работ </w:t>
            </w:r>
          </w:p>
        </w:tc>
        <w:tc>
          <w:tcPr>
            <w:tcW w:w="1614"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3" w:right="0" w:firstLine="0"/>
              <w:jc w:val="left"/>
              <w:rPr>
                <w:sz w:val="24"/>
                <w:szCs w:val="24"/>
              </w:rPr>
            </w:pPr>
            <w:r w:rsidRPr="004C1161">
              <w:rPr>
                <w:sz w:val="24"/>
                <w:szCs w:val="24"/>
              </w:rPr>
              <w:t xml:space="preserve">1 – 4 классы </w:t>
            </w:r>
          </w:p>
        </w:tc>
        <w:tc>
          <w:tcPr>
            <w:tcW w:w="1954"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7" w:firstLine="0"/>
              <w:jc w:val="center"/>
              <w:rPr>
                <w:sz w:val="24"/>
                <w:szCs w:val="24"/>
              </w:rPr>
            </w:pPr>
            <w:r w:rsidRPr="004C1161">
              <w:rPr>
                <w:sz w:val="24"/>
                <w:szCs w:val="24"/>
              </w:rPr>
              <w:t xml:space="preserve">сентябрь </w:t>
            </w:r>
          </w:p>
        </w:tc>
        <w:tc>
          <w:tcPr>
            <w:tcW w:w="2439"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 xml:space="preserve">Анализ результатов </w:t>
            </w:r>
          </w:p>
        </w:tc>
        <w:tc>
          <w:tcPr>
            <w:tcW w:w="1872" w:type="dxa"/>
            <w:tcBorders>
              <w:top w:val="single" w:sz="8"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Учителя 1-4 классов </w:t>
            </w:r>
          </w:p>
        </w:tc>
      </w:tr>
      <w:tr w:rsidR="00DB4C56" w:rsidRPr="004C1161">
        <w:trPr>
          <w:trHeight w:val="139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8" w:lineRule="auto"/>
              <w:ind w:left="0" w:right="0" w:firstLine="0"/>
              <w:jc w:val="center"/>
              <w:rPr>
                <w:sz w:val="24"/>
                <w:szCs w:val="24"/>
              </w:rPr>
            </w:pPr>
            <w:r w:rsidRPr="004C1161">
              <w:rPr>
                <w:sz w:val="24"/>
                <w:szCs w:val="24"/>
              </w:rPr>
              <w:t xml:space="preserve">Итоговые предметные </w:t>
            </w:r>
          </w:p>
          <w:p w:rsidR="00DB4C56" w:rsidRPr="004C1161" w:rsidRDefault="00E22F12">
            <w:pPr>
              <w:spacing w:after="0" w:line="259" w:lineRule="auto"/>
              <w:ind w:left="4" w:right="8" w:firstLine="0"/>
              <w:jc w:val="center"/>
              <w:rPr>
                <w:sz w:val="24"/>
                <w:szCs w:val="24"/>
              </w:rPr>
            </w:pPr>
            <w:r w:rsidRPr="004C1161">
              <w:rPr>
                <w:sz w:val="24"/>
                <w:szCs w:val="24"/>
              </w:rPr>
              <w:t xml:space="preserve">контрольные работы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 w:line="259" w:lineRule="auto"/>
              <w:ind w:left="0" w:right="74" w:firstLine="0"/>
              <w:jc w:val="center"/>
              <w:rPr>
                <w:sz w:val="24"/>
                <w:szCs w:val="24"/>
              </w:rPr>
            </w:pPr>
            <w:r w:rsidRPr="004C1161">
              <w:rPr>
                <w:sz w:val="24"/>
                <w:szCs w:val="24"/>
              </w:rPr>
              <w:t xml:space="preserve">Анализы </w:t>
            </w:r>
          </w:p>
          <w:p w:rsidR="00DB4C56" w:rsidRPr="004C1161" w:rsidRDefault="00E22F12">
            <w:pPr>
              <w:spacing w:after="0" w:line="259" w:lineRule="auto"/>
              <w:ind w:left="0" w:right="74" w:firstLine="0"/>
              <w:jc w:val="center"/>
              <w:rPr>
                <w:sz w:val="24"/>
                <w:szCs w:val="24"/>
              </w:rPr>
            </w:pPr>
            <w:r w:rsidRPr="004C1161">
              <w:rPr>
                <w:sz w:val="24"/>
                <w:szCs w:val="24"/>
              </w:rPr>
              <w:t xml:space="preserve">результатов  </w:t>
            </w:r>
          </w:p>
          <w:p w:rsidR="00DB4C56" w:rsidRPr="004C1161" w:rsidRDefault="00E22F12">
            <w:pPr>
              <w:spacing w:after="0" w:line="275" w:lineRule="auto"/>
              <w:ind w:left="17" w:right="32" w:firstLine="0"/>
              <w:jc w:val="center"/>
              <w:rPr>
                <w:sz w:val="24"/>
                <w:szCs w:val="24"/>
              </w:rPr>
            </w:pPr>
            <w:r w:rsidRPr="004C1161">
              <w:rPr>
                <w:sz w:val="24"/>
                <w:szCs w:val="24"/>
              </w:rPr>
              <w:t xml:space="preserve">выполнения работ </w:t>
            </w:r>
          </w:p>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4"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center"/>
              <w:rPr>
                <w:sz w:val="24"/>
                <w:szCs w:val="24"/>
              </w:rPr>
            </w:pPr>
            <w:r w:rsidRPr="004C1161">
              <w:rPr>
                <w:sz w:val="24"/>
                <w:szCs w:val="24"/>
              </w:rPr>
              <w:t xml:space="preserve">В конце  полугодия  </w:t>
            </w:r>
          </w:p>
          <w:p w:rsidR="00DB4C56" w:rsidRPr="004C1161" w:rsidRDefault="00E22F12">
            <w:pPr>
              <w:spacing w:after="0" w:line="259" w:lineRule="auto"/>
              <w:ind w:left="2" w:right="0" w:firstLine="0"/>
              <w:jc w:val="center"/>
              <w:rPr>
                <w:sz w:val="24"/>
                <w:szCs w:val="24"/>
              </w:rPr>
            </w:pPr>
            <w:r w:rsidRPr="004C1161">
              <w:rPr>
                <w:sz w:val="24"/>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Аналитическая справка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7" w:firstLine="0"/>
              <w:jc w:val="center"/>
              <w:rPr>
                <w:sz w:val="24"/>
                <w:szCs w:val="24"/>
              </w:rPr>
            </w:pPr>
            <w:r w:rsidRPr="004C1161">
              <w:rPr>
                <w:sz w:val="24"/>
                <w:szCs w:val="24"/>
              </w:rPr>
              <w:t xml:space="preserve">Зав. кафедрой </w:t>
            </w:r>
          </w:p>
        </w:tc>
      </w:tr>
      <w:tr w:rsidR="00DB4C56" w:rsidRPr="004C1161">
        <w:trPr>
          <w:trHeight w:val="562"/>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Листы индивидуальных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Заполнение листов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4" w:right="0" w:firstLine="0"/>
              <w:jc w:val="left"/>
              <w:rPr>
                <w:sz w:val="24"/>
                <w:szCs w:val="24"/>
              </w:rPr>
            </w:pPr>
            <w:r w:rsidRPr="004C1161">
              <w:rPr>
                <w:sz w:val="24"/>
                <w:szCs w:val="24"/>
              </w:rPr>
              <w:t xml:space="preserve">1 –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В конце полугодия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Сводные таблицы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Учителя 1-4 классов </w:t>
            </w:r>
          </w:p>
        </w:tc>
      </w:tr>
      <w:tr w:rsidR="00DB4C56" w:rsidRPr="004C1161">
        <w:trPr>
          <w:trHeight w:val="562"/>
        </w:trPr>
        <w:tc>
          <w:tcPr>
            <w:tcW w:w="2079"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1" w:line="259" w:lineRule="auto"/>
              <w:ind w:left="0" w:right="56" w:firstLine="0"/>
              <w:jc w:val="center"/>
              <w:rPr>
                <w:sz w:val="24"/>
                <w:szCs w:val="24"/>
              </w:rPr>
            </w:pPr>
            <w:r w:rsidRPr="004C1161">
              <w:rPr>
                <w:sz w:val="24"/>
                <w:szCs w:val="24"/>
              </w:rPr>
              <w:t xml:space="preserve">достижений </w:t>
            </w:r>
          </w:p>
          <w:p w:rsidR="00DB4C56" w:rsidRPr="004C1161" w:rsidRDefault="00E22F12">
            <w:pPr>
              <w:spacing w:after="0" w:line="259" w:lineRule="auto"/>
              <w:ind w:left="0" w:right="54" w:firstLine="0"/>
              <w:jc w:val="center"/>
              <w:rPr>
                <w:sz w:val="24"/>
                <w:szCs w:val="24"/>
              </w:rPr>
            </w:pPr>
            <w:r w:rsidRPr="004C1161">
              <w:rPr>
                <w:sz w:val="24"/>
                <w:szCs w:val="24"/>
              </w:rPr>
              <w:t xml:space="preserve">учащихся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индивидуальных достижений </w:t>
            </w:r>
          </w:p>
        </w:tc>
        <w:tc>
          <w:tcPr>
            <w:tcW w:w="16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DB4C56">
            <w:pPr>
              <w:spacing w:after="160" w:line="259" w:lineRule="auto"/>
              <w:ind w:left="0" w:right="0" w:firstLine="0"/>
              <w:jc w:val="left"/>
              <w:rPr>
                <w:sz w:val="24"/>
                <w:szCs w:val="24"/>
              </w:rPr>
            </w:pP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83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Тексты для проверки техники чтения </w:t>
            </w:r>
          </w:p>
        </w:tc>
        <w:tc>
          <w:tcPr>
            <w:tcW w:w="20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Проверка техники чтения </w:t>
            </w:r>
          </w:p>
        </w:tc>
        <w:tc>
          <w:tcPr>
            <w:tcW w:w="1614"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5"/>
              </w:numPr>
              <w:spacing w:after="21" w:line="259" w:lineRule="auto"/>
              <w:ind w:right="0" w:hanging="180"/>
              <w:jc w:val="left"/>
              <w:rPr>
                <w:sz w:val="24"/>
                <w:szCs w:val="24"/>
              </w:rPr>
            </w:pPr>
            <w:r w:rsidRPr="004C1161">
              <w:rPr>
                <w:sz w:val="24"/>
                <w:szCs w:val="24"/>
              </w:rPr>
              <w:t xml:space="preserve">– е классы </w:t>
            </w:r>
          </w:p>
          <w:p w:rsidR="00DB4C56" w:rsidRPr="004C1161" w:rsidRDefault="00E22F12">
            <w:pPr>
              <w:numPr>
                <w:ilvl w:val="0"/>
                <w:numId w:val="65"/>
              </w:numPr>
              <w:spacing w:after="0" w:line="259" w:lineRule="auto"/>
              <w:ind w:right="0" w:hanging="180"/>
              <w:jc w:val="left"/>
              <w:rPr>
                <w:sz w:val="24"/>
                <w:szCs w:val="24"/>
              </w:rPr>
            </w:pPr>
            <w:r w:rsidRPr="004C1161">
              <w:rPr>
                <w:sz w:val="24"/>
                <w:szCs w:val="24"/>
              </w:rPr>
              <w:t xml:space="preserve">– 4 классы </w:t>
            </w:r>
          </w:p>
        </w:tc>
        <w:tc>
          <w:tcPr>
            <w:tcW w:w="19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В конце полугодия </w:t>
            </w:r>
          </w:p>
        </w:tc>
        <w:tc>
          <w:tcPr>
            <w:tcW w:w="24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sz w:val="24"/>
                <w:szCs w:val="24"/>
              </w:rPr>
              <w:t xml:space="preserve">Анализ результатов техники чтения </w:t>
            </w:r>
          </w:p>
        </w:tc>
        <w:tc>
          <w:tcPr>
            <w:tcW w:w="187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0" w:line="259" w:lineRule="auto"/>
              <w:ind w:left="0" w:right="58" w:firstLine="0"/>
              <w:jc w:val="center"/>
              <w:rPr>
                <w:sz w:val="24"/>
                <w:szCs w:val="24"/>
              </w:rPr>
            </w:pPr>
            <w:r w:rsidRPr="004C1161">
              <w:rPr>
                <w:sz w:val="24"/>
                <w:szCs w:val="24"/>
              </w:rPr>
              <w:t xml:space="preserve">, </w:t>
            </w:r>
          </w:p>
          <w:p w:rsidR="00DB4C56" w:rsidRPr="004C1161" w:rsidRDefault="00E22F12">
            <w:pPr>
              <w:spacing w:after="0" w:line="259" w:lineRule="auto"/>
              <w:ind w:left="0" w:right="58" w:firstLine="0"/>
              <w:jc w:val="center"/>
              <w:rPr>
                <w:sz w:val="24"/>
                <w:szCs w:val="24"/>
              </w:rPr>
            </w:pPr>
            <w:r w:rsidRPr="004C1161">
              <w:rPr>
                <w:sz w:val="24"/>
                <w:szCs w:val="24"/>
              </w:rPr>
              <w:t xml:space="preserve">учителя </w:t>
            </w:r>
          </w:p>
        </w:tc>
      </w:tr>
    </w:tbl>
    <w:p w:rsidR="00DB4C56" w:rsidRPr="004C1161" w:rsidRDefault="00E22F12">
      <w:pPr>
        <w:spacing w:after="0" w:line="259" w:lineRule="auto"/>
        <w:ind w:left="6927" w:right="0" w:firstLine="0"/>
        <w:rPr>
          <w:sz w:val="24"/>
          <w:szCs w:val="24"/>
        </w:rPr>
      </w:pPr>
      <w:r w:rsidRPr="004C1161">
        <w:rPr>
          <w:sz w:val="24"/>
          <w:szCs w:val="24"/>
        </w:rPr>
        <w:t xml:space="preserve"> </w:t>
      </w:r>
    </w:p>
    <w:p w:rsidR="00DB4C56" w:rsidRPr="004C1161" w:rsidRDefault="00DB4C56">
      <w:pPr>
        <w:rPr>
          <w:sz w:val="24"/>
          <w:szCs w:val="24"/>
        </w:rPr>
        <w:sectPr w:rsidR="00DB4C56" w:rsidRPr="004C1161">
          <w:headerReference w:type="even" r:id="rId142"/>
          <w:headerReference w:type="default" r:id="rId143"/>
          <w:footerReference w:type="even" r:id="rId144"/>
          <w:footerReference w:type="default" r:id="rId145"/>
          <w:headerReference w:type="first" r:id="rId146"/>
          <w:footerReference w:type="first" r:id="rId147"/>
          <w:pgSz w:w="15840" w:h="12240" w:orient="landscape"/>
          <w:pgMar w:top="857" w:right="863" w:bottom="1440" w:left="1133" w:header="720" w:footer="959" w:gutter="0"/>
          <w:cols w:space="720"/>
        </w:sectPr>
      </w:pPr>
    </w:p>
    <w:p w:rsidR="00DB4C56" w:rsidRPr="007D0519" w:rsidRDefault="00E22F12">
      <w:pPr>
        <w:pStyle w:val="1"/>
        <w:ind w:left="11" w:right="4"/>
        <w:rPr>
          <w:szCs w:val="28"/>
          <w:u w:val="single"/>
        </w:rPr>
      </w:pPr>
      <w:r w:rsidRPr="007D0519">
        <w:rPr>
          <w:szCs w:val="28"/>
          <w:u w:val="single"/>
        </w:rPr>
        <w:lastRenderedPageBreak/>
        <w:t xml:space="preserve">2. Содержательный раздел </w:t>
      </w:r>
    </w:p>
    <w:p w:rsidR="00DB4C56" w:rsidRPr="004C1161" w:rsidRDefault="00E22F12">
      <w:pPr>
        <w:ind w:left="-15" w:right="2"/>
        <w:rPr>
          <w:sz w:val="24"/>
          <w:szCs w:val="24"/>
        </w:rPr>
      </w:pPr>
      <w:r w:rsidRPr="004C1161">
        <w:rPr>
          <w:sz w:val="24"/>
          <w:szCs w:val="24"/>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НОО</w:t>
      </w:r>
      <w:r w:rsidRPr="004C1161">
        <w:rPr>
          <w:sz w:val="24"/>
          <w:szCs w:val="24"/>
          <w:vertAlign w:val="superscript"/>
        </w:rPr>
        <w:footnoteReference w:id="4"/>
      </w:r>
      <w:r w:rsidRPr="004C1161">
        <w:rPr>
          <w:sz w:val="24"/>
          <w:szCs w:val="24"/>
        </w:rPr>
        <w:t xml:space="preserve">. </w:t>
      </w:r>
    </w:p>
    <w:p w:rsidR="00DB4C56" w:rsidRPr="004C1161" w:rsidRDefault="00E22F12">
      <w:pPr>
        <w:spacing w:after="282"/>
        <w:ind w:left="-15" w:right="2"/>
        <w:rPr>
          <w:sz w:val="24"/>
          <w:szCs w:val="24"/>
        </w:rPr>
      </w:pPr>
      <w:r w:rsidRPr="004C1161">
        <w:rPr>
          <w:sz w:val="24"/>
          <w:szCs w:val="24"/>
        </w:rPr>
        <w:t xml:space="preserve">Структура АООП НОО предполагает введение программы коррекционной работы. </w:t>
      </w:r>
    </w:p>
    <w:p w:rsidR="00DB4C56" w:rsidRDefault="00E22F12">
      <w:pPr>
        <w:pStyle w:val="2"/>
        <w:ind w:left="11" w:right="1"/>
        <w:rPr>
          <w:szCs w:val="28"/>
        </w:rPr>
      </w:pPr>
      <w:r w:rsidRPr="007D0519">
        <w:rPr>
          <w:szCs w:val="28"/>
        </w:rPr>
        <w:t xml:space="preserve">2.1. Программа формирования у обучающихся универсальных учебных действий </w:t>
      </w:r>
    </w:p>
    <w:p w:rsidR="007D0519" w:rsidRPr="007D0519" w:rsidRDefault="007D0519" w:rsidP="007D0519"/>
    <w:p w:rsidR="00DB4C56" w:rsidRPr="004C1161" w:rsidRDefault="00E22F12">
      <w:pPr>
        <w:ind w:left="-15" w:right="2"/>
        <w:rPr>
          <w:sz w:val="24"/>
          <w:szCs w:val="24"/>
        </w:rPr>
      </w:pPr>
      <w:r w:rsidRPr="004C1161">
        <w:rPr>
          <w:sz w:val="24"/>
          <w:szCs w:val="24"/>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w:t>
      </w:r>
    </w:p>
    <w:p w:rsidR="00DB4C56" w:rsidRPr="004C1161" w:rsidRDefault="00E22F12">
      <w:pPr>
        <w:ind w:left="-15" w:right="2"/>
        <w:rPr>
          <w:sz w:val="24"/>
          <w:szCs w:val="24"/>
        </w:rPr>
      </w:pPr>
      <w:r w:rsidRPr="004C1161">
        <w:rPr>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DB4C56" w:rsidRPr="004C1161" w:rsidRDefault="00E22F12">
      <w:pPr>
        <w:ind w:left="-15" w:right="2"/>
        <w:rPr>
          <w:sz w:val="24"/>
          <w:szCs w:val="24"/>
        </w:rPr>
      </w:pPr>
      <w:r w:rsidRPr="004C1161">
        <w:rPr>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w:t>
      </w:r>
      <w:r w:rsidRPr="004C1161">
        <w:rPr>
          <w:sz w:val="24"/>
          <w:szCs w:val="24"/>
        </w:rPr>
        <w:lastRenderedPageBreak/>
        <w:t xml:space="preserve">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7D0519" w:rsidRDefault="00E22F12">
      <w:pPr>
        <w:spacing w:after="68" w:line="266" w:lineRule="auto"/>
        <w:ind w:left="10" w:right="0" w:hanging="10"/>
        <w:jc w:val="left"/>
        <w:rPr>
          <w:szCs w:val="28"/>
        </w:rPr>
      </w:pPr>
      <w:r w:rsidRPr="007D0519">
        <w:rPr>
          <w:b/>
          <w:szCs w:val="28"/>
        </w:rPr>
        <w:t xml:space="preserve">2.1.1. Ценностные ориентиры начального общего образования </w:t>
      </w:r>
    </w:p>
    <w:p w:rsidR="007D0519" w:rsidRDefault="007D0519">
      <w:pPr>
        <w:ind w:left="-15" w:right="2"/>
        <w:rPr>
          <w:sz w:val="24"/>
          <w:szCs w:val="24"/>
        </w:rPr>
      </w:pPr>
    </w:p>
    <w:p w:rsidR="00DB4C56" w:rsidRPr="004C1161" w:rsidRDefault="00E22F12">
      <w:pPr>
        <w:ind w:left="-15" w:right="2"/>
        <w:rPr>
          <w:sz w:val="24"/>
          <w:szCs w:val="24"/>
        </w:rPr>
      </w:pPr>
      <w:r w:rsidRPr="004C1161">
        <w:rPr>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
    <w:p w:rsidR="00DB4C56" w:rsidRPr="004C1161" w:rsidRDefault="00E22F12">
      <w:pPr>
        <w:ind w:left="-15" w:right="2"/>
        <w:rPr>
          <w:sz w:val="24"/>
          <w:szCs w:val="24"/>
        </w:rPr>
      </w:pPr>
      <w:r w:rsidRPr="004C1161">
        <w:rPr>
          <w:sz w:val="24"/>
          <w:szCs w:val="24"/>
        </w:rP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 </w:t>
      </w:r>
    </w:p>
    <w:p w:rsidR="00DB4C56" w:rsidRPr="004C1161" w:rsidRDefault="00E22F12">
      <w:pPr>
        <w:spacing w:after="49"/>
        <w:ind w:left="-15" w:right="2"/>
        <w:rPr>
          <w:sz w:val="24"/>
          <w:szCs w:val="24"/>
        </w:rPr>
      </w:pPr>
      <w:r w:rsidRPr="004C1161">
        <w:rPr>
          <w:sz w:val="24"/>
          <w:szCs w:val="24"/>
        </w:rPr>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DB4C56" w:rsidRPr="004C1161" w:rsidRDefault="00E22F12">
      <w:pPr>
        <w:spacing w:after="193" w:line="259" w:lineRule="auto"/>
        <w:ind w:left="11" w:right="0" w:hanging="10"/>
        <w:jc w:val="center"/>
        <w:rPr>
          <w:sz w:val="24"/>
          <w:szCs w:val="24"/>
        </w:rPr>
      </w:pPr>
      <w:r w:rsidRPr="004C1161">
        <w:rPr>
          <w:b/>
          <w:sz w:val="24"/>
          <w:szCs w:val="24"/>
        </w:rPr>
        <w:t xml:space="preserve">формирование основ гражданской идентичности личности на основе: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чувства сопричастности и гордости за свою Родину, народ и историю, осознания ответственности человека за благосостояние общества; </w:t>
      </w:r>
    </w:p>
    <w:p w:rsidR="00DB4C56" w:rsidRPr="004C1161" w:rsidRDefault="00E22F12">
      <w:pPr>
        <w:numPr>
          <w:ilvl w:val="0"/>
          <w:numId w:val="30"/>
        </w:numPr>
        <w:spacing w:after="6" w:line="376" w:lineRule="auto"/>
        <w:ind w:right="0" w:hanging="355"/>
        <w:rPr>
          <w:sz w:val="24"/>
          <w:szCs w:val="24"/>
        </w:rPr>
      </w:pPr>
      <w:r w:rsidRPr="004C1161">
        <w:rPr>
          <w:color w:val="000000"/>
          <w:sz w:val="24"/>
          <w:szCs w:val="24"/>
        </w:rP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DB4C56" w:rsidRPr="004C1161" w:rsidRDefault="00E22F12">
      <w:pPr>
        <w:spacing w:after="4" w:line="399" w:lineRule="auto"/>
        <w:ind w:left="0" w:right="0" w:firstLine="708"/>
        <w:jc w:val="left"/>
        <w:rPr>
          <w:sz w:val="24"/>
          <w:szCs w:val="24"/>
        </w:rPr>
      </w:pPr>
      <w:r w:rsidRPr="004C1161">
        <w:rPr>
          <w:b/>
          <w:sz w:val="24"/>
          <w:szCs w:val="24"/>
        </w:rPr>
        <w:lastRenderedPageBreak/>
        <w:t xml:space="preserve">формирование психологических условий развития общения, сотрудничества на основе: </w:t>
      </w:r>
    </w:p>
    <w:p w:rsidR="00DB4C56" w:rsidRPr="004C1161" w:rsidRDefault="00E22F12">
      <w:pPr>
        <w:numPr>
          <w:ilvl w:val="0"/>
          <w:numId w:val="30"/>
        </w:numPr>
        <w:spacing w:after="0" w:line="407" w:lineRule="auto"/>
        <w:ind w:right="0" w:hanging="355"/>
        <w:rPr>
          <w:sz w:val="24"/>
          <w:szCs w:val="24"/>
        </w:rPr>
      </w:pPr>
      <w:r w:rsidRPr="004C1161">
        <w:rPr>
          <w:color w:val="000000"/>
          <w:sz w:val="24"/>
          <w:szCs w:val="24"/>
        </w:rPr>
        <w:t xml:space="preserve">доброжелательности, доверия и внимания к людям, готовности к сотрудничеству и дружбе, оказанию помощи тем, кто в ней нуждается; </w:t>
      </w:r>
    </w:p>
    <w:p w:rsidR="00DB4C56" w:rsidRPr="004C1161" w:rsidRDefault="00E22F12">
      <w:pPr>
        <w:numPr>
          <w:ilvl w:val="0"/>
          <w:numId w:val="30"/>
        </w:numPr>
        <w:spacing w:after="7" w:line="376" w:lineRule="auto"/>
        <w:ind w:right="0" w:hanging="355"/>
        <w:rPr>
          <w:sz w:val="24"/>
          <w:szCs w:val="24"/>
        </w:rPr>
      </w:pPr>
      <w:r w:rsidRPr="004C1161">
        <w:rPr>
          <w:color w:val="000000"/>
          <w:sz w:val="24"/>
          <w:szCs w:val="24"/>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p>
    <w:p w:rsidR="00DB4C56" w:rsidRPr="004C1161" w:rsidRDefault="00E22F12">
      <w:pPr>
        <w:spacing w:after="1" w:line="402" w:lineRule="auto"/>
        <w:ind w:left="0" w:right="0" w:firstLine="708"/>
        <w:jc w:val="left"/>
        <w:rPr>
          <w:sz w:val="24"/>
          <w:szCs w:val="24"/>
        </w:rPr>
      </w:pPr>
      <w:r w:rsidRPr="004C1161">
        <w:rPr>
          <w:b/>
          <w:sz w:val="24"/>
          <w:szCs w:val="24"/>
        </w:rPr>
        <w:t xml:space="preserve">развитие ценностно­смысловой сферы личности на основе общечеловеческих принципов нравственности и гуманизма: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принятия и уважения ценностей семьи и образовательной организации, коллектива и общества и стремления следовать им;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r w:rsidRPr="004C1161">
        <w:rPr>
          <w:b/>
          <w:sz w:val="24"/>
          <w:szCs w:val="24"/>
        </w:rPr>
        <w:t xml:space="preserve">развитие умения учиться как первого шага к самообразованию и </w:t>
      </w:r>
    </w:p>
    <w:p w:rsidR="00DB4C56" w:rsidRPr="004C1161" w:rsidRDefault="00E22F12">
      <w:pPr>
        <w:spacing w:after="183" w:line="266" w:lineRule="auto"/>
        <w:ind w:left="10" w:right="0" w:hanging="10"/>
        <w:jc w:val="left"/>
        <w:rPr>
          <w:sz w:val="24"/>
          <w:szCs w:val="24"/>
        </w:rPr>
      </w:pPr>
      <w:r w:rsidRPr="004C1161">
        <w:rPr>
          <w:b/>
          <w:sz w:val="24"/>
          <w:szCs w:val="24"/>
        </w:rPr>
        <w:t xml:space="preserve">самовоспитанию, а именно: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развитие широких познавательных интересов, инициативы и любознательности, мотивов познания и творчества;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формирование умения учиться и способности к организации своей деятельности (планированию, контролю, оценке); </w:t>
      </w:r>
    </w:p>
    <w:p w:rsidR="00DB4C56" w:rsidRPr="004C1161" w:rsidRDefault="00E22F12">
      <w:pPr>
        <w:spacing w:after="190" w:line="259" w:lineRule="auto"/>
        <w:ind w:left="0" w:right="6" w:firstLine="0"/>
        <w:jc w:val="right"/>
        <w:rPr>
          <w:sz w:val="24"/>
          <w:szCs w:val="24"/>
        </w:rPr>
      </w:pPr>
      <w:r w:rsidRPr="004C1161">
        <w:rPr>
          <w:b/>
          <w:sz w:val="24"/>
          <w:szCs w:val="24"/>
        </w:rPr>
        <w:t xml:space="preserve">развитие самостоятельности, инициативы и ответственности личности как </w:t>
      </w:r>
    </w:p>
    <w:p w:rsidR="00DB4C56" w:rsidRPr="004C1161" w:rsidRDefault="00E22F12">
      <w:pPr>
        <w:spacing w:after="183" w:line="266" w:lineRule="auto"/>
        <w:ind w:left="10" w:right="0" w:hanging="10"/>
        <w:jc w:val="left"/>
        <w:rPr>
          <w:sz w:val="24"/>
          <w:szCs w:val="24"/>
        </w:rPr>
      </w:pPr>
      <w:r w:rsidRPr="004C1161">
        <w:rPr>
          <w:b/>
          <w:sz w:val="24"/>
          <w:szCs w:val="24"/>
        </w:rPr>
        <w:t xml:space="preserve">условия ее самоактуализации: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lastRenderedPageBreak/>
        <w:t xml:space="preserve">развитие готовности к самостоятельным поступкам и действиям, ответственности за их результаты; </w:t>
      </w:r>
    </w:p>
    <w:p w:rsidR="00DB4C56" w:rsidRPr="004C1161" w:rsidRDefault="00E22F12">
      <w:pPr>
        <w:numPr>
          <w:ilvl w:val="0"/>
          <w:numId w:val="30"/>
        </w:numPr>
        <w:spacing w:after="37" w:line="376" w:lineRule="auto"/>
        <w:ind w:right="0" w:hanging="355"/>
        <w:rPr>
          <w:sz w:val="24"/>
          <w:szCs w:val="24"/>
        </w:rPr>
      </w:pPr>
      <w:r w:rsidRPr="004C1161">
        <w:rPr>
          <w:color w:val="000000"/>
          <w:sz w:val="24"/>
          <w:szCs w:val="24"/>
        </w:rPr>
        <w:t xml:space="preserve">формирование целеустремленности и настойчивости в достижении целей, готовности к преодолению трудностей, жизненного оптимизма; </w:t>
      </w:r>
    </w:p>
    <w:p w:rsidR="00DB4C56" w:rsidRPr="004C1161" w:rsidRDefault="00E22F12">
      <w:pPr>
        <w:numPr>
          <w:ilvl w:val="0"/>
          <w:numId w:val="30"/>
        </w:numPr>
        <w:spacing w:after="0" w:line="376" w:lineRule="auto"/>
        <w:ind w:right="0" w:hanging="355"/>
        <w:rPr>
          <w:sz w:val="24"/>
          <w:szCs w:val="24"/>
        </w:rPr>
      </w:pPr>
      <w:r w:rsidRPr="004C1161">
        <w:rPr>
          <w:color w:val="000000"/>
          <w:sz w:val="24"/>
          <w:szCs w:val="24"/>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DB4C56" w:rsidRPr="004C1161" w:rsidRDefault="00E22F12">
      <w:pPr>
        <w:ind w:left="-15" w:right="2"/>
        <w:rPr>
          <w:sz w:val="24"/>
          <w:szCs w:val="24"/>
        </w:rPr>
      </w:pPr>
      <w:r w:rsidRPr="004C1161">
        <w:rPr>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DB4C56" w:rsidRDefault="00E22F12">
      <w:pPr>
        <w:spacing w:after="59" w:line="266" w:lineRule="auto"/>
        <w:ind w:left="10" w:right="0" w:hanging="10"/>
        <w:jc w:val="left"/>
        <w:rPr>
          <w:b/>
          <w:szCs w:val="28"/>
        </w:rPr>
      </w:pPr>
      <w:r w:rsidRPr="007D0519">
        <w:rPr>
          <w:b/>
          <w:szCs w:val="28"/>
        </w:rPr>
        <w:t xml:space="preserve">2.1.2. Характеристика универсальных учебных действий при получении начального общего образования </w:t>
      </w:r>
    </w:p>
    <w:p w:rsidR="007D0519" w:rsidRPr="007D0519" w:rsidRDefault="007D0519">
      <w:pPr>
        <w:spacing w:after="59"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 </w:t>
      </w:r>
    </w:p>
    <w:p w:rsidR="00DB4C56" w:rsidRPr="004C1161" w:rsidRDefault="00E22F12">
      <w:pPr>
        <w:ind w:left="-15" w:right="2"/>
        <w:rPr>
          <w:sz w:val="24"/>
          <w:szCs w:val="24"/>
        </w:rPr>
      </w:pPr>
      <w:r w:rsidRPr="004C1161">
        <w:rPr>
          <w:sz w:val="24"/>
          <w:szCs w:val="24"/>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w:t>
      </w:r>
    </w:p>
    <w:p w:rsidR="00DB4C56" w:rsidRPr="004C1161" w:rsidRDefault="00E22F12">
      <w:pPr>
        <w:spacing w:after="49"/>
        <w:ind w:left="-15" w:right="2"/>
        <w:rPr>
          <w:sz w:val="24"/>
          <w:szCs w:val="24"/>
        </w:rPr>
      </w:pPr>
      <w:r w:rsidRPr="004C1161">
        <w:rPr>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 </w:t>
      </w:r>
    </w:p>
    <w:p w:rsidR="00DB4C56" w:rsidRPr="004C1161" w:rsidRDefault="00E22F12">
      <w:pPr>
        <w:spacing w:after="127" w:line="259" w:lineRule="auto"/>
        <w:ind w:left="-5" w:right="0" w:hanging="10"/>
        <w:jc w:val="left"/>
        <w:rPr>
          <w:sz w:val="24"/>
          <w:szCs w:val="24"/>
        </w:rPr>
      </w:pPr>
      <w:r w:rsidRPr="004C1161">
        <w:rPr>
          <w:b/>
          <w:color w:val="000000"/>
          <w:sz w:val="24"/>
          <w:szCs w:val="24"/>
        </w:rPr>
        <w:lastRenderedPageBreak/>
        <w:t xml:space="preserve">Понятие «универсальные учебные действия» </w:t>
      </w:r>
    </w:p>
    <w:p w:rsidR="00DB4C56" w:rsidRPr="004C1161" w:rsidRDefault="00E22F12">
      <w:pPr>
        <w:ind w:left="-15" w:right="2"/>
        <w:rPr>
          <w:sz w:val="24"/>
          <w:szCs w:val="24"/>
        </w:rPr>
      </w:pPr>
      <w:r w:rsidRPr="004C1161">
        <w:rPr>
          <w:sz w:val="24"/>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DB4C56" w:rsidRPr="004C1161" w:rsidRDefault="00E22F12">
      <w:pPr>
        <w:spacing w:after="68"/>
        <w:ind w:left="-15" w:right="2"/>
        <w:rPr>
          <w:sz w:val="24"/>
          <w:szCs w:val="24"/>
        </w:rPr>
      </w:pPr>
      <w:r w:rsidRPr="004C1161">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DB4C56" w:rsidRPr="004C1161" w:rsidRDefault="00E22F12">
      <w:pPr>
        <w:spacing w:after="183" w:line="266" w:lineRule="auto"/>
        <w:ind w:left="703" w:right="0" w:hanging="10"/>
        <w:jc w:val="left"/>
        <w:rPr>
          <w:sz w:val="24"/>
          <w:szCs w:val="24"/>
        </w:rPr>
      </w:pPr>
      <w:r w:rsidRPr="004C1161">
        <w:rPr>
          <w:b/>
          <w:sz w:val="24"/>
          <w:szCs w:val="24"/>
        </w:rPr>
        <w:t xml:space="preserve">Функции универсальных учебных действий: </w:t>
      </w:r>
    </w:p>
    <w:p w:rsidR="00DB4C56" w:rsidRPr="004C1161" w:rsidRDefault="00E22F12">
      <w:pPr>
        <w:numPr>
          <w:ilvl w:val="0"/>
          <w:numId w:val="31"/>
        </w:numPr>
        <w:spacing w:after="37" w:line="376" w:lineRule="auto"/>
        <w:ind w:right="0" w:hanging="355"/>
        <w:rPr>
          <w:sz w:val="24"/>
          <w:szCs w:val="24"/>
        </w:rPr>
      </w:pPr>
      <w:r w:rsidRPr="004C1161">
        <w:rPr>
          <w:color w:val="000000"/>
          <w:sz w:val="24"/>
          <w:szCs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DB4C56" w:rsidRPr="004C1161" w:rsidRDefault="00E22F12">
      <w:pPr>
        <w:numPr>
          <w:ilvl w:val="0"/>
          <w:numId w:val="31"/>
        </w:numPr>
        <w:spacing w:after="0" w:line="376" w:lineRule="auto"/>
        <w:ind w:right="0" w:hanging="355"/>
        <w:rPr>
          <w:sz w:val="24"/>
          <w:szCs w:val="24"/>
        </w:rPr>
      </w:pPr>
      <w:r w:rsidRPr="004C1161">
        <w:rPr>
          <w:color w:val="000000"/>
          <w:sz w:val="24"/>
          <w:szCs w:val="24"/>
        </w:rPr>
        <w:t xml:space="preserve">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DB4C56" w:rsidRPr="004C1161" w:rsidRDefault="00E22F12">
      <w:pPr>
        <w:ind w:left="-15" w:right="2"/>
        <w:rPr>
          <w:sz w:val="24"/>
          <w:szCs w:val="24"/>
        </w:rPr>
      </w:pPr>
      <w:r w:rsidRPr="004C1161">
        <w:rPr>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DB4C56" w:rsidRPr="004C1161" w:rsidRDefault="00E22F12">
      <w:pPr>
        <w:spacing w:after="35"/>
        <w:ind w:left="-15" w:right="2"/>
        <w:rPr>
          <w:sz w:val="24"/>
          <w:szCs w:val="24"/>
        </w:rPr>
      </w:pPr>
      <w:r w:rsidRPr="004C1161">
        <w:rPr>
          <w:sz w:val="24"/>
          <w:szCs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Виды универсальных учебных действий </w:t>
      </w:r>
    </w:p>
    <w:p w:rsidR="00DB4C56" w:rsidRPr="004C1161" w:rsidRDefault="00E22F12">
      <w:pPr>
        <w:spacing w:line="259" w:lineRule="auto"/>
        <w:ind w:left="-15" w:right="2"/>
        <w:rPr>
          <w:sz w:val="24"/>
          <w:szCs w:val="24"/>
        </w:rPr>
      </w:pPr>
      <w:r w:rsidRPr="004C1161">
        <w:rPr>
          <w:sz w:val="24"/>
          <w:szCs w:val="24"/>
        </w:rPr>
        <w:lastRenderedPageBreak/>
        <w:t xml:space="preserve">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 </w:t>
      </w:r>
    </w:p>
    <w:tbl>
      <w:tblPr>
        <w:tblStyle w:val="TableGrid"/>
        <w:tblW w:w="9748" w:type="dxa"/>
        <w:tblInd w:w="5" w:type="dxa"/>
        <w:tblCellMar>
          <w:top w:w="47" w:type="dxa"/>
          <w:left w:w="108" w:type="dxa"/>
          <w:right w:w="48" w:type="dxa"/>
        </w:tblCellMar>
        <w:tblLook w:val="04A0" w:firstRow="1" w:lastRow="0" w:firstColumn="1" w:lastColumn="0" w:noHBand="0" w:noVBand="1"/>
      </w:tblPr>
      <w:tblGrid>
        <w:gridCol w:w="1970"/>
        <w:gridCol w:w="2436"/>
        <w:gridCol w:w="5342"/>
      </w:tblGrid>
      <w:tr w:rsidR="00DB4C56" w:rsidRPr="004C1161">
        <w:trPr>
          <w:trHeight w:val="288"/>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Личностные </w:t>
            </w: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самоопределение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личностное, профессиональное, жизненное; </w:t>
            </w:r>
          </w:p>
        </w:tc>
      </w:tr>
      <w:tr w:rsidR="00DB4C56" w:rsidRPr="004C1161">
        <w:trPr>
          <w:trHeight w:val="56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смыслообразование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установление обучающимися связи между целью учебной деятельности и ее мотивом </w:t>
            </w:r>
          </w:p>
        </w:tc>
      </w:tr>
      <w:tr w:rsidR="00DB4C56" w:rsidRPr="004C1161">
        <w:trPr>
          <w:trHeight w:val="83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нравственноэтическая ориентация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0" w:firstLine="0"/>
              <w:rPr>
                <w:sz w:val="24"/>
                <w:szCs w:val="24"/>
              </w:rPr>
            </w:pPr>
            <w:r w:rsidRPr="004C1161">
              <w:rPr>
                <w:sz w:val="24"/>
                <w:szCs w:val="24"/>
              </w:rPr>
              <w:t xml:space="preserve">оценивание усваиваемого содержания (исходя из социальных и личностных ценностей), </w:t>
            </w:r>
          </w:p>
          <w:p w:rsidR="00DB4C56" w:rsidRPr="004C1161" w:rsidRDefault="00E22F12">
            <w:pPr>
              <w:spacing w:after="0" w:line="259" w:lineRule="auto"/>
              <w:ind w:left="0" w:right="0" w:firstLine="0"/>
              <w:jc w:val="left"/>
              <w:rPr>
                <w:sz w:val="24"/>
                <w:szCs w:val="24"/>
              </w:rPr>
            </w:pPr>
            <w:r w:rsidRPr="004C1161">
              <w:rPr>
                <w:sz w:val="24"/>
                <w:szCs w:val="24"/>
              </w:rPr>
              <w:t xml:space="preserve">обеспечивающее личностный моральный выбор </w:t>
            </w:r>
          </w:p>
        </w:tc>
      </w:tr>
      <w:tr w:rsidR="00DB4C56" w:rsidRPr="004C1161">
        <w:trPr>
          <w:trHeight w:val="838"/>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t xml:space="preserve">Регулятивные универсальные учебные действия </w:t>
            </w: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целеполагание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rPr>
                <w:sz w:val="24"/>
                <w:szCs w:val="24"/>
              </w:rPr>
            </w:pPr>
            <w:r w:rsidRPr="004C1161">
              <w:rPr>
                <w:sz w:val="24"/>
                <w:szCs w:val="24"/>
              </w:rPr>
              <w:t xml:space="preserve">постановка учебной задачи на основе соотнесения того, что уже известно и усвоено обучающимися, и того, что еще неизвестно </w:t>
            </w:r>
          </w:p>
        </w:tc>
      </w:tr>
      <w:tr w:rsidR="00DB4C56" w:rsidRPr="004C1161">
        <w:trPr>
          <w:trHeight w:val="83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планирование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rPr>
                <w:sz w:val="24"/>
                <w:szCs w:val="24"/>
              </w:rPr>
            </w:pPr>
            <w:r w:rsidRPr="004C1161">
              <w:rPr>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tc>
      </w:tr>
      <w:tr w:rsidR="00DB4C56" w:rsidRPr="004C1161">
        <w:trPr>
          <w:trHeight w:val="56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прогнозирование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предвосхищение результата и уровня усвоения знаний, его временных характеристик; </w:t>
            </w:r>
          </w:p>
        </w:tc>
      </w:tr>
      <w:tr w:rsidR="00DB4C56" w:rsidRPr="004C1161">
        <w:trPr>
          <w:trHeight w:val="83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контроль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0" w:firstLine="0"/>
              <w:rPr>
                <w:sz w:val="24"/>
                <w:szCs w:val="24"/>
              </w:rPr>
            </w:pPr>
            <w:r w:rsidRPr="004C1161">
              <w:rPr>
                <w:sz w:val="24"/>
                <w:szCs w:val="24"/>
              </w:rPr>
              <w:t xml:space="preserve">в форме соотнесения способа действия и его результата с заданным эталоном с целью </w:t>
            </w:r>
          </w:p>
          <w:p w:rsidR="00DB4C56" w:rsidRPr="004C1161" w:rsidRDefault="00E22F12">
            <w:pPr>
              <w:spacing w:after="0" w:line="259" w:lineRule="auto"/>
              <w:ind w:left="0" w:right="0" w:firstLine="0"/>
              <w:jc w:val="left"/>
              <w:rPr>
                <w:sz w:val="24"/>
                <w:szCs w:val="24"/>
              </w:rPr>
            </w:pPr>
            <w:r w:rsidRPr="004C1161">
              <w:rPr>
                <w:sz w:val="24"/>
                <w:szCs w:val="24"/>
              </w:rPr>
              <w:t xml:space="preserve">обнаружения отклонений и отличий от эталона; </w:t>
            </w:r>
          </w:p>
        </w:tc>
      </w:tr>
      <w:tr w:rsidR="00DB4C56" w:rsidRPr="004C1161">
        <w:trPr>
          <w:trHeight w:val="139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коррекция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59" w:firstLine="0"/>
              <w:rPr>
                <w:sz w:val="24"/>
                <w:szCs w:val="24"/>
              </w:rPr>
            </w:pPr>
            <w:r w:rsidRPr="004C1161">
              <w:rPr>
                <w:sz w:val="24"/>
                <w:szCs w:val="24"/>
              </w:rPr>
              <w:t xml:space="preserve">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w:t>
            </w:r>
          </w:p>
          <w:p w:rsidR="00DB4C56" w:rsidRPr="004C1161" w:rsidRDefault="00E22F12">
            <w:pPr>
              <w:spacing w:after="0" w:line="259" w:lineRule="auto"/>
              <w:ind w:left="0" w:right="0" w:firstLine="0"/>
              <w:jc w:val="left"/>
              <w:rPr>
                <w:sz w:val="24"/>
                <w:szCs w:val="24"/>
              </w:rPr>
            </w:pPr>
            <w:r w:rsidRPr="004C1161">
              <w:rPr>
                <w:sz w:val="24"/>
                <w:szCs w:val="24"/>
              </w:rPr>
              <w:t xml:space="preserve">обучающимся, учителем, другими обучающимися; </w:t>
            </w:r>
          </w:p>
        </w:tc>
      </w:tr>
      <w:tr w:rsidR="00DB4C56" w:rsidRPr="004C1161">
        <w:trPr>
          <w:trHeight w:val="111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оценка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rPr>
                <w:sz w:val="24"/>
                <w:szCs w:val="24"/>
              </w:rPr>
            </w:pPr>
            <w:r w:rsidRPr="004C1161">
              <w:rPr>
                <w:sz w:val="24"/>
                <w:szCs w:val="24"/>
              </w:rPr>
              <w:t xml:space="preserve">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 </w:t>
            </w:r>
          </w:p>
        </w:tc>
      </w:tr>
      <w:tr w:rsidR="00DB4C56" w:rsidRPr="004C1161">
        <w:trPr>
          <w:trHeight w:val="1114"/>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саморегуляция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7" w:line="238" w:lineRule="auto"/>
              <w:ind w:left="0" w:right="62" w:firstLine="0"/>
              <w:rPr>
                <w:sz w:val="24"/>
                <w:szCs w:val="24"/>
              </w:rPr>
            </w:pPr>
            <w:r w:rsidRPr="004C1161">
              <w:rPr>
                <w:sz w:val="24"/>
                <w:szCs w:val="24"/>
              </w:rPr>
              <w:t xml:space="preserve">как способность к мобилизации сил и энергии, волевому усилию (выбору в ситуации мотивационного конфликта) и преодолению </w:t>
            </w:r>
          </w:p>
          <w:p w:rsidR="00DB4C56" w:rsidRPr="004C1161" w:rsidRDefault="00E22F12">
            <w:pPr>
              <w:spacing w:after="0" w:line="259" w:lineRule="auto"/>
              <w:ind w:left="0" w:right="0" w:firstLine="0"/>
              <w:jc w:val="left"/>
              <w:rPr>
                <w:sz w:val="24"/>
                <w:szCs w:val="24"/>
              </w:rPr>
            </w:pPr>
            <w:r w:rsidRPr="004C1161">
              <w:rPr>
                <w:sz w:val="24"/>
                <w:szCs w:val="24"/>
              </w:rPr>
              <w:t xml:space="preserve">препятствий для достижения цели </w:t>
            </w:r>
          </w:p>
        </w:tc>
      </w:tr>
      <w:tr w:rsidR="00DB4C56" w:rsidRPr="004C1161">
        <w:trPr>
          <w:trHeight w:val="2494"/>
        </w:trPr>
        <w:tc>
          <w:tcPr>
            <w:tcW w:w="197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b/>
                <w:sz w:val="24"/>
                <w:szCs w:val="24"/>
              </w:rPr>
              <w:lastRenderedPageBreak/>
              <w:t>Познавательны</w:t>
            </w:r>
          </w:p>
          <w:p w:rsidR="00DB4C56" w:rsidRPr="004C1161" w:rsidRDefault="00E22F12">
            <w:pPr>
              <w:spacing w:after="0" w:line="259" w:lineRule="auto"/>
              <w:ind w:left="2" w:right="0" w:firstLine="0"/>
              <w:jc w:val="left"/>
              <w:rPr>
                <w:sz w:val="24"/>
                <w:szCs w:val="24"/>
              </w:rPr>
            </w:pPr>
            <w:r w:rsidRPr="004C1161">
              <w:rPr>
                <w:b/>
                <w:sz w:val="24"/>
                <w:szCs w:val="24"/>
              </w:rPr>
              <w:t xml:space="preserve">е </w:t>
            </w:r>
          </w:p>
          <w:p w:rsidR="00DB4C56" w:rsidRPr="004C1161" w:rsidRDefault="00E22F12">
            <w:pPr>
              <w:spacing w:after="0" w:line="259" w:lineRule="auto"/>
              <w:ind w:left="2" w:right="0" w:firstLine="0"/>
              <w:jc w:val="left"/>
              <w:rPr>
                <w:sz w:val="24"/>
                <w:szCs w:val="24"/>
              </w:rPr>
            </w:pPr>
            <w:r w:rsidRPr="004C1161">
              <w:rPr>
                <w:b/>
                <w:sz w:val="24"/>
                <w:szCs w:val="24"/>
              </w:rPr>
              <w:t xml:space="preserve">универсальные учебные действия </w:t>
            </w:r>
          </w:p>
        </w:tc>
        <w:tc>
          <w:tcPr>
            <w:tcW w:w="224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общеучебные универсальные действия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6"/>
              </w:numPr>
              <w:spacing w:after="0" w:line="278" w:lineRule="auto"/>
              <w:ind w:right="0" w:firstLine="0"/>
              <w:rPr>
                <w:sz w:val="24"/>
                <w:szCs w:val="24"/>
              </w:rPr>
            </w:pPr>
            <w:r w:rsidRPr="004C1161">
              <w:rPr>
                <w:sz w:val="24"/>
                <w:szCs w:val="24"/>
              </w:rPr>
              <w:t xml:space="preserve">самостоятельное выделение и формулирование познавательной цели; </w:t>
            </w:r>
          </w:p>
          <w:p w:rsidR="00DB4C56" w:rsidRPr="004C1161" w:rsidRDefault="00E22F12">
            <w:pPr>
              <w:numPr>
                <w:ilvl w:val="0"/>
                <w:numId w:val="66"/>
              </w:numPr>
              <w:spacing w:after="37" w:line="246" w:lineRule="auto"/>
              <w:ind w:right="0" w:firstLine="0"/>
              <w:rPr>
                <w:sz w:val="24"/>
                <w:szCs w:val="24"/>
              </w:rPr>
            </w:pPr>
            <w:r w:rsidRPr="004C1161">
              <w:rPr>
                <w:sz w:val="24"/>
                <w:szCs w:val="24"/>
              </w:rPr>
              <w:t xml:space="preserve">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 </w:t>
            </w:r>
          </w:p>
          <w:p w:rsidR="00DB4C56" w:rsidRPr="004C1161" w:rsidRDefault="00E22F12">
            <w:pPr>
              <w:numPr>
                <w:ilvl w:val="0"/>
                <w:numId w:val="66"/>
              </w:numPr>
              <w:spacing w:after="0" w:line="259" w:lineRule="auto"/>
              <w:ind w:right="0" w:firstLine="0"/>
              <w:rPr>
                <w:sz w:val="24"/>
                <w:szCs w:val="24"/>
              </w:rPr>
            </w:pPr>
            <w:r w:rsidRPr="004C1161">
              <w:rPr>
                <w:sz w:val="24"/>
                <w:szCs w:val="24"/>
              </w:rPr>
              <w:t xml:space="preserve">структурирование знаний; </w:t>
            </w:r>
          </w:p>
        </w:tc>
      </w:tr>
    </w:tbl>
    <w:p w:rsidR="00DB4C56" w:rsidRPr="004C1161" w:rsidRDefault="00DB4C56">
      <w:pPr>
        <w:spacing w:after="0" w:line="259" w:lineRule="auto"/>
        <w:ind w:left="-1133" w:right="508" w:firstLine="0"/>
        <w:jc w:val="left"/>
        <w:rPr>
          <w:sz w:val="24"/>
          <w:szCs w:val="24"/>
        </w:rPr>
      </w:pPr>
    </w:p>
    <w:tbl>
      <w:tblPr>
        <w:tblStyle w:val="TableGrid"/>
        <w:tblW w:w="9748" w:type="dxa"/>
        <w:tblInd w:w="5" w:type="dxa"/>
        <w:tblCellMar>
          <w:top w:w="53" w:type="dxa"/>
        </w:tblCellMar>
        <w:tblLook w:val="04A0" w:firstRow="1" w:lastRow="0" w:firstColumn="1" w:lastColumn="0" w:noHBand="0" w:noVBand="1"/>
      </w:tblPr>
      <w:tblGrid>
        <w:gridCol w:w="1976"/>
        <w:gridCol w:w="2005"/>
        <w:gridCol w:w="240"/>
        <w:gridCol w:w="5527"/>
      </w:tblGrid>
      <w:tr w:rsidR="00DB4C56" w:rsidRPr="004C1161">
        <w:trPr>
          <w:trHeight w:val="4705"/>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7"/>
              </w:numPr>
              <w:spacing w:after="0" w:line="258" w:lineRule="auto"/>
              <w:ind w:right="108" w:firstLine="0"/>
              <w:rPr>
                <w:sz w:val="24"/>
                <w:szCs w:val="24"/>
              </w:rPr>
            </w:pPr>
            <w:r w:rsidRPr="004C1161">
              <w:rPr>
                <w:sz w:val="24"/>
                <w:szCs w:val="24"/>
              </w:rPr>
              <w:t xml:space="preserve">осознанное и произвольное построение речевого высказывания в устной и письменной форме; - выбор наиболее эффективных способов решения практических и познавательных задач в зависимости от конкретных условий; </w:t>
            </w:r>
          </w:p>
          <w:p w:rsidR="00DB4C56" w:rsidRPr="004C1161" w:rsidRDefault="00E22F12">
            <w:pPr>
              <w:numPr>
                <w:ilvl w:val="0"/>
                <w:numId w:val="67"/>
              </w:numPr>
              <w:spacing w:after="0" w:line="259" w:lineRule="auto"/>
              <w:ind w:right="108" w:firstLine="0"/>
              <w:rPr>
                <w:sz w:val="24"/>
                <w:szCs w:val="24"/>
              </w:rPr>
            </w:pPr>
            <w:r w:rsidRPr="004C1161">
              <w:rPr>
                <w:sz w:val="24"/>
                <w:szCs w:val="24"/>
              </w:rPr>
              <w:t xml:space="preserve">рефлексия способов и условий действия, контроль и оценка процесса и результатов деятельности;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tc>
      </w:tr>
      <w:tr w:rsidR="00DB4C56" w:rsidRPr="004C1161">
        <w:trPr>
          <w:trHeight w:val="249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0" w:right="-60" w:firstLine="0"/>
              <w:jc w:val="left"/>
              <w:rPr>
                <w:sz w:val="24"/>
                <w:szCs w:val="24"/>
              </w:rPr>
            </w:pPr>
            <w:r w:rsidRPr="004C1161">
              <w:rPr>
                <w:sz w:val="24"/>
                <w:szCs w:val="24"/>
              </w:rPr>
              <w:t xml:space="preserve">знаково-символиче ские действия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8"/>
              </w:numPr>
              <w:spacing w:after="47" w:line="238" w:lineRule="auto"/>
              <w:ind w:right="110" w:firstLine="0"/>
              <w:rPr>
                <w:sz w:val="24"/>
                <w:szCs w:val="24"/>
              </w:rPr>
            </w:pPr>
            <w:r w:rsidRPr="004C1161">
              <w:rPr>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
          <w:p w:rsidR="00DB4C56" w:rsidRPr="004C1161" w:rsidRDefault="00E22F12">
            <w:pPr>
              <w:spacing w:after="0" w:line="259" w:lineRule="auto"/>
              <w:ind w:left="0" w:right="0" w:firstLine="0"/>
              <w:jc w:val="left"/>
              <w:rPr>
                <w:sz w:val="24"/>
                <w:szCs w:val="24"/>
              </w:rPr>
            </w:pPr>
            <w:r w:rsidRPr="004C1161">
              <w:rPr>
                <w:sz w:val="24"/>
                <w:szCs w:val="24"/>
              </w:rPr>
              <w:t xml:space="preserve">знаково-символическая модели); </w:t>
            </w:r>
          </w:p>
          <w:p w:rsidR="00DB4C56" w:rsidRPr="004C1161" w:rsidRDefault="00E22F12">
            <w:pPr>
              <w:numPr>
                <w:ilvl w:val="0"/>
                <w:numId w:val="68"/>
              </w:numPr>
              <w:spacing w:after="0" w:line="257" w:lineRule="auto"/>
              <w:ind w:right="110" w:firstLine="0"/>
              <w:rPr>
                <w:sz w:val="24"/>
                <w:szCs w:val="24"/>
              </w:rPr>
            </w:pPr>
            <w:r w:rsidRPr="004C1161">
              <w:rPr>
                <w:sz w:val="24"/>
                <w:szCs w:val="24"/>
              </w:rPr>
              <w:t xml:space="preserve">преобразование модели с целью выявления общих законов, определяющих данную предметную область.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4151"/>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0" w:right="0" w:firstLine="0"/>
              <w:jc w:val="left"/>
              <w:rPr>
                <w:sz w:val="24"/>
                <w:szCs w:val="24"/>
              </w:rPr>
            </w:pPr>
            <w:r w:rsidRPr="004C1161">
              <w:rPr>
                <w:sz w:val="24"/>
                <w:szCs w:val="24"/>
              </w:rPr>
              <w:t xml:space="preserve">логические универсальные действия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69"/>
              </w:numPr>
              <w:spacing w:after="0" w:line="279" w:lineRule="auto"/>
              <w:ind w:right="0" w:firstLine="0"/>
              <w:rPr>
                <w:sz w:val="24"/>
                <w:szCs w:val="24"/>
              </w:rPr>
            </w:pPr>
            <w:r w:rsidRPr="004C1161">
              <w:rPr>
                <w:sz w:val="24"/>
                <w:szCs w:val="24"/>
              </w:rPr>
              <w:t xml:space="preserve">анализ объектов с целью выделения признаков (существенных, несущественных); </w:t>
            </w:r>
          </w:p>
          <w:p w:rsidR="00DB4C56" w:rsidRPr="004C1161" w:rsidRDefault="00E22F12">
            <w:pPr>
              <w:numPr>
                <w:ilvl w:val="0"/>
                <w:numId w:val="69"/>
              </w:numPr>
              <w:spacing w:after="47" w:line="238" w:lineRule="auto"/>
              <w:ind w:right="0" w:firstLine="0"/>
              <w:rPr>
                <w:sz w:val="24"/>
                <w:szCs w:val="24"/>
              </w:rPr>
            </w:pPr>
            <w:r w:rsidRPr="004C1161">
              <w:rPr>
                <w:sz w:val="24"/>
                <w:szCs w:val="24"/>
              </w:rPr>
              <w:t xml:space="preserve">синтез — составление целого из частей, в том числе самостоятельное достраивание с </w:t>
            </w:r>
          </w:p>
          <w:p w:rsidR="00DB4C56" w:rsidRPr="004C1161" w:rsidRDefault="00E22F12">
            <w:pPr>
              <w:spacing w:after="0" w:line="259" w:lineRule="auto"/>
              <w:ind w:left="0" w:right="0" w:firstLine="0"/>
              <w:jc w:val="left"/>
              <w:rPr>
                <w:sz w:val="24"/>
                <w:szCs w:val="24"/>
              </w:rPr>
            </w:pPr>
            <w:r w:rsidRPr="004C1161">
              <w:rPr>
                <w:sz w:val="24"/>
                <w:szCs w:val="24"/>
              </w:rPr>
              <w:t xml:space="preserve">восполнением недостающих компонентов; </w:t>
            </w:r>
          </w:p>
          <w:p w:rsidR="00DB4C56" w:rsidRPr="004C1161" w:rsidRDefault="00E22F12">
            <w:pPr>
              <w:numPr>
                <w:ilvl w:val="0"/>
                <w:numId w:val="69"/>
              </w:numPr>
              <w:spacing w:after="0" w:line="278" w:lineRule="auto"/>
              <w:ind w:right="0" w:firstLine="0"/>
              <w:rPr>
                <w:sz w:val="24"/>
                <w:szCs w:val="24"/>
              </w:rPr>
            </w:pPr>
            <w:r w:rsidRPr="004C1161">
              <w:rPr>
                <w:sz w:val="24"/>
                <w:szCs w:val="24"/>
              </w:rPr>
              <w:t xml:space="preserve">выбор оснований и критериев для сравнения, сериации, классификации объектов; </w:t>
            </w:r>
          </w:p>
          <w:p w:rsidR="00DB4C56" w:rsidRPr="004C1161" w:rsidRDefault="00E22F12">
            <w:pPr>
              <w:numPr>
                <w:ilvl w:val="0"/>
                <w:numId w:val="69"/>
              </w:numPr>
              <w:spacing w:after="23" w:line="258" w:lineRule="auto"/>
              <w:ind w:right="0" w:firstLine="0"/>
              <w:rPr>
                <w:sz w:val="24"/>
                <w:szCs w:val="24"/>
              </w:rPr>
            </w:pPr>
            <w:r w:rsidRPr="004C1161">
              <w:rPr>
                <w:sz w:val="24"/>
                <w:szCs w:val="24"/>
              </w:rPr>
              <w:t xml:space="preserve">подведение под понятие, выведение следствий; - установление причинно-следственных связей, представление цепочек объектов и явлений; - построение логической цепочки рассуждений, анализ истинности утверждений; </w:t>
            </w:r>
          </w:p>
          <w:p w:rsidR="00DB4C56" w:rsidRPr="004C1161" w:rsidRDefault="00E22F12">
            <w:pPr>
              <w:numPr>
                <w:ilvl w:val="0"/>
                <w:numId w:val="69"/>
              </w:numPr>
              <w:spacing w:after="0" w:line="279" w:lineRule="auto"/>
              <w:ind w:right="0" w:firstLine="0"/>
              <w:rPr>
                <w:sz w:val="24"/>
                <w:szCs w:val="24"/>
              </w:rPr>
            </w:pPr>
            <w:r w:rsidRPr="004C1161">
              <w:rPr>
                <w:sz w:val="24"/>
                <w:szCs w:val="24"/>
              </w:rPr>
              <w:t xml:space="preserve">доказательство; - выдвижение гипотез и их обоснование.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1114"/>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2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685"/>
                <w:tab w:val="center" w:pos="2069"/>
              </w:tabs>
              <w:spacing w:after="28"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постановка </w:t>
            </w:r>
            <w:r w:rsidRPr="004C1161">
              <w:rPr>
                <w:sz w:val="24"/>
                <w:szCs w:val="24"/>
              </w:rPr>
              <w:tab/>
              <w:t xml:space="preserve">и </w:t>
            </w:r>
          </w:p>
          <w:p w:rsidR="00DB4C56" w:rsidRPr="004C1161" w:rsidRDefault="00E22F12">
            <w:pPr>
              <w:spacing w:after="0" w:line="259" w:lineRule="auto"/>
              <w:ind w:left="0" w:right="0" w:firstLine="0"/>
              <w:rPr>
                <w:sz w:val="24"/>
                <w:szCs w:val="24"/>
              </w:rPr>
            </w:pPr>
            <w:r w:rsidRPr="004C1161">
              <w:rPr>
                <w:sz w:val="24"/>
                <w:szCs w:val="24"/>
              </w:rPr>
              <w:t xml:space="preserve">решение проблемы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10" w:firstLine="0"/>
              <w:rPr>
                <w:sz w:val="24"/>
                <w:szCs w:val="24"/>
              </w:rPr>
            </w:pPr>
            <w:r w:rsidRPr="004C1161">
              <w:rPr>
                <w:sz w:val="24"/>
                <w:szCs w:val="24"/>
              </w:rPr>
              <w:t xml:space="preserve">формулирование проблемы; самостоятельное создание алгоритмов (способов) деятельности при решении проблем творческого и поискового характера </w:t>
            </w:r>
          </w:p>
        </w:tc>
      </w:tr>
      <w:tr w:rsidR="00DB4C56" w:rsidRPr="004C1161">
        <w:trPr>
          <w:trHeight w:val="1407"/>
        </w:trPr>
        <w:tc>
          <w:tcPr>
            <w:tcW w:w="1976"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10" w:right="0" w:firstLine="0"/>
              <w:jc w:val="left"/>
              <w:rPr>
                <w:sz w:val="24"/>
                <w:szCs w:val="24"/>
              </w:rPr>
            </w:pPr>
            <w:r w:rsidRPr="004C1161">
              <w:rPr>
                <w:b/>
                <w:sz w:val="24"/>
                <w:szCs w:val="24"/>
              </w:rPr>
              <w:t>Коммуникатив</w:t>
            </w:r>
          </w:p>
          <w:p w:rsidR="00DB4C56" w:rsidRPr="004C1161" w:rsidRDefault="00E22F12">
            <w:pPr>
              <w:spacing w:after="0" w:line="259" w:lineRule="auto"/>
              <w:ind w:left="110" w:right="0" w:firstLine="0"/>
              <w:jc w:val="left"/>
              <w:rPr>
                <w:sz w:val="24"/>
                <w:szCs w:val="24"/>
              </w:rPr>
            </w:pPr>
            <w:r w:rsidRPr="004C1161">
              <w:rPr>
                <w:b/>
                <w:sz w:val="24"/>
                <w:szCs w:val="24"/>
              </w:rPr>
              <w:t xml:space="preserve">ные универсальные учебные действия </w:t>
            </w: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планирование учебного сотрудничества учителем сверстниками  </w:t>
            </w:r>
          </w:p>
        </w:tc>
        <w:tc>
          <w:tcPr>
            <w:tcW w:w="239" w:type="dxa"/>
            <w:tcBorders>
              <w:top w:val="single" w:sz="4" w:space="0" w:color="000000"/>
              <w:left w:val="nil"/>
              <w:bottom w:val="single" w:sz="4" w:space="0" w:color="000000"/>
              <w:right w:val="single" w:sz="4" w:space="0" w:color="000000"/>
            </w:tcBorders>
            <w:vAlign w:val="bottom"/>
          </w:tcPr>
          <w:p w:rsidR="00DB4C56" w:rsidRPr="004C1161" w:rsidRDefault="00E22F12">
            <w:pPr>
              <w:spacing w:after="0" w:line="259" w:lineRule="auto"/>
              <w:ind w:left="0" w:right="0" w:firstLine="21"/>
              <w:jc w:val="left"/>
              <w:rPr>
                <w:sz w:val="24"/>
                <w:szCs w:val="24"/>
              </w:rPr>
            </w:pPr>
            <w:r w:rsidRPr="004C1161">
              <w:rPr>
                <w:sz w:val="24"/>
                <w:szCs w:val="24"/>
              </w:rPr>
              <w:t xml:space="preserve">с и </w:t>
            </w: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определение цели, функций участников, способов взаимодействия; </w:t>
            </w:r>
          </w:p>
        </w:tc>
      </w:tr>
      <w:tr w:rsidR="00DB4C56" w:rsidRPr="004C1161">
        <w:trPr>
          <w:trHeight w:val="56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постановка вопросов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инициативное сотрудничество в поиске и сборе информации; </w:t>
            </w:r>
          </w:p>
        </w:tc>
      </w:tr>
      <w:tr w:rsidR="00DB4C56" w:rsidRPr="004C1161">
        <w:trPr>
          <w:trHeight w:val="83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разрешение конфликтов  </w:t>
            </w:r>
          </w:p>
        </w:tc>
        <w:tc>
          <w:tcPr>
            <w:tcW w:w="239"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60" w:firstLine="0"/>
              <w:rPr>
                <w:sz w:val="24"/>
                <w:szCs w:val="24"/>
              </w:rPr>
            </w:pPr>
            <w:r w:rsidRPr="004C1161">
              <w:rPr>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tc>
      </w:tr>
      <w:tr w:rsidR="00DB4C56" w:rsidRPr="004C1161">
        <w:trPr>
          <w:trHeight w:val="85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005" w:type="dxa"/>
            <w:vMerge w:val="restart"/>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управление поведением партнера  </w:t>
            </w:r>
          </w:p>
        </w:tc>
        <w:tc>
          <w:tcPr>
            <w:tcW w:w="239" w:type="dxa"/>
            <w:vMerge w:val="restart"/>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 контроль, коррекция, оценка его действий; </w:t>
            </w:r>
          </w:p>
        </w:tc>
      </w:tr>
      <w:tr w:rsidR="00DB4C56" w:rsidRPr="004C1161">
        <w:trPr>
          <w:trHeight w:val="1942"/>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58" w:firstLine="0"/>
              <w:rPr>
                <w:sz w:val="24"/>
                <w:szCs w:val="24"/>
              </w:rPr>
            </w:pPr>
            <w:r w:rsidRPr="004C1161">
              <w:rPr>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tc>
      </w:tr>
    </w:tbl>
    <w:p w:rsidR="00DB4C56" w:rsidRPr="004C1161" w:rsidRDefault="00E22F12">
      <w:pPr>
        <w:spacing w:after="133" w:line="259" w:lineRule="auto"/>
        <w:ind w:left="708" w:right="0" w:firstLine="0"/>
        <w:jc w:val="left"/>
        <w:rPr>
          <w:sz w:val="24"/>
          <w:szCs w:val="24"/>
        </w:rPr>
      </w:pPr>
      <w:r w:rsidRPr="004C1161">
        <w:rPr>
          <w:sz w:val="24"/>
          <w:szCs w:val="24"/>
        </w:rPr>
        <w:t xml:space="preserve"> </w:t>
      </w:r>
    </w:p>
    <w:p w:rsidR="00DB4C56" w:rsidRPr="004C1161" w:rsidRDefault="00E22F12">
      <w:pPr>
        <w:ind w:left="-15" w:right="2"/>
        <w:rPr>
          <w:sz w:val="24"/>
          <w:szCs w:val="24"/>
        </w:rPr>
      </w:pPr>
      <w:r w:rsidRPr="004C1161">
        <w:rPr>
          <w:sz w:val="24"/>
          <w:szCs w:val="24"/>
        </w:rP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DB4C56" w:rsidRPr="004C1161" w:rsidRDefault="00E22F12">
      <w:pPr>
        <w:ind w:left="-15" w:right="2"/>
        <w:rPr>
          <w:sz w:val="24"/>
          <w:szCs w:val="24"/>
        </w:rPr>
      </w:pPr>
      <w:r w:rsidRPr="004C1161">
        <w:rPr>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 </w:t>
      </w:r>
    </w:p>
    <w:p w:rsidR="00DB4C56" w:rsidRPr="004C1161" w:rsidRDefault="00E22F12">
      <w:pPr>
        <w:ind w:left="-15" w:right="2"/>
        <w:rPr>
          <w:sz w:val="24"/>
          <w:szCs w:val="24"/>
        </w:rPr>
      </w:pPr>
      <w:r w:rsidRPr="004C1161">
        <w:rPr>
          <w:sz w:val="24"/>
          <w:szCs w:val="24"/>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w:t>
      </w:r>
    </w:p>
    <w:p w:rsidR="00DB4C56" w:rsidRPr="004C1161" w:rsidRDefault="00E22F12">
      <w:pPr>
        <w:spacing w:after="222" w:line="373" w:lineRule="auto"/>
        <w:ind w:left="-15" w:right="-10"/>
        <w:jc w:val="left"/>
        <w:rPr>
          <w:sz w:val="24"/>
          <w:szCs w:val="24"/>
        </w:rPr>
      </w:pPr>
      <w:r w:rsidRPr="004C1161">
        <w:rPr>
          <w:sz w:val="24"/>
          <w:szCs w:val="24"/>
        </w:rPr>
        <w:t xml:space="preserve">Познавательные действия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 </w:t>
      </w:r>
    </w:p>
    <w:p w:rsidR="00DB4C56" w:rsidRDefault="00E22F12">
      <w:pPr>
        <w:spacing w:after="57" w:line="266" w:lineRule="auto"/>
        <w:ind w:left="10" w:right="0" w:hanging="10"/>
        <w:jc w:val="left"/>
        <w:rPr>
          <w:b/>
          <w:szCs w:val="28"/>
        </w:rPr>
      </w:pPr>
      <w:r w:rsidRPr="004C1161">
        <w:rPr>
          <w:b/>
          <w:sz w:val="24"/>
          <w:szCs w:val="24"/>
        </w:rPr>
        <w:t>2</w:t>
      </w:r>
      <w:r w:rsidRPr="007D0519">
        <w:rPr>
          <w:b/>
          <w:szCs w:val="28"/>
        </w:rPr>
        <w:t xml:space="preserve">.1.3. Связь универсальных учебных действий с содержанием учебных предметов </w:t>
      </w:r>
    </w:p>
    <w:p w:rsidR="007D0519" w:rsidRPr="007D0519" w:rsidRDefault="007D0519">
      <w:pPr>
        <w:spacing w:after="57"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DB4C56" w:rsidRPr="004C1161" w:rsidRDefault="00E22F12">
      <w:pPr>
        <w:ind w:left="-15" w:right="2"/>
        <w:rPr>
          <w:sz w:val="24"/>
          <w:szCs w:val="24"/>
        </w:rPr>
      </w:pPr>
      <w:r w:rsidRPr="004C1161">
        <w:rPr>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w:t>
      </w:r>
      <w:r w:rsidRPr="004C1161">
        <w:rPr>
          <w:sz w:val="24"/>
          <w:szCs w:val="24"/>
        </w:rPr>
        <w:lastRenderedPageBreak/>
        <w:t xml:space="preserve">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 </w:t>
      </w:r>
    </w:p>
    <w:p w:rsidR="00DB4C56" w:rsidRPr="004C1161" w:rsidRDefault="00E22F12">
      <w:pPr>
        <w:ind w:left="-15" w:right="2"/>
        <w:rPr>
          <w:sz w:val="24"/>
          <w:szCs w:val="24"/>
        </w:rPr>
      </w:pPr>
      <w:r w:rsidRPr="004C1161">
        <w:rPr>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DB4C56" w:rsidRPr="004C1161" w:rsidRDefault="00E22F12">
      <w:pPr>
        <w:ind w:left="-15" w:right="2"/>
        <w:rPr>
          <w:sz w:val="24"/>
          <w:szCs w:val="24"/>
        </w:rPr>
      </w:pPr>
      <w:r w:rsidRPr="004C1161">
        <w:rPr>
          <w:sz w:val="24"/>
          <w:szCs w:val="24"/>
        </w:rPr>
        <w:t xml:space="preserve">Предметы </w:t>
      </w:r>
      <w:r w:rsidRPr="004C1161">
        <w:rPr>
          <w:b/>
          <w:sz w:val="24"/>
          <w:szCs w:val="24"/>
        </w:rPr>
        <w:t>«Русский язык»</w:t>
      </w:r>
      <w:r w:rsidRPr="004C1161">
        <w:rPr>
          <w:sz w:val="24"/>
          <w:szCs w:val="24"/>
        </w:rPr>
        <w:t>,</w:t>
      </w:r>
      <w:r w:rsidRPr="004C1161">
        <w:rPr>
          <w:b/>
          <w:sz w:val="24"/>
          <w:szCs w:val="24"/>
        </w:rPr>
        <w:t xml:space="preserve"> «Родной язык»</w:t>
      </w:r>
      <w:r w:rsidRPr="004C1161">
        <w:rPr>
          <w:sz w:val="24"/>
          <w:szCs w:val="24"/>
        </w:rPr>
        <w:t xml:space="preserve"> обеспечивюет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DB4C56" w:rsidRPr="004C1161" w:rsidRDefault="00E22F12">
      <w:pPr>
        <w:spacing w:after="40"/>
        <w:ind w:left="-15" w:right="2"/>
        <w:rPr>
          <w:sz w:val="24"/>
          <w:szCs w:val="24"/>
        </w:rPr>
      </w:pPr>
      <w:r w:rsidRPr="004C1161">
        <w:rPr>
          <w:b/>
          <w:sz w:val="24"/>
          <w:szCs w:val="24"/>
        </w:rPr>
        <w:t>«Литературное чтение», «Литературное чтение на родном языке».</w:t>
      </w:r>
      <w:r w:rsidRPr="004C1161">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DB4C56" w:rsidRPr="004C1161" w:rsidRDefault="00E22F12">
      <w:pPr>
        <w:ind w:left="-15" w:right="2"/>
        <w:rPr>
          <w:sz w:val="24"/>
          <w:szCs w:val="24"/>
        </w:rPr>
      </w:pPr>
      <w:r w:rsidRPr="004C1161">
        <w:rPr>
          <w:sz w:val="24"/>
          <w:szCs w:val="24"/>
        </w:rP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DB4C56" w:rsidRPr="004C1161" w:rsidRDefault="00E22F12">
      <w:pPr>
        <w:spacing w:after="44"/>
        <w:ind w:left="-15" w:right="2"/>
        <w:rPr>
          <w:sz w:val="24"/>
          <w:szCs w:val="24"/>
        </w:rPr>
      </w:pPr>
      <w:r w:rsidRPr="004C1161">
        <w:rPr>
          <w:sz w:val="24"/>
          <w:szCs w:val="24"/>
        </w:rPr>
        <w:lastRenderedPageBreak/>
        <w:t xml:space="preserve">Учебные предметы «Литературное чтение» и «Литературное чтение на родном языке» обеспечивают формирование следующих универсальных учебных действий: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смыслообразования через прослеживание судьбы героя и ориентацию обучающегося в системе личностных смыслов;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DB4C56" w:rsidRPr="004C1161" w:rsidRDefault="00E22F12">
      <w:pPr>
        <w:numPr>
          <w:ilvl w:val="0"/>
          <w:numId w:val="32"/>
        </w:numPr>
        <w:spacing w:after="157" w:line="259" w:lineRule="auto"/>
        <w:ind w:right="0" w:hanging="355"/>
        <w:rPr>
          <w:sz w:val="24"/>
          <w:szCs w:val="24"/>
        </w:rPr>
      </w:pPr>
      <w:r w:rsidRPr="004C1161">
        <w:rPr>
          <w:color w:val="000000"/>
          <w:sz w:val="24"/>
          <w:szCs w:val="24"/>
        </w:rPr>
        <w:t xml:space="preserve">эстетических ценностей и на их основе эстетических критериев;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нравственно-этического оценивания через выявление морального содержания и нравственного значения действий персонажей;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понимать контекстную речь на основе воссоздания картины событий и поступков персонажей;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умения строить план с выделением существенной и дополнительной информации. </w:t>
      </w:r>
    </w:p>
    <w:p w:rsidR="00DB4C56" w:rsidRPr="004C1161" w:rsidRDefault="00E22F12">
      <w:pPr>
        <w:spacing w:after="41"/>
        <w:ind w:left="-15" w:right="2"/>
        <w:rPr>
          <w:sz w:val="24"/>
          <w:szCs w:val="24"/>
        </w:rPr>
      </w:pPr>
      <w:r w:rsidRPr="004C1161">
        <w:rPr>
          <w:b/>
          <w:sz w:val="24"/>
          <w:szCs w:val="24"/>
        </w:rPr>
        <w:t>«Иностранный язык (английский)»</w:t>
      </w:r>
      <w:r w:rsidRPr="004C1161">
        <w:rPr>
          <w:sz w:val="24"/>
          <w:szCs w:val="24"/>
        </w:rPr>
        <w:t xml:space="preserve"> обеспечивает прежде всего развитие коммуникативных действий, формируя коммуникативную культуру обучающегося. </w:t>
      </w:r>
    </w:p>
    <w:p w:rsidR="00DB4C56" w:rsidRPr="004C1161" w:rsidRDefault="00E22F12">
      <w:pPr>
        <w:spacing w:after="196" w:line="259" w:lineRule="auto"/>
        <w:ind w:left="-15" w:right="2" w:firstLine="0"/>
        <w:rPr>
          <w:sz w:val="24"/>
          <w:szCs w:val="24"/>
        </w:rPr>
      </w:pPr>
      <w:r w:rsidRPr="004C1161">
        <w:rPr>
          <w:sz w:val="24"/>
          <w:szCs w:val="24"/>
        </w:rPr>
        <w:t xml:space="preserve">Изучение иностранного языка способствует: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lastRenderedPageBreak/>
        <w:t xml:space="preserve">общему речевому развитию обучающегося на основе формирования обобщенных лингвистических структур грамматики и синтаксиса; </w:t>
      </w:r>
    </w:p>
    <w:p w:rsidR="00DB4C56" w:rsidRPr="004C1161" w:rsidRDefault="00E22F12">
      <w:pPr>
        <w:numPr>
          <w:ilvl w:val="0"/>
          <w:numId w:val="32"/>
        </w:numPr>
        <w:spacing w:after="37" w:line="376" w:lineRule="auto"/>
        <w:ind w:right="0" w:hanging="355"/>
        <w:rPr>
          <w:sz w:val="24"/>
          <w:szCs w:val="24"/>
        </w:rPr>
      </w:pPr>
      <w:r w:rsidRPr="004C1161">
        <w:rPr>
          <w:color w:val="000000"/>
          <w:sz w:val="24"/>
          <w:szCs w:val="24"/>
        </w:rPr>
        <w:t xml:space="preserve">развитию произвольности и осознанности монологической и диалогической речи; </w:t>
      </w:r>
    </w:p>
    <w:p w:rsidR="00DB4C56" w:rsidRPr="004C1161" w:rsidRDefault="00E22F12">
      <w:pPr>
        <w:numPr>
          <w:ilvl w:val="0"/>
          <w:numId w:val="32"/>
        </w:numPr>
        <w:spacing w:after="158" w:line="259" w:lineRule="auto"/>
        <w:ind w:right="0" w:hanging="355"/>
        <w:rPr>
          <w:sz w:val="24"/>
          <w:szCs w:val="24"/>
        </w:rPr>
      </w:pPr>
      <w:r w:rsidRPr="004C1161">
        <w:rPr>
          <w:color w:val="000000"/>
          <w:sz w:val="24"/>
          <w:szCs w:val="24"/>
        </w:rPr>
        <w:t xml:space="preserve">развитию письменной речи; </w:t>
      </w:r>
    </w:p>
    <w:p w:rsidR="00DB4C56" w:rsidRPr="004C1161" w:rsidRDefault="00E22F12">
      <w:pPr>
        <w:numPr>
          <w:ilvl w:val="0"/>
          <w:numId w:val="32"/>
        </w:numPr>
        <w:spacing w:after="0" w:line="376" w:lineRule="auto"/>
        <w:ind w:right="0" w:hanging="355"/>
        <w:rPr>
          <w:sz w:val="24"/>
          <w:szCs w:val="24"/>
        </w:rPr>
      </w:pPr>
      <w:r w:rsidRPr="004C1161">
        <w:rPr>
          <w:color w:val="000000"/>
          <w:sz w:val="24"/>
          <w:szCs w:val="24"/>
        </w:rPr>
        <w:t xml:space="preserve">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 </w:t>
      </w:r>
    </w:p>
    <w:p w:rsidR="00DB4C56" w:rsidRPr="004C1161" w:rsidRDefault="00E22F12">
      <w:pPr>
        <w:ind w:left="-15" w:right="2"/>
        <w:rPr>
          <w:sz w:val="24"/>
          <w:szCs w:val="24"/>
        </w:rPr>
      </w:pPr>
      <w:r w:rsidRPr="004C1161">
        <w:rPr>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DB4C56" w:rsidRPr="004C1161" w:rsidRDefault="00E22F12">
      <w:pPr>
        <w:ind w:left="-15" w:right="2"/>
        <w:rPr>
          <w:sz w:val="24"/>
          <w:szCs w:val="24"/>
        </w:rPr>
      </w:pPr>
      <w:r w:rsidRPr="004C1161">
        <w:rPr>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DB4C56" w:rsidRPr="004C1161" w:rsidRDefault="00E22F12">
      <w:pPr>
        <w:ind w:left="-15" w:right="2"/>
        <w:rPr>
          <w:sz w:val="24"/>
          <w:szCs w:val="24"/>
        </w:rPr>
      </w:pPr>
      <w:r w:rsidRPr="004C1161">
        <w:rPr>
          <w:b/>
          <w:sz w:val="24"/>
          <w:szCs w:val="24"/>
        </w:rPr>
        <w:t>«Математика и информатика».</w:t>
      </w:r>
      <w:r w:rsidRPr="004C1161">
        <w:rPr>
          <w:sz w:val="24"/>
          <w:szCs w:val="24"/>
        </w:rP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DB4C56" w:rsidRPr="004C1161" w:rsidRDefault="00E22F12">
      <w:pPr>
        <w:ind w:left="-15" w:right="2"/>
        <w:rPr>
          <w:sz w:val="24"/>
          <w:szCs w:val="24"/>
        </w:rPr>
      </w:pPr>
      <w:r w:rsidRPr="004C1161">
        <w:rPr>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 </w:t>
      </w:r>
    </w:p>
    <w:p w:rsidR="00DB4C56" w:rsidRPr="004C1161" w:rsidRDefault="00E22F12">
      <w:pPr>
        <w:ind w:left="-15" w:right="2"/>
        <w:rPr>
          <w:sz w:val="24"/>
          <w:szCs w:val="24"/>
        </w:rPr>
      </w:pPr>
      <w:r w:rsidRPr="004C1161">
        <w:rPr>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r w:rsidRPr="004C1161">
        <w:rPr>
          <w:sz w:val="24"/>
          <w:szCs w:val="24"/>
        </w:rPr>
        <w:lastRenderedPageBreak/>
        <w:t xml:space="preserve">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DB4C56" w:rsidRPr="004C1161" w:rsidRDefault="00E22F12">
      <w:pPr>
        <w:ind w:left="-15" w:right="2"/>
        <w:rPr>
          <w:sz w:val="24"/>
          <w:szCs w:val="24"/>
        </w:rPr>
      </w:pPr>
      <w:r w:rsidRPr="004C1161">
        <w:rPr>
          <w:b/>
          <w:sz w:val="24"/>
          <w:szCs w:val="24"/>
        </w:rPr>
        <w:t>«Окружающий мир».</w:t>
      </w:r>
      <w:r w:rsidRPr="004C1161">
        <w:rPr>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DB4C56" w:rsidRPr="004C1161" w:rsidRDefault="00E22F12">
      <w:pPr>
        <w:spacing w:after="50"/>
        <w:ind w:left="-15" w:right="2"/>
        <w:rPr>
          <w:sz w:val="24"/>
          <w:szCs w:val="24"/>
        </w:rPr>
      </w:pPr>
      <w:r w:rsidRPr="004C1161">
        <w:rPr>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DB4C56" w:rsidRPr="004C1161" w:rsidRDefault="00E22F12">
      <w:pPr>
        <w:numPr>
          <w:ilvl w:val="0"/>
          <w:numId w:val="33"/>
        </w:numPr>
        <w:spacing w:after="93" w:line="259" w:lineRule="auto"/>
        <w:ind w:right="0" w:hanging="355"/>
        <w:rPr>
          <w:sz w:val="24"/>
          <w:szCs w:val="24"/>
        </w:rPr>
      </w:pPr>
      <w:r w:rsidRPr="004C1161">
        <w:rPr>
          <w:color w:val="000000"/>
          <w:sz w:val="24"/>
          <w:szCs w:val="24"/>
        </w:rPr>
        <w:t xml:space="preserve">формирование умения различать государственную символику Российской </w:t>
      </w:r>
    </w:p>
    <w:p w:rsidR="00DB4C56" w:rsidRPr="004C1161" w:rsidRDefault="00E22F12">
      <w:pPr>
        <w:spacing w:after="0" w:line="259" w:lineRule="auto"/>
        <w:ind w:left="209" w:right="-6" w:hanging="10"/>
        <w:jc w:val="right"/>
        <w:rPr>
          <w:sz w:val="24"/>
          <w:szCs w:val="24"/>
        </w:rPr>
      </w:pPr>
      <w:r w:rsidRPr="004C1161">
        <w:rPr>
          <w:color w:val="000000"/>
          <w:sz w:val="24"/>
          <w:szCs w:val="24"/>
        </w:rPr>
        <w:t xml:space="preserve">Федерации и своего региона, описывать достопримечательности столицы </w:t>
      </w:r>
    </w:p>
    <w:p w:rsidR="00DB4C56" w:rsidRPr="004C1161" w:rsidRDefault="00E22F12">
      <w:pPr>
        <w:spacing w:after="37" w:line="376" w:lineRule="auto"/>
        <w:ind w:left="1428" w:right="0" w:firstLine="0"/>
        <w:rPr>
          <w:sz w:val="24"/>
          <w:szCs w:val="24"/>
        </w:rPr>
      </w:pPr>
      <w:r w:rsidRPr="004C1161">
        <w:rPr>
          <w:color w:val="000000"/>
          <w:sz w:val="24"/>
          <w:szCs w:val="24"/>
        </w:rPr>
        <w:t xml:space="preserve">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DB4C56" w:rsidRPr="004C1161" w:rsidRDefault="00E22F12">
      <w:pPr>
        <w:numPr>
          <w:ilvl w:val="0"/>
          <w:numId w:val="33"/>
        </w:numPr>
        <w:spacing w:after="7" w:line="376" w:lineRule="auto"/>
        <w:ind w:right="0" w:hanging="355"/>
        <w:rPr>
          <w:sz w:val="24"/>
          <w:szCs w:val="24"/>
        </w:rPr>
      </w:pPr>
      <w:r w:rsidRPr="004C1161">
        <w:rPr>
          <w:color w:val="000000"/>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DB4C56" w:rsidRPr="004C1161" w:rsidRDefault="00E22F12">
      <w:pPr>
        <w:ind w:left="-15" w:right="2"/>
        <w:rPr>
          <w:sz w:val="24"/>
          <w:szCs w:val="24"/>
        </w:rPr>
      </w:pPr>
      <w:r w:rsidRPr="004C1161">
        <w:rPr>
          <w:sz w:val="24"/>
          <w:szCs w:val="24"/>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DB4C56" w:rsidRPr="004C1161" w:rsidRDefault="00E22F12">
      <w:pPr>
        <w:spacing w:after="47"/>
        <w:ind w:left="-15" w:right="2"/>
        <w:rPr>
          <w:sz w:val="24"/>
          <w:szCs w:val="24"/>
        </w:rPr>
      </w:pPr>
      <w:r w:rsidRPr="004C1161">
        <w:rPr>
          <w:sz w:val="24"/>
          <w:szCs w:val="24"/>
        </w:rPr>
        <w:t xml:space="preserve">Изучение данного предмета способствует формированию общепознавательных универсальных учебных действий: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lastRenderedPageBreak/>
        <w:t xml:space="preserve">овладению начальными формами исследовательской деятельности, включая умение поиска и работы с информацией; </w:t>
      </w:r>
    </w:p>
    <w:p w:rsidR="00DB4C56" w:rsidRPr="004C1161" w:rsidRDefault="00E22F12">
      <w:pPr>
        <w:numPr>
          <w:ilvl w:val="0"/>
          <w:numId w:val="33"/>
        </w:numPr>
        <w:spacing w:after="37" w:line="376" w:lineRule="auto"/>
        <w:ind w:right="0" w:hanging="355"/>
        <w:rPr>
          <w:sz w:val="24"/>
          <w:szCs w:val="24"/>
        </w:rPr>
      </w:pPr>
      <w:r w:rsidRPr="004C1161">
        <w:rPr>
          <w:color w:val="000000"/>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DB4C56" w:rsidRPr="004C1161" w:rsidRDefault="00E22F12">
      <w:pPr>
        <w:numPr>
          <w:ilvl w:val="0"/>
          <w:numId w:val="33"/>
        </w:numPr>
        <w:spacing w:after="0" w:line="376" w:lineRule="auto"/>
        <w:ind w:right="0" w:hanging="355"/>
        <w:rPr>
          <w:sz w:val="24"/>
          <w:szCs w:val="24"/>
        </w:rPr>
      </w:pPr>
      <w:r w:rsidRPr="004C1161">
        <w:rPr>
          <w:color w:val="000000"/>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DB4C56" w:rsidRPr="004C1161" w:rsidRDefault="00E22F12">
      <w:pPr>
        <w:spacing w:after="34"/>
        <w:ind w:left="-15" w:right="2"/>
        <w:rPr>
          <w:sz w:val="24"/>
          <w:szCs w:val="24"/>
        </w:rPr>
      </w:pPr>
      <w:r w:rsidRPr="004C1161">
        <w:rPr>
          <w:b/>
          <w:sz w:val="24"/>
          <w:szCs w:val="24"/>
        </w:rPr>
        <w:t>«Изобразительное искусство».</w:t>
      </w:r>
      <w:r w:rsidRPr="004C1161">
        <w:rPr>
          <w:sz w:val="24"/>
          <w:szCs w:val="24"/>
        </w:rPr>
        <w:t xml:space="preserve"> Развивающий потенциал этого предмета связан с формированием личностных, познавательных, регулятивных действий. </w:t>
      </w:r>
    </w:p>
    <w:p w:rsidR="00DB4C56" w:rsidRPr="004C1161" w:rsidRDefault="00E22F12">
      <w:pPr>
        <w:ind w:left="-15" w:right="2"/>
        <w:rPr>
          <w:sz w:val="24"/>
          <w:szCs w:val="24"/>
        </w:rPr>
      </w:pPr>
      <w:r w:rsidRPr="004C1161">
        <w:rPr>
          <w:sz w:val="24"/>
          <w:szCs w:val="24"/>
        </w:rPr>
        <w:t xml:space="preserve">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DB4C56" w:rsidRPr="004C1161" w:rsidRDefault="00E22F12">
      <w:pPr>
        <w:ind w:left="-15" w:right="2"/>
        <w:rPr>
          <w:sz w:val="24"/>
          <w:szCs w:val="24"/>
        </w:rPr>
      </w:pPr>
      <w:r w:rsidRPr="004C1161">
        <w:rPr>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DB4C56" w:rsidRPr="004C1161" w:rsidRDefault="00E22F12">
      <w:pPr>
        <w:ind w:left="-15" w:right="2"/>
        <w:rPr>
          <w:sz w:val="24"/>
          <w:szCs w:val="24"/>
        </w:rPr>
      </w:pPr>
      <w:r w:rsidRPr="004C1161">
        <w:rPr>
          <w:b/>
          <w:sz w:val="24"/>
          <w:szCs w:val="24"/>
        </w:rPr>
        <w:t>«Музыка».</w:t>
      </w:r>
      <w:r w:rsidRPr="004C1161">
        <w:rPr>
          <w:sz w:val="24"/>
          <w:szCs w:val="24"/>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w:t>
      </w:r>
      <w:r w:rsidRPr="004C1161">
        <w:rPr>
          <w:sz w:val="24"/>
          <w:szCs w:val="24"/>
        </w:rPr>
        <w:lastRenderedPageBreak/>
        <w:t xml:space="preserve">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DB4C56" w:rsidRPr="004C1161" w:rsidRDefault="00E22F12">
      <w:pPr>
        <w:spacing w:after="198" w:line="259" w:lineRule="auto"/>
        <w:ind w:left="708" w:right="2" w:firstLine="0"/>
        <w:rPr>
          <w:sz w:val="24"/>
          <w:szCs w:val="24"/>
        </w:rPr>
      </w:pPr>
      <w:r w:rsidRPr="004C1161">
        <w:rPr>
          <w:b/>
          <w:sz w:val="24"/>
          <w:szCs w:val="24"/>
        </w:rPr>
        <w:t>Личностные результаты</w:t>
      </w:r>
      <w:r w:rsidRPr="004C1161">
        <w:rPr>
          <w:sz w:val="24"/>
          <w:szCs w:val="24"/>
        </w:rPr>
        <w:t xml:space="preserve"> освоения программы отражают: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DB4C56" w:rsidRPr="004C1161" w:rsidRDefault="00E22F12">
      <w:pPr>
        <w:numPr>
          <w:ilvl w:val="0"/>
          <w:numId w:val="34"/>
        </w:numPr>
        <w:spacing w:after="160" w:line="259" w:lineRule="auto"/>
        <w:ind w:right="0" w:hanging="355"/>
        <w:rPr>
          <w:sz w:val="24"/>
          <w:szCs w:val="24"/>
        </w:rPr>
      </w:pPr>
      <w:r w:rsidRPr="004C1161">
        <w:rPr>
          <w:color w:val="000000"/>
          <w:sz w:val="24"/>
          <w:szCs w:val="24"/>
        </w:rPr>
        <w:t xml:space="preserve">формирование уважительного отношения к культуре других народов; </w:t>
      </w:r>
    </w:p>
    <w:p w:rsidR="00DB4C56" w:rsidRPr="004C1161" w:rsidRDefault="00E22F12">
      <w:pPr>
        <w:numPr>
          <w:ilvl w:val="0"/>
          <w:numId w:val="34"/>
        </w:numPr>
        <w:spacing w:after="160" w:line="259" w:lineRule="auto"/>
        <w:ind w:right="0" w:hanging="355"/>
        <w:rPr>
          <w:sz w:val="24"/>
          <w:szCs w:val="24"/>
        </w:rPr>
      </w:pPr>
      <w:r w:rsidRPr="004C1161">
        <w:rPr>
          <w:color w:val="000000"/>
          <w:sz w:val="24"/>
          <w:szCs w:val="24"/>
        </w:rPr>
        <w:t xml:space="preserve">формирование эстетических потребностей, ценностей и чувств;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w:t>
      </w:r>
    </w:p>
    <w:p w:rsidR="00DB4C56" w:rsidRPr="004C1161" w:rsidRDefault="00E22F12">
      <w:pPr>
        <w:spacing w:after="196" w:line="259" w:lineRule="auto"/>
        <w:ind w:left="1428" w:right="0" w:firstLine="0"/>
        <w:rPr>
          <w:sz w:val="24"/>
          <w:szCs w:val="24"/>
        </w:rPr>
      </w:pPr>
      <w:r w:rsidRPr="004C1161">
        <w:rPr>
          <w:color w:val="000000"/>
          <w:sz w:val="24"/>
          <w:szCs w:val="24"/>
        </w:rPr>
        <w:t xml:space="preserve">деятельности;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развитие навыков сотрудничества со взрослыми и сверстниками в разных социальных ситуациях; </w:t>
      </w:r>
    </w:p>
    <w:p w:rsidR="00DB4C56" w:rsidRPr="004C1161" w:rsidRDefault="00E22F12">
      <w:pPr>
        <w:numPr>
          <w:ilvl w:val="0"/>
          <w:numId w:val="34"/>
        </w:numPr>
        <w:spacing w:after="37" w:line="376" w:lineRule="auto"/>
        <w:ind w:right="0" w:hanging="355"/>
        <w:rPr>
          <w:sz w:val="24"/>
          <w:szCs w:val="24"/>
        </w:rPr>
      </w:pPr>
      <w:r w:rsidRPr="004C1161">
        <w:rPr>
          <w:color w:val="000000"/>
          <w:sz w:val="24"/>
          <w:szCs w:val="24"/>
        </w:rPr>
        <w:t xml:space="preserve">формирование установки на наличие мотивации к бережному отношению к культурным и духовным ценностям.  </w:t>
      </w:r>
    </w:p>
    <w:p w:rsidR="00DB4C56" w:rsidRPr="004C1161" w:rsidRDefault="00E22F12">
      <w:pPr>
        <w:ind w:left="-15" w:right="2"/>
        <w:rPr>
          <w:sz w:val="24"/>
          <w:szCs w:val="24"/>
        </w:rPr>
      </w:pPr>
      <w:r w:rsidRPr="004C1161">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w:t>
      </w:r>
    </w:p>
    <w:p w:rsidR="00DB4C56" w:rsidRPr="004C1161" w:rsidRDefault="00DB4C56">
      <w:pPr>
        <w:rPr>
          <w:sz w:val="24"/>
          <w:szCs w:val="24"/>
        </w:rPr>
        <w:sectPr w:rsidR="00DB4C56" w:rsidRPr="004C1161">
          <w:headerReference w:type="even" r:id="rId148"/>
          <w:headerReference w:type="default" r:id="rId149"/>
          <w:footerReference w:type="even" r:id="rId150"/>
          <w:footerReference w:type="default" r:id="rId151"/>
          <w:headerReference w:type="first" r:id="rId152"/>
          <w:footerReference w:type="first" r:id="rId153"/>
          <w:pgSz w:w="12240" w:h="15840"/>
          <w:pgMar w:top="1138" w:right="846" w:bottom="1750" w:left="1133" w:header="720" w:footer="959" w:gutter="0"/>
          <w:cols w:space="720"/>
        </w:sectPr>
      </w:pPr>
    </w:p>
    <w:p w:rsidR="00DB4C56" w:rsidRPr="004C1161" w:rsidRDefault="00E22F12">
      <w:pPr>
        <w:ind w:left="-15" w:right="2" w:firstLine="0"/>
        <w:rPr>
          <w:sz w:val="24"/>
          <w:szCs w:val="24"/>
        </w:rPr>
      </w:pPr>
      <w:r w:rsidRPr="004C1161">
        <w:rPr>
          <w:sz w:val="24"/>
          <w:szCs w:val="24"/>
        </w:rPr>
        <w:lastRenderedPageBreak/>
        <w:t xml:space="preserve">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B4C56" w:rsidRPr="004C1161" w:rsidRDefault="00E22F12">
      <w:pPr>
        <w:ind w:left="-15" w:right="2"/>
        <w:rPr>
          <w:sz w:val="24"/>
          <w:szCs w:val="24"/>
        </w:rPr>
      </w:pPr>
      <w:r w:rsidRPr="004C1161">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B4C56" w:rsidRPr="004C1161" w:rsidRDefault="00E22F12">
      <w:pPr>
        <w:spacing w:after="44"/>
        <w:ind w:left="-15" w:right="2"/>
        <w:rPr>
          <w:sz w:val="24"/>
          <w:szCs w:val="24"/>
        </w:rPr>
      </w:pPr>
      <w:r w:rsidRPr="004C1161">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B4C56" w:rsidRPr="004C1161" w:rsidRDefault="00E22F12">
      <w:pPr>
        <w:spacing w:after="136" w:line="259" w:lineRule="auto"/>
        <w:ind w:left="708" w:right="2" w:firstLine="0"/>
        <w:rPr>
          <w:sz w:val="24"/>
          <w:szCs w:val="24"/>
        </w:rPr>
      </w:pPr>
      <w:r w:rsidRPr="004C1161">
        <w:rPr>
          <w:b/>
          <w:sz w:val="24"/>
          <w:szCs w:val="24"/>
        </w:rPr>
        <w:t>Метапредметные результаты</w:t>
      </w:r>
      <w:r w:rsidRPr="004C1161">
        <w:rPr>
          <w:sz w:val="24"/>
          <w:szCs w:val="24"/>
        </w:rPr>
        <w:t xml:space="preserve"> освоения программы отражают: </w:t>
      </w:r>
    </w:p>
    <w:p w:rsidR="00DB4C56" w:rsidRPr="004C1161" w:rsidRDefault="00E22F12">
      <w:pPr>
        <w:spacing w:after="37" w:line="376" w:lineRule="auto"/>
        <w:ind w:left="1428" w:right="0" w:firstLine="0"/>
        <w:rPr>
          <w:sz w:val="24"/>
          <w:szCs w:val="24"/>
        </w:rPr>
      </w:pPr>
      <w:r w:rsidRPr="004C1161">
        <w:rPr>
          <w:color w:val="000000"/>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w:t>
      </w:r>
      <w:r w:rsidRPr="004C1161">
        <w:rPr>
          <w:color w:val="000000"/>
          <w:sz w:val="24"/>
          <w:szCs w:val="24"/>
        </w:rPr>
        <w:lastRenderedPageBreak/>
        <w:t xml:space="preserve">эффективные способы достижения результата в различных видах музыкальной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освоение начальных форм познавательной и личностной рефлексии в процессе освоения музыкальной культуры в различных видах </w:t>
      </w:r>
    </w:p>
    <w:p w:rsidR="00DB4C56" w:rsidRPr="004C1161" w:rsidRDefault="00E22F12">
      <w:pPr>
        <w:spacing w:after="193" w:line="259" w:lineRule="auto"/>
        <w:ind w:left="1428" w:right="0" w:firstLine="0"/>
        <w:rPr>
          <w:sz w:val="24"/>
          <w:szCs w:val="24"/>
        </w:rPr>
      </w:pPr>
      <w:r w:rsidRPr="004C1161">
        <w:rPr>
          <w:color w:val="000000"/>
          <w:sz w:val="24"/>
          <w:szCs w:val="24"/>
        </w:rPr>
        <w:t xml:space="preserve">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DB4C56" w:rsidRPr="004C1161" w:rsidRDefault="00E22F12">
      <w:pPr>
        <w:numPr>
          <w:ilvl w:val="0"/>
          <w:numId w:val="35"/>
        </w:numPr>
        <w:spacing w:after="15" w:line="376" w:lineRule="auto"/>
        <w:ind w:right="0" w:hanging="355"/>
        <w:rPr>
          <w:sz w:val="24"/>
          <w:szCs w:val="24"/>
        </w:rPr>
      </w:pPr>
      <w:r w:rsidRPr="004C1161">
        <w:rPr>
          <w:color w:val="000000"/>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овладение базовыми предметными и межпредметными понятиями в процессе освоения учебного предмета «Музыка»;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r w:rsidRPr="004C1161">
        <w:rPr>
          <w:color w:val="000000"/>
          <w:sz w:val="24"/>
          <w:szCs w:val="24"/>
        </w:rPr>
        <w:lastRenderedPageBreak/>
        <w:t xml:space="preserve">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избирательности, этики и этикета;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DB4C56" w:rsidRPr="004C1161" w:rsidRDefault="00E22F12">
      <w:pPr>
        <w:spacing w:after="0" w:line="376" w:lineRule="auto"/>
        <w:ind w:left="1428" w:right="0" w:firstLine="0"/>
        <w:rPr>
          <w:sz w:val="24"/>
          <w:szCs w:val="24"/>
        </w:rPr>
      </w:pPr>
      <w:r w:rsidRPr="004C1161">
        <w:rPr>
          <w:color w:val="000000"/>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DB4C56" w:rsidRPr="004C1161" w:rsidRDefault="00E22F12">
      <w:pPr>
        <w:ind w:left="-15" w:right="2"/>
        <w:rPr>
          <w:sz w:val="24"/>
          <w:szCs w:val="24"/>
        </w:rPr>
      </w:pPr>
      <w:r w:rsidRPr="004C1161">
        <w:rPr>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DB4C56" w:rsidRPr="004C1161" w:rsidRDefault="00E22F12">
      <w:pPr>
        <w:spacing w:after="47"/>
        <w:ind w:left="-15" w:right="2"/>
        <w:rPr>
          <w:sz w:val="24"/>
          <w:szCs w:val="24"/>
        </w:rPr>
      </w:pPr>
      <w:r w:rsidRPr="004C1161">
        <w:rPr>
          <w:b/>
          <w:sz w:val="24"/>
          <w:szCs w:val="24"/>
        </w:rPr>
        <w:t>«Технология».</w:t>
      </w:r>
      <w:r w:rsidRPr="004C1161">
        <w:rPr>
          <w:sz w:val="24"/>
          <w:szCs w:val="24"/>
        </w:rPr>
        <w:t xml:space="preserve"> Специфика этого предмета и его значимость для формирования универсальных учебных действий обусловлены: </w:t>
      </w:r>
    </w:p>
    <w:p w:rsidR="00DB4C56" w:rsidRPr="004C1161" w:rsidRDefault="00E22F12">
      <w:pPr>
        <w:numPr>
          <w:ilvl w:val="0"/>
          <w:numId w:val="35"/>
        </w:numPr>
        <w:spacing w:after="0" w:line="407" w:lineRule="auto"/>
        <w:ind w:right="0" w:hanging="355"/>
        <w:rPr>
          <w:sz w:val="24"/>
          <w:szCs w:val="24"/>
        </w:rPr>
      </w:pPr>
      <w:r w:rsidRPr="004C1161">
        <w:rPr>
          <w:color w:val="000000"/>
          <w:sz w:val="24"/>
          <w:szCs w:val="24"/>
        </w:rPr>
        <w:lastRenderedPageBreak/>
        <w:t xml:space="preserve">ключевой ролью предметно-преобразовательной деятельности как основы формирования системы универсальных учебных действий;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DB4C56" w:rsidRPr="004C1161" w:rsidRDefault="00E22F12">
      <w:pPr>
        <w:numPr>
          <w:ilvl w:val="0"/>
          <w:numId w:val="35"/>
        </w:numPr>
        <w:spacing w:after="0" w:line="376" w:lineRule="auto"/>
        <w:ind w:right="0" w:hanging="355"/>
        <w:rPr>
          <w:sz w:val="24"/>
          <w:szCs w:val="24"/>
        </w:rPr>
      </w:pPr>
      <w:r w:rsidRPr="004C1161">
        <w:rPr>
          <w:color w:val="000000"/>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формированием </w:t>
      </w:r>
      <w:r w:rsidRPr="004C1161">
        <w:rPr>
          <w:color w:val="000000"/>
          <w:sz w:val="24"/>
          <w:szCs w:val="24"/>
        </w:rPr>
        <w:tab/>
        <w:t xml:space="preserve">первоначальных </w:t>
      </w:r>
      <w:r w:rsidRPr="004C1161">
        <w:rPr>
          <w:color w:val="000000"/>
          <w:sz w:val="24"/>
          <w:szCs w:val="24"/>
        </w:rPr>
        <w:tab/>
        <w:t xml:space="preserve">элементов </w:t>
      </w:r>
      <w:r w:rsidRPr="004C1161">
        <w:rPr>
          <w:color w:val="000000"/>
          <w:sz w:val="24"/>
          <w:szCs w:val="24"/>
        </w:rPr>
        <w:tab/>
        <w:t xml:space="preserve">ИКТ-компетентности обучающихся. </w:t>
      </w:r>
    </w:p>
    <w:p w:rsidR="00DB4C56" w:rsidRPr="004C1161" w:rsidRDefault="00E22F12">
      <w:pPr>
        <w:spacing w:after="198" w:line="259" w:lineRule="auto"/>
        <w:ind w:left="708" w:right="2" w:firstLine="0"/>
        <w:rPr>
          <w:sz w:val="24"/>
          <w:szCs w:val="24"/>
        </w:rPr>
      </w:pPr>
      <w:r w:rsidRPr="004C1161">
        <w:rPr>
          <w:sz w:val="24"/>
          <w:szCs w:val="24"/>
        </w:rPr>
        <w:t xml:space="preserve">Изучение технологии обеспечивает реализацию следующих целей: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lastRenderedPageBreak/>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 внутреннего плана на основе поэтапной отработки предметно-преобразующих действий; </w:t>
      </w:r>
    </w:p>
    <w:p w:rsidR="00DB4C56" w:rsidRPr="004C1161" w:rsidRDefault="00E22F12">
      <w:pPr>
        <w:numPr>
          <w:ilvl w:val="0"/>
          <w:numId w:val="35"/>
        </w:numPr>
        <w:spacing w:after="160" w:line="259" w:lineRule="auto"/>
        <w:ind w:right="0" w:hanging="355"/>
        <w:rPr>
          <w:sz w:val="24"/>
          <w:szCs w:val="24"/>
        </w:rPr>
      </w:pPr>
      <w:r w:rsidRPr="004C1161">
        <w:rPr>
          <w:color w:val="000000"/>
          <w:sz w:val="24"/>
          <w:szCs w:val="24"/>
        </w:rPr>
        <w:t xml:space="preserve">развитие планирующей и регулирующей функций речи;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коммуникативной компетентности обучающихся на основе организации совместно-продуктивной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ознакомление обучающихся с миром профессий и их социальным значением, историей их возникновения и развития как первая ступень </w:t>
      </w:r>
    </w:p>
    <w:p w:rsidR="00DB4C56" w:rsidRPr="004C1161" w:rsidRDefault="00DB4C56">
      <w:pPr>
        <w:rPr>
          <w:sz w:val="24"/>
          <w:szCs w:val="24"/>
        </w:rPr>
        <w:sectPr w:rsidR="00DB4C56" w:rsidRPr="004C1161">
          <w:headerReference w:type="even" r:id="rId154"/>
          <w:headerReference w:type="default" r:id="rId155"/>
          <w:footerReference w:type="even" r:id="rId156"/>
          <w:footerReference w:type="default" r:id="rId157"/>
          <w:headerReference w:type="first" r:id="rId158"/>
          <w:footerReference w:type="first" r:id="rId159"/>
          <w:pgSz w:w="12240" w:h="15840"/>
          <w:pgMar w:top="1193" w:right="848" w:bottom="1829"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формирования готовности к предварительному профессиональному самоопределению; </w:t>
      </w:r>
    </w:p>
    <w:p w:rsidR="00DB4C56" w:rsidRPr="004C1161" w:rsidRDefault="00E22F12">
      <w:pPr>
        <w:numPr>
          <w:ilvl w:val="0"/>
          <w:numId w:val="35"/>
        </w:numPr>
        <w:spacing w:after="0" w:line="376" w:lineRule="auto"/>
        <w:ind w:right="0" w:hanging="355"/>
        <w:rPr>
          <w:sz w:val="24"/>
          <w:szCs w:val="24"/>
        </w:rPr>
      </w:pPr>
      <w:r w:rsidRPr="004C1161">
        <w:rPr>
          <w:color w:val="000000"/>
          <w:sz w:val="24"/>
          <w:szCs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DB4C56" w:rsidRPr="004C1161" w:rsidRDefault="00E22F12">
      <w:pPr>
        <w:spacing w:after="47"/>
        <w:ind w:left="-15" w:right="2"/>
        <w:rPr>
          <w:sz w:val="24"/>
          <w:szCs w:val="24"/>
        </w:rPr>
      </w:pPr>
      <w:r w:rsidRPr="004C1161">
        <w:rPr>
          <w:b/>
          <w:sz w:val="24"/>
          <w:szCs w:val="24"/>
        </w:rPr>
        <w:t>«Физическая культура».</w:t>
      </w:r>
      <w:r w:rsidRPr="004C1161">
        <w:rPr>
          <w:sz w:val="24"/>
          <w:szCs w:val="24"/>
        </w:rPr>
        <w:t xml:space="preserve"> Этот предмет обеспечивает формирование личностных универсальных действий: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освоение моральных норм помощи тем, кто в ней нуждается, готовности принять на себя ответственность;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развитие мотивации достижения и готовности к преодолению трудностей на основе конструктивных стратегий </w:t>
      </w:r>
    </w:p>
    <w:p w:rsidR="00DB4C56" w:rsidRPr="004C1161" w:rsidRDefault="00E22F12">
      <w:pPr>
        <w:spacing w:after="37" w:line="376" w:lineRule="auto"/>
        <w:ind w:left="1428" w:right="0" w:firstLine="0"/>
        <w:rPr>
          <w:sz w:val="24"/>
          <w:szCs w:val="24"/>
        </w:rPr>
      </w:pPr>
      <w:r w:rsidRPr="004C1161">
        <w:rPr>
          <w:color w:val="000000"/>
          <w:sz w:val="24"/>
          <w:szCs w:val="24"/>
        </w:rPr>
        <w:t xml:space="preserve"> совладания и умения мобилизовать свои личностные и физические ресурсы, стрессоустойчивости; </w:t>
      </w:r>
    </w:p>
    <w:p w:rsidR="00DB4C56" w:rsidRPr="004C1161" w:rsidRDefault="00E22F12">
      <w:pPr>
        <w:numPr>
          <w:ilvl w:val="0"/>
          <w:numId w:val="35"/>
        </w:numPr>
        <w:spacing w:after="160" w:line="259" w:lineRule="auto"/>
        <w:ind w:right="0" w:hanging="355"/>
        <w:rPr>
          <w:sz w:val="24"/>
          <w:szCs w:val="24"/>
        </w:rPr>
      </w:pPr>
      <w:r w:rsidRPr="004C1161">
        <w:rPr>
          <w:color w:val="000000"/>
          <w:sz w:val="24"/>
          <w:szCs w:val="24"/>
        </w:rPr>
        <w:t xml:space="preserve">освоение правил здорового и безопасного образа жизни. </w:t>
      </w:r>
    </w:p>
    <w:p w:rsidR="00DB4C56" w:rsidRPr="004C1161" w:rsidRDefault="00E22F12">
      <w:pPr>
        <w:numPr>
          <w:ilvl w:val="0"/>
          <w:numId w:val="35"/>
        </w:numPr>
        <w:spacing w:after="160" w:line="259" w:lineRule="auto"/>
        <w:ind w:right="0" w:hanging="355"/>
        <w:rPr>
          <w:sz w:val="24"/>
          <w:szCs w:val="24"/>
        </w:rPr>
      </w:pPr>
      <w:r w:rsidRPr="004C1161">
        <w:rPr>
          <w:color w:val="000000"/>
          <w:sz w:val="24"/>
          <w:szCs w:val="24"/>
        </w:rPr>
        <w:t xml:space="preserve">«Физическая культура» как учебный предмет способствует: </w:t>
      </w:r>
    </w:p>
    <w:p w:rsidR="00DB4C56" w:rsidRPr="004C1161" w:rsidRDefault="00E22F12">
      <w:pPr>
        <w:numPr>
          <w:ilvl w:val="0"/>
          <w:numId w:val="35"/>
        </w:numPr>
        <w:spacing w:after="37" w:line="376" w:lineRule="auto"/>
        <w:ind w:right="0" w:hanging="355"/>
        <w:rPr>
          <w:sz w:val="24"/>
          <w:szCs w:val="24"/>
        </w:rPr>
      </w:pPr>
      <w:r w:rsidRPr="004C1161">
        <w:rPr>
          <w:color w:val="000000"/>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DB4C56" w:rsidRPr="004C1161" w:rsidRDefault="00E22F12">
      <w:pPr>
        <w:numPr>
          <w:ilvl w:val="0"/>
          <w:numId w:val="35"/>
        </w:numPr>
        <w:spacing w:after="215" w:line="376" w:lineRule="auto"/>
        <w:ind w:right="0" w:hanging="355"/>
        <w:rPr>
          <w:sz w:val="24"/>
          <w:szCs w:val="24"/>
        </w:rPr>
      </w:pPr>
      <w:r w:rsidRPr="004C1161">
        <w:rPr>
          <w:color w:val="000000"/>
          <w:sz w:val="24"/>
          <w:szCs w:val="24"/>
        </w:rP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DB4C56" w:rsidRDefault="00E22F12">
      <w:pPr>
        <w:spacing w:after="59" w:line="266" w:lineRule="auto"/>
        <w:ind w:left="10" w:right="0" w:hanging="10"/>
        <w:jc w:val="left"/>
        <w:rPr>
          <w:b/>
          <w:szCs w:val="28"/>
        </w:rPr>
      </w:pPr>
      <w:r w:rsidRPr="007D0519">
        <w:rPr>
          <w:b/>
          <w:szCs w:val="28"/>
        </w:rPr>
        <w:lastRenderedPageBreak/>
        <w:t xml:space="preserve">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p>
    <w:p w:rsidR="007D0519" w:rsidRPr="007D0519" w:rsidRDefault="007D0519">
      <w:pPr>
        <w:spacing w:after="59" w:line="266" w:lineRule="auto"/>
        <w:ind w:left="10" w:right="0" w:hanging="10"/>
        <w:jc w:val="left"/>
        <w:rPr>
          <w:szCs w:val="28"/>
        </w:rPr>
      </w:pPr>
    </w:p>
    <w:p w:rsidR="00DB4C56" w:rsidRPr="004C1161" w:rsidRDefault="00E22F12">
      <w:pPr>
        <w:spacing w:after="34"/>
        <w:ind w:left="-15" w:right="2"/>
        <w:rPr>
          <w:sz w:val="24"/>
          <w:szCs w:val="24"/>
        </w:rPr>
      </w:pPr>
      <w:r w:rsidRPr="004C1161">
        <w:rPr>
          <w:sz w:val="24"/>
          <w:szCs w:val="24"/>
        </w:rPr>
        <w:t xml:space="preserve">Учебно-исследовательская и проектная деятельности обучающихся направлена на развитие метапредметных умений. </w:t>
      </w:r>
    </w:p>
    <w:p w:rsidR="00DB4C56" w:rsidRPr="004C1161" w:rsidRDefault="00E22F12">
      <w:pPr>
        <w:ind w:left="-15" w:right="2"/>
        <w:rPr>
          <w:sz w:val="24"/>
          <w:szCs w:val="24"/>
        </w:rPr>
      </w:pPr>
      <w:r w:rsidRPr="004C1161">
        <w:rPr>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DB4C56" w:rsidRPr="004C1161" w:rsidRDefault="00E22F12">
      <w:pPr>
        <w:ind w:left="-15" w:right="2"/>
        <w:rPr>
          <w:sz w:val="24"/>
          <w:szCs w:val="24"/>
        </w:rPr>
      </w:pPr>
      <w:r w:rsidRPr="004C1161">
        <w:rPr>
          <w:sz w:val="24"/>
          <w:szCs w:val="24"/>
        </w:rP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DB4C56" w:rsidRPr="004C1161" w:rsidRDefault="00E22F12">
      <w:pPr>
        <w:ind w:left="-15" w:right="2"/>
        <w:rPr>
          <w:sz w:val="24"/>
          <w:szCs w:val="24"/>
        </w:rPr>
      </w:pPr>
      <w:r w:rsidRPr="004C1161">
        <w:rPr>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DB4C56" w:rsidRPr="004C1161" w:rsidRDefault="00E22F12">
      <w:pPr>
        <w:ind w:left="-15" w:right="2"/>
        <w:rPr>
          <w:sz w:val="24"/>
          <w:szCs w:val="24"/>
        </w:rPr>
      </w:pPr>
      <w:r w:rsidRPr="004C1161">
        <w:rPr>
          <w:sz w:val="24"/>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w:t>
      </w:r>
      <w:r w:rsidRPr="004C1161">
        <w:rPr>
          <w:sz w:val="24"/>
          <w:szCs w:val="24"/>
        </w:rPr>
        <w:lastRenderedPageBreak/>
        <w:t xml:space="preserve">задач, а также особенностей математического, технического моделирования, в том числе возможностей компьютера. </w:t>
      </w:r>
    </w:p>
    <w:p w:rsidR="00DB4C56" w:rsidRPr="004C1161" w:rsidRDefault="00E22F12">
      <w:pPr>
        <w:spacing w:after="36"/>
        <w:ind w:left="-15" w:right="2"/>
        <w:rPr>
          <w:sz w:val="24"/>
          <w:szCs w:val="24"/>
        </w:rPr>
      </w:pPr>
      <w:r w:rsidRPr="004C1161">
        <w:rPr>
          <w:sz w:val="24"/>
          <w:szCs w:val="24"/>
        </w:rPr>
        <w:t xml:space="preserve">Исследовательская и проектная деятельность может проходить как в индивидуальной, так и в групповой форме.  </w:t>
      </w:r>
    </w:p>
    <w:p w:rsidR="00DB4C56" w:rsidRPr="004C1161" w:rsidRDefault="00E22F12">
      <w:pPr>
        <w:ind w:left="-15" w:right="2"/>
        <w:rPr>
          <w:sz w:val="24"/>
          <w:szCs w:val="24"/>
        </w:rPr>
      </w:pPr>
      <w:r w:rsidRPr="004C1161">
        <w:rPr>
          <w:sz w:val="24"/>
          <w:szCs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DB4C56" w:rsidRPr="004C1161" w:rsidRDefault="00E22F12">
      <w:pPr>
        <w:ind w:left="-15" w:right="2"/>
        <w:rPr>
          <w:sz w:val="24"/>
          <w:szCs w:val="24"/>
        </w:rPr>
      </w:pPr>
      <w:r w:rsidRPr="004C1161">
        <w:rPr>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DB4C56" w:rsidRPr="004C1161" w:rsidRDefault="00E22F12">
      <w:pPr>
        <w:ind w:left="-15" w:right="2"/>
        <w:rPr>
          <w:sz w:val="24"/>
          <w:szCs w:val="24"/>
        </w:rPr>
      </w:pPr>
      <w:r w:rsidRPr="004C1161">
        <w:rPr>
          <w:sz w:val="24"/>
          <w:szCs w:val="24"/>
        </w:rPr>
        <w:t xml:space="preserve">В качестве </w:t>
      </w:r>
      <w:r w:rsidRPr="004C1161">
        <w:rPr>
          <w:b/>
          <w:sz w:val="24"/>
          <w:szCs w:val="24"/>
        </w:rPr>
        <w:t>основных результатов</w:t>
      </w:r>
      <w:r w:rsidRPr="004C1161">
        <w:rPr>
          <w:sz w:val="24"/>
          <w:szCs w:val="24"/>
        </w:rPr>
        <w:t xml:space="preserve"> учебно-исследовательской и проектной деятельности младших школьников рассматриваются такие </w:t>
      </w:r>
      <w:r w:rsidRPr="004C1161">
        <w:rPr>
          <w:b/>
          <w:sz w:val="24"/>
          <w:szCs w:val="24"/>
        </w:rPr>
        <w:t>метапредметные результаты</w:t>
      </w:r>
      <w:r w:rsidRPr="004C1161">
        <w:rPr>
          <w:sz w:val="24"/>
          <w:szCs w:val="24"/>
        </w:rPr>
        <w:t xml:space="preserve">,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7D0519" w:rsidRDefault="00E22F12">
      <w:pPr>
        <w:spacing w:after="58" w:line="266" w:lineRule="auto"/>
        <w:ind w:left="10" w:right="0" w:hanging="10"/>
        <w:jc w:val="left"/>
        <w:rPr>
          <w:sz w:val="24"/>
          <w:szCs w:val="24"/>
        </w:rPr>
      </w:pPr>
      <w:r w:rsidRPr="007D0519">
        <w:rPr>
          <w:b/>
          <w:szCs w:val="28"/>
        </w:rPr>
        <w:t>2.1.5. Условия, обеспечивающие развитие универсальных учебных действий у обучающихся</w:t>
      </w:r>
    </w:p>
    <w:p w:rsidR="00DB4C56" w:rsidRPr="007D0519" w:rsidRDefault="00E22F12">
      <w:pPr>
        <w:spacing w:after="58" w:line="266" w:lineRule="auto"/>
        <w:ind w:left="10" w:right="0" w:hanging="10"/>
        <w:jc w:val="left"/>
        <w:rPr>
          <w:sz w:val="24"/>
          <w:szCs w:val="24"/>
        </w:rPr>
      </w:pPr>
      <w:r w:rsidRPr="007D0519">
        <w:rPr>
          <w:sz w:val="24"/>
          <w:szCs w:val="24"/>
        </w:rPr>
        <w:t xml:space="preserve"> </w:t>
      </w:r>
    </w:p>
    <w:p w:rsidR="00DB4C56" w:rsidRPr="004C1161" w:rsidRDefault="00E22F12">
      <w:pPr>
        <w:spacing w:after="51"/>
        <w:ind w:left="-15" w:right="2"/>
        <w:rPr>
          <w:sz w:val="24"/>
          <w:szCs w:val="24"/>
        </w:rPr>
      </w:pPr>
      <w:r w:rsidRPr="004C1161">
        <w:rPr>
          <w:sz w:val="24"/>
          <w:szCs w:val="24"/>
        </w:rPr>
        <w:lastRenderedPageBreak/>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
    <w:p w:rsidR="00DB4C56" w:rsidRPr="004C1161" w:rsidRDefault="00E22F12">
      <w:pPr>
        <w:numPr>
          <w:ilvl w:val="0"/>
          <w:numId w:val="36"/>
        </w:numPr>
        <w:spacing w:after="37" w:line="376" w:lineRule="auto"/>
        <w:ind w:right="0" w:hanging="355"/>
        <w:rPr>
          <w:sz w:val="24"/>
          <w:szCs w:val="24"/>
        </w:rPr>
      </w:pPr>
      <w:r w:rsidRPr="004C1161">
        <w:rPr>
          <w:color w:val="000000"/>
          <w:sz w:val="24"/>
          <w:szCs w:val="24"/>
        </w:rP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DB4C56" w:rsidRPr="004C1161" w:rsidRDefault="00E22F12">
      <w:pPr>
        <w:numPr>
          <w:ilvl w:val="0"/>
          <w:numId w:val="36"/>
        </w:numPr>
        <w:spacing w:after="37" w:line="376" w:lineRule="auto"/>
        <w:ind w:right="0" w:hanging="355"/>
        <w:rPr>
          <w:sz w:val="24"/>
          <w:szCs w:val="24"/>
        </w:rPr>
      </w:pPr>
      <w:r w:rsidRPr="004C1161">
        <w:rPr>
          <w:color w:val="000000"/>
          <w:sz w:val="24"/>
          <w:szCs w:val="24"/>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DB4C56" w:rsidRPr="004C1161" w:rsidRDefault="00E22F12">
      <w:pPr>
        <w:numPr>
          <w:ilvl w:val="0"/>
          <w:numId w:val="36"/>
        </w:numPr>
        <w:spacing w:after="37" w:line="376" w:lineRule="auto"/>
        <w:ind w:right="0" w:hanging="355"/>
        <w:rPr>
          <w:sz w:val="24"/>
          <w:szCs w:val="24"/>
        </w:rPr>
      </w:pPr>
      <w:r w:rsidRPr="004C1161">
        <w:rPr>
          <w:color w:val="000000"/>
          <w:sz w:val="24"/>
          <w:szCs w:val="24"/>
        </w:rPr>
        <w:t xml:space="preserve">осуществлении целесообразного выбора организационно-деятельностных форм работы обучающихся на уроке (учебном занятии) – </w:t>
      </w:r>
    </w:p>
    <w:p w:rsidR="00DB4C56" w:rsidRPr="004C1161" w:rsidRDefault="00E22F12">
      <w:pPr>
        <w:spacing w:after="199" w:line="259" w:lineRule="auto"/>
        <w:ind w:left="209" w:right="178" w:hanging="10"/>
        <w:jc w:val="right"/>
        <w:rPr>
          <w:sz w:val="24"/>
          <w:szCs w:val="24"/>
        </w:rPr>
      </w:pPr>
      <w:r w:rsidRPr="004C1161">
        <w:rPr>
          <w:color w:val="000000"/>
          <w:sz w:val="24"/>
          <w:szCs w:val="24"/>
        </w:rPr>
        <w:t xml:space="preserve">индивидуальной, групповой (парной) работы, общеклассной дискуссии; </w:t>
      </w:r>
    </w:p>
    <w:p w:rsidR="00DB4C56" w:rsidRPr="004C1161" w:rsidRDefault="00E22F12">
      <w:pPr>
        <w:numPr>
          <w:ilvl w:val="0"/>
          <w:numId w:val="36"/>
        </w:numPr>
        <w:spacing w:after="37" w:line="376" w:lineRule="auto"/>
        <w:ind w:right="0" w:hanging="355"/>
        <w:rPr>
          <w:sz w:val="24"/>
          <w:szCs w:val="24"/>
        </w:rPr>
      </w:pPr>
      <w:r w:rsidRPr="004C1161">
        <w:rPr>
          <w:color w:val="000000"/>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DB4C56" w:rsidRPr="004C1161" w:rsidRDefault="00E22F12">
      <w:pPr>
        <w:numPr>
          <w:ilvl w:val="0"/>
          <w:numId w:val="36"/>
        </w:numPr>
        <w:spacing w:after="93" w:line="259" w:lineRule="auto"/>
        <w:ind w:right="0" w:hanging="355"/>
        <w:rPr>
          <w:sz w:val="24"/>
          <w:szCs w:val="24"/>
        </w:rPr>
      </w:pPr>
      <w:r w:rsidRPr="004C1161">
        <w:rPr>
          <w:color w:val="000000"/>
          <w:sz w:val="24"/>
          <w:szCs w:val="24"/>
        </w:rPr>
        <w:t xml:space="preserve">эффективного использования средств ИКТ. </w:t>
      </w:r>
    </w:p>
    <w:p w:rsidR="00DB4C56" w:rsidRPr="004C1161" w:rsidRDefault="00E22F12">
      <w:pPr>
        <w:ind w:left="-15" w:right="2"/>
        <w:rPr>
          <w:sz w:val="24"/>
          <w:szCs w:val="24"/>
        </w:rPr>
      </w:pPr>
      <w:r w:rsidRPr="004C1161">
        <w:rPr>
          <w:sz w:val="24"/>
          <w:szCs w:val="24"/>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DB4C56" w:rsidRPr="004C1161" w:rsidRDefault="00E22F12">
      <w:pPr>
        <w:ind w:left="-15" w:right="2"/>
        <w:rPr>
          <w:sz w:val="24"/>
          <w:szCs w:val="24"/>
        </w:rPr>
      </w:pPr>
      <w:r w:rsidRPr="004C1161">
        <w:rPr>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DB4C56" w:rsidRPr="004C1161" w:rsidRDefault="00E22F12">
      <w:pPr>
        <w:ind w:left="-15" w:right="2"/>
        <w:rPr>
          <w:sz w:val="24"/>
          <w:szCs w:val="24"/>
        </w:rPr>
      </w:pPr>
      <w:r w:rsidRPr="004C1161">
        <w:rPr>
          <w:sz w:val="24"/>
          <w:szCs w:val="24"/>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w:t>
      </w:r>
      <w:r w:rsidRPr="004C1161">
        <w:rPr>
          <w:sz w:val="24"/>
          <w:szCs w:val="24"/>
        </w:rPr>
        <w:lastRenderedPageBreak/>
        <w:t xml:space="preserve">использование информационно-образовательной среды, в которой планируют и фиксируют свою деятельность, ее результаты учителя и обучающиеся. </w:t>
      </w:r>
    </w:p>
    <w:p w:rsidR="00DB4C56" w:rsidRPr="004C1161" w:rsidRDefault="00E22F12">
      <w:pPr>
        <w:ind w:left="-15" w:right="2"/>
        <w:rPr>
          <w:sz w:val="24"/>
          <w:szCs w:val="24"/>
        </w:rPr>
      </w:pPr>
      <w:r w:rsidRPr="004C1161">
        <w:rPr>
          <w:sz w:val="24"/>
          <w:szCs w:val="24"/>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DB4C56" w:rsidRPr="004C1161" w:rsidRDefault="00E22F12">
      <w:pPr>
        <w:spacing w:after="44"/>
        <w:ind w:left="-15" w:right="2"/>
        <w:rPr>
          <w:sz w:val="24"/>
          <w:szCs w:val="24"/>
        </w:rPr>
      </w:pPr>
      <w:r w:rsidRPr="004C1161">
        <w:rPr>
          <w:sz w:val="24"/>
          <w:szCs w:val="24"/>
        </w:rPr>
        <w:t xml:space="preserve">При освоении личностных действий на основе указанной программы у обучающихся формируются: </w:t>
      </w:r>
    </w:p>
    <w:p w:rsidR="00DB4C56" w:rsidRPr="004C1161" w:rsidRDefault="00E22F12">
      <w:pPr>
        <w:numPr>
          <w:ilvl w:val="0"/>
          <w:numId w:val="37"/>
        </w:numPr>
        <w:spacing w:after="161" w:line="259" w:lineRule="auto"/>
        <w:ind w:right="0" w:hanging="355"/>
        <w:rPr>
          <w:sz w:val="24"/>
          <w:szCs w:val="24"/>
        </w:rPr>
      </w:pPr>
      <w:r w:rsidRPr="004C1161">
        <w:rPr>
          <w:color w:val="000000"/>
          <w:sz w:val="24"/>
          <w:szCs w:val="24"/>
        </w:rPr>
        <w:t xml:space="preserve">критическое отношение к информации и избирательность ее восприятия;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уважение к информации о частной жизни и информационным результатам деятельности других людей; </w:t>
      </w:r>
    </w:p>
    <w:p w:rsidR="00DB4C56" w:rsidRPr="004C1161" w:rsidRDefault="00E22F12">
      <w:pPr>
        <w:numPr>
          <w:ilvl w:val="0"/>
          <w:numId w:val="37"/>
        </w:numPr>
        <w:spacing w:after="148" w:line="259" w:lineRule="auto"/>
        <w:ind w:right="0" w:hanging="355"/>
        <w:rPr>
          <w:sz w:val="24"/>
          <w:szCs w:val="24"/>
        </w:rPr>
      </w:pPr>
      <w:r w:rsidRPr="004C1161">
        <w:rPr>
          <w:color w:val="000000"/>
          <w:sz w:val="24"/>
          <w:szCs w:val="24"/>
        </w:rPr>
        <w:t xml:space="preserve">основы правовой культуры в области использования информации. </w:t>
      </w:r>
    </w:p>
    <w:p w:rsidR="00DB4C56" w:rsidRPr="004C1161" w:rsidRDefault="00E22F12">
      <w:pPr>
        <w:spacing w:after="190" w:line="259" w:lineRule="auto"/>
        <w:ind w:left="10" w:right="2" w:hanging="10"/>
        <w:jc w:val="right"/>
        <w:rPr>
          <w:sz w:val="24"/>
          <w:szCs w:val="24"/>
        </w:rPr>
      </w:pPr>
      <w:r w:rsidRPr="004C1161">
        <w:rPr>
          <w:sz w:val="24"/>
          <w:szCs w:val="24"/>
        </w:rPr>
        <w:t xml:space="preserve">При освоении регулятивных универсальных учебных действий обеспечиваются: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оценка условий, алгоритмов и результатов действий, выполняемых в информационной среде;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использование результатов действия, размещенных в информационной среде, для оценки и коррекции выполненного действия; </w:t>
      </w:r>
    </w:p>
    <w:p w:rsidR="00DB4C56" w:rsidRPr="004C1161" w:rsidRDefault="00E22F12">
      <w:pPr>
        <w:numPr>
          <w:ilvl w:val="0"/>
          <w:numId w:val="37"/>
        </w:numPr>
        <w:spacing w:after="93" w:line="259" w:lineRule="auto"/>
        <w:ind w:right="0" w:hanging="355"/>
        <w:rPr>
          <w:sz w:val="24"/>
          <w:szCs w:val="24"/>
        </w:rPr>
      </w:pPr>
      <w:r w:rsidRPr="004C1161">
        <w:rPr>
          <w:color w:val="000000"/>
          <w:sz w:val="24"/>
          <w:szCs w:val="24"/>
        </w:rPr>
        <w:t xml:space="preserve">создание цифрового портфолио учебных достижений обучающегося. </w:t>
      </w:r>
    </w:p>
    <w:p w:rsidR="00DB4C56" w:rsidRPr="004C1161" w:rsidRDefault="00E22F12">
      <w:pPr>
        <w:spacing w:after="44"/>
        <w:ind w:left="-15" w:right="2"/>
        <w:rPr>
          <w:sz w:val="24"/>
          <w:szCs w:val="24"/>
        </w:rPr>
      </w:pPr>
      <w:r w:rsidRPr="004C1161">
        <w:rPr>
          <w:sz w:val="24"/>
          <w:szCs w:val="24"/>
        </w:rPr>
        <w:t xml:space="preserve">При освоении познавательных универсальных учебных действий ИКТ играют ключевую роль в следу ющих универсальных учебных действиях: </w:t>
      </w:r>
    </w:p>
    <w:p w:rsidR="00DB4C56" w:rsidRPr="004C1161" w:rsidRDefault="00E22F12">
      <w:pPr>
        <w:numPr>
          <w:ilvl w:val="0"/>
          <w:numId w:val="37"/>
        </w:numPr>
        <w:spacing w:after="159" w:line="259" w:lineRule="auto"/>
        <w:ind w:right="0" w:hanging="355"/>
        <w:rPr>
          <w:sz w:val="24"/>
          <w:szCs w:val="24"/>
        </w:rPr>
      </w:pPr>
      <w:r w:rsidRPr="004C1161">
        <w:rPr>
          <w:color w:val="000000"/>
          <w:sz w:val="24"/>
          <w:szCs w:val="24"/>
        </w:rPr>
        <w:t xml:space="preserve">поиск информации;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фиксация (запись) информации с помощью различных технических средств;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структурирование информации, ее организация и представление в виде диаграмм, картосхем, линий времени и пр.; </w:t>
      </w:r>
    </w:p>
    <w:p w:rsidR="00DB4C56" w:rsidRPr="004C1161" w:rsidRDefault="00E22F12">
      <w:pPr>
        <w:numPr>
          <w:ilvl w:val="0"/>
          <w:numId w:val="37"/>
        </w:numPr>
        <w:spacing w:after="158" w:line="259" w:lineRule="auto"/>
        <w:ind w:right="0" w:hanging="355"/>
        <w:rPr>
          <w:sz w:val="24"/>
          <w:szCs w:val="24"/>
        </w:rPr>
      </w:pPr>
      <w:r w:rsidRPr="004C1161">
        <w:rPr>
          <w:color w:val="000000"/>
          <w:sz w:val="24"/>
          <w:szCs w:val="24"/>
        </w:rPr>
        <w:t xml:space="preserve">создание простых гипермедиасообщений; </w:t>
      </w:r>
    </w:p>
    <w:p w:rsidR="00DB4C56" w:rsidRPr="004C1161" w:rsidRDefault="00E22F12">
      <w:pPr>
        <w:numPr>
          <w:ilvl w:val="0"/>
          <w:numId w:val="37"/>
        </w:numPr>
        <w:spacing w:after="93" w:line="259" w:lineRule="auto"/>
        <w:ind w:right="0" w:hanging="355"/>
        <w:rPr>
          <w:sz w:val="24"/>
          <w:szCs w:val="24"/>
        </w:rPr>
      </w:pPr>
      <w:r w:rsidRPr="004C1161">
        <w:rPr>
          <w:color w:val="000000"/>
          <w:sz w:val="24"/>
          <w:szCs w:val="24"/>
        </w:rPr>
        <w:t xml:space="preserve">построение простейших моделей объектов и процессов. </w:t>
      </w:r>
    </w:p>
    <w:p w:rsidR="00DB4C56" w:rsidRPr="004C1161" w:rsidRDefault="00E22F12">
      <w:pPr>
        <w:spacing w:after="47"/>
        <w:ind w:left="-15" w:right="2"/>
        <w:rPr>
          <w:sz w:val="24"/>
          <w:szCs w:val="24"/>
        </w:rPr>
      </w:pPr>
      <w:r w:rsidRPr="004C1161">
        <w:rPr>
          <w:sz w:val="24"/>
          <w:szCs w:val="24"/>
        </w:rPr>
        <w:lastRenderedPageBreak/>
        <w:t xml:space="preserve">ИКТ является важным инструментом для формирования коммуникативных универсальных учебных действий. Для этого используются: </w:t>
      </w:r>
    </w:p>
    <w:p w:rsidR="00DB4C56" w:rsidRPr="004C1161" w:rsidRDefault="00E22F12">
      <w:pPr>
        <w:numPr>
          <w:ilvl w:val="0"/>
          <w:numId w:val="37"/>
        </w:numPr>
        <w:spacing w:after="158" w:line="259" w:lineRule="auto"/>
        <w:ind w:right="0" w:hanging="355"/>
        <w:rPr>
          <w:sz w:val="24"/>
          <w:szCs w:val="24"/>
        </w:rPr>
      </w:pPr>
      <w:r w:rsidRPr="004C1161">
        <w:rPr>
          <w:color w:val="000000"/>
          <w:sz w:val="24"/>
          <w:szCs w:val="24"/>
        </w:rPr>
        <w:t xml:space="preserve">обмен гипермедиасообщениями; </w:t>
      </w:r>
    </w:p>
    <w:p w:rsidR="00DB4C56" w:rsidRPr="004C1161" w:rsidRDefault="00E22F12">
      <w:pPr>
        <w:numPr>
          <w:ilvl w:val="0"/>
          <w:numId w:val="37"/>
        </w:numPr>
        <w:spacing w:after="159" w:line="259" w:lineRule="auto"/>
        <w:ind w:right="0" w:hanging="355"/>
        <w:rPr>
          <w:sz w:val="24"/>
          <w:szCs w:val="24"/>
        </w:rPr>
      </w:pPr>
      <w:r w:rsidRPr="004C1161">
        <w:rPr>
          <w:color w:val="000000"/>
          <w:sz w:val="24"/>
          <w:szCs w:val="24"/>
        </w:rPr>
        <w:t xml:space="preserve">выступление с аудиовизуальной поддержкой; </w:t>
      </w:r>
    </w:p>
    <w:p w:rsidR="00DB4C56" w:rsidRPr="004C1161" w:rsidRDefault="00E22F12">
      <w:pPr>
        <w:numPr>
          <w:ilvl w:val="0"/>
          <w:numId w:val="37"/>
        </w:numPr>
        <w:spacing w:after="160" w:line="259" w:lineRule="auto"/>
        <w:ind w:right="0" w:hanging="355"/>
        <w:rPr>
          <w:sz w:val="24"/>
          <w:szCs w:val="24"/>
        </w:rPr>
      </w:pPr>
      <w:r w:rsidRPr="004C1161">
        <w:rPr>
          <w:color w:val="000000"/>
          <w:sz w:val="24"/>
          <w:szCs w:val="24"/>
        </w:rPr>
        <w:t xml:space="preserve">фиксация хода коллективной/личной коммуникации;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общение в цифровой среде (электронная почта, чат, видеоконференция, форум, блог). </w:t>
      </w:r>
    </w:p>
    <w:p w:rsidR="00DB4C56" w:rsidRPr="004C1161" w:rsidRDefault="00E22F12">
      <w:pPr>
        <w:ind w:left="-15" w:right="2"/>
        <w:rPr>
          <w:sz w:val="24"/>
          <w:szCs w:val="24"/>
        </w:rPr>
      </w:pPr>
      <w:r w:rsidRPr="004C1161">
        <w:rPr>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 </w:t>
      </w:r>
    </w:p>
    <w:p w:rsidR="00DB4C56" w:rsidRPr="004C1161" w:rsidRDefault="00E22F12">
      <w:pPr>
        <w:spacing w:after="44"/>
        <w:ind w:left="-15" w:right="2"/>
        <w:rPr>
          <w:sz w:val="24"/>
          <w:szCs w:val="24"/>
        </w:rPr>
      </w:pPr>
      <w:r w:rsidRPr="004C1161">
        <w:rPr>
          <w:sz w:val="24"/>
          <w:szCs w:val="24"/>
        </w:rPr>
        <w:t xml:space="preserve">При освоении познавательных универсальных учебных действий ИКТ играют ключевую роль в таких общеучебных универсальных действиях, как: </w:t>
      </w:r>
    </w:p>
    <w:p w:rsidR="00DB4C56" w:rsidRPr="004C1161" w:rsidRDefault="00E22F12">
      <w:pPr>
        <w:numPr>
          <w:ilvl w:val="0"/>
          <w:numId w:val="37"/>
        </w:numPr>
        <w:spacing w:after="159" w:line="259" w:lineRule="auto"/>
        <w:ind w:right="0" w:hanging="355"/>
        <w:rPr>
          <w:sz w:val="24"/>
          <w:szCs w:val="24"/>
        </w:rPr>
      </w:pPr>
      <w:r w:rsidRPr="004C1161">
        <w:rPr>
          <w:color w:val="000000"/>
          <w:sz w:val="24"/>
          <w:szCs w:val="24"/>
        </w:rPr>
        <w:t xml:space="preserve">поиск информации;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фиксация (запись) информации с помощью различных технически х средств; </w:t>
      </w:r>
    </w:p>
    <w:p w:rsidR="00DB4C56" w:rsidRPr="004C1161" w:rsidRDefault="00E22F12">
      <w:pPr>
        <w:numPr>
          <w:ilvl w:val="0"/>
          <w:numId w:val="37"/>
        </w:numPr>
        <w:spacing w:after="37" w:line="376" w:lineRule="auto"/>
        <w:ind w:right="0" w:hanging="355"/>
        <w:rPr>
          <w:sz w:val="24"/>
          <w:szCs w:val="24"/>
        </w:rPr>
      </w:pPr>
      <w:r w:rsidRPr="004C1161">
        <w:rPr>
          <w:color w:val="000000"/>
          <w:sz w:val="24"/>
          <w:szCs w:val="24"/>
        </w:rPr>
        <w:t xml:space="preserve">структурирование информации, еe организация и представление в виде диаграмм, картосхем, линий времени и пр.; </w:t>
      </w:r>
    </w:p>
    <w:p w:rsidR="00DB4C56" w:rsidRPr="004C1161" w:rsidRDefault="00E22F12">
      <w:pPr>
        <w:numPr>
          <w:ilvl w:val="0"/>
          <w:numId w:val="37"/>
        </w:numPr>
        <w:spacing w:after="158" w:line="259" w:lineRule="auto"/>
        <w:ind w:right="0" w:hanging="355"/>
        <w:rPr>
          <w:sz w:val="24"/>
          <w:szCs w:val="24"/>
        </w:rPr>
      </w:pPr>
      <w:r w:rsidRPr="004C1161">
        <w:rPr>
          <w:color w:val="000000"/>
          <w:sz w:val="24"/>
          <w:szCs w:val="24"/>
        </w:rPr>
        <w:t xml:space="preserve">создание простых гипермедиасообщений; </w:t>
      </w:r>
    </w:p>
    <w:p w:rsidR="00DB4C56" w:rsidRPr="004C1161" w:rsidRDefault="00E22F12">
      <w:pPr>
        <w:numPr>
          <w:ilvl w:val="0"/>
          <w:numId w:val="37"/>
        </w:numPr>
        <w:spacing w:after="93" w:line="259" w:lineRule="auto"/>
        <w:ind w:right="0" w:hanging="355"/>
        <w:rPr>
          <w:sz w:val="24"/>
          <w:szCs w:val="24"/>
        </w:rPr>
      </w:pPr>
      <w:r w:rsidRPr="004C1161">
        <w:rPr>
          <w:color w:val="000000"/>
          <w:sz w:val="24"/>
          <w:szCs w:val="24"/>
        </w:rPr>
        <w:t xml:space="preserve">построение простейших моделей объектов и процессов. </w:t>
      </w:r>
    </w:p>
    <w:p w:rsidR="00DB4C56" w:rsidRPr="004C1161" w:rsidRDefault="00E22F12">
      <w:pPr>
        <w:spacing w:after="34"/>
        <w:ind w:left="-15" w:right="2"/>
        <w:rPr>
          <w:sz w:val="24"/>
          <w:szCs w:val="24"/>
        </w:rPr>
      </w:pPr>
      <w:r w:rsidRPr="004C1161">
        <w:rPr>
          <w:sz w:val="24"/>
          <w:szCs w:val="24"/>
        </w:rPr>
        <w:t xml:space="preserve">Целенаправленная работа по формированию ИКТ-компетентности включает следующие этапы (разделы). </w:t>
      </w:r>
    </w:p>
    <w:p w:rsidR="00DB4C56" w:rsidRPr="004C1161" w:rsidRDefault="00E22F12">
      <w:pPr>
        <w:ind w:left="-15" w:right="2"/>
        <w:rPr>
          <w:sz w:val="24"/>
          <w:szCs w:val="24"/>
        </w:rPr>
      </w:pPr>
      <w:r w:rsidRPr="004C1161">
        <w:rPr>
          <w:b/>
          <w:sz w:val="24"/>
          <w:szCs w:val="24"/>
        </w:rPr>
        <w:t xml:space="preserve">Знакомство со средствами ИКТ. </w:t>
      </w:r>
      <w:r w:rsidRPr="004C1161">
        <w:rPr>
          <w:sz w:val="24"/>
          <w:szCs w:val="24"/>
        </w:rPr>
        <w:t xml:space="preserve">Использование эргономичных и безопасных для здоровья приѐмов работы со средствами ИКТ. Выполнение компенсирующих упражнений. Организация </w:t>
      </w:r>
      <w:r w:rsidRPr="004C1161">
        <w:rPr>
          <w:sz w:val="24"/>
          <w:szCs w:val="24"/>
        </w:rPr>
        <w:lastRenderedPageBreak/>
        <w:t xml:space="preserve">системы файлов и папок, запоминание изменений в файле, именование файлов и папок. Распечатка файла.  </w:t>
      </w:r>
    </w:p>
    <w:p w:rsidR="00DB4C56" w:rsidRPr="004C1161" w:rsidRDefault="00E22F12">
      <w:pPr>
        <w:ind w:left="-15" w:right="2"/>
        <w:rPr>
          <w:sz w:val="24"/>
          <w:szCs w:val="24"/>
        </w:rPr>
      </w:pPr>
      <w:r w:rsidRPr="004C1161">
        <w:rPr>
          <w:b/>
          <w:sz w:val="24"/>
          <w:szCs w:val="24"/>
        </w:rPr>
        <w:t xml:space="preserve">Запись, фиксация информации. </w:t>
      </w:r>
      <w:r w:rsidRPr="004C1161">
        <w:rPr>
          <w:sz w:val="24"/>
          <w:szCs w:val="24"/>
        </w:rPr>
        <w:t xml:space="preserve">Ввод информации в компьютер с фото- и видеокамеры. Сканирование изображений и текстов. Запись (сохранение) вводимой информации. Распознавание текста, введѐнного как изображение. Учѐт ограничений в объѐме записываемой информации, использование сменных носителей (флеш-карт). </w:t>
      </w:r>
    </w:p>
    <w:p w:rsidR="00DB4C56" w:rsidRPr="004C1161" w:rsidRDefault="00E22F12">
      <w:pPr>
        <w:ind w:left="-15" w:right="2"/>
        <w:rPr>
          <w:sz w:val="24"/>
          <w:szCs w:val="24"/>
        </w:rPr>
      </w:pPr>
      <w:r w:rsidRPr="004C1161">
        <w:rPr>
          <w:b/>
          <w:sz w:val="24"/>
          <w:szCs w:val="24"/>
        </w:rPr>
        <w:t>Создание текстов с помощью компьютера.</w:t>
      </w:r>
      <w:r w:rsidRPr="004C1161">
        <w:rPr>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русском языке. Создание графических сообщений. Рисование в графическом редакторе. Создание планов территории. Создание диаграмм и деревьев. </w:t>
      </w:r>
    </w:p>
    <w:p w:rsidR="00DB4C56" w:rsidRPr="004C1161" w:rsidRDefault="00E22F12">
      <w:pPr>
        <w:spacing w:after="34"/>
        <w:ind w:left="-15" w:right="2"/>
        <w:rPr>
          <w:sz w:val="24"/>
          <w:szCs w:val="24"/>
        </w:rPr>
      </w:pPr>
      <w:r w:rsidRPr="004C1161">
        <w:rPr>
          <w:b/>
          <w:sz w:val="24"/>
          <w:szCs w:val="24"/>
        </w:rPr>
        <w:t>Редактирование сообщений.</w:t>
      </w:r>
      <w:r w:rsidRPr="004C1161">
        <w:rPr>
          <w:sz w:val="24"/>
          <w:szCs w:val="24"/>
        </w:rPr>
        <w:t xml:space="preserve"> Редактирование текста фотоизображений и их цепочек (слайд-шоу), видео- и аудиозаписей. </w:t>
      </w:r>
    </w:p>
    <w:p w:rsidR="00DB4C56" w:rsidRPr="004C1161" w:rsidRDefault="00E22F12">
      <w:pPr>
        <w:ind w:left="-15" w:right="2"/>
        <w:rPr>
          <w:sz w:val="24"/>
          <w:szCs w:val="24"/>
        </w:rPr>
      </w:pPr>
      <w:r w:rsidRPr="004C1161">
        <w:rPr>
          <w:b/>
          <w:sz w:val="24"/>
          <w:szCs w:val="24"/>
        </w:rPr>
        <w:t xml:space="preserve">Создание новых сообщений путѐм комбинирования имеющихся. </w:t>
      </w:r>
      <w:r w:rsidRPr="004C1161">
        <w:rPr>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p w:rsidR="00DB4C56" w:rsidRPr="004C1161" w:rsidRDefault="00E22F12">
      <w:pPr>
        <w:ind w:left="-15" w:right="2"/>
        <w:rPr>
          <w:sz w:val="24"/>
          <w:szCs w:val="24"/>
        </w:rPr>
      </w:pPr>
      <w:r w:rsidRPr="004C1161">
        <w:rPr>
          <w:b/>
          <w:sz w:val="24"/>
          <w:szCs w:val="24"/>
        </w:rPr>
        <w:t>Создание структурированных сообщений.</w:t>
      </w:r>
      <w:r w:rsidRPr="004C1161">
        <w:rPr>
          <w:sz w:val="24"/>
          <w:szCs w:val="24"/>
        </w:rPr>
        <w:t xml:space="preserve"> Создание письменного сообщения. Подготовка устного сообщения c аудиовизуальной поддержкой, написание пояснений и тезисов.  </w:t>
      </w:r>
    </w:p>
    <w:p w:rsidR="00DB4C56" w:rsidRPr="004C1161" w:rsidRDefault="00E22F12">
      <w:pPr>
        <w:ind w:left="-15" w:right="2"/>
        <w:rPr>
          <w:sz w:val="24"/>
          <w:szCs w:val="24"/>
        </w:rPr>
      </w:pPr>
      <w:r w:rsidRPr="004C1161">
        <w:rPr>
          <w:b/>
          <w:sz w:val="24"/>
          <w:szCs w:val="24"/>
        </w:rPr>
        <w:t>Представление и обработка данных.</w:t>
      </w:r>
      <w:r w:rsidRPr="004C1161">
        <w:rPr>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 </w:t>
      </w:r>
    </w:p>
    <w:p w:rsidR="00DB4C56" w:rsidRPr="004C1161" w:rsidRDefault="00E22F12">
      <w:pPr>
        <w:ind w:left="-15" w:right="2"/>
        <w:rPr>
          <w:sz w:val="24"/>
          <w:szCs w:val="24"/>
        </w:rPr>
      </w:pPr>
      <w:r w:rsidRPr="004C1161">
        <w:rPr>
          <w:b/>
          <w:sz w:val="24"/>
          <w:szCs w:val="24"/>
        </w:rPr>
        <w:t>Поиск информации.</w:t>
      </w:r>
      <w:r w:rsidRPr="004C1161">
        <w:rPr>
          <w:sz w:val="24"/>
          <w:szCs w:val="24"/>
        </w:rPr>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 формационных источников. Использование ссылок для указания использованных информационных источников. Поиск ин 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объѐма. </w:t>
      </w:r>
    </w:p>
    <w:p w:rsidR="00DB4C56" w:rsidRPr="004C1161" w:rsidRDefault="00E22F12">
      <w:pPr>
        <w:ind w:left="-15" w:right="2"/>
        <w:rPr>
          <w:sz w:val="24"/>
          <w:szCs w:val="24"/>
        </w:rPr>
      </w:pPr>
      <w:r w:rsidRPr="004C1161">
        <w:rPr>
          <w:b/>
          <w:sz w:val="24"/>
          <w:szCs w:val="24"/>
        </w:rPr>
        <w:lastRenderedPageBreak/>
        <w:t>Коммуникация, проектирование, моделирование, управление и организация деятельности.</w:t>
      </w:r>
      <w:r w:rsidRPr="004C1161">
        <w:rPr>
          <w:sz w:val="24"/>
          <w:szCs w:val="24"/>
        </w:rPr>
        <w:t xml:space="preserve"> Передача сообщения, участие в диалоге с использованием средств ИКТ.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 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DB4C56" w:rsidRPr="004C1161" w:rsidRDefault="00E22F12">
      <w:pPr>
        <w:ind w:left="-15" w:right="2"/>
        <w:rPr>
          <w:sz w:val="24"/>
          <w:szCs w:val="24"/>
        </w:rPr>
      </w:pPr>
      <w:r w:rsidRPr="004C1161">
        <w:rPr>
          <w:sz w:val="24"/>
          <w:szCs w:val="24"/>
        </w:rPr>
        <w:t xml:space="preserve">Основное содержание работы по формированию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связано с его применением. </w:t>
      </w:r>
    </w:p>
    <w:p w:rsidR="00DB4C56" w:rsidRPr="004C1161" w:rsidRDefault="00E22F12">
      <w:pPr>
        <w:spacing w:after="46"/>
        <w:ind w:left="-15" w:right="2"/>
        <w:rPr>
          <w:sz w:val="24"/>
          <w:szCs w:val="24"/>
        </w:rPr>
      </w:pPr>
      <w:r w:rsidRPr="004C1161">
        <w:rPr>
          <w:sz w:val="24"/>
          <w:szCs w:val="24"/>
        </w:rPr>
        <w:t xml:space="preserve">Распределение материала по различным предметам не является жѐстким, начальное освоение тех или иных технологий и закрепление освоенного может происходить в ходе занятий по разным предметам.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Вклад каждого предмета в формирование ИКТ-компетентности обучающихся </w:t>
      </w:r>
    </w:p>
    <w:p w:rsidR="00DB4C56" w:rsidRPr="004C1161" w:rsidRDefault="00E22F12">
      <w:pPr>
        <w:ind w:left="-15" w:right="2"/>
        <w:rPr>
          <w:sz w:val="24"/>
          <w:szCs w:val="24"/>
        </w:rPr>
      </w:pPr>
      <w:r w:rsidRPr="004C1161">
        <w:rPr>
          <w:b/>
          <w:sz w:val="24"/>
          <w:szCs w:val="24"/>
        </w:rPr>
        <w:t>«Русский язык».</w:t>
      </w:r>
      <w:r w:rsidRPr="004C1161">
        <w:rPr>
          <w:sz w:val="24"/>
          <w:szCs w:val="24"/>
        </w:rPr>
        <w:t xml:space="preserve"> Различные способы передачи информации (буква, пиктограмма, иероглиф, рисунок). Источники информации и способы еѐ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DB4C56" w:rsidRPr="004C1161" w:rsidRDefault="00E22F12">
      <w:pPr>
        <w:ind w:left="-15" w:right="2"/>
        <w:rPr>
          <w:sz w:val="24"/>
          <w:szCs w:val="24"/>
        </w:rPr>
      </w:pPr>
      <w:r w:rsidRPr="004C1161">
        <w:rPr>
          <w:b/>
          <w:sz w:val="24"/>
          <w:szCs w:val="24"/>
        </w:rPr>
        <w:t>«Литературное чтение».</w:t>
      </w:r>
      <w:r w:rsidRPr="004C1161">
        <w:rPr>
          <w:sz w:val="24"/>
          <w:szCs w:val="24"/>
        </w:rPr>
        <w:t xml:space="preserve"> Работа с мультимедиа 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w:t>
      </w:r>
      <w:r w:rsidRPr="004C1161">
        <w:rPr>
          <w:sz w:val="24"/>
          <w:szCs w:val="24"/>
        </w:rPr>
        <w:lastRenderedPageBreak/>
        <w:t xml:space="preserve">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DB4C56" w:rsidRPr="004C1161" w:rsidRDefault="00E22F12">
      <w:pPr>
        <w:ind w:left="-15" w:right="2"/>
        <w:rPr>
          <w:sz w:val="24"/>
          <w:szCs w:val="24"/>
        </w:rPr>
      </w:pPr>
      <w:r w:rsidRPr="004C1161">
        <w:rPr>
          <w:b/>
          <w:sz w:val="24"/>
          <w:szCs w:val="24"/>
        </w:rPr>
        <w:t>«Английский язык».</w:t>
      </w:r>
      <w:r w:rsidRPr="004C1161">
        <w:rPr>
          <w:sz w:val="24"/>
          <w:szCs w:val="24"/>
        </w:rPr>
        <w:t xml:space="preserve">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DB4C56" w:rsidRPr="004C1161" w:rsidRDefault="00E22F12">
      <w:pPr>
        <w:ind w:left="-15" w:right="2"/>
        <w:rPr>
          <w:sz w:val="24"/>
          <w:szCs w:val="24"/>
        </w:rPr>
      </w:pPr>
      <w:r w:rsidRPr="004C1161">
        <w:rPr>
          <w:b/>
          <w:sz w:val="24"/>
          <w:szCs w:val="24"/>
        </w:rPr>
        <w:t>«Математика и информатика».</w:t>
      </w:r>
      <w:r w:rsidRPr="004C1161">
        <w:rPr>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 </w:t>
      </w:r>
    </w:p>
    <w:p w:rsidR="00DB4C56" w:rsidRPr="004C1161" w:rsidRDefault="00E22F12">
      <w:pPr>
        <w:ind w:left="-15" w:right="2"/>
        <w:rPr>
          <w:sz w:val="24"/>
          <w:szCs w:val="24"/>
        </w:rPr>
      </w:pPr>
      <w:r w:rsidRPr="004C1161">
        <w:rPr>
          <w:b/>
          <w:sz w:val="24"/>
          <w:szCs w:val="24"/>
        </w:rPr>
        <w:t xml:space="preserve">«Окружающий мир». </w:t>
      </w:r>
      <w:r w:rsidRPr="004C1161">
        <w:rPr>
          <w:sz w:val="24"/>
          <w:szCs w:val="24"/>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отчета о проведенных исследованиях. Использование компьютера при работе с картой (планом территории, «лентой времени»), добавление ссылок в тексты и графические объекты. </w:t>
      </w:r>
    </w:p>
    <w:p w:rsidR="00DB4C56" w:rsidRPr="004C1161" w:rsidRDefault="00E22F12">
      <w:pPr>
        <w:ind w:left="-15" w:right="2"/>
        <w:rPr>
          <w:sz w:val="24"/>
          <w:szCs w:val="24"/>
        </w:rPr>
      </w:pPr>
      <w:r w:rsidRPr="004C1161">
        <w:rPr>
          <w:b/>
          <w:sz w:val="24"/>
          <w:szCs w:val="24"/>
        </w:rPr>
        <w:t xml:space="preserve">«Технология». </w:t>
      </w:r>
      <w:r w:rsidRPr="004C1161">
        <w:rPr>
          <w:sz w:val="24"/>
          <w:szCs w:val="24"/>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 ты. Овладение приѐмами поиска и использования информации, работы с доступными электронными ресурсами. </w:t>
      </w:r>
    </w:p>
    <w:p w:rsidR="00DB4C56" w:rsidRPr="004C1161" w:rsidRDefault="00E22F12">
      <w:pPr>
        <w:ind w:left="-15" w:right="2"/>
        <w:rPr>
          <w:sz w:val="24"/>
          <w:szCs w:val="24"/>
        </w:rPr>
      </w:pPr>
      <w:r w:rsidRPr="004C1161">
        <w:rPr>
          <w:b/>
          <w:sz w:val="24"/>
          <w:szCs w:val="24"/>
        </w:rPr>
        <w:lastRenderedPageBreak/>
        <w:t>«Искусство».</w:t>
      </w:r>
      <w:r w:rsidRPr="004C1161">
        <w:rPr>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DB4C56" w:rsidRDefault="00E22F12">
      <w:pPr>
        <w:spacing w:after="59" w:line="266" w:lineRule="auto"/>
        <w:ind w:left="10" w:right="0" w:hanging="10"/>
        <w:jc w:val="left"/>
        <w:rPr>
          <w:b/>
          <w:szCs w:val="28"/>
        </w:rPr>
      </w:pPr>
      <w:r w:rsidRPr="007D0519">
        <w:rPr>
          <w:b/>
          <w:szCs w:val="28"/>
        </w:rPr>
        <w:t xml:space="preserve">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rsidR="007D0519" w:rsidRPr="007D0519" w:rsidRDefault="007D0519">
      <w:pPr>
        <w:spacing w:after="59" w:line="266" w:lineRule="auto"/>
        <w:ind w:left="10" w:right="0" w:hanging="10"/>
        <w:jc w:val="left"/>
        <w:rPr>
          <w:szCs w:val="28"/>
        </w:rPr>
      </w:pPr>
    </w:p>
    <w:p w:rsidR="00DB4C56" w:rsidRPr="004C1161" w:rsidRDefault="00E22F12">
      <w:pPr>
        <w:ind w:left="-15" w:right="2"/>
        <w:rPr>
          <w:sz w:val="24"/>
          <w:szCs w:val="24"/>
        </w:rPr>
      </w:pPr>
      <w:r w:rsidRPr="004C1161">
        <w:rPr>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DB4C56" w:rsidRPr="004C1161" w:rsidRDefault="00E22F12">
      <w:pPr>
        <w:ind w:left="-15" w:right="2"/>
        <w:rPr>
          <w:sz w:val="24"/>
          <w:szCs w:val="24"/>
        </w:rPr>
      </w:pPr>
      <w:r w:rsidRPr="004C1161">
        <w:rPr>
          <w:sz w:val="24"/>
          <w:szCs w:val="24"/>
        </w:rPr>
        <w:t xml:space="preserve">Исследования </w:t>
      </w:r>
      <w:r w:rsidRPr="004C1161">
        <w:rPr>
          <w:b/>
          <w:sz w:val="24"/>
          <w:szCs w:val="24"/>
        </w:rPr>
        <w:t>готовности детей к обучению в школе</w:t>
      </w:r>
      <w:r w:rsidRPr="004C1161">
        <w:rPr>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DB4C56" w:rsidRPr="004C1161" w:rsidRDefault="00E22F12">
      <w:pPr>
        <w:tabs>
          <w:tab w:val="center" w:pos="1403"/>
          <w:tab w:val="center" w:pos="3473"/>
          <w:tab w:val="center" w:pos="5649"/>
          <w:tab w:val="center" w:pos="7786"/>
          <w:tab w:val="right" w:pos="10262"/>
        </w:tabs>
        <w:spacing w:after="141" w:line="259" w:lineRule="auto"/>
        <w:ind w:left="0" w:right="0" w:firstLine="0"/>
        <w:jc w:val="left"/>
        <w:rPr>
          <w:sz w:val="24"/>
          <w:szCs w:val="24"/>
        </w:rPr>
      </w:pPr>
      <w:r w:rsidRPr="004C1161">
        <w:rPr>
          <w:rFonts w:eastAsia="Calibri"/>
          <w:color w:val="000000"/>
          <w:sz w:val="24"/>
          <w:szCs w:val="24"/>
        </w:rPr>
        <w:tab/>
      </w:r>
      <w:r w:rsidRPr="004C1161">
        <w:rPr>
          <w:i/>
          <w:sz w:val="24"/>
          <w:szCs w:val="24"/>
        </w:rPr>
        <w:t xml:space="preserve">Физическая </w:t>
      </w:r>
      <w:r w:rsidRPr="004C1161">
        <w:rPr>
          <w:i/>
          <w:sz w:val="24"/>
          <w:szCs w:val="24"/>
        </w:rPr>
        <w:tab/>
        <w:t>готовность</w:t>
      </w:r>
      <w:r w:rsidRPr="004C1161">
        <w:rPr>
          <w:sz w:val="24"/>
          <w:szCs w:val="24"/>
        </w:rPr>
        <w:t xml:space="preserve"> </w:t>
      </w:r>
      <w:r w:rsidRPr="004C1161">
        <w:rPr>
          <w:sz w:val="24"/>
          <w:szCs w:val="24"/>
        </w:rPr>
        <w:tab/>
        <w:t xml:space="preserve">определяется </w:t>
      </w:r>
      <w:r w:rsidRPr="004C1161">
        <w:rPr>
          <w:sz w:val="24"/>
          <w:szCs w:val="24"/>
        </w:rPr>
        <w:tab/>
        <w:t xml:space="preserve">состоянием </w:t>
      </w:r>
      <w:r w:rsidRPr="004C1161">
        <w:rPr>
          <w:sz w:val="24"/>
          <w:szCs w:val="24"/>
        </w:rPr>
        <w:tab/>
        <w:t xml:space="preserve">здоровья, </w:t>
      </w:r>
    </w:p>
    <w:p w:rsidR="00DB4C56" w:rsidRPr="004C1161" w:rsidRDefault="00E22F12">
      <w:pPr>
        <w:spacing w:after="38"/>
        <w:ind w:left="-15" w:right="2" w:firstLine="0"/>
        <w:rPr>
          <w:sz w:val="24"/>
          <w:szCs w:val="24"/>
        </w:rPr>
      </w:pPr>
      <w:r w:rsidRPr="004C1161">
        <w:rPr>
          <w:sz w:val="24"/>
          <w:szCs w:val="24"/>
        </w:rPr>
        <w:t xml:space="preserve">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DB4C56" w:rsidRPr="004C1161" w:rsidRDefault="00E22F12">
      <w:pPr>
        <w:ind w:left="-15" w:right="2"/>
        <w:rPr>
          <w:sz w:val="24"/>
          <w:szCs w:val="24"/>
        </w:rPr>
      </w:pPr>
      <w:r w:rsidRPr="004C1161">
        <w:rPr>
          <w:i/>
          <w:sz w:val="24"/>
          <w:szCs w:val="24"/>
        </w:rPr>
        <w:t>Психологическая готовность</w:t>
      </w:r>
      <w:r w:rsidRPr="004C1161">
        <w:rPr>
          <w:sz w:val="24"/>
          <w:szCs w:val="24"/>
        </w:rPr>
        <w:t xml:space="preserve">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w:t>
      </w:r>
      <w:r w:rsidRPr="004C1161">
        <w:rPr>
          <w:sz w:val="24"/>
          <w:szCs w:val="24"/>
        </w:rPr>
        <w:lastRenderedPageBreak/>
        <w:t xml:space="preserve">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 </w:t>
      </w:r>
    </w:p>
    <w:p w:rsidR="00DB4C56" w:rsidRPr="004C1161" w:rsidRDefault="00E22F12">
      <w:pPr>
        <w:ind w:left="-15" w:right="2"/>
        <w:rPr>
          <w:sz w:val="24"/>
          <w:szCs w:val="24"/>
        </w:rPr>
      </w:pPr>
      <w:r w:rsidRPr="004C1161">
        <w:rPr>
          <w:sz w:val="24"/>
          <w:szCs w:val="24"/>
        </w:rP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DB4C56" w:rsidRPr="004C1161" w:rsidRDefault="00E22F12">
      <w:pPr>
        <w:ind w:left="-15" w:right="2"/>
        <w:rPr>
          <w:sz w:val="24"/>
          <w:szCs w:val="24"/>
        </w:rPr>
      </w:pPr>
      <w:r w:rsidRPr="004C1161">
        <w:rPr>
          <w:sz w:val="24"/>
          <w:szCs w:val="24"/>
        </w:rPr>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DB4C56" w:rsidRPr="004C1161" w:rsidRDefault="00E22F12">
      <w:pPr>
        <w:ind w:left="-15" w:right="2"/>
        <w:rPr>
          <w:sz w:val="24"/>
          <w:szCs w:val="24"/>
        </w:rPr>
      </w:pPr>
      <w:r w:rsidRPr="004C1161">
        <w:rPr>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w:t>
      </w:r>
    </w:p>
    <w:p w:rsidR="00DB4C56" w:rsidRPr="004C1161" w:rsidRDefault="00E22F12">
      <w:pPr>
        <w:ind w:left="-15" w:right="2" w:firstLine="0"/>
        <w:rPr>
          <w:sz w:val="24"/>
          <w:szCs w:val="24"/>
        </w:rPr>
      </w:pPr>
      <w:r w:rsidRPr="004C1161">
        <w:rPr>
          <w:sz w:val="24"/>
          <w:szCs w:val="24"/>
        </w:rPr>
        <w:t xml:space="preserve">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DB4C56" w:rsidRPr="004C1161" w:rsidRDefault="00E22F12">
      <w:pPr>
        <w:ind w:left="-15" w:right="2"/>
        <w:rPr>
          <w:sz w:val="24"/>
          <w:szCs w:val="24"/>
        </w:rPr>
      </w:pPr>
      <w:r w:rsidRPr="004C1161">
        <w:rPr>
          <w:sz w:val="24"/>
          <w:szCs w:val="24"/>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w:t>
      </w:r>
      <w:r w:rsidRPr="004C1161">
        <w:rPr>
          <w:sz w:val="24"/>
          <w:szCs w:val="24"/>
        </w:rPr>
        <w:lastRenderedPageBreak/>
        <w:t xml:space="preserve">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 </w:t>
      </w:r>
    </w:p>
    <w:p w:rsidR="00DB4C56" w:rsidRPr="004C1161" w:rsidRDefault="00E22F12">
      <w:pPr>
        <w:ind w:left="-15" w:right="2"/>
        <w:rPr>
          <w:sz w:val="24"/>
          <w:szCs w:val="24"/>
        </w:rPr>
      </w:pPr>
      <w:r w:rsidRPr="004C1161">
        <w:rPr>
          <w:sz w:val="24"/>
          <w:szCs w:val="24"/>
        </w:rP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DB4C56" w:rsidRPr="004C1161" w:rsidRDefault="00E22F12">
      <w:pPr>
        <w:ind w:left="-15" w:right="2"/>
        <w:rPr>
          <w:sz w:val="24"/>
          <w:szCs w:val="24"/>
        </w:rPr>
      </w:pPr>
      <w:r w:rsidRPr="004C1161">
        <w:rPr>
          <w:sz w:val="24"/>
          <w:szCs w:val="24"/>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DB4C56" w:rsidRPr="004C1161" w:rsidRDefault="00E22F12">
      <w:pPr>
        <w:spacing w:after="50"/>
        <w:ind w:left="-15" w:right="2"/>
        <w:rPr>
          <w:sz w:val="24"/>
          <w:szCs w:val="24"/>
        </w:rPr>
      </w:pPr>
      <w:r w:rsidRPr="004C1161">
        <w:rPr>
          <w:sz w:val="24"/>
          <w:szCs w:val="24"/>
        </w:rPr>
        <w:t xml:space="preserve">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DB4C56" w:rsidRPr="004C1161" w:rsidRDefault="00E22F12">
      <w:pPr>
        <w:numPr>
          <w:ilvl w:val="0"/>
          <w:numId w:val="38"/>
        </w:numPr>
        <w:spacing w:after="14" w:line="392" w:lineRule="auto"/>
        <w:ind w:right="0" w:hanging="355"/>
        <w:rPr>
          <w:sz w:val="24"/>
          <w:szCs w:val="24"/>
        </w:rPr>
      </w:pPr>
      <w:r w:rsidRPr="004C1161">
        <w:rPr>
          <w:color w:val="000000"/>
          <w:sz w:val="24"/>
          <w:szCs w:val="24"/>
        </w:rP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DB4C56" w:rsidRPr="004C1161" w:rsidRDefault="00E22F12">
      <w:pPr>
        <w:numPr>
          <w:ilvl w:val="0"/>
          <w:numId w:val="38"/>
        </w:numPr>
        <w:spacing w:after="0" w:line="376" w:lineRule="auto"/>
        <w:ind w:right="0" w:hanging="355"/>
        <w:rPr>
          <w:sz w:val="24"/>
          <w:szCs w:val="24"/>
        </w:rPr>
      </w:pPr>
      <w:r w:rsidRPr="004C1161">
        <w:rPr>
          <w:color w:val="000000"/>
          <w:sz w:val="24"/>
          <w:szCs w:val="24"/>
        </w:rPr>
        <w:lastRenderedPageBreak/>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t xml:space="preserve">недостаточно подготовленным переходом с родного языка на русский язык обучения. </w:t>
      </w:r>
    </w:p>
    <w:p w:rsidR="00DB4C56" w:rsidRPr="004C1161" w:rsidRDefault="00E22F12">
      <w:pPr>
        <w:ind w:left="-15" w:right="2"/>
        <w:rPr>
          <w:sz w:val="24"/>
          <w:szCs w:val="24"/>
        </w:rPr>
      </w:pPr>
      <w:r w:rsidRPr="004C1161">
        <w:rPr>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w:t>
      </w:r>
    </w:p>
    <w:p w:rsidR="00DB4C56" w:rsidRPr="004C1161" w:rsidRDefault="00E22F12">
      <w:pPr>
        <w:spacing w:after="376" w:line="259" w:lineRule="auto"/>
        <w:ind w:left="708" w:right="0" w:firstLine="0"/>
        <w:jc w:val="left"/>
        <w:rPr>
          <w:sz w:val="24"/>
          <w:szCs w:val="24"/>
        </w:rPr>
      </w:pPr>
      <w:r w:rsidRPr="004C1161">
        <w:rPr>
          <w:sz w:val="24"/>
          <w:szCs w:val="24"/>
        </w:rPr>
        <w:t xml:space="preserve"> </w:t>
      </w:r>
    </w:p>
    <w:p w:rsidR="00DB4C56" w:rsidRDefault="00E22F12">
      <w:pPr>
        <w:spacing w:after="61" w:line="266" w:lineRule="auto"/>
        <w:ind w:left="10" w:right="0" w:hanging="10"/>
        <w:jc w:val="left"/>
        <w:rPr>
          <w:b/>
          <w:szCs w:val="28"/>
        </w:rPr>
      </w:pPr>
      <w:r w:rsidRPr="007D0519">
        <w:rPr>
          <w:b/>
          <w:szCs w:val="28"/>
        </w:rPr>
        <w:t xml:space="preserve">2.1.7. Методика и инструментарий оценки успешности освоения и применения обучающимися универсальных учебных действий. </w:t>
      </w:r>
    </w:p>
    <w:p w:rsidR="007D0519" w:rsidRPr="007D0519" w:rsidRDefault="007D0519">
      <w:pPr>
        <w:spacing w:after="61" w:line="266" w:lineRule="auto"/>
        <w:ind w:left="10" w:right="0" w:hanging="10"/>
        <w:jc w:val="left"/>
        <w:rPr>
          <w:szCs w:val="28"/>
        </w:rPr>
      </w:pPr>
    </w:p>
    <w:p w:rsidR="00DB4C56" w:rsidRPr="004C1161" w:rsidRDefault="00E22F12">
      <w:pPr>
        <w:spacing w:after="45"/>
        <w:ind w:left="-15" w:right="2"/>
        <w:rPr>
          <w:sz w:val="24"/>
          <w:szCs w:val="24"/>
        </w:rPr>
      </w:pPr>
      <w:r w:rsidRPr="004C1161">
        <w:rPr>
          <w:sz w:val="24"/>
          <w:szCs w:val="24"/>
        </w:rPr>
        <w:t xml:space="preserve">Система оценки в сфере УУД включает в себя следующие принципы и характеристики: </w:t>
      </w:r>
    </w:p>
    <w:p w:rsidR="00DB4C56" w:rsidRPr="004C1161" w:rsidRDefault="00E22F12">
      <w:pPr>
        <w:numPr>
          <w:ilvl w:val="0"/>
          <w:numId w:val="38"/>
        </w:numPr>
        <w:spacing w:after="158" w:line="259" w:lineRule="auto"/>
        <w:ind w:right="0" w:hanging="355"/>
        <w:rPr>
          <w:sz w:val="24"/>
          <w:szCs w:val="24"/>
        </w:rPr>
      </w:pPr>
      <w:r w:rsidRPr="004C1161">
        <w:rPr>
          <w:color w:val="000000"/>
          <w:sz w:val="24"/>
          <w:szCs w:val="24"/>
        </w:rPr>
        <w:t xml:space="preserve">систематичность сбора и анализа информации;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t xml:space="preserve">совокупность показателей и индикаторов оценивания учитывает интересы всех участников образовательной деятельности, то есть быть информативной для администрации, педагогов, родителей, учащихся; </w:t>
      </w:r>
    </w:p>
    <w:p w:rsidR="00DB4C56" w:rsidRPr="004C1161" w:rsidRDefault="00E22F12">
      <w:pPr>
        <w:numPr>
          <w:ilvl w:val="0"/>
          <w:numId w:val="38"/>
        </w:numPr>
        <w:spacing w:after="37" w:line="376" w:lineRule="auto"/>
        <w:ind w:right="0" w:hanging="355"/>
        <w:rPr>
          <w:sz w:val="24"/>
          <w:szCs w:val="24"/>
        </w:rPr>
      </w:pPr>
      <w:r w:rsidRPr="004C1161">
        <w:rPr>
          <w:color w:val="000000"/>
          <w:sz w:val="24"/>
          <w:szCs w:val="24"/>
        </w:rPr>
        <w:t xml:space="preserve">доступность и прозрачность данных о результатах оценивания для всех участников образовательной деятельности. </w:t>
      </w:r>
    </w:p>
    <w:p w:rsidR="00DB4C56" w:rsidRPr="004C1161" w:rsidRDefault="00E22F12">
      <w:pPr>
        <w:ind w:left="-15" w:right="2"/>
        <w:rPr>
          <w:sz w:val="24"/>
          <w:szCs w:val="24"/>
        </w:rPr>
      </w:pPr>
      <w:r w:rsidRPr="004C1161">
        <w:rPr>
          <w:sz w:val="24"/>
          <w:szCs w:val="24"/>
        </w:rPr>
        <w:lastRenderedPageBreak/>
        <w:t xml:space="preserve">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 </w:t>
      </w:r>
    </w:p>
    <w:p w:rsidR="00DB4C56" w:rsidRPr="004C1161" w:rsidRDefault="00E22F12">
      <w:pPr>
        <w:spacing w:line="259" w:lineRule="auto"/>
        <w:ind w:left="-15" w:right="2"/>
        <w:rPr>
          <w:sz w:val="24"/>
          <w:szCs w:val="24"/>
        </w:rPr>
      </w:pPr>
      <w:r w:rsidRPr="004C1161">
        <w:rPr>
          <w:sz w:val="24"/>
          <w:szCs w:val="24"/>
        </w:rPr>
        <w:t xml:space="preserve">В процессе реализации мониторинга успешности освоения и применения УУД учтены следующие уровни освоения УУД: </w:t>
      </w:r>
    </w:p>
    <w:tbl>
      <w:tblPr>
        <w:tblStyle w:val="TableGrid"/>
        <w:tblW w:w="10248" w:type="dxa"/>
        <w:tblInd w:w="5" w:type="dxa"/>
        <w:tblCellMar>
          <w:top w:w="54" w:type="dxa"/>
          <w:left w:w="110" w:type="dxa"/>
          <w:right w:w="47" w:type="dxa"/>
        </w:tblCellMar>
        <w:tblLook w:val="04A0" w:firstRow="1" w:lastRow="0" w:firstColumn="1" w:lastColumn="0" w:noHBand="0" w:noVBand="1"/>
      </w:tblPr>
      <w:tblGrid>
        <w:gridCol w:w="1851"/>
        <w:gridCol w:w="8397"/>
      </w:tblGrid>
      <w:tr w:rsidR="00DB4C56" w:rsidRPr="004C1161">
        <w:trPr>
          <w:trHeight w:val="1114"/>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Недопустимый уровень (низкий)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5" w:firstLine="0"/>
              <w:rPr>
                <w:sz w:val="24"/>
                <w:szCs w:val="24"/>
              </w:rPr>
            </w:pPr>
            <w:r w:rsidRPr="004C1161">
              <w:rPr>
                <w:sz w:val="24"/>
                <w:szCs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tc>
      </w:tr>
      <w:tr w:rsidR="00DB4C56" w:rsidRPr="004C1161">
        <w:trPr>
          <w:trHeight w:val="838"/>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Низкий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rPr>
                <w:sz w:val="24"/>
                <w:szCs w:val="24"/>
              </w:rPr>
            </w:pPr>
            <w:r w:rsidRPr="004C1161">
              <w:rPr>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tc>
      </w:tr>
      <w:tr w:rsidR="00DB4C56" w:rsidRPr="004C1161">
        <w:trPr>
          <w:trHeight w:val="562"/>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Пониженный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tc>
      </w:tr>
      <w:tr w:rsidR="00DB4C56" w:rsidRPr="004C1161">
        <w:trPr>
          <w:trHeight w:val="840"/>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Базовый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7" w:firstLine="0"/>
              <w:rPr>
                <w:sz w:val="24"/>
                <w:szCs w:val="24"/>
              </w:rPr>
            </w:pPr>
            <w:r w:rsidRPr="004C1161">
              <w:rPr>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tc>
      </w:tr>
      <w:tr w:rsidR="00DB4C56" w:rsidRPr="004C1161">
        <w:trPr>
          <w:trHeight w:val="838"/>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4" w:line="259" w:lineRule="auto"/>
              <w:ind w:left="0" w:right="0" w:firstLine="0"/>
              <w:jc w:val="left"/>
              <w:rPr>
                <w:sz w:val="24"/>
                <w:szCs w:val="24"/>
              </w:rPr>
            </w:pPr>
            <w:r w:rsidRPr="004C1161">
              <w:rPr>
                <w:b/>
                <w:sz w:val="24"/>
                <w:szCs w:val="24"/>
              </w:rPr>
              <w:t xml:space="preserve">Повышенный </w:t>
            </w:r>
          </w:p>
          <w:p w:rsidR="00DB4C56" w:rsidRPr="004C1161" w:rsidRDefault="00E22F12">
            <w:pPr>
              <w:spacing w:after="0" w:line="259" w:lineRule="auto"/>
              <w:ind w:left="0" w:right="0" w:firstLine="0"/>
              <w:jc w:val="left"/>
              <w:rPr>
                <w:sz w:val="24"/>
                <w:szCs w:val="24"/>
              </w:rPr>
            </w:pPr>
            <w:r w:rsidRPr="004C1161">
              <w:rPr>
                <w:b/>
                <w:sz w:val="24"/>
                <w:szCs w:val="24"/>
              </w:rPr>
              <w:t xml:space="preserve">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6" w:firstLine="0"/>
              <w:rPr>
                <w:sz w:val="24"/>
                <w:szCs w:val="24"/>
              </w:rPr>
            </w:pPr>
            <w:r w:rsidRPr="004C1161">
              <w:rPr>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tc>
      </w:tr>
      <w:tr w:rsidR="00DB4C56" w:rsidRPr="004C1161">
        <w:trPr>
          <w:trHeight w:val="562"/>
        </w:trPr>
        <w:tc>
          <w:tcPr>
            <w:tcW w:w="18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Высокий уровень </w:t>
            </w:r>
          </w:p>
        </w:tc>
        <w:tc>
          <w:tcPr>
            <w:tcW w:w="839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обобщение учебных действий на основе выявления общих принципов </w:t>
            </w:r>
          </w:p>
        </w:tc>
      </w:tr>
    </w:tbl>
    <w:p w:rsidR="00DB4C56" w:rsidRPr="004C1161" w:rsidRDefault="00E22F12">
      <w:pPr>
        <w:spacing w:after="131"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10" w:right="2" w:hanging="10"/>
        <w:jc w:val="right"/>
        <w:rPr>
          <w:sz w:val="24"/>
          <w:szCs w:val="24"/>
        </w:rPr>
      </w:pPr>
      <w:r w:rsidRPr="004C1161">
        <w:rPr>
          <w:sz w:val="24"/>
          <w:szCs w:val="24"/>
        </w:rPr>
        <w:t xml:space="preserve">Система оценки универсальных учебных действий является уровневой </w:t>
      </w:r>
    </w:p>
    <w:p w:rsidR="00DB4C56" w:rsidRPr="004C1161" w:rsidRDefault="00E22F12">
      <w:pPr>
        <w:spacing w:after="133" w:line="259" w:lineRule="auto"/>
        <w:ind w:left="-15" w:right="2" w:firstLine="0"/>
        <w:rPr>
          <w:sz w:val="24"/>
          <w:szCs w:val="24"/>
        </w:rPr>
      </w:pPr>
      <w:r w:rsidRPr="004C1161">
        <w:rPr>
          <w:sz w:val="24"/>
          <w:szCs w:val="24"/>
        </w:rPr>
        <w:t xml:space="preserve">(определяются уровни владения универсальными учебными действиями). </w:t>
      </w:r>
    </w:p>
    <w:p w:rsidR="00DB4C56" w:rsidRPr="004C1161" w:rsidRDefault="00E22F12">
      <w:pPr>
        <w:spacing w:after="431" w:line="259" w:lineRule="auto"/>
        <w:ind w:left="708" w:right="0" w:firstLine="0"/>
        <w:jc w:val="left"/>
        <w:rPr>
          <w:sz w:val="24"/>
          <w:szCs w:val="24"/>
        </w:rPr>
      </w:pPr>
      <w:r w:rsidRPr="004C1161">
        <w:rPr>
          <w:sz w:val="24"/>
          <w:szCs w:val="24"/>
        </w:rPr>
        <w:t xml:space="preserve"> </w:t>
      </w:r>
    </w:p>
    <w:p w:rsidR="00DB4C56" w:rsidRDefault="00E22F12">
      <w:pPr>
        <w:pStyle w:val="2"/>
        <w:spacing w:after="307"/>
        <w:ind w:left="11" w:right="1"/>
        <w:rPr>
          <w:szCs w:val="28"/>
        </w:rPr>
      </w:pPr>
      <w:r w:rsidRPr="007D0519">
        <w:rPr>
          <w:szCs w:val="28"/>
        </w:rPr>
        <w:t xml:space="preserve">2.2. Программы отдельных учебных предметов, курсов корреционноразвивающей области </w:t>
      </w:r>
    </w:p>
    <w:p w:rsidR="007D0519" w:rsidRPr="007D0519" w:rsidRDefault="007D0519" w:rsidP="007D0519"/>
    <w:p w:rsidR="00DB4C56" w:rsidRPr="00594359" w:rsidRDefault="00E22F12">
      <w:pPr>
        <w:spacing w:after="68" w:line="266" w:lineRule="auto"/>
        <w:ind w:left="10" w:right="0" w:hanging="10"/>
        <w:jc w:val="left"/>
        <w:rPr>
          <w:szCs w:val="28"/>
        </w:rPr>
      </w:pPr>
      <w:r w:rsidRPr="00594359">
        <w:rPr>
          <w:b/>
          <w:szCs w:val="28"/>
        </w:rPr>
        <w:t xml:space="preserve">2.2.1. Общие положения </w:t>
      </w:r>
    </w:p>
    <w:p w:rsidR="00DB4C56" w:rsidRPr="004C1161" w:rsidRDefault="00E22F12">
      <w:pPr>
        <w:ind w:left="-15" w:right="2"/>
        <w:rPr>
          <w:sz w:val="24"/>
          <w:szCs w:val="24"/>
        </w:rPr>
      </w:pPr>
      <w:r w:rsidRPr="004C1161">
        <w:rPr>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w:t>
      </w:r>
      <w:r w:rsidRPr="004C1161">
        <w:rPr>
          <w:sz w:val="24"/>
          <w:szCs w:val="24"/>
        </w:rPr>
        <w:lastRenderedPageBreak/>
        <w:t xml:space="preserve">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DB4C56" w:rsidRPr="004C1161" w:rsidRDefault="00E22F12">
      <w:pPr>
        <w:spacing w:after="198" w:line="259" w:lineRule="auto"/>
        <w:ind w:left="708" w:right="2" w:firstLine="0"/>
        <w:rPr>
          <w:sz w:val="24"/>
          <w:szCs w:val="24"/>
        </w:rPr>
      </w:pPr>
      <w:r w:rsidRPr="004C1161">
        <w:rPr>
          <w:sz w:val="24"/>
          <w:szCs w:val="24"/>
        </w:rPr>
        <w:t xml:space="preserve">Начальная школа - самоценный, принципиально новый этап в жизни ребѐнка: </w:t>
      </w:r>
    </w:p>
    <w:p w:rsidR="00DB4C56" w:rsidRPr="004C1161" w:rsidRDefault="00E22F12">
      <w:pPr>
        <w:numPr>
          <w:ilvl w:val="0"/>
          <w:numId w:val="39"/>
        </w:numPr>
        <w:spacing w:after="37" w:line="376" w:lineRule="auto"/>
        <w:ind w:right="0" w:hanging="355"/>
        <w:rPr>
          <w:sz w:val="24"/>
          <w:szCs w:val="24"/>
        </w:rPr>
      </w:pPr>
      <w:r w:rsidRPr="004C1161">
        <w:rPr>
          <w:color w:val="000000"/>
          <w:sz w:val="24"/>
          <w:szCs w:val="24"/>
        </w:rPr>
        <w:t xml:space="preserve">начинается систематическое обучение в образовательном учреждении, расширяется; </w:t>
      </w:r>
    </w:p>
    <w:p w:rsidR="00DB4C56" w:rsidRPr="004C1161" w:rsidRDefault="00E22F12">
      <w:pPr>
        <w:numPr>
          <w:ilvl w:val="0"/>
          <w:numId w:val="39"/>
        </w:numPr>
        <w:spacing w:after="37" w:line="376" w:lineRule="auto"/>
        <w:ind w:right="0" w:hanging="355"/>
        <w:rPr>
          <w:sz w:val="24"/>
          <w:szCs w:val="24"/>
        </w:rPr>
      </w:pPr>
      <w:r w:rsidRPr="004C1161">
        <w:rPr>
          <w:color w:val="000000"/>
          <w:sz w:val="24"/>
          <w:szCs w:val="24"/>
        </w:rPr>
        <w:t xml:space="preserve">сфера взаимодействия ребѐнка с окружающим миром, изменяется социальный статус и увеличивается потребность в самовыражении. </w:t>
      </w:r>
    </w:p>
    <w:p w:rsidR="00DB4C56" w:rsidRPr="004C1161" w:rsidRDefault="00E22F12">
      <w:pPr>
        <w:ind w:left="-15" w:right="2"/>
        <w:rPr>
          <w:sz w:val="24"/>
          <w:szCs w:val="24"/>
        </w:rPr>
      </w:pPr>
      <w:r w:rsidRPr="004C1161">
        <w:rPr>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обеспечивающих умение учиться. Начальное образование призвано решать свою главную задачу - закладывать основу формирования учебной деятельности ребѐнка,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DB4C56" w:rsidRPr="004C1161" w:rsidRDefault="00E22F12">
      <w:pPr>
        <w:ind w:left="-15" w:right="2"/>
        <w:rPr>
          <w:sz w:val="24"/>
          <w:szCs w:val="24"/>
        </w:rPr>
      </w:pPr>
      <w:r w:rsidRPr="004C1161">
        <w:rPr>
          <w:sz w:val="24"/>
          <w:szCs w:val="24"/>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DB4C56" w:rsidRPr="004C1161" w:rsidRDefault="00E22F12">
      <w:pPr>
        <w:ind w:left="-15" w:right="2"/>
        <w:rPr>
          <w:sz w:val="24"/>
          <w:szCs w:val="24"/>
        </w:rPr>
      </w:pPr>
      <w:r w:rsidRPr="004C1161">
        <w:rPr>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w:t>
      </w:r>
    </w:p>
    <w:p w:rsidR="00DB4C56" w:rsidRPr="004C1161" w:rsidRDefault="00E22F12">
      <w:pPr>
        <w:spacing w:after="37"/>
        <w:ind w:left="-15" w:right="2" w:firstLine="0"/>
        <w:rPr>
          <w:sz w:val="24"/>
          <w:szCs w:val="24"/>
        </w:rPr>
      </w:pPr>
      <w:r w:rsidRPr="004C1161">
        <w:rPr>
          <w:sz w:val="24"/>
          <w:szCs w:val="24"/>
        </w:rPr>
        <w:t xml:space="preserve">«идеальных»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DB4C56" w:rsidRPr="004C1161" w:rsidRDefault="00E22F12">
      <w:pPr>
        <w:ind w:left="-15" w:right="2"/>
        <w:rPr>
          <w:sz w:val="24"/>
          <w:szCs w:val="24"/>
        </w:rPr>
      </w:pPr>
      <w:r w:rsidRPr="004C1161">
        <w:rPr>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DB4C56" w:rsidRPr="004C1161" w:rsidRDefault="00E22F12">
      <w:pPr>
        <w:ind w:left="-15" w:right="2"/>
        <w:rPr>
          <w:sz w:val="24"/>
          <w:szCs w:val="24"/>
        </w:rPr>
      </w:pPr>
      <w:r w:rsidRPr="004C1161">
        <w:rPr>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w:t>
      </w:r>
      <w:r w:rsidRPr="004C1161">
        <w:rPr>
          <w:sz w:val="24"/>
          <w:szCs w:val="24"/>
        </w:rPr>
        <w:lastRenderedPageBreak/>
        <w:t xml:space="preserve">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своѐ знание и незнание и др. Способность к рефлексии - важнейшее качество, определяющее социальную роль ребѐнка как ученика, школьника, направленность на саморазвитие. </w:t>
      </w:r>
    </w:p>
    <w:p w:rsidR="00DB4C56" w:rsidRPr="004C1161" w:rsidRDefault="00E22F12">
      <w:pPr>
        <w:ind w:left="-15" w:right="2"/>
        <w:rPr>
          <w:sz w:val="24"/>
          <w:szCs w:val="24"/>
        </w:rPr>
      </w:pPr>
      <w:r w:rsidRPr="004C1161">
        <w:rPr>
          <w:sz w:val="24"/>
          <w:szCs w:val="24"/>
        </w:rPr>
        <w:t xml:space="preserve">Начальная ступень общего образования вносит вклад в социально-личностное развитие ребѐнка.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ребѐнка. Оставаясь достаточно оптимистической и высокой, она становится всё более объективной и самокритичной. </w:t>
      </w:r>
    </w:p>
    <w:p w:rsidR="00DB4C56" w:rsidRPr="004C1161" w:rsidRDefault="00E22F12">
      <w:pPr>
        <w:ind w:left="-15" w:right="2"/>
        <w:rPr>
          <w:sz w:val="24"/>
          <w:szCs w:val="24"/>
        </w:rPr>
      </w:pPr>
      <w:r w:rsidRPr="004C1161">
        <w:rPr>
          <w:sz w:val="24"/>
          <w:szCs w:val="24"/>
        </w:rPr>
        <w:t xml:space="preserve">В данном разделе программы приводится основное содержание курсов по всем обязательным предметам на ступени начального общего образования, которое должно быть в полном объѐме отражено в соответствующих разделах рабочих программ учебных предметов. </w:t>
      </w:r>
    </w:p>
    <w:p w:rsidR="00DB4C56" w:rsidRPr="00594359" w:rsidRDefault="00E22F12">
      <w:pPr>
        <w:spacing w:after="312" w:line="266" w:lineRule="auto"/>
        <w:ind w:left="10" w:right="0" w:hanging="10"/>
        <w:jc w:val="left"/>
        <w:rPr>
          <w:szCs w:val="28"/>
        </w:rPr>
      </w:pPr>
      <w:r w:rsidRPr="00594359">
        <w:rPr>
          <w:b/>
          <w:szCs w:val="28"/>
        </w:rPr>
        <w:t xml:space="preserve">2.2.2. Основное содержание учебных предметов </w:t>
      </w:r>
    </w:p>
    <w:p w:rsidR="00DB4C56" w:rsidRDefault="00E22F12">
      <w:pPr>
        <w:spacing w:after="129" w:line="266" w:lineRule="auto"/>
        <w:ind w:left="10" w:right="0" w:hanging="10"/>
        <w:jc w:val="left"/>
        <w:rPr>
          <w:b/>
          <w:szCs w:val="28"/>
        </w:rPr>
      </w:pPr>
      <w:r w:rsidRPr="00594359">
        <w:rPr>
          <w:b/>
          <w:szCs w:val="28"/>
        </w:rPr>
        <w:t xml:space="preserve">2.2.2.1. Русский язык </w:t>
      </w:r>
    </w:p>
    <w:p w:rsidR="00594359" w:rsidRPr="00594359" w:rsidRDefault="00594359">
      <w:pPr>
        <w:spacing w:after="129"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Виды речевой деятельности </w:t>
      </w:r>
    </w:p>
    <w:p w:rsidR="00DB4C56" w:rsidRPr="004C1161" w:rsidRDefault="00E22F12">
      <w:pPr>
        <w:ind w:left="-15" w:right="2"/>
        <w:rPr>
          <w:sz w:val="24"/>
          <w:szCs w:val="24"/>
        </w:rPr>
      </w:pPr>
      <w:r w:rsidRPr="004C1161">
        <w:rPr>
          <w:b/>
          <w:sz w:val="24"/>
          <w:szCs w:val="24"/>
        </w:rPr>
        <w:t>Слушание.</w:t>
      </w:r>
      <w:r w:rsidRPr="004C1161">
        <w:rPr>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DB4C56" w:rsidRPr="004C1161" w:rsidRDefault="00E22F12">
      <w:pPr>
        <w:ind w:left="-15" w:right="2"/>
        <w:rPr>
          <w:sz w:val="24"/>
          <w:szCs w:val="24"/>
        </w:rPr>
      </w:pPr>
      <w:r w:rsidRPr="004C1161">
        <w:rPr>
          <w:b/>
          <w:sz w:val="24"/>
          <w:szCs w:val="24"/>
        </w:rPr>
        <w:t>Говорение.</w:t>
      </w:r>
      <w:r w:rsidRPr="004C1161">
        <w:rPr>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DB4C56" w:rsidRPr="004C1161" w:rsidRDefault="00E22F12">
      <w:pPr>
        <w:ind w:left="-15" w:right="2"/>
        <w:rPr>
          <w:sz w:val="24"/>
          <w:szCs w:val="24"/>
        </w:rPr>
      </w:pPr>
      <w:r w:rsidRPr="004C1161">
        <w:rPr>
          <w:b/>
          <w:sz w:val="24"/>
          <w:szCs w:val="24"/>
        </w:rPr>
        <w:lastRenderedPageBreak/>
        <w:t>Чтение.</w:t>
      </w:r>
      <w:r w:rsidRPr="004C1161">
        <w:rPr>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w:t>
      </w:r>
    </w:p>
    <w:p w:rsidR="00DB4C56" w:rsidRPr="004C1161" w:rsidRDefault="00E22F12">
      <w:pPr>
        <w:ind w:left="-15" w:right="2" w:firstLine="0"/>
        <w:rPr>
          <w:sz w:val="24"/>
          <w:szCs w:val="24"/>
        </w:rPr>
      </w:pPr>
      <w:r w:rsidRPr="004C1161">
        <w:rPr>
          <w:sz w:val="24"/>
          <w:szCs w:val="24"/>
        </w:rPr>
        <w:t xml:space="preserve">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DB4C56" w:rsidRPr="004C1161" w:rsidRDefault="00E22F12">
      <w:pPr>
        <w:ind w:left="-15" w:right="2"/>
        <w:rPr>
          <w:sz w:val="24"/>
          <w:szCs w:val="24"/>
        </w:rPr>
      </w:pPr>
      <w:r w:rsidRPr="004C1161">
        <w:rPr>
          <w:b/>
          <w:sz w:val="24"/>
          <w:szCs w:val="24"/>
        </w:rPr>
        <w:t>Письмо.</w:t>
      </w:r>
      <w:r w:rsidRPr="004C1161">
        <w:rPr>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Обучение грамоте </w:t>
      </w:r>
    </w:p>
    <w:p w:rsidR="00DB4C56" w:rsidRPr="004C1161" w:rsidRDefault="00E22F12">
      <w:pPr>
        <w:ind w:left="-15" w:right="2"/>
        <w:rPr>
          <w:sz w:val="24"/>
          <w:szCs w:val="24"/>
        </w:rPr>
      </w:pPr>
      <w:r w:rsidRPr="004C1161">
        <w:rPr>
          <w:b/>
          <w:sz w:val="24"/>
          <w:szCs w:val="24"/>
        </w:rPr>
        <w:t>Фонетика.</w:t>
      </w:r>
      <w:r w:rsidRPr="004C1161">
        <w:rPr>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DB4C56" w:rsidRPr="004C1161" w:rsidRDefault="00E22F12">
      <w:pPr>
        <w:spacing w:after="34"/>
        <w:ind w:left="-15" w:right="2"/>
        <w:rPr>
          <w:sz w:val="24"/>
          <w:szCs w:val="24"/>
        </w:rPr>
      </w:pPr>
      <w:r w:rsidRPr="004C1161">
        <w:rPr>
          <w:sz w:val="24"/>
          <w:szCs w:val="24"/>
        </w:rPr>
        <w:t xml:space="preserve">Различение гласных и согласных звуков, гласных ударных и безударных, согласных твердых и мягких, звонких и глухих. </w:t>
      </w:r>
    </w:p>
    <w:p w:rsidR="00DB4C56" w:rsidRPr="004C1161" w:rsidRDefault="00E22F12">
      <w:pPr>
        <w:spacing w:after="190" w:line="259" w:lineRule="auto"/>
        <w:ind w:left="10" w:right="2" w:hanging="10"/>
        <w:jc w:val="right"/>
        <w:rPr>
          <w:sz w:val="24"/>
          <w:szCs w:val="24"/>
        </w:rPr>
      </w:pPr>
      <w:r w:rsidRPr="004C1161">
        <w:rPr>
          <w:sz w:val="24"/>
          <w:szCs w:val="24"/>
        </w:rPr>
        <w:t xml:space="preserve">Слог как минимальная произносительная единица. Деление слов на слоги. </w:t>
      </w:r>
    </w:p>
    <w:p w:rsidR="00DB4C56" w:rsidRPr="004C1161" w:rsidRDefault="00E22F12">
      <w:pPr>
        <w:spacing w:after="132" w:line="259" w:lineRule="auto"/>
        <w:ind w:left="-15" w:right="2" w:firstLine="0"/>
        <w:rPr>
          <w:sz w:val="24"/>
          <w:szCs w:val="24"/>
        </w:rPr>
      </w:pPr>
      <w:r w:rsidRPr="004C1161">
        <w:rPr>
          <w:sz w:val="24"/>
          <w:szCs w:val="24"/>
        </w:rPr>
        <w:t xml:space="preserve">Определение места ударения. </w:t>
      </w:r>
    </w:p>
    <w:p w:rsidR="00DB4C56" w:rsidRPr="004C1161" w:rsidRDefault="00E22F12">
      <w:pPr>
        <w:spacing w:after="39"/>
        <w:ind w:left="-15" w:right="2"/>
        <w:rPr>
          <w:sz w:val="24"/>
          <w:szCs w:val="24"/>
        </w:rPr>
      </w:pPr>
      <w:r w:rsidRPr="004C1161">
        <w:rPr>
          <w:b/>
          <w:sz w:val="24"/>
          <w:szCs w:val="24"/>
        </w:rPr>
        <w:t>Графика.</w:t>
      </w:r>
      <w:r w:rsidRPr="004C1161">
        <w:rPr>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 </w:t>
      </w:r>
    </w:p>
    <w:p w:rsidR="00DB4C56" w:rsidRPr="004C1161" w:rsidRDefault="00E22F12">
      <w:pPr>
        <w:spacing w:after="132" w:line="259" w:lineRule="auto"/>
        <w:ind w:left="708" w:right="2" w:firstLine="0"/>
        <w:rPr>
          <w:sz w:val="24"/>
          <w:szCs w:val="24"/>
        </w:rPr>
      </w:pPr>
      <w:r w:rsidRPr="004C1161">
        <w:rPr>
          <w:sz w:val="24"/>
          <w:szCs w:val="24"/>
        </w:rPr>
        <w:t xml:space="preserve">Знакомство с русским алфавитом как последовательностью букв. </w:t>
      </w:r>
    </w:p>
    <w:p w:rsidR="00DB4C56" w:rsidRPr="004C1161" w:rsidRDefault="00E22F12">
      <w:pPr>
        <w:ind w:left="-15" w:right="2"/>
        <w:rPr>
          <w:sz w:val="24"/>
          <w:szCs w:val="24"/>
        </w:rPr>
      </w:pPr>
      <w:r w:rsidRPr="004C1161">
        <w:rPr>
          <w:b/>
          <w:sz w:val="24"/>
          <w:szCs w:val="24"/>
        </w:rPr>
        <w:t>Чтение.</w:t>
      </w:r>
      <w:r w:rsidRPr="004C1161">
        <w:rPr>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4C56" w:rsidRPr="004C1161" w:rsidRDefault="00E22F12">
      <w:pPr>
        <w:ind w:left="-15" w:right="2"/>
        <w:rPr>
          <w:sz w:val="24"/>
          <w:szCs w:val="24"/>
        </w:rPr>
      </w:pPr>
      <w:r w:rsidRPr="004C1161">
        <w:rPr>
          <w:sz w:val="24"/>
          <w:szCs w:val="24"/>
        </w:rPr>
        <w:lastRenderedPageBreak/>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4C56" w:rsidRPr="004C1161" w:rsidRDefault="00E22F12">
      <w:pPr>
        <w:ind w:left="-15" w:right="2"/>
        <w:rPr>
          <w:sz w:val="24"/>
          <w:szCs w:val="24"/>
        </w:rPr>
      </w:pPr>
      <w:r w:rsidRPr="004C1161">
        <w:rPr>
          <w:b/>
          <w:sz w:val="24"/>
          <w:szCs w:val="24"/>
        </w:rPr>
        <w:t>Письмо.</w:t>
      </w:r>
      <w:r w:rsidRPr="004C1161">
        <w:rPr>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B4C56" w:rsidRPr="004C1161" w:rsidRDefault="00E22F12">
      <w:pPr>
        <w:spacing w:after="42"/>
        <w:ind w:left="-15" w:right="2"/>
        <w:rPr>
          <w:sz w:val="24"/>
          <w:szCs w:val="24"/>
        </w:rPr>
      </w:pPr>
      <w:r w:rsidRPr="004C1161">
        <w:rPr>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w:t>
      </w:r>
    </w:p>
    <w:p w:rsidR="00DB4C56" w:rsidRPr="004C1161" w:rsidRDefault="00E22F12">
      <w:pPr>
        <w:spacing w:after="133" w:line="259" w:lineRule="auto"/>
        <w:ind w:left="-15" w:right="2" w:firstLine="0"/>
        <w:rPr>
          <w:sz w:val="24"/>
          <w:szCs w:val="24"/>
        </w:rPr>
      </w:pPr>
      <w:r w:rsidRPr="004C1161">
        <w:rPr>
          <w:sz w:val="24"/>
          <w:szCs w:val="24"/>
        </w:rPr>
        <w:t xml:space="preserve">Усвоение приемов и последовательности правильного списывания текста. </w:t>
      </w:r>
    </w:p>
    <w:p w:rsidR="00DB4C56" w:rsidRPr="004C1161" w:rsidRDefault="00E22F12">
      <w:pPr>
        <w:spacing w:after="34"/>
        <w:ind w:left="-15" w:right="2"/>
        <w:rPr>
          <w:sz w:val="24"/>
          <w:szCs w:val="24"/>
        </w:rPr>
      </w:pPr>
      <w:r w:rsidRPr="004C1161">
        <w:rPr>
          <w:sz w:val="24"/>
          <w:szCs w:val="24"/>
        </w:rPr>
        <w:t xml:space="preserve">Понимание функции небуквенных графических средств: пробела между словами, знака переноса. </w:t>
      </w:r>
    </w:p>
    <w:p w:rsidR="00DB4C56" w:rsidRPr="004C1161" w:rsidRDefault="00E22F12">
      <w:pPr>
        <w:spacing w:after="35"/>
        <w:ind w:left="-15" w:right="2"/>
        <w:rPr>
          <w:sz w:val="24"/>
          <w:szCs w:val="24"/>
        </w:rPr>
      </w:pPr>
      <w:r w:rsidRPr="004C1161">
        <w:rPr>
          <w:b/>
          <w:sz w:val="24"/>
          <w:szCs w:val="24"/>
        </w:rPr>
        <w:t>Слово и предложение.</w:t>
      </w:r>
      <w:r w:rsidRPr="004C1161">
        <w:rPr>
          <w:sz w:val="24"/>
          <w:szCs w:val="24"/>
        </w:rPr>
        <w:t xml:space="preserve"> Восприятие слова как объекта изучения, материала для анализа. Наблюдение над значением слова. </w:t>
      </w:r>
    </w:p>
    <w:p w:rsidR="00DB4C56" w:rsidRPr="004C1161" w:rsidRDefault="00E22F12">
      <w:pPr>
        <w:spacing w:after="36"/>
        <w:ind w:left="-15" w:right="2"/>
        <w:rPr>
          <w:sz w:val="24"/>
          <w:szCs w:val="24"/>
        </w:rPr>
      </w:pPr>
      <w:r w:rsidRPr="004C1161">
        <w:rPr>
          <w:sz w:val="24"/>
          <w:szCs w:val="24"/>
        </w:rPr>
        <w:t xml:space="preserve">Различение слова и предложения. Работа с предложением: выделение слов, изменение их порядка. </w:t>
      </w:r>
    </w:p>
    <w:p w:rsidR="00DB4C56" w:rsidRPr="004C1161" w:rsidRDefault="00E22F12">
      <w:pPr>
        <w:spacing w:after="196" w:line="259" w:lineRule="auto"/>
        <w:ind w:left="708" w:right="2" w:firstLine="0"/>
        <w:rPr>
          <w:sz w:val="24"/>
          <w:szCs w:val="24"/>
        </w:rPr>
      </w:pPr>
      <w:r w:rsidRPr="004C1161">
        <w:rPr>
          <w:b/>
          <w:sz w:val="24"/>
          <w:szCs w:val="24"/>
        </w:rPr>
        <w:t>Орфография.</w:t>
      </w:r>
      <w:r w:rsidRPr="004C1161">
        <w:rPr>
          <w:sz w:val="24"/>
          <w:szCs w:val="24"/>
        </w:rPr>
        <w:t xml:space="preserve"> Знакомство с правилами правописания и их применение: </w:t>
      </w:r>
    </w:p>
    <w:p w:rsidR="00DB4C56" w:rsidRPr="004C1161" w:rsidRDefault="00E22F12">
      <w:pPr>
        <w:numPr>
          <w:ilvl w:val="0"/>
          <w:numId w:val="40"/>
        </w:numPr>
        <w:spacing w:after="152" w:line="259" w:lineRule="auto"/>
        <w:ind w:right="116" w:hanging="355"/>
        <w:rPr>
          <w:sz w:val="24"/>
          <w:szCs w:val="24"/>
        </w:rPr>
      </w:pPr>
      <w:r w:rsidRPr="004C1161">
        <w:rPr>
          <w:color w:val="000000"/>
          <w:sz w:val="24"/>
          <w:szCs w:val="24"/>
        </w:rPr>
        <w:t xml:space="preserve">раздельное написание слов; </w:t>
      </w:r>
    </w:p>
    <w:p w:rsidR="00DB4C56" w:rsidRPr="004C1161" w:rsidRDefault="00E22F12">
      <w:pPr>
        <w:numPr>
          <w:ilvl w:val="0"/>
          <w:numId w:val="40"/>
        </w:numPr>
        <w:spacing w:after="162" w:line="259" w:lineRule="auto"/>
        <w:ind w:right="116" w:hanging="355"/>
        <w:rPr>
          <w:sz w:val="24"/>
          <w:szCs w:val="24"/>
        </w:rPr>
      </w:pPr>
      <w:r w:rsidRPr="004C1161">
        <w:rPr>
          <w:color w:val="000000"/>
          <w:sz w:val="24"/>
          <w:szCs w:val="24"/>
        </w:rPr>
        <w:t xml:space="preserve">обозначение гласных после шипящих (ча – ща, чу – щу, жи – ши); </w:t>
      </w:r>
    </w:p>
    <w:p w:rsidR="00DB4C56" w:rsidRPr="004C1161" w:rsidRDefault="00E22F12">
      <w:pPr>
        <w:numPr>
          <w:ilvl w:val="0"/>
          <w:numId w:val="40"/>
        </w:numPr>
        <w:spacing w:after="37" w:line="376" w:lineRule="auto"/>
        <w:ind w:right="116" w:hanging="355"/>
        <w:rPr>
          <w:sz w:val="24"/>
          <w:szCs w:val="24"/>
        </w:rPr>
      </w:pPr>
      <w:r w:rsidRPr="004C1161">
        <w:rPr>
          <w:color w:val="000000"/>
          <w:sz w:val="24"/>
          <w:szCs w:val="24"/>
        </w:rPr>
        <w:t xml:space="preserve">прописная </w:t>
      </w:r>
      <w:r w:rsidRPr="004C1161">
        <w:rPr>
          <w:color w:val="000000"/>
          <w:sz w:val="24"/>
          <w:szCs w:val="24"/>
        </w:rPr>
        <w:tab/>
        <w:t xml:space="preserve">(заглавная) </w:t>
      </w:r>
      <w:r w:rsidRPr="004C1161">
        <w:rPr>
          <w:color w:val="000000"/>
          <w:sz w:val="24"/>
          <w:szCs w:val="24"/>
        </w:rPr>
        <w:tab/>
        <w:t xml:space="preserve">буква в начале предложения, в именах собственных; </w:t>
      </w:r>
    </w:p>
    <w:p w:rsidR="00DB4C56" w:rsidRPr="004C1161" w:rsidRDefault="00E22F12">
      <w:pPr>
        <w:numPr>
          <w:ilvl w:val="0"/>
          <w:numId w:val="40"/>
        </w:numPr>
        <w:spacing w:after="0" w:line="376" w:lineRule="auto"/>
        <w:ind w:right="116" w:hanging="355"/>
        <w:rPr>
          <w:sz w:val="24"/>
          <w:szCs w:val="24"/>
        </w:rPr>
      </w:pPr>
      <w:r w:rsidRPr="004C1161">
        <w:rPr>
          <w:color w:val="000000"/>
          <w:sz w:val="24"/>
          <w:szCs w:val="24"/>
        </w:rPr>
        <w:t xml:space="preserve">перенос слов по слогам без стечения согласных;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знаки препинания в конце предложения. </w:t>
      </w:r>
    </w:p>
    <w:p w:rsidR="00DB4C56" w:rsidRPr="004C1161" w:rsidRDefault="00E22F12">
      <w:pPr>
        <w:spacing w:after="48"/>
        <w:ind w:left="-15" w:right="2"/>
        <w:rPr>
          <w:sz w:val="24"/>
          <w:szCs w:val="24"/>
        </w:rPr>
      </w:pPr>
      <w:r w:rsidRPr="004C1161">
        <w:rPr>
          <w:b/>
          <w:sz w:val="24"/>
          <w:szCs w:val="24"/>
        </w:rPr>
        <w:t>Развитие речи.</w:t>
      </w:r>
      <w:r w:rsidRPr="004C1161">
        <w:rPr>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Систематический курс </w:t>
      </w:r>
    </w:p>
    <w:p w:rsidR="00DB4C56" w:rsidRPr="004C1161" w:rsidRDefault="00E22F12">
      <w:pPr>
        <w:ind w:left="-15" w:right="2"/>
        <w:rPr>
          <w:sz w:val="24"/>
          <w:szCs w:val="24"/>
        </w:rPr>
      </w:pPr>
      <w:r w:rsidRPr="004C1161">
        <w:rPr>
          <w:b/>
          <w:sz w:val="24"/>
          <w:szCs w:val="24"/>
        </w:rPr>
        <w:t>Фонетика и орфоэпия.</w:t>
      </w:r>
      <w:r w:rsidRPr="004C1161">
        <w:rPr>
          <w:sz w:val="24"/>
          <w:szCs w:val="24"/>
        </w:rPr>
        <w:t xml:space="preserve">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w:t>
      </w:r>
      <w:r w:rsidRPr="004C1161">
        <w:rPr>
          <w:sz w:val="24"/>
          <w:szCs w:val="24"/>
        </w:rPr>
        <w:lastRenderedPageBreak/>
        <w:t xml:space="preserve">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DB4C56" w:rsidRPr="004C1161" w:rsidRDefault="00E22F12">
      <w:pPr>
        <w:spacing w:after="35"/>
        <w:ind w:left="-15" w:right="2"/>
        <w:rPr>
          <w:sz w:val="24"/>
          <w:szCs w:val="24"/>
        </w:rPr>
      </w:pPr>
      <w:r w:rsidRPr="004C1161">
        <w:rPr>
          <w:b/>
          <w:sz w:val="24"/>
          <w:szCs w:val="24"/>
        </w:rPr>
        <w:t>Графика.</w:t>
      </w:r>
      <w:r w:rsidRPr="004C1161">
        <w:rPr>
          <w:sz w:val="24"/>
          <w:szCs w:val="24"/>
        </w:rPr>
        <w:t xml:space="preserve"> Различение звуков и букв. Обозначение на письме твердости и мягкости согласных звуков. Использование на письме разделительных ъ и ь. </w:t>
      </w:r>
    </w:p>
    <w:p w:rsidR="00DB4C56" w:rsidRPr="004C1161" w:rsidRDefault="00E22F12">
      <w:pPr>
        <w:ind w:left="-15" w:right="2"/>
        <w:rPr>
          <w:sz w:val="24"/>
          <w:szCs w:val="24"/>
        </w:rPr>
      </w:pPr>
      <w:r w:rsidRPr="004C1161">
        <w:rPr>
          <w:sz w:val="24"/>
          <w:szCs w:val="24"/>
        </w:rPr>
        <w:t xml:space="preserve">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w:t>
      </w:r>
    </w:p>
    <w:p w:rsidR="00DB4C56" w:rsidRPr="004C1161" w:rsidRDefault="00E22F12">
      <w:pPr>
        <w:spacing w:after="34"/>
        <w:ind w:left="-15" w:right="2"/>
        <w:rPr>
          <w:sz w:val="24"/>
          <w:szCs w:val="24"/>
        </w:rPr>
      </w:pPr>
      <w:r w:rsidRPr="004C1161">
        <w:rPr>
          <w:sz w:val="24"/>
          <w:szCs w:val="24"/>
        </w:rPr>
        <w:t xml:space="preserve">Использование небуквенных графических средств: пробела между словами, знака переноса, абзаца. </w:t>
      </w:r>
    </w:p>
    <w:p w:rsidR="00DB4C56" w:rsidRPr="004C1161" w:rsidRDefault="00E22F12">
      <w:pPr>
        <w:spacing w:after="190" w:line="259" w:lineRule="auto"/>
        <w:ind w:left="10" w:right="2" w:hanging="10"/>
        <w:jc w:val="right"/>
        <w:rPr>
          <w:sz w:val="24"/>
          <w:szCs w:val="24"/>
        </w:rPr>
      </w:pPr>
      <w:r w:rsidRPr="004C1161">
        <w:rPr>
          <w:sz w:val="24"/>
          <w:szCs w:val="24"/>
        </w:rPr>
        <w:t xml:space="preserve">Знание алфавита: правильное название букв, знание их последовательности. </w:t>
      </w:r>
    </w:p>
    <w:p w:rsidR="00DB4C56" w:rsidRPr="004C1161" w:rsidRDefault="00E22F12">
      <w:pPr>
        <w:spacing w:after="132" w:line="259" w:lineRule="auto"/>
        <w:ind w:left="-15" w:right="2" w:firstLine="0"/>
        <w:rPr>
          <w:sz w:val="24"/>
          <w:szCs w:val="24"/>
        </w:rPr>
      </w:pPr>
      <w:r w:rsidRPr="004C1161">
        <w:rPr>
          <w:sz w:val="24"/>
          <w:szCs w:val="24"/>
        </w:rPr>
        <w:t xml:space="preserve">Использование алфавита при работе со словарями, справочниками, каталогами. </w:t>
      </w:r>
    </w:p>
    <w:p w:rsidR="00DB4C56" w:rsidRPr="004C1161" w:rsidRDefault="00E22F12">
      <w:pPr>
        <w:ind w:left="-15" w:right="2"/>
        <w:rPr>
          <w:sz w:val="24"/>
          <w:szCs w:val="24"/>
        </w:rPr>
      </w:pPr>
      <w:r w:rsidRPr="004C1161">
        <w:rPr>
          <w:b/>
          <w:sz w:val="24"/>
          <w:szCs w:val="24"/>
        </w:rPr>
        <w:t>Лексика.</w:t>
      </w:r>
      <w:r w:rsidRPr="004C1161">
        <w:rPr>
          <w:sz w:val="24"/>
          <w:szCs w:val="24"/>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DB4C56" w:rsidRPr="004C1161" w:rsidRDefault="00E22F12">
      <w:pPr>
        <w:tabs>
          <w:tab w:val="center" w:pos="1158"/>
          <w:tab w:val="center" w:pos="2388"/>
          <w:tab w:val="center" w:pos="4021"/>
          <w:tab w:val="center" w:pos="5946"/>
          <w:tab w:val="center" w:pos="7588"/>
          <w:tab w:val="right" w:pos="10262"/>
        </w:tabs>
        <w:spacing w:after="139" w:line="259" w:lineRule="auto"/>
        <w:ind w:left="0" w:right="0" w:firstLine="0"/>
        <w:jc w:val="left"/>
        <w:rPr>
          <w:sz w:val="24"/>
          <w:szCs w:val="24"/>
        </w:rPr>
      </w:pPr>
      <w:r w:rsidRPr="004C1161">
        <w:rPr>
          <w:rFonts w:eastAsia="Calibri"/>
          <w:color w:val="000000"/>
          <w:sz w:val="24"/>
          <w:szCs w:val="24"/>
        </w:rPr>
        <w:tab/>
      </w:r>
      <w:r w:rsidRPr="004C1161">
        <w:rPr>
          <w:b/>
          <w:sz w:val="24"/>
          <w:szCs w:val="24"/>
        </w:rPr>
        <w:t xml:space="preserve">Состав </w:t>
      </w:r>
      <w:r w:rsidRPr="004C1161">
        <w:rPr>
          <w:b/>
          <w:sz w:val="24"/>
          <w:szCs w:val="24"/>
        </w:rPr>
        <w:tab/>
        <w:t xml:space="preserve">слова </w:t>
      </w:r>
      <w:r w:rsidRPr="004C1161">
        <w:rPr>
          <w:b/>
          <w:sz w:val="24"/>
          <w:szCs w:val="24"/>
        </w:rPr>
        <w:tab/>
        <w:t>(морфемика).</w:t>
      </w:r>
      <w:r w:rsidRPr="004C1161">
        <w:rPr>
          <w:sz w:val="24"/>
          <w:szCs w:val="24"/>
        </w:rPr>
        <w:t xml:space="preserve"> </w:t>
      </w:r>
      <w:r w:rsidRPr="004C1161">
        <w:rPr>
          <w:sz w:val="24"/>
          <w:szCs w:val="24"/>
        </w:rPr>
        <w:tab/>
        <w:t xml:space="preserve">Овладение </w:t>
      </w:r>
      <w:r w:rsidRPr="004C1161">
        <w:rPr>
          <w:sz w:val="24"/>
          <w:szCs w:val="24"/>
        </w:rPr>
        <w:tab/>
        <w:t xml:space="preserve">понятием </w:t>
      </w:r>
      <w:r w:rsidRPr="004C1161">
        <w:rPr>
          <w:sz w:val="24"/>
          <w:szCs w:val="24"/>
        </w:rPr>
        <w:tab/>
        <w:t xml:space="preserve">«родственные </w:t>
      </w:r>
    </w:p>
    <w:p w:rsidR="00DB4C56" w:rsidRPr="004C1161" w:rsidRDefault="00E22F12">
      <w:pPr>
        <w:ind w:left="-15" w:right="2" w:firstLine="0"/>
        <w:rPr>
          <w:sz w:val="24"/>
          <w:szCs w:val="24"/>
        </w:rPr>
      </w:pPr>
      <w:r w:rsidRPr="004C1161">
        <w:rPr>
          <w:sz w:val="24"/>
          <w:szCs w:val="24"/>
        </w:rPr>
        <w:t xml:space="preserve">(однокоренные)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DB4C56" w:rsidRPr="004C1161" w:rsidRDefault="00E22F12">
      <w:pPr>
        <w:spacing w:after="35"/>
        <w:ind w:left="-15" w:right="2"/>
        <w:rPr>
          <w:sz w:val="24"/>
          <w:szCs w:val="24"/>
        </w:rPr>
      </w:pPr>
      <w:r w:rsidRPr="004C1161">
        <w:rPr>
          <w:b/>
          <w:sz w:val="24"/>
          <w:szCs w:val="24"/>
        </w:rPr>
        <w:t>Морфология.</w:t>
      </w:r>
      <w:r w:rsidRPr="004C1161">
        <w:rPr>
          <w:sz w:val="24"/>
          <w:szCs w:val="24"/>
        </w:rPr>
        <w:t xml:space="preserve"> Части речи; деление частей речи на самостоятельные и служебные. </w:t>
      </w:r>
    </w:p>
    <w:p w:rsidR="00DB4C56" w:rsidRPr="004C1161" w:rsidRDefault="00E22F12">
      <w:pPr>
        <w:ind w:left="-15" w:right="2"/>
        <w:rPr>
          <w:sz w:val="24"/>
          <w:szCs w:val="24"/>
        </w:rPr>
      </w:pPr>
      <w:r w:rsidRPr="004C1161">
        <w:rPr>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w:t>
      </w:r>
      <w:r w:rsidRPr="004C1161">
        <w:rPr>
          <w:sz w:val="24"/>
          <w:szCs w:val="24"/>
        </w:rPr>
        <w:lastRenderedPageBreak/>
        <w:t xml:space="preserve">вопросов. Определение принадлежности имен существительных к 1, 2, 3-му склонению. Морфологический разбор имен существительных. </w:t>
      </w:r>
    </w:p>
    <w:p w:rsidR="00DB4C56" w:rsidRPr="004C1161" w:rsidRDefault="00E22F12">
      <w:pPr>
        <w:ind w:left="-15" w:right="2"/>
        <w:rPr>
          <w:sz w:val="24"/>
          <w:szCs w:val="24"/>
        </w:rPr>
      </w:pPr>
      <w:r w:rsidRPr="004C1161">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 </w:t>
      </w:r>
    </w:p>
    <w:p w:rsidR="00DB4C56" w:rsidRPr="004C1161" w:rsidRDefault="00E22F12">
      <w:pPr>
        <w:ind w:left="-15" w:right="2"/>
        <w:rPr>
          <w:sz w:val="24"/>
          <w:szCs w:val="24"/>
        </w:rPr>
      </w:pPr>
      <w:r w:rsidRPr="004C1161">
        <w:rPr>
          <w:sz w:val="24"/>
          <w:szCs w:val="24"/>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w:t>
      </w:r>
    </w:p>
    <w:p w:rsidR="00DB4C56" w:rsidRPr="004C1161" w:rsidRDefault="00E22F12">
      <w:pPr>
        <w:spacing w:after="43"/>
        <w:ind w:left="-15" w:right="2"/>
        <w:rPr>
          <w:sz w:val="24"/>
          <w:szCs w:val="24"/>
        </w:rPr>
      </w:pPr>
      <w:r w:rsidRPr="004C1161">
        <w:rPr>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DB4C56" w:rsidRPr="004C1161" w:rsidRDefault="00E22F12">
      <w:pPr>
        <w:spacing w:after="132" w:line="259" w:lineRule="auto"/>
        <w:ind w:left="708" w:right="2" w:firstLine="0"/>
        <w:rPr>
          <w:sz w:val="24"/>
          <w:szCs w:val="24"/>
        </w:rPr>
      </w:pPr>
      <w:r w:rsidRPr="004C1161">
        <w:rPr>
          <w:sz w:val="24"/>
          <w:szCs w:val="24"/>
        </w:rPr>
        <w:t xml:space="preserve">Наречие. Значение и употребление в речи. </w:t>
      </w:r>
    </w:p>
    <w:p w:rsidR="00DB4C56" w:rsidRPr="004C1161" w:rsidRDefault="00E22F12">
      <w:pPr>
        <w:spacing w:after="42"/>
        <w:ind w:left="-15" w:right="2"/>
        <w:rPr>
          <w:sz w:val="24"/>
          <w:szCs w:val="24"/>
        </w:rPr>
      </w:pPr>
      <w:r w:rsidRPr="004C1161">
        <w:rPr>
          <w:sz w:val="24"/>
          <w:szCs w:val="24"/>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w:t>
      </w:r>
    </w:p>
    <w:p w:rsidR="00DB4C56" w:rsidRPr="004C1161" w:rsidRDefault="00E22F12">
      <w:pPr>
        <w:spacing w:after="188" w:line="259" w:lineRule="auto"/>
        <w:ind w:left="-15" w:right="2" w:firstLine="0"/>
        <w:rPr>
          <w:sz w:val="24"/>
          <w:szCs w:val="24"/>
        </w:rPr>
      </w:pPr>
      <w:r w:rsidRPr="004C1161">
        <w:rPr>
          <w:sz w:val="24"/>
          <w:szCs w:val="24"/>
        </w:rPr>
        <w:t xml:space="preserve">Отличие предлогов от приставок. </w:t>
      </w:r>
    </w:p>
    <w:p w:rsidR="00DB4C56" w:rsidRPr="004C1161" w:rsidRDefault="00E22F12">
      <w:pPr>
        <w:spacing w:line="259" w:lineRule="auto"/>
        <w:ind w:left="708" w:right="2" w:firstLine="0"/>
        <w:rPr>
          <w:sz w:val="24"/>
          <w:szCs w:val="24"/>
        </w:rPr>
      </w:pPr>
      <w:r w:rsidRPr="004C1161">
        <w:rPr>
          <w:sz w:val="24"/>
          <w:szCs w:val="24"/>
        </w:rPr>
        <w:t xml:space="preserve">Союзы и, а, но, их роль в речи. Частица не, ее значение. </w:t>
      </w:r>
    </w:p>
    <w:p w:rsidR="00DB4C56" w:rsidRPr="004C1161" w:rsidRDefault="00E22F12">
      <w:pPr>
        <w:ind w:left="-15" w:right="2"/>
        <w:rPr>
          <w:sz w:val="24"/>
          <w:szCs w:val="24"/>
        </w:rPr>
      </w:pPr>
      <w:r w:rsidRPr="004C1161">
        <w:rPr>
          <w:b/>
          <w:sz w:val="24"/>
          <w:szCs w:val="24"/>
        </w:rPr>
        <w:t>Синтаксис.</w:t>
      </w:r>
      <w:r w:rsidRPr="004C1161">
        <w:rPr>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DB4C56" w:rsidRPr="004C1161" w:rsidRDefault="00E22F12">
      <w:pPr>
        <w:ind w:left="-15" w:right="2"/>
        <w:rPr>
          <w:sz w:val="24"/>
          <w:szCs w:val="24"/>
        </w:rPr>
      </w:pPr>
      <w:r w:rsidRPr="004C1161">
        <w:rPr>
          <w:sz w:val="24"/>
          <w:szCs w:val="24"/>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DB4C56" w:rsidRPr="004C1161" w:rsidRDefault="00E22F12">
      <w:pPr>
        <w:spacing w:after="38"/>
        <w:ind w:left="-15" w:right="2"/>
        <w:rPr>
          <w:sz w:val="24"/>
          <w:szCs w:val="24"/>
        </w:rPr>
      </w:pPr>
      <w:r w:rsidRPr="004C1161">
        <w:rPr>
          <w:sz w:val="24"/>
          <w:szCs w:val="24"/>
        </w:rPr>
        <w:t xml:space="preserve">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w:t>
      </w:r>
    </w:p>
    <w:p w:rsidR="00DB4C56" w:rsidRPr="004C1161" w:rsidRDefault="00E22F12">
      <w:pPr>
        <w:spacing w:after="133" w:line="259" w:lineRule="auto"/>
        <w:ind w:left="708" w:right="2" w:firstLine="0"/>
        <w:rPr>
          <w:sz w:val="24"/>
          <w:szCs w:val="24"/>
        </w:rPr>
      </w:pPr>
      <w:r w:rsidRPr="004C1161">
        <w:rPr>
          <w:sz w:val="24"/>
          <w:szCs w:val="24"/>
        </w:rPr>
        <w:t xml:space="preserve">Различение простых и сложных предложений. </w:t>
      </w:r>
    </w:p>
    <w:p w:rsidR="00DB4C56" w:rsidRPr="004C1161" w:rsidRDefault="00E22F12">
      <w:pPr>
        <w:spacing w:after="38"/>
        <w:ind w:left="-15" w:right="2"/>
        <w:rPr>
          <w:sz w:val="24"/>
          <w:szCs w:val="24"/>
        </w:rPr>
      </w:pPr>
      <w:r w:rsidRPr="004C1161">
        <w:rPr>
          <w:b/>
          <w:sz w:val="24"/>
          <w:szCs w:val="24"/>
        </w:rPr>
        <w:lastRenderedPageBreak/>
        <w:t>Орфография и пунктуация.</w:t>
      </w:r>
      <w:r w:rsidRPr="004C1161">
        <w:rPr>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w:t>
      </w:r>
    </w:p>
    <w:p w:rsidR="00DB4C56" w:rsidRPr="004C1161" w:rsidRDefault="00E22F12">
      <w:pPr>
        <w:spacing w:after="191" w:line="259" w:lineRule="auto"/>
        <w:ind w:left="708" w:right="2" w:firstLine="0"/>
        <w:rPr>
          <w:sz w:val="24"/>
          <w:szCs w:val="24"/>
        </w:rPr>
      </w:pPr>
      <w:r w:rsidRPr="004C1161">
        <w:rPr>
          <w:sz w:val="24"/>
          <w:szCs w:val="24"/>
        </w:rPr>
        <w:t xml:space="preserve">Применение правил правописания: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сочетания жи – ши, ча – ща, чу – щу в положении под ударением; </w:t>
      </w:r>
    </w:p>
    <w:p w:rsidR="00DB4C56" w:rsidRPr="004C1161" w:rsidRDefault="00E22F12">
      <w:pPr>
        <w:numPr>
          <w:ilvl w:val="0"/>
          <w:numId w:val="41"/>
        </w:numPr>
        <w:spacing w:after="159" w:line="259" w:lineRule="auto"/>
        <w:ind w:right="0" w:hanging="355"/>
        <w:rPr>
          <w:sz w:val="24"/>
          <w:szCs w:val="24"/>
        </w:rPr>
      </w:pPr>
      <w:r w:rsidRPr="004C1161">
        <w:rPr>
          <w:color w:val="000000"/>
          <w:sz w:val="24"/>
          <w:szCs w:val="24"/>
        </w:rPr>
        <w:t xml:space="preserve">сочетания чк – чн, чт, щн; </w:t>
      </w:r>
    </w:p>
    <w:p w:rsidR="00DB4C56" w:rsidRPr="004C1161" w:rsidRDefault="00E22F12">
      <w:pPr>
        <w:numPr>
          <w:ilvl w:val="0"/>
          <w:numId w:val="41"/>
        </w:numPr>
        <w:spacing w:after="157" w:line="259" w:lineRule="auto"/>
        <w:ind w:right="0" w:hanging="355"/>
        <w:rPr>
          <w:sz w:val="24"/>
          <w:szCs w:val="24"/>
        </w:rPr>
      </w:pPr>
      <w:r w:rsidRPr="004C1161">
        <w:rPr>
          <w:color w:val="000000"/>
          <w:sz w:val="24"/>
          <w:szCs w:val="24"/>
        </w:rPr>
        <w:t xml:space="preserve">перенос слов;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прописная буква в начале предложения, в именах собственных; </w:t>
      </w:r>
    </w:p>
    <w:p w:rsidR="00DB4C56" w:rsidRPr="004C1161" w:rsidRDefault="00E22F12">
      <w:pPr>
        <w:numPr>
          <w:ilvl w:val="0"/>
          <w:numId w:val="41"/>
        </w:numPr>
        <w:spacing w:after="161" w:line="259" w:lineRule="auto"/>
        <w:ind w:right="0" w:hanging="355"/>
        <w:rPr>
          <w:sz w:val="24"/>
          <w:szCs w:val="24"/>
        </w:rPr>
      </w:pPr>
      <w:r w:rsidRPr="004C1161">
        <w:rPr>
          <w:color w:val="000000"/>
          <w:sz w:val="24"/>
          <w:szCs w:val="24"/>
        </w:rPr>
        <w:t xml:space="preserve">проверяемые безударные гласные в корне слова; </w:t>
      </w:r>
    </w:p>
    <w:p w:rsidR="00DB4C56" w:rsidRPr="004C1161" w:rsidRDefault="00E22F12">
      <w:pPr>
        <w:numPr>
          <w:ilvl w:val="0"/>
          <w:numId w:val="41"/>
        </w:numPr>
        <w:spacing w:after="157" w:line="259" w:lineRule="auto"/>
        <w:ind w:right="0" w:hanging="355"/>
        <w:rPr>
          <w:sz w:val="24"/>
          <w:szCs w:val="24"/>
        </w:rPr>
      </w:pPr>
      <w:r w:rsidRPr="004C1161">
        <w:rPr>
          <w:color w:val="000000"/>
          <w:sz w:val="24"/>
          <w:szCs w:val="24"/>
        </w:rPr>
        <w:t xml:space="preserve">парные звонкие и глухие согласные в корне слова;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непроизносимые согласные;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непроверяемые гласные и согласные в корне слова (на ограниченном перечне слов); </w:t>
      </w:r>
    </w:p>
    <w:p w:rsidR="00DB4C56" w:rsidRPr="004C1161" w:rsidRDefault="00E22F12">
      <w:pPr>
        <w:numPr>
          <w:ilvl w:val="0"/>
          <w:numId w:val="41"/>
        </w:numPr>
        <w:spacing w:after="157" w:line="259" w:lineRule="auto"/>
        <w:ind w:right="0" w:hanging="355"/>
        <w:rPr>
          <w:sz w:val="24"/>
          <w:szCs w:val="24"/>
        </w:rPr>
      </w:pPr>
      <w:r w:rsidRPr="004C1161">
        <w:rPr>
          <w:color w:val="000000"/>
          <w:sz w:val="24"/>
          <w:szCs w:val="24"/>
        </w:rPr>
        <w:t xml:space="preserve">гласные и согласные в неизменяемых на письме приставках; </w:t>
      </w:r>
    </w:p>
    <w:p w:rsidR="00DB4C56" w:rsidRPr="004C1161" w:rsidRDefault="00E22F12">
      <w:pPr>
        <w:numPr>
          <w:ilvl w:val="0"/>
          <w:numId w:val="41"/>
        </w:numPr>
        <w:spacing w:after="37" w:line="259" w:lineRule="auto"/>
        <w:ind w:right="0" w:hanging="355"/>
        <w:rPr>
          <w:sz w:val="24"/>
          <w:szCs w:val="24"/>
        </w:rPr>
      </w:pPr>
      <w:r w:rsidRPr="004C1161">
        <w:rPr>
          <w:color w:val="000000"/>
          <w:sz w:val="24"/>
          <w:szCs w:val="24"/>
        </w:rPr>
        <w:t xml:space="preserve">разделительные ъ и ь;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мягкий знак после шипящих на конце имен существительных (ночь, нож, рожь, мышь);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безударные падежные окончания имен существительных (кроме существительных на -мя, -ий, -ья, -ье, -ия, -ов, -ин);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безударные окончания имен прилагательных; </w:t>
      </w:r>
    </w:p>
    <w:p w:rsidR="00DB4C56" w:rsidRPr="004C1161" w:rsidRDefault="00E22F12">
      <w:pPr>
        <w:numPr>
          <w:ilvl w:val="0"/>
          <w:numId w:val="41"/>
        </w:numPr>
        <w:spacing w:after="156" w:line="259" w:lineRule="auto"/>
        <w:ind w:right="0" w:hanging="355"/>
        <w:rPr>
          <w:sz w:val="24"/>
          <w:szCs w:val="24"/>
        </w:rPr>
      </w:pPr>
      <w:r w:rsidRPr="004C1161">
        <w:rPr>
          <w:color w:val="000000"/>
          <w:sz w:val="24"/>
          <w:szCs w:val="24"/>
        </w:rPr>
        <w:t xml:space="preserve">раздельное написание предлогов с личными местоимениями; </w:t>
      </w:r>
    </w:p>
    <w:p w:rsidR="00DB4C56" w:rsidRPr="004C1161" w:rsidRDefault="00E22F12">
      <w:pPr>
        <w:numPr>
          <w:ilvl w:val="0"/>
          <w:numId w:val="41"/>
        </w:numPr>
        <w:spacing w:after="159" w:line="259" w:lineRule="auto"/>
        <w:ind w:right="0" w:hanging="355"/>
        <w:rPr>
          <w:sz w:val="24"/>
          <w:szCs w:val="24"/>
        </w:rPr>
      </w:pPr>
      <w:r w:rsidRPr="004C1161">
        <w:rPr>
          <w:color w:val="000000"/>
          <w:sz w:val="24"/>
          <w:szCs w:val="24"/>
        </w:rPr>
        <w:t xml:space="preserve">не с глаголами;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мягкий знак после шипящих на конце глаголов в форме 2-го лица единственного числа (пишешь, учишь); </w:t>
      </w:r>
    </w:p>
    <w:p w:rsidR="00DB4C56" w:rsidRPr="004C1161" w:rsidRDefault="00E22F12">
      <w:pPr>
        <w:numPr>
          <w:ilvl w:val="0"/>
          <w:numId w:val="41"/>
        </w:numPr>
        <w:spacing w:after="160" w:line="259" w:lineRule="auto"/>
        <w:ind w:right="0" w:hanging="355"/>
        <w:rPr>
          <w:sz w:val="24"/>
          <w:szCs w:val="24"/>
        </w:rPr>
      </w:pPr>
      <w:r w:rsidRPr="004C1161">
        <w:rPr>
          <w:color w:val="000000"/>
          <w:sz w:val="24"/>
          <w:szCs w:val="24"/>
        </w:rPr>
        <w:t xml:space="preserve">мягкий знак в глаголах в сочетании -ться; </w:t>
      </w:r>
    </w:p>
    <w:p w:rsidR="00DB4C56" w:rsidRPr="004C1161" w:rsidRDefault="00E22F12">
      <w:pPr>
        <w:numPr>
          <w:ilvl w:val="0"/>
          <w:numId w:val="41"/>
        </w:numPr>
        <w:spacing w:after="158" w:line="259" w:lineRule="auto"/>
        <w:ind w:right="0" w:hanging="355"/>
        <w:rPr>
          <w:sz w:val="24"/>
          <w:szCs w:val="24"/>
        </w:rPr>
      </w:pPr>
      <w:r w:rsidRPr="004C1161">
        <w:rPr>
          <w:color w:val="000000"/>
          <w:sz w:val="24"/>
          <w:szCs w:val="24"/>
        </w:rPr>
        <w:t xml:space="preserve">безударные личные окончания глаголов; </w:t>
      </w:r>
    </w:p>
    <w:p w:rsidR="00DB4C56" w:rsidRPr="004C1161" w:rsidRDefault="00E22F12">
      <w:pPr>
        <w:numPr>
          <w:ilvl w:val="0"/>
          <w:numId w:val="41"/>
        </w:numPr>
        <w:spacing w:after="160" w:line="259" w:lineRule="auto"/>
        <w:ind w:right="0" w:hanging="355"/>
        <w:rPr>
          <w:sz w:val="24"/>
          <w:szCs w:val="24"/>
        </w:rPr>
      </w:pPr>
      <w:r w:rsidRPr="004C1161">
        <w:rPr>
          <w:color w:val="000000"/>
          <w:sz w:val="24"/>
          <w:szCs w:val="24"/>
        </w:rPr>
        <w:t xml:space="preserve">раздельное написание предлогов с другими словами; </w:t>
      </w:r>
    </w:p>
    <w:p w:rsidR="00DB4C56" w:rsidRPr="004C1161" w:rsidRDefault="00E22F12">
      <w:pPr>
        <w:numPr>
          <w:ilvl w:val="0"/>
          <w:numId w:val="41"/>
        </w:numPr>
        <w:spacing w:after="37" w:line="376" w:lineRule="auto"/>
        <w:ind w:right="0" w:hanging="355"/>
        <w:rPr>
          <w:sz w:val="24"/>
          <w:szCs w:val="24"/>
        </w:rPr>
      </w:pPr>
      <w:r w:rsidRPr="004C1161">
        <w:rPr>
          <w:color w:val="000000"/>
          <w:sz w:val="24"/>
          <w:szCs w:val="24"/>
        </w:rPr>
        <w:t xml:space="preserve">знаки препинания в конце предложения: точка, вопросительный и восклицательный знаки; </w:t>
      </w:r>
    </w:p>
    <w:p w:rsidR="00DB4C56" w:rsidRPr="004C1161" w:rsidRDefault="00E22F12">
      <w:pPr>
        <w:numPr>
          <w:ilvl w:val="0"/>
          <w:numId w:val="41"/>
        </w:numPr>
        <w:spacing w:after="96" w:line="259" w:lineRule="auto"/>
        <w:ind w:right="0" w:hanging="355"/>
        <w:rPr>
          <w:sz w:val="24"/>
          <w:szCs w:val="24"/>
        </w:rPr>
      </w:pPr>
      <w:r w:rsidRPr="004C1161">
        <w:rPr>
          <w:color w:val="000000"/>
          <w:sz w:val="24"/>
          <w:szCs w:val="24"/>
        </w:rPr>
        <w:lastRenderedPageBreak/>
        <w:t xml:space="preserve">знаки препинания (запятая) в предложениях с однородными членами. </w:t>
      </w:r>
    </w:p>
    <w:p w:rsidR="00DB4C56" w:rsidRPr="004C1161" w:rsidRDefault="00E22F12">
      <w:pPr>
        <w:spacing w:after="34"/>
        <w:ind w:left="-15" w:right="2"/>
        <w:rPr>
          <w:sz w:val="24"/>
          <w:szCs w:val="24"/>
        </w:rPr>
      </w:pPr>
      <w:r w:rsidRPr="004C1161">
        <w:rPr>
          <w:b/>
          <w:sz w:val="24"/>
          <w:szCs w:val="24"/>
        </w:rPr>
        <w:t>Развитие речи.</w:t>
      </w:r>
      <w:r w:rsidRPr="004C1161">
        <w:rPr>
          <w:sz w:val="24"/>
          <w:szCs w:val="24"/>
        </w:rPr>
        <w:t xml:space="preserve"> Осознание ситуации общения: с какой целью, с кем и где происходит общение. </w:t>
      </w:r>
    </w:p>
    <w:p w:rsidR="00DB4C56" w:rsidRPr="004C1161" w:rsidRDefault="00E22F12">
      <w:pPr>
        <w:ind w:left="-15" w:right="2"/>
        <w:rPr>
          <w:sz w:val="24"/>
          <w:szCs w:val="24"/>
        </w:rPr>
      </w:pPr>
      <w:r w:rsidRPr="004C1161">
        <w:rPr>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DB4C56" w:rsidRPr="004C1161" w:rsidRDefault="00E22F12">
      <w:pPr>
        <w:ind w:left="-15" w:right="2"/>
        <w:rPr>
          <w:sz w:val="24"/>
          <w:szCs w:val="24"/>
        </w:rPr>
      </w:pPr>
      <w:r w:rsidRPr="004C1161">
        <w:rPr>
          <w:sz w:val="24"/>
          <w:szCs w:val="24"/>
        </w:rP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w:t>
      </w:r>
    </w:p>
    <w:p w:rsidR="00DB4C56" w:rsidRPr="004C1161" w:rsidRDefault="00E22F12">
      <w:pPr>
        <w:spacing w:after="34"/>
        <w:ind w:left="-15" w:right="2"/>
        <w:rPr>
          <w:sz w:val="24"/>
          <w:szCs w:val="24"/>
        </w:rPr>
      </w:pPr>
      <w:r w:rsidRPr="004C1161">
        <w:rPr>
          <w:sz w:val="24"/>
          <w:szCs w:val="24"/>
        </w:rPr>
        <w:t xml:space="preserve">Текст. Признаки текста. Смысловое единство предложений в тексте. Заглавие текста. </w:t>
      </w:r>
    </w:p>
    <w:p w:rsidR="00DB4C56" w:rsidRPr="004C1161" w:rsidRDefault="00E22F12">
      <w:pPr>
        <w:spacing w:after="186" w:line="259" w:lineRule="auto"/>
        <w:ind w:left="708" w:right="2" w:firstLine="0"/>
        <w:rPr>
          <w:sz w:val="24"/>
          <w:szCs w:val="24"/>
        </w:rPr>
      </w:pPr>
      <w:r w:rsidRPr="004C1161">
        <w:rPr>
          <w:sz w:val="24"/>
          <w:szCs w:val="24"/>
        </w:rPr>
        <w:t xml:space="preserve">Последовательность предложений в тексте. </w:t>
      </w:r>
    </w:p>
    <w:p w:rsidR="00DB4C56" w:rsidRPr="004C1161" w:rsidRDefault="00E22F12">
      <w:pPr>
        <w:spacing w:after="131" w:line="259" w:lineRule="auto"/>
        <w:ind w:left="708" w:right="2" w:firstLine="0"/>
        <w:rPr>
          <w:sz w:val="24"/>
          <w:szCs w:val="24"/>
        </w:rPr>
      </w:pPr>
      <w:r w:rsidRPr="004C1161">
        <w:rPr>
          <w:sz w:val="24"/>
          <w:szCs w:val="24"/>
        </w:rPr>
        <w:t xml:space="preserve">Последовательность частей текста (абзацев). </w:t>
      </w:r>
    </w:p>
    <w:p w:rsidR="00DB4C56" w:rsidRPr="004C1161" w:rsidRDefault="00E22F12">
      <w:pPr>
        <w:spacing w:after="36"/>
        <w:ind w:left="-15" w:right="2"/>
        <w:rPr>
          <w:sz w:val="24"/>
          <w:szCs w:val="24"/>
        </w:rPr>
      </w:pPr>
      <w:r w:rsidRPr="004C1161">
        <w:rPr>
          <w:sz w:val="24"/>
          <w:szCs w:val="24"/>
        </w:rPr>
        <w:t xml:space="preserve">Комплексная работа над структурой текста: озаглавливание, корректирование порядка предложений и частей текста (абзацев). </w:t>
      </w:r>
    </w:p>
    <w:p w:rsidR="00DB4C56" w:rsidRPr="004C1161" w:rsidRDefault="00E22F12">
      <w:pPr>
        <w:spacing w:after="35"/>
        <w:ind w:left="-15" w:right="2"/>
        <w:rPr>
          <w:sz w:val="24"/>
          <w:szCs w:val="24"/>
        </w:rPr>
      </w:pPr>
      <w:r w:rsidRPr="004C1161">
        <w:rPr>
          <w:sz w:val="24"/>
          <w:szCs w:val="24"/>
        </w:rPr>
        <w:t xml:space="preserve">План текста. Составление планов к данным текстам. Создание собственных текстов по предложенным планам. </w:t>
      </w:r>
    </w:p>
    <w:p w:rsidR="00DB4C56" w:rsidRPr="004C1161" w:rsidRDefault="00E22F12">
      <w:pPr>
        <w:spacing w:after="188" w:line="259" w:lineRule="auto"/>
        <w:ind w:left="708" w:right="2" w:firstLine="0"/>
        <w:rPr>
          <w:sz w:val="24"/>
          <w:szCs w:val="24"/>
        </w:rPr>
      </w:pPr>
      <w:r w:rsidRPr="004C1161">
        <w:rPr>
          <w:sz w:val="24"/>
          <w:szCs w:val="24"/>
        </w:rPr>
        <w:t xml:space="preserve">Типы текстов: описание, повествование, рассуждение, их особенности. </w:t>
      </w:r>
    </w:p>
    <w:p w:rsidR="00DB4C56" w:rsidRPr="004C1161" w:rsidRDefault="00E22F12">
      <w:pPr>
        <w:spacing w:after="131" w:line="259" w:lineRule="auto"/>
        <w:ind w:left="708" w:right="2" w:firstLine="0"/>
        <w:rPr>
          <w:sz w:val="24"/>
          <w:szCs w:val="24"/>
        </w:rPr>
      </w:pPr>
      <w:r w:rsidRPr="004C1161">
        <w:rPr>
          <w:sz w:val="24"/>
          <w:szCs w:val="24"/>
        </w:rPr>
        <w:t xml:space="preserve">Знакомство с жанрами письма и поздравления. </w:t>
      </w:r>
    </w:p>
    <w:p w:rsidR="00DB4C56" w:rsidRPr="004C1161" w:rsidRDefault="00E22F12">
      <w:pPr>
        <w:ind w:left="-15" w:right="2"/>
        <w:rPr>
          <w:sz w:val="24"/>
          <w:szCs w:val="24"/>
        </w:rPr>
      </w:pPr>
      <w:r w:rsidRPr="004C1161">
        <w:rPr>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w:t>
      </w:r>
    </w:p>
    <w:p w:rsidR="00DB4C56" w:rsidRPr="004C1161" w:rsidRDefault="00E22F12">
      <w:pPr>
        <w:ind w:left="-15" w:right="2"/>
        <w:rPr>
          <w:sz w:val="24"/>
          <w:szCs w:val="24"/>
        </w:rPr>
      </w:pPr>
      <w:r w:rsidRPr="004C1161">
        <w:rPr>
          <w:sz w:val="24"/>
          <w:szCs w:val="24"/>
        </w:rPr>
        <w:t xml:space="preserve">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594359" w:rsidRDefault="00E22F12" w:rsidP="00594359">
      <w:pPr>
        <w:spacing w:after="131" w:line="266" w:lineRule="auto"/>
        <w:ind w:left="10" w:right="0" w:hanging="10"/>
        <w:jc w:val="left"/>
        <w:rPr>
          <w:szCs w:val="28"/>
        </w:rPr>
      </w:pPr>
      <w:r w:rsidRPr="00594359">
        <w:rPr>
          <w:b/>
          <w:szCs w:val="28"/>
        </w:rPr>
        <w:t xml:space="preserve">2.2.2.2.  Родной язык (русский)  </w:t>
      </w:r>
      <w:r w:rsidRPr="00594359">
        <w:rPr>
          <w:b/>
          <w:color w:val="000000"/>
          <w:szCs w:val="28"/>
        </w:rPr>
        <w:t xml:space="preserve">Первый год обучения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3"/>
        <w:ind w:left="-15" w:right="2"/>
        <w:rPr>
          <w:sz w:val="24"/>
          <w:szCs w:val="24"/>
        </w:rPr>
      </w:pPr>
      <w:r w:rsidRPr="004C1161">
        <w:rPr>
          <w:sz w:val="24"/>
          <w:szCs w:val="24"/>
        </w:rPr>
        <w:lastRenderedPageBreak/>
        <w:t xml:space="preserve">Сведения об истории русской письменности: как появились буквы современного русского алфавита.  </w:t>
      </w:r>
    </w:p>
    <w:p w:rsidR="00DB4C56" w:rsidRPr="004C1161" w:rsidRDefault="00E22F12">
      <w:pPr>
        <w:spacing w:after="34"/>
        <w:ind w:left="-15" w:right="2"/>
        <w:rPr>
          <w:sz w:val="24"/>
          <w:szCs w:val="24"/>
        </w:rPr>
      </w:pPr>
      <w:r w:rsidRPr="004C1161">
        <w:rPr>
          <w:sz w:val="24"/>
          <w:szCs w:val="24"/>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DB4C56" w:rsidRPr="004C1161" w:rsidRDefault="00E22F12">
      <w:pPr>
        <w:ind w:left="-15" w:right="2"/>
        <w:rPr>
          <w:sz w:val="24"/>
          <w:szCs w:val="24"/>
        </w:rPr>
      </w:pPr>
      <w:r w:rsidRPr="004C1161">
        <w:rPr>
          <w:sz w:val="24"/>
          <w:szCs w:val="24"/>
        </w:rPr>
        <w:t xml:space="preserve">Слова, обозначающие предметы традиционного русского быта: 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т.д.)  </w:t>
      </w:r>
    </w:p>
    <w:p w:rsidR="00DB4C56" w:rsidRPr="004C1161" w:rsidRDefault="00E22F12">
      <w:pPr>
        <w:spacing w:after="34"/>
        <w:ind w:left="-15" w:right="2"/>
        <w:rPr>
          <w:sz w:val="24"/>
          <w:szCs w:val="24"/>
        </w:rPr>
      </w:pPr>
      <w:r w:rsidRPr="004C1161">
        <w:rPr>
          <w:sz w:val="24"/>
          <w:szCs w:val="24"/>
        </w:rPr>
        <w:t xml:space="preserve">Имена в малых жанрах фольклора (в пословицах, поговорках, загадках, прибаутках).  </w:t>
      </w:r>
    </w:p>
    <w:p w:rsidR="00DB4C56" w:rsidRPr="004C1161" w:rsidRDefault="00E22F12">
      <w:pPr>
        <w:spacing w:after="197" w:line="259" w:lineRule="auto"/>
        <w:ind w:left="708" w:right="2" w:firstLine="0"/>
        <w:rPr>
          <w:sz w:val="24"/>
          <w:szCs w:val="24"/>
        </w:rPr>
      </w:pPr>
      <w:r w:rsidRPr="004C1161">
        <w:rPr>
          <w:sz w:val="24"/>
          <w:szCs w:val="24"/>
        </w:rPr>
        <w:t xml:space="preserve">Проектное задание: «Словарь в картинках».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2. Язык в действии  </w:t>
      </w:r>
    </w:p>
    <w:p w:rsidR="00DB4C56" w:rsidRPr="004C1161" w:rsidRDefault="00E22F12">
      <w:pPr>
        <w:spacing w:after="35"/>
        <w:ind w:left="-15" w:right="2"/>
        <w:rPr>
          <w:sz w:val="24"/>
          <w:szCs w:val="24"/>
        </w:rPr>
      </w:pPr>
      <w:r w:rsidRPr="004C1161">
        <w:rPr>
          <w:sz w:val="24"/>
          <w:szCs w:val="24"/>
        </w:rPr>
        <w:t xml:space="preserve">Как нельзя произносить слова (пропедевтическая работа по предупреждению ошибок в произношении слов).  </w:t>
      </w:r>
    </w:p>
    <w:p w:rsidR="00DB4C56" w:rsidRPr="004C1161" w:rsidRDefault="00E22F12">
      <w:pPr>
        <w:spacing w:after="188" w:line="259" w:lineRule="auto"/>
        <w:ind w:left="708" w:right="2" w:firstLine="0"/>
        <w:rPr>
          <w:sz w:val="24"/>
          <w:szCs w:val="24"/>
        </w:rPr>
      </w:pPr>
      <w:r w:rsidRPr="004C1161">
        <w:rPr>
          <w:sz w:val="24"/>
          <w:szCs w:val="24"/>
        </w:rPr>
        <w:t xml:space="preserve">Смыслоразличительная роль ударения.  </w:t>
      </w:r>
    </w:p>
    <w:p w:rsidR="00DB4C56" w:rsidRPr="004C1161" w:rsidRDefault="00E22F12">
      <w:pPr>
        <w:spacing w:after="131" w:line="259" w:lineRule="auto"/>
        <w:ind w:left="708" w:right="2" w:firstLine="0"/>
        <w:rPr>
          <w:sz w:val="24"/>
          <w:szCs w:val="24"/>
        </w:rPr>
      </w:pPr>
      <w:r w:rsidRPr="004C1161">
        <w:rPr>
          <w:sz w:val="24"/>
          <w:szCs w:val="24"/>
        </w:rPr>
        <w:t xml:space="preserve">Звукопись в стихотворном художественном тексте.  </w:t>
      </w:r>
    </w:p>
    <w:p w:rsidR="00DB4C56" w:rsidRPr="004C1161" w:rsidRDefault="00E22F12">
      <w:pPr>
        <w:spacing w:after="43"/>
        <w:ind w:left="-15" w:right="2"/>
        <w:rPr>
          <w:sz w:val="24"/>
          <w:szCs w:val="24"/>
        </w:rPr>
      </w:pPr>
      <w:r w:rsidRPr="004C1161">
        <w:rPr>
          <w:sz w:val="24"/>
          <w:szCs w:val="24"/>
        </w:rPr>
        <w:t xml:space="preserve">Наблюдение за сочетаемостью слов (пропедевтическая работа по предупреждению ошибок в сочетаемости слов).  </w:t>
      </w:r>
    </w:p>
    <w:p w:rsidR="00DB4C56" w:rsidRPr="004C1161" w:rsidRDefault="00E22F12">
      <w:pPr>
        <w:spacing w:after="121"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ind w:left="-15" w:right="2"/>
        <w:rPr>
          <w:sz w:val="24"/>
          <w:szCs w:val="24"/>
        </w:rPr>
      </w:pPr>
      <w:r w:rsidRPr="004C1161">
        <w:rPr>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Второй год обучения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4"/>
        <w:ind w:left="-15" w:right="2"/>
        <w:rPr>
          <w:sz w:val="24"/>
          <w:szCs w:val="24"/>
        </w:rPr>
      </w:pPr>
      <w:r w:rsidRPr="004C1161">
        <w:rPr>
          <w:sz w:val="24"/>
          <w:szCs w:val="24"/>
        </w:rPr>
        <w:t xml:space="preserve">Слова, называющие игры, забавы, игрушки (например, городки, салочки, салазки, санки, волчок, свистулька).  </w:t>
      </w:r>
    </w:p>
    <w:p w:rsidR="00DB4C56" w:rsidRPr="004C1161" w:rsidRDefault="00E22F12">
      <w:pPr>
        <w:ind w:left="-15" w:right="2"/>
        <w:rPr>
          <w:sz w:val="24"/>
          <w:szCs w:val="24"/>
        </w:rPr>
      </w:pPr>
      <w:r w:rsidRPr="004C1161">
        <w:rPr>
          <w:sz w:val="24"/>
          <w:szCs w:val="24"/>
        </w:rPr>
        <w:t xml:space="preserve">Слова, называющие предметы традиционного русского быта: 1) слова, называющие домашнюю утварь и орудия труда (например, ухват, ушат, ступа, плошка, крынка, ковш, решето, веретено, серп, коса, плуг); 2) слова, называющие то, что ели в старину (например, тюря, полба, каша, </w:t>
      </w:r>
      <w:r w:rsidRPr="004C1161">
        <w:rPr>
          <w:sz w:val="24"/>
          <w:szCs w:val="24"/>
        </w:rPr>
        <w:lastRenderedPageBreak/>
        <w:t xml:space="preserve">щи, похлёбка, бублик, ватрушка калач, коврижки): какие из них сохранились до нашего времени; 3) слова, называющие то, во что раньше одевались дети (например, шубейка, тулуп, шапка, валенки, сарафан, рубаха, лапти).  </w:t>
      </w:r>
    </w:p>
    <w:p w:rsidR="00DB4C56" w:rsidRPr="004C1161" w:rsidRDefault="00E22F12">
      <w:pPr>
        <w:spacing w:after="41"/>
        <w:ind w:left="-15" w:right="2"/>
        <w:rPr>
          <w:sz w:val="24"/>
          <w:szCs w:val="24"/>
        </w:rPr>
      </w:pPr>
      <w:r w:rsidRPr="004C1161">
        <w:rPr>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DB4C56" w:rsidRPr="004C1161" w:rsidRDefault="00E22F12">
      <w:pPr>
        <w:spacing w:after="197" w:line="259" w:lineRule="auto"/>
        <w:ind w:left="708" w:right="2" w:firstLine="0"/>
        <w:rPr>
          <w:sz w:val="24"/>
          <w:szCs w:val="24"/>
        </w:rPr>
      </w:pPr>
      <w:r w:rsidRPr="004C1161">
        <w:rPr>
          <w:sz w:val="24"/>
          <w:szCs w:val="24"/>
        </w:rPr>
        <w:t xml:space="preserve">Проектное задание: «Почему это так называется?».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2. Язык в действии  </w:t>
      </w:r>
    </w:p>
    <w:p w:rsidR="00DB4C56" w:rsidRPr="004C1161" w:rsidRDefault="00E22F12">
      <w:pPr>
        <w:spacing w:after="34"/>
        <w:ind w:left="-15" w:right="2"/>
        <w:rPr>
          <w:sz w:val="24"/>
          <w:szCs w:val="24"/>
        </w:rPr>
      </w:pPr>
      <w:r w:rsidRPr="004C1161">
        <w:rPr>
          <w:sz w:val="24"/>
          <w:szCs w:val="24"/>
        </w:rPr>
        <w:t xml:space="preserve">Как правильно произносить слова (пропедевтическая работа по предупреждению ошибок в произношении слов в речи).  </w:t>
      </w:r>
    </w:p>
    <w:p w:rsidR="00DB4C56" w:rsidRPr="004C1161" w:rsidRDefault="00E22F12">
      <w:pPr>
        <w:spacing w:after="36"/>
        <w:ind w:left="-15" w:right="2"/>
        <w:rPr>
          <w:sz w:val="24"/>
          <w:szCs w:val="24"/>
        </w:rPr>
      </w:pPr>
      <w:r w:rsidRPr="004C1161">
        <w:rPr>
          <w:sz w:val="24"/>
          <w:szCs w:val="24"/>
        </w:rPr>
        <w:t xml:space="preserve">Смыслоразличительная роль ударения. Наблюдение за изменением места ударения в поэтическом тексте. Работа со словарем ударений.  </w:t>
      </w:r>
    </w:p>
    <w:p w:rsidR="00DB4C56" w:rsidRPr="004C1161" w:rsidRDefault="00E22F12">
      <w:pPr>
        <w:spacing w:after="35"/>
        <w:ind w:left="-15" w:right="2"/>
        <w:rPr>
          <w:sz w:val="24"/>
          <w:szCs w:val="24"/>
        </w:rPr>
      </w:pPr>
      <w:r w:rsidRPr="004C1161">
        <w:rPr>
          <w:sz w:val="24"/>
          <w:szCs w:val="24"/>
        </w:rPr>
        <w:t xml:space="preserve">Практическая работа: «Слушаем и учимся читать фрагменты стихов и сказок, в которых есть слова с необычным произношением и ударением».  </w:t>
      </w:r>
    </w:p>
    <w:p w:rsidR="00DB4C56" w:rsidRPr="004C1161" w:rsidRDefault="00E22F12">
      <w:pPr>
        <w:spacing w:after="186" w:line="259" w:lineRule="auto"/>
        <w:ind w:left="708" w:right="2" w:firstLine="0"/>
        <w:rPr>
          <w:sz w:val="24"/>
          <w:szCs w:val="24"/>
        </w:rPr>
      </w:pPr>
      <w:r w:rsidRPr="004C1161">
        <w:rPr>
          <w:sz w:val="24"/>
          <w:szCs w:val="24"/>
        </w:rPr>
        <w:t xml:space="preserve">Разные способы толкования значения слов. Наблюдение за сочетаемостью слов.  </w:t>
      </w:r>
    </w:p>
    <w:p w:rsidR="00DB4C56" w:rsidRPr="004C1161" w:rsidRDefault="00E22F12">
      <w:pPr>
        <w:spacing w:after="197" w:line="259" w:lineRule="auto"/>
        <w:ind w:left="708" w:right="2" w:firstLine="0"/>
        <w:rPr>
          <w:sz w:val="24"/>
          <w:szCs w:val="24"/>
        </w:rPr>
      </w:pPr>
      <w:r w:rsidRPr="004C1161">
        <w:rPr>
          <w:sz w:val="24"/>
          <w:szCs w:val="24"/>
        </w:rPr>
        <w:t xml:space="preserve">Совершенствование орфографических навыков.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ind w:left="-15" w:right="2"/>
        <w:rPr>
          <w:sz w:val="24"/>
          <w:szCs w:val="24"/>
        </w:rPr>
      </w:pPr>
      <w:r w:rsidRPr="004C1161">
        <w:rPr>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DB4C56" w:rsidRPr="004C1161" w:rsidRDefault="00E22F12">
      <w:pPr>
        <w:ind w:left="-15" w:right="2"/>
        <w:rPr>
          <w:sz w:val="24"/>
          <w:szCs w:val="24"/>
        </w:rPr>
      </w:pPr>
      <w:r w:rsidRPr="004C1161">
        <w:rPr>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ты и вы.  </w:t>
      </w:r>
    </w:p>
    <w:p w:rsidR="00DB4C56" w:rsidRPr="004C1161" w:rsidRDefault="00E22F12">
      <w:pPr>
        <w:ind w:left="-15" w:right="2"/>
        <w:rPr>
          <w:sz w:val="24"/>
          <w:szCs w:val="24"/>
        </w:rPr>
      </w:pPr>
      <w:r w:rsidRPr="004C1161">
        <w:rPr>
          <w:sz w:val="24"/>
          <w:szCs w:val="24"/>
        </w:rPr>
        <w:t xml:space="preserve">Устный ответ как жанр монологической устной учебно-научной речи. Различные виды ответов: развернутый ответ, ответ-добавление (на практическом уровне).  </w:t>
      </w:r>
    </w:p>
    <w:p w:rsidR="00DB4C56" w:rsidRPr="004C1161" w:rsidRDefault="00E22F12">
      <w:pPr>
        <w:spacing w:after="186" w:line="259" w:lineRule="auto"/>
        <w:ind w:left="708" w:right="2" w:firstLine="0"/>
        <w:rPr>
          <w:sz w:val="24"/>
          <w:szCs w:val="24"/>
        </w:rPr>
      </w:pPr>
      <w:r w:rsidRPr="004C1161">
        <w:rPr>
          <w:sz w:val="24"/>
          <w:szCs w:val="24"/>
        </w:rPr>
        <w:t xml:space="preserve">Связь предложений в тексте. Практическое овладение средствами связи: </w:t>
      </w:r>
    </w:p>
    <w:p w:rsidR="00DB4C56" w:rsidRPr="004C1161" w:rsidRDefault="00E22F12">
      <w:pPr>
        <w:spacing w:after="133" w:line="259" w:lineRule="auto"/>
        <w:ind w:left="-15" w:right="2" w:firstLine="0"/>
        <w:rPr>
          <w:sz w:val="24"/>
          <w:szCs w:val="24"/>
        </w:rPr>
      </w:pPr>
      <w:r w:rsidRPr="004C1161">
        <w:rPr>
          <w:sz w:val="24"/>
          <w:szCs w:val="24"/>
        </w:rPr>
        <w:t xml:space="preserve">лексический повтор, местоименный повтор.  </w:t>
      </w:r>
    </w:p>
    <w:p w:rsidR="00DB4C56" w:rsidRPr="004C1161" w:rsidRDefault="00E22F12">
      <w:pPr>
        <w:spacing w:after="34"/>
        <w:ind w:left="-15" w:right="2"/>
        <w:rPr>
          <w:sz w:val="24"/>
          <w:szCs w:val="24"/>
        </w:rPr>
      </w:pPr>
      <w:r w:rsidRPr="004C1161">
        <w:rPr>
          <w:sz w:val="24"/>
          <w:szCs w:val="24"/>
        </w:rPr>
        <w:lastRenderedPageBreak/>
        <w:t xml:space="preserve">Создание текстов-повествований: заметки о посещении музеев; повествование об участии в народных праздниках.  </w:t>
      </w:r>
    </w:p>
    <w:p w:rsidR="00DB4C56" w:rsidRPr="004C1161" w:rsidRDefault="00E22F12">
      <w:pPr>
        <w:spacing w:after="132" w:line="259" w:lineRule="auto"/>
        <w:ind w:left="708" w:right="2" w:firstLine="0"/>
        <w:rPr>
          <w:sz w:val="24"/>
          <w:szCs w:val="24"/>
        </w:rPr>
      </w:pPr>
      <w:r w:rsidRPr="004C1161">
        <w:rPr>
          <w:sz w:val="24"/>
          <w:szCs w:val="24"/>
        </w:rPr>
        <w:t xml:space="preserve">Создание текста: развёрнутое толкование значения слова.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Третий год обучения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5"/>
        <w:ind w:left="-15" w:right="2"/>
        <w:rPr>
          <w:sz w:val="24"/>
          <w:szCs w:val="24"/>
        </w:rPr>
      </w:pPr>
      <w:r w:rsidRPr="004C1161">
        <w:rPr>
          <w:sz w:val="24"/>
          <w:szCs w:val="24"/>
        </w:rPr>
        <w:t xml:space="preserve">Слова, связанные с особенностями мировосприятия и отношений между людьми (например, правда – ложь, друг – недруг, брат – братство – побратим).  </w:t>
      </w:r>
    </w:p>
    <w:p w:rsidR="00DB4C56" w:rsidRPr="004C1161" w:rsidRDefault="00E22F12">
      <w:pPr>
        <w:spacing w:after="34"/>
        <w:ind w:left="-15" w:right="2"/>
        <w:rPr>
          <w:sz w:val="24"/>
          <w:szCs w:val="24"/>
        </w:rPr>
      </w:pPr>
      <w:r w:rsidRPr="004C1161">
        <w:rPr>
          <w:sz w:val="24"/>
          <w:szCs w:val="24"/>
        </w:rPr>
        <w:t xml:space="preserve">Слова, называющие природные явления и растения (например, образные названия ветра, дождя, снега; названия растений).  </w:t>
      </w:r>
    </w:p>
    <w:p w:rsidR="00DB4C56" w:rsidRPr="004C1161" w:rsidRDefault="00E22F12">
      <w:pPr>
        <w:spacing w:after="131" w:line="259" w:lineRule="auto"/>
        <w:ind w:left="708" w:right="2" w:firstLine="0"/>
        <w:rPr>
          <w:sz w:val="24"/>
          <w:szCs w:val="24"/>
        </w:rPr>
      </w:pPr>
      <w:r w:rsidRPr="004C1161">
        <w:rPr>
          <w:sz w:val="24"/>
          <w:szCs w:val="24"/>
        </w:rPr>
        <w:t xml:space="preserve">Слова, называющие предметы и явления традиционной русской культуры: </w:t>
      </w:r>
    </w:p>
    <w:p w:rsidR="00DB4C56" w:rsidRPr="004C1161" w:rsidRDefault="00E22F12">
      <w:pPr>
        <w:spacing w:after="32"/>
        <w:ind w:left="-15" w:right="2" w:firstLine="0"/>
        <w:rPr>
          <w:sz w:val="24"/>
          <w:szCs w:val="24"/>
        </w:rPr>
      </w:pPr>
      <w:r w:rsidRPr="004C1161">
        <w:rPr>
          <w:sz w:val="24"/>
          <w:szCs w:val="24"/>
        </w:rPr>
        <w:t xml:space="preserve">слова, называющие занятия людей (например, ямщик, извозчик, коробейник, лавочник).  </w:t>
      </w:r>
    </w:p>
    <w:p w:rsidR="00DB4C56" w:rsidRPr="004C1161" w:rsidRDefault="00E22F12">
      <w:pPr>
        <w:spacing w:after="35"/>
        <w:ind w:left="-15" w:right="2"/>
        <w:rPr>
          <w:sz w:val="24"/>
          <w:szCs w:val="24"/>
        </w:rPr>
      </w:pPr>
      <w:r w:rsidRPr="004C1161">
        <w:rPr>
          <w:sz w:val="24"/>
          <w:szCs w:val="24"/>
        </w:rPr>
        <w:t xml:space="preserve">Слова, обозначающие предметы традиционной русской культуры: слова, называющие музыкальные инструменты (например, балалайка, гусли, гармонь).  </w:t>
      </w:r>
    </w:p>
    <w:p w:rsidR="00DB4C56" w:rsidRPr="004C1161" w:rsidRDefault="00E22F12">
      <w:pPr>
        <w:ind w:left="-15" w:right="2"/>
        <w:rPr>
          <w:sz w:val="24"/>
          <w:szCs w:val="24"/>
        </w:rPr>
      </w:pPr>
      <w:r w:rsidRPr="004C1161">
        <w:rPr>
          <w:sz w:val="24"/>
          <w:szCs w:val="24"/>
        </w:rPr>
        <w:t xml:space="preserve">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  </w:t>
      </w:r>
    </w:p>
    <w:p w:rsidR="00DB4C56" w:rsidRPr="004C1161" w:rsidRDefault="00E22F12">
      <w:pPr>
        <w:spacing w:after="32"/>
        <w:ind w:left="-15" w:right="2"/>
        <w:rPr>
          <w:sz w:val="24"/>
          <w:szCs w:val="24"/>
        </w:rPr>
      </w:pPr>
      <w:r w:rsidRPr="004C1161">
        <w:rPr>
          <w:sz w:val="24"/>
          <w:szCs w:val="24"/>
        </w:rPr>
        <w:t xml:space="preserve">Названия старинных русских городов, сведения о происхождении этих названий.  </w:t>
      </w:r>
    </w:p>
    <w:p w:rsidR="00DB4C56" w:rsidRPr="004C1161" w:rsidRDefault="00E22F12">
      <w:pPr>
        <w:spacing w:after="43"/>
        <w:ind w:left="-15" w:right="2"/>
        <w:rPr>
          <w:sz w:val="24"/>
          <w:szCs w:val="24"/>
        </w:rPr>
      </w:pPr>
      <w:r w:rsidRPr="004C1161">
        <w:rPr>
          <w:sz w:val="24"/>
          <w:szCs w:val="24"/>
        </w:rPr>
        <w:t xml:space="preserve">Проектные задания: «Откуда в русском языке эта фамилия»; «История моего имени и фамилии» (приобретение опыта поиска информации о происхождении слов).  </w:t>
      </w:r>
    </w:p>
    <w:p w:rsidR="00DB4C56" w:rsidRPr="004C1161" w:rsidRDefault="00E22F12">
      <w:pPr>
        <w:spacing w:after="118" w:line="266" w:lineRule="auto"/>
        <w:ind w:left="703" w:right="0" w:hanging="10"/>
        <w:jc w:val="left"/>
        <w:rPr>
          <w:sz w:val="24"/>
          <w:szCs w:val="24"/>
        </w:rPr>
      </w:pPr>
      <w:r w:rsidRPr="004C1161">
        <w:rPr>
          <w:b/>
          <w:sz w:val="24"/>
          <w:szCs w:val="24"/>
        </w:rPr>
        <w:t xml:space="preserve">Раздел 2. Язык в действии  </w:t>
      </w:r>
    </w:p>
    <w:p w:rsidR="00DB4C56" w:rsidRPr="004C1161" w:rsidRDefault="00E22F12">
      <w:pPr>
        <w:spacing w:after="34"/>
        <w:ind w:left="-15" w:right="2"/>
        <w:rPr>
          <w:sz w:val="24"/>
          <w:szCs w:val="24"/>
        </w:rPr>
      </w:pPr>
      <w:r w:rsidRPr="004C1161">
        <w:rPr>
          <w:sz w:val="24"/>
          <w:szCs w:val="24"/>
        </w:rPr>
        <w:t xml:space="preserve">Как правильно произносить слова (пропедевтическая работа по предупреждению ошибок в произношении слов в речи).  </w:t>
      </w:r>
    </w:p>
    <w:p w:rsidR="00DB4C56" w:rsidRPr="004C1161" w:rsidRDefault="00E22F12">
      <w:pPr>
        <w:ind w:left="-15" w:right="2"/>
        <w:rPr>
          <w:sz w:val="24"/>
          <w:szCs w:val="24"/>
        </w:rPr>
      </w:pPr>
      <w:r w:rsidRPr="004C1161">
        <w:rPr>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  </w:t>
      </w:r>
    </w:p>
    <w:p w:rsidR="00DB4C56" w:rsidRPr="004C1161" w:rsidRDefault="00E22F12">
      <w:pPr>
        <w:spacing w:after="41"/>
        <w:ind w:left="-15" w:right="2"/>
        <w:rPr>
          <w:sz w:val="24"/>
          <w:szCs w:val="24"/>
        </w:rPr>
      </w:pPr>
      <w:r w:rsidRPr="004C1161">
        <w:rPr>
          <w:sz w:val="24"/>
          <w:szCs w:val="24"/>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w:t>
      </w:r>
      <w:r w:rsidRPr="004C1161">
        <w:rPr>
          <w:sz w:val="24"/>
          <w:szCs w:val="24"/>
        </w:rPr>
        <w:lastRenderedPageBreak/>
        <w:t xml:space="preserve">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  </w:t>
      </w:r>
    </w:p>
    <w:p w:rsidR="00DB4C56" w:rsidRPr="004C1161" w:rsidRDefault="00E22F12">
      <w:pPr>
        <w:spacing w:after="195" w:line="259" w:lineRule="auto"/>
        <w:ind w:left="708" w:right="2" w:firstLine="0"/>
        <w:rPr>
          <w:sz w:val="24"/>
          <w:szCs w:val="24"/>
        </w:rPr>
      </w:pPr>
      <w:r w:rsidRPr="004C1161">
        <w:rPr>
          <w:sz w:val="24"/>
          <w:szCs w:val="24"/>
        </w:rPr>
        <w:t xml:space="preserve">Совершенствование навыков орфографического оформления текста.  </w:t>
      </w:r>
    </w:p>
    <w:p w:rsidR="00DB4C56" w:rsidRPr="004C1161" w:rsidRDefault="00E22F12">
      <w:pPr>
        <w:spacing w:after="183"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spacing w:after="133" w:line="259" w:lineRule="auto"/>
        <w:ind w:left="708" w:right="2" w:firstLine="0"/>
        <w:rPr>
          <w:sz w:val="24"/>
          <w:szCs w:val="24"/>
        </w:rPr>
      </w:pPr>
      <w:r w:rsidRPr="004C1161">
        <w:rPr>
          <w:sz w:val="24"/>
          <w:szCs w:val="24"/>
        </w:rPr>
        <w:t xml:space="preserve">Особенности устного выступления.  </w:t>
      </w:r>
    </w:p>
    <w:p w:rsidR="00DB4C56" w:rsidRPr="004C1161" w:rsidRDefault="00E22F12">
      <w:pPr>
        <w:spacing w:after="35"/>
        <w:ind w:left="-15" w:right="2"/>
        <w:rPr>
          <w:sz w:val="24"/>
          <w:szCs w:val="24"/>
        </w:rPr>
      </w:pPr>
      <w:r w:rsidRPr="004C1161">
        <w:rPr>
          <w:sz w:val="24"/>
          <w:szCs w:val="24"/>
        </w:rPr>
        <w:t xml:space="preserve">Создание текстов-повествований: о путешествии по городам; об участии в мастер-классах, связанных с народными промыслами.  </w:t>
      </w:r>
    </w:p>
    <w:p w:rsidR="00DB4C56" w:rsidRPr="004C1161" w:rsidRDefault="00E22F12">
      <w:pPr>
        <w:spacing w:after="34"/>
        <w:ind w:left="-15" w:right="2"/>
        <w:rPr>
          <w:sz w:val="24"/>
          <w:szCs w:val="24"/>
        </w:rPr>
      </w:pPr>
      <w:r w:rsidRPr="004C1161">
        <w:rPr>
          <w:sz w:val="24"/>
          <w:szCs w:val="24"/>
        </w:rPr>
        <w:t xml:space="preserve">Создание текстов-рассуждений с использованием различных способов аргументации (в рамках изученного).  </w:t>
      </w:r>
    </w:p>
    <w:p w:rsidR="00DB4C56" w:rsidRPr="004C1161" w:rsidRDefault="00E22F12">
      <w:pPr>
        <w:spacing w:after="37"/>
        <w:ind w:left="-15" w:right="2"/>
        <w:rPr>
          <w:sz w:val="24"/>
          <w:szCs w:val="24"/>
        </w:rPr>
      </w:pPr>
      <w:r w:rsidRPr="004C1161">
        <w:rPr>
          <w:sz w:val="24"/>
          <w:szCs w:val="24"/>
        </w:rPr>
        <w:t xml:space="preserve">Редактирование предложенных текстов с целью совершенствования их содержания и формы (в пределах изученного в основном курсе).  </w:t>
      </w:r>
    </w:p>
    <w:p w:rsidR="00DB4C56" w:rsidRPr="004C1161" w:rsidRDefault="00E22F12">
      <w:pPr>
        <w:ind w:left="-15" w:right="2"/>
        <w:rPr>
          <w:sz w:val="24"/>
          <w:szCs w:val="24"/>
        </w:rPr>
      </w:pPr>
      <w:r w:rsidRPr="004C1161">
        <w:rPr>
          <w:sz w:val="24"/>
          <w:szCs w:val="24"/>
        </w:rPr>
        <w:t xml:space="preserve">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Четвёртый год обучения  </w:t>
      </w:r>
    </w:p>
    <w:p w:rsidR="00DB4C56" w:rsidRPr="004C1161" w:rsidRDefault="00E22F12">
      <w:pPr>
        <w:spacing w:after="119" w:line="266" w:lineRule="auto"/>
        <w:ind w:left="703" w:right="0" w:hanging="10"/>
        <w:jc w:val="left"/>
        <w:rPr>
          <w:sz w:val="24"/>
          <w:szCs w:val="24"/>
        </w:rPr>
      </w:pPr>
      <w:r w:rsidRPr="004C1161">
        <w:rPr>
          <w:b/>
          <w:sz w:val="24"/>
          <w:szCs w:val="24"/>
        </w:rPr>
        <w:t xml:space="preserve">Раздел 1. Русский язык: прошлое и настоящее  </w:t>
      </w:r>
    </w:p>
    <w:p w:rsidR="00DB4C56" w:rsidRPr="004C1161" w:rsidRDefault="00E22F12">
      <w:pPr>
        <w:spacing w:after="37"/>
        <w:ind w:left="-15" w:right="2"/>
        <w:rPr>
          <w:sz w:val="24"/>
          <w:szCs w:val="24"/>
        </w:rPr>
      </w:pPr>
      <w:r w:rsidRPr="004C1161">
        <w:rPr>
          <w:sz w:val="24"/>
          <w:szCs w:val="24"/>
        </w:rPr>
        <w:t xml:space="preserve">Слова, связанные с качествами и чувствами людей (например, добросердечный, доброжелательный, благодарный, бескорыстный); слова, связанные с обучением.  </w:t>
      </w:r>
    </w:p>
    <w:p w:rsidR="00DB4C56" w:rsidRPr="004C1161" w:rsidRDefault="00E22F12">
      <w:pPr>
        <w:spacing w:after="34"/>
        <w:ind w:left="-15" w:right="2"/>
        <w:rPr>
          <w:sz w:val="24"/>
          <w:szCs w:val="24"/>
        </w:rPr>
      </w:pPr>
      <w:r w:rsidRPr="004C1161">
        <w:rPr>
          <w:sz w:val="24"/>
          <w:szCs w:val="24"/>
        </w:rPr>
        <w:t xml:space="preserve">Слова, называющие родственные отношения (например, матушка, батюшка, братец, сестрица, мачеха, падчерица).  </w:t>
      </w:r>
    </w:p>
    <w:p w:rsidR="00DB4C56" w:rsidRPr="004C1161" w:rsidRDefault="00E22F12">
      <w:pPr>
        <w:ind w:left="-15" w:right="2"/>
        <w:rPr>
          <w:sz w:val="24"/>
          <w:szCs w:val="24"/>
        </w:rPr>
      </w:pPr>
      <w:r w:rsidRPr="004C1161">
        <w:rPr>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DB4C56" w:rsidRPr="004C1161" w:rsidRDefault="00E22F12">
      <w:pPr>
        <w:spacing w:after="37"/>
        <w:ind w:left="-15" w:right="2"/>
        <w:rPr>
          <w:sz w:val="24"/>
          <w:szCs w:val="24"/>
        </w:rPr>
      </w:pPr>
      <w:r w:rsidRPr="004C1161">
        <w:rPr>
          <w:sz w:val="24"/>
          <w:szCs w:val="24"/>
        </w:rPr>
        <w:lastRenderedPageBreak/>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DB4C56" w:rsidRPr="004C1161" w:rsidRDefault="00E22F12">
      <w:pPr>
        <w:spacing w:after="190" w:line="259" w:lineRule="auto"/>
        <w:ind w:left="10" w:right="2" w:hanging="10"/>
        <w:jc w:val="right"/>
        <w:rPr>
          <w:sz w:val="24"/>
          <w:szCs w:val="24"/>
        </w:rPr>
      </w:pPr>
      <w:r w:rsidRPr="004C1161">
        <w:rPr>
          <w:sz w:val="24"/>
          <w:szCs w:val="24"/>
        </w:rPr>
        <w:t xml:space="preserve">Лексика, заимствованная русским языком из языков народов России и мира. </w:t>
      </w:r>
    </w:p>
    <w:p w:rsidR="00DB4C56" w:rsidRPr="004C1161" w:rsidRDefault="00E22F12">
      <w:pPr>
        <w:spacing w:after="131" w:line="259" w:lineRule="auto"/>
        <w:ind w:left="-15" w:right="2" w:firstLine="0"/>
        <w:rPr>
          <w:sz w:val="24"/>
          <w:szCs w:val="24"/>
        </w:rPr>
      </w:pPr>
      <w:r w:rsidRPr="004C1161">
        <w:rPr>
          <w:sz w:val="24"/>
          <w:szCs w:val="24"/>
        </w:rPr>
        <w:t xml:space="preserve">Русские слова в языках других народов.  </w:t>
      </w:r>
    </w:p>
    <w:p w:rsidR="00DB4C56" w:rsidRPr="004C1161" w:rsidRDefault="00E22F12">
      <w:pPr>
        <w:spacing w:after="48"/>
        <w:ind w:left="-15" w:right="2"/>
        <w:rPr>
          <w:sz w:val="24"/>
          <w:szCs w:val="24"/>
        </w:rPr>
      </w:pPr>
      <w:r w:rsidRPr="004C1161">
        <w:rPr>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DB4C56" w:rsidRPr="004C1161" w:rsidRDefault="00E22F12">
      <w:pPr>
        <w:spacing w:after="183" w:line="266" w:lineRule="auto"/>
        <w:ind w:left="703" w:right="0" w:hanging="10"/>
        <w:jc w:val="left"/>
        <w:rPr>
          <w:sz w:val="24"/>
          <w:szCs w:val="24"/>
        </w:rPr>
      </w:pPr>
      <w:r w:rsidRPr="004C1161">
        <w:rPr>
          <w:b/>
          <w:sz w:val="24"/>
          <w:szCs w:val="24"/>
        </w:rPr>
        <w:t xml:space="preserve">Раздел 2. Язык в действии  </w:t>
      </w:r>
    </w:p>
    <w:p w:rsidR="00DB4C56" w:rsidRPr="004C1161" w:rsidRDefault="00E22F12">
      <w:pPr>
        <w:spacing w:after="37"/>
        <w:ind w:left="-15" w:right="2"/>
        <w:rPr>
          <w:sz w:val="24"/>
          <w:szCs w:val="24"/>
        </w:rPr>
      </w:pPr>
      <w:r w:rsidRPr="004C1161">
        <w:rPr>
          <w:sz w:val="24"/>
          <w:szCs w:val="24"/>
        </w:rPr>
        <w:t xml:space="preserve">Как правильно произносить слова (пропедевтическая работа по предупреждению ошибок в произношении слов в речи).  </w:t>
      </w:r>
    </w:p>
    <w:p w:rsidR="00DB4C56" w:rsidRPr="004C1161" w:rsidRDefault="00E22F12">
      <w:pPr>
        <w:ind w:left="-15" w:right="2"/>
        <w:rPr>
          <w:sz w:val="24"/>
          <w:szCs w:val="24"/>
        </w:rPr>
      </w:pPr>
      <w:r w:rsidRPr="004C1161">
        <w:rPr>
          <w:sz w:val="24"/>
          <w:szCs w:val="24"/>
        </w:rPr>
        <w:t xml:space="preserve">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DB4C56" w:rsidRPr="004C1161" w:rsidRDefault="00E22F12">
      <w:pPr>
        <w:spacing w:after="186" w:line="259" w:lineRule="auto"/>
        <w:ind w:left="708" w:right="2" w:firstLine="0"/>
        <w:rPr>
          <w:sz w:val="24"/>
          <w:szCs w:val="24"/>
        </w:rPr>
      </w:pPr>
      <w:r w:rsidRPr="004C1161">
        <w:rPr>
          <w:sz w:val="24"/>
          <w:szCs w:val="24"/>
        </w:rPr>
        <w:t xml:space="preserve">История возникновения и функции знаков препинания (в рамках изученного). </w:t>
      </w:r>
    </w:p>
    <w:p w:rsidR="00DB4C56" w:rsidRPr="004C1161" w:rsidRDefault="00E22F12">
      <w:pPr>
        <w:spacing w:after="195" w:line="259" w:lineRule="auto"/>
        <w:ind w:left="-15" w:right="2" w:firstLine="0"/>
        <w:rPr>
          <w:sz w:val="24"/>
          <w:szCs w:val="24"/>
        </w:rPr>
      </w:pPr>
      <w:r w:rsidRPr="004C1161">
        <w:rPr>
          <w:sz w:val="24"/>
          <w:szCs w:val="24"/>
        </w:rPr>
        <w:t xml:space="preserve">Совершенствование навыков правильного пунктуационного оформления текста.  </w:t>
      </w:r>
    </w:p>
    <w:p w:rsidR="00DB4C56" w:rsidRPr="004C1161" w:rsidRDefault="00E22F12">
      <w:pPr>
        <w:spacing w:after="183" w:line="266" w:lineRule="auto"/>
        <w:ind w:left="703" w:right="0" w:hanging="10"/>
        <w:jc w:val="left"/>
        <w:rPr>
          <w:sz w:val="24"/>
          <w:szCs w:val="24"/>
        </w:rPr>
      </w:pPr>
      <w:r w:rsidRPr="004C1161">
        <w:rPr>
          <w:b/>
          <w:sz w:val="24"/>
          <w:szCs w:val="24"/>
        </w:rPr>
        <w:t xml:space="preserve">Раздел 3. Секреты речи и текста  </w:t>
      </w:r>
    </w:p>
    <w:p w:rsidR="00DB4C56" w:rsidRPr="004C1161" w:rsidRDefault="00E22F12">
      <w:pPr>
        <w:spacing w:after="186" w:line="259" w:lineRule="auto"/>
        <w:ind w:left="708" w:right="2" w:firstLine="0"/>
        <w:rPr>
          <w:sz w:val="24"/>
          <w:szCs w:val="24"/>
        </w:rPr>
      </w:pPr>
      <w:r w:rsidRPr="004C1161">
        <w:rPr>
          <w:sz w:val="24"/>
          <w:szCs w:val="24"/>
        </w:rPr>
        <w:t xml:space="preserve">Правила ведения диалога: корректные и некорректные вопросы.  </w:t>
      </w:r>
    </w:p>
    <w:p w:rsidR="00DB4C56" w:rsidRPr="004C1161" w:rsidRDefault="00E22F12">
      <w:pPr>
        <w:spacing w:after="131" w:line="259" w:lineRule="auto"/>
        <w:ind w:left="708" w:right="2" w:firstLine="0"/>
        <w:rPr>
          <w:sz w:val="24"/>
          <w:szCs w:val="24"/>
        </w:rPr>
      </w:pPr>
      <w:r w:rsidRPr="004C1161">
        <w:rPr>
          <w:sz w:val="24"/>
          <w:szCs w:val="24"/>
        </w:rPr>
        <w:t xml:space="preserve">Информативная функция заголовков. Типы заголовков.  </w:t>
      </w:r>
    </w:p>
    <w:p w:rsidR="00DB4C56" w:rsidRPr="004C1161" w:rsidRDefault="00E22F12">
      <w:pPr>
        <w:spacing w:after="37"/>
        <w:ind w:left="-15" w:right="2"/>
        <w:rPr>
          <w:sz w:val="24"/>
          <w:szCs w:val="24"/>
        </w:rPr>
      </w:pPr>
      <w:r w:rsidRPr="004C1161">
        <w:rPr>
          <w:sz w:val="24"/>
          <w:szCs w:val="24"/>
        </w:rPr>
        <w:t xml:space="preserve">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DB4C56" w:rsidRPr="004C1161" w:rsidRDefault="00E22F12">
      <w:pPr>
        <w:spacing w:after="131" w:line="259" w:lineRule="auto"/>
        <w:ind w:left="708" w:right="2" w:firstLine="0"/>
        <w:rPr>
          <w:sz w:val="24"/>
          <w:szCs w:val="24"/>
        </w:rPr>
      </w:pPr>
      <w:r w:rsidRPr="004C1161">
        <w:rPr>
          <w:sz w:val="24"/>
          <w:szCs w:val="24"/>
        </w:rPr>
        <w:t xml:space="preserve">Создание текста как результата собственной исследовательской деятельности.  </w:t>
      </w:r>
    </w:p>
    <w:p w:rsidR="00DB4C56" w:rsidRPr="004C1161" w:rsidRDefault="00E22F12">
      <w:pPr>
        <w:spacing w:after="40"/>
        <w:ind w:left="-15" w:right="2"/>
        <w:rPr>
          <w:sz w:val="24"/>
          <w:szCs w:val="24"/>
        </w:rPr>
      </w:pPr>
      <w:r w:rsidRPr="004C1161">
        <w:rPr>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DB4C56" w:rsidRPr="004C1161" w:rsidRDefault="00E22F12">
      <w:pPr>
        <w:spacing w:after="131" w:line="259" w:lineRule="auto"/>
        <w:ind w:left="708" w:right="2" w:firstLine="0"/>
        <w:rPr>
          <w:sz w:val="24"/>
          <w:szCs w:val="24"/>
        </w:rPr>
      </w:pPr>
      <w:r w:rsidRPr="004C1161">
        <w:rPr>
          <w:sz w:val="24"/>
          <w:szCs w:val="24"/>
        </w:rPr>
        <w:t xml:space="preserve">Синонимия речевых формул (на практическом уровне).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594359" w:rsidRDefault="00E22F12">
      <w:pPr>
        <w:spacing w:after="133" w:line="266" w:lineRule="auto"/>
        <w:ind w:left="10" w:right="0" w:hanging="10"/>
        <w:jc w:val="left"/>
        <w:rPr>
          <w:szCs w:val="28"/>
        </w:rPr>
      </w:pPr>
      <w:r w:rsidRPr="00594359">
        <w:rPr>
          <w:b/>
          <w:szCs w:val="28"/>
        </w:rPr>
        <w:t xml:space="preserve">2.2.2.3. Литературное чтение </w:t>
      </w:r>
    </w:p>
    <w:p w:rsidR="00DB4C56" w:rsidRPr="004C1161" w:rsidRDefault="00E22F12">
      <w:pPr>
        <w:spacing w:after="190" w:line="259" w:lineRule="auto"/>
        <w:ind w:left="-5" w:right="0" w:hanging="10"/>
        <w:jc w:val="left"/>
        <w:rPr>
          <w:sz w:val="24"/>
          <w:szCs w:val="24"/>
        </w:rPr>
      </w:pPr>
      <w:r w:rsidRPr="004C1161">
        <w:rPr>
          <w:b/>
          <w:color w:val="000000"/>
          <w:sz w:val="24"/>
          <w:szCs w:val="24"/>
        </w:rPr>
        <w:lastRenderedPageBreak/>
        <w:t xml:space="preserve">Виды речевой и читательской деятельности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Аудирование (слушание) </w:t>
      </w:r>
    </w:p>
    <w:p w:rsidR="00DB4C56" w:rsidRPr="004C1161" w:rsidRDefault="00E22F12">
      <w:pPr>
        <w:spacing w:after="28"/>
        <w:ind w:left="-15" w:right="2"/>
        <w:rPr>
          <w:sz w:val="24"/>
          <w:szCs w:val="24"/>
        </w:rPr>
      </w:pPr>
      <w:r w:rsidRPr="004C1161">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Чтение </w:t>
      </w:r>
    </w:p>
    <w:p w:rsidR="00DB4C56" w:rsidRPr="004C1161" w:rsidRDefault="00E22F12">
      <w:pPr>
        <w:ind w:left="-15" w:right="2"/>
        <w:rPr>
          <w:sz w:val="24"/>
          <w:szCs w:val="24"/>
        </w:rPr>
      </w:pPr>
      <w:r w:rsidRPr="004C1161">
        <w:rPr>
          <w:b/>
          <w:sz w:val="24"/>
          <w:szCs w:val="24"/>
        </w:rPr>
        <w:t>Чтение вслух.</w:t>
      </w:r>
      <w:r w:rsidRPr="004C1161">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DB4C56" w:rsidRPr="004C1161" w:rsidRDefault="00E22F12">
      <w:pPr>
        <w:ind w:left="-15" w:right="2"/>
        <w:rPr>
          <w:sz w:val="24"/>
          <w:szCs w:val="24"/>
        </w:rPr>
      </w:pPr>
      <w:r w:rsidRPr="004C1161">
        <w:rPr>
          <w:b/>
          <w:sz w:val="24"/>
          <w:szCs w:val="24"/>
        </w:rPr>
        <w:t>Чтение про себя.</w:t>
      </w:r>
      <w:r w:rsidRPr="004C1161">
        <w:rPr>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DB4C56" w:rsidRPr="004C1161" w:rsidRDefault="00E22F12">
      <w:pPr>
        <w:ind w:left="-15" w:right="2"/>
        <w:rPr>
          <w:sz w:val="24"/>
          <w:szCs w:val="24"/>
        </w:rPr>
      </w:pPr>
      <w:r w:rsidRPr="004C1161">
        <w:rPr>
          <w:b/>
          <w:sz w:val="24"/>
          <w:szCs w:val="24"/>
        </w:rPr>
        <w:t>Работа с разными видами текста.</w:t>
      </w:r>
      <w:r w:rsidRPr="004C1161">
        <w:rPr>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DB4C56" w:rsidRPr="004C1161" w:rsidRDefault="00E22F12">
      <w:pPr>
        <w:spacing w:after="190" w:line="259" w:lineRule="auto"/>
        <w:ind w:left="10" w:right="2" w:hanging="10"/>
        <w:jc w:val="right"/>
        <w:rPr>
          <w:sz w:val="24"/>
          <w:szCs w:val="24"/>
        </w:rPr>
      </w:pPr>
      <w:r w:rsidRPr="004C1161">
        <w:rPr>
          <w:sz w:val="24"/>
          <w:szCs w:val="24"/>
        </w:rPr>
        <w:t xml:space="preserve">Практическое освоение умения отличать текст от набора предложений. </w:t>
      </w:r>
    </w:p>
    <w:p w:rsidR="00DB4C56" w:rsidRPr="004C1161" w:rsidRDefault="00E22F12">
      <w:pPr>
        <w:spacing w:after="132" w:line="259" w:lineRule="auto"/>
        <w:ind w:left="-15" w:right="2" w:firstLine="0"/>
        <w:rPr>
          <w:sz w:val="24"/>
          <w:szCs w:val="24"/>
        </w:rPr>
      </w:pPr>
      <w:r w:rsidRPr="004C1161">
        <w:rPr>
          <w:sz w:val="24"/>
          <w:szCs w:val="24"/>
        </w:rPr>
        <w:t xml:space="preserve">Прогнозирование содержания книги по ее названию и оформлению. </w:t>
      </w:r>
    </w:p>
    <w:p w:rsidR="00DB4C56" w:rsidRPr="004C1161" w:rsidRDefault="00E22F12">
      <w:pPr>
        <w:ind w:left="-15" w:right="2"/>
        <w:rPr>
          <w:sz w:val="24"/>
          <w:szCs w:val="24"/>
        </w:rPr>
      </w:pPr>
      <w:r w:rsidRPr="004C1161">
        <w:rPr>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DB4C56" w:rsidRPr="004C1161" w:rsidRDefault="00E22F12">
      <w:pPr>
        <w:ind w:left="-15" w:right="2"/>
        <w:rPr>
          <w:sz w:val="24"/>
          <w:szCs w:val="24"/>
        </w:rPr>
      </w:pPr>
      <w:r w:rsidRPr="004C1161">
        <w:rPr>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DB4C56" w:rsidRPr="004C1161" w:rsidRDefault="00E22F12">
      <w:pPr>
        <w:ind w:left="-15" w:right="2"/>
        <w:rPr>
          <w:sz w:val="24"/>
          <w:szCs w:val="24"/>
        </w:rPr>
      </w:pPr>
      <w:r w:rsidRPr="004C1161">
        <w:rPr>
          <w:b/>
          <w:sz w:val="24"/>
          <w:szCs w:val="24"/>
        </w:rPr>
        <w:t>Библиографическая культура.</w:t>
      </w:r>
      <w:r w:rsidRPr="004C1161">
        <w:rPr>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w:t>
      </w:r>
      <w:r w:rsidRPr="004C1161">
        <w:rPr>
          <w:sz w:val="24"/>
          <w:szCs w:val="24"/>
        </w:rPr>
        <w:lastRenderedPageBreak/>
        <w:t xml:space="preserve">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DB4C56" w:rsidRPr="004C1161" w:rsidRDefault="00E22F12">
      <w:pPr>
        <w:spacing w:after="35"/>
        <w:ind w:left="-15" w:right="2"/>
        <w:rPr>
          <w:sz w:val="24"/>
          <w:szCs w:val="24"/>
        </w:rPr>
      </w:pPr>
      <w:r w:rsidRPr="004C1161">
        <w:rPr>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DB4C56" w:rsidRPr="004C1161" w:rsidRDefault="00E22F12">
      <w:pPr>
        <w:ind w:left="-15" w:right="2"/>
        <w:rPr>
          <w:sz w:val="24"/>
          <w:szCs w:val="24"/>
        </w:rPr>
      </w:pPr>
      <w:r w:rsidRPr="004C1161">
        <w:rPr>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DB4C56" w:rsidRPr="004C1161" w:rsidRDefault="00E22F12">
      <w:pPr>
        <w:ind w:left="-15" w:right="2"/>
        <w:rPr>
          <w:sz w:val="24"/>
          <w:szCs w:val="24"/>
        </w:rPr>
      </w:pPr>
      <w:r w:rsidRPr="004C1161">
        <w:rPr>
          <w:b/>
          <w:sz w:val="24"/>
          <w:szCs w:val="24"/>
        </w:rPr>
        <w:t>Работа с текстом художественного произведения.</w:t>
      </w:r>
      <w:r w:rsidRPr="004C1161">
        <w:rPr>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DB4C56" w:rsidRPr="004C1161" w:rsidRDefault="00E22F12">
      <w:pPr>
        <w:ind w:left="-15" w:right="2"/>
        <w:rPr>
          <w:sz w:val="24"/>
          <w:szCs w:val="24"/>
        </w:rPr>
      </w:pPr>
      <w:r w:rsidRPr="004C1161">
        <w:rPr>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DB4C56" w:rsidRPr="004C1161" w:rsidRDefault="00E22F12">
      <w:pPr>
        <w:ind w:left="-15" w:right="2"/>
        <w:rPr>
          <w:sz w:val="24"/>
          <w:szCs w:val="24"/>
        </w:rPr>
      </w:pPr>
      <w:r w:rsidRPr="004C1161">
        <w:rPr>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DB4C56" w:rsidRPr="004C1161" w:rsidRDefault="00E22F12">
      <w:pPr>
        <w:spacing w:after="36"/>
        <w:ind w:left="-15" w:right="2"/>
        <w:rPr>
          <w:sz w:val="24"/>
          <w:szCs w:val="24"/>
        </w:rPr>
      </w:pPr>
      <w:r w:rsidRPr="004C1161">
        <w:rPr>
          <w:sz w:val="24"/>
          <w:szCs w:val="24"/>
        </w:rPr>
        <w:t xml:space="preserve">Характеристика героя произведения. Портрет, характер героя, выраженные через поступки и речь. </w:t>
      </w:r>
    </w:p>
    <w:p w:rsidR="00DB4C56" w:rsidRPr="004C1161" w:rsidRDefault="00E22F12">
      <w:pPr>
        <w:spacing w:after="34"/>
        <w:ind w:left="-15" w:right="2"/>
        <w:rPr>
          <w:sz w:val="24"/>
          <w:szCs w:val="24"/>
        </w:rPr>
      </w:pPr>
      <w:r w:rsidRPr="004C1161">
        <w:rPr>
          <w:sz w:val="24"/>
          <w:szCs w:val="24"/>
        </w:rPr>
        <w:t xml:space="preserve">Освоение разных видов пересказа художественного текста: подробный, выборочный и краткий (передача основных мыслей). </w:t>
      </w:r>
    </w:p>
    <w:p w:rsidR="00DB4C56" w:rsidRPr="004C1161" w:rsidRDefault="00E22F12">
      <w:pPr>
        <w:ind w:left="-15" w:right="2"/>
        <w:rPr>
          <w:sz w:val="24"/>
          <w:szCs w:val="24"/>
        </w:rPr>
      </w:pPr>
      <w:r w:rsidRPr="004C1161">
        <w:rPr>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w:t>
      </w:r>
      <w:r w:rsidRPr="004C1161">
        <w:rPr>
          <w:sz w:val="24"/>
          <w:szCs w:val="24"/>
        </w:rPr>
        <w:lastRenderedPageBreak/>
        <w:t xml:space="preserve">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DB4C56" w:rsidRPr="004C1161" w:rsidRDefault="00E22F12">
      <w:pPr>
        <w:ind w:left="-15" w:right="2"/>
        <w:rPr>
          <w:sz w:val="24"/>
          <w:szCs w:val="24"/>
        </w:rPr>
      </w:pPr>
      <w:r w:rsidRPr="004C1161">
        <w:rP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DB4C56" w:rsidRPr="004C1161" w:rsidRDefault="00E22F12">
      <w:pPr>
        <w:ind w:left="-15" w:right="2"/>
        <w:rPr>
          <w:sz w:val="24"/>
          <w:szCs w:val="24"/>
        </w:rPr>
      </w:pPr>
      <w:r w:rsidRPr="004C1161">
        <w:rPr>
          <w:b/>
          <w:sz w:val="24"/>
          <w:szCs w:val="24"/>
        </w:rPr>
        <w:t>Работа с учебными, научно­популярными и другими текстами.</w:t>
      </w:r>
      <w:r w:rsidRPr="004C1161">
        <w:rPr>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w:t>
      </w:r>
    </w:p>
    <w:p w:rsidR="00DB4C56" w:rsidRPr="004C1161" w:rsidRDefault="00E22F12">
      <w:pPr>
        <w:spacing w:after="50"/>
        <w:ind w:left="-15" w:right="2" w:firstLine="0"/>
        <w:rPr>
          <w:sz w:val="24"/>
          <w:szCs w:val="24"/>
        </w:rPr>
      </w:pPr>
      <w:r w:rsidRPr="004C1161">
        <w:rPr>
          <w:sz w:val="24"/>
          <w:szCs w:val="24"/>
        </w:rPr>
        <w:t xml:space="preserve">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Говорение (культура речевого общения) </w:t>
      </w:r>
    </w:p>
    <w:p w:rsidR="00DB4C56" w:rsidRPr="004C1161" w:rsidRDefault="00E22F12">
      <w:pPr>
        <w:ind w:left="-15" w:right="2"/>
        <w:rPr>
          <w:sz w:val="24"/>
          <w:szCs w:val="24"/>
        </w:rPr>
      </w:pPr>
      <w:r w:rsidRPr="004C1161">
        <w:rPr>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DB4C56" w:rsidRPr="004C1161" w:rsidRDefault="00E22F12">
      <w:pPr>
        <w:spacing w:after="37"/>
        <w:ind w:left="-15" w:right="2"/>
        <w:rPr>
          <w:sz w:val="24"/>
          <w:szCs w:val="24"/>
        </w:rPr>
      </w:pPr>
      <w:r w:rsidRPr="004C1161">
        <w:rPr>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DB4C56" w:rsidRPr="004C1161" w:rsidRDefault="00E22F12">
      <w:pPr>
        <w:ind w:left="-15" w:right="2"/>
        <w:rPr>
          <w:sz w:val="24"/>
          <w:szCs w:val="24"/>
        </w:rPr>
      </w:pPr>
      <w:r w:rsidRPr="004C1161">
        <w:rPr>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w:t>
      </w:r>
      <w:r w:rsidRPr="004C1161">
        <w:rPr>
          <w:sz w:val="24"/>
          <w:szCs w:val="24"/>
        </w:rPr>
        <w:lastRenderedPageBreak/>
        <w:t xml:space="preserve">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DB4C56" w:rsidRPr="004C1161" w:rsidRDefault="00E22F12">
      <w:pPr>
        <w:spacing w:after="43"/>
        <w:ind w:left="-15" w:right="2"/>
        <w:rPr>
          <w:sz w:val="24"/>
          <w:szCs w:val="24"/>
        </w:rPr>
      </w:pPr>
      <w:r w:rsidRPr="004C1161">
        <w:rPr>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Письмо (культура письменной речи) </w:t>
      </w:r>
    </w:p>
    <w:p w:rsidR="00DB4C56" w:rsidRPr="004C1161" w:rsidRDefault="00E22F12">
      <w:pPr>
        <w:spacing w:after="50"/>
        <w:ind w:left="-15" w:right="2"/>
        <w:rPr>
          <w:sz w:val="24"/>
          <w:szCs w:val="24"/>
        </w:rPr>
      </w:pPr>
      <w:r w:rsidRPr="004C1161">
        <w:rPr>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Круг детского чтения </w:t>
      </w:r>
    </w:p>
    <w:p w:rsidR="00DB4C56" w:rsidRPr="004C1161" w:rsidRDefault="00E22F12">
      <w:pPr>
        <w:ind w:left="-15" w:right="2"/>
        <w:rPr>
          <w:sz w:val="24"/>
          <w:szCs w:val="24"/>
        </w:rPr>
      </w:pPr>
      <w:r w:rsidRPr="004C1161">
        <w:rPr>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DB4C56" w:rsidRPr="004C1161" w:rsidRDefault="00E22F12">
      <w:pPr>
        <w:ind w:left="-15" w:right="2"/>
        <w:rPr>
          <w:sz w:val="24"/>
          <w:szCs w:val="24"/>
        </w:rPr>
      </w:pPr>
      <w:r w:rsidRPr="004C1161">
        <w:rP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DB4C56" w:rsidRPr="004C1161" w:rsidRDefault="00E22F12">
      <w:pPr>
        <w:spacing w:after="48"/>
        <w:ind w:left="-15" w:right="2"/>
        <w:rPr>
          <w:sz w:val="24"/>
          <w:szCs w:val="24"/>
        </w:rPr>
      </w:pPr>
      <w:r w:rsidRPr="004C1161">
        <w:rPr>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Литературоведческая пропедевтика (практическое освоение) </w:t>
      </w:r>
    </w:p>
    <w:p w:rsidR="00DB4C56" w:rsidRPr="004C1161" w:rsidRDefault="00E22F12">
      <w:pPr>
        <w:ind w:left="-15" w:right="2"/>
        <w:rPr>
          <w:sz w:val="24"/>
          <w:szCs w:val="24"/>
        </w:rPr>
      </w:pPr>
      <w:r w:rsidRPr="004C1161">
        <w:rPr>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DB4C56" w:rsidRPr="004C1161" w:rsidRDefault="00E22F12">
      <w:pPr>
        <w:ind w:left="-15" w:right="2"/>
        <w:rPr>
          <w:sz w:val="24"/>
          <w:szCs w:val="24"/>
        </w:rPr>
      </w:pPr>
      <w:r w:rsidRPr="004C1161">
        <w:rPr>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rsidR="00DB4C56" w:rsidRPr="004C1161" w:rsidRDefault="00E22F12">
      <w:pPr>
        <w:ind w:left="-15" w:right="2"/>
        <w:rPr>
          <w:sz w:val="24"/>
          <w:szCs w:val="24"/>
        </w:rPr>
      </w:pPr>
      <w:r w:rsidRPr="004C1161">
        <w:rPr>
          <w:sz w:val="24"/>
          <w:szCs w:val="24"/>
        </w:rPr>
        <w:lastRenderedPageBreak/>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DB4C56" w:rsidRPr="004C1161" w:rsidRDefault="00E22F12">
      <w:pPr>
        <w:spacing w:after="35"/>
        <w:ind w:left="-15" w:right="2"/>
        <w:rPr>
          <w:sz w:val="24"/>
          <w:szCs w:val="24"/>
        </w:rPr>
      </w:pPr>
      <w:r w:rsidRPr="004C1161">
        <w:rPr>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rsidR="00DB4C56" w:rsidRPr="004C1161" w:rsidRDefault="00E22F12">
      <w:pPr>
        <w:spacing w:after="133" w:line="259" w:lineRule="auto"/>
        <w:ind w:left="708" w:right="2" w:firstLine="0"/>
        <w:rPr>
          <w:sz w:val="24"/>
          <w:szCs w:val="24"/>
        </w:rPr>
      </w:pPr>
      <w:r w:rsidRPr="004C1161">
        <w:rPr>
          <w:sz w:val="24"/>
          <w:szCs w:val="24"/>
        </w:rPr>
        <w:t xml:space="preserve">Фольклор и авторские художественные произведения (различение). </w:t>
      </w:r>
    </w:p>
    <w:p w:rsidR="00DB4C56" w:rsidRPr="004C1161" w:rsidRDefault="00E22F12">
      <w:pPr>
        <w:spacing w:after="44"/>
        <w:ind w:left="-15" w:right="2"/>
        <w:rPr>
          <w:sz w:val="24"/>
          <w:szCs w:val="24"/>
        </w:rPr>
      </w:pPr>
      <w:r w:rsidRPr="004C1161">
        <w:rPr>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p>
    <w:p w:rsidR="00DB4C56" w:rsidRPr="004C1161" w:rsidRDefault="00E22F12">
      <w:pPr>
        <w:spacing w:after="131" w:line="259" w:lineRule="auto"/>
        <w:ind w:left="-15" w:right="2" w:firstLine="0"/>
        <w:rPr>
          <w:sz w:val="24"/>
          <w:szCs w:val="24"/>
        </w:rPr>
      </w:pPr>
      <w:r w:rsidRPr="004C1161">
        <w:rPr>
          <w:sz w:val="24"/>
          <w:szCs w:val="24"/>
        </w:rPr>
        <w:t xml:space="preserve">Литературная (авторская) сказка. </w:t>
      </w:r>
    </w:p>
    <w:p w:rsidR="00DB4C56" w:rsidRPr="004C1161" w:rsidRDefault="00E22F12">
      <w:pPr>
        <w:spacing w:after="44"/>
        <w:ind w:left="-15" w:right="2"/>
        <w:rPr>
          <w:sz w:val="24"/>
          <w:szCs w:val="24"/>
        </w:rPr>
      </w:pPr>
      <w:r w:rsidRPr="004C1161">
        <w:rPr>
          <w:sz w:val="24"/>
          <w:szCs w:val="24"/>
        </w:rPr>
        <w:t xml:space="preserve">Рассказ, стихотворение, басня – общее представление о жанре, особенностях построения и выразительных средствах.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Творческая деятельность обучающихся (на основе литературных произведений) </w:t>
      </w:r>
    </w:p>
    <w:p w:rsidR="00DB4C56" w:rsidRPr="004C1161" w:rsidRDefault="00E22F12">
      <w:pPr>
        <w:ind w:left="-15" w:right="2"/>
        <w:rPr>
          <w:sz w:val="24"/>
          <w:szCs w:val="24"/>
        </w:rPr>
      </w:pPr>
      <w:r w:rsidRPr="004C1161">
        <w:rPr>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DB4C56" w:rsidRPr="004C1161" w:rsidRDefault="00E22F12">
      <w:pPr>
        <w:spacing w:after="0" w:line="259" w:lineRule="auto"/>
        <w:ind w:left="708" w:right="0" w:firstLine="0"/>
        <w:jc w:val="left"/>
        <w:rPr>
          <w:sz w:val="24"/>
          <w:szCs w:val="24"/>
        </w:rPr>
      </w:pPr>
      <w:r w:rsidRPr="004C1161">
        <w:rPr>
          <w:sz w:val="24"/>
          <w:szCs w:val="24"/>
        </w:rPr>
        <w:t xml:space="preserve"> </w:t>
      </w:r>
    </w:p>
    <w:p w:rsidR="00DB4C56" w:rsidRDefault="00E22F12">
      <w:pPr>
        <w:spacing w:after="132" w:line="266" w:lineRule="auto"/>
        <w:ind w:left="10" w:right="0" w:hanging="10"/>
        <w:jc w:val="left"/>
        <w:rPr>
          <w:b/>
          <w:szCs w:val="28"/>
        </w:rPr>
      </w:pPr>
      <w:r w:rsidRPr="00594359">
        <w:rPr>
          <w:b/>
          <w:szCs w:val="28"/>
        </w:rPr>
        <w:t xml:space="preserve">2.2.2.4. Литературное чтение на родном (русском) языке </w:t>
      </w:r>
    </w:p>
    <w:p w:rsidR="00594359" w:rsidRPr="00594359" w:rsidRDefault="00594359">
      <w:pPr>
        <w:spacing w:after="132" w:line="266" w:lineRule="auto"/>
        <w:ind w:left="10" w:right="0" w:hanging="10"/>
        <w:jc w:val="left"/>
        <w:rPr>
          <w:szCs w:val="28"/>
        </w:rPr>
      </w:pP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Виды речевой и читательской деятельности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Аудирование (слушание) </w:t>
      </w:r>
    </w:p>
    <w:p w:rsidR="00DB4C56" w:rsidRPr="004C1161" w:rsidRDefault="00E22F12">
      <w:pPr>
        <w:spacing w:after="45"/>
        <w:ind w:left="-15" w:right="2"/>
        <w:rPr>
          <w:sz w:val="24"/>
          <w:szCs w:val="24"/>
        </w:rPr>
      </w:pPr>
      <w:r w:rsidRPr="004C1161">
        <w:rPr>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Чтение  </w:t>
      </w:r>
    </w:p>
    <w:p w:rsidR="00DB4C56" w:rsidRPr="004C1161" w:rsidRDefault="00E22F12">
      <w:pPr>
        <w:ind w:left="-15" w:right="2"/>
        <w:rPr>
          <w:sz w:val="24"/>
          <w:szCs w:val="24"/>
        </w:rPr>
      </w:pPr>
      <w:r w:rsidRPr="004C1161">
        <w:rPr>
          <w:b/>
          <w:sz w:val="24"/>
          <w:szCs w:val="24"/>
        </w:rPr>
        <w:lastRenderedPageBreak/>
        <w:t>Чтение вслух.</w:t>
      </w:r>
      <w:r w:rsidRPr="004C1161">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DB4C56" w:rsidRPr="004C1161" w:rsidRDefault="00E22F12">
      <w:pPr>
        <w:spacing w:after="34"/>
        <w:ind w:left="-15" w:right="2"/>
        <w:rPr>
          <w:sz w:val="24"/>
          <w:szCs w:val="24"/>
        </w:rPr>
      </w:pPr>
      <w:r w:rsidRPr="004C1161">
        <w:rPr>
          <w:b/>
          <w:sz w:val="24"/>
          <w:szCs w:val="24"/>
        </w:rPr>
        <w:t>Чтение про себя.</w:t>
      </w:r>
      <w:r w:rsidRPr="004C1161">
        <w:rPr>
          <w:sz w:val="24"/>
          <w:szCs w:val="24"/>
        </w:rPr>
        <w:t xml:space="preserve"> Осознание при чтении про себя смысла доступных по объему и жанру произведений. Понимание особенностей разных видов чтения. </w:t>
      </w:r>
    </w:p>
    <w:p w:rsidR="00DB4C56" w:rsidRPr="004C1161" w:rsidRDefault="00E22F12">
      <w:pPr>
        <w:spacing w:after="35"/>
        <w:ind w:left="-15" w:right="2"/>
        <w:rPr>
          <w:sz w:val="24"/>
          <w:szCs w:val="24"/>
        </w:rPr>
      </w:pPr>
      <w:r w:rsidRPr="004C1161">
        <w:rPr>
          <w:b/>
          <w:sz w:val="24"/>
          <w:szCs w:val="24"/>
        </w:rPr>
        <w:t>Чтение произведений устного народного творчества</w:t>
      </w:r>
      <w:r w:rsidRPr="004C1161">
        <w:rPr>
          <w:sz w:val="24"/>
          <w:szCs w:val="24"/>
        </w:rPr>
        <w:t xml:space="preserve">: русский фольклорный текст как источник познания ценностей и традиций народа.  </w:t>
      </w:r>
    </w:p>
    <w:p w:rsidR="00DB4C56" w:rsidRPr="004C1161" w:rsidRDefault="00E22F12">
      <w:pPr>
        <w:ind w:left="-15" w:right="2"/>
        <w:rPr>
          <w:sz w:val="24"/>
          <w:szCs w:val="24"/>
        </w:rPr>
      </w:pPr>
      <w:r w:rsidRPr="004C1161">
        <w:rPr>
          <w:b/>
          <w:sz w:val="24"/>
          <w:szCs w:val="24"/>
        </w:rPr>
        <w:t>Чтение текстов художественных произведений</w:t>
      </w:r>
      <w:r w:rsidRPr="004C1161">
        <w:rPr>
          <w:sz w:val="24"/>
          <w:szCs w:val="24"/>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вера,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DB4C56" w:rsidRPr="004C1161" w:rsidRDefault="00E22F12">
      <w:pPr>
        <w:ind w:left="-15" w:right="2"/>
        <w:rPr>
          <w:sz w:val="24"/>
          <w:szCs w:val="24"/>
        </w:rPr>
      </w:pPr>
      <w:r w:rsidRPr="004C1161">
        <w:rPr>
          <w:sz w:val="24"/>
          <w:szCs w:val="24"/>
        </w:rP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DB4C56" w:rsidRPr="004C1161" w:rsidRDefault="00E22F12">
      <w:pPr>
        <w:ind w:left="-15" w:right="2"/>
        <w:rPr>
          <w:sz w:val="24"/>
          <w:szCs w:val="24"/>
        </w:rPr>
      </w:pPr>
      <w:r w:rsidRPr="004C1161">
        <w:rPr>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DB4C56" w:rsidRPr="004C1161" w:rsidRDefault="00E22F12">
      <w:pPr>
        <w:spacing w:after="43"/>
        <w:ind w:left="-15" w:right="2"/>
        <w:rPr>
          <w:sz w:val="24"/>
          <w:szCs w:val="24"/>
        </w:rPr>
      </w:pPr>
      <w:r w:rsidRPr="004C1161">
        <w:rPr>
          <w:b/>
          <w:sz w:val="24"/>
          <w:szCs w:val="24"/>
        </w:rPr>
        <w:t>Чтение информационных текстов</w:t>
      </w:r>
      <w:r w:rsidRPr="004C1161">
        <w:rPr>
          <w:sz w:val="24"/>
          <w:szCs w:val="24"/>
        </w:rPr>
        <w:t xml:space="preserve">: историко-культурный комментарий к произведениям, отдельные факты биографии авторов изучаемых текстов.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Говорение (культура речевого общения) </w:t>
      </w:r>
    </w:p>
    <w:p w:rsidR="00DB4C56" w:rsidRPr="004C1161" w:rsidRDefault="00E22F12">
      <w:pPr>
        <w:ind w:left="-15" w:right="2"/>
        <w:rPr>
          <w:sz w:val="24"/>
          <w:szCs w:val="24"/>
        </w:rPr>
      </w:pPr>
      <w:r w:rsidRPr="004C1161">
        <w:rPr>
          <w:b/>
          <w:sz w:val="24"/>
          <w:szCs w:val="24"/>
        </w:rPr>
        <w:t>Диалогическая и монологическая речь.</w:t>
      </w:r>
      <w:r w:rsidRPr="004C1161">
        <w:rPr>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w:t>
      </w:r>
      <w:r w:rsidRPr="004C1161">
        <w:rPr>
          <w:sz w:val="24"/>
          <w:szCs w:val="24"/>
        </w:rPr>
        <w:lastRenderedPageBreak/>
        <w:t xml:space="preserve">услышанного или прочитанного текста с опорой на ключевые слова, иллюстрации к тексту (подробный, краткий, выборочный пересказ текста).  </w:t>
      </w:r>
    </w:p>
    <w:p w:rsidR="00DB4C56" w:rsidRPr="004C1161" w:rsidRDefault="00E22F12">
      <w:pPr>
        <w:spacing w:after="35"/>
        <w:ind w:left="-15" w:right="2"/>
        <w:rPr>
          <w:sz w:val="24"/>
          <w:szCs w:val="24"/>
        </w:rPr>
      </w:pPr>
      <w:r w:rsidRPr="004C1161">
        <w:rPr>
          <w:sz w:val="24"/>
          <w:szCs w:val="24"/>
        </w:rPr>
        <w:t xml:space="preserve">Соблюдение в учебных ситуациях этикетных форм и устойчивых формул‚ принципов этикетного общения, лежащих в основе национального речевого этикета. </w:t>
      </w:r>
    </w:p>
    <w:p w:rsidR="00DB4C56" w:rsidRPr="004C1161" w:rsidRDefault="00E22F12">
      <w:pPr>
        <w:spacing w:after="46"/>
        <w:ind w:left="-15" w:right="2"/>
        <w:rPr>
          <w:sz w:val="24"/>
          <w:szCs w:val="24"/>
        </w:rPr>
      </w:pPr>
      <w:r w:rsidRPr="004C1161">
        <w:rPr>
          <w:sz w:val="24"/>
          <w:szCs w:val="24"/>
        </w:rPr>
        <w:t xml:space="preserve">Декламирование (чтение наизусть) стихотворных произведений по выбору учащихся.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Письмо (культура письменной речи) </w:t>
      </w:r>
    </w:p>
    <w:p w:rsidR="00DB4C56" w:rsidRPr="004C1161" w:rsidRDefault="00E22F12">
      <w:pPr>
        <w:spacing w:after="43"/>
        <w:ind w:left="-15" w:right="2"/>
        <w:rPr>
          <w:sz w:val="24"/>
          <w:szCs w:val="24"/>
        </w:rPr>
      </w:pPr>
      <w:r w:rsidRPr="004C1161">
        <w:rPr>
          <w:sz w:val="24"/>
          <w:szCs w:val="24"/>
        </w:rPr>
        <w:t xml:space="preserve">Создание небольших по объему письменных высказываний по проблемам, поставленным в изучаемых произведениях.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Библиографическая культура </w:t>
      </w:r>
    </w:p>
    <w:p w:rsidR="00DB4C56" w:rsidRPr="004C1161" w:rsidRDefault="00E22F12">
      <w:pPr>
        <w:spacing w:after="47"/>
        <w:ind w:left="-15" w:right="2"/>
        <w:rPr>
          <w:sz w:val="24"/>
          <w:szCs w:val="24"/>
        </w:rPr>
      </w:pPr>
      <w:r w:rsidRPr="004C1161">
        <w:rPr>
          <w:sz w:val="24"/>
          <w:szCs w:val="24"/>
        </w:rPr>
        <w:t xml:space="preserve">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Круг чтения </w:t>
      </w:r>
    </w:p>
    <w:p w:rsidR="00DB4C56" w:rsidRPr="004C1161" w:rsidRDefault="00E22F12">
      <w:pPr>
        <w:spacing w:after="53"/>
        <w:ind w:left="-15" w:right="2"/>
        <w:rPr>
          <w:sz w:val="24"/>
          <w:szCs w:val="24"/>
        </w:rPr>
      </w:pPr>
      <w:r w:rsidRPr="004C1161">
        <w:rPr>
          <w:sz w:val="24"/>
          <w:szCs w:val="24"/>
        </w:rPr>
        <w:t xml:space="preserve">Произведения русского устного народного творчества; произведения классиков русской литературы XIX–ХХ вв. и современной отечественной литературы, отражающие национально-культурные ценности и традиции русского народа, особенности его мировосприятия. Основные темы детского чтения: художественные произведения о детстве, о становлении характера, о Родине, о выдающихся представителях русского народа (первооткрывателях, писателях, поэтах, художниках, полководцах), о праздниках, значимых для русской культуры, о детских фантазиях и мечтах.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Литературоведческая пропедевтика (практическое освоение) </w:t>
      </w:r>
    </w:p>
    <w:p w:rsidR="00DB4C56" w:rsidRPr="004C1161" w:rsidRDefault="00E22F12">
      <w:pPr>
        <w:ind w:left="-15" w:right="2"/>
        <w:rPr>
          <w:sz w:val="24"/>
          <w:szCs w:val="24"/>
        </w:rPr>
      </w:pPr>
      <w:r w:rsidRPr="004C1161">
        <w:rPr>
          <w:sz w:val="24"/>
          <w:szCs w:val="24"/>
        </w:rP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rsidR="00DB4C56" w:rsidRPr="004C1161" w:rsidRDefault="00E22F12">
      <w:pPr>
        <w:spacing w:after="0" w:line="399" w:lineRule="auto"/>
        <w:ind w:left="-5" w:right="0" w:hanging="10"/>
        <w:jc w:val="left"/>
        <w:rPr>
          <w:sz w:val="24"/>
          <w:szCs w:val="24"/>
        </w:rPr>
      </w:pPr>
      <w:r w:rsidRPr="004C1161">
        <w:rPr>
          <w:b/>
          <w:color w:val="000000"/>
          <w:sz w:val="24"/>
          <w:szCs w:val="24"/>
        </w:rPr>
        <w:t xml:space="preserve">Творческая деятельность обучающихся (на основе изученных литературных произведений) </w:t>
      </w:r>
    </w:p>
    <w:p w:rsidR="00DB4C56" w:rsidRPr="004C1161" w:rsidRDefault="00E22F12">
      <w:pPr>
        <w:ind w:left="-15" w:right="2"/>
        <w:rPr>
          <w:sz w:val="24"/>
          <w:szCs w:val="24"/>
        </w:rPr>
      </w:pPr>
      <w:r w:rsidRPr="004C1161">
        <w:rPr>
          <w:sz w:val="24"/>
          <w:szCs w:val="24"/>
        </w:rPr>
        <w:t xml:space="preserve">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опорой на серию иллюстраций к произведению, на репродукции картин русских художников. </w:t>
      </w:r>
    </w:p>
    <w:p w:rsidR="00DB4C56" w:rsidRPr="004C1161" w:rsidRDefault="00E22F12">
      <w:pPr>
        <w:spacing w:after="0" w:line="259" w:lineRule="auto"/>
        <w:ind w:left="708" w:right="0" w:firstLine="0"/>
        <w:jc w:val="left"/>
        <w:rPr>
          <w:sz w:val="24"/>
          <w:szCs w:val="24"/>
        </w:rPr>
      </w:pPr>
      <w:r w:rsidRPr="004C1161">
        <w:rPr>
          <w:sz w:val="24"/>
          <w:szCs w:val="24"/>
        </w:rPr>
        <w:lastRenderedPageBreak/>
        <w:t xml:space="preserve"> </w:t>
      </w:r>
    </w:p>
    <w:p w:rsidR="00DB4C56" w:rsidRDefault="00E22F12">
      <w:pPr>
        <w:spacing w:after="132" w:line="266" w:lineRule="auto"/>
        <w:ind w:left="10" w:right="0" w:hanging="10"/>
        <w:jc w:val="left"/>
        <w:rPr>
          <w:b/>
          <w:szCs w:val="28"/>
        </w:rPr>
      </w:pPr>
      <w:r w:rsidRPr="00594359">
        <w:rPr>
          <w:b/>
          <w:szCs w:val="28"/>
        </w:rPr>
        <w:t xml:space="preserve">2.2.2.5. Иностранный язык </w:t>
      </w:r>
    </w:p>
    <w:p w:rsidR="00594359" w:rsidRPr="00594359" w:rsidRDefault="00594359">
      <w:pPr>
        <w:spacing w:after="132"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Предметное содержание речи </w:t>
      </w:r>
    </w:p>
    <w:p w:rsidR="00DB4C56" w:rsidRPr="004C1161" w:rsidRDefault="00E22F12">
      <w:pPr>
        <w:ind w:left="-15" w:right="2"/>
        <w:rPr>
          <w:sz w:val="24"/>
          <w:szCs w:val="24"/>
        </w:rPr>
      </w:pPr>
      <w:r w:rsidRPr="004C1161">
        <w:rPr>
          <w:b/>
          <w:sz w:val="24"/>
          <w:szCs w:val="24"/>
        </w:rPr>
        <w:t>Знакомство.</w:t>
      </w:r>
      <w:r w:rsidRPr="004C1161">
        <w:rPr>
          <w:sz w:val="24"/>
          <w:szCs w:val="24"/>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DB4C56" w:rsidRPr="004C1161" w:rsidRDefault="00E22F12">
      <w:pPr>
        <w:ind w:left="-15" w:right="2"/>
        <w:rPr>
          <w:sz w:val="24"/>
          <w:szCs w:val="24"/>
        </w:rPr>
      </w:pPr>
      <w:r w:rsidRPr="004C1161">
        <w:rPr>
          <w:b/>
          <w:sz w:val="24"/>
          <w:szCs w:val="24"/>
        </w:rPr>
        <w:t>Я и моя семья.</w:t>
      </w:r>
      <w:r w:rsidRPr="004C1161">
        <w:rPr>
          <w:sz w:val="24"/>
          <w:szCs w:val="24"/>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DB4C56" w:rsidRPr="004C1161" w:rsidRDefault="00E22F12">
      <w:pPr>
        <w:spacing w:after="190" w:line="259" w:lineRule="auto"/>
        <w:ind w:left="10" w:right="2" w:hanging="10"/>
        <w:jc w:val="right"/>
        <w:rPr>
          <w:sz w:val="24"/>
          <w:szCs w:val="24"/>
        </w:rPr>
      </w:pPr>
      <w:r w:rsidRPr="004C1161">
        <w:rPr>
          <w:b/>
          <w:sz w:val="24"/>
          <w:szCs w:val="24"/>
        </w:rPr>
        <w:t>Мир моих увлечений.</w:t>
      </w:r>
      <w:r w:rsidRPr="004C1161">
        <w:rPr>
          <w:sz w:val="24"/>
          <w:szCs w:val="24"/>
        </w:rPr>
        <w:t xml:space="preserve"> Мои любимые занятия. Виды спорта и спортивные игры. </w:t>
      </w:r>
    </w:p>
    <w:p w:rsidR="00DB4C56" w:rsidRPr="004C1161" w:rsidRDefault="00E22F12">
      <w:pPr>
        <w:spacing w:after="132" w:line="259" w:lineRule="auto"/>
        <w:ind w:left="-15" w:right="2" w:firstLine="0"/>
        <w:rPr>
          <w:sz w:val="24"/>
          <w:szCs w:val="24"/>
        </w:rPr>
      </w:pPr>
      <w:r w:rsidRPr="004C1161">
        <w:rPr>
          <w:sz w:val="24"/>
          <w:szCs w:val="24"/>
        </w:rPr>
        <w:t xml:space="preserve">Мои любимые сказки. Выходной день (в зоопарке, цирке), каникулы. </w:t>
      </w:r>
    </w:p>
    <w:p w:rsidR="00DB4C56" w:rsidRPr="004C1161" w:rsidRDefault="00E22F12">
      <w:pPr>
        <w:ind w:left="-15" w:right="2"/>
        <w:rPr>
          <w:sz w:val="24"/>
          <w:szCs w:val="24"/>
        </w:rPr>
      </w:pPr>
      <w:r w:rsidRPr="004C1161">
        <w:rPr>
          <w:b/>
          <w:sz w:val="24"/>
          <w:szCs w:val="24"/>
        </w:rPr>
        <w:t>Я и мои друзья.</w:t>
      </w:r>
      <w:r w:rsidRPr="004C1161">
        <w:rPr>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DB4C56" w:rsidRPr="004C1161" w:rsidRDefault="00E22F12">
      <w:pPr>
        <w:spacing w:after="190" w:line="259" w:lineRule="auto"/>
        <w:ind w:left="10" w:right="2" w:hanging="10"/>
        <w:jc w:val="right"/>
        <w:rPr>
          <w:sz w:val="24"/>
          <w:szCs w:val="24"/>
        </w:rPr>
      </w:pPr>
      <w:r w:rsidRPr="004C1161">
        <w:rPr>
          <w:b/>
          <w:sz w:val="24"/>
          <w:szCs w:val="24"/>
        </w:rPr>
        <w:t>Моя школа.</w:t>
      </w:r>
      <w:r w:rsidRPr="004C1161">
        <w:rPr>
          <w:sz w:val="24"/>
          <w:szCs w:val="24"/>
        </w:rPr>
        <w:t xml:space="preserve"> Классная комната, учебные предметы, школьные принадлежности. </w:t>
      </w:r>
    </w:p>
    <w:p w:rsidR="00DB4C56" w:rsidRPr="004C1161" w:rsidRDefault="00E22F12">
      <w:pPr>
        <w:spacing w:after="133" w:line="259" w:lineRule="auto"/>
        <w:ind w:left="-15" w:right="2" w:firstLine="0"/>
        <w:rPr>
          <w:sz w:val="24"/>
          <w:szCs w:val="24"/>
        </w:rPr>
      </w:pPr>
      <w:r w:rsidRPr="004C1161">
        <w:rPr>
          <w:sz w:val="24"/>
          <w:szCs w:val="24"/>
        </w:rPr>
        <w:t xml:space="preserve">Учебные занятия на уроках. </w:t>
      </w:r>
    </w:p>
    <w:p w:rsidR="00DB4C56" w:rsidRPr="004C1161" w:rsidRDefault="00E22F12">
      <w:pPr>
        <w:ind w:left="-15" w:right="2"/>
        <w:rPr>
          <w:sz w:val="24"/>
          <w:szCs w:val="24"/>
        </w:rPr>
      </w:pPr>
      <w:r w:rsidRPr="004C1161">
        <w:rPr>
          <w:b/>
          <w:sz w:val="24"/>
          <w:szCs w:val="24"/>
        </w:rPr>
        <w:t>Мир вокруг меня.</w:t>
      </w:r>
      <w:r w:rsidRPr="004C1161">
        <w:rPr>
          <w:sz w:val="24"/>
          <w:szCs w:val="24"/>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p>
    <w:p w:rsidR="00DB4C56" w:rsidRPr="004C1161" w:rsidRDefault="00E22F12">
      <w:pPr>
        <w:ind w:left="-15" w:right="2"/>
        <w:rPr>
          <w:sz w:val="24"/>
          <w:szCs w:val="24"/>
        </w:rPr>
      </w:pPr>
      <w:r w:rsidRPr="004C1161">
        <w:rPr>
          <w:b/>
          <w:sz w:val="24"/>
          <w:szCs w:val="24"/>
        </w:rPr>
        <w:t>Страна/страны изучаемого языка и родная страна.</w:t>
      </w:r>
      <w:r w:rsidRPr="004C1161">
        <w:rPr>
          <w:sz w:val="24"/>
          <w:szCs w:val="24"/>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w:t>
      </w:r>
    </w:p>
    <w:p w:rsidR="00DB4C56" w:rsidRPr="004C1161" w:rsidRDefault="00E22F12">
      <w:pPr>
        <w:spacing w:after="44"/>
        <w:ind w:left="-15" w:right="2"/>
        <w:rPr>
          <w:sz w:val="24"/>
          <w:szCs w:val="24"/>
        </w:rPr>
      </w:pPr>
      <w:r w:rsidRPr="004C1161">
        <w:rPr>
          <w:sz w:val="24"/>
          <w:szCs w:val="24"/>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DB4C56" w:rsidRPr="004C1161" w:rsidRDefault="00E22F12">
      <w:pPr>
        <w:spacing w:after="192" w:line="259" w:lineRule="auto"/>
        <w:ind w:left="-5" w:right="0" w:hanging="10"/>
        <w:jc w:val="left"/>
        <w:rPr>
          <w:sz w:val="24"/>
          <w:szCs w:val="24"/>
        </w:rPr>
      </w:pPr>
      <w:r w:rsidRPr="004C1161">
        <w:rPr>
          <w:b/>
          <w:color w:val="000000"/>
          <w:sz w:val="24"/>
          <w:szCs w:val="24"/>
        </w:rPr>
        <w:t xml:space="preserve">Коммуникативные умения по видам речевой деятельности </w:t>
      </w:r>
    </w:p>
    <w:p w:rsidR="00DB4C56" w:rsidRPr="004C1161" w:rsidRDefault="00E22F12">
      <w:pPr>
        <w:spacing w:after="183" w:line="266" w:lineRule="auto"/>
        <w:ind w:left="703" w:right="0" w:hanging="10"/>
        <w:jc w:val="left"/>
        <w:rPr>
          <w:sz w:val="24"/>
          <w:szCs w:val="24"/>
        </w:rPr>
      </w:pPr>
      <w:r w:rsidRPr="004C1161">
        <w:rPr>
          <w:b/>
          <w:sz w:val="24"/>
          <w:szCs w:val="24"/>
        </w:rPr>
        <w:t xml:space="preserve">В русле говорения </w:t>
      </w:r>
    </w:p>
    <w:p w:rsidR="00DB4C56" w:rsidRPr="004C1161" w:rsidRDefault="00E22F12">
      <w:pPr>
        <w:numPr>
          <w:ilvl w:val="0"/>
          <w:numId w:val="42"/>
        </w:numPr>
        <w:spacing w:after="47"/>
        <w:ind w:right="2893" w:firstLine="0"/>
        <w:rPr>
          <w:sz w:val="24"/>
          <w:szCs w:val="24"/>
        </w:rPr>
      </w:pPr>
      <w:r w:rsidRPr="004C1161">
        <w:rPr>
          <w:sz w:val="24"/>
          <w:szCs w:val="24"/>
        </w:rPr>
        <w:t xml:space="preserve">Диалогическая форма Уметь вести: </w:t>
      </w:r>
    </w:p>
    <w:p w:rsidR="00DB4C56" w:rsidRPr="004C1161" w:rsidRDefault="00E22F12">
      <w:pPr>
        <w:numPr>
          <w:ilvl w:val="1"/>
          <w:numId w:val="42"/>
        </w:numPr>
        <w:spacing w:after="14" w:line="392" w:lineRule="auto"/>
        <w:ind w:right="0" w:hanging="355"/>
        <w:rPr>
          <w:sz w:val="24"/>
          <w:szCs w:val="24"/>
        </w:rPr>
      </w:pPr>
      <w:r w:rsidRPr="004C1161">
        <w:rPr>
          <w:color w:val="000000"/>
          <w:sz w:val="24"/>
          <w:szCs w:val="24"/>
        </w:rPr>
        <w:lastRenderedPageBreak/>
        <w:t xml:space="preserve">этикетные диалоги в типичных ситуациях бытового, учебно-трудового и межкультурного </w:t>
      </w:r>
      <w:r w:rsidRPr="004C1161">
        <w:rPr>
          <w:color w:val="000000"/>
          <w:sz w:val="24"/>
          <w:szCs w:val="24"/>
        </w:rPr>
        <w:tab/>
        <w:t xml:space="preserve">общения, </w:t>
      </w:r>
      <w:r w:rsidRPr="004C1161">
        <w:rPr>
          <w:color w:val="000000"/>
          <w:sz w:val="24"/>
          <w:szCs w:val="24"/>
        </w:rPr>
        <w:tab/>
        <w:t xml:space="preserve">в </w:t>
      </w:r>
      <w:r w:rsidRPr="004C1161">
        <w:rPr>
          <w:color w:val="000000"/>
          <w:sz w:val="24"/>
          <w:szCs w:val="24"/>
        </w:rPr>
        <w:tab/>
        <w:t xml:space="preserve">том </w:t>
      </w:r>
      <w:r w:rsidRPr="004C1161">
        <w:rPr>
          <w:color w:val="000000"/>
          <w:sz w:val="24"/>
          <w:szCs w:val="24"/>
        </w:rPr>
        <w:tab/>
        <w:t xml:space="preserve">числе </w:t>
      </w:r>
      <w:r w:rsidRPr="004C1161">
        <w:rPr>
          <w:color w:val="000000"/>
          <w:sz w:val="24"/>
          <w:szCs w:val="24"/>
        </w:rPr>
        <w:tab/>
        <w:t xml:space="preserve">при </w:t>
      </w:r>
      <w:r w:rsidRPr="004C1161">
        <w:rPr>
          <w:color w:val="000000"/>
          <w:sz w:val="24"/>
          <w:szCs w:val="24"/>
        </w:rPr>
        <w:tab/>
        <w:t xml:space="preserve">помощи </w:t>
      </w:r>
      <w:r w:rsidRPr="004C1161">
        <w:rPr>
          <w:color w:val="000000"/>
          <w:sz w:val="24"/>
          <w:szCs w:val="24"/>
        </w:rPr>
        <w:tab/>
        <w:t xml:space="preserve">средств телекоммуникации; </w:t>
      </w:r>
    </w:p>
    <w:p w:rsidR="00DB4C56" w:rsidRPr="004C1161" w:rsidRDefault="00E22F12">
      <w:pPr>
        <w:numPr>
          <w:ilvl w:val="1"/>
          <w:numId w:val="42"/>
        </w:numPr>
        <w:spacing w:after="0" w:line="376" w:lineRule="auto"/>
        <w:ind w:right="0" w:hanging="355"/>
        <w:rPr>
          <w:sz w:val="24"/>
          <w:szCs w:val="24"/>
        </w:rPr>
      </w:pPr>
      <w:r w:rsidRPr="004C1161">
        <w:rPr>
          <w:color w:val="000000"/>
          <w:sz w:val="24"/>
          <w:szCs w:val="24"/>
        </w:rPr>
        <w:t xml:space="preserve">диалог-расспрос (запрос информации и ответ на него);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диалог — побуждение к действию. </w:t>
      </w:r>
    </w:p>
    <w:p w:rsidR="00DB4C56" w:rsidRPr="004C1161" w:rsidRDefault="00E22F12">
      <w:pPr>
        <w:numPr>
          <w:ilvl w:val="0"/>
          <w:numId w:val="42"/>
        </w:numPr>
        <w:spacing w:after="132" w:line="259" w:lineRule="auto"/>
        <w:ind w:right="2893" w:firstLine="0"/>
        <w:rPr>
          <w:sz w:val="24"/>
          <w:szCs w:val="24"/>
        </w:rPr>
      </w:pPr>
      <w:r w:rsidRPr="004C1161">
        <w:rPr>
          <w:sz w:val="24"/>
          <w:szCs w:val="24"/>
        </w:rPr>
        <w:t xml:space="preserve">Монологическая форма </w:t>
      </w:r>
    </w:p>
    <w:p w:rsidR="00DB4C56" w:rsidRPr="004C1161" w:rsidRDefault="00E22F12">
      <w:pPr>
        <w:spacing w:after="43"/>
        <w:ind w:left="-15" w:right="2"/>
        <w:rPr>
          <w:sz w:val="24"/>
          <w:szCs w:val="24"/>
        </w:rPr>
      </w:pPr>
      <w:r w:rsidRPr="004C1161">
        <w:rPr>
          <w:sz w:val="24"/>
          <w:szCs w:val="24"/>
        </w:rPr>
        <w:t xml:space="preserve">Уметь пользоваться основными коммуникативными типами речи: описание, рассказ, характеристика (персонажей). </w:t>
      </w:r>
    </w:p>
    <w:p w:rsidR="00DB4C56" w:rsidRPr="004C1161" w:rsidRDefault="00E22F12">
      <w:pPr>
        <w:spacing w:after="183" w:line="266" w:lineRule="auto"/>
        <w:ind w:left="703" w:right="0" w:hanging="10"/>
        <w:jc w:val="left"/>
        <w:rPr>
          <w:sz w:val="24"/>
          <w:szCs w:val="24"/>
        </w:rPr>
      </w:pPr>
      <w:r w:rsidRPr="004C1161">
        <w:rPr>
          <w:b/>
          <w:sz w:val="24"/>
          <w:szCs w:val="24"/>
        </w:rPr>
        <w:t xml:space="preserve">В русле аудирования </w:t>
      </w:r>
    </w:p>
    <w:p w:rsidR="00DB4C56" w:rsidRPr="004C1161" w:rsidRDefault="00E22F12">
      <w:pPr>
        <w:spacing w:after="198" w:line="259" w:lineRule="auto"/>
        <w:ind w:left="708" w:right="2" w:firstLine="0"/>
        <w:rPr>
          <w:sz w:val="24"/>
          <w:szCs w:val="24"/>
        </w:rPr>
      </w:pPr>
      <w:r w:rsidRPr="004C1161">
        <w:rPr>
          <w:sz w:val="24"/>
          <w:szCs w:val="24"/>
        </w:rPr>
        <w:t xml:space="preserve">Воспринимать на слух и понимать: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t xml:space="preserve">речь учителя и одноклассников в процессе общения на уроке и вербально/невербально реагировать на услышанное;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r w:rsidRPr="004C1161">
        <w:rPr>
          <w:b/>
          <w:sz w:val="24"/>
          <w:szCs w:val="24"/>
        </w:rPr>
        <w:t xml:space="preserve">В русле чтения </w:t>
      </w:r>
      <w:r w:rsidRPr="004C1161">
        <w:rPr>
          <w:sz w:val="24"/>
          <w:szCs w:val="24"/>
        </w:rPr>
        <w:t xml:space="preserve">Читать: </w:t>
      </w:r>
    </w:p>
    <w:p w:rsidR="00DB4C56" w:rsidRPr="004C1161" w:rsidRDefault="00E22F12">
      <w:pPr>
        <w:numPr>
          <w:ilvl w:val="1"/>
          <w:numId w:val="42"/>
        </w:numPr>
        <w:spacing w:after="160" w:line="259" w:lineRule="auto"/>
        <w:ind w:right="0" w:hanging="355"/>
        <w:rPr>
          <w:sz w:val="24"/>
          <w:szCs w:val="24"/>
        </w:rPr>
      </w:pPr>
      <w:r w:rsidRPr="004C1161">
        <w:rPr>
          <w:color w:val="000000"/>
          <w:sz w:val="24"/>
          <w:szCs w:val="24"/>
        </w:rPr>
        <w:t xml:space="preserve">вслух небольшие тексты, построенные на изученном языковом материале;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r w:rsidRPr="004C1161">
        <w:rPr>
          <w:b/>
          <w:sz w:val="24"/>
          <w:szCs w:val="24"/>
        </w:rPr>
        <w:t xml:space="preserve">В русле письма </w:t>
      </w:r>
      <w:r w:rsidRPr="004C1161">
        <w:rPr>
          <w:sz w:val="24"/>
          <w:szCs w:val="24"/>
        </w:rPr>
        <w:t xml:space="preserve">Владеть: </w:t>
      </w:r>
    </w:p>
    <w:p w:rsidR="00DB4C56" w:rsidRPr="004C1161" w:rsidRDefault="00E22F12">
      <w:pPr>
        <w:numPr>
          <w:ilvl w:val="1"/>
          <w:numId w:val="42"/>
        </w:numPr>
        <w:spacing w:after="37" w:line="259" w:lineRule="auto"/>
        <w:ind w:right="0" w:hanging="355"/>
        <w:rPr>
          <w:sz w:val="24"/>
          <w:szCs w:val="24"/>
        </w:rPr>
      </w:pPr>
      <w:r w:rsidRPr="004C1161">
        <w:rPr>
          <w:color w:val="000000"/>
          <w:sz w:val="24"/>
          <w:szCs w:val="24"/>
        </w:rPr>
        <w:t xml:space="preserve">умением выписывать из текста слова, словосочетания и предложения; </w:t>
      </w:r>
    </w:p>
    <w:p w:rsidR="00DB4C56" w:rsidRPr="004C1161" w:rsidRDefault="00E22F12">
      <w:pPr>
        <w:numPr>
          <w:ilvl w:val="1"/>
          <w:numId w:val="42"/>
        </w:numPr>
        <w:spacing w:after="37" w:line="376" w:lineRule="auto"/>
        <w:ind w:right="0" w:hanging="355"/>
        <w:rPr>
          <w:sz w:val="24"/>
          <w:szCs w:val="24"/>
        </w:rPr>
      </w:pPr>
      <w:r w:rsidRPr="004C1161">
        <w:rPr>
          <w:color w:val="000000"/>
          <w:sz w:val="24"/>
          <w:szCs w:val="24"/>
        </w:rPr>
        <w:t xml:space="preserve">основами письменной речи: писать по образцу поздравление с праздником, короткое личное письмо. </w:t>
      </w:r>
    </w:p>
    <w:p w:rsidR="00DB4C56" w:rsidRPr="004C1161" w:rsidRDefault="00E22F12">
      <w:pPr>
        <w:spacing w:after="189" w:line="259" w:lineRule="auto"/>
        <w:ind w:left="-5" w:right="0" w:hanging="10"/>
        <w:jc w:val="left"/>
        <w:rPr>
          <w:sz w:val="24"/>
          <w:szCs w:val="24"/>
        </w:rPr>
      </w:pPr>
      <w:r w:rsidRPr="004C1161">
        <w:rPr>
          <w:b/>
          <w:color w:val="000000"/>
          <w:sz w:val="24"/>
          <w:szCs w:val="24"/>
        </w:rPr>
        <w:t xml:space="preserve">Языковые средства и навыки пользования ими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Английский язык </w:t>
      </w:r>
    </w:p>
    <w:p w:rsidR="00DB4C56" w:rsidRPr="004C1161" w:rsidRDefault="00E22F12">
      <w:pPr>
        <w:ind w:left="-15" w:right="2"/>
        <w:rPr>
          <w:sz w:val="24"/>
          <w:szCs w:val="24"/>
        </w:rPr>
      </w:pPr>
      <w:r w:rsidRPr="004C1161">
        <w:rPr>
          <w:b/>
          <w:sz w:val="24"/>
          <w:szCs w:val="24"/>
        </w:rPr>
        <w:t>Графика, каллиграфия, орфография.</w:t>
      </w:r>
      <w:r w:rsidRPr="004C1161">
        <w:rPr>
          <w:sz w:val="24"/>
          <w:szCs w:val="24"/>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DB4C56" w:rsidRPr="004C1161" w:rsidRDefault="00E22F12">
      <w:pPr>
        <w:ind w:left="-15" w:right="2"/>
        <w:rPr>
          <w:sz w:val="24"/>
          <w:szCs w:val="24"/>
        </w:rPr>
      </w:pPr>
      <w:r w:rsidRPr="004C1161">
        <w:rPr>
          <w:b/>
          <w:sz w:val="24"/>
          <w:szCs w:val="24"/>
        </w:rPr>
        <w:lastRenderedPageBreak/>
        <w:t>Фонетическая сторона речи.</w:t>
      </w:r>
      <w:r w:rsidRPr="004C1161">
        <w:rPr>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w:t>
      </w:r>
    </w:p>
    <w:p w:rsidR="00DB4C56" w:rsidRPr="004C1161" w:rsidRDefault="00E22F12">
      <w:pPr>
        <w:ind w:left="-15" w:right="2"/>
        <w:rPr>
          <w:sz w:val="24"/>
          <w:szCs w:val="24"/>
        </w:rPr>
      </w:pPr>
      <w:r w:rsidRPr="004C1161">
        <w:rPr>
          <w:b/>
          <w:sz w:val="24"/>
          <w:szCs w:val="24"/>
        </w:rPr>
        <w:t>Лексическая сторона речи.</w:t>
      </w:r>
      <w:r w:rsidRPr="004C1161">
        <w:rPr>
          <w:sz w:val="24"/>
          <w:szCs w:val="24"/>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 </w:t>
      </w:r>
    </w:p>
    <w:p w:rsidR="00DB4C56" w:rsidRPr="004C1161" w:rsidRDefault="00E22F12">
      <w:pPr>
        <w:ind w:left="-15" w:right="2"/>
        <w:rPr>
          <w:sz w:val="24"/>
          <w:szCs w:val="24"/>
        </w:rPr>
      </w:pPr>
      <w:r w:rsidRPr="004C1161">
        <w:rPr>
          <w:b/>
          <w:sz w:val="24"/>
          <w:szCs w:val="24"/>
        </w:rPr>
        <w:t>Грамматическая сторона речи.</w:t>
      </w:r>
      <w:r w:rsidRPr="004C1161">
        <w:rPr>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распространенные предложения. Предложения с однородными членами. Сложносочиненные предложения с союзами and и but.Сложноподчиненные предложения с because. </w:t>
      </w:r>
    </w:p>
    <w:p w:rsidR="00DB4C56" w:rsidRPr="004C1161" w:rsidRDefault="00E22F12">
      <w:pPr>
        <w:ind w:left="-15" w:right="2"/>
        <w:rPr>
          <w:sz w:val="24"/>
          <w:szCs w:val="24"/>
        </w:rPr>
      </w:pPr>
      <w:r w:rsidRPr="004C1161">
        <w:rPr>
          <w:sz w:val="24"/>
          <w:szCs w:val="24"/>
        </w:rPr>
        <w:t>Правильные и неправильные глаголы в Present, Future, Past Simple (Indefinite). Неопределенная форма глагола. Глагол</w:t>
      </w:r>
      <w:r w:rsidRPr="004C1161">
        <w:rPr>
          <w:sz w:val="24"/>
          <w:szCs w:val="24"/>
          <w:lang w:val="en-US"/>
        </w:rPr>
        <w:t>-</w:t>
      </w:r>
      <w:r w:rsidRPr="004C1161">
        <w:rPr>
          <w:sz w:val="24"/>
          <w:szCs w:val="24"/>
        </w:rPr>
        <w:t>связка</w:t>
      </w:r>
      <w:r w:rsidRPr="004C1161">
        <w:rPr>
          <w:sz w:val="24"/>
          <w:szCs w:val="24"/>
          <w:lang w:val="en-US"/>
        </w:rPr>
        <w:t xml:space="preserve"> to be. </w:t>
      </w:r>
      <w:r w:rsidRPr="004C1161">
        <w:rPr>
          <w:sz w:val="24"/>
          <w:szCs w:val="24"/>
        </w:rPr>
        <w:t>Модальные</w:t>
      </w:r>
      <w:r w:rsidRPr="004C1161">
        <w:rPr>
          <w:sz w:val="24"/>
          <w:szCs w:val="24"/>
          <w:lang w:val="en-US"/>
        </w:rPr>
        <w:t xml:space="preserve"> </w:t>
      </w:r>
      <w:r w:rsidRPr="004C1161">
        <w:rPr>
          <w:sz w:val="24"/>
          <w:szCs w:val="24"/>
        </w:rPr>
        <w:t>глаголы</w:t>
      </w:r>
      <w:r w:rsidRPr="004C1161">
        <w:rPr>
          <w:sz w:val="24"/>
          <w:szCs w:val="24"/>
          <w:lang w:val="en-US"/>
        </w:rPr>
        <w:t xml:space="preserve"> can, may, must, have to. </w:t>
      </w:r>
      <w:r w:rsidRPr="004C1161">
        <w:rPr>
          <w:sz w:val="24"/>
          <w:szCs w:val="24"/>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 </w:t>
      </w:r>
    </w:p>
    <w:p w:rsidR="00DB4C56" w:rsidRPr="004C1161" w:rsidRDefault="00E22F12">
      <w:pPr>
        <w:spacing w:after="34"/>
        <w:ind w:left="-15" w:right="2"/>
        <w:rPr>
          <w:sz w:val="24"/>
          <w:szCs w:val="24"/>
        </w:rPr>
      </w:pPr>
      <w:r w:rsidRPr="004C1161">
        <w:rPr>
          <w:sz w:val="24"/>
          <w:szCs w:val="24"/>
        </w:rPr>
        <w:lastRenderedPageBreak/>
        <w:t xml:space="preserve">Прилагательные в положительной, сравнительной и превосходной степени, образованные по правилам и исключения. </w:t>
      </w:r>
    </w:p>
    <w:p w:rsidR="00DB4C56" w:rsidRPr="004C1161" w:rsidRDefault="00E22F12">
      <w:pPr>
        <w:spacing w:after="34"/>
        <w:ind w:left="-15" w:right="2"/>
        <w:rPr>
          <w:sz w:val="24"/>
          <w:szCs w:val="24"/>
        </w:rPr>
      </w:pPr>
      <w:r w:rsidRPr="004C1161">
        <w:rPr>
          <w:sz w:val="24"/>
          <w:szCs w:val="24"/>
        </w:rPr>
        <w:t xml:space="preserve">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 </w:t>
      </w:r>
    </w:p>
    <w:p w:rsidR="00DB4C56" w:rsidRPr="004C1161" w:rsidRDefault="00E22F12">
      <w:pPr>
        <w:spacing w:after="36"/>
        <w:ind w:left="-15" w:right="2"/>
        <w:rPr>
          <w:sz w:val="24"/>
          <w:szCs w:val="24"/>
        </w:rPr>
      </w:pPr>
      <w:r w:rsidRPr="004C1161">
        <w:rPr>
          <w:sz w:val="24"/>
          <w:szCs w:val="24"/>
        </w:rPr>
        <w:t>Наречия</w:t>
      </w:r>
      <w:r w:rsidRPr="004C1161">
        <w:rPr>
          <w:sz w:val="24"/>
          <w:szCs w:val="24"/>
          <w:lang w:val="en-US"/>
        </w:rPr>
        <w:t xml:space="preserve"> </w:t>
      </w:r>
      <w:r w:rsidRPr="004C1161">
        <w:rPr>
          <w:sz w:val="24"/>
          <w:szCs w:val="24"/>
        </w:rPr>
        <w:t>времени</w:t>
      </w:r>
      <w:r w:rsidRPr="004C1161">
        <w:rPr>
          <w:sz w:val="24"/>
          <w:szCs w:val="24"/>
          <w:lang w:val="en-US"/>
        </w:rPr>
        <w:t xml:space="preserve"> (yesterday, tomorrow, never, usually, often, sometimes). </w:t>
      </w:r>
      <w:r w:rsidRPr="004C1161">
        <w:rPr>
          <w:sz w:val="24"/>
          <w:szCs w:val="24"/>
        </w:rPr>
        <w:t xml:space="preserve">Наречия степени (much, little, very). </w:t>
      </w:r>
    </w:p>
    <w:p w:rsidR="00DB4C56" w:rsidRPr="004C1161" w:rsidRDefault="00E22F12">
      <w:pPr>
        <w:spacing w:after="186" w:line="259" w:lineRule="auto"/>
        <w:ind w:left="179" w:right="0" w:firstLine="0"/>
        <w:jc w:val="center"/>
        <w:rPr>
          <w:sz w:val="24"/>
          <w:szCs w:val="24"/>
        </w:rPr>
      </w:pPr>
      <w:r w:rsidRPr="004C1161">
        <w:rPr>
          <w:sz w:val="24"/>
          <w:szCs w:val="24"/>
        </w:rPr>
        <w:t xml:space="preserve">Количественные числительные (до 100), порядковые числительные (до 30). </w:t>
      </w:r>
    </w:p>
    <w:p w:rsidR="00DB4C56" w:rsidRPr="004C1161" w:rsidRDefault="00E22F12">
      <w:pPr>
        <w:spacing w:after="195" w:line="259" w:lineRule="auto"/>
        <w:ind w:left="708" w:right="2" w:firstLine="0"/>
        <w:rPr>
          <w:sz w:val="24"/>
          <w:szCs w:val="24"/>
          <w:lang w:val="en-US"/>
        </w:rPr>
      </w:pPr>
      <w:r w:rsidRPr="004C1161">
        <w:rPr>
          <w:sz w:val="24"/>
          <w:szCs w:val="24"/>
        </w:rPr>
        <w:t>Наиболее</w:t>
      </w:r>
      <w:r w:rsidRPr="004C1161">
        <w:rPr>
          <w:sz w:val="24"/>
          <w:szCs w:val="24"/>
          <w:lang w:val="en-US"/>
        </w:rPr>
        <w:t xml:space="preserve"> </w:t>
      </w:r>
      <w:r w:rsidRPr="004C1161">
        <w:rPr>
          <w:sz w:val="24"/>
          <w:szCs w:val="24"/>
        </w:rPr>
        <w:t>употребительные</w:t>
      </w:r>
      <w:r w:rsidRPr="004C1161">
        <w:rPr>
          <w:sz w:val="24"/>
          <w:szCs w:val="24"/>
          <w:lang w:val="en-US"/>
        </w:rPr>
        <w:t xml:space="preserve"> </w:t>
      </w:r>
      <w:r w:rsidRPr="004C1161">
        <w:rPr>
          <w:sz w:val="24"/>
          <w:szCs w:val="24"/>
        </w:rPr>
        <w:t>предлоги</w:t>
      </w:r>
      <w:r w:rsidRPr="004C1161">
        <w:rPr>
          <w:sz w:val="24"/>
          <w:szCs w:val="24"/>
          <w:lang w:val="en-US"/>
        </w:rPr>
        <w:t xml:space="preserve">: in, on, at, into, to, from, of, with.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Социокультурная осведомленность </w:t>
      </w:r>
    </w:p>
    <w:p w:rsidR="00DB4C56" w:rsidRPr="004C1161" w:rsidRDefault="00E22F12">
      <w:pPr>
        <w:spacing w:after="49"/>
        <w:ind w:left="-15" w:right="2"/>
        <w:rPr>
          <w:sz w:val="24"/>
          <w:szCs w:val="24"/>
        </w:rPr>
      </w:pPr>
      <w:r w:rsidRPr="004C1161">
        <w:rPr>
          <w:sz w:val="24"/>
          <w:szCs w:val="24"/>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Специальные учебные умения </w:t>
      </w:r>
    </w:p>
    <w:p w:rsidR="00DB4C56" w:rsidRPr="004C1161" w:rsidRDefault="00E22F12">
      <w:pPr>
        <w:spacing w:after="43"/>
        <w:ind w:left="-15" w:right="2"/>
        <w:rPr>
          <w:sz w:val="24"/>
          <w:szCs w:val="24"/>
        </w:rPr>
      </w:pPr>
      <w:r w:rsidRPr="004C1161">
        <w:rPr>
          <w:sz w:val="24"/>
          <w:szCs w:val="24"/>
        </w:rPr>
        <w:t xml:space="preserve">Младшие школьники овладевают следующими специальными (предметными) учебными умениями и навыками: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пользоваться двуязычным словарем учебника (в том числе транскрипцией), компьютерным словарем и экранным переводом отдельных слов;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пользоваться справочным материалом, представленным в виде таблиц, схем, правил; </w:t>
      </w:r>
    </w:p>
    <w:p w:rsidR="00DB4C56" w:rsidRPr="004C1161" w:rsidRDefault="00E22F12">
      <w:pPr>
        <w:numPr>
          <w:ilvl w:val="0"/>
          <w:numId w:val="43"/>
        </w:numPr>
        <w:spacing w:after="159" w:line="259" w:lineRule="auto"/>
        <w:ind w:right="0" w:hanging="355"/>
        <w:rPr>
          <w:sz w:val="24"/>
          <w:szCs w:val="24"/>
        </w:rPr>
      </w:pPr>
      <w:r w:rsidRPr="004C1161">
        <w:rPr>
          <w:color w:val="000000"/>
          <w:sz w:val="24"/>
          <w:szCs w:val="24"/>
        </w:rPr>
        <w:t xml:space="preserve">вести словарь (словарную тетрадь); </w:t>
      </w:r>
    </w:p>
    <w:p w:rsidR="00DB4C56" w:rsidRPr="004C1161" w:rsidRDefault="00E22F12">
      <w:pPr>
        <w:numPr>
          <w:ilvl w:val="0"/>
          <w:numId w:val="43"/>
        </w:numPr>
        <w:spacing w:after="154" w:line="259" w:lineRule="auto"/>
        <w:ind w:right="0" w:hanging="355"/>
        <w:rPr>
          <w:sz w:val="24"/>
          <w:szCs w:val="24"/>
        </w:rPr>
      </w:pPr>
      <w:r w:rsidRPr="004C1161">
        <w:rPr>
          <w:color w:val="000000"/>
          <w:sz w:val="24"/>
          <w:szCs w:val="24"/>
        </w:rPr>
        <w:t xml:space="preserve">систематизировать слова, например, по тематическому принципу;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пользоваться </w:t>
      </w:r>
      <w:r w:rsidRPr="004C1161">
        <w:rPr>
          <w:color w:val="000000"/>
          <w:sz w:val="24"/>
          <w:szCs w:val="24"/>
        </w:rPr>
        <w:tab/>
        <w:t xml:space="preserve">языковой </w:t>
      </w:r>
      <w:r w:rsidRPr="004C1161">
        <w:rPr>
          <w:color w:val="000000"/>
          <w:sz w:val="24"/>
          <w:szCs w:val="24"/>
        </w:rPr>
        <w:tab/>
        <w:t xml:space="preserve">догадкой, </w:t>
      </w:r>
      <w:r w:rsidRPr="004C1161">
        <w:rPr>
          <w:color w:val="000000"/>
          <w:sz w:val="24"/>
          <w:szCs w:val="24"/>
        </w:rPr>
        <w:tab/>
        <w:t xml:space="preserve">например, </w:t>
      </w:r>
      <w:r w:rsidRPr="004C1161">
        <w:rPr>
          <w:color w:val="000000"/>
          <w:sz w:val="24"/>
          <w:szCs w:val="24"/>
        </w:rPr>
        <w:tab/>
        <w:t xml:space="preserve">при </w:t>
      </w:r>
      <w:r w:rsidRPr="004C1161">
        <w:rPr>
          <w:color w:val="000000"/>
          <w:sz w:val="24"/>
          <w:szCs w:val="24"/>
        </w:rPr>
        <w:tab/>
        <w:t xml:space="preserve">опознавании интернационализмов;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делать обобщения на основе структурно-функциональных схем простого предложения;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lastRenderedPageBreak/>
        <w:t xml:space="preserve">опознавать грамматические явления, отсутствующие в родном языке, например, артикли. </w:t>
      </w:r>
    </w:p>
    <w:p w:rsidR="00DB4C56" w:rsidRPr="004C1161" w:rsidRDefault="00E22F12">
      <w:pPr>
        <w:spacing w:after="182" w:line="259" w:lineRule="auto"/>
        <w:ind w:left="-5" w:right="0" w:hanging="10"/>
        <w:jc w:val="left"/>
        <w:rPr>
          <w:sz w:val="24"/>
          <w:szCs w:val="24"/>
        </w:rPr>
      </w:pPr>
      <w:r w:rsidRPr="004C1161">
        <w:rPr>
          <w:b/>
          <w:color w:val="000000"/>
          <w:sz w:val="24"/>
          <w:szCs w:val="24"/>
        </w:rPr>
        <w:t xml:space="preserve">Обще учебные умения и универсальные учебные действия </w:t>
      </w:r>
    </w:p>
    <w:p w:rsidR="00DB4C56" w:rsidRPr="004C1161" w:rsidRDefault="00E22F12">
      <w:pPr>
        <w:spacing w:after="198" w:line="259" w:lineRule="auto"/>
        <w:ind w:left="708" w:right="2" w:firstLine="0"/>
        <w:rPr>
          <w:sz w:val="24"/>
          <w:szCs w:val="24"/>
        </w:rPr>
      </w:pPr>
      <w:r w:rsidRPr="004C1161">
        <w:rPr>
          <w:sz w:val="24"/>
          <w:szCs w:val="24"/>
        </w:rPr>
        <w:t xml:space="preserve">В процессе изучения курса «Иностранный язык» младшие школьники: </w:t>
      </w:r>
    </w:p>
    <w:p w:rsidR="00DB4C56" w:rsidRPr="004C1161" w:rsidRDefault="00E22F12">
      <w:pPr>
        <w:numPr>
          <w:ilvl w:val="0"/>
          <w:numId w:val="43"/>
        </w:numPr>
        <w:spacing w:after="0" w:line="376" w:lineRule="auto"/>
        <w:ind w:right="0" w:hanging="355"/>
        <w:rPr>
          <w:sz w:val="24"/>
          <w:szCs w:val="24"/>
        </w:rPr>
      </w:pPr>
      <w:r w:rsidRPr="004C1161">
        <w:rPr>
          <w:color w:val="000000"/>
          <w:sz w:val="24"/>
          <w:szCs w:val="24"/>
        </w:rPr>
        <w:t xml:space="preserve">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овладевают более разнообразными приемами раскрытия значения слова, используя словообразовательные элементы; синонимы, антонимы;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контекст;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DB4C56" w:rsidRPr="004C1161" w:rsidRDefault="00E22F12">
      <w:pPr>
        <w:numPr>
          <w:ilvl w:val="0"/>
          <w:numId w:val="43"/>
        </w:numPr>
        <w:spacing w:after="158" w:line="259" w:lineRule="auto"/>
        <w:ind w:right="0" w:hanging="355"/>
        <w:rPr>
          <w:sz w:val="24"/>
          <w:szCs w:val="24"/>
        </w:rPr>
      </w:pPr>
      <w:r w:rsidRPr="004C1161">
        <w:rPr>
          <w:color w:val="000000"/>
          <w:sz w:val="24"/>
          <w:szCs w:val="24"/>
        </w:rPr>
        <w:t xml:space="preserve">учатся осуществлять самоконтроль, самооценку; </w:t>
      </w:r>
    </w:p>
    <w:p w:rsidR="00DB4C56" w:rsidRPr="004C1161" w:rsidRDefault="00E22F12">
      <w:pPr>
        <w:numPr>
          <w:ilvl w:val="0"/>
          <w:numId w:val="43"/>
        </w:numPr>
        <w:spacing w:after="37" w:line="376" w:lineRule="auto"/>
        <w:ind w:right="0" w:hanging="355"/>
        <w:rPr>
          <w:sz w:val="24"/>
          <w:szCs w:val="24"/>
        </w:rPr>
      </w:pPr>
      <w:r w:rsidRPr="004C1161">
        <w:rPr>
          <w:color w:val="000000"/>
          <w:sz w:val="24"/>
          <w:szCs w:val="24"/>
        </w:rPr>
        <w:t xml:space="preserve">учатся самостоятельно выполнять задания с использованием компьютера (при наличии мультимедийного приложения). </w:t>
      </w:r>
    </w:p>
    <w:p w:rsidR="00DB4C56" w:rsidRPr="004C1161" w:rsidRDefault="00E22F12">
      <w:pPr>
        <w:ind w:left="-15" w:right="2"/>
        <w:rPr>
          <w:sz w:val="24"/>
          <w:szCs w:val="24"/>
        </w:rPr>
      </w:pPr>
      <w:r w:rsidRPr="004C1161">
        <w:rPr>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129" w:line="266" w:lineRule="auto"/>
        <w:ind w:left="10" w:right="0" w:hanging="10"/>
        <w:jc w:val="left"/>
        <w:rPr>
          <w:b/>
          <w:szCs w:val="28"/>
        </w:rPr>
      </w:pPr>
      <w:r w:rsidRPr="00594359">
        <w:rPr>
          <w:b/>
          <w:szCs w:val="28"/>
        </w:rPr>
        <w:t xml:space="preserve">2.2.2.6. Математика и информатика </w:t>
      </w:r>
    </w:p>
    <w:p w:rsidR="00594359" w:rsidRPr="00594359" w:rsidRDefault="00594359">
      <w:pPr>
        <w:spacing w:after="129" w:line="266" w:lineRule="auto"/>
        <w:ind w:left="10" w:right="0" w:hanging="10"/>
        <w:jc w:val="left"/>
        <w:rPr>
          <w:szCs w:val="28"/>
        </w:rPr>
      </w:pPr>
    </w:p>
    <w:p w:rsidR="00DB4C56" w:rsidRPr="00594359" w:rsidRDefault="00E22F12">
      <w:pPr>
        <w:spacing w:after="127" w:line="259" w:lineRule="auto"/>
        <w:ind w:left="-5" w:right="0" w:hanging="10"/>
        <w:jc w:val="left"/>
        <w:rPr>
          <w:szCs w:val="28"/>
        </w:rPr>
      </w:pPr>
      <w:r w:rsidRPr="00594359">
        <w:rPr>
          <w:b/>
          <w:color w:val="000000"/>
          <w:szCs w:val="28"/>
        </w:rPr>
        <w:t xml:space="preserve">Числа и величины </w:t>
      </w:r>
    </w:p>
    <w:p w:rsidR="00DB4C56" w:rsidRPr="004C1161" w:rsidRDefault="00E22F12">
      <w:pPr>
        <w:ind w:left="-15" w:right="2"/>
        <w:rPr>
          <w:sz w:val="24"/>
          <w:szCs w:val="24"/>
        </w:rPr>
      </w:pPr>
      <w:r w:rsidRPr="004C1161">
        <w:rPr>
          <w:sz w:val="24"/>
          <w:szCs w:val="24"/>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DB4C56" w:rsidRPr="004C1161" w:rsidRDefault="00E22F12">
      <w:pPr>
        <w:ind w:left="-15" w:right="2"/>
        <w:rPr>
          <w:sz w:val="24"/>
          <w:szCs w:val="24"/>
        </w:rPr>
      </w:pPr>
      <w:r w:rsidRPr="004C1161">
        <w:rPr>
          <w:sz w:val="24"/>
          <w:szCs w:val="24"/>
        </w:rPr>
        <w:lastRenderedPageBreak/>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Арифметические действия </w:t>
      </w:r>
    </w:p>
    <w:p w:rsidR="00DB4C56" w:rsidRPr="004C1161" w:rsidRDefault="00E22F12">
      <w:pPr>
        <w:ind w:left="-15" w:right="2"/>
        <w:rPr>
          <w:sz w:val="24"/>
          <w:szCs w:val="24"/>
        </w:rPr>
      </w:pPr>
      <w:r w:rsidRPr="004C1161">
        <w:rPr>
          <w:sz w:val="24"/>
          <w:szCs w:val="24"/>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DB4C56" w:rsidRPr="004C1161" w:rsidRDefault="00E22F12">
      <w:pPr>
        <w:ind w:left="-15" w:right="2"/>
        <w:rPr>
          <w:sz w:val="24"/>
          <w:szCs w:val="24"/>
        </w:rPr>
      </w:pPr>
      <w:r w:rsidRPr="004C1161">
        <w:rPr>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DB4C56" w:rsidRPr="004C1161" w:rsidRDefault="00E22F12">
      <w:pPr>
        <w:spacing w:after="34"/>
        <w:ind w:left="-15" w:right="2"/>
        <w:rPr>
          <w:sz w:val="24"/>
          <w:szCs w:val="24"/>
        </w:rPr>
      </w:pPr>
      <w:r w:rsidRPr="004C1161">
        <w:rPr>
          <w:sz w:val="24"/>
          <w:szCs w:val="24"/>
        </w:rPr>
        <w:t xml:space="preserve">Алгоритмы письменного сложения, вычитания, умножения и деления многозначных чисел.  </w:t>
      </w:r>
    </w:p>
    <w:p w:rsidR="00DB4C56" w:rsidRPr="004C1161" w:rsidRDefault="00E22F12">
      <w:pPr>
        <w:spacing w:after="43"/>
        <w:ind w:left="-15" w:right="2"/>
        <w:rPr>
          <w:sz w:val="24"/>
          <w:szCs w:val="24"/>
        </w:rPr>
      </w:pPr>
      <w:r w:rsidRPr="004C1161">
        <w:rPr>
          <w:sz w:val="24"/>
          <w:szCs w:val="24"/>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Работа с текстовыми задачами </w:t>
      </w:r>
    </w:p>
    <w:p w:rsidR="00DB4C56" w:rsidRPr="004C1161" w:rsidRDefault="00E22F12">
      <w:pPr>
        <w:spacing w:after="37"/>
        <w:ind w:left="-15" w:right="2"/>
        <w:rPr>
          <w:sz w:val="24"/>
          <w:szCs w:val="24"/>
        </w:rPr>
      </w:pPr>
      <w:r w:rsidRPr="004C1161">
        <w:rPr>
          <w:sz w:val="24"/>
          <w:szCs w:val="24"/>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w:t>
      </w:r>
    </w:p>
    <w:p w:rsidR="00DB4C56" w:rsidRPr="004C1161" w:rsidRDefault="00E22F12">
      <w:pPr>
        <w:spacing w:after="198" w:line="259" w:lineRule="auto"/>
        <w:ind w:left="708" w:right="2" w:firstLine="0"/>
        <w:rPr>
          <w:sz w:val="24"/>
          <w:szCs w:val="24"/>
        </w:rPr>
      </w:pPr>
      <w:r w:rsidRPr="004C1161">
        <w:rPr>
          <w:sz w:val="24"/>
          <w:szCs w:val="24"/>
        </w:rPr>
        <w:t xml:space="preserve">Задачи на нахождение доли целого и целого по его доле.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Пространственные отношения. Геометрические фигуры </w:t>
      </w:r>
    </w:p>
    <w:p w:rsidR="00DB4C56" w:rsidRPr="004C1161" w:rsidRDefault="00E22F12">
      <w:pPr>
        <w:ind w:left="-15" w:right="2"/>
        <w:rPr>
          <w:sz w:val="24"/>
          <w:szCs w:val="24"/>
        </w:rPr>
      </w:pPr>
      <w:r w:rsidRPr="004C1161">
        <w:rPr>
          <w:sz w:val="24"/>
          <w:szCs w:val="24"/>
        </w:rPr>
        <w:t xml:space="preserve">Взаимное расположение предметов в пространстве и на плоскости (выше— 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w:t>
      </w:r>
    </w:p>
    <w:p w:rsidR="00DB4C56" w:rsidRPr="004C1161" w:rsidRDefault="00E22F12">
      <w:pPr>
        <w:spacing w:after="39" w:line="373" w:lineRule="auto"/>
        <w:ind w:left="-15" w:right="-10" w:firstLine="0"/>
        <w:jc w:val="left"/>
        <w:rPr>
          <w:sz w:val="24"/>
          <w:szCs w:val="24"/>
        </w:rPr>
      </w:pPr>
      <w:r w:rsidRPr="004C1161">
        <w:rPr>
          <w:sz w:val="24"/>
          <w:szCs w:val="24"/>
        </w:rPr>
        <w:lastRenderedPageBreak/>
        <w:t xml:space="preserve">Использование </w:t>
      </w:r>
      <w:r w:rsidRPr="004C1161">
        <w:rPr>
          <w:sz w:val="24"/>
          <w:szCs w:val="24"/>
        </w:rPr>
        <w:tab/>
        <w:t xml:space="preserve">чертежных </w:t>
      </w:r>
      <w:r w:rsidRPr="004C1161">
        <w:rPr>
          <w:sz w:val="24"/>
          <w:szCs w:val="24"/>
        </w:rPr>
        <w:tab/>
        <w:t xml:space="preserve">инструментов </w:t>
      </w:r>
      <w:r w:rsidRPr="004C1161">
        <w:rPr>
          <w:sz w:val="24"/>
          <w:szCs w:val="24"/>
        </w:rPr>
        <w:tab/>
        <w:t xml:space="preserve">для </w:t>
      </w:r>
      <w:r w:rsidRPr="004C1161">
        <w:rPr>
          <w:sz w:val="24"/>
          <w:szCs w:val="24"/>
        </w:rPr>
        <w:tab/>
        <w:t xml:space="preserve">выполнения </w:t>
      </w:r>
      <w:r w:rsidRPr="004C1161">
        <w:rPr>
          <w:sz w:val="24"/>
          <w:szCs w:val="24"/>
        </w:rPr>
        <w:tab/>
        <w:t xml:space="preserve">построений. Геометрические формы в окружающем мире. Распознавание и называние: куб, шар, параллелепипед, пирамида, цилиндр, конус.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Геометрические величины </w:t>
      </w:r>
    </w:p>
    <w:p w:rsidR="00DB4C56" w:rsidRPr="004C1161" w:rsidRDefault="00E22F12">
      <w:pPr>
        <w:spacing w:after="37"/>
        <w:ind w:left="-15" w:right="2"/>
        <w:rPr>
          <w:sz w:val="24"/>
          <w:szCs w:val="24"/>
        </w:rPr>
      </w:pPr>
      <w:r w:rsidRPr="004C1161">
        <w:rPr>
          <w:sz w:val="24"/>
          <w:szCs w:val="24"/>
        </w:rP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DB4C56" w:rsidRPr="004C1161" w:rsidRDefault="00E22F12">
      <w:pPr>
        <w:ind w:left="-15" w:right="2"/>
        <w:rPr>
          <w:sz w:val="24"/>
          <w:szCs w:val="24"/>
        </w:rPr>
      </w:pPr>
      <w:r w:rsidRPr="004C1161">
        <w:rPr>
          <w:sz w:val="24"/>
          <w:szCs w:val="24"/>
        </w:rPr>
        <w:t xml:space="preserve">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 </w:t>
      </w:r>
      <w:r w:rsidRPr="004C1161">
        <w:rPr>
          <w:b/>
          <w:color w:val="000000"/>
          <w:sz w:val="24"/>
          <w:szCs w:val="24"/>
        </w:rPr>
        <w:t xml:space="preserve">Работа с информацией </w:t>
      </w:r>
    </w:p>
    <w:p w:rsidR="00DB4C56" w:rsidRPr="004C1161" w:rsidRDefault="00E22F12">
      <w:pPr>
        <w:spacing w:after="34"/>
        <w:ind w:left="-15" w:right="2"/>
        <w:rPr>
          <w:sz w:val="24"/>
          <w:szCs w:val="24"/>
        </w:rPr>
      </w:pPr>
      <w:r w:rsidRPr="004C1161">
        <w:rPr>
          <w:sz w:val="24"/>
          <w:szCs w:val="24"/>
        </w:rPr>
        <w:t xml:space="preserve">Сбор и представление информации, связанной со счетом (пересчетом), измерением величин; фиксирование, анализ полученной информации. </w:t>
      </w:r>
    </w:p>
    <w:p w:rsidR="00DB4C56" w:rsidRPr="004C1161" w:rsidRDefault="00E22F12">
      <w:pPr>
        <w:ind w:left="-15" w:right="2"/>
        <w:rPr>
          <w:sz w:val="24"/>
          <w:szCs w:val="24"/>
        </w:rPr>
      </w:pPr>
      <w:r w:rsidRPr="004C1161">
        <w:rPr>
          <w:sz w:val="24"/>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DB4C56" w:rsidRPr="004C1161" w:rsidRDefault="00E22F12">
      <w:pPr>
        <w:spacing w:after="35"/>
        <w:ind w:left="-15" w:right="2"/>
        <w:rPr>
          <w:sz w:val="24"/>
          <w:szCs w:val="24"/>
        </w:rPr>
      </w:pPr>
      <w:r w:rsidRPr="004C1161">
        <w:rPr>
          <w:sz w:val="24"/>
          <w:szCs w:val="24"/>
        </w:rP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DB4C56" w:rsidRPr="004C1161" w:rsidRDefault="00E22F12">
      <w:pPr>
        <w:spacing w:after="287"/>
        <w:ind w:left="-15" w:right="2"/>
        <w:rPr>
          <w:sz w:val="24"/>
          <w:szCs w:val="24"/>
        </w:rPr>
      </w:pPr>
      <w:r w:rsidRPr="004C1161">
        <w:rPr>
          <w:sz w:val="24"/>
          <w:szCs w:val="24"/>
        </w:rP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DB4C56" w:rsidRDefault="00E22F12">
      <w:pPr>
        <w:spacing w:after="132" w:line="266" w:lineRule="auto"/>
        <w:ind w:left="10" w:right="0" w:hanging="10"/>
        <w:jc w:val="left"/>
        <w:rPr>
          <w:b/>
          <w:szCs w:val="28"/>
        </w:rPr>
      </w:pPr>
      <w:r w:rsidRPr="00594359">
        <w:rPr>
          <w:b/>
          <w:szCs w:val="28"/>
        </w:rPr>
        <w:t xml:space="preserve">2.2.2.7. Окружающий мир </w:t>
      </w:r>
    </w:p>
    <w:p w:rsidR="00594359" w:rsidRPr="00594359" w:rsidRDefault="00594359">
      <w:pPr>
        <w:spacing w:after="132"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Человек и природа </w:t>
      </w:r>
    </w:p>
    <w:p w:rsidR="00DB4C56" w:rsidRPr="004C1161" w:rsidRDefault="00E22F12">
      <w:pPr>
        <w:ind w:left="-15" w:right="2"/>
        <w:rPr>
          <w:sz w:val="24"/>
          <w:szCs w:val="24"/>
        </w:rPr>
      </w:pPr>
      <w:r w:rsidRPr="004C1161">
        <w:rPr>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
    <w:p w:rsidR="00DB4C56" w:rsidRPr="004C1161" w:rsidRDefault="00E22F12">
      <w:pPr>
        <w:spacing w:after="37"/>
        <w:ind w:left="-15" w:right="2" w:firstLine="0"/>
        <w:rPr>
          <w:sz w:val="24"/>
          <w:szCs w:val="24"/>
        </w:rPr>
      </w:pPr>
      <w:r w:rsidRPr="004C1161">
        <w:rPr>
          <w:sz w:val="24"/>
          <w:szCs w:val="24"/>
        </w:rPr>
        <w:t xml:space="preserve">Примеры явлений природы: смена времен года, снегопад, листопад, перелеты птиц, смена времени суток, рассвет, закат, ветер, дождь, гроза. </w:t>
      </w:r>
    </w:p>
    <w:p w:rsidR="00DB4C56" w:rsidRPr="004C1161" w:rsidRDefault="00E22F12">
      <w:pPr>
        <w:spacing w:after="4" w:line="373" w:lineRule="auto"/>
        <w:ind w:left="-15" w:right="-10"/>
        <w:jc w:val="left"/>
        <w:rPr>
          <w:sz w:val="24"/>
          <w:szCs w:val="24"/>
        </w:rPr>
      </w:pPr>
      <w:r w:rsidRPr="004C1161">
        <w:rPr>
          <w:sz w:val="24"/>
          <w:szCs w:val="24"/>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DB4C56" w:rsidRPr="004C1161" w:rsidRDefault="00E22F12">
      <w:pPr>
        <w:ind w:left="-15" w:right="2"/>
        <w:rPr>
          <w:sz w:val="24"/>
          <w:szCs w:val="24"/>
        </w:rPr>
      </w:pPr>
      <w:r w:rsidRPr="004C1161">
        <w:rPr>
          <w:sz w:val="24"/>
          <w:szCs w:val="24"/>
        </w:rPr>
        <w:lastRenderedPageBreak/>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DB4C56" w:rsidRPr="004C1161" w:rsidRDefault="00E22F12">
      <w:pPr>
        <w:ind w:left="-15" w:right="2"/>
        <w:rPr>
          <w:sz w:val="24"/>
          <w:szCs w:val="24"/>
        </w:rPr>
      </w:pPr>
      <w:r w:rsidRPr="004C1161">
        <w:rPr>
          <w:sz w:val="24"/>
          <w:szCs w:val="24"/>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DB4C56" w:rsidRPr="004C1161" w:rsidRDefault="00E22F12">
      <w:pPr>
        <w:ind w:left="-15" w:right="2"/>
        <w:rPr>
          <w:sz w:val="24"/>
          <w:szCs w:val="24"/>
        </w:rPr>
      </w:pPr>
      <w:r w:rsidRPr="004C1161">
        <w:rPr>
          <w:sz w:val="24"/>
          <w:szCs w:val="24"/>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DB4C56" w:rsidRPr="004C1161" w:rsidRDefault="00E22F12">
      <w:pPr>
        <w:ind w:left="-15" w:right="2"/>
        <w:rPr>
          <w:sz w:val="24"/>
          <w:szCs w:val="24"/>
        </w:rPr>
      </w:pPr>
      <w:r w:rsidRPr="004C1161">
        <w:rPr>
          <w:sz w:val="24"/>
          <w:szCs w:val="24"/>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DB4C56" w:rsidRPr="004C1161" w:rsidRDefault="00E22F12">
      <w:pPr>
        <w:ind w:left="-15" w:right="2"/>
        <w:rPr>
          <w:sz w:val="24"/>
          <w:szCs w:val="24"/>
        </w:rPr>
      </w:pPr>
      <w:r w:rsidRPr="004C1161">
        <w:rPr>
          <w:sz w:val="24"/>
          <w:szCs w:val="24"/>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DB4C56" w:rsidRPr="004C1161" w:rsidRDefault="00E22F12">
      <w:pPr>
        <w:spacing w:after="34"/>
        <w:ind w:left="-15" w:right="2"/>
        <w:rPr>
          <w:sz w:val="24"/>
          <w:szCs w:val="24"/>
        </w:rPr>
      </w:pPr>
      <w:r w:rsidRPr="004C1161">
        <w:rPr>
          <w:sz w:val="24"/>
          <w:szCs w:val="24"/>
        </w:rPr>
        <w:t xml:space="preserve">Воздух – смесь газов. Свойства воздуха. Значение воздуха для растений, животных, человека. </w:t>
      </w:r>
    </w:p>
    <w:p w:rsidR="00DB4C56" w:rsidRPr="004C1161" w:rsidRDefault="00E22F12">
      <w:pPr>
        <w:spacing w:after="37"/>
        <w:ind w:left="-15" w:right="2"/>
        <w:rPr>
          <w:sz w:val="24"/>
          <w:szCs w:val="24"/>
        </w:rPr>
      </w:pPr>
      <w:r w:rsidRPr="004C1161">
        <w:rPr>
          <w:sz w:val="24"/>
          <w:szCs w:val="24"/>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DB4C56" w:rsidRPr="004C1161" w:rsidRDefault="00E22F12">
      <w:pPr>
        <w:spacing w:after="37"/>
        <w:ind w:left="-15" w:right="2"/>
        <w:rPr>
          <w:sz w:val="24"/>
          <w:szCs w:val="24"/>
        </w:rPr>
      </w:pPr>
      <w:r w:rsidRPr="004C1161">
        <w:rPr>
          <w:sz w:val="24"/>
          <w:szCs w:val="24"/>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DB4C56" w:rsidRPr="004C1161" w:rsidRDefault="00E22F12">
      <w:pPr>
        <w:spacing w:after="32"/>
        <w:ind w:left="-15" w:right="2"/>
        <w:rPr>
          <w:sz w:val="24"/>
          <w:szCs w:val="24"/>
        </w:rPr>
      </w:pPr>
      <w:r w:rsidRPr="004C1161">
        <w:rPr>
          <w:sz w:val="24"/>
          <w:szCs w:val="24"/>
        </w:rPr>
        <w:t xml:space="preserve">Почва, ее состав, значение для живой природы и для хозяйственной жизни человека. </w:t>
      </w:r>
    </w:p>
    <w:p w:rsidR="00DB4C56" w:rsidRPr="004C1161" w:rsidRDefault="00E22F12">
      <w:pPr>
        <w:spacing w:after="40"/>
        <w:ind w:left="-15" w:right="2"/>
        <w:rPr>
          <w:sz w:val="24"/>
          <w:szCs w:val="24"/>
        </w:rPr>
      </w:pPr>
      <w:r w:rsidRPr="004C1161">
        <w:rPr>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DB4C56" w:rsidRPr="004C1161" w:rsidRDefault="00E22F12">
      <w:pPr>
        <w:spacing w:after="131" w:line="259" w:lineRule="auto"/>
        <w:ind w:left="708" w:right="2" w:firstLine="0"/>
        <w:rPr>
          <w:sz w:val="24"/>
          <w:szCs w:val="24"/>
        </w:rPr>
      </w:pPr>
      <w:r w:rsidRPr="004C1161">
        <w:rPr>
          <w:sz w:val="24"/>
          <w:szCs w:val="24"/>
        </w:rPr>
        <w:t xml:space="preserve">Грибы: съедобные и ядовитые. Правила сбора грибов. </w:t>
      </w:r>
    </w:p>
    <w:p w:rsidR="00DB4C56" w:rsidRPr="004C1161" w:rsidRDefault="00E22F12">
      <w:pPr>
        <w:spacing w:after="42"/>
        <w:ind w:left="-15" w:right="2"/>
        <w:rPr>
          <w:sz w:val="24"/>
          <w:szCs w:val="24"/>
        </w:rPr>
      </w:pPr>
      <w:r w:rsidRPr="004C1161">
        <w:rPr>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w:t>
      </w:r>
      <w:r w:rsidRPr="004C1161">
        <w:rPr>
          <w:sz w:val="24"/>
          <w:szCs w:val="24"/>
        </w:rPr>
        <w:lastRenderedPageBreak/>
        <w:t xml:space="preserve">Дикие и домашние животные. Роль животных в природе и жизни людей, бережное отношение человека к животным. </w:t>
      </w:r>
    </w:p>
    <w:p w:rsidR="00DB4C56" w:rsidRPr="004C1161" w:rsidRDefault="00E22F12">
      <w:pPr>
        <w:spacing w:after="131" w:line="259" w:lineRule="auto"/>
        <w:ind w:left="-15" w:right="2" w:firstLine="0"/>
        <w:rPr>
          <w:sz w:val="24"/>
          <w:szCs w:val="24"/>
        </w:rPr>
      </w:pPr>
      <w:r w:rsidRPr="004C1161">
        <w:rPr>
          <w:sz w:val="24"/>
          <w:szCs w:val="24"/>
        </w:rPr>
        <w:t xml:space="preserve">Животные родного края, их названия, краткая характеристика на основе наблюдений. </w:t>
      </w:r>
    </w:p>
    <w:p w:rsidR="00DB4C56" w:rsidRPr="004C1161" w:rsidRDefault="00E22F12">
      <w:pPr>
        <w:ind w:left="-15" w:right="2"/>
        <w:rPr>
          <w:sz w:val="24"/>
          <w:szCs w:val="24"/>
        </w:rPr>
      </w:pPr>
      <w:r w:rsidRPr="004C1161">
        <w:rPr>
          <w:sz w:val="24"/>
          <w:szCs w:val="24"/>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DB4C56" w:rsidRPr="004C1161" w:rsidRDefault="00E22F12">
      <w:pPr>
        <w:ind w:left="-15" w:right="2"/>
        <w:rPr>
          <w:sz w:val="24"/>
          <w:szCs w:val="24"/>
        </w:rPr>
      </w:pPr>
      <w:r w:rsidRPr="004C1161">
        <w:rPr>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DB4C56" w:rsidRPr="004C1161" w:rsidRDefault="00E22F12">
      <w:pPr>
        <w:ind w:left="-15" w:right="2"/>
        <w:rPr>
          <w:sz w:val="24"/>
          <w:szCs w:val="24"/>
        </w:rPr>
      </w:pPr>
      <w:r w:rsidRPr="004C1161">
        <w:rP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DB4C56" w:rsidRPr="004C1161" w:rsidRDefault="00E22F12">
      <w:pPr>
        <w:ind w:left="-15" w:right="2"/>
        <w:rPr>
          <w:sz w:val="24"/>
          <w:szCs w:val="24"/>
        </w:rPr>
      </w:pPr>
      <w:r w:rsidRPr="004C1161">
        <w:rPr>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DB4C56" w:rsidRPr="004C1161" w:rsidRDefault="00E22F12">
      <w:pPr>
        <w:spacing w:after="49"/>
        <w:ind w:left="-15" w:right="2"/>
        <w:rPr>
          <w:sz w:val="24"/>
          <w:szCs w:val="24"/>
        </w:rPr>
      </w:pPr>
      <w:r w:rsidRPr="004C1161">
        <w:rPr>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Человек и общество </w:t>
      </w:r>
    </w:p>
    <w:p w:rsidR="00DB4C56" w:rsidRPr="004C1161" w:rsidRDefault="00E22F12">
      <w:pPr>
        <w:ind w:left="-15" w:right="2"/>
        <w:rPr>
          <w:sz w:val="24"/>
          <w:szCs w:val="24"/>
        </w:rPr>
      </w:pPr>
      <w:r w:rsidRPr="004C1161">
        <w:rPr>
          <w:sz w:val="24"/>
          <w:szCs w:val="24"/>
        </w:rPr>
        <w:lastRenderedPageBreak/>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DB4C56" w:rsidRPr="004C1161" w:rsidRDefault="00E22F12">
      <w:pPr>
        <w:ind w:left="-15" w:right="2"/>
        <w:rPr>
          <w:sz w:val="24"/>
          <w:szCs w:val="24"/>
        </w:rPr>
      </w:pPr>
      <w:r w:rsidRPr="004C1161">
        <w:rPr>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DB4C56" w:rsidRPr="004C1161" w:rsidRDefault="00E22F12">
      <w:pPr>
        <w:ind w:left="-15" w:right="2"/>
        <w:rPr>
          <w:sz w:val="24"/>
          <w:szCs w:val="24"/>
        </w:rPr>
      </w:pPr>
      <w:r w:rsidRPr="004C1161">
        <w:rPr>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DB4C56" w:rsidRPr="004C1161" w:rsidRDefault="00E22F12">
      <w:pPr>
        <w:ind w:left="-15" w:right="2"/>
        <w:rPr>
          <w:sz w:val="24"/>
          <w:szCs w:val="24"/>
        </w:rPr>
      </w:pPr>
      <w:r w:rsidRPr="004C1161">
        <w:rPr>
          <w:sz w:val="24"/>
          <w:szCs w:val="24"/>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DB4C56" w:rsidRPr="004C1161" w:rsidRDefault="00E22F12">
      <w:pPr>
        <w:ind w:left="-15" w:right="2"/>
        <w:rPr>
          <w:sz w:val="24"/>
          <w:szCs w:val="24"/>
        </w:rPr>
      </w:pPr>
      <w:r w:rsidRPr="004C1161">
        <w:rPr>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DB4C56" w:rsidRPr="004C1161" w:rsidRDefault="00E22F12">
      <w:pPr>
        <w:ind w:left="-15" w:right="2"/>
        <w:rPr>
          <w:sz w:val="24"/>
          <w:szCs w:val="24"/>
        </w:rPr>
      </w:pPr>
      <w:r w:rsidRPr="004C1161">
        <w:rPr>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DB4C56" w:rsidRPr="004C1161" w:rsidRDefault="00E22F12">
      <w:pPr>
        <w:ind w:left="-15" w:right="2"/>
        <w:rPr>
          <w:sz w:val="24"/>
          <w:szCs w:val="24"/>
        </w:rPr>
      </w:pPr>
      <w:r w:rsidRPr="004C1161">
        <w:rPr>
          <w:sz w:val="24"/>
          <w:szCs w:val="24"/>
        </w:rP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 </w:t>
      </w:r>
    </w:p>
    <w:p w:rsidR="00DB4C56" w:rsidRPr="004C1161" w:rsidRDefault="00E22F12">
      <w:pPr>
        <w:ind w:left="-15" w:right="2"/>
        <w:rPr>
          <w:sz w:val="24"/>
          <w:szCs w:val="24"/>
        </w:rPr>
      </w:pPr>
      <w:r w:rsidRPr="004C1161">
        <w:rPr>
          <w:sz w:val="24"/>
          <w:szCs w:val="24"/>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DB4C56" w:rsidRPr="004C1161" w:rsidRDefault="00E22F12">
      <w:pPr>
        <w:ind w:left="-15" w:right="2"/>
        <w:rPr>
          <w:sz w:val="24"/>
          <w:szCs w:val="24"/>
        </w:rPr>
      </w:pPr>
      <w:r w:rsidRPr="004C1161">
        <w:rPr>
          <w:sz w:val="24"/>
          <w:szCs w:val="24"/>
        </w:rPr>
        <w:lastRenderedPageBreak/>
        <w:t xml:space="preserve">Наша Родина – Россия, Российская Федерация. Ценностно-смысловое содержание понятий «Родина», «Отечество», «Отчизна». Государственная символика </w:t>
      </w:r>
    </w:p>
    <w:p w:rsidR="00DB4C56" w:rsidRPr="004C1161" w:rsidRDefault="00E22F12">
      <w:pPr>
        <w:spacing w:after="37"/>
        <w:ind w:left="-15" w:right="2" w:firstLine="0"/>
        <w:rPr>
          <w:sz w:val="24"/>
          <w:szCs w:val="24"/>
        </w:rPr>
      </w:pPr>
      <w:r w:rsidRPr="004C1161">
        <w:rPr>
          <w:sz w:val="24"/>
          <w:szCs w:val="24"/>
        </w:rPr>
        <w:t xml:space="preserve">России: </w:t>
      </w:r>
      <w:r w:rsidRPr="004C1161">
        <w:rPr>
          <w:sz w:val="24"/>
          <w:szCs w:val="24"/>
        </w:rPr>
        <w:tab/>
        <w:t xml:space="preserve">Государственный </w:t>
      </w:r>
      <w:r w:rsidRPr="004C1161">
        <w:rPr>
          <w:sz w:val="24"/>
          <w:szCs w:val="24"/>
        </w:rPr>
        <w:tab/>
        <w:t xml:space="preserve">герб </w:t>
      </w:r>
      <w:r w:rsidRPr="004C1161">
        <w:rPr>
          <w:sz w:val="24"/>
          <w:szCs w:val="24"/>
        </w:rPr>
        <w:tab/>
        <w:t xml:space="preserve">России, </w:t>
      </w:r>
      <w:r w:rsidRPr="004C1161">
        <w:rPr>
          <w:sz w:val="24"/>
          <w:szCs w:val="24"/>
        </w:rPr>
        <w:tab/>
        <w:t xml:space="preserve">Государственный </w:t>
      </w:r>
      <w:r w:rsidRPr="004C1161">
        <w:rPr>
          <w:sz w:val="24"/>
          <w:szCs w:val="24"/>
        </w:rPr>
        <w:tab/>
        <w:t xml:space="preserve">флаг </w:t>
      </w:r>
      <w:r w:rsidRPr="004C1161">
        <w:rPr>
          <w:sz w:val="24"/>
          <w:szCs w:val="24"/>
        </w:rPr>
        <w:tab/>
        <w:t xml:space="preserve">России, Государственный гимн России; правила поведения при прослушивании гимна. Конституция – Основной закон Российской Федерации. Права ребенка. </w:t>
      </w:r>
    </w:p>
    <w:p w:rsidR="00DB4C56" w:rsidRPr="004C1161" w:rsidRDefault="00E22F12">
      <w:pPr>
        <w:spacing w:after="34"/>
        <w:ind w:left="-15" w:right="2"/>
        <w:rPr>
          <w:sz w:val="24"/>
          <w:szCs w:val="24"/>
        </w:rPr>
      </w:pPr>
      <w:r w:rsidRPr="004C1161">
        <w:rPr>
          <w:sz w:val="24"/>
          <w:szCs w:val="24"/>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DB4C56" w:rsidRPr="004C1161" w:rsidRDefault="00E22F12">
      <w:pPr>
        <w:spacing w:after="44"/>
        <w:ind w:left="-15" w:right="2"/>
        <w:rPr>
          <w:sz w:val="24"/>
          <w:szCs w:val="24"/>
        </w:rPr>
      </w:pPr>
      <w:r w:rsidRPr="004C1161">
        <w:rPr>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w:t>
      </w:r>
    </w:p>
    <w:p w:rsidR="00DB4C56" w:rsidRPr="004C1161" w:rsidRDefault="00E22F12">
      <w:pPr>
        <w:spacing w:after="186" w:line="259" w:lineRule="auto"/>
        <w:ind w:left="-15" w:right="2" w:firstLine="0"/>
        <w:rPr>
          <w:sz w:val="24"/>
          <w:szCs w:val="24"/>
        </w:rPr>
      </w:pPr>
      <w:r w:rsidRPr="004C1161">
        <w:rPr>
          <w:sz w:val="24"/>
          <w:szCs w:val="24"/>
        </w:rPr>
        <w:t xml:space="preserve">Оформление плаката или стенной газеты к общественному празднику. </w:t>
      </w:r>
    </w:p>
    <w:p w:rsidR="00DB4C56" w:rsidRPr="004C1161" w:rsidRDefault="00E22F12">
      <w:pPr>
        <w:spacing w:after="131" w:line="259" w:lineRule="auto"/>
        <w:ind w:left="708" w:right="2" w:firstLine="0"/>
        <w:rPr>
          <w:sz w:val="24"/>
          <w:szCs w:val="24"/>
        </w:rPr>
      </w:pPr>
      <w:r w:rsidRPr="004C1161">
        <w:rPr>
          <w:sz w:val="24"/>
          <w:szCs w:val="24"/>
        </w:rPr>
        <w:t xml:space="preserve">Россия на карте, государственная граница России. </w:t>
      </w:r>
    </w:p>
    <w:p w:rsidR="00DB4C56" w:rsidRPr="004C1161" w:rsidRDefault="00E22F12">
      <w:pPr>
        <w:spacing w:after="42"/>
        <w:ind w:left="-15" w:right="2"/>
        <w:rPr>
          <w:sz w:val="24"/>
          <w:szCs w:val="24"/>
        </w:rPr>
      </w:pPr>
      <w:r w:rsidRPr="004C1161">
        <w:rPr>
          <w:sz w:val="24"/>
          <w:szCs w:val="24"/>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w:t>
      </w:r>
    </w:p>
    <w:p w:rsidR="00DB4C56" w:rsidRPr="004C1161" w:rsidRDefault="00E22F12">
      <w:pPr>
        <w:spacing w:after="131" w:line="259" w:lineRule="auto"/>
        <w:ind w:left="-15" w:right="2" w:firstLine="0"/>
        <w:rPr>
          <w:sz w:val="24"/>
          <w:szCs w:val="24"/>
        </w:rPr>
      </w:pPr>
      <w:r w:rsidRPr="004C1161">
        <w:rPr>
          <w:sz w:val="24"/>
          <w:szCs w:val="24"/>
        </w:rPr>
        <w:t xml:space="preserve">Москвы, строительство Кремля и др.). Герб Москвы. Расположение Москвы на карте. </w:t>
      </w:r>
    </w:p>
    <w:p w:rsidR="00DB4C56" w:rsidRPr="004C1161" w:rsidRDefault="00E22F12">
      <w:pPr>
        <w:ind w:left="-15" w:right="2"/>
        <w:rPr>
          <w:sz w:val="24"/>
          <w:szCs w:val="24"/>
        </w:rPr>
      </w:pPr>
      <w:r w:rsidRPr="004C1161">
        <w:rPr>
          <w:sz w:val="24"/>
          <w:szCs w:val="24"/>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DB4C56" w:rsidRPr="004C1161" w:rsidRDefault="00E22F12">
      <w:pPr>
        <w:ind w:left="-15" w:right="2"/>
        <w:rPr>
          <w:sz w:val="24"/>
          <w:szCs w:val="24"/>
        </w:rPr>
      </w:pPr>
      <w:r w:rsidRPr="004C1161">
        <w:rPr>
          <w:sz w:val="24"/>
          <w:szCs w:val="24"/>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DB4C56" w:rsidRPr="004C1161" w:rsidRDefault="00E22F12">
      <w:pPr>
        <w:ind w:left="-15" w:right="2"/>
        <w:rPr>
          <w:sz w:val="24"/>
          <w:szCs w:val="24"/>
        </w:rPr>
      </w:pPr>
      <w:r w:rsidRPr="004C1161">
        <w:rPr>
          <w:sz w:val="24"/>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w:t>
      </w:r>
      <w:r w:rsidRPr="004C1161">
        <w:rPr>
          <w:sz w:val="24"/>
          <w:szCs w:val="24"/>
        </w:rPr>
        <w:lastRenderedPageBreak/>
        <w:t xml:space="preserve">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DB4C56" w:rsidRPr="004C1161" w:rsidRDefault="00E22F12">
      <w:pPr>
        <w:ind w:left="-15" w:right="2"/>
        <w:rPr>
          <w:sz w:val="24"/>
          <w:szCs w:val="24"/>
        </w:rPr>
      </w:pPr>
      <w:r w:rsidRPr="004C1161">
        <w:rPr>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DB4C56" w:rsidRPr="004C1161" w:rsidRDefault="00E22F12">
      <w:pPr>
        <w:spacing w:after="48"/>
        <w:ind w:left="-15" w:right="2"/>
        <w:rPr>
          <w:sz w:val="24"/>
          <w:szCs w:val="24"/>
        </w:rPr>
      </w:pPr>
      <w:r w:rsidRPr="004C1161">
        <w:rPr>
          <w:sz w:val="24"/>
          <w:szCs w:val="24"/>
        </w:rPr>
        <w:t xml:space="preserve">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 </w:t>
      </w:r>
    </w:p>
    <w:p w:rsidR="00DB4C56" w:rsidRPr="004C1161" w:rsidRDefault="00E22F12">
      <w:pPr>
        <w:spacing w:after="181" w:line="259" w:lineRule="auto"/>
        <w:ind w:left="-5" w:right="0" w:hanging="10"/>
        <w:jc w:val="left"/>
        <w:rPr>
          <w:sz w:val="24"/>
          <w:szCs w:val="24"/>
        </w:rPr>
      </w:pPr>
      <w:r w:rsidRPr="004C1161">
        <w:rPr>
          <w:b/>
          <w:color w:val="000000"/>
          <w:sz w:val="24"/>
          <w:szCs w:val="24"/>
        </w:rPr>
        <w:t xml:space="preserve">Правила безопасной жизни </w:t>
      </w:r>
    </w:p>
    <w:p w:rsidR="00DB4C56" w:rsidRPr="004C1161" w:rsidRDefault="00E22F12">
      <w:pPr>
        <w:spacing w:after="133" w:line="259" w:lineRule="auto"/>
        <w:ind w:left="708" w:right="2" w:firstLine="0"/>
        <w:rPr>
          <w:sz w:val="24"/>
          <w:szCs w:val="24"/>
        </w:rPr>
      </w:pPr>
      <w:r w:rsidRPr="004C1161">
        <w:rPr>
          <w:sz w:val="24"/>
          <w:szCs w:val="24"/>
        </w:rPr>
        <w:t xml:space="preserve">Ценность здоровья и здорового образа жизни. </w:t>
      </w:r>
    </w:p>
    <w:p w:rsidR="00DB4C56" w:rsidRPr="004C1161" w:rsidRDefault="00E22F12">
      <w:pPr>
        <w:ind w:left="-15" w:right="2"/>
        <w:rPr>
          <w:sz w:val="24"/>
          <w:szCs w:val="24"/>
        </w:rPr>
      </w:pPr>
      <w:r w:rsidRPr="004C1161">
        <w:rPr>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 </w:t>
      </w:r>
    </w:p>
    <w:p w:rsidR="00DB4C56" w:rsidRPr="004C1161" w:rsidRDefault="00E22F12">
      <w:pPr>
        <w:ind w:left="-15" w:right="2"/>
        <w:rPr>
          <w:sz w:val="24"/>
          <w:szCs w:val="24"/>
        </w:rPr>
      </w:pPr>
      <w:r w:rsidRPr="004C1161">
        <w:rPr>
          <w:sz w:val="24"/>
          <w:szCs w:val="24"/>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 </w:t>
      </w:r>
    </w:p>
    <w:p w:rsidR="00DB4C56" w:rsidRPr="004C1161" w:rsidRDefault="00E22F12">
      <w:pPr>
        <w:spacing w:after="189" w:line="259" w:lineRule="auto"/>
        <w:ind w:left="708" w:right="2" w:firstLine="0"/>
        <w:rPr>
          <w:sz w:val="24"/>
          <w:szCs w:val="24"/>
        </w:rPr>
      </w:pPr>
      <w:r w:rsidRPr="004C1161">
        <w:rPr>
          <w:sz w:val="24"/>
          <w:szCs w:val="24"/>
        </w:rPr>
        <w:t xml:space="preserve">Правила безопасного поведения в природе. </w:t>
      </w:r>
    </w:p>
    <w:p w:rsidR="00DB4C56" w:rsidRPr="004C1161" w:rsidRDefault="00E22F12">
      <w:pPr>
        <w:spacing w:after="131" w:line="259" w:lineRule="auto"/>
        <w:ind w:left="708" w:right="2" w:firstLine="0"/>
        <w:rPr>
          <w:sz w:val="24"/>
          <w:szCs w:val="24"/>
        </w:rPr>
      </w:pPr>
      <w:r w:rsidRPr="004C1161">
        <w:rPr>
          <w:sz w:val="24"/>
          <w:szCs w:val="24"/>
        </w:rPr>
        <w:t xml:space="preserve">Забота о здоровье и безопасности окружающих людей.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130" w:line="266" w:lineRule="auto"/>
        <w:ind w:left="10" w:right="0" w:hanging="10"/>
        <w:jc w:val="left"/>
        <w:rPr>
          <w:b/>
          <w:szCs w:val="28"/>
        </w:rPr>
      </w:pPr>
      <w:r w:rsidRPr="00594359">
        <w:rPr>
          <w:b/>
          <w:szCs w:val="28"/>
        </w:rPr>
        <w:t xml:space="preserve">2.2.2.8. Основы религиозных культур и светской этики </w:t>
      </w:r>
    </w:p>
    <w:p w:rsidR="00594359" w:rsidRPr="00594359" w:rsidRDefault="00594359">
      <w:pPr>
        <w:spacing w:after="130"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Основное содержание предметной области </w:t>
      </w:r>
    </w:p>
    <w:p w:rsidR="00DB4C56" w:rsidRPr="004C1161" w:rsidRDefault="00E22F12">
      <w:pPr>
        <w:spacing w:after="49"/>
        <w:ind w:left="-15" w:right="2"/>
        <w:rPr>
          <w:sz w:val="24"/>
          <w:szCs w:val="24"/>
        </w:rPr>
      </w:pPr>
      <w:r w:rsidRPr="004C1161">
        <w:rPr>
          <w:sz w:val="24"/>
          <w:szCs w:val="24"/>
        </w:rPr>
        <w:lastRenderedPageBreak/>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DB4C56" w:rsidRPr="004C1161" w:rsidRDefault="00E22F12">
      <w:pPr>
        <w:spacing w:after="0" w:line="392" w:lineRule="auto"/>
        <w:ind w:left="693" w:right="5171" w:hanging="708"/>
        <w:jc w:val="left"/>
        <w:rPr>
          <w:sz w:val="24"/>
          <w:szCs w:val="24"/>
        </w:rPr>
      </w:pPr>
      <w:r w:rsidRPr="004C1161">
        <w:rPr>
          <w:b/>
          <w:color w:val="000000"/>
          <w:sz w:val="24"/>
          <w:szCs w:val="24"/>
        </w:rPr>
        <w:t xml:space="preserve">Основы православной культуры </w:t>
      </w:r>
      <w:r w:rsidRPr="004C1161">
        <w:rPr>
          <w:sz w:val="24"/>
          <w:szCs w:val="24"/>
        </w:rPr>
        <w:t xml:space="preserve">Россия – наша Родина. </w:t>
      </w:r>
    </w:p>
    <w:p w:rsidR="00DB4C56" w:rsidRPr="004C1161" w:rsidRDefault="00E22F12">
      <w:pPr>
        <w:ind w:left="-15" w:right="2"/>
        <w:rPr>
          <w:sz w:val="24"/>
          <w:szCs w:val="24"/>
        </w:rPr>
      </w:pPr>
      <w:r w:rsidRPr="004C1161">
        <w:rPr>
          <w:sz w:val="24"/>
          <w:szCs w:val="24"/>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DB4C56" w:rsidRPr="004C1161" w:rsidRDefault="00E22F12">
      <w:pPr>
        <w:spacing w:after="46"/>
        <w:ind w:left="-15" w:right="2"/>
        <w:rPr>
          <w:sz w:val="24"/>
          <w:szCs w:val="24"/>
        </w:rPr>
      </w:pPr>
      <w:r w:rsidRPr="004C1161">
        <w:rPr>
          <w:sz w:val="24"/>
          <w:szCs w:val="24"/>
        </w:rPr>
        <w:t xml:space="preserve">Любовь и уважение к Отечеству. Патриотизм многонационального и многоконфессионального народа России. </w:t>
      </w:r>
    </w:p>
    <w:p w:rsidR="00DB4C56" w:rsidRPr="004C1161" w:rsidRDefault="00E22F12">
      <w:pPr>
        <w:spacing w:after="0" w:line="394" w:lineRule="auto"/>
        <w:ind w:left="693" w:right="4286" w:hanging="708"/>
        <w:jc w:val="left"/>
        <w:rPr>
          <w:sz w:val="24"/>
          <w:szCs w:val="24"/>
        </w:rPr>
      </w:pPr>
      <w:r w:rsidRPr="004C1161">
        <w:rPr>
          <w:b/>
          <w:color w:val="000000"/>
          <w:sz w:val="24"/>
          <w:szCs w:val="24"/>
        </w:rPr>
        <w:t xml:space="preserve">Основы мировых религиозных культур </w:t>
      </w:r>
      <w:r w:rsidRPr="004C1161">
        <w:rPr>
          <w:sz w:val="24"/>
          <w:szCs w:val="24"/>
        </w:rPr>
        <w:t xml:space="preserve">Россия – наша Родина. </w:t>
      </w:r>
    </w:p>
    <w:p w:rsidR="00DB4C56" w:rsidRPr="004C1161" w:rsidRDefault="00E22F12">
      <w:pPr>
        <w:ind w:left="-15" w:right="2"/>
        <w:rPr>
          <w:sz w:val="24"/>
          <w:szCs w:val="24"/>
        </w:rPr>
      </w:pPr>
      <w:r w:rsidRPr="004C1161">
        <w:rPr>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DB4C56" w:rsidRPr="004C1161" w:rsidRDefault="00E22F12">
      <w:pPr>
        <w:spacing w:after="43"/>
        <w:ind w:left="-15" w:right="2"/>
        <w:rPr>
          <w:sz w:val="24"/>
          <w:szCs w:val="24"/>
        </w:rPr>
      </w:pPr>
      <w:r w:rsidRPr="004C1161">
        <w:rPr>
          <w:sz w:val="24"/>
          <w:szCs w:val="24"/>
        </w:rPr>
        <w:t xml:space="preserve">Любовь и уважение к Отечеству. Патриотизм многонационального и многоконфессионального народа России. </w:t>
      </w:r>
    </w:p>
    <w:p w:rsidR="00DB4C56" w:rsidRPr="004C1161" w:rsidRDefault="00E22F12">
      <w:pPr>
        <w:spacing w:after="180" w:line="259" w:lineRule="auto"/>
        <w:ind w:left="-5" w:right="0" w:hanging="10"/>
        <w:jc w:val="left"/>
        <w:rPr>
          <w:sz w:val="24"/>
          <w:szCs w:val="24"/>
        </w:rPr>
      </w:pPr>
      <w:r w:rsidRPr="004C1161">
        <w:rPr>
          <w:b/>
          <w:color w:val="000000"/>
          <w:sz w:val="24"/>
          <w:szCs w:val="24"/>
        </w:rPr>
        <w:t xml:space="preserve">Основы светской этики </w:t>
      </w:r>
    </w:p>
    <w:p w:rsidR="00DB4C56" w:rsidRPr="004C1161" w:rsidRDefault="00E22F12">
      <w:pPr>
        <w:spacing w:after="133" w:line="259" w:lineRule="auto"/>
        <w:ind w:left="708" w:right="2" w:firstLine="0"/>
        <w:rPr>
          <w:sz w:val="24"/>
          <w:szCs w:val="24"/>
        </w:rPr>
      </w:pPr>
      <w:r w:rsidRPr="004C1161">
        <w:rPr>
          <w:sz w:val="24"/>
          <w:szCs w:val="24"/>
        </w:rPr>
        <w:t xml:space="preserve">Россия – наша Родина. </w:t>
      </w:r>
    </w:p>
    <w:p w:rsidR="00DB4C56" w:rsidRPr="004C1161" w:rsidRDefault="00E22F12">
      <w:pPr>
        <w:ind w:left="-15" w:right="2"/>
        <w:rPr>
          <w:sz w:val="24"/>
          <w:szCs w:val="24"/>
        </w:rPr>
      </w:pPr>
      <w:r w:rsidRPr="004C1161">
        <w:rPr>
          <w:sz w:val="24"/>
          <w:szCs w:val="24"/>
        </w:rPr>
        <w:lastRenderedPageBreak/>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w:t>
      </w:r>
    </w:p>
    <w:p w:rsidR="00DB4C56" w:rsidRPr="004C1161" w:rsidRDefault="00E22F12">
      <w:pPr>
        <w:spacing w:after="40"/>
        <w:ind w:left="-15" w:right="2" w:firstLine="0"/>
        <w:rPr>
          <w:sz w:val="24"/>
          <w:szCs w:val="24"/>
        </w:rPr>
      </w:pPr>
      <w:r w:rsidRPr="004C1161">
        <w:rPr>
          <w:sz w:val="24"/>
          <w:szCs w:val="24"/>
        </w:rPr>
        <w:t xml:space="preserve">Образование </w:t>
      </w:r>
      <w:r w:rsidRPr="004C1161">
        <w:rPr>
          <w:sz w:val="24"/>
          <w:szCs w:val="24"/>
        </w:rPr>
        <w:tab/>
        <w:t xml:space="preserve">как </w:t>
      </w:r>
      <w:r w:rsidRPr="004C1161">
        <w:rPr>
          <w:sz w:val="24"/>
          <w:szCs w:val="24"/>
        </w:rPr>
        <w:tab/>
        <w:t xml:space="preserve">нравственная </w:t>
      </w:r>
      <w:r w:rsidRPr="004C1161">
        <w:rPr>
          <w:sz w:val="24"/>
          <w:szCs w:val="24"/>
        </w:rPr>
        <w:tab/>
        <w:t xml:space="preserve">норма. </w:t>
      </w:r>
      <w:r w:rsidRPr="004C1161">
        <w:rPr>
          <w:sz w:val="24"/>
          <w:szCs w:val="24"/>
        </w:rPr>
        <w:tab/>
        <w:t xml:space="preserve">Методы </w:t>
      </w:r>
      <w:r w:rsidRPr="004C1161">
        <w:rPr>
          <w:sz w:val="24"/>
          <w:szCs w:val="24"/>
        </w:rPr>
        <w:tab/>
        <w:t xml:space="preserve">нравственного самосовершенствования. </w:t>
      </w:r>
    </w:p>
    <w:p w:rsidR="00DB4C56" w:rsidRPr="004C1161" w:rsidRDefault="00E22F12">
      <w:pPr>
        <w:spacing w:after="37"/>
        <w:ind w:left="-15" w:right="2"/>
        <w:rPr>
          <w:sz w:val="24"/>
          <w:szCs w:val="24"/>
        </w:rPr>
      </w:pPr>
      <w:r w:rsidRPr="004C1161">
        <w:rPr>
          <w:sz w:val="24"/>
          <w:szCs w:val="24"/>
        </w:rPr>
        <w:t xml:space="preserve">Любовь и уважение к Отечеству. Патриотизм многонационального и многоконфессионального народа России.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Default="00E22F12">
      <w:pPr>
        <w:spacing w:after="129" w:line="266" w:lineRule="auto"/>
        <w:ind w:left="10" w:right="0" w:hanging="10"/>
        <w:jc w:val="left"/>
        <w:rPr>
          <w:b/>
          <w:szCs w:val="28"/>
        </w:rPr>
      </w:pPr>
      <w:r w:rsidRPr="00594359">
        <w:rPr>
          <w:b/>
          <w:szCs w:val="28"/>
        </w:rPr>
        <w:t xml:space="preserve">2.2.2.9. Изобразительное искусство </w:t>
      </w:r>
    </w:p>
    <w:p w:rsidR="00594359" w:rsidRPr="00594359" w:rsidRDefault="00594359">
      <w:pPr>
        <w:spacing w:after="129"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Виды художественной деятельности </w:t>
      </w:r>
    </w:p>
    <w:p w:rsidR="00DB4C56" w:rsidRPr="004C1161" w:rsidRDefault="00E22F12">
      <w:pPr>
        <w:ind w:left="-15" w:right="2"/>
        <w:rPr>
          <w:sz w:val="24"/>
          <w:szCs w:val="24"/>
        </w:rPr>
      </w:pPr>
      <w:r w:rsidRPr="004C1161">
        <w:rPr>
          <w:b/>
          <w:sz w:val="24"/>
          <w:szCs w:val="24"/>
        </w:rPr>
        <w:t>Восприятие произведений искусства.</w:t>
      </w:r>
      <w:r w:rsidRPr="004C1161">
        <w:rPr>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 </w:t>
      </w:r>
    </w:p>
    <w:p w:rsidR="00DB4C56" w:rsidRPr="004C1161" w:rsidRDefault="00E22F12">
      <w:pPr>
        <w:ind w:left="-15" w:right="2"/>
        <w:rPr>
          <w:sz w:val="24"/>
          <w:szCs w:val="24"/>
        </w:rPr>
      </w:pPr>
      <w:r w:rsidRPr="004C1161">
        <w:rPr>
          <w:b/>
          <w:sz w:val="24"/>
          <w:szCs w:val="24"/>
        </w:rPr>
        <w:t>Рисунок.</w:t>
      </w:r>
      <w:r w:rsidRPr="004C1161">
        <w:rPr>
          <w:sz w:val="24"/>
          <w:szCs w:val="24"/>
        </w:rPr>
        <w:t xml:space="preserve"> 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w:t>
      </w:r>
      <w:r w:rsidRPr="004C1161">
        <w:rPr>
          <w:sz w:val="24"/>
          <w:szCs w:val="24"/>
        </w:rPr>
        <w:lastRenderedPageBreak/>
        <w:t xml:space="preserve">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DB4C56" w:rsidRPr="004C1161" w:rsidRDefault="00E22F12">
      <w:pPr>
        <w:spacing w:after="35"/>
        <w:ind w:left="-15" w:right="2"/>
        <w:rPr>
          <w:sz w:val="24"/>
          <w:szCs w:val="24"/>
        </w:rPr>
      </w:pPr>
      <w:r w:rsidRPr="004C1161">
        <w:rPr>
          <w:b/>
          <w:sz w:val="24"/>
          <w:szCs w:val="24"/>
        </w:rPr>
        <w:t>Живопись.</w:t>
      </w:r>
      <w:r w:rsidRPr="004C1161">
        <w:rPr>
          <w:sz w:val="24"/>
          <w:szCs w:val="24"/>
        </w:rPr>
        <w:t xml:space="preserve">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DB4C56" w:rsidRPr="004C1161" w:rsidRDefault="00E22F12">
      <w:pPr>
        <w:ind w:left="-15" w:right="2"/>
        <w:rPr>
          <w:sz w:val="24"/>
          <w:szCs w:val="24"/>
        </w:rPr>
      </w:pPr>
      <w:r w:rsidRPr="004C1161">
        <w:rPr>
          <w:b/>
          <w:sz w:val="24"/>
          <w:szCs w:val="24"/>
        </w:rPr>
        <w:t>Скульптура.</w:t>
      </w:r>
      <w:r w:rsidRPr="004C1161">
        <w:rPr>
          <w:sz w:val="24"/>
          <w:szCs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DB4C56" w:rsidRPr="004C1161" w:rsidRDefault="00E22F12">
      <w:pPr>
        <w:ind w:left="-15" w:right="2"/>
        <w:rPr>
          <w:sz w:val="24"/>
          <w:szCs w:val="24"/>
        </w:rPr>
      </w:pPr>
      <w:r w:rsidRPr="004C1161">
        <w:rPr>
          <w:b/>
          <w:sz w:val="24"/>
          <w:szCs w:val="24"/>
        </w:rPr>
        <w:t xml:space="preserve">Художественное конструирование и дизайн. </w:t>
      </w:r>
      <w:r w:rsidRPr="004C1161">
        <w:rPr>
          <w:sz w:val="24"/>
          <w:szCs w:val="24"/>
        </w:rPr>
        <w:t xml:space="preserve">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DB4C56" w:rsidRPr="004C1161" w:rsidRDefault="00E22F12">
      <w:pPr>
        <w:spacing w:after="49"/>
        <w:ind w:left="-15" w:right="2"/>
        <w:rPr>
          <w:sz w:val="24"/>
          <w:szCs w:val="24"/>
        </w:rPr>
      </w:pPr>
      <w:r w:rsidRPr="004C1161">
        <w:rPr>
          <w:b/>
          <w:sz w:val="24"/>
          <w:szCs w:val="24"/>
        </w:rPr>
        <w:t>Декоративно­прикладное искусство.</w:t>
      </w:r>
      <w:r w:rsidRPr="004C1161">
        <w:rPr>
          <w:sz w:val="24"/>
          <w:szCs w:val="24"/>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 </w:t>
      </w:r>
    </w:p>
    <w:p w:rsidR="00DB4C56" w:rsidRPr="004C1161" w:rsidRDefault="00E22F12">
      <w:pPr>
        <w:spacing w:after="0" w:line="259" w:lineRule="auto"/>
        <w:ind w:left="-5" w:right="0" w:hanging="10"/>
        <w:jc w:val="left"/>
        <w:rPr>
          <w:sz w:val="24"/>
          <w:szCs w:val="24"/>
        </w:rPr>
      </w:pPr>
      <w:r w:rsidRPr="004C1161">
        <w:rPr>
          <w:b/>
          <w:color w:val="000000"/>
          <w:sz w:val="24"/>
          <w:szCs w:val="24"/>
        </w:rPr>
        <w:t xml:space="preserve">Азбука искусства. Как говорит искусство? </w:t>
      </w:r>
    </w:p>
    <w:p w:rsidR="00DB4C56" w:rsidRPr="004C1161" w:rsidRDefault="00E22F12">
      <w:pPr>
        <w:spacing w:after="39"/>
        <w:ind w:left="-15" w:right="2"/>
        <w:rPr>
          <w:sz w:val="24"/>
          <w:szCs w:val="24"/>
        </w:rPr>
      </w:pPr>
      <w:r w:rsidRPr="004C1161">
        <w:rPr>
          <w:b/>
          <w:sz w:val="24"/>
          <w:szCs w:val="24"/>
        </w:rPr>
        <w:t>Композиция.</w:t>
      </w:r>
      <w:r w:rsidRPr="004C1161">
        <w:rPr>
          <w:sz w:val="24"/>
          <w:szCs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w:t>
      </w:r>
      <w:r w:rsidRPr="004C1161">
        <w:rPr>
          <w:sz w:val="24"/>
          <w:szCs w:val="24"/>
        </w:rPr>
        <w:lastRenderedPageBreak/>
        <w:t xml:space="preserve">композиции: низкое и высокое, большое и маленькое, тонкое и толстое, темное и светлое, спокойное и динамичное и </w:t>
      </w:r>
    </w:p>
    <w:p w:rsidR="00DB4C56" w:rsidRPr="004C1161" w:rsidRDefault="00E22F12">
      <w:pPr>
        <w:spacing w:after="34"/>
        <w:ind w:left="-15" w:right="2" w:firstLine="0"/>
        <w:rPr>
          <w:sz w:val="24"/>
          <w:szCs w:val="24"/>
        </w:rPr>
      </w:pPr>
      <w:r w:rsidRPr="004C1161">
        <w:rPr>
          <w:sz w:val="24"/>
          <w:szCs w:val="24"/>
        </w:rPr>
        <w:t xml:space="preserve">т. д. Композиционный центр (зрительный центр композиции). Главное и второстепенное в композиции. Симметрия и асимметрия. </w:t>
      </w:r>
    </w:p>
    <w:p w:rsidR="00DB4C56" w:rsidRPr="004C1161" w:rsidRDefault="00E22F12">
      <w:pPr>
        <w:ind w:left="-15" w:right="2"/>
        <w:rPr>
          <w:sz w:val="24"/>
          <w:szCs w:val="24"/>
        </w:rPr>
      </w:pPr>
      <w:r w:rsidRPr="004C1161">
        <w:rPr>
          <w:b/>
          <w:sz w:val="24"/>
          <w:szCs w:val="24"/>
        </w:rPr>
        <w:t>Цвет.</w:t>
      </w:r>
      <w:r w:rsidRPr="004C1161">
        <w:rPr>
          <w:sz w:val="24"/>
          <w:szCs w:val="24"/>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DB4C56" w:rsidRPr="004C1161" w:rsidRDefault="00E22F12">
      <w:pPr>
        <w:ind w:left="-15" w:right="2"/>
        <w:rPr>
          <w:sz w:val="24"/>
          <w:szCs w:val="24"/>
        </w:rPr>
      </w:pPr>
      <w:r w:rsidRPr="004C1161">
        <w:rPr>
          <w:b/>
          <w:sz w:val="24"/>
          <w:szCs w:val="24"/>
        </w:rPr>
        <w:t>Линия.</w:t>
      </w:r>
      <w:r w:rsidRPr="004C1161">
        <w:rPr>
          <w:sz w:val="24"/>
          <w:szCs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DB4C56" w:rsidRPr="004C1161" w:rsidRDefault="00E22F12">
      <w:pPr>
        <w:ind w:left="-15" w:right="2"/>
        <w:rPr>
          <w:sz w:val="24"/>
          <w:szCs w:val="24"/>
        </w:rPr>
      </w:pPr>
      <w:r w:rsidRPr="004C1161">
        <w:rPr>
          <w:b/>
          <w:sz w:val="24"/>
          <w:szCs w:val="24"/>
        </w:rPr>
        <w:t>Форма.</w:t>
      </w:r>
      <w:r w:rsidRPr="004C1161">
        <w:rPr>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DB4C56" w:rsidRPr="004C1161" w:rsidRDefault="00E22F12">
      <w:pPr>
        <w:spacing w:after="190" w:line="259" w:lineRule="auto"/>
        <w:ind w:left="10" w:right="2" w:hanging="10"/>
        <w:jc w:val="right"/>
        <w:rPr>
          <w:sz w:val="24"/>
          <w:szCs w:val="24"/>
        </w:rPr>
      </w:pPr>
      <w:r w:rsidRPr="004C1161">
        <w:rPr>
          <w:b/>
          <w:sz w:val="24"/>
          <w:szCs w:val="24"/>
        </w:rPr>
        <w:t>Объем.</w:t>
      </w:r>
      <w:r w:rsidRPr="004C1161">
        <w:rPr>
          <w:sz w:val="24"/>
          <w:szCs w:val="24"/>
        </w:rPr>
        <w:t xml:space="preserve"> Объем в пространстве и объем на плоскости. Способы передачи объема. </w:t>
      </w:r>
    </w:p>
    <w:p w:rsidR="00DB4C56" w:rsidRPr="004C1161" w:rsidRDefault="00E22F12">
      <w:pPr>
        <w:spacing w:after="188" w:line="259" w:lineRule="auto"/>
        <w:ind w:left="-15" w:right="2" w:firstLine="0"/>
        <w:rPr>
          <w:sz w:val="24"/>
          <w:szCs w:val="24"/>
        </w:rPr>
      </w:pPr>
      <w:r w:rsidRPr="004C1161">
        <w:rPr>
          <w:sz w:val="24"/>
          <w:szCs w:val="24"/>
        </w:rPr>
        <w:t xml:space="preserve">Выразительность объемных композиций. </w:t>
      </w:r>
    </w:p>
    <w:p w:rsidR="00DB4C56" w:rsidRPr="004C1161" w:rsidRDefault="00E22F12">
      <w:pPr>
        <w:spacing w:after="132" w:line="259" w:lineRule="auto"/>
        <w:ind w:left="10" w:right="2" w:hanging="10"/>
        <w:jc w:val="right"/>
        <w:rPr>
          <w:sz w:val="24"/>
          <w:szCs w:val="24"/>
        </w:rPr>
      </w:pPr>
      <w:r w:rsidRPr="004C1161">
        <w:rPr>
          <w:b/>
          <w:sz w:val="24"/>
          <w:szCs w:val="24"/>
        </w:rPr>
        <w:t>Ритм.</w:t>
      </w:r>
      <w:r w:rsidRPr="004C1161">
        <w:rPr>
          <w:sz w:val="24"/>
          <w:szCs w:val="24"/>
        </w:rPr>
        <w:t xml:space="preserve"> Виды ритма (спокойный, замедленный, порывистый, беспокойный и т. </w:t>
      </w:r>
    </w:p>
    <w:p w:rsidR="00DB4C56" w:rsidRPr="004C1161" w:rsidRDefault="00E22F12">
      <w:pPr>
        <w:spacing w:after="42"/>
        <w:ind w:left="-15" w:right="2" w:firstLine="0"/>
        <w:rPr>
          <w:sz w:val="24"/>
          <w:szCs w:val="24"/>
        </w:rPr>
      </w:pPr>
      <w:r w:rsidRPr="004C1161">
        <w:rPr>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w:t>
      </w:r>
    </w:p>
    <w:p w:rsidR="00DB4C56" w:rsidRPr="004C1161" w:rsidRDefault="00E22F12">
      <w:pPr>
        <w:spacing w:after="198" w:line="259" w:lineRule="auto"/>
        <w:ind w:left="-15" w:right="2" w:firstLine="0"/>
        <w:rPr>
          <w:sz w:val="24"/>
          <w:szCs w:val="24"/>
        </w:rPr>
      </w:pPr>
      <w:r w:rsidRPr="004C1161">
        <w:rPr>
          <w:sz w:val="24"/>
          <w:szCs w:val="24"/>
        </w:rPr>
        <w:t xml:space="preserve">Особая роль ритма в декоративно-прикладном искусстве.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Значимые темы искусства. О чем говорит искусство? </w:t>
      </w:r>
    </w:p>
    <w:p w:rsidR="00DB4C56" w:rsidRPr="004C1161" w:rsidRDefault="00E22F12">
      <w:pPr>
        <w:spacing w:after="40"/>
        <w:ind w:left="-15" w:right="2"/>
        <w:rPr>
          <w:sz w:val="24"/>
          <w:szCs w:val="24"/>
        </w:rPr>
      </w:pPr>
      <w:r w:rsidRPr="004C1161">
        <w:rPr>
          <w:b/>
          <w:sz w:val="24"/>
          <w:szCs w:val="24"/>
        </w:rPr>
        <w:t>Земля — наш общий дом.</w:t>
      </w:r>
      <w:r w:rsidRPr="004C1161">
        <w:rPr>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 </w:t>
      </w:r>
    </w:p>
    <w:p w:rsidR="00DB4C56" w:rsidRPr="004C1161" w:rsidRDefault="00E22F12">
      <w:pPr>
        <w:ind w:left="-15" w:right="2"/>
        <w:rPr>
          <w:sz w:val="24"/>
          <w:szCs w:val="24"/>
        </w:rPr>
      </w:pPr>
      <w:r w:rsidRPr="004C1161">
        <w:rPr>
          <w:sz w:val="24"/>
          <w:szCs w:val="24"/>
        </w:rPr>
        <w:t xml:space="preserve">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w:t>
      </w:r>
      <w:r w:rsidRPr="004C1161">
        <w:rPr>
          <w:sz w:val="24"/>
          <w:szCs w:val="24"/>
        </w:rPr>
        <w:lastRenderedPageBreak/>
        <w:t xml:space="preserve">произведениях авторов — представителей разных культур, народов, стран (например, А. К. Саврасов, И. И. Левитан, И. И. Шишкин, Н. К. Рерих, К. Моне, П. Сезанн, В. Ван Гог и др.). </w:t>
      </w:r>
    </w:p>
    <w:p w:rsidR="00DB4C56" w:rsidRPr="004C1161" w:rsidRDefault="00E22F12">
      <w:pPr>
        <w:spacing w:after="42"/>
        <w:ind w:left="-15" w:right="2"/>
        <w:rPr>
          <w:sz w:val="24"/>
          <w:szCs w:val="24"/>
        </w:rPr>
      </w:pPr>
      <w:r w:rsidRPr="004C1161">
        <w:rPr>
          <w:sz w:val="24"/>
          <w:szCs w:val="24"/>
        </w:rP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 </w:t>
      </w:r>
    </w:p>
    <w:p w:rsidR="00DB4C56" w:rsidRPr="004C1161" w:rsidRDefault="00E22F12">
      <w:pPr>
        <w:ind w:left="-15" w:right="2"/>
        <w:rPr>
          <w:sz w:val="24"/>
          <w:szCs w:val="24"/>
        </w:rPr>
      </w:pPr>
      <w:r w:rsidRPr="004C1161">
        <w:rPr>
          <w:b/>
          <w:sz w:val="24"/>
          <w:szCs w:val="24"/>
        </w:rPr>
        <w:t>Родина моя — Россия.</w:t>
      </w:r>
      <w:r w:rsidRPr="004C1161">
        <w:rPr>
          <w:sz w:val="24"/>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 </w:t>
      </w:r>
    </w:p>
    <w:p w:rsidR="00DB4C56" w:rsidRPr="004C1161" w:rsidRDefault="00E22F12">
      <w:pPr>
        <w:ind w:left="-15" w:right="2"/>
        <w:rPr>
          <w:sz w:val="24"/>
          <w:szCs w:val="24"/>
        </w:rPr>
      </w:pPr>
      <w:r w:rsidRPr="004C1161">
        <w:rPr>
          <w:b/>
          <w:sz w:val="24"/>
          <w:szCs w:val="24"/>
        </w:rPr>
        <w:t>Человек и человеческие взаимоотношения.</w:t>
      </w:r>
      <w:r w:rsidRPr="004C1161">
        <w:rPr>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
    <w:p w:rsidR="00DB4C56" w:rsidRPr="004C1161" w:rsidRDefault="00E22F12">
      <w:pPr>
        <w:ind w:left="-15" w:right="2"/>
        <w:rPr>
          <w:sz w:val="24"/>
          <w:szCs w:val="24"/>
        </w:rPr>
      </w:pPr>
      <w:r w:rsidRPr="004C1161">
        <w:rPr>
          <w:b/>
          <w:sz w:val="24"/>
          <w:szCs w:val="24"/>
        </w:rPr>
        <w:t>Искусство дарит людям красоту.</w:t>
      </w:r>
      <w:r w:rsidRPr="004C1161">
        <w:rPr>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w:t>
      </w:r>
      <w:r w:rsidRPr="004C1161">
        <w:rPr>
          <w:b/>
          <w:color w:val="000000"/>
          <w:sz w:val="24"/>
          <w:szCs w:val="24"/>
        </w:rPr>
        <w:t xml:space="preserve">Опыт художественно­творческой деятельности </w:t>
      </w:r>
    </w:p>
    <w:p w:rsidR="00DB4C56" w:rsidRPr="004C1161" w:rsidRDefault="00E22F12">
      <w:pPr>
        <w:spacing w:after="34"/>
        <w:ind w:left="-15" w:right="2"/>
        <w:rPr>
          <w:sz w:val="24"/>
          <w:szCs w:val="24"/>
        </w:rPr>
      </w:pPr>
      <w:r w:rsidRPr="004C1161">
        <w:rPr>
          <w:sz w:val="24"/>
          <w:szCs w:val="24"/>
        </w:rPr>
        <w:t xml:space="preserve">Участие в различных видах изобразительной, декоративно-прикладной и художественно-конструкторской деятельности. </w:t>
      </w:r>
    </w:p>
    <w:p w:rsidR="00DB4C56" w:rsidRPr="004C1161" w:rsidRDefault="00E22F12">
      <w:pPr>
        <w:ind w:left="-15" w:right="2"/>
        <w:rPr>
          <w:sz w:val="24"/>
          <w:szCs w:val="24"/>
        </w:rPr>
      </w:pPr>
      <w:r w:rsidRPr="004C1161">
        <w:rPr>
          <w:sz w:val="24"/>
          <w:szCs w:val="24"/>
        </w:rPr>
        <w:lastRenderedPageBreak/>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w:t>
      </w:r>
    </w:p>
    <w:p w:rsidR="00DB4C56" w:rsidRPr="004C1161" w:rsidRDefault="00E22F12">
      <w:pPr>
        <w:spacing w:after="34"/>
        <w:ind w:left="-15" w:right="2"/>
        <w:rPr>
          <w:sz w:val="24"/>
          <w:szCs w:val="24"/>
        </w:rPr>
      </w:pPr>
      <w:r w:rsidRPr="004C1161">
        <w:rPr>
          <w:sz w:val="24"/>
          <w:szCs w:val="24"/>
        </w:rPr>
        <w:t xml:space="preserve">Овладение основами художественной грамоты: композицией, формой, ритмом, линией, цветом, объемом, фактурой.  </w:t>
      </w:r>
    </w:p>
    <w:p w:rsidR="00DB4C56" w:rsidRPr="004C1161" w:rsidRDefault="00E22F12">
      <w:pPr>
        <w:spacing w:after="34"/>
        <w:ind w:left="-15" w:right="2"/>
        <w:rPr>
          <w:sz w:val="24"/>
          <w:szCs w:val="24"/>
        </w:rPr>
      </w:pPr>
      <w:r w:rsidRPr="004C1161">
        <w:rPr>
          <w:sz w:val="24"/>
          <w:szCs w:val="24"/>
        </w:rPr>
        <w:t xml:space="preserve">Создание моделей предметов бытового окружения человека. Овладение элементарными навыками лепки и бумагопластики. </w:t>
      </w:r>
    </w:p>
    <w:p w:rsidR="00DB4C56" w:rsidRPr="004C1161" w:rsidRDefault="00E22F12">
      <w:pPr>
        <w:ind w:left="-15" w:right="2"/>
        <w:rPr>
          <w:sz w:val="24"/>
          <w:szCs w:val="24"/>
        </w:rPr>
      </w:pPr>
      <w:r w:rsidRPr="004C1161">
        <w:rPr>
          <w:sz w:val="24"/>
          <w:szCs w:val="24"/>
        </w:rPr>
        <w:t xml:space="preserve">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w:t>
      </w:r>
    </w:p>
    <w:p w:rsidR="00DB4C56" w:rsidRPr="004C1161" w:rsidRDefault="00E22F12">
      <w:pPr>
        <w:spacing w:after="36"/>
        <w:ind w:left="-15" w:right="2"/>
        <w:rPr>
          <w:sz w:val="24"/>
          <w:szCs w:val="24"/>
        </w:rPr>
      </w:pPr>
      <w:r w:rsidRPr="004C1161">
        <w:rPr>
          <w:sz w:val="24"/>
          <w:szCs w:val="24"/>
        </w:rPr>
        <w:t xml:space="preserve">Передача настроения в творческой работе с помощью цвета, тона, композиции, пространства, линии, штриха, пятна, объема, фактуры материала. </w:t>
      </w:r>
    </w:p>
    <w:p w:rsidR="00DB4C56" w:rsidRPr="004C1161" w:rsidRDefault="00E22F12">
      <w:pPr>
        <w:ind w:left="-15" w:right="2"/>
        <w:rPr>
          <w:sz w:val="24"/>
          <w:szCs w:val="24"/>
        </w:rPr>
      </w:pPr>
      <w:r w:rsidRPr="004C1161">
        <w:rPr>
          <w:sz w:val="24"/>
          <w:szCs w:val="24"/>
        </w:rP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 </w:t>
      </w:r>
    </w:p>
    <w:p w:rsidR="00DB4C56" w:rsidRPr="004C1161" w:rsidRDefault="00E22F12">
      <w:pPr>
        <w:spacing w:after="282"/>
        <w:ind w:left="-15" w:right="2"/>
        <w:rPr>
          <w:sz w:val="24"/>
          <w:szCs w:val="24"/>
        </w:rPr>
      </w:pPr>
      <w:r w:rsidRPr="004C1161">
        <w:rPr>
          <w:sz w:val="24"/>
          <w:szCs w:val="24"/>
        </w:rP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DB4C56" w:rsidRDefault="00E22F12">
      <w:pPr>
        <w:spacing w:after="68" w:line="266" w:lineRule="auto"/>
        <w:ind w:left="10" w:right="0" w:hanging="10"/>
        <w:jc w:val="left"/>
        <w:rPr>
          <w:b/>
          <w:szCs w:val="28"/>
        </w:rPr>
      </w:pPr>
      <w:r w:rsidRPr="00594359">
        <w:rPr>
          <w:b/>
          <w:szCs w:val="28"/>
        </w:rPr>
        <w:t xml:space="preserve">2.2.2.10. Музыка </w:t>
      </w:r>
    </w:p>
    <w:p w:rsidR="00594359" w:rsidRPr="00594359" w:rsidRDefault="00594359">
      <w:pPr>
        <w:spacing w:after="68" w:line="266" w:lineRule="auto"/>
        <w:ind w:left="10" w:right="0" w:hanging="10"/>
        <w:jc w:val="left"/>
        <w:rPr>
          <w:szCs w:val="28"/>
        </w:rPr>
      </w:pPr>
    </w:p>
    <w:p w:rsidR="00DB4C56" w:rsidRPr="004C1161" w:rsidRDefault="00E22F12">
      <w:pPr>
        <w:ind w:left="-15" w:right="2"/>
        <w:rPr>
          <w:sz w:val="24"/>
          <w:szCs w:val="24"/>
        </w:rPr>
      </w:pPr>
      <w:r w:rsidRPr="004C1161">
        <w:rPr>
          <w:b/>
          <w:sz w:val="24"/>
          <w:szCs w:val="24"/>
        </w:rPr>
        <w:t>Музыка в жизни человека.</w:t>
      </w:r>
      <w:r w:rsidRPr="004C1161">
        <w:rPr>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DB4C56" w:rsidRPr="004C1161" w:rsidRDefault="00E22F12">
      <w:pPr>
        <w:ind w:left="-15" w:right="2"/>
        <w:rPr>
          <w:sz w:val="24"/>
          <w:szCs w:val="24"/>
        </w:rPr>
      </w:pPr>
      <w:r w:rsidRPr="004C1161">
        <w:rPr>
          <w:sz w:val="24"/>
          <w:szCs w:val="24"/>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w:t>
      </w:r>
      <w:r w:rsidRPr="004C1161">
        <w:rPr>
          <w:sz w:val="24"/>
          <w:szCs w:val="24"/>
        </w:rPr>
        <w:lastRenderedPageBreak/>
        <w:t xml:space="preserve">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DB4C56" w:rsidRPr="004C1161" w:rsidRDefault="00E22F12">
      <w:pPr>
        <w:ind w:left="-15" w:right="2"/>
        <w:rPr>
          <w:sz w:val="24"/>
          <w:szCs w:val="24"/>
        </w:rPr>
      </w:pPr>
      <w:r w:rsidRPr="004C1161">
        <w:rPr>
          <w:b/>
          <w:sz w:val="24"/>
          <w:szCs w:val="24"/>
        </w:rPr>
        <w:t xml:space="preserve">Основные закономерности музыкального искусства. </w:t>
      </w:r>
      <w:r w:rsidRPr="004C1161">
        <w:rPr>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DB4C56" w:rsidRPr="004C1161" w:rsidRDefault="00E22F12">
      <w:pPr>
        <w:ind w:left="-15" w:right="2"/>
        <w:rPr>
          <w:sz w:val="24"/>
          <w:szCs w:val="24"/>
        </w:rPr>
      </w:pPr>
      <w:r w:rsidRPr="004C1161">
        <w:rPr>
          <w:sz w:val="24"/>
          <w:szCs w:val="24"/>
        </w:rPr>
        <w:t xml:space="preserve">Интонации музыкальные и речевые. Сходство и различия. Интонация –источник          музыкальной речи. Основные средства музыкальной выразительности (мелодия, ритм, темп, динамика, тембр, лад и др.).  </w:t>
      </w:r>
    </w:p>
    <w:p w:rsidR="00DB4C56" w:rsidRPr="004C1161" w:rsidRDefault="00E22F12">
      <w:pPr>
        <w:ind w:left="-15" w:right="2"/>
        <w:rPr>
          <w:sz w:val="24"/>
          <w:szCs w:val="24"/>
        </w:rPr>
      </w:pPr>
      <w:r w:rsidRPr="004C1161">
        <w:rPr>
          <w:sz w:val="24"/>
          <w:szCs w:val="24"/>
        </w:rPr>
        <w:t xml:space="preserve">Музыкальная речь как способ общения между людьми, е. эмоциональное воздействие. Композитор -исполнитель -слушатель. Особенности музыкальной речи в сочинениях композиторов, е. выразительный смысл. Нотная запись как способ фиксации музыкальной речи. Элементы нотной грамоты.  </w:t>
      </w:r>
    </w:p>
    <w:p w:rsidR="00DB4C56" w:rsidRPr="004C1161" w:rsidRDefault="00E22F12">
      <w:pPr>
        <w:ind w:left="-15" w:right="2"/>
        <w:rPr>
          <w:sz w:val="24"/>
          <w:szCs w:val="24"/>
        </w:rPr>
      </w:pPr>
      <w:r w:rsidRPr="004C1161">
        <w:rPr>
          <w:sz w:val="24"/>
          <w:szCs w:val="24"/>
        </w:rPr>
        <w:t xml:space="preserve">Развитие музыки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DB4C56" w:rsidRPr="004C1161" w:rsidRDefault="00E22F12">
      <w:pPr>
        <w:ind w:left="-15" w:right="2"/>
        <w:rPr>
          <w:sz w:val="24"/>
          <w:szCs w:val="24"/>
        </w:rPr>
      </w:pPr>
      <w:r w:rsidRPr="004C1161">
        <w:rPr>
          <w:sz w:val="24"/>
          <w:szCs w:val="24"/>
        </w:rPr>
        <w:t xml:space="preserve">Формы построения музыки как обобщённое выражение художественнообразного содержания произведений. Формы одночастные, двухчастные и трёхчастные, вариации, рондо и др.  </w:t>
      </w:r>
    </w:p>
    <w:p w:rsidR="00DB4C56" w:rsidRPr="004C1161" w:rsidRDefault="00E22F12">
      <w:pPr>
        <w:ind w:left="-15" w:right="2"/>
        <w:rPr>
          <w:sz w:val="24"/>
          <w:szCs w:val="24"/>
        </w:rPr>
      </w:pPr>
      <w:r w:rsidRPr="004C1161">
        <w:rPr>
          <w:b/>
          <w:sz w:val="24"/>
          <w:szCs w:val="24"/>
        </w:rPr>
        <w:t>Музыкальная картина мира.</w:t>
      </w:r>
      <w:r w:rsidRPr="004C1161">
        <w:rPr>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DB4C56" w:rsidRPr="004C1161" w:rsidRDefault="00E22F12">
      <w:pPr>
        <w:ind w:left="-15" w:right="2"/>
        <w:rPr>
          <w:sz w:val="24"/>
          <w:szCs w:val="24"/>
        </w:rPr>
      </w:pPr>
      <w:r w:rsidRPr="004C1161">
        <w:rPr>
          <w:sz w:val="24"/>
          <w:szCs w:val="24"/>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DB4C56" w:rsidRPr="004C1161" w:rsidRDefault="00E22F12">
      <w:pPr>
        <w:spacing w:after="287"/>
        <w:ind w:left="-15" w:right="2"/>
        <w:rPr>
          <w:sz w:val="24"/>
          <w:szCs w:val="24"/>
        </w:rPr>
      </w:pPr>
      <w:r w:rsidRPr="004C1161">
        <w:rPr>
          <w:sz w:val="24"/>
          <w:szCs w:val="24"/>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DB4C56" w:rsidRPr="00594359" w:rsidRDefault="00E22F12">
      <w:pPr>
        <w:spacing w:after="70" w:line="266" w:lineRule="auto"/>
        <w:ind w:left="10" w:right="0" w:hanging="10"/>
        <w:jc w:val="left"/>
        <w:rPr>
          <w:szCs w:val="28"/>
        </w:rPr>
      </w:pPr>
      <w:r w:rsidRPr="00594359">
        <w:rPr>
          <w:b/>
          <w:szCs w:val="28"/>
        </w:rPr>
        <w:t xml:space="preserve">2.2.2.11. Технология </w:t>
      </w:r>
    </w:p>
    <w:p w:rsidR="00DB4C56" w:rsidRPr="004C1161" w:rsidRDefault="00E22F12">
      <w:pPr>
        <w:spacing w:after="127" w:line="399" w:lineRule="auto"/>
        <w:ind w:left="-5" w:right="0" w:hanging="10"/>
        <w:jc w:val="left"/>
        <w:rPr>
          <w:sz w:val="24"/>
          <w:szCs w:val="24"/>
        </w:rPr>
      </w:pPr>
      <w:r w:rsidRPr="004C1161">
        <w:rPr>
          <w:b/>
          <w:color w:val="000000"/>
          <w:sz w:val="24"/>
          <w:szCs w:val="24"/>
        </w:rPr>
        <w:lastRenderedPageBreak/>
        <w:t xml:space="preserve">Общекультурные и общетрудовые компетенции. Основы культуры труда, самообслуживания </w:t>
      </w:r>
    </w:p>
    <w:p w:rsidR="00DB4C56" w:rsidRPr="004C1161" w:rsidRDefault="00E22F12">
      <w:pPr>
        <w:ind w:left="-15" w:right="2"/>
        <w:rPr>
          <w:sz w:val="24"/>
          <w:szCs w:val="24"/>
        </w:rPr>
      </w:pPr>
      <w:r w:rsidRPr="004C1161">
        <w:rPr>
          <w:sz w:val="24"/>
          <w:szCs w:val="24"/>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DB4C56" w:rsidRPr="004C1161" w:rsidRDefault="00E22F12">
      <w:pPr>
        <w:ind w:left="-15" w:right="2"/>
        <w:rPr>
          <w:sz w:val="24"/>
          <w:szCs w:val="24"/>
        </w:rPr>
      </w:pPr>
      <w:r w:rsidRPr="004C1161">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DB4C56" w:rsidRPr="004C1161" w:rsidRDefault="00E22F12">
      <w:pPr>
        <w:ind w:left="-15" w:right="2"/>
        <w:rPr>
          <w:sz w:val="24"/>
          <w:szCs w:val="24"/>
        </w:rPr>
      </w:pPr>
      <w:r w:rsidRPr="004C1161">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 </w:t>
      </w:r>
    </w:p>
    <w:p w:rsidR="00DB4C56" w:rsidRPr="004C1161" w:rsidRDefault="00E22F12">
      <w:pPr>
        <w:ind w:left="-15" w:right="2"/>
        <w:rPr>
          <w:sz w:val="24"/>
          <w:szCs w:val="24"/>
        </w:rPr>
      </w:pPr>
      <w:r w:rsidRPr="004C1161">
        <w:rPr>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w:t>
      </w:r>
    </w:p>
    <w:p w:rsidR="00DB4C56" w:rsidRPr="004C1161" w:rsidRDefault="00E22F12">
      <w:pPr>
        <w:spacing w:after="91"/>
        <w:ind w:left="-15" w:right="2"/>
        <w:rPr>
          <w:sz w:val="24"/>
          <w:szCs w:val="24"/>
        </w:rPr>
      </w:pPr>
      <w:r w:rsidRPr="004C1161">
        <w:rPr>
          <w:sz w:val="24"/>
          <w:szCs w:val="24"/>
        </w:rPr>
        <w:t xml:space="preserve">Выполнение доступных видов работ по самообслуживанию, домашнему труду, оказание доступных видов помощи малышам, взрослым и сверстникам. </w:t>
      </w:r>
      <w:r w:rsidRPr="004C1161">
        <w:rPr>
          <w:b/>
          <w:color w:val="000000"/>
          <w:sz w:val="24"/>
          <w:szCs w:val="24"/>
        </w:rPr>
        <w:t xml:space="preserve">Технология ручной обработки материалов. Элементы графической грамоты </w:t>
      </w:r>
      <w:r w:rsidRPr="004C1161">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p>
    <w:p w:rsidR="00DB4C56" w:rsidRPr="004C1161" w:rsidRDefault="00E22F12">
      <w:pPr>
        <w:spacing w:after="131" w:line="259" w:lineRule="auto"/>
        <w:ind w:left="-15" w:right="2" w:firstLine="0"/>
        <w:rPr>
          <w:sz w:val="24"/>
          <w:szCs w:val="24"/>
        </w:rPr>
      </w:pPr>
      <w:r w:rsidRPr="004C1161">
        <w:rPr>
          <w:sz w:val="24"/>
          <w:szCs w:val="24"/>
        </w:rPr>
        <w:t xml:space="preserve">Многообразие материалов и их практическое применение в жизни. </w:t>
      </w:r>
    </w:p>
    <w:p w:rsidR="00DB4C56" w:rsidRPr="004C1161" w:rsidRDefault="00E22F12">
      <w:pPr>
        <w:ind w:left="-15" w:right="2"/>
        <w:rPr>
          <w:sz w:val="24"/>
          <w:szCs w:val="24"/>
        </w:rPr>
      </w:pPr>
      <w:r w:rsidRPr="004C1161">
        <w:rPr>
          <w:sz w:val="24"/>
          <w:szCs w:val="24"/>
        </w:rPr>
        <w:lastRenderedPageBreak/>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DB4C56" w:rsidRPr="004C1161" w:rsidRDefault="00E22F12">
      <w:pPr>
        <w:ind w:left="-15" w:right="2"/>
        <w:rPr>
          <w:sz w:val="24"/>
          <w:szCs w:val="24"/>
        </w:rPr>
      </w:pPr>
      <w:r w:rsidRPr="004C1161">
        <w:rPr>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DB4C56" w:rsidRPr="004C1161" w:rsidRDefault="00E22F12">
      <w:pPr>
        <w:ind w:left="-15" w:right="2"/>
        <w:rPr>
          <w:sz w:val="24"/>
          <w:szCs w:val="24"/>
        </w:rPr>
      </w:pPr>
      <w:r w:rsidRPr="004C1161">
        <w:rPr>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DB4C56" w:rsidRPr="004C1161" w:rsidRDefault="00E22F12">
      <w:pPr>
        <w:ind w:left="-15" w:right="2"/>
        <w:rPr>
          <w:sz w:val="24"/>
          <w:szCs w:val="24"/>
        </w:rPr>
      </w:pPr>
      <w:r w:rsidRPr="004C1161">
        <w:rPr>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w:t>
      </w:r>
    </w:p>
    <w:p w:rsidR="00DB4C56" w:rsidRPr="004C1161" w:rsidRDefault="00E22F12">
      <w:pPr>
        <w:spacing w:after="43"/>
        <w:ind w:left="-15" w:right="2" w:firstLine="0"/>
        <w:rPr>
          <w:sz w:val="24"/>
          <w:szCs w:val="24"/>
        </w:rPr>
      </w:pPr>
      <w:r w:rsidRPr="004C1161">
        <w:rPr>
          <w:sz w:val="24"/>
          <w:szCs w:val="24"/>
        </w:rPr>
        <w:t xml:space="preserve">Разметка деталей с опорой на простейший чертеж, эскиз. Изготовление изделий по рисунку, простейшему чертежу или эскизу, схеме.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Конструирование и моделирование </w:t>
      </w:r>
    </w:p>
    <w:p w:rsidR="00DB4C56" w:rsidRPr="004C1161" w:rsidRDefault="00E22F12">
      <w:pPr>
        <w:ind w:left="-15" w:right="2"/>
        <w:rPr>
          <w:sz w:val="24"/>
          <w:szCs w:val="24"/>
        </w:rPr>
      </w:pPr>
      <w:r w:rsidRPr="004C1161">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DB4C56" w:rsidRPr="004C1161" w:rsidRDefault="00E22F12">
      <w:pPr>
        <w:spacing w:after="42"/>
        <w:ind w:left="-15" w:right="2"/>
        <w:rPr>
          <w:sz w:val="24"/>
          <w:szCs w:val="24"/>
        </w:rPr>
      </w:pPr>
      <w:r w:rsidRPr="004C1161">
        <w:rPr>
          <w:sz w:val="24"/>
          <w:szCs w:val="24"/>
        </w:rPr>
        <w:lastRenderedPageBreak/>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p>
    <w:p w:rsidR="00DB4C56" w:rsidRPr="004C1161" w:rsidRDefault="00E22F12">
      <w:pPr>
        <w:spacing w:after="197" w:line="259" w:lineRule="auto"/>
        <w:ind w:left="-15" w:right="2" w:firstLine="0"/>
        <w:rPr>
          <w:sz w:val="24"/>
          <w:szCs w:val="24"/>
        </w:rPr>
      </w:pPr>
      <w:r w:rsidRPr="004C1161">
        <w:rPr>
          <w:sz w:val="24"/>
          <w:szCs w:val="24"/>
        </w:rPr>
        <w:t xml:space="preserve">Конструирование и моделирование на компьютере и в интерактивном конструкторе.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Практика работы на компьютере </w:t>
      </w:r>
    </w:p>
    <w:p w:rsidR="00DB4C56" w:rsidRPr="004C1161" w:rsidRDefault="00E22F12">
      <w:pPr>
        <w:spacing w:after="34"/>
        <w:ind w:left="-15" w:right="2"/>
        <w:rPr>
          <w:sz w:val="24"/>
          <w:szCs w:val="24"/>
        </w:rPr>
      </w:pPr>
      <w:r w:rsidRPr="004C1161">
        <w:rPr>
          <w:sz w:val="24"/>
          <w:szCs w:val="24"/>
        </w:rPr>
        <w:t xml:space="preserve">Информация, ее отбор, анализ и систематизация. Способы получения, хранения, переработки информации. </w:t>
      </w:r>
    </w:p>
    <w:p w:rsidR="00DB4C56" w:rsidRPr="004C1161" w:rsidRDefault="00E22F12">
      <w:pPr>
        <w:ind w:left="-15" w:right="2"/>
        <w:rPr>
          <w:sz w:val="24"/>
          <w:szCs w:val="24"/>
        </w:rPr>
      </w:pPr>
      <w:r w:rsidRPr="004C1161">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
    <w:p w:rsidR="00DB4C56" w:rsidRPr="004C1161" w:rsidRDefault="00E22F12">
      <w:pPr>
        <w:spacing w:after="233"/>
        <w:ind w:left="-15" w:right="2"/>
        <w:rPr>
          <w:sz w:val="24"/>
          <w:szCs w:val="24"/>
        </w:rPr>
      </w:pPr>
      <w:r w:rsidRPr="004C1161">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 </w:t>
      </w:r>
    </w:p>
    <w:p w:rsidR="00DB4C56" w:rsidRDefault="00E22F12">
      <w:pPr>
        <w:spacing w:after="129" w:line="266" w:lineRule="auto"/>
        <w:ind w:left="10" w:right="0" w:hanging="10"/>
        <w:jc w:val="left"/>
        <w:rPr>
          <w:b/>
          <w:szCs w:val="28"/>
        </w:rPr>
      </w:pPr>
      <w:r w:rsidRPr="00594359">
        <w:rPr>
          <w:b/>
          <w:szCs w:val="28"/>
        </w:rPr>
        <w:t xml:space="preserve">2.2.2.12. Физическая культура </w:t>
      </w:r>
    </w:p>
    <w:p w:rsidR="00594359" w:rsidRPr="00594359" w:rsidRDefault="00594359">
      <w:pPr>
        <w:spacing w:after="129" w:line="266" w:lineRule="auto"/>
        <w:ind w:left="10" w:right="0" w:hanging="10"/>
        <w:jc w:val="left"/>
        <w:rPr>
          <w:szCs w:val="28"/>
        </w:rPr>
      </w:pP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Знания о физической культуре </w:t>
      </w:r>
    </w:p>
    <w:p w:rsidR="00DB4C56" w:rsidRPr="004C1161" w:rsidRDefault="00E22F12">
      <w:pPr>
        <w:ind w:left="-15" w:right="2"/>
        <w:rPr>
          <w:sz w:val="24"/>
          <w:szCs w:val="24"/>
        </w:rPr>
      </w:pPr>
      <w:r w:rsidRPr="004C1161">
        <w:rPr>
          <w:b/>
          <w:sz w:val="24"/>
          <w:szCs w:val="24"/>
        </w:rPr>
        <w:t>Физическая культура.</w:t>
      </w:r>
      <w:r w:rsidRPr="004C1161">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DB4C56" w:rsidRPr="004C1161" w:rsidRDefault="00E22F12">
      <w:pPr>
        <w:spacing w:after="37"/>
        <w:ind w:left="-15" w:right="2"/>
        <w:rPr>
          <w:sz w:val="24"/>
          <w:szCs w:val="24"/>
        </w:rPr>
      </w:pPr>
      <w:r w:rsidRPr="004C1161">
        <w:rPr>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DB4C56" w:rsidRPr="004C1161" w:rsidRDefault="00E22F12">
      <w:pPr>
        <w:spacing w:after="44"/>
        <w:ind w:left="-15" w:right="2"/>
        <w:rPr>
          <w:sz w:val="24"/>
          <w:szCs w:val="24"/>
        </w:rPr>
      </w:pPr>
      <w:r w:rsidRPr="004C1161">
        <w:rPr>
          <w:b/>
          <w:sz w:val="24"/>
          <w:szCs w:val="24"/>
        </w:rPr>
        <w:t>Из истории физической культуры.</w:t>
      </w:r>
      <w:r w:rsidRPr="004C1161">
        <w:rPr>
          <w:sz w:val="24"/>
          <w:szCs w:val="24"/>
        </w:rPr>
        <w:t xml:space="preserve"> 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w:t>
      </w:r>
    </w:p>
    <w:p w:rsidR="00DB4C56" w:rsidRPr="004C1161" w:rsidRDefault="00E22F12">
      <w:pPr>
        <w:spacing w:after="133" w:line="259" w:lineRule="auto"/>
        <w:ind w:left="-15" w:right="2" w:firstLine="0"/>
        <w:rPr>
          <w:sz w:val="24"/>
          <w:szCs w:val="24"/>
        </w:rPr>
      </w:pPr>
      <w:r w:rsidRPr="004C1161">
        <w:rPr>
          <w:sz w:val="24"/>
          <w:szCs w:val="24"/>
        </w:rPr>
        <w:lastRenderedPageBreak/>
        <w:t xml:space="preserve">Связь физической культуры с трудовой и военной деятельностью. </w:t>
      </w:r>
    </w:p>
    <w:p w:rsidR="00DB4C56" w:rsidRPr="004C1161" w:rsidRDefault="00E22F12">
      <w:pPr>
        <w:ind w:left="-15" w:right="2"/>
        <w:rPr>
          <w:sz w:val="24"/>
          <w:szCs w:val="24"/>
        </w:rPr>
      </w:pPr>
      <w:r w:rsidRPr="004C1161">
        <w:rPr>
          <w:b/>
          <w:sz w:val="24"/>
          <w:szCs w:val="24"/>
        </w:rPr>
        <w:t>Физические упражнения.</w:t>
      </w:r>
      <w:r w:rsidRPr="004C1161">
        <w:rPr>
          <w:sz w:val="24"/>
          <w:szCs w:val="24"/>
        </w:rPr>
        <w:t xml:space="preserve">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DB4C56" w:rsidRPr="004C1161" w:rsidRDefault="00E22F12">
      <w:pPr>
        <w:spacing w:after="44"/>
        <w:ind w:left="-15" w:right="2"/>
        <w:rPr>
          <w:sz w:val="24"/>
          <w:szCs w:val="24"/>
        </w:rPr>
      </w:pPr>
      <w:r w:rsidRPr="004C1161">
        <w:rPr>
          <w:sz w:val="24"/>
          <w:szCs w:val="24"/>
        </w:rPr>
        <w:t xml:space="preserve">Физическая нагрузка и ее влияние на повышение частоты сердечных сокращений.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Способы физкультурной деятельности </w:t>
      </w:r>
    </w:p>
    <w:p w:rsidR="00DB4C56" w:rsidRPr="004C1161" w:rsidRDefault="00E22F12">
      <w:pPr>
        <w:ind w:left="-15" w:right="2"/>
        <w:rPr>
          <w:sz w:val="24"/>
          <w:szCs w:val="24"/>
        </w:rPr>
      </w:pPr>
      <w:r w:rsidRPr="004C1161">
        <w:rPr>
          <w:b/>
          <w:sz w:val="24"/>
          <w:szCs w:val="24"/>
        </w:rPr>
        <w:t>Самостоятельные занятия.</w:t>
      </w:r>
      <w:r w:rsidRPr="004C1161">
        <w:rPr>
          <w:sz w:val="24"/>
          <w:szCs w:val="24"/>
        </w:rPr>
        <w:t xml:space="preserve"> 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DB4C56" w:rsidRPr="004C1161" w:rsidRDefault="00E22F12">
      <w:pPr>
        <w:ind w:left="-15" w:right="2"/>
        <w:rPr>
          <w:sz w:val="24"/>
          <w:szCs w:val="24"/>
        </w:rPr>
      </w:pPr>
      <w:r w:rsidRPr="004C1161">
        <w:rPr>
          <w:b/>
          <w:sz w:val="24"/>
          <w:szCs w:val="24"/>
        </w:rPr>
        <w:t>Самостоятельные наблюдения за физическим развитием и физической подготовленностью.</w:t>
      </w:r>
      <w:r w:rsidRPr="004C1161">
        <w:rPr>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DB4C56" w:rsidRPr="004C1161" w:rsidRDefault="00E22F12">
      <w:pPr>
        <w:spacing w:after="43"/>
        <w:ind w:left="-15" w:right="2"/>
        <w:rPr>
          <w:sz w:val="24"/>
          <w:szCs w:val="24"/>
        </w:rPr>
      </w:pPr>
      <w:r w:rsidRPr="004C1161">
        <w:rPr>
          <w:b/>
          <w:sz w:val="24"/>
          <w:szCs w:val="24"/>
        </w:rPr>
        <w:t>Самостоятельные игры и развлечения.</w:t>
      </w:r>
      <w:r w:rsidRPr="004C1161">
        <w:rPr>
          <w:sz w:val="24"/>
          <w:szCs w:val="24"/>
        </w:rPr>
        <w:t xml:space="preserve"> Организация и проведение подвижных игр (на спортивных площадках и в спортивных залах).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Физическое совершенствование </w:t>
      </w:r>
    </w:p>
    <w:p w:rsidR="00DB4C56" w:rsidRPr="004C1161" w:rsidRDefault="00E22F12">
      <w:pPr>
        <w:spacing w:after="38"/>
        <w:ind w:left="-15" w:right="2"/>
        <w:rPr>
          <w:sz w:val="24"/>
          <w:szCs w:val="24"/>
        </w:rPr>
      </w:pPr>
      <w:r w:rsidRPr="004C1161">
        <w:rPr>
          <w:b/>
          <w:sz w:val="24"/>
          <w:szCs w:val="24"/>
        </w:rPr>
        <w:t>Физкультурно­оздоровительная деятельность.</w:t>
      </w:r>
      <w:r w:rsidRPr="004C1161">
        <w:rPr>
          <w:sz w:val="24"/>
          <w:szCs w:val="24"/>
        </w:rPr>
        <w:t xml:space="preserve"> Комплексы физических упражнений для утренней зарядки, физкульт-минуток, занятий по профилактике и коррекции нарушений осанки. </w:t>
      </w:r>
    </w:p>
    <w:p w:rsidR="00DB4C56" w:rsidRPr="004C1161" w:rsidRDefault="00E22F12">
      <w:pPr>
        <w:spacing w:after="186" w:line="259" w:lineRule="auto"/>
        <w:ind w:left="708" w:right="2" w:firstLine="0"/>
        <w:rPr>
          <w:sz w:val="24"/>
          <w:szCs w:val="24"/>
        </w:rPr>
      </w:pPr>
      <w:r w:rsidRPr="004C1161">
        <w:rPr>
          <w:sz w:val="24"/>
          <w:szCs w:val="24"/>
        </w:rPr>
        <w:t xml:space="preserve">Комплексы упражнений на развитие физических качеств. </w:t>
      </w:r>
    </w:p>
    <w:p w:rsidR="00DB4C56" w:rsidRPr="004C1161" w:rsidRDefault="00E22F12">
      <w:pPr>
        <w:spacing w:after="195" w:line="259" w:lineRule="auto"/>
        <w:ind w:left="708" w:right="2" w:firstLine="0"/>
        <w:rPr>
          <w:sz w:val="24"/>
          <w:szCs w:val="24"/>
        </w:rPr>
      </w:pPr>
      <w:r w:rsidRPr="004C1161">
        <w:rPr>
          <w:sz w:val="24"/>
          <w:szCs w:val="24"/>
        </w:rPr>
        <w:t xml:space="preserve">Комплексы дыхательных упражнений. Гимнастика для глаз.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Спортивно­оздоровительная деятельность. </w:t>
      </w:r>
    </w:p>
    <w:p w:rsidR="00DB4C56" w:rsidRPr="004C1161" w:rsidRDefault="00E22F12">
      <w:pPr>
        <w:spacing w:after="183" w:line="266" w:lineRule="auto"/>
        <w:ind w:left="703" w:right="0" w:hanging="10"/>
        <w:jc w:val="left"/>
        <w:rPr>
          <w:sz w:val="24"/>
          <w:szCs w:val="24"/>
        </w:rPr>
      </w:pPr>
      <w:r w:rsidRPr="004C1161">
        <w:rPr>
          <w:b/>
          <w:sz w:val="24"/>
          <w:szCs w:val="24"/>
        </w:rPr>
        <w:t xml:space="preserve">Гимнастика с основами акробатики. </w:t>
      </w:r>
      <w:r w:rsidRPr="004C1161">
        <w:rPr>
          <w:sz w:val="24"/>
          <w:szCs w:val="24"/>
        </w:rPr>
        <w:t xml:space="preserve">Организующие команды и приемы. </w:t>
      </w:r>
    </w:p>
    <w:p w:rsidR="00DB4C56" w:rsidRPr="004C1161" w:rsidRDefault="00E22F12">
      <w:pPr>
        <w:spacing w:after="131" w:line="259" w:lineRule="auto"/>
        <w:ind w:left="-15" w:right="2" w:firstLine="0"/>
        <w:rPr>
          <w:sz w:val="24"/>
          <w:szCs w:val="24"/>
        </w:rPr>
      </w:pPr>
      <w:r w:rsidRPr="004C1161">
        <w:rPr>
          <w:sz w:val="24"/>
          <w:szCs w:val="24"/>
        </w:rPr>
        <w:t xml:space="preserve">Строевые действия в шеренге и колонне; выполнение строевых команд. </w:t>
      </w:r>
    </w:p>
    <w:p w:rsidR="00DB4C56" w:rsidRPr="004C1161" w:rsidRDefault="00E22F12">
      <w:pPr>
        <w:spacing w:after="35"/>
        <w:ind w:left="-15" w:right="2"/>
        <w:rPr>
          <w:sz w:val="24"/>
          <w:szCs w:val="24"/>
        </w:rPr>
      </w:pPr>
      <w:r w:rsidRPr="004C1161">
        <w:rPr>
          <w:sz w:val="24"/>
          <w:szCs w:val="24"/>
        </w:rPr>
        <w:t xml:space="preserve">Акробатические упражнения. Упоры; седы; упражнения в группировке; перекаты; стойка на лопатках; кувырки вперед и назад; гимнастический мост. </w:t>
      </w:r>
    </w:p>
    <w:p w:rsidR="00DB4C56" w:rsidRPr="004C1161" w:rsidRDefault="00E22F12">
      <w:pPr>
        <w:spacing w:after="41"/>
        <w:ind w:left="-15" w:right="2"/>
        <w:rPr>
          <w:sz w:val="24"/>
          <w:szCs w:val="24"/>
        </w:rPr>
      </w:pPr>
      <w:r w:rsidRPr="004C1161">
        <w:rPr>
          <w:sz w:val="24"/>
          <w:szCs w:val="24"/>
        </w:rPr>
        <w:t xml:space="preserve">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w:t>
      </w:r>
      <w:r w:rsidRPr="004C1161">
        <w:rPr>
          <w:sz w:val="24"/>
          <w:szCs w:val="24"/>
        </w:rPr>
        <w:lastRenderedPageBreak/>
        <w:t xml:space="preserve">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w:t>
      </w:r>
    </w:p>
    <w:p w:rsidR="00DB4C56" w:rsidRPr="004C1161" w:rsidRDefault="00E22F12">
      <w:pPr>
        <w:spacing w:after="132" w:line="259" w:lineRule="auto"/>
        <w:ind w:left="708" w:right="2" w:firstLine="0"/>
        <w:rPr>
          <w:sz w:val="24"/>
          <w:szCs w:val="24"/>
        </w:rPr>
      </w:pPr>
      <w:r w:rsidRPr="004C1161">
        <w:rPr>
          <w:sz w:val="24"/>
          <w:szCs w:val="24"/>
        </w:rPr>
        <w:t xml:space="preserve">Упражнения на низкой гимнастической перекладине: висы, перемахи. </w:t>
      </w:r>
    </w:p>
    <w:p w:rsidR="00DB4C56" w:rsidRPr="004C1161" w:rsidRDefault="00E22F12">
      <w:pPr>
        <w:spacing w:after="40"/>
        <w:ind w:left="-15" w:right="2"/>
        <w:rPr>
          <w:sz w:val="24"/>
          <w:szCs w:val="24"/>
        </w:rPr>
      </w:pPr>
      <w:r w:rsidRPr="004C1161">
        <w:rPr>
          <w:sz w:val="24"/>
          <w:szCs w:val="24"/>
        </w:rPr>
        <w:t xml:space="preserve">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 </w:t>
      </w:r>
    </w:p>
    <w:p w:rsidR="00DB4C56" w:rsidRPr="004C1161" w:rsidRDefault="00E22F12">
      <w:pPr>
        <w:spacing w:line="259" w:lineRule="auto"/>
        <w:ind w:left="708" w:right="2" w:firstLine="0"/>
        <w:rPr>
          <w:sz w:val="24"/>
          <w:szCs w:val="24"/>
        </w:rPr>
      </w:pPr>
      <w:r w:rsidRPr="004C1161">
        <w:rPr>
          <w:sz w:val="24"/>
          <w:szCs w:val="24"/>
        </w:rPr>
        <w:t xml:space="preserve">Опорный прыжок: с разбега через гимнастического козла. </w:t>
      </w:r>
    </w:p>
    <w:p w:rsidR="00DB4C56" w:rsidRPr="004C1161" w:rsidRDefault="00E22F12">
      <w:pPr>
        <w:ind w:left="-15" w:right="2"/>
        <w:rPr>
          <w:sz w:val="24"/>
          <w:szCs w:val="24"/>
        </w:rPr>
      </w:pPr>
      <w:r w:rsidRPr="004C1161">
        <w:rPr>
          <w:sz w:val="24"/>
          <w:szCs w:val="24"/>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DB4C56" w:rsidRPr="004C1161" w:rsidRDefault="00E22F12">
      <w:pPr>
        <w:ind w:left="-15" w:right="2"/>
        <w:rPr>
          <w:sz w:val="24"/>
          <w:szCs w:val="24"/>
        </w:rPr>
      </w:pPr>
      <w:r w:rsidRPr="004C1161">
        <w:rPr>
          <w:b/>
          <w:sz w:val="24"/>
          <w:szCs w:val="24"/>
        </w:rPr>
        <w:t>Легкая атлетика.</w:t>
      </w:r>
      <w:r w:rsidRPr="004C1161">
        <w:rPr>
          <w:sz w:val="24"/>
          <w:szCs w:val="24"/>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DB4C56" w:rsidRPr="004C1161" w:rsidRDefault="00E22F12">
      <w:pPr>
        <w:spacing w:after="36"/>
        <w:ind w:left="-15" w:right="2"/>
        <w:rPr>
          <w:sz w:val="24"/>
          <w:szCs w:val="24"/>
        </w:rPr>
      </w:pPr>
      <w:r w:rsidRPr="004C1161">
        <w:rPr>
          <w:sz w:val="24"/>
          <w:szCs w:val="24"/>
        </w:rPr>
        <w:t xml:space="preserve">Прыжковые упражнения: на одной ноге и двух ногах на месте и с продвижением; в длину и высоту; спрыгивание и запрыгивание. </w:t>
      </w:r>
    </w:p>
    <w:p w:rsidR="00DB4C56" w:rsidRPr="004C1161" w:rsidRDefault="00E22F12">
      <w:pPr>
        <w:spacing w:after="186" w:line="259" w:lineRule="auto"/>
        <w:ind w:left="708" w:right="2" w:firstLine="0"/>
        <w:rPr>
          <w:sz w:val="24"/>
          <w:szCs w:val="24"/>
        </w:rPr>
      </w:pPr>
      <w:r w:rsidRPr="004C1161">
        <w:rPr>
          <w:sz w:val="24"/>
          <w:szCs w:val="24"/>
        </w:rPr>
        <w:t xml:space="preserve">Броски: большого мяча (1 кг) на дальность разными способами. </w:t>
      </w:r>
    </w:p>
    <w:p w:rsidR="00DB4C56" w:rsidRPr="004C1161" w:rsidRDefault="00E22F12">
      <w:pPr>
        <w:spacing w:after="132" w:line="259" w:lineRule="auto"/>
        <w:ind w:left="708" w:right="2" w:firstLine="0"/>
        <w:rPr>
          <w:sz w:val="24"/>
          <w:szCs w:val="24"/>
        </w:rPr>
      </w:pPr>
      <w:r w:rsidRPr="004C1161">
        <w:rPr>
          <w:sz w:val="24"/>
          <w:szCs w:val="24"/>
        </w:rPr>
        <w:t xml:space="preserve">Метание: малого мяча в вертикальную цель и на дальность. </w:t>
      </w:r>
    </w:p>
    <w:p w:rsidR="00DB4C56" w:rsidRPr="004C1161" w:rsidRDefault="00E22F12">
      <w:pPr>
        <w:spacing w:after="33"/>
        <w:ind w:left="-15" w:right="2"/>
        <w:rPr>
          <w:sz w:val="24"/>
          <w:szCs w:val="24"/>
        </w:rPr>
      </w:pPr>
      <w:r w:rsidRPr="004C1161">
        <w:rPr>
          <w:b/>
          <w:sz w:val="24"/>
          <w:szCs w:val="24"/>
        </w:rPr>
        <w:t>Лыжные гонки.</w:t>
      </w:r>
      <w:r w:rsidRPr="004C1161">
        <w:rPr>
          <w:sz w:val="24"/>
          <w:szCs w:val="24"/>
        </w:rPr>
        <w:t xml:space="preserve"> Передвижение на лыжах; повороты; спуски; подъемы; торможение. </w:t>
      </w:r>
    </w:p>
    <w:p w:rsidR="00DB4C56" w:rsidRPr="004C1161" w:rsidRDefault="00E22F12">
      <w:pPr>
        <w:ind w:left="-15" w:right="2"/>
        <w:rPr>
          <w:sz w:val="24"/>
          <w:szCs w:val="24"/>
        </w:rPr>
      </w:pPr>
      <w:r w:rsidRPr="004C1161">
        <w:rPr>
          <w:b/>
          <w:sz w:val="24"/>
          <w:szCs w:val="24"/>
        </w:rPr>
        <w:t xml:space="preserve">Плавание. </w:t>
      </w:r>
      <w:r w:rsidRPr="004C1161">
        <w:rPr>
          <w:sz w:val="24"/>
          <w:szCs w:val="24"/>
        </w:rPr>
        <w:t xml:space="preserve">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 </w:t>
      </w:r>
    </w:p>
    <w:p w:rsidR="00DB4C56" w:rsidRPr="004C1161" w:rsidRDefault="00E22F12">
      <w:pPr>
        <w:ind w:left="-15" w:right="2"/>
        <w:rPr>
          <w:sz w:val="24"/>
          <w:szCs w:val="24"/>
        </w:rPr>
      </w:pPr>
      <w:r w:rsidRPr="004C1161">
        <w:rPr>
          <w:b/>
          <w:sz w:val="24"/>
          <w:szCs w:val="24"/>
        </w:rPr>
        <w:t>Подвижные и спортивные игры.</w:t>
      </w:r>
      <w:r w:rsidRPr="004C1161">
        <w:rPr>
          <w:sz w:val="24"/>
          <w:szCs w:val="24"/>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DB4C56" w:rsidRPr="004C1161" w:rsidRDefault="00E22F12">
      <w:pPr>
        <w:spacing w:after="34"/>
        <w:ind w:left="-15" w:right="2"/>
        <w:rPr>
          <w:sz w:val="24"/>
          <w:szCs w:val="24"/>
        </w:rPr>
      </w:pPr>
      <w:r w:rsidRPr="004C1161">
        <w:rPr>
          <w:sz w:val="24"/>
          <w:szCs w:val="24"/>
        </w:rPr>
        <w:t xml:space="preserve">На материале легкой атлетики: прыжки, бег, метания и броски; упражнения на координацию, выносливость и быстроту. </w:t>
      </w:r>
    </w:p>
    <w:p w:rsidR="00DB4C56" w:rsidRPr="004C1161" w:rsidRDefault="00E22F12">
      <w:pPr>
        <w:spacing w:after="35"/>
        <w:ind w:left="-15" w:right="2"/>
        <w:rPr>
          <w:sz w:val="24"/>
          <w:szCs w:val="24"/>
        </w:rPr>
      </w:pPr>
      <w:r w:rsidRPr="004C1161">
        <w:rPr>
          <w:sz w:val="24"/>
          <w:szCs w:val="24"/>
        </w:rPr>
        <w:t xml:space="preserve">На материале лыжной подготовки: эстафеты в передвижении на лыжах, упражнения на выносливость и координацию. </w:t>
      </w:r>
    </w:p>
    <w:p w:rsidR="00DB4C56" w:rsidRPr="004C1161" w:rsidRDefault="00E22F12">
      <w:pPr>
        <w:spacing w:after="131" w:line="259" w:lineRule="auto"/>
        <w:ind w:left="708" w:right="2" w:firstLine="0"/>
        <w:rPr>
          <w:sz w:val="24"/>
          <w:szCs w:val="24"/>
        </w:rPr>
      </w:pPr>
      <w:r w:rsidRPr="004C1161">
        <w:rPr>
          <w:sz w:val="24"/>
          <w:szCs w:val="24"/>
        </w:rPr>
        <w:t xml:space="preserve">На материале спортивных игр: </w:t>
      </w:r>
    </w:p>
    <w:p w:rsidR="00DB4C56" w:rsidRPr="004C1161" w:rsidRDefault="00E22F12">
      <w:pPr>
        <w:spacing w:after="36"/>
        <w:ind w:left="-15" w:right="2"/>
        <w:rPr>
          <w:sz w:val="24"/>
          <w:szCs w:val="24"/>
        </w:rPr>
      </w:pPr>
      <w:r w:rsidRPr="004C1161">
        <w:rPr>
          <w:sz w:val="24"/>
          <w:szCs w:val="24"/>
        </w:rPr>
        <w:lastRenderedPageBreak/>
        <w:t xml:space="preserve">Футбол: удар по неподвижному и катящемуся мячу; остановка мяча; ведение мяча; подвижные игры на материале футбола. </w:t>
      </w:r>
    </w:p>
    <w:p w:rsidR="00DB4C56" w:rsidRPr="004C1161" w:rsidRDefault="00E22F12">
      <w:pPr>
        <w:spacing w:after="37"/>
        <w:ind w:left="-15" w:right="2"/>
        <w:rPr>
          <w:sz w:val="24"/>
          <w:szCs w:val="24"/>
        </w:rPr>
      </w:pPr>
      <w:r w:rsidRPr="004C1161">
        <w:rPr>
          <w:sz w:val="24"/>
          <w:szCs w:val="24"/>
        </w:rPr>
        <w:t xml:space="preserve">Баскетбол: специальные передвижения без мяча; ведение мяча; броски мяча в корзину; подвижные игры на материале баскетбола. </w:t>
      </w:r>
    </w:p>
    <w:p w:rsidR="00DB4C56" w:rsidRPr="004C1161" w:rsidRDefault="00E22F12">
      <w:pPr>
        <w:spacing w:after="43"/>
        <w:ind w:left="-15" w:right="2"/>
        <w:rPr>
          <w:sz w:val="24"/>
          <w:szCs w:val="24"/>
        </w:rPr>
      </w:pPr>
      <w:r w:rsidRPr="004C1161">
        <w:rPr>
          <w:sz w:val="24"/>
          <w:szCs w:val="24"/>
        </w:rPr>
        <w:t xml:space="preserve">Волейбол: подбрасывание мяча; подача мяча; прием и передача мяча; подвижные игры на материале волейбола. Подвижные игры разных народов. </w:t>
      </w:r>
    </w:p>
    <w:p w:rsidR="00DB4C56" w:rsidRPr="004C1161" w:rsidRDefault="00E22F12">
      <w:pPr>
        <w:spacing w:after="193" w:line="259" w:lineRule="auto"/>
        <w:ind w:left="-5" w:right="0" w:hanging="10"/>
        <w:jc w:val="left"/>
        <w:rPr>
          <w:sz w:val="24"/>
          <w:szCs w:val="24"/>
        </w:rPr>
      </w:pPr>
      <w:r w:rsidRPr="004C1161">
        <w:rPr>
          <w:b/>
          <w:color w:val="000000"/>
          <w:sz w:val="24"/>
          <w:szCs w:val="24"/>
        </w:rPr>
        <w:t xml:space="preserve">Общеразвивающие упражнения </w:t>
      </w:r>
    </w:p>
    <w:p w:rsidR="00DB4C56" w:rsidRPr="004C1161" w:rsidRDefault="00E22F12">
      <w:pPr>
        <w:spacing w:after="118" w:line="266" w:lineRule="auto"/>
        <w:ind w:left="703" w:right="0" w:hanging="10"/>
        <w:jc w:val="left"/>
        <w:rPr>
          <w:sz w:val="24"/>
          <w:szCs w:val="24"/>
        </w:rPr>
      </w:pPr>
      <w:r w:rsidRPr="004C1161">
        <w:rPr>
          <w:b/>
          <w:sz w:val="24"/>
          <w:szCs w:val="24"/>
        </w:rPr>
        <w:t xml:space="preserve">На материале гимнастики с основами акробатики </w:t>
      </w:r>
    </w:p>
    <w:p w:rsidR="00DB4C56" w:rsidRPr="004C1161" w:rsidRDefault="00E22F12">
      <w:pPr>
        <w:ind w:left="-15" w:right="2"/>
        <w:rPr>
          <w:sz w:val="24"/>
          <w:szCs w:val="24"/>
        </w:rPr>
      </w:pPr>
      <w:r w:rsidRPr="004C1161">
        <w:rPr>
          <w:sz w:val="24"/>
          <w:szCs w:val="24"/>
        </w:rPr>
        <w:t xml:space="preserve">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p>
    <w:p w:rsidR="00DB4C56" w:rsidRPr="004C1161" w:rsidRDefault="00E22F12">
      <w:pPr>
        <w:ind w:left="-15" w:right="2"/>
        <w:rPr>
          <w:sz w:val="24"/>
          <w:szCs w:val="24"/>
        </w:rPr>
      </w:pPr>
      <w:r w:rsidRPr="004C1161">
        <w:rPr>
          <w:sz w:val="24"/>
          <w:szCs w:val="24"/>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DB4C56" w:rsidRPr="004C1161" w:rsidRDefault="00E22F12">
      <w:pPr>
        <w:ind w:left="-15" w:right="2"/>
        <w:rPr>
          <w:sz w:val="24"/>
          <w:szCs w:val="24"/>
        </w:rPr>
      </w:pPr>
      <w:r w:rsidRPr="004C1161">
        <w:rPr>
          <w:sz w:val="24"/>
          <w:szCs w:val="24"/>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 </w:t>
      </w:r>
    </w:p>
    <w:p w:rsidR="00DB4C56" w:rsidRPr="004C1161" w:rsidRDefault="00E22F12">
      <w:pPr>
        <w:spacing w:after="49"/>
        <w:ind w:left="-15" w:right="2"/>
        <w:rPr>
          <w:sz w:val="24"/>
          <w:szCs w:val="24"/>
        </w:rPr>
      </w:pPr>
      <w:r w:rsidRPr="004C1161">
        <w:rPr>
          <w:sz w:val="24"/>
          <w:szCs w:val="24"/>
        </w:rPr>
        <w:lastRenderedPageBreak/>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 </w:t>
      </w:r>
    </w:p>
    <w:p w:rsidR="00DB4C56" w:rsidRPr="004C1161" w:rsidRDefault="00E22F12">
      <w:pPr>
        <w:spacing w:after="121" w:line="266" w:lineRule="auto"/>
        <w:ind w:left="703" w:right="0" w:hanging="10"/>
        <w:jc w:val="left"/>
        <w:rPr>
          <w:sz w:val="24"/>
          <w:szCs w:val="24"/>
        </w:rPr>
      </w:pPr>
      <w:r w:rsidRPr="004C1161">
        <w:rPr>
          <w:b/>
          <w:sz w:val="24"/>
          <w:szCs w:val="24"/>
        </w:rPr>
        <w:t xml:space="preserve">На материале легкой атлетики </w:t>
      </w:r>
    </w:p>
    <w:p w:rsidR="00DB4C56" w:rsidRPr="004C1161" w:rsidRDefault="00E22F12">
      <w:pPr>
        <w:ind w:left="-15" w:right="2"/>
        <w:rPr>
          <w:sz w:val="24"/>
          <w:szCs w:val="24"/>
        </w:rPr>
      </w:pPr>
      <w:r w:rsidRPr="004C1161">
        <w:rPr>
          <w:sz w:val="24"/>
          <w:szCs w:val="24"/>
        </w:rPr>
        <w:t xml:space="preserve">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 </w:t>
      </w:r>
    </w:p>
    <w:p w:rsidR="00DB4C56" w:rsidRPr="004C1161" w:rsidRDefault="00E22F12">
      <w:pPr>
        <w:ind w:left="-15" w:right="2"/>
        <w:rPr>
          <w:sz w:val="24"/>
          <w:szCs w:val="24"/>
        </w:rPr>
      </w:pPr>
      <w:r w:rsidRPr="004C1161">
        <w:rPr>
          <w:sz w:val="24"/>
          <w:szCs w:val="24"/>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w:t>
      </w:r>
    </w:p>
    <w:p w:rsidR="00DB4C56" w:rsidRPr="004C1161" w:rsidRDefault="00E22F12">
      <w:pPr>
        <w:ind w:left="-15" w:right="2"/>
        <w:rPr>
          <w:sz w:val="24"/>
          <w:szCs w:val="24"/>
        </w:rPr>
      </w:pPr>
      <w:r w:rsidRPr="004C1161">
        <w:rPr>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DB4C56" w:rsidRPr="004C1161" w:rsidRDefault="00E22F12">
      <w:pPr>
        <w:spacing w:after="48"/>
        <w:ind w:left="-15" w:right="2"/>
        <w:rPr>
          <w:sz w:val="24"/>
          <w:szCs w:val="24"/>
        </w:rPr>
      </w:pPr>
      <w:r w:rsidRPr="004C1161">
        <w:rPr>
          <w:sz w:val="24"/>
          <w:szCs w:val="24"/>
        </w:rPr>
        <w:t xml:space="preserve">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w:t>
      </w:r>
      <w:r w:rsidRPr="004C1161">
        <w:rPr>
          <w:sz w:val="24"/>
          <w:szCs w:val="24"/>
        </w:rPr>
        <w:lastRenderedPageBreak/>
        <w:t xml:space="preserve">ориентиров, расположенных на разной высоте; прыжки по разметкам в полуприседе и приседе; запрыгивание с последующим спрыгиванием. </w:t>
      </w:r>
    </w:p>
    <w:p w:rsidR="00DB4C56" w:rsidRPr="004C1161" w:rsidRDefault="00E22F12">
      <w:pPr>
        <w:spacing w:after="118" w:line="266" w:lineRule="auto"/>
        <w:ind w:left="703" w:right="0" w:hanging="10"/>
        <w:jc w:val="left"/>
        <w:rPr>
          <w:sz w:val="24"/>
          <w:szCs w:val="24"/>
        </w:rPr>
      </w:pPr>
      <w:r w:rsidRPr="004C1161">
        <w:rPr>
          <w:b/>
          <w:sz w:val="24"/>
          <w:szCs w:val="24"/>
        </w:rPr>
        <w:t xml:space="preserve">На материале лыжных гонок </w:t>
      </w:r>
    </w:p>
    <w:p w:rsidR="00DB4C56" w:rsidRPr="004C1161" w:rsidRDefault="00E22F12">
      <w:pPr>
        <w:ind w:left="-15" w:right="2"/>
        <w:rPr>
          <w:sz w:val="24"/>
          <w:szCs w:val="24"/>
        </w:rPr>
      </w:pPr>
      <w:r w:rsidRPr="004C1161">
        <w:rPr>
          <w:sz w:val="24"/>
          <w:szCs w:val="24"/>
        </w:rPr>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 </w:t>
      </w:r>
    </w:p>
    <w:p w:rsidR="00DB4C56" w:rsidRPr="004C1161" w:rsidRDefault="00E22F12">
      <w:pPr>
        <w:ind w:left="-15" w:right="2"/>
        <w:rPr>
          <w:sz w:val="24"/>
          <w:szCs w:val="24"/>
        </w:rPr>
      </w:pPr>
      <w:r w:rsidRPr="004C1161">
        <w:rPr>
          <w:sz w:val="24"/>
          <w:szCs w:val="24"/>
        </w:rPr>
        <w:t xml:space="preserve">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DB4C56" w:rsidRPr="004C1161" w:rsidRDefault="00E22F12">
      <w:pPr>
        <w:spacing w:after="131" w:line="259" w:lineRule="auto"/>
        <w:ind w:left="0" w:right="0" w:firstLine="0"/>
        <w:jc w:val="left"/>
        <w:rPr>
          <w:sz w:val="24"/>
          <w:szCs w:val="24"/>
        </w:rPr>
      </w:pPr>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sz w:val="24"/>
          <w:szCs w:val="24"/>
        </w:rPr>
        <w:t xml:space="preserve"> </w:t>
      </w:r>
    </w:p>
    <w:p w:rsidR="00DB4C56" w:rsidRDefault="00E22F12">
      <w:pPr>
        <w:spacing w:after="135" w:line="266" w:lineRule="auto"/>
        <w:ind w:left="10" w:right="0" w:hanging="10"/>
        <w:jc w:val="left"/>
        <w:rPr>
          <w:b/>
          <w:szCs w:val="28"/>
        </w:rPr>
      </w:pPr>
      <w:r w:rsidRPr="00E55F56">
        <w:rPr>
          <w:b/>
          <w:szCs w:val="28"/>
        </w:rPr>
        <w:t xml:space="preserve">2.2.2.13. Курсы коррекционно­развивающей области </w:t>
      </w:r>
    </w:p>
    <w:p w:rsidR="00E55F56" w:rsidRPr="00E55F56" w:rsidRDefault="00E55F56">
      <w:pPr>
        <w:spacing w:after="135" w:line="266" w:lineRule="auto"/>
        <w:ind w:left="10" w:right="0" w:hanging="10"/>
        <w:jc w:val="left"/>
        <w:rPr>
          <w:szCs w:val="28"/>
        </w:rPr>
      </w:pPr>
    </w:p>
    <w:p w:rsidR="00DB4C56" w:rsidRPr="004C1161" w:rsidRDefault="00E22F12">
      <w:pPr>
        <w:spacing w:after="37" w:line="376" w:lineRule="auto"/>
        <w:ind w:left="0" w:right="0" w:firstLine="708"/>
        <w:rPr>
          <w:sz w:val="24"/>
          <w:szCs w:val="24"/>
        </w:rPr>
      </w:pPr>
      <w:r w:rsidRPr="004C1161">
        <w:rPr>
          <w:b/>
          <w:i/>
          <w:color w:val="000000"/>
          <w:sz w:val="24"/>
          <w:szCs w:val="24"/>
        </w:rPr>
        <w:t>Содержание коррекционно-развивающей области представлено коррекционными курсами:</w:t>
      </w:r>
      <w:r w:rsidRPr="004C1161">
        <w:rPr>
          <w:color w:val="000000"/>
          <w:sz w:val="24"/>
          <w:szCs w:val="24"/>
        </w:rPr>
        <w:t xml:space="preserve"> «Логопедическая коррекция», «Психологическая коррекция», «Педагогическая коррекция», «Ритмика», «Здоровячок», «Я – исследователь». </w:t>
      </w:r>
    </w:p>
    <w:p w:rsidR="00DB4C56" w:rsidRPr="004C1161" w:rsidRDefault="00E22F12">
      <w:pPr>
        <w:spacing w:after="0" w:line="376" w:lineRule="auto"/>
        <w:ind w:left="0" w:right="0" w:firstLine="708"/>
        <w:rPr>
          <w:sz w:val="24"/>
          <w:szCs w:val="24"/>
        </w:rPr>
      </w:pPr>
      <w:r w:rsidRPr="004C1161">
        <w:rPr>
          <w:color w:val="000000"/>
          <w:sz w:val="24"/>
          <w:szCs w:val="24"/>
        </w:rPr>
        <w:t xml:space="preserve">Курс коррекционно-развивающей области </w:t>
      </w:r>
      <w:r w:rsidRPr="004C1161">
        <w:rPr>
          <w:b/>
          <w:color w:val="000000"/>
          <w:sz w:val="24"/>
          <w:szCs w:val="24"/>
        </w:rPr>
        <w:t>«Логопедическая коррекция»</w:t>
      </w:r>
      <w:r w:rsidRPr="004C1161">
        <w:rPr>
          <w:color w:val="000000"/>
          <w:sz w:val="24"/>
          <w:szCs w:val="24"/>
        </w:rPr>
        <w:t xml:space="preserve">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ЗПР. Логопедическая работа с обучающимися нацелена на удовлетворение их особых образовательных потребностей, обозначенных в указанных документах и рекомендациях ПМПК. </w:t>
      </w:r>
    </w:p>
    <w:p w:rsidR="00DB4C56" w:rsidRPr="004C1161" w:rsidRDefault="00E22F12">
      <w:pPr>
        <w:ind w:left="-15" w:right="2"/>
        <w:rPr>
          <w:sz w:val="24"/>
          <w:szCs w:val="24"/>
        </w:rPr>
      </w:pPr>
      <w:r w:rsidRPr="004C1161">
        <w:rPr>
          <w:sz w:val="24"/>
          <w:szCs w:val="24"/>
        </w:rPr>
        <w:t xml:space="preserve">Общая цель логопедических занятий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DB4C56" w:rsidRPr="004C1161" w:rsidRDefault="00E22F12">
      <w:pPr>
        <w:ind w:left="-15" w:right="2"/>
        <w:rPr>
          <w:sz w:val="24"/>
          <w:szCs w:val="24"/>
        </w:rPr>
      </w:pPr>
      <w:r w:rsidRPr="004C1161">
        <w:rPr>
          <w:sz w:val="24"/>
          <w:szCs w:val="24"/>
        </w:rPr>
        <w:t xml:space="preserve">Курс способствует повышению качества освоения программ учебных предметов «Русский язык», «Родной язык», «Литературное чтение», «Литературное чтение на родном (русском) языке». </w:t>
      </w:r>
    </w:p>
    <w:p w:rsidR="00DB4C56" w:rsidRPr="004C1161" w:rsidRDefault="00E22F12">
      <w:pPr>
        <w:spacing w:after="131" w:line="259" w:lineRule="auto"/>
        <w:ind w:left="10" w:right="2" w:hanging="10"/>
        <w:jc w:val="right"/>
        <w:rPr>
          <w:sz w:val="24"/>
          <w:szCs w:val="24"/>
        </w:rPr>
      </w:pPr>
      <w:r w:rsidRPr="004C1161">
        <w:rPr>
          <w:sz w:val="24"/>
          <w:szCs w:val="24"/>
        </w:rPr>
        <w:t xml:space="preserve">Занятия проводятся на базе гимназии, а также логопедического пункта МАОУ </w:t>
      </w:r>
    </w:p>
    <w:p w:rsidR="00DB4C56" w:rsidRPr="004C1161" w:rsidRDefault="00E22F12">
      <w:pPr>
        <w:ind w:left="-15" w:right="2" w:firstLine="0"/>
        <w:rPr>
          <w:sz w:val="24"/>
          <w:szCs w:val="24"/>
        </w:rPr>
      </w:pPr>
      <w:r w:rsidRPr="004C1161">
        <w:rPr>
          <w:sz w:val="24"/>
          <w:szCs w:val="24"/>
        </w:rPr>
        <w:lastRenderedPageBreak/>
        <w:t xml:space="preserve">СОШ №7 города Тюмени в соответствии с приказом департамента образования Администрации города Тюмени от 29.12.2012 №426 «Об открытии опорных (базовых) логопедических пунктов в общеобразовательных учреждениях» в редакции от 09.08.2019. </w:t>
      </w:r>
    </w:p>
    <w:p w:rsidR="00DB4C56" w:rsidRPr="004C1161" w:rsidRDefault="00E22F12">
      <w:pPr>
        <w:ind w:left="-15" w:right="2"/>
        <w:rPr>
          <w:sz w:val="24"/>
          <w:szCs w:val="24"/>
        </w:rPr>
      </w:pPr>
      <w:r w:rsidRPr="004C1161">
        <w:rPr>
          <w:sz w:val="24"/>
          <w:szCs w:val="24"/>
        </w:rPr>
        <w:t xml:space="preserve">Курс </w:t>
      </w:r>
      <w:r w:rsidRPr="004C1161">
        <w:rPr>
          <w:b/>
          <w:sz w:val="24"/>
          <w:szCs w:val="24"/>
        </w:rPr>
        <w:t>«Психологическая коррекция»</w:t>
      </w:r>
      <w:r w:rsidRPr="004C1161">
        <w:rPr>
          <w:sz w:val="24"/>
          <w:szCs w:val="24"/>
        </w:rPr>
        <w:t xml:space="preserve">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относимых к этой группе. </w:t>
      </w:r>
    </w:p>
    <w:p w:rsidR="00DB4C56" w:rsidRPr="004C1161" w:rsidRDefault="00E22F12">
      <w:pPr>
        <w:ind w:left="-15" w:right="2"/>
        <w:rPr>
          <w:sz w:val="24"/>
          <w:szCs w:val="24"/>
        </w:rPr>
      </w:pPr>
      <w:r w:rsidRPr="004C1161">
        <w:rPr>
          <w:sz w:val="24"/>
          <w:szCs w:val="24"/>
        </w:rPr>
        <w:t xml:space="preserve">Общая цель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  </w:t>
      </w:r>
    </w:p>
    <w:p w:rsidR="00DB4C56" w:rsidRPr="004C1161" w:rsidRDefault="00E22F12">
      <w:pPr>
        <w:ind w:left="-15" w:right="2"/>
        <w:rPr>
          <w:sz w:val="24"/>
          <w:szCs w:val="24"/>
        </w:rPr>
      </w:pPr>
      <w:r w:rsidRPr="004C1161">
        <w:rPr>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DB4C56" w:rsidRPr="004C1161" w:rsidRDefault="00E22F12">
      <w:pPr>
        <w:ind w:left="-15" w:right="2"/>
        <w:rPr>
          <w:sz w:val="24"/>
          <w:szCs w:val="24"/>
        </w:rPr>
      </w:pPr>
      <w:r w:rsidRPr="004C1161">
        <w:rPr>
          <w:sz w:val="24"/>
          <w:szCs w:val="24"/>
        </w:rPr>
        <w:t xml:space="preserve">Курс «Психологическая коррекция»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 </w:t>
      </w:r>
    </w:p>
    <w:p w:rsidR="00DB4C56" w:rsidRPr="004C1161" w:rsidRDefault="00E22F12">
      <w:pPr>
        <w:ind w:left="-15" w:right="2"/>
        <w:rPr>
          <w:sz w:val="24"/>
          <w:szCs w:val="24"/>
        </w:rPr>
      </w:pPr>
      <w:r w:rsidRPr="004C1161">
        <w:rPr>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DB4C56" w:rsidRPr="004C1161" w:rsidRDefault="00E22F12">
      <w:pPr>
        <w:spacing w:after="35"/>
        <w:ind w:left="-15" w:right="2"/>
        <w:rPr>
          <w:sz w:val="24"/>
          <w:szCs w:val="24"/>
        </w:rPr>
      </w:pPr>
      <w:r w:rsidRPr="004C1161">
        <w:rPr>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DB4C56" w:rsidRPr="004C1161" w:rsidRDefault="00E22F12">
      <w:pPr>
        <w:ind w:left="-15" w:right="2"/>
        <w:rPr>
          <w:sz w:val="24"/>
          <w:szCs w:val="24"/>
        </w:rPr>
      </w:pPr>
      <w:r w:rsidRPr="004C1161">
        <w:rPr>
          <w:sz w:val="24"/>
          <w:szCs w:val="24"/>
        </w:rPr>
        <w:t xml:space="preserve">Курс </w:t>
      </w:r>
      <w:r w:rsidRPr="004C1161">
        <w:rPr>
          <w:b/>
          <w:sz w:val="24"/>
          <w:szCs w:val="24"/>
        </w:rPr>
        <w:t>«Педагогическая коррекция»</w:t>
      </w:r>
      <w:r w:rsidRPr="004C1161">
        <w:rPr>
          <w:sz w:val="24"/>
          <w:szCs w:val="24"/>
        </w:rPr>
        <w:t xml:space="preserve"> реализуется на протяжении всего периода НОО. Курс основан на содержании учебных предметов «Русский язык» и «Математика» и направлен на формирование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 подготовку детей к восприятию учебного материала на уроках математики, русского языка, развития </w:t>
      </w:r>
      <w:r w:rsidRPr="004C1161">
        <w:rPr>
          <w:sz w:val="24"/>
          <w:szCs w:val="24"/>
        </w:rPr>
        <w:lastRenderedPageBreak/>
        <w:t xml:space="preserve">речи и восполнение имеющихся пробелов в знаниях, что в итоге будет способствовать более успешному овладению учащимися содержанием начальной ступени обучения. </w:t>
      </w:r>
    </w:p>
    <w:p w:rsidR="00DB4C56" w:rsidRPr="004C1161" w:rsidRDefault="00E22F12">
      <w:pPr>
        <w:ind w:left="-15" w:right="2"/>
        <w:rPr>
          <w:sz w:val="24"/>
          <w:szCs w:val="24"/>
        </w:rPr>
      </w:pPr>
      <w:r w:rsidRPr="004C1161">
        <w:rPr>
          <w:sz w:val="24"/>
          <w:szCs w:val="24"/>
        </w:rPr>
        <w:t xml:space="preserve">Курс «Ритмика» реализуется на протяжении всего периода НОО и направлен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На ступени НОО в гимназии курс включен в обязательную часть учебного плана и проводится в рамках третьего часа учебного предмета «Физическая культура». Для более успешного решения этих задач в рамках коррекционно-развивающей деятельности в гимназии осуществляется курс «Здоровячок». Для обучающихся с ОВЗ проводятся групповые занятия в объеме 1 час в неделю. </w:t>
      </w:r>
    </w:p>
    <w:p w:rsidR="00DB4C56" w:rsidRPr="004C1161" w:rsidRDefault="00E22F12">
      <w:pPr>
        <w:ind w:left="-15" w:right="2"/>
        <w:rPr>
          <w:sz w:val="24"/>
          <w:szCs w:val="24"/>
        </w:rPr>
      </w:pPr>
      <w:r w:rsidRPr="004C1161">
        <w:rPr>
          <w:sz w:val="24"/>
          <w:szCs w:val="24"/>
        </w:rPr>
        <w:t xml:space="preserve">Также в рамках коррекционно-развивающей области проводятся групповые занятия по курсу «Я – исследователь», направленные на формирование первичных умений самостоятельной исследовательской деятельности, развитие творческих и познавательных способностей обучающихся. Занятия проводятся в объеме 1 час в неделю. </w:t>
      </w:r>
    </w:p>
    <w:p w:rsidR="00DB4C56" w:rsidRPr="004C1161" w:rsidRDefault="00E22F12">
      <w:pPr>
        <w:spacing w:after="433" w:line="259" w:lineRule="auto"/>
        <w:ind w:left="0" w:right="0" w:firstLine="0"/>
        <w:jc w:val="left"/>
        <w:rPr>
          <w:sz w:val="24"/>
          <w:szCs w:val="24"/>
        </w:rPr>
      </w:pPr>
      <w:r w:rsidRPr="004C1161">
        <w:rPr>
          <w:sz w:val="24"/>
          <w:szCs w:val="24"/>
        </w:rPr>
        <w:t xml:space="preserve"> </w:t>
      </w:r>
    </w:p>
    <w:p w:rsidR="00DB4C56" w:rsidRDefault="00E22F12">
      <w:pPr>
        <w:pStyle w:val="2"/>
        <w:ind w:left="11" w:right="1"/>
        <w:rPr>
          <w:szCs w:val="28"/>
        </w:rPr>
      </w:pPr>
      <w:r w:rsidRPr="00E55F56">
        <w:rPr>
          <w:szCs w:val="28"/>
        </w:rPr>
        <w:t xml:space="preserve">2.3. Программа духовно-нравственного воспитания, развития обучающихся при получении начального общего образования </w:t>
      </w:r>
    </w:p>
    <w:p w:rsidR="00E55F56" w:rsidRPr="00E55F56" w:rsidRDefault="00E55F56" w:rsidP="00E55F56"/>
    <w:p w:rsidR="00DB4C56" w:rsidRPr="004C1161" w:rsidRDefault="00E22F12">
      <w:pPr>
        <w:ind w:left="-15" w:right="2"/>
        <w:rPr>
          <w:sz w:val="24"/>
          <w:szCs w:val="24"/>
        </w:rPr>
      </w:pPr>
      <w:r w:rsidRPr="004C1161">
        <w:rPr>
          <w:sz w:val="24"/>
          <w:szCs w:val="24"/>
        </w:rPr>
        <w:t xml:space="preserve">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w:t>
      </w:r>
    </w:p>
    <w:p w:rsidR="00DB4C56" w:rsidRPr="004C1161" w:rsidRDefault="00E22F12">
      <w:pPr>
        <w:ind w:left="-15" w:right="2"/>
        <w:rPr>
          <w:sz w:val="24"/>
          <w:szCs w:val="24"/>
        </w:rPr>
      </w:pPr>
      <w:r w:rsidRPr="004C1161">
        <w:rPr>
          <w:sz w:val="24"/>
          <w:szCs w:val="24"/>
        </w:rPr>
        <w:t xml:space="preserve">Программа духовно-нравственного развития и воспитания в гимназии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основанную на системе духовных идеалов, ценностей, моральных приоритетов, реализуемую в совместной социально-педагогической деятельности школы, семьи и других субъектов общественной жизни. </w:t>
      </w:r>
    </w:p>
    <w:p w:rsidR="00DB4C56" w:rsidRPr="004C1161" w:rsidRDefault="00E22F12">
      <w:pPr>
        <w:spacing w:after="4" w:line="373" w:lineRule="auto"/>
        <w:ind w:left="-15" w:right="-10"/>
        <w:jc w:val="left"/>
        <w:rPr>
          <w:sz w:val="24"/>
          <w:szCs w:val="24"/>
        </w:rPr>
      </w:pPr>
      <w:r w:rsidRPr="004C1161">
        <w:rPr>
          <w:sz w:val="24"/>
          <w:szCs w:val="24"/>
        </w:rPr>
        <w:t xml:space="preserve">     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Программа реализуется образовательным учреждением в постоянном взаимодействии и </w:t>
      </w:r>
      <w:r w:rsidRPr="004C1161">
        <w:rPr>
          <w:sz w:val="24"/>
          <w:szCs w:val="24"/>
        </w:rPr>
        <w:lastRenderedPageBreak/>
        <w:t xml:space="preserve">тесном сотрудничестве с семьями учащихся, с другими субъектами социализации – социальными партнерами гимназии. </w:t>
      </w:r>
    </w:p>
    <w:p w:rsidR="00DB4C56" w:rsidRPr="004C1161" w:rsidRDefault="00E22F12">
      <w:pPr>
        <w:ind w:left="-15" w:right="2"/>
        <w:rPr>
          <w:sz w:val="24"/>
          <w:szCs w:val="24"/>
        </w:rPr>
      </w:pPr>
      <w:r w:rsidRPr="004C1161">
        <w:rPr>
          <w:sz w:val="24"/>
          <w:szCs w:val="24"/>
        </w:rPr>
        <w:t xml:space="preserve">Развитие социального партнерства с учреждениями дополнительного образования создаёт условия для построения широкого образовательного пространства через реализацию совместных образовательных и воспитательных программ и проектов. </w:t>
      </w:r>
    </w:p>
    <w:p w:rsidR="00DB4C56" w:rsidRPr="004C1161" w:rsidRDefault="00E22F12">
      <w:pPr>
        <w:spacing w:after="41"/>
        <w:ind w:left="-15" w:right="2"/>
        <w:rPr>
          <w:sz w:val="24"/>
          <w:szCs w:val="24"/>
        </w:rPr>
      </w:pPr>
      <w:r w:rsidRPr="004C1161">
        <w:rPr>
          <w:b/>
          <w:sz w:val="24"/>
          <w:szCs w:val="24"/>
        </w:rPr>
        <w:t>Целью</w:t>
      </w:r>
      <w:r w:rsidRPr="004C1161">
        <w:rPr>
          <w:sz w:val="24"/>
          <w:szCs w:val="24"/>
        </w:rPr>
        <w:t xml:space="preserve"> духовно-нравственного развития и воспитания обучающихся в гимназии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DB4C56" w:rsidRPr="004C1161" w:rsidRDefault="00E22F12">
      <w:pPr>
        <w:spacing w:after="199" w:line="259" w:lineRule="auto"/>
        <w:ind w:left="708" w:right="2" w:firstLine="0"/>
        <w:rPr>
          <w:sz w:val="24"/>
          <w:szCs w:val="24"/>
        </w:rPr>
      </w:pPr>
      <w:r w:rsidRPr="004C1161">
        <w:rPr>
          <w:b/>
          <w:sz w:val="24"/>
          <w:szCs w:val="24"/>
        </w:rPr>
        <w:t>Задачи</w:t>
      </w:r>
      <w:r w:rsidRPr="004C1161">
        <w:rPr>
          <w:sz w:val="24"/>
          <w:szCs w:val="24"/>
        </w:rPr>
        <w:t xml:space="preserve"> программы: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создать условия для формирования основ гражданской идентичности: чувства сопричастности и гордости за свою Родину, уважения к истории и культуре народа;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воспитывать в каждом обучающимся трудолюбие, уважение к правам и свободам человека, любовь к окружающей природе, Родине, семье;  </w:t>
      </w:r>
    </w:p>
    <w:p w:rsidR="00DB4C56" w:rsidRPr="004C1161" w:rsidRDefault="00E22F12">
      <w:pPr>
        <w:numPr>
          <w:ilvl w:val="0"/>
          <w:numId w:val="44"/>
        </w:numPr>
        <w:spacing w:after="160" w:line="259" w:lineRule="auto"/>
        <w:ind w:right="0" w:hanging="355"/>
        <w:rPr>
          <w:sz w:val="24"/>
          <w:szCs w:val="24"/>
        </w:rPr>
      </w:pPr>
      <w:r w:rsidRPr="004C1161">
        <w:rPr>
          <w:color w:val="000000"/>
          <w:sz w:val="24"/>
          <w:szCs w:val="24"/>
        </w:rPr>
        <w:t xml:space="preserve">воспитывать нравственные качества личности ребёнка,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способствовать освоению обучающимися основных социальных ролей, моральных и этических норм; </w:t>
      </w:r>
    </w:p>
    <w:p w:rsidR="00DB4C56" w:rsidRPr="004C1161" w:rsidRDefault="00E22F12">
      <w:pPr>
        <w:numPr>
          <w:ilvl w:val="0"/>
          <w:numId w:val="44"/>
        </w:numPr>
        <w:spacing w:line="376" w:lineRule="auto"/>
        <w:ind w:right="0" w:hanging="355"/>
        <w:rPr>
          <w:sz w:val="24"/>
          <w:szCs w:val="24"/>
        </w:rPr>
      </w:pPr>
      <w:r w:rsidRPr="004C1161">
        <w:rPr>
          <w:color w:val="000000"/>
          <w:sz w:val="24"/>
          <w:szCs w:val="24"/>
        </w:rPr>
        <w:t xml:space="preserve">приобщать обучающихся к культурным традициям своего народа, общечеловеческим ценностям в условиях многонационального государства. </w:t>
      </w:r>
    </w:p>
    <w:p w:rsidR="00DB4C56" w:rsidRPr="004C1161" w:rsidRDefault="00E22F12">
      <w:pPr>
        <w:spacing w:after="35"/>
        <w:ind w:left="-15" w:right="2"/>
        <w:rPr>
          <w:sz w:val="24"/>
          <w:szCs w:val="24"/>
        </w:rPr>
      </w:pPr>
      <w:r w:rsidRPr="004C1161">
        <w:rPr>
          <w:sz w:val="24"/>
          <w:szCs w:val="24"/>
        </w:rPr>
        <w:t xml:space="preserve">Основные направления, ценностные основы, содержание, виды деятельности и формы занятий по духовно-нравственному развитию и воспитанию обучающихся </w:t>
      </w:r>
    </w:p>
    <w:p w:rsidR="00DB4C56" w:rsidRPr="004C1161" w:rsidRDefault="00E22F12">
      <w:pPr>
        <w:spacing w:after="51"/>
        <w:ind w:left="-15" w:right="2"/>
        <w:rPr>
          <w:sz w:val="24"/>
          <w:szCs w:val="24"/>
        </w:rPr>
      </w:pPr>
      <w:r w:rsidRPr="004C1161">
        <w:rPr>
          <w:sz w:val="24"/>
          <w:szCs w:val="24"/>
        </w:rPr>
        <w:t xml:space="preserve">Организация духовно-нравственного развития и воспитания в урочной и внеурочной обучающихся в начальной школе гимназии осуществляется по следующим направлениям: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воспитание гражданственности, патриотизма, уважения к правам, свободам и обязанностям человека; </w:t>
      </w:r>
    </w:p>
    <w:p w:rsidR="00DB4C56" w:rsidRPr="004C1161" w:rsidRDefault="00E22F12">
      <w:pPr>
        <w:numPr>
          <w:ilvl w:val="0"/>
          <w:numId w:val="44"/>
        </w:numPr>
        <w:spacing w:after="157" w:line="259" w:lineRule="auto"/>
        <w:ind w:right="0" w:hanging="355"/>
        <w:rPr>
          <w:sz w:val="24"/>
          <w:szCs w:val="24"/>
        </w:rPr>
      </w:pPr>
      <w:r w:rsidRPr="004C1161">
        <w:rPr>
          <w:color w:val="000000"/>
          <w:sz w:val="24"/>
          <w:szCs w:val="24"/>
        </w:rPr>
        <w:t xml:space="preserve">воспитание нравственных чувств и этического сознания; </w:t>
      </w:r>
    </w:p>
    <w:p w:rsidR="00DB4C56" w:rsidRPr="004C1161" w:rsidRDefault="00E22F12">
      <w:pPr>
        <w:numPr>
          <w:ilvl w:val="0"/>
          <w:numId w:val="44"/>
        </w:numPr>
        <w:spacing w:after="160" w:line="259" w:lineRule="auto"/>
        <w:ind w:right="0" w:hanging="355"/>
        <w:rPr>
          <w:sz w:val="24"/>
          <w:szCs w:val="24"/>
        </w:rPr>
      </w:pPr>
      <w:r w:rsidRPr="004C1161">
        <w:rPr>
          <w:color w:val="000000"/>
          <w:sz w:val="24"/>
          <w:szCs w:val="24"/>
        </w:rPr>
        <w:t xml:space="preserve">воспитание трудолюбия, творческого отношения к учению, труду, жизни; </w:t>
      </w:r>
    </w:p>
    <w:p w:rsidR="00DB4C56" w:rsidRPr="004C1161" w:rsidRDefault="00E22F12">
      <w:pPr>
        <w:numPr>
          <w:ilvl w:val="0"/>
          <w:numId w:val="44"/>
        </w:numPr>
        <w:spacing w:after="160" w:line="259" w:lineRule="auto"/>
        <w:ind w:right="0" w:hanging="355"/>
        <w:rPr>
          <w:sz w:val="24"/>
          <w:szCs w:val="24"/>
        </w:rPr>
      </w:pPr>
      <w:r w:rsidRPr="004C1161">
        <w:rPr>
          <w:color w:val="000000"/>
          <w:sz w:val="24"/>
          <w:szCs w:val="24"/>
        </w:rPr>
        <w:lastRenderedPageBreak/>
        <w:t xml:space="preserve">воспитание ценностного отношения к природе, окружающей среде; </w:t>
      </w:r>
    </w:p>
    <w:p w:rsidR="00DB4C56" w:rsidRPr="004C1161" w:rsidRDefault="00E22F12">
      <w:pPr>
        <w:numPr>
          <w:ilvl w:val="0"/>
          <w:numId w:val="44"/>
        </w:numPr>
        <w:spacing w:after="37" w:line="376" w:lineRule="auto"/>
        <w:ind w:right="0" w:hanging="355"/>
        <w:rPr>
          <w:sz w:val="24"/>
          <w:szCs w:val="24"/>
        </w:rPr>
      </w:pPr>
      <w:r w:rsidRPr="004C1161">
        <w:rPr>
          <w:color w:val="000000"/>
          <w:sz w:val="24"/>
          <w:szCs w:val="24"/>
        </w:rPr>
        <w:t xml:space="preserve">воспитание ценностного отношения к прекрасному, формирование представлений об эстетических идеалах и ценностях.  </w:t>
      </w:r>
    </w:p>
    <w:p w:rsidR="00DB4C56" w:rsidRPr="004C1161" w:rsidRDefault="00E22F12">
      <w:pPr>
        <w:spacing w:after="0" w:line="259" w:lineRule="auto"/>
        <w:ind w:left="94" w:right="0" w:firstLine="0"/>
        <w:jc w:val="left"/>
        <w:rPr>
          <w:sz w:val="24"/>
          <w:szCs w:val="24"/>
        </w:rPr>
      </w:pPr>
      <w:r w:rsidRPr="004C1161">
        <w:rPr>
          <w:color w:val="000000"/>
          <w:sz w:val="24"/>
          <w:szCs w:val="24"/>
        </w:rPr>
        <w:t xml:space="preserve"> </w:t>
      </w:r>
    </w:p>
    <w:tbl>
      <w:tblPr>
        <w:tblStyle w:val="TableGrid"/>
        <w:tblW w:w="10029" w:type="dxa"/>
        <w:tblInd w:w="5" w:type="dxa"/>
        <w:tblCellMar>
          <w:top w:w="45" w:type="dxa"/>
          <w:left w:w="108" w:type="dxa"/>
          <w:right w:w="51" w:type="dxa"/>
        </w:tblCellMar>
        <w:tblLook w:val="04A0" w:firstRow="1" w:lastRow="0" w:firstColumn="1" w:lastColumn="0" w:noHBand="0" w:noVBand="1"/>
      </w:tblPr>
      <w:tblGrid>
        <w:gridCol w:w="2268"/>
        <w:gridCol w:w="4362"/>
        <w:gridCol w:w="3399"/>
      </w:tblGrid>
      <w:tr w:rsidR="00DB4C56" w:rsidRPr="004C1161">
        <w:trPr>
          <w:trHeight w:val="514"/>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58" w:right="904" w:firstLine="0"/>
              <w:jc w:val="center"/>
              <w:rPr>
                <w:sz w:val="24"/>
                <w:szCs w:val="24"/>
              </w:rPr>
            </w:pPr>
            <w:r w:rsidRPr="004C1161">
              <w:rPr>
                <w:b/>
                <w:i/>
                <w:color w:val="000000"/>
                <w:sz w:val="24"/>
                <w:szCs w:val="24"/>
              </w:rPr>
              <w:t>Воспитание гражданственности, патриотизма, уважения к правам,  свободам и обязанностям человека</w:t>
            </w:r>
            <w:r w:rsidRPr="004C1161">
              <w:rPr>
                <w:b/>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8"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0"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4313"/>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4" w:firstLine="0"/>
              <w:jc w:val="left"/>
              <w:rPr>
                <w:sz w:val="24"/>
                <w:szCs w:val="24"/>
              </w:rPr>
            </w:pPr>
            <w:r w:rsidRPr="004C1161">
              <w:rPr>
                <w:color w:val="000000"/>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34" w:line="247" w:lineRule="auto"/>
              <w:ind w:left="2" w:right="0" w:firstLine="0"/>
              <w:jc w:val="left"/>
              <w:rPr>
                <w:sz w:val="24"/>
                <w:szCs w:val="24"/>
              </w:rPr>
            </w:pPr>
            <w:r w:rsidRPr="004C1161">
              <w:rPr>
                <w:color w:val="000000"/>
                <w:sz w:val="24"/>
                <w:szCs w:val="24"/>
              </w:rPr>
              <w:t xml:space="preserve">элементарные представления о политическом устройстве Российского государства, его институтах, их роли в жизни общества, важнейших законах государства; </w:t>
            </w:r>
          </w:p>
          <w:p w:rsidR="00DB4C56" w:rsidRPr="004C1161" w:rsidRDefault="00E22F12">
            <w:pPr>
              <w:spacing w:after="0" w:line="249" w:lineRule="auto"/>
              <w:ind w:left="2" w:right="0" w:firstLine="0"/>
              <w:jc w:val="left"/>
              <w:rPr>
                <w:sz w:val="24"/>
                <w:szCs w:val="24"/>
              </w:rPr>
            </w:pPr>
            <w:r w:rsidRPr="004C1161">
              <w:rPr>
                <w:color w:val="000000"/>
                <w:sz w:val="24"/>
                <w:szCs w:val="24"/>
              </w:rPr>
              <w:t xml:space="preserve">представления о символах государства — Флаге, Гербе Российской Федерации, символах Тюменской области, города Тюмени; </w:t>
            </w:r>
          </w:p>
          <w:p w:rsidR="00DB4C56" w:rsidRPr="004C1161" w:rsidRDefault="00E22F12">
            <w:pPr>
              <w:spacing w:after="0" w:line="251" w:lineRule="auto"/>
              <w:ind w:left="2" w:right="0" w:firstLine="0"/>
              <w:jc w:val="left"/>
              <w:rPr>
                <w:sz w:val="24"/>
                <w:szCs w:val="24"/>
              </w:rPr>
            </w:pPr>
            <w:r w:rsidRPr="004C1161">
              <w:rPr>
                <w:color w:val="000000"/>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DB4C56" w:rsidRPr="004C1161" w:rsidRDefault="00E22F12">
            <w:pPr>
              <w:spacing w:after="0" w:line="259" w:lineRule="auto"/>
              <w:ind w:left="2" w:right="0" w:firstLine="0"/>
              <w:rPr>
                <w:sz w:val="24"/>
                <w:szCs w:val="24"/>
              </w:rPr>
            </w:pPr>
            <w:r w:rsidRPr="004C1161">
              <w:rPr>
                <w:color w:val="000000"/>
                <w:sz w:val="24"/>
                <w:szCs w:val="24"/>
              </w:rPr>
              <w:t xml:space="preserve">элементарные представления о правах и обязанностях гражданина России;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0"/>
              </w:numPr>
              <w:spacing w:after="16" w:line="259" w:lineRule="auto"/>
              <w:ind w:right="0" w:firstLine="1"/>
              <w:rPr>
                <w:sz w:val="24"/>
                <w:szCs w:val="24"/>
              </w:rPr>
            </w:pPr>
            <w:r w:rsidRPr="004C1161">
              <w:rPr>
                <w:color w:val="000000"/>
                <w:sz w:val="24"/>
                <w:szCs w:val="24"/>
              </w:rPr>
              <w:t xml:space="preserve">беседы; </w:t>
            </w:r>
          </w:p>
          <w:p w:rsidR="00DB4C56" w:rsidRPr="004C1161" w:rsidRDefault="00E22F12">
            <w:pPr>
              <w:numPr>
                <w:ilvl w:val="0"/>
                <w:numId w:val="70"/>
              </w:numPr>
              <w:spacing w:after="1" w:line="276" w:lineRule="auto"/>
              <w:ind w:right="0" w:firstLine="1"/>
              <w:rPr>
                <w:sz w:val="24"/>
                <w:szCs w:val="24"/>
              </w:rPr>
            </w:pPr>
            <w:r w:rsidRPr="004C1161">
              <w:rPr>
                <w:color w:val="000000"/>
                <w:sz w:val="24"/>
                <w:szCs w:val="24"/>
              </w:rPr>
              <w:t xml:space="preserve">рассматривание плакатов, картин, чтение книг,  </w:t>
            </w:r>
          </w:p>
          <w:p w:rsidR="00DB4C56" w:rsidRPr="004C1161" w:rsidRDefault="00E22F12">
            <w:pPr>
              <w:numPr>
                <w:ilvl w:val="0"/>
                <w:numId w:val="70"/>
              </w:numPr>
              <w:spacing w:after="0" w:line="259" w:lineRule="auto"/>
              <w:ind w:right="0" w:firstLine="1"/>
              <w:rPr>
                <w:sz w:val="24"/>
                <w:szCs w:val="24"/>
              </w:rPr>
            </w:pPr>
            <w:r w:rsidRPr="004C1161">
              <w:rPr>
                <w:color w:val="000000"/>
                <w:sz w:val="24"/>
                <w:szCs w:val="24"/>
              </w:rPr>
              <w:t xml:space="preserve">изучение предметов, предусмотренных базисным учебным планом, - экскурсии,  - просмотр учебных кинофильмов, отрывков из художественных фильмов, -путешествия по историческим и памятным местам,  - сюжетно-ролевые игры гражданского и историкопатриотического содержания,  -творческие конкурсы, - фестивали,  </w:t>
            </w:r>
          </w:p>
        </w:tc>
      </w:tr>
    </w:tbl>
    <w:p w:rsidR="00DB4C56" w:rsidRPr="004C1161" w:rsidRDefault="00DB4C56">
      <w:pPr>
        <w:spacing w:after="0" w:line="259" w:lineRule="auto"/>
        <w:ind w:left="-1133" w:right="228" w:firstLine="0"/>
        <w:jc w:val="left"/>
        <w:rPr>
          <w:sz w:val="24"/>
          <w:szCs w:val="24"/>
        </w:rPr>
      </w:pPr>
    </w:p>
    <w:tbl>
      <w:tblPr>
        <w:tblStyle w:val="TableGrid"/>
        <w:tblW w:w="10029" w:type="dxa"/>
        <w:tblInd w:w="5" w:type="dxa"/>
        <w:tblCellMar>
          <w:top w:w="10" w:type="dxa"/>
          <w:left w:w="101" w:type="dxa"/>
          <w:right w:w="51" w:type="dxa"/>
        </w:tblCellMar>
        <w:tblLook w:val="04A0" w:firstRow="1" w:lastRow="0" w:firstColumn="1" w:lastColumn="0" w:noHBand="0" w:noVBand="1"/>
      </w:tblPr>
      <w:tblGrid>
        <w:gridCol w:w="2268"/>
        <w:gridCol w:w="4362"/>
        <w:gridCol w:w="3399"/>
      </w:tblGrid>
      <w:tr w:rsidR="00DB4C56" w:rsidRPr="004C1161">
        <w:trPr>
          <w:trHeight w:val="6337"/>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color w:val="000000"/>
                <w:sz w:val="24"/>
                <w:szCs w:val="24"/>
              </w:rPr>
              <w:lastRenderedPageBreak/>
              <w:t xml:space="preserve">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6" w:lineRule="auto"/>
              <w:ind w:left="10" w:right="0" w:firstLine="0"/>
              <w:jc w:val="left"/>
              <w:rPr>
                <w:sz w:val="24"/>
                <w:szCs w:val="24"/>
              </w:rPr>
            </w:pPr>
            <w:r w:rsidRPr="004C1161">
              <w:rPr>
                <w:color w:val="000000"/>
                <w:sz w:val="24"/>
                <w:szCs w:val="24"/>
              </w:rPr>
              <w:t xml:space="preserve">интерес к общественным явлениям, понимание активной роли человека в обществе; </w:t>
            </w:r>
          </w:p>
          <w:p w:rsidR="00DB4C56" w:rsidRPr="004C1161" w:rsidRDefault="00E22F12">
            <w:pPr>
              <w:spacing w:after="26" w:line="252" w:lineRule="auto"/>
              <w:ind w:left="10" w:right="94" w:firstLine="0"/>
              <w:jc w:val="left"/>
              <w:rPr>
                <w:sz w:val="24"/>
                <w:szCs w:val="24"/>
              </w:rPr>
            </w:pPr>
            <w:r w:rsidRPr="004C1161">
              <w:rPr>
                <w:color w:val="000000"/>
                <w:sz w:val="24"/>
                <w:szCs w:val="24"/>
              </w:rPr>
              <w:t xml:space="preserve">уважительное отношение к русскому языку как государственному, языку межнационального общения; начальные представления о народах России, об их общей исторической судьбе, о единстве народов нашей страны; элементарные представления о национальных героях и важнейших событиях истории России и её народов; интерес к государственным праздникам и важнейшим событиям в жизни России, Тюменской области, города Тюмени; стремление активно участвовать в делах класса, школы, семьи, своего города; любовь к образовательному учреждению, </w:t>
            </w:r>
          </w:p>
          <w:p w:rsidR="00DB4C56" w:rsidRPr="004C1161" w:rsidRDefault="00E22F12">
            <w:pPr>
              <w:spacing w:after="0" w:line="259" w:lineRule="auto"/>
              <w:ind w:left="10" w:right="362" w:firstLine="0"/>
              <w:jc w:val="left"/>
              <w:rPr>
                <w:sz w:val="24"/>
                <w:szCs w:val="24"/>
              </w:rPr>
            </w:pPr>
            <w:r w:rsidRPr="004C1161">
              <w:rPr>
                <w:color w:val="000000"/>
                <w:sz w:val="24"/>
                <w:szCs w:val="24"/>
              </w:rPr>
              <w:t xml:space="preserve">своему городу, народу, России; уважение к защитникам Родины; умение отвечать за свои поступки; негативное отношение к нарушениям порядка в классе, дома, на улице, к невыполнению человеком своих обязанностей.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1"/>
              </w:numPr>
              <w:spacing w:after="15" w:line="259" w:lineRule="auto"/>
              <w:ind w:right="0" w:firstLine="0"/>
              <w:jc w:val="left"/>
              <w:rPr>
                <w:sz w:val="24"/>
                <w:szCs w:val="24"/>
              </w:rPr>
            </w:pPr>
            <w:r w:rsidRPr="004C1161">
              <w:rPr>
                <w:color w:val="000000"/>
                <w:sz w:val="24"/>
                <w:szCs w:val="24"/>
              </w:rPr>
              <w:t xml:space="preserve">праздники, </w:t>
            </w:r>
          </w:p>
          <w:p w:rsidR="00DB4C56" w:rsidRPr="004C1161" w:rsidRDefault="00E22F12">
            <w:pPr>
              <w:numPr>
                <w:ilvl w:val="0"/>
                <w:numId w:val="71"/>
              </w:numPr>
              <w:spacing w:after="18" w:line="259" w:lineRule="auto"/>
              <w:ind w:right="0" w:firstLine="0"/>
              <w:jc w:val="left"/>
              <w:rPr>
                <w:sz w:val="24"/>
                <w:szCs w:val="24"/>
              </w:rPr>
            </w:pPr>
            <w:r w:rsidRPr="004C1161">
              <w:rPr>
                <w:color w:val="000000"/>
                <w:sz w:val="24"/>
                <w:szCs w:val="24"/>
              </w:rPr>
              <w:t xml:space="preserve">классные часы,  </w:t>
            </w:r>
          </w:p>
          <w:p w:rsidR="00DB4C56" w:rsidRPr="004C1161" w:rsidRDefault="00E22F12">
            <w:pPr>
              <w:numPr>
                <w:ilvl w:val="0"/>
                <w:numId w:val="71"/>
              </w:numPr>
              <w:spacing w:after="0" w:line="277" w:lineRule="auto"/>
              <w:ind w:right="0" w:firstLine="0"/>
              <w:jc w:val="left"/>
              <w:rPr>
                <w:sz w:val="24"/>
                <w:szCs w:val="24"/>
              </w:rPr>
            </w:pPr>
            <w:r w:rsidRPr="004C1161">
              <w:rPr>
                <w:color w:val="000000"/>
                <w:sz w:val="24"/>
                <w:szCs w:val="24"/>
              </w:rPr>
              <w:t xml:space="preserve">мероприятия, посвящённые государственным праздникам, - игры военно-патриотического содержания,  </w:t>
            </w:r>
          </w:p>
          <w:p w:rsidR="00DB4C56" w:rsidRPr="004C1161" w:rsidRDefault="00E22F12">
            <w:pPr>
              <w:numPr>
                <w:ilvl w:val="0"/>
                <w:numId w:val="71"/>
              </w:numPr>
              <w:spacing w:after="0" w:line="278" w:lineRule="auto"/>
              <w:ind w:right="0" w:firstLine="0"/>
              <w:jc w:val="left"/>
              <w:rPr>
                <w:sz w:val="24"/>
                <w:szCs w:val="24"/>
              </w:rPr>
            </w:pPr>
            <w:r w:rsidRPr="004C1161">
              <w:rPr>
                <w:color w:val="000000"/>
                <w:sz w:val="24"/>
                <w:szCs w:val="24"/>
              </w:rPr>
              <w:t xml:space="preserve">конкурсы и спортивные соревнования,  </w:t>
            </w:r>
          </w:p>
          <w:p w:rsidR="00DB4C56" w:rsidRPr="004C1161" w:rsidRDefault="00E22F12">
            <w:pPr>
              <w:numPr>
                <w:ilvl w:val="0"/>
                <w:numId w:val="71"/>
              </w:numPr>
              <w:spacing w:after="0" w:line="276" w:lineRule="auto"/>
              <w:ind w:right="0" w:firstLine="0"/>
              <w:jc w:val="left"/>
              <w:rPr>
                <w:sz w:val="24"/>
                <w:szCs w:val="24"/>
              </w:rPr>
            </w:pPr>
            <w:r w:rsidRPr="004C1161">
              <w:rPr>
                <w:color w:val="000000"/>
                <w:sz w:val="24"/>
                <w:szCs w:val="24"/>
              </w:rPr>
              <w:t xml:space="preserve">встречи с ветеранами и военнослужащими; - игры народов РФ, </w:t>
            </w:r>
          </w:p>
          <w:p w:rsidR="00DB4C56" w:rsidRPr="004C1161" w:rsidRDefault="00E22F12">
            <w:pPr>
              <w:numPr>
                <w:ilvl w:val="0"/>
                <w:numId w:val="71"/>
              </w:numPr>
              <w:spacing w:after="0" w:line="259" w:lineRule="auto"/>
              <w:ind w:right="0" w:firstLine="0"/>
              <w:jc w:val="left"/>
              <w:rPr>
                <w:sz w:val="24"/>
                <w:szCs w:val="24"/>
              </w:rPr>
            </w:pPr>
            <w:r w:rsidRPr="004C1161">
              <w:rPr>
                <w:color w:val="000000"/>
                <w:sz w:val="24"/>
                <w:szCs w:val="24"/>
              </w:rPr>
              <w:t xml:space="preserve">встречи и беседы с выпускниками гимназии </w:t>
            </w:r>
          </w:p>
        </w:tc>
      </w:tr>
      <w:tr w:rsidR="00DB4C56" w:rsidRPr="004C1161">
        <w:trPr>
          <w:trHeight w:val="262"/>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b/>
                <w:i/>
                <w:color w:val="000000"/>
                <w:sz w:val="24"/>
                <w:szCs w:val="24"/>
              </w:rPr>
              <w:t>Воспитание нравственных чувств и этического сознания</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5831"/>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46" w:firstLine="0"/>
              <w:jc w:val="left"/>
              <w:rPr>
                <w:sz w:val="24"/>
                <w:szCs w:val="24"/>
              </w:rPr>
            </w:pPr>
            <w:r w:rsidRPr="004C1161">
              <w:rPr>
                <w:color w:val="000000"/>
                <w:sz w:val="24"/>
                <w:szCs w:val="24"/>
              </w:rPr>
              <w:lastRenderedPageBreak/>
              <w:t xml:space="preserve">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10" w:right="0" w:hanging="10"/>
              <w:jc w:val="left"/>
              <w:rPr>
                <w:sz w:val="24"/>
                <w:szCs w:val="24"/>
              </w:rPr>
            </w:pPr>
            <w:r w:rsidRPr="004C1161">
              <w:rPr>
                <w:color w:val="000000"/>
                <w:sz w:val="24"/>
                <w:szCs w:val="24"/>
              </w:rPr>
              <w:t xml:space="preserve">первоначальные представления о базовых национальных российских ценностях; </w:t>
            </w:r>
          </w:p>
          <w:p w:rsidR="00DB4C56" w:rsidRPr="004C1161" w:rsidRDefault="00E22F12">
            <w:pPr>
              <w:spacing w:after="0" w:line="239" w:lineRule="auto"/>
              <w:ind w:left="0" w:right="0" w:firstLine="0"/>
              <w:jc w:val="left"/>
              <w:rPr>
                <w:sz w:val="24"/>
                <w:szCs w:val="24"/>
              </w:rPr>
            </w:pPr>
            <w:r w:rsidRPr="004C1161">
              <w:rPr>
                <w:color w:val="000000"/>
                <w:sz w:val="24"/>
                <w:szCs w:val="24"/>
              </w:rPr>
              <w:t xml:space="preserve">различение хороших и плохих поступков; представления о правилах поведения в </w:t>
            </w:r>
          </w:p>
          <w:p w:rsidR="00DB4C56" w:rsidRPr="004C1161" w:rsidRDefault="00E22F12">
            <w:pPr>
              <w:spacing w:after="0" w:line="258" w:lineRule="auto"/>
              <w:ind w:left="10" w:right="0" w:firstLine="0"/>
              <w:jc w:val="left"/>
              <w:rPr>
                <w:sz w:val="24"/>
                <w:szCs w:val="24"/>
              </w:rPr>
            </w:pPr>
            <w:r w:rsidRPr="004C1161">
              <w:rPr>
                <w:color w:val="000000"/>
                <w:sz w:val="24"/>
                <w:szCs w:val="24"/>
              </w:rPr>
              <w:t xml:space="preserve">образовательном учреждении, дома, на улице, в населённом пункте, в общественных местах, на природе;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элементарные представления о </w:t>
            </w:r>
          </w:p>
          <w:p w:rsidR="00DB4C56" w:rsidRPr="004C1161" w:rsidRDefault="00E22F12">
            <w:pPr>
              <w:spacing w:after="0" w:line="250" w:lineRule="auto"/>
              <w:ind w:left="10" w:right="0" w:firstLine="0"/>
              <w:jc w:val="left"/>
              <w:rPr>
                <w:sz w:val="24"/>
                <w:szCs w:val="24"/>
              </w:rPr>
            </w:pPr>
            <w:r w:rsidRPr="004C1161">
              <w:rPr>
                <w:color w:val="000000"/>
                <w:sz w:val="24"/>
                <w:szCs w:val="24"/>
              </w:rPr>
              <w:t xml:space="preserve">религиозной картине мира, роли традиционных религий в развитии Российского государства, в истории и культуре нашей страны;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уважительное отношение к родителям, </w:t>
            </w:r>
          </w:p>
          <w:p w:rsidR="00DB4C56" w:rsidRPr="004C1161" w:rsidRDefault="00E22F12">
            <w:pPr>
              <w:spacing w:after="0" w:line="276" w:lineRule="auto"/>
              <w:ind w:left="10" w:right="0" w:firstLine="0"/>
              <w:jc w:val="left"/>
              <w:rPr>
                <w:sz w:val="24"/>
                <w:szCs w:val="24"/>
              </w:rPr>
            </w:pPr>
            <w:r w:rsidRPr="004C1161">
              <w:rPr>
                <w:color w:val="000000"/>
                <w:sz w:val="24"/>
                <w:szCs w:val="24"/>
              </w:rPr>
              <w:t xml:space="preserve">старшим, доброжелательное отношение к сверстникам и младшим; </w:t>
            </w:r>
          </w:p>
          <w:p w:rsidR="00DB4C56" w:rsidRPr="004C1161" w:rsidRDefault="00E22F12">
            <w:pPr>
              <w:spacing w:after="18" w:line="259" w:lineRule="auto"/>
              <w:ind w:left="0" w:right="0" w:firstLine="0"/>
              <w:rPr>
                <w:sz w:val="24"/>
                <w:szCs w:val="24"/>
              </w:rPr>
            </w:pPr>
            <w:r w:rsidRPr="004C1161">
              <w:rPr>
                <w:color w:val="000000"/>
                <w:sz w:val="24"/>
                <w:szCs w:val="24"/>
              </w:rPr>
              <w:t xml:space="preserve">установление дружеских взаимоотношений </w:t>
            </w:r>
          </w:p>
          <w:p w:rsidR="00DB4C56" w:rsidRPr="004C1161" w:rsidRDefault="00E22F12">
            <w:pPr>
              <w:spacing w:after="0" w:line="279" w:lineRule="auto"/>
              <w:ind w:left="10" w:right="0" w:firstLine="0"/>
              <w:jc w:val="left"/>
              <w:rPr>
                <w:sz w:val="24"/>
                <w:szCs w:val="24"/>
              </w:rPr>
            </w:pPr>
            <w:r w:rsidRPr="004C1161">
              <w:rPr>
                <w:color w:val="000000"/>
                <w:sz w:val="24"/>
                <w:szCs w:val="24"/>
              </w:rPr>
              <w:t xml:space="preserve">в коллективе, основанных на взаимопомощи и взаимной поддержке; </w:t>
            </w:r>
          </w:p>
          <w:p w:rsidR="00DB4C56" w:rsidRPr="004C1161" w:rsidRDefault="00E22F12">
            <w:pPr>
              <w:spacing w:after="17" w:line="259" w:lineRule="auto"/>
              <w:ind w:left="0" w:right="0" w:firstLine="0"/>
              <w:jc w:val="left"/>
              <w:rPr>
                <w:sz w:val="24"/>
                <w:szCs w:val="24"/>
              </w:rPr>
            </w:pPr>
            <w:r w:rsidRPr="004C1161">
              <w:rPr>
                <w:color w:val="000000"/>
                <w:sz w:val="24"/>
                <w:szCs w:val="24"/>
              </w:rPr>
              <w:t xml:space="preserve">бережное, гуманное отношение ко всему </w:t>
            </w:r>
          </w:p>
          <w:p w:rsidR="00DB4C56" w:rsidRPr="004C1161" w:rsidRDefault="00E22F12">
            <w:pPr>
              <w:spacing w:after="21" w:line="259" w:lineRule="auto"/>
              <w:ind w:left="10" w:right="0" w:firstLine="0"/>
              <w:jc w:val="left"/>
              <w:rPr>
                <w:sz w:val="24"/>
                <w:szCs w:val="24"/>
              </w:rPr>
            </w:pPr>
            <w:r w:rsidRPr="004C1161">
              <w:rPr>
                <w:color w:val="000000"/>
                <w:sz w:val="24"/>
                <w:szCs w:val="24"/>
              </w:rPr>
              <w:t xml:space="preserve">живому; </w:t>
            </w:r>
          </w:p>
          <w:p w:rsidR="00DB4C56" w:rsidRPr="004C1161" w:rsidRDefault="00E22F12">
            <w:pPr>
              <w:spacing w:after="2" w:line="236" w:lineRule="auto"/>
              <w:ind w:left="0" w:right="0" w:firstLine="0"/>
              <w:jc w:val="left"/>
              <w:rPr>
                <w:sz w:val="24"/>
                <w:szCs w:val="24"/>
              </w:rPr>
            </w:pPr>
            <w:r w:rsidRPr="004C1161">
              <w:rPr>
                <w:color w:val="000000"/>
                <w:sz w:val="24"/>
                <w:szCs w:val="24"/>
              </w:rPr>
              <w:t xml:space="preserve">знание правил этики, культуры речи; стремление избегать плохих поступков, не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капризничать, не быть упрямым; умение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2"/>
              </w:numPr>
              <w:spacing w:after="17" w:line="259" w:lineRule="auto"/>
              <w:ind w:right="0" w:firstLine="0"/>
              <w:jc w:val="left"/>
              <w:rPr>
                <w:sz w:val="24"/>
                <w:szCs w:val="24"/>
              </w:rPr>
            </w:pPr>
            <w:r w:rsidRPr="004C1161">
              <w:rPr>
                <w:color w:val="000000"/>
                <w:sz w:val="24"/>
                <w:szCs w:val="24"/>
              </w:rPr>
              <w:t xml:space="preserve">беседы, </w:t>
            </w:r>
          </w:p>
          <w:p w:rsidR="00DB4C56" w:rsidRPr="004C1161" w:rsidRDefault="00E22F12">
            <w:pPr>
              <w:numPr>
                <w:ilvl w:val="0"/>
                <w:numId w:val="72"/>
              </w:numPr>
              <w:spacing w:after="15" w:line="257" w:lineRule="auto"/>
              <w:ind w:right="0" w:firstLine="0"/>
              <w:jc w:val="left"/>
              <w:rPr>
                <w:sz w:val="24"/>
                <w:szCs w:val="24"/>
              </w:rPr>
            </w:pPr>
            <w:r w:rsidRPr="004C1161">
              <w:rPr>
                <w:color w:val="000000"/>
                <w:sz w:val="24"/>
                <w:szCs w:val="24"/>
              </w:rPr>
              <w:t xml:space="preserve">изучение предметов, предусмотренных базисным учебным планом, </w:t>
            </w:r>
          </w:p>
          <w:p w:rsidR="00DB4C56" w:rsidRPr="004C1161" w:rsidRDefault="00E22F12">
            <w:pPr>
              <w:numPr>
                <w:ilvl w:val="0"/>
                <w:numId w:val="72"/>
              </w:numPr>
              <w:spacing w:after="18"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2"/>
              </w:numPr>
              <w:spacing w:after="13" w:line="263" w:lineRule="auto"/>
              <w:ind w:right="0" w:firstLine="0"/>
              <w:jc w:val="left"/>
              <w:rPr>
                <w:sz w:val="24"/>
                <w:szCs w:val="24"/>
              </w:rPr>
            </w:pPr>
            <w:r w:rsidRPr="004C1161">
              <w:rPr>
                <w:color w:val="000000"/>
                <w:sz w:val="24"/>
                <w:szCs w:val="24"/>
              </w:rPr>
              <w:t xml:space="preserve">заочные путешествия,  - театральные постановки, литературно-музыкальные композиции,  </w:t>
            </w:r>
          </w:p>
          <w:p w:rsidR="00DB4C56" w:rsidRPr="004C1161" w:rsidRDefault="00E22F12">
            <w:pPr>
              <w:spacing w:after="19" w:line="259" w:lineRule="auto"/>
              <w:ind w:left="10" w:right="0" w:firstLine="0"/>
              <w:jc w:val="left"/>
              <w:rPr>
                <w:sz w:val="24"/>
                <w:szCs w:val="24"/>
              </w:rPr>
            </w:pPr>
            <w:r w:rsidRPr="004C1161">
              <w:rPr>
                <w:color w:val="000000"/>
                <w:sz w:val="24"/>
                <w:szCs w:val="24"/>
              </w:rPr>
              <w:t xml:space="preserve">-художественные выставки, </w:t>
            </w:r>
          </w:p>
          <w:p w:rsidR="00DB4C56" w:rsidRPr="004C1161" w:rsidRDefault="00E22F12">
            <w:pPr>
              <w:numPr>
                <w:ilvl w:val="0"/>
                <w:numId w:val="72"/>
              </w:numPr>
              <w:spacing w:after="10" w:line="263" w:lineRule="auto"/>
              <w:ind w:right="0" w:firstLine="0"/>
              <w:jc w:val="left"/>
              <w:rPr>
                <w:sz w:val="24"/>
                <w:szCs w:val="24"/>
              </w:rPr>
            </w:pPr>
            <w:r w:rsidRPr="004C1161">
              <w:rPr>
                <w:color w:val="000000"/>
                <w:sz w:val="24"/>
                <w:szCs w:val="24"/>
              </w:rPr>
              <w:t xml:space="preserve">добровольное </w:t>
            </w:r>
            <w:r w:rsidRPr="004C1161">
              <w:rPr>
                <w:color w:val="000000"/>
                <w:sz w:val="24"/>
                <w:szCs w:val="24"/>
              </w:rPr>
              <w:tab/>
              <w:t xml:space="preserve">участие </w:t>
            </w:r>
            <w:r w:rsidRPr="004C1161">
              <w:rPr>
                <w:color w:val="000000"/>
                <w:sz w:val="24"/>
                <w:szCs w:val="24"/>
              </w:rPr>
              <w:tab/>
              <w:t xml:space="preserve">в подготовке </w:t>
            </w:r>
            <w:r w:rsidRPr="004C1161">
              <w:rPr>
                <w:color w:val="000000"/>
                <w:sz w:val="24"/>
                <w:szCs w:val="24"/>
              </w:rPr>
              <w:tab/>
              <w:t xml:space="preserve">и </w:t>
            </w:r>
            <w:r w:rsidRPr="004C1161">
              <w:rPr>
                <w:color w:val="000000"/>
                <w:sz w:val="24"/>
                <w:szCs w:val="24"/>
              </w:rPr>
              <w:tab/>
              <w:t xml:space="preserve">проведении религиозных праздников, встреч с религиозными деятелями, </w:t>
            </w:r>
          </w:p>
          <w:p w:rsidR="00DB4C56" w:rsidRPr="004C1161" w:rsidRDefault="00E22F12">
            <w:pPr>
              <w:numPr>
                <w:ilvl w:val="0"/>
                <w:numId w:val="72"/>
              </w:numPr>
              <w:spacing w:after="19" w:line="259" w:lineRule="auto"/>
              <w:ind w:right="0" w:firstLine="0"/>
              <w:jc w:val="left"/>
              <w:rPr>
                <w:sz w:val="24"/>
                <w:szCs w:val="24"/>
              </w:rPr>
            </w:pPr>
            <w:r w:rsidRPr="004C1161">
              <w:rPr>
                <w:color w:val="000000"/>
                <w:sz w:val="24"/>
                <w:szCs w:val="24"/>
              </w:rPr>
              <w:t xml:space="preserve">уроки этики,  </w:t>
            </w:r>
          </w:p>
          <w:p w:rsidR="00DB4C56" w:rsidRPr="004C1161" w:rsidRDefault="00E22F12">
            <w:pPr>
              <w:numPr>
                <w:ilvl w:val="0"/>
                <w:numId w:val="72"/>
              </w:numPr>
              <w:spacing w:after="16"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2"/>
              </w:numPr>
              <w:spacing w:after="17" w:line="259" w:lineRule="auto"/>
              <w:ind w:right="0" w:firstLine="0"/>
              <w:jc w:val="left"/>
              <w:rPr>
                <w:sz w:val="24"/>
                <w:szCs w:val="24"/>
              </w:rPr>
            </w:pPr>
            <w:r w:rsidRPr="004C1161">
              <w:rPr>
                <w:color w:val="000000"/>
                <w:sz w:val="24"/>
                <w:szCs w:val="24"/>
              </w:rPr>
              <w:t xml:space="preserve">игровые программы,  </w:t>
            </w:r>
          </w:p>
          <w:p w:rsidR="00DB4C56" w:rsidRPr="004C1161" w:rsidRDefault="00E22F12">
            <w:pPr>
              <w:numPr>
                <w:ilvl w:val="0"/>
                <w:numId w:val="72"/>
              </w:numPr>
              <w:spacing w:after="17" w:line="259" w:lineRule="auto"/>
              <w:ind w:right="0" w:firstLine="0"/>
              <w:jc w:val="left"/>
              <w:rPr>
                <w:sz w:val="24"/>
                <w:szCs w:val="24"/>
              </w:rPr>
            </w:pPr>
            <w:r w:rsidRPr="004C1161">
              <w:rPr>
                <w:color w:val="000000"/>
                <w:sz w:val="24"/>
                <w:szCs w:val="24"/>
              </w:rPr>
              <w:t xml:space="preserve">классные часы,  </w:t>
            </w:r>
          </w:p>
          <w:p w:rsidR="00DB4C56" w:rsidRPr="004C1161" w:rsidRDefault="00E22F12">
            <w:pPr>
              <w:spacing w:after="14" w:line="259" w:lineRule="auto"/>
              <w:ind w:left="10" w:right="0" w:firstLine="0"/>
              <w:jc w:val="left"/>
              <w:rPr>
                <w:sz w:val="24"/>
                <w:szCs w:val="24"/>
              </w:rPr>
            </w:pPr>
            <w:r w:rsidRPr="004C1161">
              <w:rPr>
                <w:color w:val="000000"/>
                <w:sz w:val="24"/>
                <w:szCs w:val="24"/>
              </w:rPr>
              <w:t xml:space="preserve">-просмотр учебных фильмов,  </w:t>
            </w:r>
          </w:p>
          <w:p w:rsidR="00DB4C56" w:rsidRPr="004C1161" w:rsidRDefault="00E22F12">
            <w:pPr>
              <w:numPr>
                <w:ilvl w:val="0"/>
                <w:numId w:val="72"/>
              </w:numPr>
              <w:spacing w:after="0" w:line="277" w:lineRule="auto"/>
              <w:ind w:right="0" w:firstLine="0"/>
              <w:jc w:val="left"/>
              <w:rPr>
                <w:sz w:val="24"/>
                <w:szCs w:val="24"/>
              </w:rPr>
            </w:pPr>
            <w:r w:rsidRPr="004C1161">
              <w:rPr>
                <w:color w:val="000000"/>
                <w:sz w:val="24"/>
                <w:szCs w:val="24"/>
              </w:rPr>
              <w:t xml:space="preserve">педагогические ситуации, </w:t>
            </w:r>
          </w:p>
          <w:p w:rsidR="00DB4C56" w:rsidRPr="004C1161" w:rsidRDefault="00E22F12">
            <w:pPr>
              <w:numPr>
                <w:ilvl w:val="0"/>
                <w:numId w:val="72"/>
              </w:numPr>
              <w:spacing w:after="18" w:line="259" w:lineRule="auto"/>
              <w:ind w:right="0" w:firstLine="0"/>
              <w:jc w:val="left"/>
              <w:rPr>
                <w:sz w:val="24"/>
                <w:szCs w:val="24"/>
              </w:rPr>
            </w:pPr>
            <w:r w:rsidRPr="004C1161">
              <w:rPr>
                <w:color w:val="000000"/>
                <w:sz w:val="24"/>
                <w:szCs w:val="24"/>
              </w:rPr>
              <w:t xml:space="preserve">коллективные игры, </w:t>
            </w:r>
          </w:p>
          <w:p w:rsidR="00DB4C56" w:rsidRPr="004C1161" w:rsidRDefault="00E22F12">
            <w:pPr>
              <w:numPr>
                <w:ilvl w:val="0"/>
                <w:numId w:val="72"/>
              </w:numPr>
              <w:spacing w:after="0" w:line="259" w:lineRule="auto"/>
              <w:ind w:right="0" w:firstLine="0"/>
              <w:jc w:val="left"/>
              <w:rPr>
                <w:sz w:val="24"/>
                <w:szCs w:val="24"/>
              </w:rPr>
            </w:pPr>
            <w:r w:rsidRPr="004C1161">
              <w:rPr>
                <w:color w:val="000000"/>
                <w:sz w:val="24"/>
                <w:szCs w:val="24"/>
              </w:rPr>
              <w:t xml:space="preserve">благотворительность, </w:t>
            </w:r>
          </w:p>
        </w:tc>
      </w:tr>
    </w:tbl>
    <w:p w:rsidR="00DB4C56" w:rsidRPr="004C1161" w:rsidRDefault="00DB4C56">
      <w:pPr>
        <w:spacing w:after="0" w:line="259" w:lineRule="auto"/>
        <w:ind w:left="-1133" w:right="228" w:firstLine="0"/>
        <w:jc w:val="left"/>
        <w:rPr>
          <w:sz w:val="24"/>
          <w:szCs w:val="24"/>
        </w:rPr>
      </w:pPr>
    </w:p>
    <w:tbl>
      <w:tblPr>
        <w:tblStyle w:val="TableGrid"/>
        <w:tblW w:w="10029" w:type="dxa"/>
        <w:tblInd w:w="5" w:type="dxa"/>
        <w:tblCellMar>
          <w:top w:w="42" w:type="dxa"/>
          <w:left w:w="101" w:type="dxa"/>
          <w:right w:w="86" w:type="dxa"/>
        </w:tblCellMar>
        <w:tblLook w:val="04A0" w:firstRow="1" w:lastRow="0" w:firstColumn="1" w:lastColumn="0" w:noHBand="0" w:noVBand="1"/>
      </w:tblPr>
      <w:tblGrid>
        <w:gridCol w:w="2293"/>
        <w:gridCol w:w="4340"/>
        <w:gridCol w:w="3396"/>
      </w:tblGrid>
      <w:tr w:rsidR="00DB4C56" w:rsidRPr="004C1161">
        <w:trPr>
          <w:trHeight w:val="3048"/>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культуре и светской этике.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10" w:right="0" w:firstLine="0"/>
              <w:rPr>
                <w:sz w:val="24"/>
                <w:szCs w:val="24"/>
              </w:rPr>
            </w:pPr>
            <w:r w:rsidRPr="004C1161">
              <w:rPr>
                <w:color w:val="000000"/>
                <w:sz w:val="24"/>
                <w:szCs w:val="24"/>
              </w:rPr>
              <w:t xml:space="preserve">признаться в плохом поступке и проанализировать его; </w:t>
            </w:r>
          </w:p>
          <w:p w:rsidR="00DB4C56" w:rsidRPr="004C1161" w:rsidRDefault="00E22F12">
            <w:pPr>
              <w:spacing w:after="0" w:line="247" w:lineRule="auto"/>
              <w:ind w:left="10" w:right="0" w:hanging="10"/>
              <w:jc w:val="left"/>
              <w:rPr>
                <w:sz w:val="24"/>
                <w:szCs w:val="24"/>
              </w:rPr>
            </w:pPr>
            <w:r w:rsidRPr="004C1161">
              <w:rPr>
                <w:color w:val="000000"/>
                <w:sz w:val="24"/>
                <w:szCs w:val="24"/>
              </w:rPr>
              <w:t xml:space="preserve">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отрицательное отношение к аморальным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поступкам, грубости, оскорбительным словам и действиям, в том числе в содержании художественных фильмов и телевизионных передач.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 w:line="259" w:lineRule="auto"/>
              <w:ind w:left="10" w:right="0" w:firstLine="0"/>
              <w:jc w:val="left"/>
              <w:rPr>
                <w:sz w:val="24"/>
                <w:szCs w:val="24"/>
              </w:rPr>
            </w:pPr>
            <w:r w:rsidRPr="004C1161">
              <w:rPr>
                <w:color w:val="000000"/>
                <w:sz w:val="24"/>
                <w:szCs w:val="24"/>
              </w:rPr>
              <w:t xml:space="preserve">-открытые семейные </w:t>
            </w:r>
          </w:p>
          <w:p w:rsidR="00DB4C56" w:rsidRPr="004C1161" w:rsidRDefault="00E22F12">
            <w:pPr>
              <w:spacing w:after="16" w:line="259" w:lineRule="auto"/>
              <w:ind w:left="10" w:right="0" w:firstLine="0"/>
              <w:jc w:val="left"/>
              <w:rPr>
                <w:sz w:val="24"/>
                <w:szCs w:val="24"/>
              </w:rPr>
            </w:pPr>
            <w:r w:rsidRPr="004C1161">
              <w:rPr>
                <w:color w:val="000000"/>
                <w:sz w:val="24"/>
                <w:szCs w:val="24"/>
              </w:rPr>
              <w:t xml:space="preserve">праздники,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 творческие проекты,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 </w:t>
            </w:r>
          </w:p>
        </w:tc>
      </w:tr>
      <w:tr w:rsidR="00DB4C56" w:rsidRPr="004C1161">
        <w:trPr>
          <w:trHeight w:val="262"/>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6" w:firstLine="0"/>
              <w:jc w:val="center"/>
              <w:rPr>
                <w:sz w:val="24"/>
                <w:szCs w:val="24"/>
              </w:rPr>
            </w:pPr>
            <w:r w:rsidRPr="004C1161">
              <w:rPr>
                <w:b/>
                <w:i/>
                <w:color w:val="000000"/>
                <w:sz w:val="24"/>
                <w:szCs w:val="24"/>
              </w:rPr>
              <w:lastRenderedPageBreak/>
              <w:t>Воспитание трудолюбия и творческого отношения к учению, труду, жизни</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7602"/>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color w:val="000000"/>
                <w:sz w:val="24"/>
                <w:szCs w:val="24"/>
              </w:rPr>
              <w:t xml:space="preserve">уважение к труду; творчество и созидание; стремление к познанию и истине; целеустремлённость и настойчивость; бережливость; трудолюбие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3" w:lineRule="auto"/>
              <w:ind w:left="10" w:right="0" w:firstLine="0"/>
              <w:jc w:val="left"/>
              <w:rPr>
                <w:sz w:val="24"/>
                <w:szCs w:val="24"/>
              </w:rPr>
            </w:pPr>
            <w:r w:rsidRPr="004C1161">
              <w:rPr>
                <w:color w:val="000000"/>
                <w:sz w:val="24"/>
                <w:szCs w:val="24"/>
              </w:rP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w:t>
            </w:r>
          </w:p>
          <w:p w:rsidR="00DB4C56" w:rsidRPr="004C1161" w:rsidRDefault="00E22F12">
            <w:pPr>
              <w:spacing w:after="0" w:line="275" w:lineRule="auto"/>
              <w:ind w:left="10" w:right="0" w:firstLine="0"/>
              <w:jc w:val="left"/>
              <w:rPr>
                <w:sz w:val="24"/>
                <w:szCs w:val="24"/>
              </w:rPr>
            </w:pPr>
            <w:r w:rsidRPr="004C1161">
              <w:rPr>
                <w:color w:val="000000"/>
                <w:sz w:val="24"/>
                <w:szCs w:val="24"/>
              </w:rPr>
              <w:t xml:space="preserve">элементарные представления об основных профессиях; </w:t>
            </w:r>
          </w:p>
          <w:p w:rsidR="00DB4C56" w:rsidRPr="004C1161" w:rsidRDefault="00E22F12">
            <w:pPr>
              <w:spacing w:after="0" w:line="252" w:lineRule="auto"/>
              <w:ind w:left="10" w:right="117" w:firstLine="0"/>
              <w:jc w:val="left"/>
              <w:rPr>
                <w:sz w:val="24"/>
                <w:szCs w:val="24"/>
              </w:rPr>
            </w:pPr>
            <w:r w:rsidRPr="004C1161">
              <w:rPr>
                <w:color w:val="000000"/>
                <w:sz w:val="24"/>
                <w:szCs w:val="24"/>
              </w:rPr>
              <w:t xml:space="preserve">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 первоначальные навыки коллективной работы, в том числе при разработке и реализации учебных и учебно-трудовых проектов; </w:t>
            </w:r>
          </w:p>
          <w:p w:rsidR="00DB4C56" w:rsidRPr="004C1161" w:rsidRDefault="00E22F12">
            <w:pPr>
              <w:spacing w:after="0" w:line="263" w:lineRule="auto"/>
              <w:ind w:left="10" w:right="0" w:firstLine="0"/>
              <w:jc w:val="left"/>
              <w:rPr>
                <w:sz w:val="24"/>
                <w:szCs w:val="24"/>
              </w:rPr>
            </w:pPr>
            <w:r w:rsidRPr="004C1161">
              <w:rPr>
                <w:color w:val="000000"/>
                <w:sz w:val="24"/>
                <w:szCs w:val="24"/>
              </w:rPr>
              <w:t xml:space="preserve">умение проявлять дисциплинированность, последовательность и настойчивость в выполнении учебных и учебно- трудовых заданий; </w:t>
            </w:r>
          </w:p>
          <w:p w:rsidR="00DB4C56" w:rsidRPr="004C1161" w:rsidRDefault="00E22F12">
            <w:pPr>
              <w:spacing w:after="0" w:line="274" w:lineRule="auto"/>
              <w:ind w:left="10" w:right="0" w:firstLine="0"/>
              <w:jc w:val="left"/>
              <w:rPr>
                <w:sz w:val="24"/>
                <w:szCs w:val="24"/>
              </w:rPr>
            </w:pPr>
            <w:r w:rsidRPr="004C1161">
              <w:rPr>
                <w:color w:val="000000"/>
                <w:sz w:val="24"/>
                <w:szCs w:val="24"/>
              </w:rPr>
              <w:t xml:space="preserve">умение соблюдать порядок на рабочем месте; </w:t>
            </w:r>
          </w:p>
          <w:p w:rsidR="00DB4C56" w:rsidRPr="004C1161" w:rsidRDefault="00E22F12">
            <w:pPr>
              <w:spacing w:after="0" w:line="257" w:lineRule="auto"/>
              <w:ind w:left="10" w:right="0" w:firstLine="0"/>
              <w:jc w:val="left"/>
              <w:rPr>
                <w:sz w:val="24"/>
                <w:szCs w:val="24"/>
              </w:rPr>
            </w:pPr>
            <w:r w:rsidRPr="004C1161">
              <w:rPr>
                <w:color w:val="000000"/>
                <w:sz w:val="24"/>
                <w:szCs w:val="24"/>
              </w:rPr>
              <w:t xml:space="preserve">бережное отношение к результатам своего труда, труда других людей, к школьному имуществу, учебникам, личным вещам;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отрицательное отношение к лени и </w:t>
            </w:r>
          </w:p>
          <w:p w:rsidR="00DB4C56" w:rsidRPr="004C1161" w:rsidRDefault="00E22F12">
            <w:pPr>
              <w:spacing w:after="0" w:line="259" w:lineRule="auto"/>
              <w:ind w:left="10" w:right="0" w:firstLine="0"/>
              <w:jc w:val="left"/>
              <w:rPr>
                <w:sz w:val="24"/>
                <w:szCs w:val="24"/>
              </w:rPr>
            </w:pPr>
            <w:r w:rsidRPr="004C1161">
              <w:rPr>
                <w:color w:val="000000"/>
                <w:sz w:val="24"/>
                <w:szCs w:val="24"/>
              </w:rPr>
              <w:t xml:space="preserve">небрежности в труде и учёбе, небережливому отношению к результатам труда людей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3"/>
              </w:numPr>
              <w:spacing w:after="20" w:line="259" w:lineRule="auto"/>
              <w:ind w:right="0" w:firstLine="0"/>
              <w:jc w:val="left"/>
              <w:rPr>
                <w:sz w:val="24"/>
                <w:szCs w:val="24"/>
              </w:rPr>
            </w:pPr>
            <w:r w:rsidRPr="004C1161">
              <w:rPr>
                <w:color w:val="000000"/>
                <w:sz w:val="24"/>
                <w:szCs w:val="24"/>
              </w:rPr>
              <w:t xml:space="preserve">беседы, </w:t>
            </w:r>
          </w:p>
          <w:p w:rsidR="00DB4C56" w:rsidRPr="004C1161" w:rsidRDefault="00E22F12">
            <w:pPr>
              <w:numPr>
                <w:ilvl w:val="0"/>
                <w:numId w:val="73"/>
              </w:numPr>
              <w:spacing w:after="15" w:line="257" w:lineRule="auto"/>
              <w:ind w:right="0" w:firstLine="0"/>
              <w:jc w:val="left"/>
              <w:rPr>
                <w:sz w:val="24"/>
                <w:szCs w:val="24"/>
              </w:rPr>
            </w:pPr>
            <w:r w:rsidRPr="004C1161">
              <w:rPr>
                <w:color w:val="000000"/>
                <w:sz w:val="24"/>
                <w:szCs w:val="24"/>
              </w:rPr>
              <w:t xml:space="preserve">изучение предметов, предусмотренных базисным учебным планом, </w:t>
            </w:r>
          </w:p>
          <w:p w:rsidR="00DB4C56" w:rsidRPr="004C1161" w:rsidRDefault="00E22F12">
            <w:pPr>
              <w:numPr>
                <w:ilvl w:val="0"/>
                <w:numId w:val="73"/>
              </w:numPr>
              <w:spacing w:after="16"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3"/>
              </w:numPr>
              <w:spacing w:after="19"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3"/>
              </w:numPr>
              <w:spacing w:after="0" w:line="276" w:lineRule="auto"/>
              <w:ind w:right="0" w:firstLine="0"/>
              <w:jc w:val="left"/>
              <w:rPr>
                <w:sz w:val="24"/>
                <w:szCs w:val="24"/>
              </w:rPr>
            </w:pPr>
            <w:r w:rsidRPr="004C1161">
              <w:rPr>
                <w:color w:val="000000"/>
                <w:sz w:val="24"/>
                <w:szCs w:val="24"/>
              </w:rPr>
              <w:t xml:space="preserve">сюжетно-ролевые экономические игры, </w:t>
            </w:r>
          </w:p>
          <w:p w:rsidR="00DB4C56" w:rsidRPr="004C1161" w:rsidRDefault="00E22F12">
            <w:pPr>
              <w:numPr>
                <w:ilvl w:val="0"/>
                <w:numId w:val="73"/>
              </w:numPr>
              <w:spacing w:after="12" w:line="259" w:lineRule="auto"/>
              <w:ind w:right="0" w:firstLine="0"/>
              <w:jc w:val="left"/>
              <w:rPr>
                <w:sz w:val="24"/>
                <w:szCs w:val="24"/>
              </w:rPr>
            </w:pPr>
            <w:r w:rsidRPr="004C1161">
              <w:rPr>
                <w:color w:val="000000"/>
                <w:sz w:val="24"/>
                <w:szCs w:val="24"/>
              </w:rPr>
              <w:t xml:space="preserve">праздники труда,  </w:t>
            </w:r>
          </w:p>
          <w:p w:rsidR="00DB4C56" w:rsidRPr="004C1161" w:rsidRDefault="00E22F12">
            <w:pPr>
              <w:numPr>
                <w:ilvl w:val="0"/>
                <w:numId w:val="73"/>
              </w:numPr>
              <w:spacing w:after="13" w:line="259" w:lineRule="auto"/>
              <w:ind w:right="0" w:firstLine="0"/>
              <w:jc w:val="left"/>
              <w:rPr>
                <w:sz w:val="24"/>
                <w:szCs w:val="24"/>
              </w:rPr>
            </w:pPr>
            <w:r w:rsidRPr="004C1161">
              <w:rPr>
                <w:color w:val="000000"/>
                <w:sz w:val="24"/>
                <w:szCs w:val="24"/>
              </w:rPr>
              <w:t xml:space="preserve">ярмарки,  </w:t>
            </w:r>
          </w:p>
          <w:p w:rsidR="00DB4C56" w:rsidRPr="004C1161" w:rsidRDefault="00E22F12">
            <w:pPr>
              <w:numPr>
                <w:ilvl w:val="0"/>
                <w:numId w:val="73"/>
              </w:numPr>
              <w:spacing w:after="17" w:line="259" w:lineRule="auto"/>
              <w:ind w:right="0" w:firstLine="0"/>
              <w:jc w:val="left"/>
              <w:rPr>
                <w:sz w:val="24"/>
                <w:szCs w:val="24"/>
              </w:rPr>
            </w:pPr>
            <w:r w:rsidRPr="004C1161">
              <w:rPr>
                <w:color w:val="000000"/>
                <w:sz w:val="24"/>
                <w:szCs w:val="24"/>
              </w:rPr>
              <w:t xml:space="preserve">конкурсы,  </w:t>
            </w:r>
          </w:p>
          <w:p w:rsidR="00DB4C56" w:rsidRPr="004C1161" w:rsidRDefault="00E22F12">
            <w:pPr>
              <w:numPr>
                <w:ilvl w:val="0"/>
                <w:numId w:val="73"/>
              </w:numPr>
              <w:spacing w:after="1" w:line="276" w:lineRule="auto"/>
              <w:ind w:right="0" w:firstLine="0"/>
              <w:jc w:val="left"/>
              <w:rPr>
                <w:sz w:val="24"/>
                <w:szCs w:val="24"/>
              </w:rPr>
            </w:pPr>
            <w:r w:rsidRPr="004C1161">
              <w:rPr>
                <w:color w:val="000000"/>
                <w:sz w:val="24"/>
                <w:szCs w:val="24"/>
              </w:rPr>
              <w:t xml:space="preserve">города мастеров, -  презентации учебных и творческих достижений,  - стимулирование творческого учебного труда, </w:t>
            </w:r>
          </w:p>
          <w:p w:rsidR="00DB4C56" w:rsidRPr="004C1161" w:rsidRDefault="00E22F12">
            <w:pPr>
              <w:numPr>
                <w:ilvl w:val="0"/>
                <w:numId w:val="73"/>
              </w:numPr>
              <w:spacing w:after="0" w:line="277" w:lineRule="auto"/>
              <w:ind w:right="0" w:firstLine="0"/>
              <w:jc w:val="left"/>
              <w:rPr>
                <w:sz w:val="24"/>
                <w:szCs w:val="24"/>
              </w:rPr>
            </w:pPr>
            <w:r w:rsidRPr="004C1161">
              <w:rPr>
                <w:color w:val="000000"/>
                <w:sz w:val="24"/>
                <w:szCs w:val="24"/>
              </w:rPr>
              <w:t xml:space="preserve">разработка и реализация различных проектов, - занятие народными </w:t>
            </w:r>
          </w:p>
          <w:p w:rsidR="00DB4C56" w:rsidRPr="004C1161" w:rsidRDefault="00E22F12">
            <w:pPr>
              <w:spacing w:after="4" w:line="274" w:lineRule="auto"/>
              <w:ind w:left="10" w:right="109" w:firstLine="0"/>
              <w:jc w:val="left"/>
              <w:rPr>
                <w:sz w:val="24"/>
                <w:szCs w:val="24"/>
              </w:rPr>
            </w:pPr>
            <w:r w:rsidRPr="004C1161">
              <w:rPr>
                <w:color w:val="000000"/>
                <w:sz w:val="24"/>
                <w:szCs w:val="24"/>
              </w:rPr>
              <w:t xml:space="preserve">промыслами (кружки, студии),  - природоохранительная </w:t>
            </w:r>
          </w:p>
          <w:p w:rsidR="00DB4C56" w:rsidRPr="004C1161" w:rsidRDefault="00E22F12">
            <w:pPr>
              <w:spacing w:after="4" w:line="273" w:lineRule="auto"/>
              <w:ind w:left="10" w:right="1517" w:firstLine="0"/>
              <w:jc w:val="left"/>
              <w:rPr>
                <w:sz w:val="24"/>
                <w:szCs w:val="24"/>
              </w:rPr>
            </w:pPr>
            <w:r w:rsidRPr="004C1161">
              <w:rPr>
                <w:color w:val="000000"/>
                <w:sz w:val="24"/>
                <w:szCs w:val="24"/>
              </w:rPr>
              <w:t xml:space="preserve">деятельность,  - трудовые акции,  </w:t>
            </w:r>
          </w:p>
          <w:p w:rsidR="00DB4C56" w:rsidRPr="004C1161" w:rsidRDefault="00E22F12">
            <w:pPr>
              <w:numPr>
                <w:ilvl w:val="0"/>
                <w:numId w:val="73"/>
              </w:numPr>
              <w:spacing w:after="15" w:line="259" w:lineRule="auto"/>
              <w:ind w:right="0" w:firstLine="0"/>
              <w:jc w:val="left"/>
              <w:rPr>
                <w:sz w:val="24"/>
                <w:szCs w:val="24"/>
              </w:rPr>
            </w:pPr>
            <w:r w:rsidRPr="004C1161">
              <w:rPr>
                <w:color w:val="000000"/>
                <w:sz w:val="24"/>
                <w:szCs w:val="24"/>
              </w:rPr>
              <w:t xml:space="preserve">организация дежурства, </w:t>
            </w:r>
          </w:p>
          <w:p w:rsidR="00DB4C56" w:rsidRPr="004C1161" w:rsidRDefault="00E22F12">
            <w:pPr>
              <w:numPr>
                <w:ilvl w:val="0"/>
                <w:numId w:val="73"/>
              </w:numPr>
              <w:spacing w:after="0" w:line="259" w:lineRule="auto"/>
              <w:ind w:right="0" w:firstLine="0"/>
              <w:jc w:val="left"/>
              <w:rPr>
                <w:sz w:val="24"/>
                <w:szCs w:val="24"/>
              </w:rPr>
            </w:pPr>
            <w:r w:rsidRPr="004C1161">
              <w:rPr>
                <w:color w:val="000000"/>
                <w:sz w:val="24"/>
                <w:szCs w:val="24"/>
              </w:rPr>
              <w:t xml:space="preserve">самообслуживание </w:t>
            </w:r>
          </w:p>
        </w:tc>
      </w:tr>
      <w:tr w:rsidR="00DB4C56" w:rsidRPr="004C1161">
        <w:trPr>
          <w:trHeight w:val="262"/>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4" w:firstLine="0"/>
              <w:jc w:val="center"/>
              <w:rPr>
                <w:sz w:val="24"/>
                <w:szCs w:val="24"/>
              </w:rPr>
            </w:pPr>
            <w:r w:rsidRPr="004C1161">
              <w:rPr>
                <w:b/>
                <w:i/>
                <w:color w:val="000000"/>
                <w:sz w:val="24"/>
                <w:szCs w:val="24"/>
              </w:rPr>
              <w:t>Воспитание ценностного отношения к природе, окружающей среде</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6"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bl>
    <w:p w:rsidR="00DB4C56" w:rsidRPr="004C1161" w:rsidRDefault="00DB4C56">
      <w:pPr>
        <w:spacing w:after="0" w:line="259" w:lineRule="auto"/>
        <w:ind w:left="-1133" w:right="228" w:firstLine="0"/>
        <w:jc w:val="left"/>
        <w:rPr>
          <w:sz w:val="24"/>
          <w:szCs w:val="24"/>
        </w:rPr>
      </w:pPr>
    </w:p>
    <w:tbl>
      <w:tblPr>
        <w:tblStyle w:val="TableGrid"/>
        <w:tblW w:w="10029" w:type="dxa"/>
        <w:tblInd w:w="5" w:type="dxa"/>
        <w:tblCellMar>
          <w:top w:w="42" w:type="dxa"/>
          <w:left w:w="108" w:type="dxa"/>
          <w:right w:w="51" w:type="dxa"/>
        </w:tblCellMar>
        <w:tblLook w:val="04A0" w:firstRow="1" w:lastRow="0" w:firstColumn="1" w:lastColumn="0" w:noHBand="0" w:noVBand="1"/>
      </w:tblPr>
      <w:tblGrid>
        <w:gridCol w:w="2268"/>
        <w:gridCol w:w="4362"/>
        <w:gridCol w:w="3399"/>
      </w:tblGrid>
      <w:tr w:rsidR="00DB4C56" w:rsidRPr="004C1161">
        <w:trPr>
          <w:trHeight w:val="5579"/>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7" w:lineRule="auto"/>
              <w:ind w:left="2" w:right="138" w:firstLine="0"/>
              <w:rPr>
                <w:sz w:val="24"/>
                <w:szCs w:val="24"/>
              </w:rPr>
            </w:pPr>
            <w:r w:rsidRPr="004C1161">
              <w:rPr>
                <w:color w:val="000000"/>
                <w:sz w:val="24"/>
                <w:szCs w:val="24"/>
              </w:rPr>
              <w:lastRenderedPageBreak/>
              <w:t xml:space="preserve">родная земля; заповедная природа; планета Земля; экологическое сознание. </w:t>
            </w:r>
          </w:p>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3" w:line="236" w:lineRule="auto"/>
              <w:ind w:left="2" w:right="0" w:firstLine="0"/>
              <w:rPr>
                <w:sz w:val="24"/>
                <w:szCs w:val="24"/>
              </w:rPr>
            </w:pPr>
            <w:r w:rsidRPr="004C1161">
              <w:rPr>
                <w:color w:val="000000"/>
                <w:sz w:val="24"/>
                <w:szCs w:val="24"/>
              </w:rPr>
              <w:t xml:space="preserve">развитие интереса к природе, природным явлениям и формам жизни, понимание </w:t>
            </w:r>
          </w:p>
          <w:p w:rsidR="00DB4C56" w:rsidRPr="004C1161" w:rsidRDefault="00E22F12">
            <w:pPr>
              <w:spacing w:after="0" w:line="257" w:lineRule="auto"/>
              <w:ind w:left="2" w:right="55" w:firstLine="0"/>
              <w:rPr>
                <w:sz w:val="24"/>
                <w:szCs w:val="24"/>
              </w:rPr>
            </w:pPr>
            <w:r w:rsidRPr="004C1161">
              <w:rPr>
                <w:color w:val="000000"/>
                <w:sz w:val="24"/>
                <w:szCs w:val="24"/>
              </w:rPr>
              <w:t xml:space="preserve">активной роли человека в природе; ценностное отношение к природе и всем формам жизни; </w:t>
            </w:r>
          </w:p>
          <w:p w:rsidR="00DB4C56" w:rsidRPr="004C1161" w:rsidRDefault="00E22F12">
            <w:pPr>
              <w:spacing w:after="0" w:line="276" w:lineRule="auto"/>
              <w:ind w:left="2" w:right="0" w:firstLine="0"/>
              <w:jc w:val="left"/>
              <w:rPr>
                <w:sz w:val="24"/>
                <w:szCs w:val="24"/>
              </w:rPr>
            </w:pPr>
            <w:r w:rsidRPr="004C1161">
              <w:rPr>
                <w:color w:val="000000"/>
                <w:sz w:val="24"/>
                <w:szCs w:val="24"/>
              </w:rPr>
              <w:t xml:space="preserve">элементарный опыт природоохранительной деятельности; </w:t>
            </w:r>
          </w:p>
          <w:p w:rsidR="00DB4C56" w:rsidRPr="004C1161" w:rsidRDefault="00E22F12">
            <w:pPr>
              <w:spacing w:after="0" w:line="281" w:lineRule="auto"/>
              <w:ind w:left="2" w:right="0" w:firstLine="0"/>
              <w:jc w:val="left"/>
              <w:rPr>
                <w:sz w:val="24"/>
                <w:szCs w:val="24"/>
              </w:rPr>
            </w:pPr>
            <w:r w:rsidRPr="004C1161">
              <w:rPr>
                <w:color w:val="000000"/>
                <w:sz w:val="24"/>
                <w:szCs w:val="24"/>
              </w:rPr>
              <w:t xml:space="preserve">бережное </w:t>
            </w:r>
            <w:r w:rsidRPr="004C1161">
              <w:rPr>
                <w:color w:val="000000"/>
                <w:sz w:val="24"/>
                <w:szCs w:val="24"/>
              </w:rPr>
              <w:tab/>
              <w:t xml:space="preserve">отношение </w:t>
            </w:r>
            <w:r w:rsidRPr="004C1161">
              <w:rPr>
                <w:color w:val="000000"/>
                <w:sz w:val="24"/>
                <w:szCs w:val="24"/>
              </w:rPr>
              <w:tab/>
              <w:t xml:space="preserve">к </w:t>
            </w:r>
            <w:r w:rsidRPr="004C1161">
              <w:rPr>
                <w:color w:val="000000"/>
                <w:sz w:val="24"/>
                <w:szCs w:val="24"/>
              </w:rPr>
              <w:tab/>
              <w:t xml:space="preserve">растениям </w:t>
            </w:r>
            <w:r w:rsidRPr="004C1161">
              <w:rPr>
                <w:color w:val="000000"/>
                <w:sz w:val="24"/>
                <w:szCs w:val="24"/>
              </w:rPr>
              <w:tab/>
              <w:t xml:space="preserve">и животным. </w:t>
            </w:r>
          </w:p>
          <w:p w:rsidR="00DB4C56" w:rsidRPr="004C1161" w:rsidRDefault="00E22F12">
            <w:pPr>
              <w:spacing w:after="0" w:line="259" w:lineRule="auto"/>
              <w:ind w:left="2" w:right="0" w:firstLine="0"/>
              <w:jc w:val="left"/>
              <w:rPr>
                <w:sz w:val="24"/>
                <w:szCs w:val="24"/>
              </w:rPr>
            </w:pPr>
            <w:r w:rsidRPr="004C1161">
              <w:rPr>
                <w:color w:val="000000"/>
                <w:sz w:val="24"/>
                <w:szCs w:val="24"/>
              </w:rPr>
              <w:t xml:space="preserve">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4"/>
              </w:numPr>
              <w:spacing w:after="17" w:line="259" w:lineRule="auto"/>
              <w:ind w:right="0" w:firstLine="0"/>
              <w:jc w:val="left"/>
              <w:rPr>
                <w:sz w:val="24"/>
                <w:szCs w:val="24"/>
              </w:rPr>
            </w:pPr>
            <w:r w:rsidRPr="004C1161">
              <w:rPr>
                <w:color w:val="000000"/>
                <w:sz w:val="24"/>
                <w:szCs w:val="24"/>
              </w:rPr>
              <w:t xml:space="preserve">беседы, </w:t>
            </w:r>
          </w:p>
          <w:p w:rsidR="00DB4C56" w:rsidRPr="004C1161" w:rsidRDefault="00E22F12">
            <w:pPr>
              <w:numPr>
                <w:ilvl w:val="0"/>
                <w:numId w:val="74"/>
              </w:numPr>
              <w:spacing w:after="15" w:line="258" w:lineRule="auto"/>
              <w:ind w:right="0" w:firstLine="0"/>
              <w:jc w:val="left"/>
              <w:rPr>
                <w:sz w:val="24"/>
                <w:szCs w:val="24"/>
              </w:rPr>
            </w:pPr>
            <w:r w:rsidRPr="004C1161">
              <w:rPr>
                <w:color w:val="000000"/>
                <w:sz w:val="24"/>
                <w:szCs w:val="24"/>
              </w:rPr>
              <w:t xml:space="preserve">изучение предметов, предусмотренных базисным учебным планом, </w:t>
            </w:r>
          </w:p>
          <w:p w:rsidR="00DB4C56" w:rsidRPr="004C1161" w:rsidRDefault="00E22F12">
            <w:pPr>
              <w:numPr>
                <w:ilvl w:val="0"/>
                <w:numId w:val="74"/>
              </w:numPr>
              <w:spacing w:after="19"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4"/>
              </w:numPr>
              <w:spacing w:after="15"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4"/>
              </w:numPr>
              <w:spacing w:after="15" w:line="259" w:lineRule="auto"/>
              <w:ind w:right="0" w:firstLine="0"/>
              <w:jc w:val="left"/>
              <w:rPr>
                <w:sz w:val="24"/>
                <w:szCs w:val="24"/>
              </w:rPr>
            </w:pPr>
            <w:r w:rsidRPr="004C1161">
              <w:rPr>
                <w:color w:val="000000"/>
                <w:sz w:val="24"/>
                <w:szCs w:val="24"/>
              </w:rPr>
              <w:t xml:space="preserve">учебные фильмы, </w:t>
            </w:r>
          </w:p>
          <w:p w:rsidR="00DB4C56" w:rsidRPr="004C1161" w:rsidRDefault="00E22F12">
            <w:pPr>
              <w:numPr>
                <w:ilvl w:val="0"/>
                <w:numId w:val="74"/>
              </w:numPr>
              <w:spacing w:after="17" w:line="259" w:lineRule="auto"/>
              <w:ind w:right="0" w:firstLine="0"/>
              <w:jc w:val="left"/>
              <w:rPr>
                <w:sz w:val="24"/>
                <w:szCs w:val="24"/>
              </w:rPr>
            </w:pPr>
            <w:r w:rsidRPr="004C1161">
              <w:rPr>
                <w:color w:val="000000"/>
                <w:sz w:val="24"/>
                <w:szCs w:val="24"/>
              </w:rPr>
              <w:t xml:space="preserve">прогулки,  </w:t>
            </w:r>
          </w:p>
          <w:p w:rsidR="00DB4C56" w:rsidRPr="004C1161" w:rsidRDefault="00E22F12">
            <w:pPr>
              <w:numPr>
                <w:ilvl w:val="0"/>
                <w:numId w:val="74"/>
              </w:numPr>
              <w:spacing w:after="21" w:line="258" w:lineRule="auto"/>
              <w:ind w:right="0" w:firstLine="0"/>
              <w:jc w:val="left"/>
              <w:rPr>
                <w:sz w:val="24"/>
                <w:szCs w:val="24"/>
              </w:rPr>
            </w:pPr>
            <w:r w:rsidRPr="004C1161">
              <w:rPr>
                <w:color w:val="000000"/>
                <w:sz w:val="24"/>
                <w:szCs w:val="24"/>
              </w:rPr>
              <w:t xml:space="preserve">туристические походы и путешествия по родному краю, - экологические акции (десанты, высадка растений, создание цветочных клумб, очистка доступных территорий от мусора, подкормка птиц), -  природоохранные проекты; - участие в деятельности детско-юношеских общественных экологических организаций; </w:t>
            </w:r>
          </w:p>
          <w:p w:rsidR="00DB4C56" w:rsidRPr="004C1161" w:rsidRDefault="00E22F12">
            <w:pPr>
              <w:numPr>
                <w:ilvl w:val="0"/>
                <w:numId w:val="74"/>
              </w:numPr>
              <w:spacing w:after="0" w:line="259" w:lineRule="auto"/>
              <w:ind w:right="0" w:firstLine="0"/>
              <w:jc w:val="left"/>
              <w:rPr>
                <w:sz w:val="24"/>
                <w:szCs w:val="24"/>
              </w:rPr>
            </w:pPr>
            <w:r w:rsidRPr="004C1161">
              <w:rPr>
                <w:color w:val="000000"/>
                <w:sz w:val="24"/>
                <w:szCs w:val="24"/>
              </w:rPr>
              <w:t xml:space="preserve">экологическая деятельность по месту жительства (в семье) </w:t>
            </w:r>
          </w:p>
        </w:tc>
      </w:tr>
      <w:tr w:rsidR="00DB4C56" w:rsidRPr="004C1161">
        <w:trPr>
          <w:trHeight w:val="516"/>
        </w:trPr>
        <w:tc>
          <w:tcPr>
            <w:tcW w:w="10029" w:type="dxa"/>
            <w:gridSpan w:val="3"/>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i/>
                <w:color w:val="000000"/>
                <w:sz w:val="24"/>
                <w:szCs w:val="24"/>
              </w:rPr>
              <w:t xml:space="preserve">Воспитание ценностного отношения к прекрасному, формирование представлений об эстетических идеалах и ценностях  </w:t>
            </w:r>
            <w:r w:rsidRPr="004C1161">
              <w:rPr>
                <w:color w:val="000000"/>
                <w:sz w:val="24"/>
                <w:szCs w:val="24"/>
              </w:rPr>
              <w:t xml:space="preserve"> </w:t>
            </w:r>
          </w:p>
        </w:tc>
      </w:tr>
      <w:tr w:rsidR="00DB4C56" w:rsidRPr="004C1161">
        <w:trPr>
          <w:trHeight w:val="516"/>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8" w:right="0" w:firstLine="0"/>
              <w:jc w:val="left"/>
              <w:rPr>
                <w:sz w:val="24"/>
                <w:szCs w:val="24"/>
              </w:rPr>
            </w:pPr>
            <w:r w:rsidRPr="004C1161">
              <w:rPr>
                <w:b/>
                <w:color w:val="000000"/>
                <w:sz w:val="24"/>
                <w:szCs w:val="24"/>
              </w:rPr>
              <w:t xml:space="preserve">ценностные основы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0" w:firstLine="0"/>
              <w:jc w:val="center"/>
              <w:rPr>
                <w:sz w:val="24"/>
                <w:szCs w:val="24"/>
              </w:rPr>
            </w:pPr>
            <w:r w:rsidRPr="004C1161">
              <w:rPr>
                <w:b/>
                <w:color w:val="000000"/>
                <w:sz w:val="24"/>
                <w:szCs w:val="24"/>
              </w:rPr>
              <w:t xml:space="preserve">содержание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color w:val="000000"/>
                <w:sz w:val="24"/>
                <w:szCs w:val="24"/>
              </w:rPr>
              <w:t xml:space="preserve">виды деятельности и формы занятий </w:t>
            </w:r>
          </w:p>
        </w:tc>
      </w:tr>
      <w:tr w:rsidR="00DB4C56" w:rsidRPr="004C1161">
        <w:trPr>
          <w:trHeight w:val="6335"/>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4" w:firstLine="0"/>
              <w:jc w:val="left"/>
              <w:rPr>
                <w:sz w:val="24"/>
                <w:szCs w:val="24"/>
              </w:rPr>
            </w:pPr>
            <w:r w:rsidRPr="004C1161">
              <w:rPr>
                <w:color w:val="000000"/>
                <w:sz w:val="24"/>
                <w:szCs w:val="24"/>
              </w:rPr>
              <w:lastRenderedPageBreak/>
              <w:t xml:space="preserve">красота; гармония; духовный мир человека; эстетическое развитие, самовыражение в творчестве и искусстве </w:t>
            </w: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6" w:lineRule="auto"/>
              <w:ind w:left="2" w:right="0" w:firstLine="0"/>
              <w:jc w:val="left"/>
              <w:rPr>
                <w:sz w:val="24"/>
                <w:szCs w:val="24"/>
              </w:rPr>
            </w:pPr>
            <w:r w:rsidRPr="004C1161">
              <w:rPr>
                <w:color w:val="000000"/>
                <w:sz w:val="24"/>
                <w:szCs w:val="24"/>
              </w:rPr>
              <w:t xml:space="preserve">представления о душевной и физической красоте человека; </w:t>
            </w:r>
          </w:p>
          <w:p w:rsidR="00DB4C56" w:rsidRPr="004C1161" w:rsidRDefault="00E22F12">
            <w:pPr>
              <w:spacing w:after="0" w:line="253" w:lineRule="auto"/>
              <w:ind w:left="2" w:right="0" w:firstLine="0"/>
              <w:jc w:val="left"/>
              <w:rPr>
                <w:sz w:val="24"/>
                <w:szCs w:val="24"/>
              </w:rPr>
            </w:pPr>
            <w:r w:rsidRPr="004C1161">
              <w:rPr>
                <w:color w:val="000000"/>
                <w:sz w:val="24"/>
                <w:szCs w:val="24"/>
              </w:rPr>
              <w:t xml:space="preserve">формирование эстетических идеалов, чувства прекрасного; умение видеть красоту природы, труда и творчества; интерес к чтению, произведениям искусства, детским спектаклям, концертам, выставкам, музыке; </w:t>
            </w:r>
          </w:p>
          <w:p w:rsidR="00DB4C56" w:rsidRPr="004C1161" w:rsidRDefault="00E22F12">
            <w:pPr>
              <w:spacing w:after="0" w:line="259" w:lineRule="auto"/>
              <w:ind w:left="2" w:right="323" w:firstLine="0"/>
              <w:jc w:val="left"/>
              <w:rPr>
                <w:sz w:val="24"/>
                <w:szCs w:val="24"/>
              </w:rPr>
            </w:pPr>
            <w:r w:rsidRPr="004C1161">
              <w:rPr>
                <w:color w:val="000000"/>
                <w:sz w:val="24"/>
                <w:szCs w:val="24"/>
              </w:rPr>
              <w:t xml:space="preserve">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numPr>
                <w:ilvl w:val="0"/>
                <w:numId w:val="75"/>
              </w:numPr>
              <w:spacing w:after="17" w:line="259" w:lineRule="auto"/>
              <w:ind w:right="0" w:firstLine="0"/>
              <w:jc w:val="left"/>
              <w:rPr>
                <w:sz w:val="24"/>
                <w:szCs w:val="24"/>
              </w:rPr>
            </w:pPr>
            <w:r w:rsidRPr="004C1161">
              <w:rPr>
                <w:color w:val="000000"/>
                <w:sz w:val="24"/>
                <w:szCs w:val="24"/>
              </w:rPr>
              <w:t xml:space="preserve">беседы, </w:t>
            </w:r>
          </w:p>
          <w:p w:rsidR="00DB4C56" w:rsidRPr="004C1161" w:rsidRDefault="00E22F12">
            <w:pPr>
              <w:spacing w:after="26" w:line="247" w:lineRule="auto"/>
              <w:ind w:left="2" w:right="0" w:firstLine="0"/>
              <w:jc w:val="left"/>
              <w:rPr>
                <w:sz w:val="24"/>
                <w:szCs w:val="24"/>
              </w:rPr>
            </w:pPr>
            <w:r w:rsidRPr="004C1161">
              <w:rPr>
                <w:color w:val="000000"/>
                <w:sz w:val="24"/>
                <w:szCs w:val="24"/>
              </w:rPr>
              <w:t xml:space="preserve">-творческая деятельность на уроках, предусмотренных базисным учебным планом и в системе учреждений дополнительного образования,   </w:t>
            </w:r>
          </w:p>
          <w:p w:rsidR="00DB4C56" w:rsidRPr="004C1161" w:rsidRDefault="00E22F12">
            <w:pPr>
              <w:numPr>
                <w:ilvl w:val="0"/>
                <w:numId w:val="75"/>
              </w:numPr>
              <w:spacing w:after="19" w:line="259" w:lineRule="auto"/>
              <w:ind w:right="0" w:firstLine="0"/>
              <w:jc w:val="left"/>
              <w:rPr>
                <w:sz w:val="24"/>
                <w:szCs w:val="24"/>
              </w:rPr>
            </w:pPr>
            <w:r w:rsidRPr="004C1161">
              <w:rPr>
                <w:color w:val="000000"/>
                <w:sz w:val="24"/>
                <w:szCs w:val="24"/>
              </w:rPr>
              <w:t xml:space="preserve">экскурсии,  </w:t>
            </w:r>
          </w:p>
          <w:p w:rsidR="00DB4C56" w:rsidRPr="004C1161" w:rsidRDefault="00E22F12">
            <w:pPr>
              <w:numPr>
                <w:ilvl w:val="0"/>
                <w:numId w:val="75"/>
              </w:numPr>
              <w:spacing w:after="15" w:line="259" w:lineRule="auto"/>
              <w:ind w:right="0" w:firstLine="0"/>
              <w:jc w:val="left"/>
              <w:rPr>
                <w:sz w:val="24"/>
                <w:szCs w:val="24"/>
              </w:rPr>
            </w:pPr>
            <w:r w:rsidRPr="004C1161">
              <w:rPr>
                <w:color w:val="000000"/>
                <w:sz w:val="24"/>
                <w:szCs w:val="24"/>
              </w:rPr>
              <w:t xml:space="preserve">внеурочные мероприятия,  </w:t>
            </w:r>
          </w:p>
          <w:p w:rsidR="00DB4C56" w:rsidRPr="004C1161" w:rsidRDefault="00E22F12">
            <w:pPr>
              <w:numPr>
                <w:ilvl w:val="0"/>
                <w:numId w:val="75"/>
              </w:numPr>
              <w:spacing w:after="17" w:line="259" w:lineRule="auto"/>
              <w:ind w:right="0" w:firstLine="0"/>
              <w:jc w:val="left"/>
              <w:rPr>
                <w:sz w:val="24"/>
                <w:szCs w:val="24"/>
              </w:rPr>
            </w:pPr>
            <w:r w:rsidRPr="004C1161">
              <w:rPr>
                <w:color w:val="000000"/>
                <w:sz w:val="24"/>
                <w:szCs w:val="24"/>
              </w:rPr>
              <w:t xml:space="preserve">учебные фильмы, </w:t>
            </w:r>
          </w:p>
          <w:p w:rsidR="00DB4C56" w:rsidRPr="004C1161" w:rsidRDefault="00E22F12">
            <w:pPr>
              <w:numPr>
                <w:ilvl w:val="0"/>
                <w:numId w:val="75"/>
              </w:numPr>
              <w:spacing w:after="0" w:line="277" w:lineRule="auto"/>
              <w:ind w:right="0" w:firstLine="0"/>
              <w:jc w:val="left"/>
              <w:rPr>
                <w:sz w:val="24"/>
                <w:szCs w:val="24"/>
              </w:rPr>
            </w:pPr>
            <w:r w:rsidRPr="004C1161">
              <w:rPr>
                <w:color w:val="000000"/>
                <w:sz w:val="24"/>
                <w:szCs w:val="24"/>
              </w:rPr>
              <w:t xml:space="preserve">встречи с представителями творческих профессий, - посещение музеев, выставок, </w:t>
            </w:r>
          </w:p>
          <w:p w:rsidR="00DB4C56" w:rsidRPr="004C1161" w:rsidRDefault="00E22F12">
            <w:pPr>
              <w:numPr>
                <w:ilvl w:val="0"/>
                <w:numId w:val="75"/>
              </w:numPr>
              <w:spacing w:after="18" w:line="259" w:lineRule="auto"/>
              <w:ind w:right="0" w:firstLine="0"/>
              <w:jc w:val="left"/>
              <w:rPr>
                <w:sz w:val="24"/>
                <w:szCs w:val="24"/>
              </w:rPr>
            </w:pPr>
            <w:r w:rsidRPr="004C1161">
              <w:rPr>
                <w:color w:val="000000"/>
                <w:sz w:val="24"/>
                <w:szCs w:val="24"/>
              </w:rPr>
              <w:t xml:space="preserve">школьный проект </w:t>
            </w:r>
          </w:p>
          <w:p w:rsidR="00DB4C56" w:rsidRPr="004C1161" w:rsidRDefault="00E22F12">
            <w:pPr>
              <w:spacing w:after="25" w:line="250" w:lineRule="auto"/>
              <w:ind w:left="2" w:right="475" w:firstLine="0"/>
              <w:jc w:val="left"/>
              <w:rPr>
                <w:sz w:val="24"/>
                <w:szCs w:val="24"/>
              </w:rPr>
            </w:pPr>
            <w:r w:rsidRPr="004C1161">
              <w:rPr>
                <w:color w:val="000000"/>
                <w:sz w:val="24"/>
                <w:szCs w:val="24"/>
              </w:rPr>
              <w:t xml:space="preserve">"Третьяковская галерея", - посещение конкурсов и фестивалей исполнителей народной музыки, художественных мастерских, театрализованных народных ярмарок, </w:t>
            </w:r>
          </w:p>
          <w:p w:rsidR="00DB4C56" w:rsidRPr="004C1161" w:rsidRDefault="00E22F12">
            <w:pPr>
              <w:numPr>
                <w:ilvl w:val="0"/>
                <w:numId w:val="75"/>
              </w:numPr>
              <w:spacing w:after="0" w:line="259" w:lineRule="auto"/>
              <w:ind w:right="0" w:firstLine="0"/>
              <w:jc w:val="left"/>
              <w:rPr>
                <w:sz w:val="24"/>
                <w:szCs w:val="24"/>
              </w:rPr>
            </w:pPr>
            <w:r w:rsidRPr="004C1161">
              <w:rPr>
                <w:color w:val="000000"/>
                <w:sz w:val="24"/>
                <w:szCs w:val="24"/>
              </w:rPr>
              <w:t xml:space="preserve">мастер-классы мастеров прикладного искусства,  - культурно-досуговые программы и творческие отчёты по их мотивам, </w:t>
            </w:r>
          </w:p>
        </w:tc>
      </w:tr>
      <w:tr w:rsidR="00DB4C56" w:rsidRPr="004C1161">
        <w:trPr>
          <w:trHeight w:val="518"/>
        </w:trPr>
        <w:tc>
          <w:tcPr>
            <w:tcW w:w="226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4362"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39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 участие в творческих конкурсах. </w:t>
            </w:r>
          </w:p>
        </w:tc>
      </w:tr>
    </w:tbl>
    <w:p w:rsidR="00DB4C56" w:rsidRPr="004C1161" w:rsidRDefault="00E22F12">
      <w:pPr>
        <w:spacing w:after="14" w:line="259" w:lineRule="auto"/>
        <w:ind w:left="454" w:right="0" w:firstLine="0"/>
        <w:jc w:val="left"/>
        <w:rPr>
          <w:sz w:val="24"/>
          <w:szCs w:val="24"/>
        </w:rPr>
      </w:pPr>
      <w:r w:rsidRPr="004C1161">
        <w:rPr>
          <w:color w:val="000000"/>
          <w:sz w:val="24"/>
          <w:szCs w:val="24"/>
        </w:rPr>
        <w:t xml:space="preserve"> </w:t>
      </w:r>
    </w:p>
    <w:p w:rsidR="00DB4C56" w:rsidRPr="004C1161" w:rsidRDefault="00E22F12">
      <w:pPr>
        <w:ind w:left="-15" w:right="2"/>
        <w:rPr>
          <w:sz w:val="24"/>
          <w:szCs w:val="24"/>
        </w:rPr>
      </w:pPr>
      <w:r w:rsidRPr="004C1161">
        <w:rPr>
          <w:sz w:val="24"/>
          <w:szCs w:val="24"/>
        </w:rPr>
        <w:t xml:space="preserve">Все направления духовно-нравственного развития и воспитания важны, дополняют друг друга и обеспечивают развитие личности на основе базовых национальных ценностей, нравственных и культурных традиций.  </w:t>
      </w:r>
    </w:p>
    <w:p w:rsidR="00DB4C56" w:rsidRPr="004C1161" w:rsidRDefault="00E22F12">
      <w:pPr>
        <w:ind w:left="-15" w:right="2"/>
        <w:rPr>
          <w:sz w:val="24"/>
          <w:szCs w:val="24"/>
        </w:rPr>
      </w:pPr>
      <w:r w:rsidRPr="004C1161">
        <w:rPr>
          <w:sz w:val="24"/>
          <w:szCs w:val="24"/>
        </w:rPr>
        <w:t xml:space="preserve">Воспитательная система гимназии носит открытый характер. Школьное воспитание обладает большими возможностями, т. к. имеет дополнительное пространство для самореализации личности во внеурочное время. В начальной школе создаются условия для того, чтобы младший школьник мог наиболее полно узнать и найти себя. </w:t>
      </w:r>
    </w:p>
    <w:p w:rsidR="00DB4C56" w:rsidRPr="004C1161" w:rsidRDefault="00E22F12">
      <w:pPr>
        <w:ind w:left="-15" w:right="2"/>
        <w:rPr>
          <w:sz w:val="24"/>
          <w:szCs w:val="24"/>
        </w:rPr>
      </w:pPr>
      <w:r w:rsidRPr="004C1161">
        <w:rPr>
          <w:sz w:val="24"/>
          <w:szCs w:val="24"/>
        </w:rPr>
        <w:lastRenderedPageBreak/>
        <w:t xml:space="preserve">Индивидуальная работа педагога заключается в создании определенных условий для того, чтобы ребенок мог попробовать себя в деле, избранной роли и добиться успеха, а в случае неудачи - осознать ее причины. Это поможет ему поверить в себя, развить волю, инициативность, ответственность, обрести уверенность в себе и чувство собственного достоинства.  </w:t>
      </w:r>
    </w:p>
    <w:p w:rsidR="00DB4C56" w:rsidRPr="004C1161" w:rsidRDefault="00E22F12">
      <w:pPr>
        <w:ind w:left="-15" w:right="2"/>
        <w:rPr>
          <w:sz w:val="24"/>
          <w:szCs w:val="24"/>
        </w:rPr>
      </w:pPr>
      <w:r w:rsidRPr="004C1161">
        <w:rPr>
          <w:sz w:val="24"/>
          <w:szCs w:val="24"/>
        </w:rPr>
        <w:t xml:space="preserve">Разнообразные по содержанию и интересные по форме виды внеурочной  деятельности с целью интенсивного проживания различных социальных ролей, обогащения индивидуального жизненного опыта и расширения границ своих возможностей реализуется по средствам программы воспитания и социализации гимназии «За Истину, Добро и Красоту» и позволяет гимназистам реализовать свои возможности через участие в традиционных гимназических мероприятиях. </w:t>
      </w:r>
    </w:p>
    <w:p w:rsidR="00DB4C56" w:rsidRPr="004C1161" w:rsidRDefault="00E22F12">
      <w:pPr>
        <w:spacing w:after="435" w:line="259" w:lineRule="auto"/>
        <w:ind w:left="708" w:right="0" w:firstLine="0"/>
        <w:jc w:val="left"/>
        <w:rPr>
          <w:sz w:val="24"/>
          <w:szCs w:val="24"/>
        </w:rPr>
      </w:pPr>
      <w:r w:rsidRPr="004C1161">
        <w:rPr>
          <w:sz w:val="24"/>
          <w:szCs w:val="24"/>
        </w:rPr>
        <w:t xml:space="preserve"> </w:t>
      </w:r>
    </w:p>
    <w:p w:rsidR="00DB4C56" w:rsidRPr="00E55F56" w:rsidRDefault="00E22F12">
      <w:pPr>
        <w:spacing w:after="0" w:line="266" w:lineRule="auto"/>
        <w:ind w:left="10" w:right="1169" w:hanging="10"/>
        <w:jc w:val="left"/>
        <w:rPr>
          <w:color w:val="000000"/>
          <w:szCs w:val="28"/>
        </w:rPr>
      </w:pPr>
      <w:r w:rsidRPr="00E55F56">
        <w:rPr>
          <w:b/>
          <w:szCs w:val="28"/>
        </w:rPr>
        <w:t>2.3.1. Кале</w:t>
      </w:r>
      <w:r w:rsidR="00AE12E5" w:rsidRPr="00E55F56">
        <w:rPr>
          <w:b/>
          <w:szCs w:val="28"/>
        </w:rPr>
        <w:t xml:space="preserve">ндарь традиционных </w:t>
      </w:r>
      <w:r w:rsidRPr="00E55F56">
        <w:rPr>
          <w:b/>
          <w:szCs w:val="28"/>
        </w:rPr>
        <w:t xml:space="preserve"> ключевых дел </w:t>
      </w:r>
      <w:r w:rsidRPr="00E55F56">
        <w:rPr>
          <w:color w:val="000000"/>
          <w:szCs w:val="28"/>
        </w:rPr>
        <w:t xml:space="preserve">Сентябрь </w:t>
      </w:r>
    </w:p>
    <w:p w:rsidR="00E55F56" w:rsidRPr="004C1161" w:rsidRDefault="00E55F56">
      <w:pPr>
        <w:spacing w:after="0" w:line="266" w:lineRule="auto"/>
        <w:ind w:left="10" w:right="1169" w:hanging="10"/>
        <w:jc w:val="left"/>
        <w:rPr>
          <w:sz w:val="24"/>
          <w:szCs w:val="24"/>
        </w:rPr>
      </w:pP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51"/>
        <w:gridCol w:w="7931"/>
      </w:tblGrid>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Знаний. Праздник первого звонка. </w:t>
            </w:r>
          </w:p>
        </w:tc>
      </w:tr>
      <w:tr w:rsidR="00DB4C56" w:rsidRPr="004C1161">
        <w:trPr>
          <w:trHeight w:val="334"/>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Здоровья.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Урок Безопасности.  </w:t>
            </w:r>
          </w:p>
        </w:tc>
      </w:tr>
      <w:tr w:rsidR="00DB4C56" w:rsidRPr="004C1161">
        <w:trPr>
          <w:trHeight w:val="656"/>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поделок и рисунков «Люблю тебя, осень, за красу небывалую».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Праздник Осени.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Октябрь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977"/>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AE12E5">
            <w:pPr>
              <w:spacing w:after="0" w:line="259" w:lineRule="auto"/>
              <w:ind w:left="0" w:right="0" w:firstLine="0"/>
              <w:jc w:val="left"/>
              <w:rPr>
                <w:sz w:val="24"/>
                <w:szCs w:val="24"/>
              </w:rPr>
            </w:pPr>
            <w:r w:rsidRPr="004C1161">
              <w:rPr>
                <w:color w:val="000000"/>
                <w:sz w:val="24"/>
                <w:szCs w:val="24"/>
              </w:rPr>
              <w:t>А</w:t>
            </w:r>
            <w:r w:rsidR="00E22F12" w:rsidRPr="004C1161">
              <w:rPr>
                <w:color w:val="000000"/>
                <w:sz w:val="24"/>
                <w:szCs w:val="24"/>
              </w:rPr>
              <w:t xml:space="preserve">кция «Неделя добра». Поздравления ко Дню пожилого человека. Акция «Теплые слова» поздравление бабушек и дедушек по телефону.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детских рисунков «Учителя глазами детей». </w:t>
            </w:r>
          </w:p>
        </w:tc>
      </w:tr>
      <w:tr w:rsidR="00DB4C56" w:rsidRPr="004C1161">
        <w:trPr>
          <w:trHeight w:val="653"/>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«Мы в ответе за всё живое на планете». Выставка рисунков «Экологические знаки».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Игровая программа для детей «В стране Светофории». </w:t>
            </w:r>
          </w:p>
        </w:tc>
      </w:tr>
      <w:tr w:rsidR="00DB4C56" w:rsidRPr="004C1161">
        <w:trPr>
          <w:trHeight w:val="332"/>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рождения гимназии. Посвящение в гимназисты.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Ноябрь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58"/>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Неделя ОБЖ «Огонь мой друг – огонь мой враг!» </w:t>
            </w:r>
          </w:p>
        </w:tc>
      </w:tr>
      <w:tr w:rsidR="00DB4C56" w:rsidRPr="004C1161">
        <w:trPr>
          <w:trHeight w:val="396"/>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Неделя гимназиста, приуроченная ко Дню лицеев и гимназий. </w:t>
            </w:r>
          </w:p>
        </w:tc>
      </w:tr>
      <w:tr w:rsidR="00DB4C56" w:rsidRPr="004C1161">
        <w:trPr>
          <w:trHeight w:val="97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lastRenderedPageBreak/>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0" w:firstLine="0"/>
              <w:jc w:val="left"/>
              <w:rPr>
                <w:sz w:val="24"/>
                <w:szCs w:val="24"/>
              </w:rPr>
            </w:pPr>
            <w:r w:rsidRPr="004C1161">
              <w:rPr>
                <w:color w:val="000000"/>
                <w:sz w:val="24"/>
                <w:szCs w:val="24"/>
              </w:rPr>
              <w:t xml:space="preserve">Единый классный час ко Дню Матери: конкурс рисунков, стихов, сочинений о маме, мастер-классы от мам и бабушек.   </w:t>
            </w:r>
          </w:p>
        </w:tc>
      </w:tr>
      <w:tr w:rsidR="00DB4C56" w:rsidRPr="004C1161">
        <w:trPr>
          <w:trHeight w:val="977"/>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Конкурс детского творчества «Детская безопасность зимой».  Квест «Огонь друг или враг» посвящённый пожарной безопасности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Декабрь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Библиотечный час «Книги и новые технологии»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Конкурс «Самая нарядная» украшение класса к празднику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рисунков к Новому году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Новогодняя сказка и утренник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Акция «Подарок в Детский дом»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Январь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653"/>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6" w:line="259" w:lineRule="auto"/>
              <w:ind w:left="0" w:right="0" w:firstLine="0"/>
              <w:jc w:val="left"/>
              <w:rPr>
                <w:sz w:val="24"/>
                <w:szCs w:val="24"/>
              </w:rPr>
            </w:pPr>
            <w:r w:rsidRPr="004C1161">
              <w:rPr>
                <w:color w:val="000000"/>
                <w:sz w:val="24"/>
                <w:szCs w:val="24"/>
              </w:rPr>
              <w:t xml:space="preserve">Выставка и конкурс рисунков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«Белый снег пушистый в воздухе кружится»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Беседа «О культуре речи»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заповедников и национальных парков. </w:t>
            </w:r>
          </w:p>
        </w:tc>
      </w:tr>
      <w:tr w:rsidR="00DB4C56" w:rsidRPr="004C1161">
        <w:trPr>
          <w:trHeight w:val="655"/>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Классные беседы о русских православных праздниках. Старый Новый год. </w:t>
            </w:r>
          </w:p>
        </w:tc>
      </w:tr>
    </w:tbl>
    <w:p w:rsidR="00DB4C56" w:rsidRPr="004C1161" w:rsidRDefault="00E22F12">
      <w:pPr>
        <w:spacing w:after="37" w:line="259" w:lineRule="auto"/>
        <w:ind w:left="0" w:right="0" w:firstLine="0"/>
        <w:rPr>
          <w:sz w:val="24"/>
          <w:szCs w:val="24"/>
        </w:rPr>
      </w:pPr>
      <w:r w:rsidRPr="004C1161">
        <w:rPr>
          <w:color w:val="000000"/>
          <w:sz w:val="24"/>
          <w:szCs w:val="24"/>
        </w:rPr>
        <w:t xml:space="preserve">Февраль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58"/>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Квест «День науки»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Беседа ко Дню памяти воинов интернационалистов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Сдача нормативов ГТО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Смотр песни и строя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Акция «Посылка солдату» </w:t>
            </w:r>
          </w:p>
        </w:tc>
      </w:tr>
      <w:tr w:rsidR="00DB4C56" w:rsidRPr="004C1161">
        <w:trPr>
          <w:trHeight w:val="655"/>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6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Праздник, посвящённый Дню защитника Отечества. «Рыцарский турнир».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Март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Эстафета «День 8 Марта»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рисунков «Мир маминых профессий» </w:t>
            </w:r>
          </w:p>
        </w:tc>
      </w:tr>
      <w:tr w:rsidR="00DB4C56" w:rsidRPr="004C1161">
        <w:trPr>
          <w:trHeight w:val="653"/>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Праздник, посвящённый Международному женскому Дню 8 Марта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«Новая Золушка или путь в принцессы»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lastRenderedPageBreak/>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Беседа «Ежели вы вежливы»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Апрель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44"/>
        <w:gridCol w:w="7938"/>
      </w:tblGrid>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юмора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рисунков «Весна, весна! И все ей рады!» </w:t>
            </w:r>
          </w:p>
        </w:tc>
      </w:tr>
      <w:tr w:rsidR="00DB4C56" w:rsidRPr="004C1161">
        <w:trPr>
          <w:trHeight w:val="331"/>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Конкурс рисунков о космосе «Я рисую космос» </w:t>
            </w:r>
          </w:p>
        </w:tc>
      </w:tr>
      <w:tr w:rsidR="00DB4C56" w:rsidRPr="004C1161">
        <w:trPr>
          <w:trHeight w:val="334"/>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Конкурс стихов о весне. </w:t>
            </w:r>
          </w:p>
        </w:tc>
      </w:tr>
      <w:tr w:rsidR="00DB4C56" w:rsidRPr="004C1161">
        <w:trPr>
          <w:trHeight w:val="332"/>
        </w:trPr>
        <w:tc>
          <w:tcPr>
            <w:tcW w:w="12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6 </w:t>
            </w:r>
          </w:p>
        </w:tc>
        <w:tc>
          <w:tcPr>
            <w:tcW w:w="793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Беседа «1 мая – День Весны и Tруда». </w:t>
            </w:r>
          </w:p>
        </w:tc>
      </w:tr>
    </w:tbl>
    <w:p w:rsidR="00DB4C56" w:rsidRPr="004C1161" w:rsidRDefault="00E22F12">
      <w:pPr>
        <w:spacing w:after="0" w:line="259" w:lineRule="auto"/>
        <w:ind w:left="0" w:right="0" w:firstLine="0"/>
        <w:rPr>
          <w:sz w:val="24"/>
          <w:szCs w:val="24"/>
        </w:rPr>
      </w:pPr>
      <w:r w:rsidRPr="004C1161">
        <w:rPr>
          <w:color w:val="000000"/>
          <w:sz w:val="24"/>
          <w:szCs w:val="24"/>
        </w:rPr>
        <w:t xml:space="preserve">Май </w:t>
      </w:r>
    </w:p>
    <w:tbl>
      <w:tblPr>
        <w:tblStyle w:val="TableGrid"/>
        <w:tblW w:w="9182" w:type="dxa"/>
        <w:tblInd w:w="5" w:type="dxa"/>
        <w:tblCellMar>
          <w:top w:w="9" w:type="dxa"/>
          <w:left w:w="108" w:type="dxa"/>
          <w:right w:w="115" w:type="dxa"/>
        </w:tblCellMar>
        <w:tblLook w:val="04A0" w:firstRow="1" w:lastRow="0" w:firstColumn="1" w:lastColumn="0" w:noHBand="0" w:noVBand="1"/>
      </w:tblPr>
      <w:tblGrid>
        <w:gridCol w:w="1251"/>
        <w:gridCol w:w="7931"/>
      </w:tblGrid>
      <w:tr w:rsidR="00DB4C56" w:rsidRPr="004C1161">
        <w:trPr>
          <w:trHeight w:val="420"/>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 п/п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Наименование мероприятий </w:t>
            </w:r>
          </w:p>
        </w:tc>
      </w:tr>
      <w:tr w:rsidR="00DB4C56" w:rsidRPr="004C1161">
        <w:trPr>
          <w:trHeight w:val="34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1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Беседы «Водоём несёт опасность».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2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Выставка «9 мая - День Победы!»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3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Единый урок «Урок мужества» </w:t>
            </w:r>
          </w:p>
        </w:tc>
      </w:tr>
      <w:tr w:rsidR="00DB4C56" w:rsidRPr="004C1161">
        <w:trPr>
          <w:trHeight w:val="655"/>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4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Международный День Семьи. Соревнования «Папа, мама и я – дружная семья». </w:t>
            </w:r>
          </w:p>
        </w:tc>
      </w:tr>
      <w:tr w:rsidR="00DB4C56" w:rsidRPr="004C1161">
        <w:trPr>
          <w:trHeight w:val="331"/>
        </w:trPr>
        <w:tc>
          <w:tcPr>
            <w:tcW w:w="12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5 </w:t>
            </w:r>
          </w:p>
        </w:tc>
        <w:tc>
          <w:tcPr>
            <w:tcW w:w="793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День здоровья. Поход. </w:t>
            </w:r>
          </w:p>
        </w:tc>
      </w:tr>
    </w:tbl>
    <w:p w:rsidR="00DB4C56" w:rsidRPr="004C1161" w:rsidRDefault="00E22F12">
      <w:pPr>
        <w:spacing w:after="274" w:line="259" w:lineRule="auto"/>
        <w:ind w:left="0" w:right="0" w:firstLine="0"/>
        <w:jc w:val="left"/>
        <w:rPr>
          <w:sz w:val="24"/>
          <w:szCs w:val="24"/>
        </w:rPr>
      </w:pPr>
      <w:r w:rsidRPr="004C1161">
        <w:rPr>
          <w:color w:val="000000"/>
          <w:sz w:val="24"/>
          <w:szCs w:val="24"/>
        </w:rPr>
        <w:t xml:space="preserve"> </w:t>
      </w:r>
    </w:p>
    <w:p w:rsidR="00DB4C56" w:rsidRDefault="00E22F12">
      <w:pPr>
        <w:spacing w:after="123" w:line="266" w:lineRule="auto"/>
        <w:ind w:left="10" w:right="0" w:hanging="10"/>
        <w:jc w:val="left"/>
        <w:rPr>
          <w:b/>
          <w:szCs w:val="28"/>
        </w:rPr>
      </w:pPr>
      <w:r w:rsidRPr="00E55F56">
        <w:rPr>
          <w:b/>
          <w:szCs w:val="28"/>
        </w:rPr>
        <w:t xml:space="preserve">2.3.2. Социальные проекты </w:t>
      </w:r>
    </w:p>
    <w:p w:rsidR="00E55F56" w:rsidRPr="00E55F56" w:rsidRDefault="00E55F56">
      <w:pPr>
        <w:spacing w:after="123" w:line="266" w:lineRule="auto"/>
        <w:ind w:left="10" w:right="0" w:hanging="10"/>
        <w:jc w:val="left"/>
        <w:rPr>
          <w:szCs w:val="28"/>
        </w:rPr>
      </w:pPr>
    </w:p>
    <w:p w:rsidR="00DB4C56" w:rsidRPr="004C1161" w:rsidRDefault="00AE12E5">
      <w:pPr>
        <w:spacing w:after="193" w:line="259" w:lineRule="auto"/>
        <w:ind w:left="708" w:right="2" w:firstLine="0"/>
        <w:rPr>
          <w:sz w:val="24"/>
          <w:szCs w:val="24"/>
        </w:rPr>
      </w:pPr>
      <w:r w:rsidRPr="004C1161">
        <w:rPr>
          <w:sz w:val="24"/>
          <w:szCs w:val="24"/>
        </w:rPr>
        <w:t>В школе</w:t>
      </w:r>
      <w:r w:rsidR="00E22F12" w:rsidRPr="004C1161">
        <w:rPr>
          <w:sz w:val="24"/>
          <w:szCs w:val="24"/>
        </w:rPr>
        <w:t xml:space="preserve"> реализуются следующие проекты: </w:t>
      </w:r>
    </w:p>
    <w:p w:rsidR="00DB4C56" w:rsidRPr="004C1161" w:rsidRDefault="00E22F12" w:rsidP="00AE12E5">
      <w:pPr>
        <w:numPr>
          <w:ilvl w:val="0"/>
          <w:numId w:val="45"/>
        </w:numPr>
        <w:spacing w:after="160" w:line="259" w:lineRule="auto"/>
        <w:ind w:left="1413" w:right="0" w:hanging="355"/>
        <w:rPr>
          <w:sz w:val="24"/>
          <w:szCs w:val="24"/>
        </w:rPr>
      </w:pPr>
      <w:r w:rsidRPr="004C1161">
        <w:rPr>
          <w:color w:val="000000"/>
          <w:sz w:val="24"/>
          <w:szCs w:val="24"/>
        </w:rPr>
        <w:t xml:space="preserve">Недели правовых знаний «Я-гражданин»; </w:t>
      </w:r>
    </w:p>
    <w:p w:rsidR="00DB4C56" w:rsidRPr="004C1161" w:rsidRDefault="00E22F12" w:rsidP="00AE12E5">
      <w:pPr>
        <w:numPr>
          <w:ilvl w:val="0"/>
          <w:numId w:val="45"/>
        </w:numPr>
        <w:spacing w:after="37" w:line="376" w:lineRule="auto"/>
        <w:ind w:right="0" w:hanging="355"/>
        <w:rPr>
          <w:sz w:val="24"/>
          <w:szCs w:val="24"/>
        </w:rPr>
      </w:pPr>
      <w:r w:rsidRPr="004C1161">
        <w:rPr>
          <w:color w:val="000000"/>
          <w:sz w:val="24"/>
          <w:szCs w:val="24"/>
        </w:rPr>
        <w:t xml:space="preserve">Социальные акции «Подарок в Детский дом», «Посылка солдату», «Поздравь ветерана!»; </w:t>
      </w:r>
    </w:p>
    <w:p w:rsidR="00AE12E5" w:rsidRPr="004C1161" w:rsidRDefault="00AE12E5" w:rsidP="00AE12E5">
      <w:pPr>
        <w:numPr>
          <w:ilvl w:val="0"/>
          <w:numId w:val="45"/>
        </w:numPr>
        <w:spacing w:after="37" w:line="376" w:lineRule="auto"/>
        <w:ind w:right="0" w:hanging="355"/>
        <w:rPr>
          <w:sz w:val="24"/>
          <w:szCs w:val="24"/>
        </w:rPr>
      </w:pPr>
    </w:p>
    <w:p w:rsidR="00DB4C56" w:rsidRPr="004C1161" w:rsidRDefault="00E22F12">
      <w:pPr>
        <w:tabs>
          <w:tab w:val="center" w:pos="1415"/>
          <w:tab w:val="center" w:pos="3475"/>
          <w:tab w:val="center" w:pos="5872"/>
          <w:tab w:val="center" w:pos="8232"/>
          <w:tab w:val="right" w:pos="10262"/>
        </w:tabs>
        <w:spacing w:after="190"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Совместная </w:t>
      </w:r>
      <w:r w:rsidRPr="004C1161">
        <w:rPr>
          <w:sz w:val="24"/>
          <w:szCs w:val="24"/>
        </w:rPr>
        <w:tab/>
        <w:t xml:space="preserve">деятельность </w:t>
      </w:r>
      <w:r w:rsidRPr="004C1161">
        <w:rPr>
          <w:sz w:val="24"/>
          <w:szCs w:val="24"/>
        </w:rPr>
        <w:tab/>
        <w:t xml:space="preserve">образовательного </w:t>
      </w:r>
      <w:r w:rsidRPr="004C1161">
        <w:rPr>
          <w:sz w:val="24"/>
          <w:szCs w:val="24"/>
        </w:rPr>
        <w:tab/>
        <w:t xml:space="preserve">учреждения, </w:t>
      </w:r>
      <w:r w:rsidRPr="004C1161">
        <w:rPr>
          <w:sz w:val="24"/>
          <w:szCs w:val="24"/>
        </w:rPr>
        <w:tab/>
        <w:t xml:space="preserve">семьи </w:t>
      </w:r>
    </w:p>
    <w:p w:rsidR="00DB4C56" w:rsidRPr="004C1161" w:rsidRDefault="00E22F12">
      <w:pPr>
        <w:spacing w:after="133" w:line="259" w:lineRule="auto"/>
        <w:ind w:left="-15" w:right="2" w:firstLine="0"/>
        <w:rPr>
          <w:sz w:val="24"/>
          <w:szCs w:val="24"/>
        </w:rPr>
      </w:pPr>
      <w:r w:rsidRPr="004C1161">
        <w:rPr>
          <w:sz w:val="24"/>
          <w:szCs w:val="24"/>
        </w:rPr>
        <w:t xml:space="preserve">и общественности по духовно-нравственному развитию и воспитанию обучающихся </w:t>
      </w:r>
    </w:p>
    <w:p w:rsidR="00DB4C56" w:rsidRPr="004C1161" w:rsidRDefault="00E22F12">
      <w:pPr>
        <w:ind w:left="-15" w:right="2"/>
        <w:rPr>
          <w:sz w:val="24"/>
          <w:szCs w:val="24"/>
        </w:rPr>
      </w:pPr>
      <w:r w:rsidRPr="004C1161">
        <w:rPr>
          <w:sz w:val="24"/>
          <w:szCs w:val="24"/>
        </w:rPr>
        <w:t xml:space="preserve">Духовно-нравственное развитие и воспитание обучающихся на ступени начального общего образования осуществляются не только гимназией, но и семьёй, внешкольными учреждениями. Взаимодействие образовательного учреждения и семьи имеет решающее значение для организации нравственного уклада жизни обучающегося. Повышение педагогической культуры родителей (законных представителей) в гимназии рассматривается как одно из ключевых направлений </w:t>
      </w:r>
      <w:r w:rsidRPr="004C1161">
        <w:rPr>
          <w:sz w:val="24"/>
          <w:szCs w:val="24"/>
        </w:rPr>
        <w:lastRenderedPageBreak/>
        <w:t xml:space="preserve">реализации программы духовно-нравственного развития и воспитания, обучающихся на ступени начального общего образования. </w:t>
      </w:r>
    </w:p>
    <w:p w:rsidR="00DB4C56" w:rsidRPr="004C1161" w:rsidRDefault="00E22F12">
      <w:pPr>
        <w:spacing w:after="52"/>
        <w:ind w:left="-15" w:right="2"/>
        <w:rPr>
          <w:sz w:val="24"/>
          <w:szCs w:val="24"/>
        </w:rPr>
      </w:pPr>
      <w:r w:rsidRPr="004C1161">
        <w:rPr>
          <w:sz w:val="24"/>
          <w:szCs w:val="24"/>
        </w:rPr>
        <w:t xml:space="preserve">Система работы в гимназии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сочетание педагогического просвещения с педагогическим самообразованием родителей (законных представителей);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педагогическое внимание, уважение и требовательность к родителям (законным представителям); </w:t>
      </w:r>
    </w:p>
    <w:p w:rsidR="00DB4C56" w:rsidRPr="004C1161" w:rsidRDefault="00E22F12">
      <w:pPr>
        <w:numPr>
          <w:ilvl w:val="0"/>
          <w:numId w:val="46"/>
        </w:numPr>
        <w:spacing w:after="37" w:line="376" w:lineRule="auto"/>
        <w:ind w:right="0" w:hanging="355"/>
        <w:rPr>
          <w:sz w:val="24"/>
          <w:szCs w:val="24"/>
        </w:rPr>
      </w:pPr>
      <w:r w:rsidRPr="004C1161">
        <w:rPr>
          <w:color w:val="000000"/>
          <w:sz w:val="24"/>
          <w:szCs w:val="24"/>
        </w:rPr>
        <w:t xml:space="preserve">содействие родителям (законным представителям) в решении индивидуальных проблем воспитания детей; </w:t>
      </w:r>
    </w:p>
    <w:p w:rsidR="00DB4C56" w:rsidRPr="004C1161" w:rsidRDefault="00E22F12">
      <w:pPr>
        <w:numPr>
          <w:ilvl w:val="0"/>
          <w:numId w:val="46"/>
        </w:numPr>
        <w:spacing w:after="93" w:line="259" w:lineRule="auto"/>
        <w:ind w:right="0" w:hanging="355"/>
        <w:rPr>
          <w:sz w:val="24"/>
          <w:szCs w:val="24"/>
        </w:rPr>
      </w:pPr>
      <w:r w:rsidRPr="004C1161">
        <w:rPr>
          <w:color w:val="000000"/>
          <w:sz w:val="24"/>
          <w:szCs w:val="24"/>
        </w:rPr>
        <w:t xml:space="preserve">опора на положительный опыт семейного воспитания. </w:t>
      </w:r>
    </w:p>
    <w:p w:rsidR="00DB4C56" w:rsidRPr="004C1161" w:rsidRDefault="00E22F12">
      <w:pPr>
        <w:spacing w:after="35"/>
        <w:ind w:left="-15" w:right="2"/>
        <w:rPr>
          <w:sz w:val="24"/>
          <w:szCs w:val="24"/>
        </w:rPr>
      </w:pPr>
      <w:r w:rsidRPr="004C1161">
        <w:rPr>
          <w:sz w:val="24"/>
          <w:szCs w:val="24"/>
        </w:rPr>
        <w:t xml:space="preserve">Сроки и формы проведения мероприятий в рамках повышения педагогической культуры родителей согласуются с планами воспитательной работы гимназии.  </w:t>
      </w:r>
    </w:p>
    <w:p w:rsidR="00DB4C56" w:rsidRPr="004C1161" w:rsidRDefault="00E22F12">
      <w:pPr>
        <w:ind w:left="-15" w:right="2"/>
        <w:rPr>
          <w:sz w:val="24"/>
          <w:szCs w:val="24"/>
        </w:rPr>
      </w:pPr>
      <w:r w:rsidRPr="004C1161">
        <w:rPr>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изучение образовательных запросов родителей, день открытых дверей для родителей, родительское собрание, родительская конференция, организационо-деятельностная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w:t>
      </w:r>
    </w:p>
    <w:p w:rsidR="00DB4C56" w:rsidRPr="004C1161" w:rsidRDefault="00E22F12">
      <w:pPr>
        <w:ind w:left="-15" w:right="2"/>
        <w:rPr>
          <w:sz w:val="24"/>
          <w:szCs w:val="24"/>
        </w:rPr>
      </w:pPr>
      <w:r w:rsidRPr="004C1161">
        <w:rPr>
          <w:sz w:val="24"/>
          <w:szCs w:val="24"/>
        </w:rPr>
        <w:t xml:space="preserve">В формировании нравственного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w:t>
      </w:r>
      <w:r w:rsidRPr="004C1161">
        <w:rPr>
          <w:sz w:val="24"/>
          <w:szCs w:val="24"/>
        </w:rPr>
        <w:lastRenderedPageBreak/>
        <w:t xml:space="preserve">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w:t>
      </w:r>
    </w:p>
    <w:p w:rsidR="00DB4C56" w:rsidRPr="004C1161" w:rsidRDefault="00E22F12">
      <w:pPr>
        <w:ind w:left="-15" w:right="2"/>
        <w:rPr>
          <w:sz w:val="24"/>
          <w:szCs w:val="24"/>
        </w:rPr>
      </w:pPr>
      <w:r w:rsidRPr="004C1161">
        <w:rPr>
          <w:sz w:val="24"/>
          <w:szCs w:val="24"/>
        </w:rPr>
        <w:t xml:space="preserve">При разработке и осуществлении программы духовно-нравственного развития и воспитания, обучающихся на ступени начального общего образования гимназия взаимодействует, в том числе, на системной основе с учреждениями дополнительного образования: </w:t>
      </w:r>
    </w:p>
    <w:p w:rsidR="00DB4C56" w:rsidRPr="004C1161" w:rsidRDefault="00E22F12">
      <w:pPr>
        <w:spacing w:after="0" w:line="259" w:lineRule="auto"/>
        <w:ind w:left="454" w:right="0" w:firstLine="0"/>
        <w:jc w:val="left"/>
        <w:rPr>
          <w:sz w:val="24"/>
          <w:szCs w:val="24"/>
        </w:rPr>
      </w:pPr>
      <w:r w:rsidRPr="004C1161">
        <w:rPr>
          <w:color w:val="000000"/>
          <w:sz w:val="24"/>
          <w:szCs w:val="24"/>
        </w:rPr>
        <w:t xml:space="preserve"> </w:t>
      </w:r>
    </w:p>
    <w:tbl>
      <w:tblPr>
        <w:tblStyle w:val="TableGrid"/>
        <w:tblW w:w="8121" w:type="dxa"/>
        <w:tblInd w:w="454" w:type="dxa"/>
        <w:tblLook w:val="04A0" w:firstRow="1" w:lastRow="0" w:firstColumn="1" w:lastColumn="0" w:noHBand="0" w:noVBand="1"/>
      </w:tblPr>
      <w:tblGrid>
        <w:gridCol w:w="5141"/>
        <w:gridCol w:w="2980"/>
      </w:tblGrid>
      <w:tr w:rsidR="00DB4C56" w:rsidRPr="004C1161">
        <w:trPr>
          <w:trHeight w:val="5799"/>
        </w:trPr>
        <w:tc>
          <w:tcPr>
            <w:tcW w:w="5141" w:type="dxa"/>
            <w:tcBorders>
              <w:top w:val="nil"/>
              <w:left w:val="nil"/>
              <w:bottom w:val="nil"/>
              <w:right w:val="nil"/>
            </w:tcBorders>
          </w:tcPr>
          <w:p w:rsidR="00DB4C56" w:rsidRPr="004C1161" w:rsidRDefault="00DB4C56">
            <w:pPr>
              <w:spacing w:after="0" w:line="259" w:lineRule="auto"/>
              <w:ind w:left="0" w:right="0" w:firstLine="0"/>
              <w:jc w:val="left"/>
              <w:rPr>
                <w:sz w:val="24"/>
                <w:szCs w:val="24"/>
              </w:rPr>
            </w:pPr>
          </w:p>
        </w:tc>
        <w:tc>
          <w:tcPr>
            <w:tcW w:w="2980" w:type="dxa"/>
            <w:tcBorders>
              <w:top w:val="nil"/>
              <w:left w:val="nil"/>
              <w:bottom w:val="nil"/>
              <w:right w:val="nil"/>
            </w:tcBorders>
          </w:tcPr>
          <w:p w:rsidR="00DB4C56" w:rsidRPr="004C1161" w:rsidRDefault="00DB4C56">
            <w:pPr>
              <w:spacing w:after="160" w:line="259" w:lineRule="auto"/>
              <w:ind w:left="0" w:right="0" w:firstLine="0"/>
              <w:jc w:val="left"/>
              <w:rPr>
                <w:sz w:val="24"/>
                <w:szCs w:val="24"/>
              </w:rPr>
            </w:pPr>
          </w:p>
        </w:tc>
      </w:tr>
    </w:tbl>
    <w:p w:rsidR="00DB4C56" w:rsidRDefault="00E22F12" w:rsidP="00E55F56">
      <w:pPr>
        <w:spacing w:after="0" w:line="259" w:lineRule="auto"/>
        <w:ind w:left="0" w:right="0" w:firstLine="0"/>
        <w:jc w:val="left"/>
        <w:rPr>
          <w:b/>
          <w:szCs w:val="28"/>
        </w:rPr>
      </w:pPr>
      <w:r w:rsidRPr="00E55F56">
        <w:rPr>
          <w:b/>
          <w:szCs w:val="28"/>
        </w:rPr>
        <w:t xml:space="preserve">2.3.3. Планируемые результаты духовно­нравственного развития и воспитания обучающихся  </w:t>
      </w:r>
    </w:p>
    <w:p w:rsidR="00E55F56" w:rsidRPr="00E55F56" w:rsidRDefault="00E55F56" w:rsidP="00E55F56">
      <w:pPr>
        <w:spacing w:after="0" w:line="259" w:lineRule="auto"/>
        <w:ind w:left="0" w:right="0" w:firstLine="0"/>
        <w:jc w:val="left"/>
        <w:rPr>
          <w:szCs w:val="28"/>
        </w:rPr>
      </w:pPr>
    </w:p>
    <w:p w:rsidR="00DB4C56" w:rsidRPr="004C1161" w:rsidRDefault="00E22F12">
      <w:pPr>
        <w:ind w:left="-15" w:right="2"/>
        <w:rPr>
          <w:sz w:val="24"/>
          <w:szCs w:val="24"/>
        </w:rPr>
      </w:pPr>
      <w:r w:rsidRPr="004C1161">
        <w:rPr>
          <w:sz w:val="24"/>
          <w:szCs w:val="24"/>
        </w:rPr>
        <w:t xml:space="preserve">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DB4C56" w:rsidRPr="004C1161" w:rsidRDefault="00E22F12">
      <w:pPr>
        <w:spacing w:after="48"/>
        <w:ind w:left="-15" w:right="2"/>
        <w:rPr>
          <w:sz w:val="24"/>
          <w:szCs w:val="24"/>
        </w:rPr>
      </w:pPr>
      <w:r w:rsidRPr="004C1161">
        <w:rPr>
          <w:sz w:val="24"/>
          <w:szCs w:val="24"/>
        </w:rPr>
        <w:t xml:space="preserve">     В результате реализации программы духовно-нравственного развития и воспитания обучающихся, на ступени начального общего образования гимназии должно обеспечиваться достижение обучающимися: </w:t>
      </w:r>
    </w:p>
    <w:p w:rsidR="00DB4C56" w:rsidRPr="004C1161" w:rsidRDefault="00E22F12">
      <w:pPr>
        <w:numPr>
          <w:ilvl w:val="0"/>
          <w:numId w:val="47"/>
        </w:numPr>
        <w:spacing w:after="0" w:line="376" w:lineRule="auto"/>
        <w:ind w:right="0" w:hanging="355"/>
        <w:rPr>
          <w:sz w:val="24"/>
          <w:szCs w:val="24"/>
        </w:rPr>
      </w:pPr>
      <w:r w:rsidRPr="004C1161">
        <w:rPr>
          <w:color w:val="000000"/>
          <w:sz w:val="24"/>
          <w:szCs w:val="24"/>
        </w:rPr>
        <w:lastRenderedPageBreak/>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DB4C56" w:rsidRPr="004C1161" w:rsidRDefault="00E22F12">
      <w:pPr>
        <w:numPr>
          <w:ilvl w:val="0"/>
          <w:numId w:val="47"/>
        </w:numPr>
        <w:spacing w:after="37" w:line="376" w:lineRule="auto"/>
        <w:ind w:right="0" w:hanging="355"/>
        <w:rPr>
          <w:sz w:val="24"/>
          <w:szCs w:val="24"/>
        </w:rPr>
      </w:pPr>
      <w:r w:rsidRPr="004C1161">
        <w:rPr>
          <w:color w:val="000000"/>
          <w:sz w:val="24"/>
          <w:szCs w:val="24"/>
        </w:rPr>
        <w:t xml:space="preserve">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DB4C56" w:rsidRPr="004C1161" w:rsidRDefault="00E22F12">
      <w:pPr>
        <w:spacing w:after="41"/>
        <w:ind w:left="-15" w:right="2"/>
        <w:rPr>
          <w:sz w:val="24"/>
          <w:szCs w:val="24"/>
        </w:rPr>
      </w:pPr>
      <w:r w:rsidRPr="004C1161">
        <w:rPr>
          <w:sz w:val="24"/>
          <w:szCs w:val="24"/>
        </w:rP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 </w:t>
      </w:r>
    </w:p>
    <w:p w:rsidR="00DB4C56" w:rsidRPr="004C1161" w:rsidRDefault="00E22F12">
      <w:pPr>
        <w:spacing w:after="188" w:line="259" w:lineRule="auto"/>
        <w:ind w:left="708" w:right="2" w:firstLine="0"/>
        <w:rPr>
          <w:sz w:val="24"/>
          <w:szCs w:val="24"/>
        </w:rPr>
      </w:pPr>
      <w:r w:rsidRPr="004C1161">
        <w:rPr>
          <w:sz w:val="24"/>
          <w:szCs w:val="24"/>
        </w:rPr>
        <w:t xml:space="preserve">Воспитательные результаты распределены по трём уровням. </w:t>
      </w:r>
    </w:p>
    <w:p w:rsidR="00DB4C56" w:rsidRPr="004C1161" w:rsidRDefault="00E22F12">
      <w:pPr>
        <w:spacing w:after="44"/>
        <w:ind w:left="-15" w:right="2"/>
        <w:rPr>
          <w:sz w:val="24"/>
          <w:szCs w:val="24"/>
        </w:rPr>
      </w:pPr>
      <w:r w:rsidRPr="004C1161">
        <w:rPr>
          <w:b/>
          <w:sz w:val="24"/>
          <w:szCs w:val="24"/>
        </w:rPr>
        <w:t>Первый уровень результатов</w:t>
      </w:r>
      <w:r w:rsidRPr="004C1161">
        <w:rPr>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 </w:t>
      </w:r>
    </w:p>
    <w:p w:rsidR="00DB4C56" w:rsidRPr="004C1161" w:rsidRDefault="00E22F12">
      <w:pPr>
        <w:ind w:left="-15" w:right="2"/>
        <w:rPr>
          <w:sz w:val="24"/>
          <w:szCs w:val="24"/>
        </w:rPr>
      </w:pPr>
      <w:r w:rsidRPr="004C1161">
        <w:rPr>
          <w:b/>
          <w:sz w:val="24"/>
          <w:szCs w:val="24"/>
        </w:rPr>
        <w:t>Второй уровень результатов</w:t>
      </w:r>
      <w:r w:rsidRPr="004C1161">
        <w:rPr>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rsidR="00DB4C56" w:rsidRPr="004C1161" w:rsidRDefault="00E22F12">
      <w:pPr>
        <w:ind w:left="-15" w:right="2"/>
        <w:rPr>
          <w:sz w:val="24"/>
          <w:szCs w:val="24"/>
        </w:rPr>
      </w:pPr>
      <w:r w:rsidRPr="004C1161">
        <w:rPr>
          <w:b/>
          <w:sz w:val="24"/>
          <w:szCs w:val="24"/>
        </w:rPr>
        <w:t>Третий уровень результатов</w:t>
      </w:r>
      <w:r w:rsidRPr="004C1161">
        <w:rPr>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Для достижения данного уровня результатов особое значение </w:t>
      </w:r>
      <w:r w:rsidRPr="004C1161">
        <w:rPr>
          <w:sz w:val="24"/>
          <w:szCs w:val="24"/>
        </w:rPr>
        <w:lastRenderedPageBreak/>
        <w:t xml:space="preserve">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DB4C56" w:rsidRPr="004C1161" w:rsidRDefault="00E22F12">
      <w:pPr>
        <w:spacing w:after="45"/>
        <w:ind w:left="-15" w:right="2"/>
        <w:rPr>
          <w:sz w:val="24"/>
          <w:szCs w:val="24"/>
        </w:rPr>
      </w:pPr>
      <w:r w:rsidRPr="004C1161">
        <w:rPr>
          <w:sz w:val="24"/>
          <w:szCs w:val="24"/>
        </w:rPr>
        <w:t xml:space="preserve">С переходом от одного уровня результатов к другому существенно возрастают воспитательные эффекты: </w:t>
      </w:r>
    </w:p>
    <w:p w:rsidR="00DB4C56" w:rsidRPr="004C1161" w:rsidRDefault="00E22F12">
      <w:pPr>
        <w:numPr>
          <w:ilvl w:val="0"/>
          <w:numId w:val="48"/>
        </w:numPr>
        <w:spacing w:after="37" w:line="376" w:lineRule="auto"/>
        <w:ind w:right="0" w:hanging="355"/>
        <w:rPr>
          <w:sz w:val="24"/>
          <w:szCs w:val="24"/>
        </w:rPr>
      </w:pPr>
      <w:r w:rsidRPr="004C1161">
        <w:rPr>
          <w:color w:val="000000"/>
          <w:sz w:val="24"/>
          <w:szCs w:val="24"/>
        </w:rPr>
        <w:t xml:space="preserve">на </w:t>
      </w:r>
      <w:r w:rsidRPr="004C1161">
        <w:rPr>
          <w:b/>
          <w:color w:val="000000"/>
          <w:sz w:val="24"/>
          <w:szCs w:val="24"/>
        </w:rPr>
        <w:t>первом уровне</w:t>
      </w:r>
      <w:r w:rsidRPr="004C1161">
        <w:rPr>
          <w:color w:val="000000"/>
          <w:sz w:val="24"/>
          <w:szCs w:val="24"/>
        </w:rPr>
        <w:t xml:space="preserve"> воспитание приближено к обучению, при этом предметом воспитания как учения являются не столько научные знания, сколько знания о ценностях; </w:t>
      </w:r>
    </w:p>
    <w:p w:rsidR="00DB4C56" w:rsidRPr="004C1161" w:rsidRDefault="00E22F12">
      <w:pPr>
        <w:numPr>
          <w:ilvl w:val="0"/>
          <w:numId w:val="48"/>
        </w:numPr>
        <w:spacing w:after="37" w:line="376" w:lineRule="auto"/>
        <w:ind w:right="0" w:hanging="355"/>
        <w:rPr>
          <w:sz w:val="24"/>
          <w:szCs w:val="24"/>
        </w:rPr>
      </w:pPr>
      <w:r w:rsidRPr="004C1161">
        <w:rPr>
          <w:color w:val="000000"/>
          <w:sz w:val="24"/>
          <w:szCs w:val="24"/>
        </w:rPr>
        <w:t xml:space="preserve">на </w:t>
      </w:r>
      <w:r w:rsidRPr="004C1161">
        <w:rPr>
          <w:b/>
          <w:color w:val="000000"/>
          <w:sz w:val="24"/>
          <w:szCs w:val="24"/>
        </w:rPr>
        <w:t>втором уровне</w:t>
      </w:r>
      <w:r w:rsidRPr="004C1161">
        <w:rPr>
          <w:color w:val="000000"/>
          <w:sz w:val="24"/>
          <w:szCs w:val="24"/>
        </w:rPr>
        <w:t xml:space="preserve">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DB4C56" w:rsidRPr="004C1161" w:rsidRDefault="00E22F12">
      <w:pPr>
        <w:numPr>
          <w:ilvl w:val="0"/>
          <w:numId w:val="48"/>
        </w:numPr>
        <w:spacing w:after="0" w:line="376" w:lineRule="auto"/>
        <w:ind w:right="0" w:hanging="355"/>
        <w:rPr>
          <w:sz w:val="24"/>
          <w:szCs w:val="24"/>
        </w:rPr>
      </w:pPr>
      <w:r w:rsidRPr="004C1161">
        <w:rPr>
          <w:color w:val="000000"/>
          <w:sz w:val="24"/>
          <w:szCs w:val="24"/>
        </w:rPr>
        <w:t xml:space="preserve">на </w:t>
      </w:r>
      <w:r w:rsidRPr="004C1161">
        <w:rPr>
          <w:b/>
          <w:color w:val="000000"/>
          <w:sz w:val="24"/>
          <w:szCs w:val="24"/>
        </w:rPr>
        <w:t>третьем уровне</w:t>
      </w:r>
      <w:r w:rsidRPr="004C1161">
        <w:rPr>
          <w:color w:val="000000"/>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DB4C56" w:rsidRPr="004C1161" w:rsidRDefault="00E22F12">
      <w:pPr>
        <w:ind w:left="-15" w:right="2"/>
        <w:rPr>
          <w:sz w:val="24"/>
          <w:szCs w:val="24"/>
        </w:rPr>
      </w:pPr>
      <w:r w:rsidRPr="004C1161">
        <w:rPr>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DB4C56" w:rsidRPr="004C1161" w:rsidRDefault="00E22F12">
      <w:pPr>
        <w:spacing w:after="35"/>
        <w:ind w:left="-15" w:right="2"/>
        <w:rPr>
          <w:sz w:val="24"/>
          <w:szCs w:val="24"/>
        </w:rPr>
      </w:pPr>
      <w:r w:rsidRPr="004C1161">
        <w:rPr>
          <w:sz w:val="24"/>
          <w:szCs w:val="24"/>
        </w:rPr>
        <w:t xml:space="preserve">Переход от одного уровня воспитательных результатов к другому должен быть последовательным, постепенным. </w:t>
      </w:r>
    </w:p>
    <w:p w:rsidR="00DB4C56" w:rsidRPr="004C1161" w:rsidRDefault="00E22F12">
      <w:pPr>
        <w:ind w:left="-15" w:right="2"/>
        <w:rPr>
          <w:sz w:val="24"/>
          <w:szCs w:val="24"/>
        </w:rPr>
      </w:pPr>
      <w:r w:rsidRPr="004C1161">
        <w:rPr>
          <w:sz w:val="24"/>
          <w:szCs w:val="24"/>
        </w:rPr>
        <w:t xml:space="preserve">Достижение третьего уровня воспитательног результата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w:t>
      </w:r>
    </w:p>
    <w:p w:rsidR="00DB4C56" w:rsidRPr="004C1161" w:rsidRDefault="00E22F12">
      <w:pPr>
        <w:spacing w:after="433" w:line="259" w:lineRule="auto"/>
        <w:ind w:left="708" w:right="0" w:firstLine="0"/>
        <w:jc w:val="left"/>
        <w:rPr>
          <w:sz w:val="24"/>
          <w:szCs w:val="24"/>
        </w:rPr>
      </w:pPr>
      <w:r w:rsidRPr="004C1161">
        <w:rPr>
          <w:sz w:val="24"/>
          <w:szCs w:val="24"/>
        </w:rPr>
        <w:t xml:space="preserve"> </w:t>
      </w:r>
    </w:p>
    <w:p w:rsidR="00DB4C56" w:rsidRPr="00E55F56" w:rsidRDefault="00E22F12">
      <w:pPr>
        <w:pStyle w:val="2"/>
        <w:ind w:left="11" w:right="1"/>
        <w:rPr>
          <w:szCs w:val="28"/>
        </w:rPr>
      </w:pPr>
      <w:r w:rsidRPr="00E55F56">
        <w:rPr>
          <w:szCs w:val="28"/>
        </w:rPr>
        <w:t xml:space="preserve">2.4. Программа формирования экологической культуры, здорового и безопасного образа жизни </w:t>
      </w:r>
    </w:p>
    <w:p w:rsidR="00DB4C56" w:rsidRPr="004C1161" w:rsidRDefault="00E22F12">
      <w:pPr>
        <w:ind w:left="-15" w:right="2"/>
        <w:rPr>
          <w:sz w:val="24"/>
          <w:szCs w:val="24"/>
        </w:rPr>
      </w:pPr>
      <w:r w:rsidRPr="004C1161">
        <w:rPr>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DB4C56" w:rsidRPr="004C1161" w:rsidRDefault="00E22F12">
      <w:pPr>
        <w:ind w:left="-15" w:right="2"/>
        <w:rPr>
          <w:sz w:val="24"/>
          <w:szCs w:val="24"/>
        </w:rPr>
      </w:pPr>
      <w:r w:rsidRPr="004C1161">
        <w:rPr>
          <w:sz w:val="24"/>
          <w:szCs w:val="24"/>
        </w:rPr>
        <w:lastRenderedPageBreak/>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DB4C56" w:rsidRPr="004C1161" w:rsidRDefault="00E22F12">
      <w:pPr>
        <w:spacing w:after="51"/>
        <w:ind w:left="-15" w:right="2"/>
        <w:rPr>
          <w:sz w:val="24"/>
          <w:szCs w:val="24"/>
        </w:rPr>
      </w:pPr>
      <w:r w:rsidRPr="004C1161">
        <w:rPr>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 </w:t>
      </w:r>
    </w:p>
    <w:p w:rsidR="00DB4C56" w:rsidRPr="004C1161" w:rsidRDefault="00E22F12">
      <w:pPr>
        <w:numPr>
          <w:ilvl w:val="0"/>
          <w:numId w:val="49"/>
        </w:numPr>
        <w:spacing w:after="160" w:line="259" w:lineRule="auto"/>
        <w:ind w:right="0" w:hanging="355"/>
        <w:rPr>
          <w:sz w:val="24"/>
          <w:szCs w:val="24"/>
        </w:rPr>
      </w:pPr>
      <w:r w:rsidRPr="004C1161">
        <w:rPr>
          <w:color w:val="000000"/>
          <w:sz w:val="24"/>
          <w:szCs w:val="24"/>
        </w:rPr>
        <w:t xml:space="preserve">неблагоприятные экологические, социальные и экономические условия; </w:t>
      </w:r>
    </w:p>
    <w:p w:rsidR="00DB4C56" w:rsidRPr="004C1161" w:rsidRDefault="00E22F12">
      <w:pPr>
        <w:numPr>
          <w:ilvl w:val="0"/>
          <w:numId w:val="49"/>
        </w:numPr>
        <w:spacing w:after="37" w:line="376" w:lineRule="auto"/>
        <w:ind w:right="0" w:hanging="355"/>
        <w:rPr>
          <w:sz w:val="24"/>
          <w:szCs w:val="24"/>
        </w:rPr>
      </w:pPr>
      <w:r w:rsidRPr="004C1161">
        <w:rPr>
          <w:color w:val="000000"/>
          <w:sz w:val="24"/>
          <w:szCs w:val="24"/>
        </w:rPr>
        <w:t xml:space="preserve">факторы риска, имеющие место в образовательных организациях, которые приводят к дальнейшему ухудшению здоровья детей и </w:t>
      </w:r>
    </w:p>
    <w:p w:rsidR="00DB4C56" w:rsidRPr="004C1161" w:rsidRDefault="00E22F12">
      <w:pPr>
        <w:spacing w:after="37" w:line="259" w:lineRule="auto"/>
        <w:ind w:left="1428" w:right="0" w:firstLine="0"/>
        <w:rPr>
          <w:sz w:val="24"/>
          <w:szCs w:val="24"/>
        </w:rPr>
      </w:pPr>
      <w:r w:rsidRPr="004C1161">
        <w:rPr>
          <w:color w:val="000000"/>
          <w:sz w:val="24"/>
          <w:szCs w:val="24"/>
        </w:rPr>
        <w:t xml:space="preserve">подростков от первого к последнему году обучения; </w:t>
      </w:r>
    </w:p>
    <w:p w:rsidR="00DB4C56" w:rsidRPr="004C1161" w:rsidRDefault="00E22F12">
      <w:pPr>
        <w:numPr>
          <w:ilvl w:val="0"/>
          <w:numId w:val="49"/>
        </w:numPr>
        <w:spacing w:after="37" w:line="376" w:lineRule="auto"/>
        <w:ind w:right="0" w:hanging="355"/>
        <w:rPr>
          <w:sz w:val="24"/>
          <w:szCs w:val="24"/>
        </w:rPr>
      </w:pPr>
      <w:r w:rsidRPr="004C1161">
        <w:rPr>
          <w:color w:val="000000"/>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DB4C56" w:rsidRPr="004C1161" w:rsidRDefault="00E22F12">
      <w:pPr>
        <w:numPr>
          <w:ilvl w:val="0"/>
          <w:numId w:val="49"/>
        </w:numPr>
        <w:spacing w:after="0" w:line="376" w:lineRule="auto"/>
        <w:ind w:right="0" w:hanging="355"/>
        <w:rPr>
          <w:sz w:val="24"/>
          <w:szCs w:val="24"/>
        </w:rPr>
      </w:pPr>
      <w:r w:rsidRPr="004C1161">
        <w:rPr>
          <w:color w:val="000000"/>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 </w:t>
      </w:r>
    </w:p>
    <w:p w:rsidR="00DB4C56" w:rsidRPr="004C1161" w:rsidRDefault="00E22F12">
      <w:pPr>
        <w:spacing w:after="52"/>
        <w:ind w:left="-15" w:right="2"/>
        <w:rPr>
          <w:sz w:val="24"/>
          <w:szCs w:val="24"/>
        </w:rPr>
      </w:pPr>
      <w:r w:rsidRPr="004C1161">
        <w:rPr>
          <w:sz w:val="24"/>
          <w:szCs w:val="24"/>
        </w:rPr>
        <w:t xml:space="preserve">Наиболее эффективным путем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w:t>
      </w:r>
      <w:r w:rsidRPr="004C1161">
        <w:rPr>
          <w:sz w:val="24"/>
          <w:szCs w:val="24"/>
        </w:rPr>
        <w:lastRenderedPageBreak/>
        <w:t xml:space="preserve">и варианты рациональной организации режима дня и двигательной активности, питания, правил личной гигиены.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Цели и задачи программы </w:t>
      </w:r>
    </w:p>
    <w:p w:rsidR="00DB4C56" w:rsidRPr="004C1161" w:rsidRDefault="00E22F12">
      <w:pPr>
        <w:ind w:left="-15" w:right="2"/>
        <w:rPr>
          <w:sz w:val="24"/>
          <w:szCs w:val="24"/>
        </w:rPr>
      </w:pPr>
      <w:r w:rsidRPr="004C1161">
        <w:rPr>
          <w:sz w:val="24"/>
          <w:szCs w:val="24"/>
        </w:rPr>
        <w:t xml:space="preserve">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DB4C56" w:rsidRPr="004C1161" w:rsidRDefault="00E22F12">
      <w:pPr>
        <w:ind w:left="-15" w:right="2"/>
        <w:rPr>
          <w:sz w:val="24"/>
          <w:szCs w:val="24"/>
        </w:rPr>
      </w:pPr>
      <w:r w:rsidRPr="004C1161">
        <w:rPr>
          <w:sz w:val="24"/>
          <w:szCs w:val="24"/>
        </w:rPr>
        <w:t xml:space="preserve">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DB4C56" w:rsidRPr="004C1161" w:rsidRDefault="00E22F12">
      <w:pPr>
        <w:spacing w:after="193" w:line="259" w:lineRule="auto"/>
        <w:ind w:left="-5" w:right="0" w:hanging="10"/>
        <w:jc w:val="left"/>
        <w:rPr>
          <w:sz w:val="24"/>
          <w:szCs w:val="24"/>
        </w:rPr>
      </w:pPr>
      <w:r w:rsidRPr="004C1161">
        <w:rPr>
          <w:b/>
          <w:color w:val="000000"/>
          <w:sz w:val="24"/>
          <w:szCs w:val="24"/>
        </w:rPr>
        <w:t xml:space="preserve">Задачи программы: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познавательный интерес и бережное отношение к природе; </w:t>
      </w:r>
      <w:r w:rsidRPr="004C1161">
        <w:rPr>
          <w:rFonts w:eastAsia="Segoe UI Symbol"/>
          <w:color w:val="000000"/>
          <w:sz w:val="24"/>
          <w:szCs w:val="24"/>
        </w:rPr>
        <w:t></w:t>
      </w:r>
      <w:r w:rsidRPr="004C1161">
        <w:rPr>
          <w:rFonts w:eastAsia="Arial"/>
          <w:color w:val="000000"/>
          <w:sz w:val="24"/>
          <w:szCs w:val="24"/>
        </w:rPr>
        <w:t xml:space="preserve"> </w:t>
      </w:r>
      <w:r w:rsidRPr="004C1161">
        <w:rPr>
          <w:color w:val="000000"/>
          <w:sz w:val="24"/>
          <w:szCs w:val="24"/>
        </w:rPr>
        <w:t xml:space="preserve">научить школьников выполнять правила личной гигиены и развить готовность на их основе самостоятельно поддерживать свое здоровье;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lastRenderedPageBreak/>
        <w:t xml:space="preserve">сформировать представление о правильном (здоровом) питании, его режиме, структуре, полезных продуктах;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обучить безопасному поведению в окружающей среде и элементарным навыкам поведения в экстремальных ситуациях; </w:t>
      </w:r>
    </w:p>
    <w:p w:rsidR="00DB4C56" w:rsidRPr="004C1161" w:rsidRDefault="00E22F12">
      <w:pPr>
        <w:numPr>
          <w:ilvl w:val="0"/>
          <w:numId w:val="50"/>
        </w:numPr>
        <w:spacing w:after="163" w:line="259" w:lineRule="auto"/>
        <w:ind w:right="0" w:hanging="355"/>
        <w:rPr>
          <w:sz w:val="24"/>
          <w:szCs w:val="24"/>
        </w:rPr>
      </w:pPr>
      <w:r w:rsidRPr="004C1161">
        <w:rPr>
          <w:color w:val="000000"/>
          <w:sz w:val="24"/>
          <w:szCs w:val="24"/>
        </w:rPr>
        <w:t xml:space="preserve">сформировать навыки позитивного общения;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научить осознанному выбору поступков, стиля поведения, позволяющих сохранять и укреплять здоровье; </w:t>
      </w:r>
    </w:p>
    <w:p w:rsidR="00DB4C56" w:rsidRPr="004C1161" w:rsidRDefault="00E22F12">
      <w:pPr>
        <w:numPr>
          <w:ilvl w:val="0"/>
          <w:numId w:val="50"/>
        </w:numPr>
        <w:spacing w:after="37" w:line="376" w:lineRule="auto"/>
        <w:ind w:right="0" w:hanging="355"/>
        <w:rPr>
          <w:sz w:val="24"/>
          <w:szCs w:val="24"/>
        </w:rPr>
      </w:pPr>
      <w:r w:rsidRPr="004C1161">
        <w:rPr>
          <w:color w:val="000000"/>
          <w:sz w:val="24"/>
          <w:szCs w:val="24"/>
        </w:rPr>
        <w:t xml:space="preserve">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Основные направления программы </w:t>
      </w:r>
    </w:p>
    <w:p w:rsidR="00DB4C56" w:rsidRPr="004C1161" w:rsidRDefault="00E22F12">
      <w:pPr>
        <w:ind w:left="-15" w:right="2"/>
        <w:rPr>
          <w:sz w:val="24"/>
          <w:szCs w:val="24"/>
        </w:rPr>
      </w:pPr>
      <w:r w:rsidRPr="004C1161">
        <w:rPr>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DB4C56" w:rsidRPr="004C1161" w:rsidRDefault="00E22F12">
      <w:pPr>
        <w:ind w:left="-15" w:right="2"/>
        <w:rPr>
          <w:sz w:val="24"/>
          <w:szCs w:val="24"/>
        </w:rPr>
      </w:pPr>
      <w:r w:rsidRPr="004C1161">
        <w:rPr>
          <w:sz w:val="24"/>
          <w:szCs w:val="24"/>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DB4C56" w:rsidRPr="004C1161" w:rsidRDefault="00E22F12">
      <w:pPr>
        <w:ind w:left="-15" w:right="2"/>
        <w:rPr>
          <w:sz w:val="24"/>
          <w:szCs w:val="24"/>
        </w:rPr>
      </w:pPr>
      <w:r w:rsidRPr="004C1161">
        <w:rPr>
          <w:sz w:val="24"/>
          <w:szCs w:val="24"/>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DB4C56" w:rsidRPr="004C1161" w:rsidRDefault="00E22F12">
      <w:pPr>
        <w:spacing w:after="34"/>
        <w:ind w:left="-15" w:right="2"/>
        <w:rPr>
          <w:sz w:val="24"/>
          <w:szCs w:val="24"/>
        </w:rPr>
      </w:pPr>
      <w:r w:rsidRPr="004C1161">
        <w:rPr>
          <w:sz w:val="24"/>
          <w:szCs w:val="24"/>
        </w:rPr>
        <w:t xml:space="preserve">Формируемые ценности: природа, здоровье, экологическая культура, экологически безопасное поведение.  </w:t>
      </w:r>
    </w:p>
    <w:p w:rsidR="00DB4C56" w:rsidRPr="004C1161" w:rsidRDefault="00E22F12">
      <w:pPr>
        <w:spacing w:after="35"/>
        <w:ind w:left="-15" w:right="2"/>
        <w:rPr>
          <w:sz w:val="24"/>
          <w:szCs w:val="24"/>
        </w:rPr>
      </w:pPr>
      <w:r w:rsidRPr="004C1161">
        <w:rPr>
          <w:sz w:val="24"/>
          <w:szCs w:val="24"/>
        </w:rPr>
        <w:t xml:space="preserve">Основные формы организации внеурочной деятельности: развивающие ситуации игрового и учебного типа.  </w:t>
      </w:r>
    </w:p>
    <w:p w:rsidR="00DB4C56" w:rsidRPr="004C1161" w:rsidRDefault="00E22F12">
      <w:pPr>
        <w:ind w:left="-15" w:right="2"/>
        <w:rPr>
          <w:sz w:val="24"/>
          <w:szCs w:val="24"/>
        </w:rPr>
      </w:pPr>
      <w:r w:rsidRPr="004C1161">
        <w:rPr>
          <w:sz w:val="24"/>
          <w:szCs w:val="24"/>
        </w:rPr>
        <w:lastRenderedPageBreak/>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w:t>
      </w:r>
    </w:p>
    <w:p w:rsidR="00DB4C56" w:rsidRPr="004C1161" w:rsidRDefault="00E22F12">
      <w:pPr>
        <w:numPr>
          <w:ilvl w:val="0"/>
          <w:numId w:val="51"/>
        </w:numPr>
        <w:spacing w:after="37" w:line="376" w:lineRule="auto"/>
        <w:ind w:right="0" w:hanging="355"/>
        <w:rPr>
          <w:sz w:val="24"/>
          <w:szCs w:val="24"/>
        </w:rPr>
      </w:pPr>
      <w:r w:rsidRPr="004C1161">
        <w:rPr>
          <w:color w:val="000000"/>
          <w:sz w:val="24"/>
          <w:szCs w:val="24"/>
        </w:rPr>
        <w:t xml:space="preserve">создание экологически безопасной, здоровьесберегающей инфраструктуры образовательной организации; </w:t>
      </w:r>
    </w:p>
    <w:p w:rsidR="00DB4C56" w:rsidRPr="004C1161" w:rsidRDefault="00E22F12">
      <w:pPr>
        <w:numPr>
          <w:ilvl w:val="0"/>
          <w:numId w:val="51"/>
        </w:numPr>
        <w:spacing w:after="158" w:line="259" w:lineRule="auto"/>
        <w:ind w:right="0" w:hanging="355"/>
        <w:rPr>
          <w:sz w:val="24"/>
          <w:szCs w:val="24"/>
        </w:rPr>
      </w:pPr>
      <w:r w:rsidRPr="004C1161">
        <w:rPr>
          <w:color w:val="000000"/>
          <w:sz w:val="24"/>
          <w:szCs w:val="24"/>
        </w:rPr>
        <w:t xml:space="preserve">организация учебной и внеурочной деятельности обучающихся;  </w:t>
      </w:r>
    </w:p>
    <w:p w:rsidR="00DB4C56" w:rsidRPr="004C1161" w:rsidRDefault="00E22F12">
      <w:pPr>
        <w:numPr>
          <w:ilvl w:val="0"/>
          <w:numId w:val="51"/>
        </w:numPr>
        <w:spacing w:after="158" w:line="259" w:lineRule="auto"/>
        <w:ind w:right="0" w:hanging="355"/>
        <w:rPr>
          <w:sz w:val="24"/>
          <w:szCs w:val="24"/>
        </w:rPr>
      </w:pPr>
      <w:r w:rsidRPr="004C1161">
        <w:rPr>
          <w:color w:val="000000"/>
          <w:sz w:val="24"/>
          <w:szCs w:val="24"/>
        </w:rPr>
        <w:t xml:space="preserve">организация физкультурно-оздоровительной работы;  </w:t>
      </w:r>
    </w:p>
    <w:p w:rsidR="00DB4C56" w:rsidRPr="004C1161" w:rsidRDefault="00E22F12">
      <w:pPr>
        <w:numPr>
          <w:ilvl w:val="0"/>
          <w:numId w:val="51"/>
        </w:numPr>
        <w:spacing w:after="158" w:line="259" w:lineRule="auto"/>
        <w:ind w:right="0" w:hanging="355"/>
        <w:rPr>
          <w:sz w:val="24"/>
          <w:szCs w:val="24"/>
        </w:rPr>
      </w:pPr>
      <w:r w:rsidRPr="004C1161">
        <w:rPr>
          <w:color w:val="000000"/>
          <w:sz w:val="24"/>
          <w:szCs w:val="24"/>
        </w:rPr>
        <w:t xml:space="preserve">реализация дополнительных образовательных курсов; </w:t>
      </w:r>
    </w:p>
    <w:p w:rsidR="00DB4C56" w:rsidRPr="004C1161" w:rsidRDefault="00E22F12">
      <w:pPr>
        <w:numPr>
          <w:ilvl w:val="0"/>
          <w:numId w:val="51"/>
        </w:numPr>
        <w:spacing w:after="0" w:line="385" w:lineRule="auto"/>
        <w:ind w:right="0" w:hanging="355"/>
        <w:rPr>
          <w:sz w:val="24"/>
          <w:szCs w:val="24"/>
        </w:rPr>
      </w:pPr>
      <w:r w:rsidRPr="004C1161">
        <w:rPr>
          <w:color w:val="000000"/>
          <w:sz w:val="24"/>
          <w:szCs w:val="24"/>
        </w:rPr>
        <w:t xml:space="preserve">организация работы с родителями (законными представителями). </w:t>
      </w:r>
      <w:r w:rsidRPr="004C1161">
        <w:rPr>
          <w:b/>
          <w:color w:val="000000"/>
          <w:sz w:val="24"/>
          <w:szCs w:val="24"/>
        </w:rPr>
        <w:t xml:space="preserve">Модель организации работы образовательной организации по реализации программы </w:t>
      </w:r>
    </w:p>
    <w:p w:rsidR="00DB4C56" w:rsidRPr="004C1161" w:rsidRDefault="00E22F12">
      <w:pPr>
        <w:ind w:left="-15" w:right="2"/>
        <w:rPr>
          <w:sz w:val="24"/>
          <w:szCs w:val="24"/>
        </w:rPr>
      </w:pPr>
      <w:r w:rsidRPr="004C1161">
        <w:rPr>
          <w:sz w:val="24"/>
          <w:szCs w:val="24"/>
        </w:rPr>
        <w:t xml:space="preserve">Работа образовательной организации по реализации программы формирования экологической культуры, здорового и безопасного образа жизни реализуется в два этапа.  </w:t>
      </w:r>
    </w:p>
    <w:p w:rsidR="00DB4C56" w:rsidRPr="004C1161" w:rsidRDefault="00E22F12">
      <w:pPr>
        <w:spacing w:after="41"/>
        <w:ind w:left="-15" w:right="2"/>
        <w:rPr>
          <w:sz w:val="24"/>
          <w:szCs w:val="24"/>
        </w:rPr>
      </w:pPr>
      <w:r w:rsidRPr="004C1161">
        <w:rPr>
          <w:b/>
          <w:sz w:val="24"/>
          <w:szCs w:val="24"/>
        </w:rPr>
        <w:t>Первый этап</w:t>
      </w:r>
      <w:r w:rsidRPr="004C1161">
        <w:rPr>
          <w:sz w:val="24"/>
          <w:szCs w:val="24"/>
        </w:rPr>
        <w:t xml:space="preserve"> — анализ состояния и планирование работы образовательной организации по данному направлению, в том числе по: </w:t>
      </w:r>
    </w:p>
    <w:p w:rsidR="00DB4C56" w:rsidRPr="004C1161" w:rsidRDefault="00E22F12">
      <w:pPr>
        <w:numPr>
          <w:ilvl w:val="0"/>
          <w:numId w:val="51"/>
        </w:numPr>
        <w:spacing w:after="37" w:line="376" w:lineRule="auto"/>
        <w:ind w:right="0" w:hanging="355"/>
        <w:rPr>
          <w:sz w:val="24"/>
          <w:szCs w:val="24"/>
        </w:rPr>
      </w:pPr>
      <w:r w:rsidRPr="004C1161">
        <w:rPr>
          <w:color w:val="000000"/>
          <w:sz w:val="24"/>
          <w:szCs w:val="24"/>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DB4C56" w:rsidRPr="004C1161" w:rsidRDefault="00E22F12">
      <w:pPr>
        <w:numPr>
          <w:ilvl w:val="0"/>
          <w:numId w:val="51"/>
        </w:numPr>
        <w:spacing w:after="37" w:line="376" w:lineRule="auto"/>
        <w:ind w:right="0" w:hanging="355"/>
        <w:rPr>
          <w:sz w:val="24"/>
          <w:szCs w:val="24"/>
        </w:rPr>
      </w:pPr>
      <w:r w:rsidRPr="004C1161">
        <w:rPr>
          <w:color w:val="000000"/>
          <w:sz w:val="24"/>
          <w:szCs w:val="24"/>
        </w:rPr>
        <w:t xml:space="preserve">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DB4C56" w:rsidRPr="004C1161" w:rsidRDefault="00E22F12">
      <w:pPr>
        <w:numPr>
          <w:ilvl w:val="0"/>
          <w:numId w:val="51"/>
        </w:numPr>
        <w:spacing w:after="0" w:line="376" w:lineRule="auto"/>
        <w:ind w:right="0" w:hanging="355"/>
        <w:rPr>
          <w:sz w:val="24"/>
          <w:szCs w:val="24"/>
        </w:rPr>
      </w:pPr>
      <w:r w:rsidRPr="004C1161">
        <w:rPr>
          <w:color w:val="000000"/>
          <w:sz w:val="24"/>
          <w:szCs w:val="24"/>
        </w:rPr>
        <w:t xml:space="preserve">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 </w:t>
      </w:r>
    </w:p>
    <w:p w:rsidR="00DB4C56" w:rsidRPr="004C1161" w:rsidRDefault="00E22F12">
      <w:pPr>
        <w:spacing w:after="35"/>
        <w:ind w:left="-15" w:right="2"/>
        <w:rPr>
          <w:sz w:val="24"/>
          <w:szCs w:val="24"/>
        </w:rPr>
      </w:pPr>
      <w:r w:rsidRPr="004C1161">
        <w:rPr>
          <w:b/>
          <w:sz w:val="24"/>
          <w:szCs w:val="24"/>
        </w:rPr>
        <w:t>Второй этап</w:t>
      </w:r>
      <w:r w:rsidRPr="004C1161">
        <w:rPr>
          <w:sz w:val="24"/>
          <w:szCs w:val="24"/>
        </w:rPr>
        <w:t xml:space="preserve"> — организация просветительской, учебно-воспитательной и методической работы образовательной организации по данному направлению. </w:t>
      </w:r>
    </w:p>
    <w:p w:rsidR="00DB4C56" w:rsidRPr="004C1161" w:rsidRDefault="00E22F12">
      <w:pPr>
        <w:numPr>
          <w:ilvl w:val="0"/>
          <w:numId w:val="52"/>
        </w:numPr>
        <w:spacing w:after="45"/>
        <w:ind w:right="2"/>
        <w:rPr>
          <w:sz w:val="24"/>
          <w:szCs w:val="24"/>
        </w:rPr>
      </w:pPr>
      <w:r w:rsidRPr="004C1161">
        <w:rPr>
          <w:sz w:val="24"/>
          <w:szCs w:val="24"/>
        </w:rPr>
        <w:t xml:space="preserve">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lastRenderedPageBreak/>
        <w:t xml:space="preserve">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rsidR="00DB4C56" w:rsidRPr="004C1161" w:rsidRDefault="00E22F12">
      <w:pPr>
        <w:numPr>
          <w:ilvl w:val="0"/>
          <w:numId w:val="52"/>
        </w:numPr>
        <w:spacing w:after="55"/>
        <w:ind w:right="2"/>
        <w:rPr>
          <w:sz w:val="24"/>
          <w:szCs w:val="24"/>
        </w:rPr>
      </w:pPr>
      <w:r w:rsidRPr="004C1161">
        <w:rPr>
          <w:sz w:val="24"/>
          <w:szCs w:val="24"/>
        </w:rP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приобретение для педагогов, специалистов и родителей (законных представителей) необходимой научно-методической литературы; </w:t>
      </w:r>
    </w:p>
    <w:p w:rsidR="00DB4C56" w:rsidRPr="004C1161" w:rsidRDefault="00E22F12">
      <w:pPr>
        <w:numPr>
          <w:ilvl w:val="1"/>
          <w:numId w:val="52"/>
        </w:numPr>
        <w:spacing w:after="0" w:line="376" w:lineRule="auto"/>
        <w:ind w:right="0" w:hanging="355"/>
        <w:rPr>
          <w:sz w:val="24"/>
          <w:szCs w:val="24"/>
        </w:rPr>
      </w:pPr>
      <w:r w:rsidRPr="004C1161">
        <w:rPr>
          <w:color w:val="000000"/>
          <w:sz w:val="24"/>
          <w:szCs w:val="24"/>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DB4C56" w:rsidRPr="004C1161" w:rsidRDefault="00E22F12">
      <w:pPr>
        <w:spacing w:after="42"/>
        <w:ind w:left="-15" w:right="2"/>
        <w:rPr>
          <w:sz w:val="24"/>
          <w:szCs w:val="24"/>
        </w:rPr>
      </w:pPr>
      <w:r w:rsidRPr="004C1161">
        <w:rPr>
          <w:sz w:val="24"/>
          <w:szCs w:val="24"/>
        </w:rPr>
        <w:t xml:space="preserve">Создание экологически безопасной, здоровьесберегающей инфраструктуры образовательной организации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соответствие состояния и содержания здания и помещений образовательной организации экологическим требованиям, санитарным и гигиеническим нормам, </w:t>
      </w:r>
      <w:r w:rsidRPr="004C1161">
        <w:rPr>
          <w:color w:val="000000"/>
          <w:sz w:val="24"/>
          <w:szCs w:val="24"/>
        </w:rPr>
        <w:lastRenderedPageBreak/>
        <w:t xml:space="preserve">нормам пожарной безопасности, требованиям охраны здоровья и охраны труда обучающихся;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наличие </w:t>
      </w:r>
      <w:r w:rsidRPr="004C1161">
        <w:rPr>
          <w:color w:val="000000"/>
          <w:sz w:val="24"/>
          <w:szCs w:val="24"/>
        </w:rPr>
        <w:tab/>
        <w:t xml:space="preserve">и </w:t>
      </w:r>
      <w:r w:rsidRPr="004C1161">
        <w:rPr>
          <w:color w:val="000000"/>
          <w:sz w:val="24"/>
          <w:szCs w:val="24"/>
        </w:rPr>
        <w:tab/>
        <w:t xml:space="preserve">необходимое </w:t>
      </w:r>
      <w:r w:rsidRPr="004C1161">
        <w:rPr>
          <w:color w:val="000000"/>
          <w:sz w:val="24"/>
          <w:szCs w:val="24"/>
        </w:rPr>
        <w:tab/>
        <w:t xml:space="preserve">оснащение </w:t>
      </w:r>
      <w:r w:rsidRPr="004C1161">
        <w:rPr>
          <w:color w:val="000000"/>
          <w:sz w:val="24"/>
          <w:szCs w:val="24"/>
        </w:rPr>
        <w:tab/>
        <w:t xml:space="preserve">помещений </w:t>
      </w:r>
      <w:r w:rsidRPr="004C1161">
        <w:rPr>
          <w:color w:val="000000"/>
          <w:sz w:val="24"/>
          <w:szCs w:val="24"/>
        </w:rPr>
        <w:tab/>
        <w:t xml:space="preserve">для </w:t>
      </w:r>
      <w:r w:rsidRPr="004C1161">
        <w:rPr>
          <w:color w:val="000000"/>
          <w:sz w:val="24"/>
          <w:szCs w:val="24"/>
        </w:rPr>
        <w:tab/>
        <w:t xml:space="preserve">питания обучающихся; </w:t>
      </w:r>
    </w:p>
    <w:p w:rsidR="00DB4C56" w:rsidRPr="004C1161" w:rsidRDefault="00E22F12">
      <w:pPr>
        <w:numPr>
          <w:ilvl w:val="1"/>
          <w:numId w:val="52"/>
        </w:numPr>
        <w:spacing w:after="14" w:line="392" w:lineRule="auto"/>
        <w:ind w:right="0" w:hanging="355"/>
        <w:rPr>
          <w:sz w:val="24"/>
          <w:szCs w:val="24"/>
        </w:rPr>
      </w:pPr>
      <w:r w:rsidRPr="004C1161">
        <w:rPr>
          <w:color w:val="000000"/>
          <w:sz w:val="24"/>
          <w:szCs w:val="24"/>
        </w:rPr>
        <w:t xml:space="preserve">оснащенность </w:t>
      </w:r>
      <w:r w:rsidRPr="004C1161">
        <w:rPr>
          <w:color w:val="000000"/>
          <w:sz w:val="24"/>
          <w:szCs w:val="24"/>
        </w:rPr>
        <w:tab/>
        <w:t xml:space="preserve">кабинетов, </w:t>
      </w:r>
      <w:r w:rsidRPr="004C1161">
        <w:rPr>
          <w:color w:val="000000"/>
          <w:sz w:val="24"/>
          <w:szCs w:val="24"/>
        </w:rPr>
        <w:tab/>
        <w:t xml:space="preserve">физкультурного </w:t>
      </w:r>
      <w:r w:rsidRPr="004C1161">
        <w:rPr>
          <w:color w:val="000000"/>
          <w:sz w:val="24"/>
          <w:szCs w:val="24"/>
        </w:rPr>
        <w:tab/>
        <w:t xml:space="preserve">зала, </w:t>
      </w:r>
      <w:r w:rsidRPr="004C1161">
        <w:rPr>
          <w:color w:val="000000"/>
          <w:sz w:val="24"/>
          <w:szCs w:val="24"/>
        </w:rPr>
        <w:tab/>
        <w:t xml:space="preserve">спортплощадок необходимым игровым и спортивным оборудованием и инвентарем. </w:t>
      </w:r>
      <w:r w:rsidRPr="004C1161">
        <w:rPr>
          <w:sz w:val="24"/>
          <w:szCs w:val="24"/>
        </w:rPr>
        <w:t xml:space="preserve">Ответственность и контроль за реализацию этого направления возлагаются на администрацию образовательной организации. </w:t>
      </w:r>
    </w:p>
    <w:p w:rsidR="00DB4C56" w:rsidRPr="004C1161" w:rsidRDefault="00E22F12">
      <w:pPr>
        <w:spacing w:after="50"/>
        <w:ind w:left="-15" w:right="2"/>
        <w:rPr>
          <w:sz w:val="24"/>
          <w:szCs w:val="24"/>
        </w:rPr>
      </w:pPr>
      <w:r w:rsidRPr="004C1161">
        <w:rPr>
          <w:sz w:val="24"/>
          <w:szCs w:val="24"/>
        </w:rP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введение любых инноваций в учебный процесс только под контролем специалистов;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DB4C56" w:rsidRPr="004C1161" w:rsidRDefault="00E22F12">
      <w:pPr>
        <w:numPr>
          <w:ilvl w:val="1"/>
          <w:numId w:val="52"/>
        </w:numPr>
        <w:spacing w:after="37" w:line="376" w:lineRule="auto"/>
        <w:ind w:right="0" w:hanging="355"/>
        <w:rPr>
          <w:sz w:val="24"/>
          <w:szCs w:val="24"/>
        </w:rPr>
      </w:pPr>
      <w:r w:rsidRPr="004C1161">
        <w:rPr>
          <w:color w:val="000000"/>
          <w:sz w:val="24"/>
          <w:szCs w:val="24"/>
        </w:rPr>
        <w:t xml:space="preserve">ведение систематической работы с детьми с ослабленным здоровьем и с детьми с ОВЗ; </w:t>
      </w:r>
    </w:p>
    <w:p w:rsidR="00DB4C56" w:rsidRPr="004C1161" w:rsidRDefault="00E22F12">
      <w:pPr>
        <w:numPr>
          <w:ilvl w:val="1"/>
          <w:numId w:val="52"/>
        </w:numPr>
        <w:spacing w:after="95" w:line="259" w:lineRule="auto"/>
        <w:ind w:right="0" w:hanging="355"/>
        <w:rPr>
          <w:sz w:val="24"/>
          <w:szCs w:val="24"/>
        </w:rPr>
      </w:pPr>
      <w:r w:rsidRPr="004C1161">
        <w:rPr>
          <w:color w:val="000000"/>
          <w:sz w:val="24"/>
          <w:szCs w:val="24"/>
        </w:rPr>
        <w:t xml:space="preserve">использование специализированных средств ИКТ. </w:t>
      </w:r>
    </w:p>
    <w:p w:rsidR="00DB4C56" w:rsidRPr="004C1161" w:rsidRDefault="00E22F12">
      <w:pPr>
        <w:spacing w:after="32"/>
        <w:ind w:left="-15" w:right="2"/>
        <w:rPr>
          <w:sz w:val="24"/>
          <w:szCs w:val="24"/>
        </w:rPr>
      </w:pPr>
      <w:r w:rsidRPr="004C1161">
        <w:rPr>
          <w:sz w:val="24"/>
          <w:szCs w:val="24"/>
        </w:rPr>
        <w:t xml:space="preserve">Эффективность реализации этого направления зависит от деятельности каждого педагога. </w:t>
      </w:r>
    </w:p>
    <w:p w:rsidR="00DB4C56" w:rsidRPr="004C1161" w:rsidRDefault="00E22F12">
      <w:pPr>
        <w:ind w:left="-15" w:right="2"/>
        <w:rPr>
          <w:sz w:val="24"/>
          <w:szCs w:val="24"/>
        </w:rPr>
      </w:pPr>
      <w:r w:rsidRPr="004C1161">
        <w:rPr>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w:t>
      </w:r>
      <w:r w:rsidRPr="004C1161">
        <w:rPr>
          <w:sz w:val="24"/>
          <w:szCs w:val="24"/>
        </w:rPr>
        <w:lastRenderedPageBreak/>
        <w:t xml:space="preserve">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DB4C56" w:rsidRDefault="00E22F12">
      <w:pPr>
        <w:ind w:left="-15" w:right="2"/>
        <w:rPr>
          <w:sz w:val="24"/>
          <w:szCs w:val="24"/>
        </w:rPr>
      </w:pPr>
      <w:r w:rsidRPr="004C1161">
        <w:rPr>
          <w:sz w:val="24"/>
          <w:szCs w:val="24"/>
        </w:rPr>
        <w:t xml:space="preserve">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 </w:t>
      </w:r>
    </w:p>
    <w:p w:rsidR="001A758A" w:rsidRPr="004C1161" w:rsidRDefault="001A758A">
      <w:pPr>
        <w:ind w:left="-15" w:right="2"/>
        <w:rPr>
          <w:sz w:val="24"/>
          <w:szCs w:val="24"/>
        </w:rPr>
      </w:pPr>
    </w:p>
    <w:p w:rsidR="001A758A" w:rsidRDefault="00E22F12" w:rsidP="001A758A">
      <w:pPr>
        <w:spacing w:after="61" w:line="266" w:lineRule="auto"/>
        <w:ind w:left="10" w:right="0" w:hanging="10"/>
        <w:jc w:val="left"/>
        <w:rPr>
          <w:b/>
          <w:szCs w:val="28"/>
        </w:rPr>
      </w:pPr>
      <w:r w:rsidRPr="001A758A">
        <w:rPr>
          <w:b/>
          <w:szCs w:val="28"/>
        </w:rPr>
        <w:t xml:space="preserve">План мероприятий по пропаганде здорового образа жизни, профилактике вредных привычек </w:t>
      </w:r>
    </w:p>
    <w:p w:rsidR="001A758A" w:rsidRDefault="001A758A" w:rsidP="001A758A">
      <w:pPr>
        <w:spacing w:after="61" w:line="266" w:lineRule="auto"/>
        <w:ind w:left="10" w:right="0" w:hanging="10"/>
        <w:jc w:val="left"/>
        <w:rPr>
          <w:b/>
          <w:sz w:val="24"/>
          <w:szCs w:val="24"/>
        </w:rPr>
      </w:pPr>
    </w:p>
    <w:p w:rsidR="00DB4C56" w:rsidRPr="004C1161" w:rsidRDefault="00E22F12" w:rsidP="001A758A">
      <w:pPr>
        <w:spacing w:after="61" w:line="266" w:lineRule="auto"/>
        <w:ind w:left="10" w:right="0" w:hanging="10"/>
        <w:jc w:val="left"/>
        <w:rPr>
          <w:sz w:val="24"/>
          <w:szCs w:val="24"/>
        </w:rPr>
      </w:pPr>
      <w:r w:rsidRPr="004C1161">
        <w:rPr>
          <w:sz w:val="24"/>
          <w:szCs w:val="24"/>
        </w:rPr>
        <w:t xml:space="preserve">е условий для сохранения и укрепления здоровья практически здоровых детей и улучшить здоровье учеников, имеющих функциональные нарушения и хронические заболевания. </w:t>
      </w:r>
    </w:p>
    <w:p w:rsidR="00DB4C56" w:rsidRPr="004C1161" w:rsidRDefault="00E22F12">
      <w:pPr>
        <w:spacing w:after="183" w:line="266" w:lineRule="auto"/>
        <w:ind w:left="703" w:right="0" w:hanging="10"/>
        <w:jc w:val="left"/>
        <w:rPr>
          <w:sz w:val="24"/>
          <w:szCs w:val="24"/>
        </w:rPr>
      </w:pPr>
      <w:r w:rsidRPr="004C1161">
        <w:rPr>
          <w:b/>
          <w:sz w:val="24"/>
          <w:szCs w:val="24"/>
        </w:rPr>
        <w:t xml:space="preserve">Задачи: </w:t>
      </w:r>
    </w:p>
    <w:p w:rsidR="00DB4C56" w:rsidRPr="004C1161" w:rsidRDefault="00E22F12">
      <w:pPr>
        <w:numPr>
          <w:ilvl w:val="0"/>
          <w:numId w:val="53"/>
        </w:numPr>
        <w:spacing w:after="156" w:line="259" w:lineRule="auto"/>
        <w:ind w:right="0" w:hanging="355"/>
        <w:rPr>
          <w:sz w:val="24"/>
          <w:szCs w:val="24"/>
        </w:rPr>
      </w:pPr>
      <w:r w:rsidRPr="004C1161">
        <w:rPr>
          <w:color w:val="000000"/>
          <w:sz w:val="24"/>
          <w:szCs w:val="24"/>
        </w:rPr>
        <w:t xml:space="preserve">Воспитание стремления к полезному времяпрепровождению;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Создание возможностей учащимся демонстрировать свои достижения и усилия по сохранению здоровья;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Формирование у детей и родителей позитивных ценностей здорового образа жизни; </w:t>
      </w:r>
    </w:p>
    <w:p w:rsidR="00DB4C56" w:rsidRPr="004C1161" w:rsidRDefault="00E22F12">
      <w:pPr>
        <w:numPr>
          <w:ilvl w:val="0"/>
          <w:numId w:val="53"/>
        </w:numPr>
        <w:spacing w:after="161" w:line="259" w:lineRule="auto"/>
        <w:ind w:right="0" w:hanging="355"/>
        <w:rPr>
          <w:sz w:val="24"/>
          <w:szCs w:val="24"/>
        </w:rPr>
      </w:pPr>
      <w:r w:rsidRPr="004C1161">
        <w:rPr>
          <w:color w:val="000000"/>
          <w:sz w:val="24"/>
          <w:szCs w:val="24"/>
        </w:rPr>
        <w:t xml:space="preserve">Воспитание у учащихся потребности в здоровом образе жизни; </w:t>
      </w:r>
    </w:p>
    <w:p w:rsidR="00DB4C56" w:rsidRPr="004C1161" w:rsidRDefault="00E22F12">
      <w:pPr>
        <w:numPr>
          <w:ilvl w:val="0"/>
          <w:numId w:val="53"/>
        </w:numPr>
        <w:spacing w:after="6002" w:line="376" w:lineRule="auto"/>
        <w:ind w:right="0" w:hanging="355"/>
        <w:rPr>
          <w:sz w:val="24"/>
          <w:szCs w:val="24"/>
        </w:rPr>
      </w:pPr>
      <w:r w:rsidRPr="004C1161">
        <w:rPr>
          <w:color w:val="000000"/>
          <w:sz w:val="24"/>
          <w:szCs w:val="24"/>
        </w:rPr>
        <w:t xml:space="preserve">Создание условий здоровьесберегающей двигательной активности обучающихся. </w:t>
      </w:r>
    </w:p>
    <w:tbl>
      <w:tblPr>
        <w:tblStyle w:val="TableGrid"/>
        <w:tblpPr w:vertAnchor="text" w:tblpX="113" w:tblpY="-6056"/>
        <w:tblOverlap w:val="never"/>
        <w:tblW w:w="9681" w:type="dxa"/>
        <w:tblInd w:w="0" w:type="dxa"/>
        <w:tblCellMar>
          <w:top w:w="46" w:type="dxa"/>
        </w:tblCellMar>
        <w:tblLook w:val="04A0" w:firstRow="1" w:lastRow="0" w:firstColumn="1" w:lastColumn="0" w:noHBand="0" w:noVBand="1"/>
      </w:tblPr>
      <w:tblGrid>
        <w:gridCol w:w="389"/>
        <w:gridCol w:w="6030"/>
        <w:gridCol w:w="1418"/>
        <w:gridCol w:w="1844"/>
      </w:tblGrid>
      <w:tr w:rsidR="00DB4C56" w:rsidRPr="004C1161">
        <w:trPr>
          <w:trHeight w:val="612"/>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lastRenderedPageBreak/>
              <w:t xml:space="preserve">№ </w:t>
            </w:r>
          </w:p>
          <w:p w:rsidR="00DB4C56" w:rsidRPr="004C1161" w:rsidRDefault="00E22F12">
            <w:pPr>
              <w:spacing w:after="0" w:line="259" w:lineRule="auto"/>
              <w:ind w:left="5" w:right="0" w:firstLine="0"/>
              <w:rPr>
                <w:sz w:val="24"/>
                <w:szCs w:val="24"/>
              </w:rPr>
            </w:pPr>
            <w:r w:rsidRPr="004C1161">
              <w:rPr>
                <w:sz w:val="24"/>
                <w:szCs w:val="24"/>
              </w:rPr>
              <w:t>п/п</w:t>
            </w:r>
          </w:p>
        </w:tc>
        <w:tc>
          <w:tcPr>
            <w:tcW w:w="60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Наименование мероприятий </w:t>
            </w:r>
          </w:p>
          <w:p w:rsidR="00DB4C56" w:rsidRPr="004C1161" w:rsidRDefault="00E22F12">
            <w:pPr>
              <w:spacing w:after="0" w:line="259" w:lineRule="auto"/>
              <w:ind w:left="-7" w:right="0" w:firstLine="0"/>
              <w:jc w:val="left"/>
              <w:rPr>
                <w:sz w:val="24"/>
                <w:szCs w:val="24"/>
              </w:rPr>
            </w:pPr>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Сроки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0" w:line="259" w:lineRule="auto"/>
              <w:ind w:left="5" w:right="0" w:firstLine="0"/>
              <w:jc w:val="left"/>
              <w:rPr>
                <w:sz w:val="24"/>
                <w:szCs w:val="24"/>
              </w:rPr>
            </w:pPr>
            <w:r w:rsidRPr="004C1161">
              <w:rPr>
                <w:sz w:val="24"/>
                <w:szCs w:val="24"/>
              </w:rPr>
              <w:t>Ответственны</w:t>
            </w:r>
          </w:p>
          <w:p w:rsidR="00DB4C56" w:rsidRPr="004C1161" w:rsidRDefault="00E22F12">
            <w:pPr>
              <w:spacing w:after="0" w:line="259" w:lineRule="auto"/>
              <w:ind w:left="5" w:right="0" w:firstLine="0"/>
              <w:jc w:val="left"/>
              <w:rPr>
                <w:sz w:val="24"/>
                <w:szCs w:val="24"/>
              </w:rPr>
            </w:pPr>
            <w:r w:rsidRPr="004C1161">
              <w:rPr>
                <w:sz w:val="24"/>
                <w:szCs w:val="24"/>
              </w:rPr>
              <w:t xml:space="preserve">й </w:t>
            </w:r>
          </w:p>
        </w:tc>
      </w:tr>
      <w:tr w:rsidR="00DB4C56" w:rsidRPr="004C1161">
        <w:trPr>
          <w:trHeight w:val="351"/>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b/>
                <w:sz w:val="24"/>
                <w:szCs w:val="24"/>
              </w:rPr>
              <w:t xml:space="preserve">1. Организационно­распорядительная деятельность </w:t>
            </w:r>
          </w:p>
        </w:tc>
      </w:tr>
      <w:tr w:rsidR="00DB4C56" w:rsidRPr="004C1161">
        <w:trPr>
          <w:trHeight w:val="629"/>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1 </w:t>
            </w:r>
          </w:p>
        </w:tc>
        <w:tc>
          <w:tcPr>
            <w:tcW w:w="60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Планирование мероприятий по пропаганде здорового образа жизни на текущий учебный год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sz w:val="24"/>
                <w:szCs w:val="24"/>
              </w:rPr>
              <w:t xml:space="preserve"> Август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1942"/>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4" w:line="237" w:lineRule="auto"/>
              <w:ind w:left="5" w:right="0" w:firstLine="0"/>
              <w:rPr>
                <w:sz w:val="24"/>
                <w:szCs w:val="24"/>
              </w:rPr>
            </w:pPr>
            <w:r w:rsidRPr="004C1161">
              <w:rPr>
                <w:sz w:val="24"/>
                <w:szCs w:val="24"/>
              </w:rPr>
              <w:t>Организация горячего питания, обеспечение горячим питанием обучающихся из</w:t>
            </w:r>
          </w:p>
          <w:p w:rsidR="00DB4C56" w:rsidRPr="004C1161" w:rsidRDefault="00E22F12">
            <w:pPr>
              <w:spacing w:after="0" w:line="259" w:lineRule="auto"/>
              <w:ind w:left="5" w:right="0" w:firstLine="0"/>
              <w:jc w:val="left"/>
              <w:rPr>
                <w:sz w:val="24"/>
                <w:szCs w:val="24"/>
              </w:rPr>
            </w:pPr>
            <w:r w:rsidRPr="004C1161">
              <w:rPr>
                <w:sz w:val="24"/>
                <w:szCs w:val="24"/>
              </w:rPr>
              <w:t xml:space="preserve">малообеспеченных семей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2" w:right="0" w:firstLine="0"/>
              <w:jc w:val="left"/>
              <w:rPr>
                <w:sz w:val="24"/>
                <w:szCs w:val="24"/>
              </w:rPr>
            </w:pPr>
            <w:r w:rsidRPr="004C1161">
              <w:rPr>
                <w:sz w:val="24"/>
                <w:szCs w:val="24"/>
              </w:rPr>
              <w:t xml:space="preserve"> Сентябрь </w:t>
            </w:r>
          </w:p>
          <w:p w:rsidR="00DB4C56" w:rsidRPr="004C1161" w:rsidRDefault="00E22F12">
            <w:pPr>
              <w:spacing w:after="0" w:line="259" w:lineRule="auto"/>
              <w:ind w:left="-8" w:right="0" w:firstLine="0"/>
              <w:jc w:val="left"/>
              <w:rPr>
                <w:sz w:val="24"/>
                <w:szCs w:val="24"/>
              </w:rPr>
            </w:pPr>
            <w:r w:rsidRPr="004C1161">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Зам. директора по </w:t>
            </w:r>
            <w:r w:rsidRPr="004C1161">
              <w:rPr>
                <w:sz w:val="24"/>
                <w:szCs w:val="24"/>
              </w:rPr>
              <w:tab/>
              <w:t xml:space="preserve">УВР, классные руководители, социальный педагог </w:t>
            </w:r>
          </w:p>
        </w:tc>
      </w:tr>
      <w:tr w:rsidR="00DB4C56" w:rsidRPr="004C1161">
        <w:trPr>
          <w:trHeight w:val="1186"/>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3 </w:t>
            </w:r>
          </w:p>
        </w:tc>
        <w:tc>
          <w:tcPr>
            <w:tcW w:w="6030"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8" w:firstLine="0"/>
              <w:rPr>
                <w:sz w:val="24"/>
                <w:szCs w:val="24"/>
              </w:rPr>
            </w:pPr>
            <w:r w:rsidRPr="004C1161">
              <w:rPr>
                <w:sz w:val="24"/>
                <w:szCs w:val="24"/>
              </w:rPr>
              <w:t>Проведение информированности родительской общественности по вопросам обеспечения защиты от информации, наносящей вред здоровью детей, их нравственному, духовному и физическому</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74" w:lineRule="auto"/>
              <w:ind w:left="-10" w:right="0" w:firstLine="17"/>
              <w:jc w:val="left"/>
              <w:rPr>
                <w:sz w:val="24"/>
                <w:szCs w:val="24"/>
              </w:rPr>
            </w:pPr>
            <w:r w:rsidRPr="004C1161">
              <w:rPr>
                <w:sz w:val="24"/>
                <w:szCs w:val="24"/>
              </w:rPr>
              <w:t xml:space="preserve">Сентябрь,  март </w:t>
            </w:r>
          </w:p>
          <w:p w:rsidR="00DB4C56" w:rsidRPr="004C1161" w:rsidRDefault="00E22F12">
            <w:pPr>
              <w:spacing w:after="0" w:line="259" w:lineRule="auto"/>
              <w:ind w:left="-11" w:right="0" w:firstLine="0"/>
              <w:jc w:val="left"/>
              <w:rPr>
                <w:sz w:val="24"/>
                <w:szCs w:val="24"/>
              </w:rPr>
            </w:pPr>
            <w:r w:rsidRPr="004C1161">
              <w:rPr>
                <w:sz w:val="24"/>
                <w:szCs w:val="24"/>
              </w:rPr>
              <w:t xml:space="preserve"> </w:t>
            </w:r>
          </w:p>
          <w:p w:rsidR="00DB4C56" w:rsidRPr="004C1161" w:rsidRDefault="00E22F12">
            <w:pPr>
              <w:spacing w:after="0" w:line="259" w:lineRule="auto"/>
              <w:ind w:left="-9" w:right="0" w:firstLine="0"/>
              <w:jc w:val="left"/>
              <w:rPr>
                <w:sz w:val="24"/>
                <w:szCs w:val="24"/>
              </w:rPr>
            </w:pPr>
            <w:r w:rsidRPr="004C1161">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Директор, социальный педагог </w:t>
            </w:r>
          </w:p>
        </w:tc>
      </w:tr>
      <w:tr w:rsidR="00DB4C56" w:rsidRPr="004C1161">
        <w:trPr>
          <w:trHeight w:val="629"/>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3457" w:firstLine="0"/>
              <w:jc w:val="left"/>
              <w:rPr>
                <w:sz w:val="24"/>
                <w:szCs w:val="24"/>
              </w:rPr>
            </w:pPr>
            <w:r w:rsidRPr="004C1161">
              <w:rPr>
                <w:b/>
                <w:sz w:val="24"/>
                <w:szCs w:val="24"/>
              </w:rPr>
              <w:t>2. Организация учебной деятельности и работы системы дополнительного образования</w:t>
            </w:r>
            <w:r w:rsidRPr="004C1161">
              <w:rPr>
                <w:sz w:val="24"/>
                <w:szCs w:val="24"/>
              </w:rPr>
              <w:t xml:space="preserve"> </w:t>
            </w:r>
          </w:p>
        </w:tc>
      </w:tr>
      <w:tr w:rsidR="00DB4C56" w:rsidRPr="004C1161">
        <w:trPr>
          <w:trHeight w:val="910"/>
        </w:trPr>
        <w:tc>
          <w:tcPr>
            <w:tcW w:w="38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1 </w:t>
            </w:r>
          </w:p>
        </w:tc>
        <w:tc>
          <w:tcPr>
            <w:tcW w:w="6030"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24" w:line="259" w:lineRule="auto"/>
              <w:ind w:left="5" w:right="0" w:firstLine="0"/>
              <w:jc w:val="left"/>
              <w:rPr>
                <w:sz w:val="24"/>
                <w:szCs w:val="24"/>
              </w:rPr>
            </w:pPr>
            <w:r w:rsidRPr="004C1161">
              <w:rPr>
                <w:sz w:val="24"/>
                <w:szCs w:val="24"/>
              </w:rPr>
              <w:t xml:space="preserve">Планирование и проведение уроков: </w:t>
            </w:r>
          </w:p>
          <w:p w:rsidR="00DB4C56" w:rsidRPr="004C1161" w:rsidRDefault="00E22F12">
            <w:pPr>
              <w:spacing w:after="0" w:line="259" w:lineRule="auto"/>
              <w:ind w:left="5" w:right="0" w:firstLine="0"/>
              <w:jc w:val="left"/>
              <w:rPr>
                <w:sz w:val="24"/>
                <w:szCs w:val="24"/>
              </w:rPr>
            </w:pPr>
            <w:r w:rsidRPr="004C1161">
              <w:rPr>
                <w:sz w:val="24"/>
                <w:szCs w:val="24"/>
              </w:rPr>
              <w:t xml:space="preserve">физической культуры </w:t>
            </w:r>
          </w:p>
          <w:p w:rsidR="00DB4C56" w:rsidRPr="004C1161" w:rsidRDefault="00E22F12">
            <w:pPr>
              <w:spacing w:after="0" w:line="259" w:lineRule="auto"/>
              <w:ind w:left="1237" w:right="0" w:firstLine="0"/>
              <w:jc w:val="center"/>
              <w:rPr>
                <w:sz w:val="24"/>
                <w:szCs w:val="24"/>
              </w:rPr>
            </w:pPr>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right" w:pos="1418"/>
              </w:tabs>
              <w:spacing w:after="26" w:line="259" w:lineRule="auto"/>
              <w:ind w:left="0" w:right="0" w:firstLine="0"/>
              <w:jc w:val="left"/>
              <w:rPr>
                <w:sz w:val="24"/>
                <w:szCs w:val="24"/>
              </w:rPr>
            </w:pPr>
            <w:r w:rsidRPr="004C1161">
              <w:rPr>
                <w:sz w:val="24"/>
                <w:szCs w:val="24"/>
              </w:rPr>
              <w:t xml:space="preserve">В </w:t>
            </w:r>
            <w:r w:rsidRPr="004C1161">
              <w:rPr>
                <w:sz w:val="24"/>
                <w:szCs w:val="24"/>
              </w:rPr>
              <w:tab/>
              <w:t>течение</w:t>
            </w:r>
          </w:p>
          <w:p w:rsidR="00DB4C56" w:rsidRPr="004C1161" w:rsidRDefault="00E22F12">
            <w:pPr>
              <w:spacing w:after="0" w:line="259" w:lineRule="auto"/>
              <w:ind w:left="7" w:right="0" w:firstLine="0"/>
              <w:jc w:val="left"/>
              <w:rPr>
                <w:sz w:val="24"/>
                <w:szCs w:val="24"/>
              </w:rPr>
            </w:pPr>
            <w:r w:rsidRPr="004C1161">
              <w:rPr>
                <w:sz w:val="24"/>
                <w:szCs w:val="24"/>
              </w:rPr>
              <w:t xml:space="preserve">года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37" w:lineRule="auto"/>
              <w:ind w:left="5" w:right="0" w:hanging="10"/>
              <w:jc w:val="left"/>
              <w:rPr>
                <w:sz w:val="24"/>
                <w:szCs w:val="24"/>
              </w:rPr>
            </w:pPr>
            <w:r w:rsidRPr="004C1161">
              <w:rPr>
                <w:sz w:val="24"/>
                <w:szCs w:val="24"/>
              </w:rPr>
              <w:t xml:space="preserve"> Учителя физической </w:t>
            </w:r>
          </w:p>
          <w:p w:rsidR="00DB4C56" w:rsidRPr="004C1161" w:rsidRDefault="00E22F12">
            <w:pPr>
              <w:spacing w:after="0" w:line="259" w:lineRule="auto"/>
              <w:ind w:left="445" w:right="0" w:firstLine="0"/>
              <w:jc w:val="center"/>
              <w:rPr>
                <w:sz w:val="24"/>
                <w:szCs w:val="24"/>
              </w:rPr>
            </w:pPr>
            <w:r w:rsidRPr="004C1161">
              <w:rPr>
                <w:sz w:val="24"/>
                <w:szCs w:val="24"/>
              </w:rPr>
              <w:t xml:space="preserve"> </w:t>
            </w:r>
          </w:p>
        </w:tc>
      </w:tr>
    </w:tbl>
    <w:p w:rsidR="00DB4C56" w:rsidRPr="004C1161" w:rsidRDefault="00E22F12">
      <w:pPr>
        <w:tabs>
          <w:tab w:val="center" w:pos="2302"/>
          <w:tab w:val="center" w:pos="8506"/>
        </w:tabs>
        <w:spacing w:line="259" w:lineRule="auto"/>
        <w:ind w:left="0" w:right="0" w:firstLine="0"/>
        <w:jc w:val="left"/>
        <w:rPr>
          <w:sz w:val="24"/>
          <w:szCs w:val="24"/>
        </w:rPr>
      </w:pPr>
      <w:r w:rsidRPr="004C1161">
        <w:rPr>
          <w:rFonts w:eastAsia="Calibri"/>
          <w:color w:val="000000"/>
          <w:sz w:val="24"/>
          <w:szCs w:val="24"/>
        </w:rPr>
        <w:tab/>
      </w:r>
      <w:r w:rsidRPr="004C1161">
        <w:rPr>
          <w:sz w:val="24"/>
          <w:szCs w:val="24"/>
        </w:rPr>
        <w:t>ОБЖ (интегрированный курс)</w:t>
      </w:r>
      <w:r w:rsidRPr="004C1161">
        <w:rPr>
          <w:sz w:val="24"/>
          <w:szCs w:val="24"/>
        </w:rPr>
        <w:tab/>
        <w:t>культуры</w:t>
      </w:r>
    </w:p>
    <w:p w:rsidR="00DB4C56" w:rsidRPr="004C1161" w:rsidRDefault="00DB4C56">
      <w:pPr>
        <w:spacing w:after="0" w:line="259" w:lineRule="auto"/>
        <w:ind w:left="-1133" w:right="468" w:firstLine="0"/>
        <w:jc w:val="left"/>
        <w:rPr>
          <w:sz w:val="24"/>
          <w:szCs w:val="24"/>
        </w:rPr>
      </w:pPr>
    </w:p>
    <w:tbl>
      <w:tblPr>
        <w:tblStyle w:val="TableGrid"/>
        <w:tblW w:w="9681" w:type="dxa"/>
        <w:tblInd w:w="113" w:type="dxa"/>
        <w:tblLook w:val="04A0" w:firstRow="1" w:lastRow="0" w:firstColumn="1" w:lastColumn="0" w:noHBand="0" w:noVBand="1"/>
      </w:tblPr>
      <w:tblGrid>
        <w:gridCol w:w="380"/>
        <w:gridCol w:w="6039"/>
        <w:gridCol w:w="1418"/>
        <w:gridCol w:w="1844"/>
      </w:tblGrid>
      <w:tr w:rsidR="00DB4C56" w:rsidRPr="004C1161">
        <w:trPr>
          <w:trHeight w:val="905"/>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rPr>
                <w:sz w:val="24"/>
                <w:szCs w:val="24"/>
              </w:rPr>
            </w:pPr>
            <w:r w:rsidRPr="004C1161">
              <w:rPr>
                <w:sz w:val="24"/>
                <w:szCs w:val="24"/>
              </w:rPr>
              <w:t xml:space="preserve">Планирование и организация работы специальных медицинских групп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line="259" w:lineRule="auto"/>
              <w:ind w:left="-10" w:right="0" w:firstLine="0"/>
              <w:jc w:val="left"/>
              <w:rPr>
                <w:sz w:val="24"/>
                <w:szCs w:val="24"/>
              </w:rPr>
            </w:pPr>
            <w:r w:rsidRPr="004C1161">
              <w:rPr>
                <w:sz w:val="24"/>
                <w:szCs w:val="24"/>
              </w:rPr>
              <w:t xml:space="preserve"> Сентябрь. </w:t>
            </w:r>
          </w:p>
          <w:p w:rsidR="00DB4C56" w:rsidRPr="004C1161" w:rsidRDefault="00E22F12">
            <w:pPr>
              <w:tabs>
                <w:tab w:val="center" w:pos="101"/>
                <w:tab w:val="center" w:pos="950"/>
              </w:tabs>
              <w:spacing w:after="27"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В </w:t>
            </w:r>
            <w:r w:rsidRPr="004C1161">
              <w:rPr>
                <w:sz w:val="24"/>
                <w:szCs w:val="24"/>
              </w:rPr>
              <w:tab/>
              <w:t>течение</w:t>
            </w:r>
          </w:p>
          <w:p w:rsidR="00DB4C56" w:rsidRPr="004C1161" w:rsidRDefault="00E22F12">
            <w:pPr>
              <w:spacing w:after="0" w:line="259" w:lineRule="auto"/>
              <w:ind w:left="7" w:right="0" w:firstLine="0"/>
              <w:jc w:val="left"/>
              <w:rPr>
                <w:sz w:val="24"/>
                <w:szCs w:val="24"/>
              </w:rPr>
            </w:pPr>
            <w:r w:rsidRPr="004C1161">
              <w:rPr>
                <w:sz w:val="24"/>
                <w:szCs w:val="24"/>
              </w:rPr>
              <w:t xml:space="preserve">года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54" w:line="237" w:lineRule="auto"/>
              <w:ind w:left="-5" w:right="0" w:firstLine="10"/>
              <w:jc w:val="left"/>
              <w:rPr>
                <w:sz w:val="24"/>
                <w:szCs w:val="24"/>
              </w:rPr>
            </w:pPr>
            <w:r w:rsidRPr="004C1161">
              <w:rPr>
                <w:sz w:val="24"/>
                <w:szCs w:val="24"/>
              </w:rPr>
              <w:t xml:space="preserve">Учитель  физической </w:t>
            </w:r>
          </w:p>
          <w:p w:rsidR="00DB4C56" w:rsidRPr="004C1161" w:rsidRDefault="00E22F12">
            <w:pPr>
              <w:spacing w:after="0" w:line="259" w:lineRule="auto"/>
              <w:ind w:left="5" w:right="0" w:firstLine="0"/>
              <w:rPr>
                <w:sz w:val="24"/>
                <w:szCs w:val="24"/>
              </w:rPr>
            </w:pPr>
            <w:r w:rsidRPr="004C1161">
              <w:rPr>
                <w:sz w:val="24"/>
                <w:szCs w:val="24"/>
              </w:rPr>
              <w:t xml:space="preserve">культуры, врач </w:t>
            </w:r>
          </w:p>
        </w:tc>
      </w:tr>
      <w:tr w:rsidR="00DB4C56" w:rsidRPr="004C1161">
        <w:trPr>
          <w:trHeight w:val="2282"/>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3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5" w:line="237" w:lineRule="auto"/>
              <w:ind w:left="14" w:right="0" w:firstLine="0"/>
              <w:rPr>
                <w:sz w:val="24"/>
                <w:szCs w:val="24"/>
              </w:rPr>
            </w:pPr>
            <w:r w:rsidRPr="004C1161">
              <w:rPr>
                <w:sz w:val="24"/>
                <w:szCs w:val="24"/>
              </w:rPr>
              <w:t>Организация работы спортивных секций, творческих объединений социально-</w:t>
            </w:r>
          </w:p>
          <w:p w:rsidR="00DB4C56" w:rsidRPr="004C1161" w:rsidRDefault="00E22F12">
            <w:pPr>
              <w:spacing w:after="0" w:line="259" w:lineRule="auto"/>
              <w:ind w:left="14" w:right="0" w:firstLine="0"/>
              <w:jc w:val="left"/>
              <w:rPr>
                <w:sz w:val="24"/>
                <w:szCs w:val="24"/>
              </w:rPr>
            </w:pPr>
            <w:r w:rsidRPr="004C1161">
              <w:rPr>
                <w:sz w:val="24"/>
                <w:szCs w:val="24"/>
              </w:rPr>
              <w:t xml:space="preserve">педагогической направленности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1" w:right="0" w:firstLine="0"/>
              <w:jc w:val="left"/>
              <w:rPr>
                <w:sz w:val="24"/>
                <w:szCs w:val="24"/>
              </w:rPr>
            </w:pPr>
            <w:r w:rsidRPr="004C1161">
              <w:rPr>
                <w:sz w:val="24"/>
                <w:szCs w:val="24"/>
              </w:rPr>
              <w:t xml:space="preserve"> Сентябрь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5" w:firstLine="0"/>
              <w:rPr>
                <w:sz w:val="24"/>
                <w:szCs w:val="24"/>
              </w:rPr>
            </w:pPr>
            <w:r w:rsidRPr="004C1161">
              <w:rPr>
                <w:sz w:val="24"/>
                <w:szCs w:val="24"/>
              </w:rPr>
              <w:t xml:space="preserve">Зам. директора по УВР, руководители спортивных секций, руководители творческих </w:t>
            </w:r>
          </w:p>
        </w:tc>
      </w:tr>
      <w:tr w:rsidR="00DB4C56" w:rsidRPr="004C1161">
        <w:trPr>
          <w:trHeight w:val="2297"/>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4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5" w:line="237" w:lineRule="auto"/>
              <w:ind w:left="14" w:right="0" w:firstLine="0"/>
              <w:rPr>
                <w:sz w:val="24"/>
                <w:szCs w:val="24"/>
              </w:rPr>
            </w:pPr>
            <w:r w:rsidRPr="004C1161">
              <w:rPr>
                <w:sz w:val="24"/>
                <w:szCs w:val="24"/>
              </w:rPr>
              <w:t>Проведение работы по привлечению контингента обучающихся к систематическим занятиям</w:t>
            </w:r>
          </w:p>
          <w:p w:rsidR="00DB4C56" w:rsidRPr="004C1161" w:rsidRDefault="00E22F12">
            <w:pPr>
              <w:spacing w:after="0" w:line="259" w:lineRule="auto"/>
              <w:ind w:left="14" w:right="0" w:firstLine="0"/>
              <w:jc w:val="left"/>
              <w:rPr>
                <w:sz w:val="24"/>
                <w:szCs w:val="24"/>
              </w:rPr>
            </w:pPr>
            <w:r w:rsidRPr="004C1161">
              <w:rPr>
                <w:sz w:val="24"/>
                <w:szCs w:val="24"/>
              </w:rPr>
              <w:t xml:space="preserve">физической культурой и спортом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 w:right="0" w:hanging="4"/>
              <w:jc w:val="left"/>
              <w:rPr>
                <w:sz w:val="24"/>
                <w:szCs w:val="24"/>
              </w:rPr>
            </w:pPr>
            <w:r w:rsidRPr="004C1161">
              <w:rPr>
                <w:sz w:val="24"/>
                <w:szCs w:val="24"/>
              </w:rPr>
              <w:t xml:space="preserve"> Сентябрь.  В </w:t>
            </w:r>
            <w:r w:rsidRPr="004C1161">
              <w:rPr>
                <w:sz w:val="24"/>
                <w:szCs w:val="24"/>
              </w:rPr>
              <w:tab/>
              <w:t xml:space="preserve">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586"/>
                <w:tab w:val="center" w:pos="1563"/>
              </w:tabs>
              <w:spacing w:after="0"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Классные </w:t>
            </w:r>
            <w:r w:rsidRPr="004C1161">
              <w:rPr>
                <w:sz w:val="24"/>
                <w:szCs w:val="24"/>
              </w:rPr>
              <w:tab/>
              <w:t xml:space="preserve"> </w:t>
            </w:r>
          </w:p>
          <w:p w:rsidR="00DB4C56" w:rsidRPr="004C1161" w:rsidRDefault="00E22F12">
            <w:pPr>
              <w:spacing w:after="0" w:line="259" w:lineRule="auto"/>
              <w:ind w:left="-5" w:right="0" w:firstLine="0"/>
              <w:rPr>
                <w:sz w:val="24"/>
                <w:szCs w:val="24"/>
              </w:rPr>
            </w:pPr>
            <w:r w:rsidRPr="004C1161">
              <w:rPr>
                <w:sz w:val="24"/>
                <w:szCs w:val="24"/>
              </w:rPr>
              <w:t xml:space="preserve"> руководители, </w:t>
            </w:r>
          </w:p>
          <w:p w:rsidR="00DB4C56" w:rsidRPr="004C1161" w:rsidRDefault="00E22F12">
            <w:pPr>
              <w:spacing w:after="0" w:line="259" w:lineRule="auto"/>
              <w:ind w:left="5" w:right="0" w:firstLine="0"/>
              <w:jc w:val="left"/>
              <w:rPr>
                <w:sz w:val="24"/>
                <w:szCs w:val="24"/>
              </w:rPr>
            </w:pPr>
            <w:r w:rsidRPr="004C1161">
              <w:rPr>
                <w:sz w:val="24"/>
                <w:szCs w:val="24"/>
              </w:rPr>
              <w:t xml:space="preserve">руководители спортивных секций, руководители творческих </w:t>
            </w:r>
          </w:p>
        </w:tc>
      </w:tr>
      <w:tr w:rsidR="00DB4C56" w:rsidRPr="004C1161">
        <w:trPr>
          <w:trHeight w:val="619"/>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5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rPr>
                <w:sz w:val="24"/>
                <w:szCs w:val="24"/>
              </w:rPr>
            </w:pPr>
            <w:r w:rsidRPr="004C1161">
              <w:rPr>
                <w:sz w:val="24"/>
                <w:szCs w:val="24"/>
              </w:rPr>
              <w:t xml:space="preserve">Организация взаимодействия с учреждениями дополнительного образования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 w:right="0" w:firstLine="0"/>
              <w:jc w:val="left"/>
              <w:rPr>
                <w:sz w:val="24"/>
                <w:szCs w:val="24"/>
              </w:rPr>
            </w:pPr>
            <w:r w:rsidRPr="004C1161">
              <w:rPr>
                <w:sz w:val="24"/>
                <w:szCs w:val="24"/>
              </w:rPr>
              <w:t xml:space="preserve"> Сентябрь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650"/>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b/>
                <w:sz w:val="24"/>
                <w:szCs w:val="24"/>
              </w:rPr>
              <w:lastRenderedPageBreak/>
              <w:t xml:space="preserve">3. Организация внеурочной деятельности по формированию здорового образа жизни </w:t>
            </w:r>
          </w:p>
        </w:tc>
      </w:tr>
      <w:tr w:rsidR="00DB4C56" w:rsidRPr="004C1161">
        <w:trPr>
          <w:trHeight w:val="1464"/>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1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0" w:line="259" w:lineRule="auto"/>
              <w:ind w:left="14" w:right="0" w:firstLine="0"/>
              <w:jc w:val="left"/>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0" w:line="259" w:lineRule="auto"/>
              <w:ind w:left="7" w:right="0" w:firstLine="0"/>
              <w:jc w:val="left"/>
              <w:rPr>
                <w:sz w:val="24"/>
                <w:szCs w:val="24"/>
              </w:rPr>
            </w:pP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DB4C56">
            <w:pPr>
              <w:spacing w:after="0" w:line="259" w:lineRule="auto"/>
              <w:ind w:left="109" w:right="0" w:firstLine="0"/>
              <w:jc w:val="center"/>
              <w:rPr>
                <w:sz w:val="24"/>
                <w:szCs w:val="24"/>
              </w:rPr>
            </w:pPr>
          </w:p>
        </w:tc>
      </w:tr>
      <w:tr w:rsidR="00DB4C56" w:rsidRPr="004C1161">
        <w:trPr>
          <w:trHeight w:val="1193"/>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jc w:val="left"/>
              <w:rPr>
                <w:sz w:val="24"/>
                <w:szCs w:val="24"/>
              </w:rPr>
            </w:pPr>
            <w:r w:rsidRPr="004C1161">
              <w:rPr>
                <w:sz w:val="24"/>
                <w:szCs w:val="24"/>
              </w:rPr>
              <w:t xml:space="preserve">Неделя здоровья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февраль, март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турист»</w:t>
            </w:r>
          </w:p>
          <w:p w:rsidR="00DB4C56" w:rsidRPr="004C1161" w:rsidRDefault="00E22F12">
            <w:pPr>
              <w:spacing w:after="0" w:line="239" w:lineRule="auto"/>
              <w:ind w:left="5" w:right="0" w:firstLine="0"/>
              <w:rPr>
                <w:sz w:val="24"/>
                <w:szCs w:val="24"/>
              </w:rPr>
            </w:pPr>
            <w:r w:rsidRPr="004C1161">
              <w:rPr>
                <w:sz w:val="24"/>
                <w:szCs w:val="24"/>
              </w:rPr>
              <w:t xml:space="preserve">Зам. директора по УВР, </w:t>
            </w:r>
          </w:p>
          <w:p w:rsidR="00DB4C56" w:rsidRPr="004C1161" w:rsidRDefault="00E22F12">
            <w:pPr>
              <w:spacing w:after="0" w:line="259" w:lineRule="auto"/>
              <w:ind w:left="5" w:right="0" w:firstLine="0"/>
              <w:jc w:val="left"/>
              <w:rPr>
                <w:sz w:val="24"/>
                <w:szCs w:val="24"/>
              </w:rPr>
            </w:pPr>
            <w:r w:rsidRPr="004C1161">
              <w:rPr>
                <w:sz w:val="24"/>
                <w:szCs w:val="24"/>
              </w:rPr>
              <w:t xml:space="preserve">учителя физической </w:t>
            </w:r>
          </w:p>
        </w:tc>
      </w:tr>
      <w:tr w:rsidR="00DB4C56" w:rsidRPr="004C1161">
        <w:trPr>
          <w:trHeight w:val="1195"/>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3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jc w:val="left"/>
              <w:rPr>
                <w:sz w:val="24"/>
                <w:szCs w:val="24"/>
              </w:rPr>
            </w:pPr>
            <w:r w:rsidRPr="004C1161">
              <w:rPr>
                <w:sz w:val="24"/>
                <w:szCs w:val="24"/>
              </w:rPr>
              <w:t xml:space="preserve">Общешкольный кросс «Осенний марафон»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jc w:val="left"/>
              <w:rPr>
                <w:sz w:val="24"/>
                <w:szCs w:val="24"/>
              </w:rPr>
            </w:pPr>
            <w:r w:rsidRPr="004C1161">
              <w:rPr>
                <w:sz w:val="24"/>
                <w:szCs w:val="24"/>
              </w:rPr>
              <w:t xml:space="preserve">Зам. директора по ВР, учителя физической культуры </w:t>
            </w:r>
          </w:p>
        </w:tc>
      </w:tr>
      <w:tr w:rsidR="00DB4C56" w:rsidRPr="004C1161">
        <w:trPr>
          <w:trHeight w:val="324"/>
        </w:trPr>
        <w:tc>
          <w:tcPr>
            <w:tcW w:w="380" w:type="dxa"/>
            <w:vMerge w:val="restart"/>
            <w:tcBorders>
              <w:top w:val="single" w:sz="4" w:space="0" w:color="000000"/>
              <w:left w:val="single" w:sz="4" w:space="0" w:color="000000"/>
              <w:bottom w:val="single" w:sz="4" w:space="0" w:color="000000"/>
              <w:right w:val="doub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4 </w:t>
            </w:r>
          </w:p>
          <w:p w:rsidR="00DB4C56" w:rsidRPr="004C1161" w:rsidRDefault="00E22F12">
            <w:pPr>
              <w:spacing w:after="0" w:line="259" w:lineRule="auto"/>
              <w:ind w:left="5" w:right="0" w:firstLine="0"/>
              <w:jc w:val="left"/>
              <w:rPr>
                <w:sz w:val="24"/>
                <w:szCs w:val="24"/>
              </w:rPr>
            </w:pPr>
            <w:r w:rsidRPr="004C1161">
              <w:rPr>
                <w:sz w:val="24"/>
                <w:szCs w:val="24"/>
              </w:rPr>
              <w:t xml:space="preserve">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4" w:right="0" w:firstLine="0"/>
              <w:jc w:val="left"/>
              <w:rPr>
                <w:sz w:val="24"/>
                <w:szCs w:val="24"/>
              </w:rPr>
            </w:pPr>
            <w:r w:rsidRPr="004C1161">
              <w:rPr>
                <w:sz w:val="24"/>
                <w:szCs w:val="24"/>
              </w:rPr>
              <w:t xml:space="preserve">« Мама, папа, я – спортивная семья!» </w:t>
            </w:r>
          </w:p>
        </w:tc>
        <w:tc>
          <w:tcPr>
            <w:tcW w:w="141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3" w:line="259" w:lineRule="auto"/>
              <w:ind w:left="7" w:right="0" w:firstLine="0"/>
              <w:rPr>
                <w:sz w:val="24"/>
                <w:szCs w:val="24"/>
              </w:rPr>
            </w:pPr>
            <w:r w:rsidRPr="004C1161">
              <w:rPr>
                <w:sz w:val="24"/>
                <w:szCs w:val="24"/>
              </w:rPr>
              <w:t>каждуючет</w:t>
            </w:r>
          </w:p>
          <w:p w:rsidR="00DB4C56" w:rsidRPr="004C1161" w:rsidRDefault="00E22F12">
            <w:pPr>
              <w:spacing w:after="0" w:line="259" w:lineRule="auto"/>
              <w:ind w:left="7" w:right="0" w:firstLine="0"/>
              <w:jc w:val="left"/>
              <w:rPr>
                <w:sz w:val="24"/>
                <w:szCs w:val="24"/>
              </w:rPr>
            </w:pPr>
            <w:r w:rsidRPr="004C1161">
              <w:rPr>
                <w:sz w:val="24"/>
                <w:szCs w:val="24"/>
              </w:rPr>
              <w:t xml:space="preserve">верть </w:t>
            </w:r>
          </w:p>
        </w:tc>
        <w:tc>
          <w:tcPr>
            <w:tcW w:w="1844" w:type="dxa"/>
            <w:vMerge w:val="restart"/>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72" w:lineRule="auto"/>
              <w:ind w:left="5" w:right="0" w:firstLine="0"/>
              <w:jc w:val="left"/>
              <w:rPr>
                <w:sz w:val="24"/>
                <w:szCs w:val="24"/>
              </w:rPr>
            </w:pPr>
            <w:r w:rsidRPr="004C1161">
              <w:rPr>
                <w:sz w:val="24"/>
                <w:szCs w:val="24"/>
              </w:rPr>
              <w:t xml:space="preserve">Зам. директора по </w:t>
            </w:r>
          </w:p>
          <w:p w:rsidR="00DB4C56" w:rsidRPr="004C1161" w:rsidRDefault="00E22F12">
            <w:pPr>
              <w:spacing w:after="0" w:line="259" w:lineRule="auto"/>
              <w:ind w:left="5" w:right="0" w:firstLine="0"/>
              <w:jc w:val="left"/>
              <w:rPr>
                <w:sz w:val="24"/>
                <w:szCs w:val="24"/>
              </w:rPr>
            </w:pPr>
            <w:r w:rsidRPr="004C1161">
              <w:rPr>
                <w:sz w:val="24"/>
                <w:szCs w:val="24"/>
              </w:rPr>
              <w:t xml:space="preserve">УВР, </w:t>
            </w:r>
            <w:r w:rsidRPr="004C1161">
              <w:rPr>
                <w:sz w:val="24"/>
                <w:szCs w:val="24"/>
              </w:rPr>
              <w:tab/>
              <w:t xml:space="preserve">учителя физической </w:t>
            </w:r>
          </w:p>
        </w:tc>
      </w:tr>
      <w:tr w:rsidR="00DB4C56" w:rsidRPr="004C1161">
        <w:trPr>
          <w:trHeight w:val="913"/>
        </w:trPr>
        <w:tc>
          <w:tcPr>
            <w:tcW w:w="0" w:type="auto"/>
            <w:vMerge/>
            <w:tcBorders>
              <w:top w:val="nil"/>
              <w:left w:val="single" w:sz="4" w:space="0" w:color="000000"/>
              <w:bottom w:val="single" w:sz="4" w:space="0" w:color="000000"/>
              <w:right w:val="double" w:sz="4" w:space="0" w:color="000000"/>
            </w:tcBorders>
          </w:tcPr>
          <w:p w:rsidR="00DB4C56" w:rsidRPr="004C1161" w:rsidRDefault="00DB4C56">
            <w:pPr>
              <w:spacing w:after="160" w:line="259" w:lineRule="auto"/>
              <w:ind w:left="0" w:right="0" w:firstLine="0"/>
              <w:jc w:val="left"/>
              <w:rPr>
                <w:sz w:val="24"/>
                <w:szCs w:val="24"/>
              </w:rPr>
            </w:pP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641"/>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5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Творческая акция «Здоровье – это здорово!»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март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1203"/>
        </w:trPr>
        <w:tc>
          <w:tcPr>
            <w:tcW w:w="380" w:type="dxa"/>
            <w:tcBorders>
              <w:top w:val="single" w:sz="4" w:space="0" w:color="000000"/>
              <w:left w:val="single" w:sz="6" w:space="0" w:color="000000"/>
              <w:bottom w:val="single" w:sz="12"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6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Спартакиада на параллелях, посвященная юбилею школы (в рамках КТД «Лучше школы в мире нет!»)</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 w:right="0" w:firstLine="0"/>
              <w:jc w:val="left"/>
              <w:rPr>
                <w:sz w:val="24"/>
                <w:szCs w:val="24"/>
              </w:rPr>
            </w:pPr>
            <w:r w:rsidRPr="004C1161">
              <w:rPr>
                <w:sz w:val="24"/>
                <w:szCs w:val="24"/>
              </w:rPr>
              <w:t xml:space="preserve"> ноябрь </w:t>
            </w:r>
          </w:p>
          <w:p w:rsidR="00DB4C56" w:rsidRPr="004C1161" w:rsidRDefault="00E22F12">
            <w:pPr>
              <w:spacing w:after="0" w:line="259" w:lineRule="auto"/>
              <w:ind w:left="-5" w:right="0" w:firstLine="0"/>
              <w:jc w:val="left"/>
              <w:rPr>
                <w:sz w:val="24"/>
                <w:szCs w:val="24"/>
              </w:rPr>
            </w:pPr>
            <w:r w:rsidRPr="004C1161">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37" w:lineRule="auto"/>
              <w:ind w:left="5" w:right="0" w:firstLine="0"/>
              <w:rPr>
                <w:sz w:val="24"/>
                <w:szCs w:val="24"/>
              </w:rPr>
            </w:pPr>
            <w:r w:rsidRPr="004C1161">
              <w:rPr>
                <w:sz w:val="24"/>
                <w:szCs w:val="24"/>
              </w:rPr>
              <w:t xml:space="preserve">Зам. директора по УВР, </w:t>
            </w:r>
          </w:p>
          <w:p w:rsidR="00DB4C56" w:rsidRPr="004C1161" w:rsidRDefault="00E22F12">
            <w:pPr>
              <w:spacing w:after="0" w:line="259" w:lineRule="auto"/>
              <w:ind w:left="5" w:right="0" w:firstLine="0"/>
              <w:jc w:val="left"/>
              <w:rPr>
                <w:sz w:val="24"/>
                <w:szCs w:val="24"/>
              </w:rPr>
            </w:pPr>
            <w:r w:rsidRPr="004C1161">
              <w:rPr>
                <w:sz w:val="24"/>
                <w:szCs w:val="24"/>
              </w:rPr>
              <w:t xml:space="preserve">учителя физической </w:t>
            </w:r>
          </w:p>
        </w:tc>
      </w:tr>
      <w:tr w:rsidR="00DB4C56" w:rsidRPr="004C1161">
        <w:trPr>
          <w:trHeight w:val="1193"/>
        </w:trPr>
        <w:tc>
          <w:tcPr>
            <w:tcW w:w="380" w:type="dxa"/>
            <w:tcBorders>
              <w:top w:val="single" w:sz="12" w:space="0" w:color="FFFFFF"/>
              <w:left w:val="single" w:sz="6" w:space="0" w:color="000000"/>
              <w:bottom w:val="single" w:sz="12"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7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Спортивный праздник «Школьный корабль»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ноябрь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jc w:val="left"/>
              <w:rPr>
                <w:sz w:val="24"/>
                <w:szCs w:val="24"/>
              </w:rPr>
            </w:pPr>
            <w:r w:rsidRPr="004C1161">
              <w:rPr>
                <w:sz w:val="24"/>
                <w:szCs w:val="24"/>
              </w:rPr>
              <w:t xml:space="preserve">Зам. директора по ВР, учителя физической культуры </w:t>
            </w:r>
          </w:p>
        </w:tc>
      </w:tr>
      <w:tr w:rsidR="00DB4C56" w:rsidRPr="004C1161">
        <w:trPr>
          <w:trHeight w:val="657"/>
        </w:trPr>
        <w:tc>
          <w:tcPr>
            <w:tcW w:w="380" w:type="dxa"/>
            <w:tcBorders>
              <w:top w:val="single" w:sz="12" w:space="0" w:color="FFFFFF"/>
              <w:left w:val="single" w:sz="6" w:space="0" w:color="000000"/>
              <w:bottom w:val="single" w:sz="24"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8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1643" w:firstLine="0"/>
              <w:jc w:val="left"/>
              <w:rPr>
                <w:sz w:val="24"/>
                <w:szCs w:val="24"/>
              </w:rPr>
            </w:pPr>
            <w:r w:rsidRPr="004C1161">
              <w:rPr>
                <w:sz w:val="24"/>
                <w:szCs w:val="24"/>
              </w:rPr>
              <w:t xml:space="preserve">Конкурс стихов 1-3 класс «Здоровье – это …»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февраль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1193"/>
        </w:trPr>
        <w:tc>
          <w:tcPr>
            <w:tcW w:w="380" w:type="dxa"/>
            <w:tcBorders>
              <w:top w:val="single" w:sz="24" w:space="0" w:color="FFFFFF"/>
              <w:left w:val="single" w:sz="6" w:space="0" w:color="000000"/>
              <w:bottom w:val="single" w:sz="24" w:space="0" w:color="FFFFFF"/>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9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335"/>
                <w:tab w:val="center" w:pos="3541"/>
                <w:tab w:val="right" w:pos="6039"/>
              </w:tabs>
              <w:spacing w:after="31" w:line="259" w:lineRule="auto"/>
              <w:ind w:left="0" w:right="0" w:firstLine="0"/>
              <w:jc w:val="left"/>
              <w:rPr>
                <w:sz w:val="24"/>
                <w:szCs w:val="24"/>
              </w:rPr>
            </w:pPr>
            <w:r w:rsidRPr="004C1161">
              <w:rPr>
                <w:sz w:val="24"/>
                <w:szCs w:val="24"/>
              </w:rPr>
              <w:t xml:space="preserve">Месячник </w:t>
            </w:r>
            <w:r w:rsidRPr="004C1161">
              <w:rPr>
                <w:sz w:val="24"/>
                <w:szCs w:val="24"/>
              </w:rPr>
              <w:tab/>
              <w:t xml:space="preserve">спортивно </w:t>
            </w:r>
            <w:r w:rsidRPr="004C1161">
              <w:rPr>
                <w:sz w:val="24"/>
                <w:szCs w:val="24"/>
              </w:rPr>
              <w:tab/>
              <w:t xml:space="preserve">– </w:t>
            </w:r>
            <w:r w:rsidRPr="004C1161">
              <w:rPr>
                <w:sz w:val="24"/>
                <w:szCs w:val="24"/>
              </w:rPr>
              <w:tab/>
              <w:t>патриотических</w:t>
            </w:r>
          </w:p>
          <w:p w:rsidR="00DB4C56" w:rsidRPr="004C1161" w:rsidRDefault="00E22F12">
            <w:pPr>
              <w:spacing w:after="0" w:line="259" w:lineRule="auto"/>
              <w:ind w:left="5" w:right="0" w:firstLine="0"/>
              <w:jc w:val="left"/>
              <w:rPr>
                <w:sz w:val="24"/>
                <w:szCs w:val="24"/>
              </w:rPr>
            </w:pPr>
            <w:r w:rsidRPr="004C1161">
              <w:rPr>
                <w:sz w:val="24"/>
                <w:szCs w:val="24"/>
              </w:rPr>
              <w:t xml:space="preserve">мероприятий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8" w:line="259" w:lineRule="auto"/>
              <w:ind w:left="-6" w:right="0" w:firstLine="0"/>
              <w:jc w:val="left"/>
              <w:rPr>
                <w:sz w:val="24"/>
                <w:szCs w:val="24"/>
              </w:rPr>
            </w:pPr>
            <w:r w:rsidRPr="004C1161">
              <w:rPr>
                <w:sz w:val="24"/>
                <w:szCs w:val="24"/>
              </w:rPr>
              <w:t xml:space="preserve"> февраль, </w:t>
            </w:r>
          </w:p>
          <w:p w:rsidR="00DB4C56" w:rsidRPr="004C1161" w:rsidRDefault="00E22F12">
            <w:pPr>
              <w:spacing w:after="0" w:line="259" w:lineRule="auto"/>
              <w:ind w:left="7" w:right="0" w:firstLine="0"/>
              <w:jc w:val="left"/>
              <w:rPr>
                <w:sz w:val="24"/>
                <w:szCs w:val="24"/>
              </w:rPr>
            </w:pPr>
            <w:r w:rsidRPr="004C1161">
              <w:rPr>
                <w:sz w:val="24"/>
                <w:szCs w:val="24"/>
              </w:rPr>
              <w:t xml:space="preserve">май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37" w:lineRule="auto"/>
              <w:ind w:left="5" w:right="0" w:firstLine="0"/>
              <w:rPr>
                <w:sz w:val="24"/>
                <w:szCs w:val="24"/>
              </w:rPr>
            </w:pPr>
            <w:r w:rsidRPr="004C1161">
              <w:rPr>
                <w:sz w:val="24"/>
                <w:szCs w:val="24"/>
              </w:rPr>
              <w:t xml:space="preserve">Зам. директора по УВР, </w:t>
            </w:r>
          </w:p>
          <w:p w:rsidR="00DB4C56" w:rsidRPr="004C1161" w:rsidRDefault="00E22F12">
            <w:pPr>
              <w:spacing w:after="0" w:line="259" w:lineRule="auto"/>
              <w:ind w:left="5" w:right="0" w:firstLine="0"/>
              <w:jc w:val="left"/>
              <w:rPr>
                <w:sz w:val="24"/>
                <w:szCs w:val="24"/>
              </w:rPr>
            </w:pPr>
            <w:r w:rsidRPr="004C1161">
              <w:rPr>
                <w:sz w:val="24"/>
                <w:szCs w:val="24"/>
              </w:rPr>
              <w:t xml:space="preserve">учителя физической </w:t>
            </w:r>
          </w:p>
        </w:tc>
      </w:tr>
      <w:tr w:rsidR="00DB4C56" w:rsidRPr="004C1161">
        <w:trPr>
          <w:trHeight w:val="658"/>
        </w:trPr>
        <w:tc>
          <w:tcPr>
            <w:tcW w:w="380" w:type="dxa"/>
            <w:tcBorders>
              <w:top w:val="single" w:sz="24" w:space="0" w:color="FFFFFF"/>
              <w:left w:val="single" w:sz="6" w:space="0" w:color="000000"/>
              <w:bottom w:val="single" w:sz="24" w:space="0" w:color="FFFFFF"/>
              <w:right w:val="single" w:sz="4" w:space="0" w:color="000000"/>
            </w:tcBorders>
          </w:tcPr>
          <w:p w:rsidR="00DB4C56" w:rsidRPr="004C1161" w:rsidRDefault="00E22F12">
            <w:pPr>
              <w:spacing w:after="0" w:line="259" w:lineRule="auto"/>
              <w:ind w:left="7" w:right="0" w:firstLine="0"/>
              <w:rPr>
                <w:sz w:val="24"/>
                <w:szCs w:val="24"/>
              </w:rPr>
            </w:pPr>
            <w:r w:rsidRPr="004C1161">
              <w:rPr>
                <w:sz w:val="24"/>
                <w:szCs w:val="24"/>
              </w:rPr>
              <w:t xml:space="preserve">10 </w:t>
            </w:r>
          </w:p>
        </w:tc>
        <w:tc>
          <w:tcPr>
            <w:tcW w:w="6039"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rPr>
                <w:sz w:val="24"/>
                <w:szCs w:val="24"/>
              </w:rPr>
            </w:pPr>
            <w:r w:rsidRPr="004C1161">
              <w:rPr>
                <w:sz w:val="24"/>
                <w:szCs w:val="24"/>
              </w:rPr>
              <w:t xml:space="preserve">Конференция «Здоровье. Здоровый образ жизни. Профилактика вредных привычек»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 w:right="0" w:firstLine="0"/>
              <w:jc w:val="left"/>
              <w:rPr>
                <w:sz w:val="24"/>
                <w:szCs w:val="24"/>
              </w:rPr>
            </w:pPr>
            <w:r w:rsidRPr="004C1161">
              <w:rPr>
                <w:sz w:val="24"/>
                <w:szCs w:val="24"/>
              </w:rPr>
              <w:t xml:space="preserve"> апрель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629"/>
        </w:trPr>
        <w:tc>
          <w:tcPr>
            <w:tcW w:w="380" w:type="dxa"/>
            <w:tcBorders>
              <w:top w:val="single" w:sz="24" w:space="0" w:color="FFFFFF"/>
              <w:left w:val="single" w:sz="6" w:space="0" w:color="000000"/>
              <w:bottom w:val="single" w:sz="12" w:space="0" w:color="FFFFFF"/>
              <w:right w:val="single" w:sz="4" w:space="0" w:color="000000"/>
            </w:tcBorders>
          </w:tcPr>
          <w:p w:rsidR="00DB4C56" w:rsidRPr="004C1161" w:rsidRDefault="00E22F12">
            <w:pPr>
              <w:spacing w:after="0" w:line="259" w:lineRule="auto"/>
              <w:ind w:left="7" w:right="0" w:firstLine="0"/>
              <w:rPr>
                <w:sz w:val="24"/>
                <w:szCs w:val="24"/>
              </w:rPr>
            </w:pPr>
            <w:r w:rsidRPr="004C1161">
              <w:rPr>
                <w:sz w:val="24"/>
                <w:szCs w:val="24"/>
              </w:rPr>
              <w:t xml:space="preserve">11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Реализация проекта «Здоровая школа»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tabs>
                <w:tab w:val="right" w:pos="1418"/>
              </w:tabs>
              <w:spacing w:after="26" w:line="259" w:lineRule="auto"/>
              <w:ind w:left="0" w:right="0" w:firstLine="0"/>
              <w:jc w:val="left"/>
              <w:rPr>
                <w:sz w:val="24"/>
                <w:szCs w:val="24"/>
              </w:rPr>
            </w:pPr>
            <w:r w:rsidRPr="004C1161">
              <w:rPr>
                <w:sz w:val="24"/>
                <w:szCs w:val="24"/>
              </w:rPr>
              <w:t xml:space="preserve">в </w:t>
            </w:r>
            <w:r w:rsidRPr="004C1161">
              <w:rPr>
                <w:sz w:val="24"/>
                <w:szCs w:val="24"/>
              </w:rPr>
              <w:tab/>
              <w:t>течение</w:t>
            </w:r>
          </w:p>
          <w:p w:rsidR="00DB4C56" w:rsidRPr="004C1161" w:rsidRDefault="00E22F12">
            <w:pPr>
              <w:spacing w:after="0" w:line="259" w:lineRule="auto"/>
              <w:ind w:left="7" w:right="0" w:firstLine="0"/>
              <w:jc w:val="left"/>
              <w:rPr>
                <w:sz w:val="24"/>
                <w:szCs w:val="24"/>
              </w:rPr>
            </w:pPr>
            <w:r w:rsidRPr="004C1161">
              <w:rPr>
                <w:sz w:val="24"/>
                <w:szCs w:val="24"/>
              </w:rPr>
              <w:t xml:space="preserve">года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0" w:hanging="10"/>
              <w:jc w:val="left"/>
              <w:rPr>
                <w:sz w:val="24"/>
                <w:szCs w:val="24"/>
              </w:rPr>
            </w:pPr>
            <w:r w:rsidRPr="004C1161">
              <w:rPr>
                <w:sz w:val="24"/>
                <w:szCs w:val="24"/>
              </w:rPr>
              <w:t xml:space="preserve"> Зам.директора по </w:t>
            </w:r>
          </w:p>
        </w:tc>
      </w:tr>
      <w:tr w:rsidR="00DB4C56" w:rsidRPr="004C1161">
        <w:trPr>
          <w:trHeight w:val="636"/>
        </w:trPr>
        <w:tc>
          <w:tcPr>
            <w:tcW w:w="380" w:type="dxa"/>
            <w:tcBorders>
              <w:top w:val="single" w:sz="12" w:space="0" w:color="FFFFFF"/>
              <w:left w:val="single" w:sz="6" w:space="0" w:color="000000"/>
              <w:bottom w:val="single" w:sz="4" w:space="0" w:color="000000"/>
              <w:right w:val="single" w:sz="4" w:space="0" w:color="000000"/>
            </w:tcBorders>
          </w:tcPr>
          <w:p w:rsidR="00DB4C56" w:rsidRPr="004C1161" w:rsidRDefault="00E22F12">
            <w:pPr>
              <w:spacing w:after="0" w:line="259" w:lineRule="auto"/>
              <w:ind w:left="7" w:right="0" w:firstLine="0"/>
              <w:rPr>
                <w:sz w:val="24"/>
                <w:szCs w:val="24"/>
              </w:rPr>
            </w:pPr>
            <w:r w:rsidRPr="004C1161">
              <w:rPr>
                <w:sz w:val="24"/>
                <w:szCs w:val="24"/>
              </w:rPr>
              <w:lastRenderedPageBreak/>
              <w:t xml:space="preserve">12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Сп</w:t>
            </w:r>
            <w:r w:rsidR="009D6B30" w:rsidRPr="004C1161">
              <w:rPr>
                <w:sz w:val="24"/>
                <w:szCs w:val="24"/>
              </w:rPr>
              <w:t>ортивный праздник «Виват, ТВерь</w:t>
            </w:r>
            <w:r w:rsidRPr="004C1161">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firstLine="0"/>
              <w:jc w:val="left"/>
              <w:rPr>
                <w:sz w:val="24"/>
                <w:szCs w:val="24"/>
              </w:rPr>
            </w:pPr>
            <w:r w:rsidRPr="004C1161">
              <w:rPr>
                <w:sz w:val="24"/>
                <w:szCs w:val="24"/>
              </w:rPr>
              <w:t xml:space="preserve">июль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Зам. директора по УВР </w:t>
            </w:r>
          </w:p>
        </w:tc>
      </w:tr>
      <w:tr w:rsidR="00DB4C56" w:rsidRPr="004C1161">
        <w:trPr>
          <w:trHeight w:val="367"/>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b/>
                <w:sz w:val="24"/>
                <w:szCs w:val="24"/>
              </w:rPr>
              <w:t xml:space="preserve">4. Работа с родительской общественностью </w:t>
            </w:r>
          </w:p>
        </w:tc>
      </w:tr>
      <w:tr w:rsidR="00DB4C56" w:rsidRPr="004C1161">
        <w:trPr>
          <w:trHeight w:val="917"/>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1. </w:t>
            </w:r>
          </w:p>
        </w:tc>
        <w:tc>
          <w:tcPr>
            <w:tcW w:w="6039"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4" w:firstLine="0"/>
              <w:rPr>
                <w:sz w:val="24"/>
                <w:szCs w:val="24"/>
              </w:rPr>
            </w:pPr>
            <w:r w:rsidRPr="004C1161">
              <w:rPr>
                <w:sz w:val="24"/>
                <w:szCs w:val="24"/>
              </w:rPr>
              <w:t xml:space="preserve">Классные родительские собрания «Организация занятий школьника на укрепление здоровья и привитие здорового образа жизни»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10" w:right="3" w:firstLine="4"/>
              <w:rPr>
                <w:sz w:val="24"/>
                <w:szCs w:val="24"/>
              </w:rPr>
            </w:pPr>
            <w:r w:rsidRPr="004C1161">
              <w:rPr>
                <w:sz w:val="24"/>
                <w:szCs w:val="24"/>
              </w:rPr>
              <w:t xml:space="preserve"> в течение  года по плану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5" w:firstLine="0"/>
              <w:rPr>
                <w:sz w:val="24"/>
                <w:szCs w:val="24"/>
              </w:rPr>
            </w:pPr>
            <w:r w:rsidRPr="004C1161">
              <w:rPr>
                <w:sz w:val="24"/>
                <w:szCs w:val="24"/>
              </w:rPr>
              <w:t xml:space="preserve"> Зам. директора  по </w:t>
            </w:r>
            <w:r w:rsidRPr="004C1161">
              <w:rPr>
                <w:sz w:val="24"/>
                <w:szCs w:val="24"/>
              </w:rPr>
              <w:tab/>
              <w:t xml:space="preserve">ВР, классные </w:t>
            </w:r>
          </w:p>
        </w:tc>
      </w:tr>
      <w:tr w:rsidR="00DB4C56" w:rsidRPr="004C1161">
        <w:trPr>
          <w:trHeight w:val="644"/>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1736"/>
                <w:tab w:val="center" w:pos="2944"/>
                <w:tab w:val="center" w:pos="4010"/>
                <w:tab w:val="right" w:pos="6039"/>
              </w:tabs>
              <w:spacing w:after="32" w:line="259" w:lineRule="auto"/>
              <w:ind w:left="0" w:right="0" w:firstLine="0"/>
              <w:jc w:val="left"/>
              <w:rPr>
                <w:sz w:val="24"/>
                <w:szCs w:val="24"/>
              </w:rPr>
            </w:pPr>
            <w:r w:rsidRPr="004C1161">
              <w:rPr>
                <w:sz w:val="24"/>
                <w:szCs w:val="24"/>
              </w:rPr>
              <w:t xml:space="preserve">Лекторий </w:t>
            </w:r>
            <w:r w:rsidRPr="004C1161">
              <w:rPr>
                <w:sz w:val="24"/>
                <w:szCs w:val="24"/>
              </w:rPr>
              <w:tab/>
              <w:t xml:space="preserve">для </w:t>
            </w:r>
            <w:r w:rsidRPr="004C1161">
              <w:rPr>
                <w:sz w:val="24"/>
                <w:szCs w:val="24"/>
              </w:rPr>
              <w:tab/>
              <w:t xml:space="preserve">родителей </w:t>
            </w:r>
            <w:r w:rsidRPr="004C1161">
              <w:rPr>
                <w:sz w:val="24"/>
                <w:szCs w:val="24"/>
              </w:rPr>
              <w:tab/>
              <w:t xml:space="preserve">с </w:t>
            </w:r>
            <w:r w:rsidRPr="004C1161">
              <w:rPr>
                <w:sz w:val="24"/>
                <w:szCs w:val="24"/>
              </w:rPr>
              <w:tab/>
              <w:t>приглашение</w:t>
            </w:r>
          </w:p>
          <w:p w:rsidR="00DB4C56" w:rsidRPr="004C1161" w:rsidRDefault="00E22F12">
            <w:pPr>
              <w:spacing w:after="0" w:line="259" w:lineRule="auto"/>
              <w:ind w:left="5" w:right="0" w:firstLine="0"/>
              <w:jc w:val="left"/>
              <w:rPr>
                <w:sz w:val="24"/>
                <w:szCs w:val="24"/>
              </w:rPr>
            </w:pPr>
            <w:r w:rsidRPr="004C1161">
              <w:rPr>
                <w:sz w:val="24"/>
                <w:szCs w:val="24"/>
              </w:rPr>
              <w:t xml:space="preserve">медицинских работников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 w:right="0" w:hanging="17"/>
              <w:rPr>
                <w:sz w:val="24"/>
                <w:szCs w:val="24"/>
              </w:rPr>
            </w:pPr>
            <w:r w:rsidRPr="004C1161">
              <w:rPr>
                <w:sz w:val="24"/>
                <w:szCs w:val="24"/>
              </w:rPr>
              <w:t xml:space="preserve"> в течение года по</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 Зам. директора  по УВР </w:t>
            </w:r>
          </w:p>
        </w:tc>
      </w:tr>
      <w:tr w:rsidR="00DB4C56" w:rsidRPr="004C1161">
        <w:trPr>
          <w:trHeight w:val="641"/>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3.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Спортивный праздник «Папа, мама и я – спортивная семья»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hanging="12"/>
              <w:jc w:val="left"/>
              <w:rPr>
                <w:sz w:val="24"/>
                <w:szCs w:val="24"/>
              </w:rPr>
            </w:pPr>
            <w:r w:rsidRPr="004C1161">
              <w:rPr>
                <w:sz w:val="24"/>
                <w:szCs w:val="24"/>
              </w:rPr>
              <w:t xml:space="preserve"> в </w:t>
            </w:r>
            <w:r w:rsidRPr="004C1161">
              <w:rPr>
                <w:sz w:val="24"/>
                <w:szCs w:val="24"/>
              </w:rPr>
              <w:tab/>
              <w:t xml:space="preserve">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hanging="10"/>
              <w:rPr>
                <w:sz w:val="24"/>
                <w:szCs w:val="24"/>
              </w:rPr>
            </w:pPr>
            <w:r w:rsidRPr="004C1161">
              <w:rPr>
                <w:sz w:val="24"/>
                <w:szCs w:val="24"/>
              </w:rPr>
              <w:t xml:space="preserve"> Зам. директора по УВР </w:t>
            </w:r>
          </w:p>
        </w:tc>
      </w:tr>
      <w:tr w:rsidR="00DB4C56" w:rsidRPr="004C1161">
        <w:trPr>
          <w:trHeight w:val="643"/>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4.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rPr>
                <w:sz w:val="24"/>
                <w:szCs w:val="24"/>
              </w:rPr>
            </w:pPr>
            <w:r w:rsidRPr="004C1161">
              <w:rPr>
                <w:sz w:val="24"/>
                <w:szCs w:val="24"/>
              </w:rPr>
              <w:t xml:space="preserve">Сопровождение разделов информационного сайта школы по проблемам здоровьясбережения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7" w:right="0" w:hanging="18"/>
              <w:jc w:val="left"/>
              <w:rPr>
                <w:sz w:val="24"/>
                <w:szCs w:val="24"/>
              </w:rPr>
            </w:pPr>
            <w:r w:rsidRPr="004C1161">
              <w:rPr>
                <w:sz w:val="24"/>
                <w:szCs w:val="24"/>
              </w:rPr>
              <w:t xml:space="preserve"> в </w:t>
            </w:r>
            <w:r w:rsidRPr="004C1161">
              <w:rPr>
                <w:sz w:val="24"/>
                <w:szCs w:val="24"/>
              </w:rPr>
              <w:tab/>
              <w:t xml:space="preserve">течение года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hanging="10"/>
              <w:rPr>
                <w:sz w:val="24"/>
                <w:szCs w:val="24"/>
              </w:rPr>
            </w:pPr>
            <w:r w:rsidRPr="004C1161">
              <w:rPr>
                <w:sz w:val="24"/>
                <w:szCs w:val="24"/>
              </w:rPr>
              <w:t xml:space="preserve"> Зам. директора по УВР </w:t>
            </w:r>
          </w:p>
        </w:tc>
      </w:tr>
      <w:tr w:rsidR="00DB4C56" w:rsidRPr="004C1161">
        <w:trPr>
          <w:trHeight w:val="365"/>
        </w:trPr>
        <w:tc>
          <w:tcPr>
            <w:tcW w:w="9681"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b/>
                <w:sz w:val="24"/>
                <w:szCs w:val="24"/>
              </w:rPr>
              <w:t xml:space="preserve">5. Аналитическая деятельность </w:t>
            </w:r>
          </w:p>
        </w:tc>
      </w:tr>
      <w:tr w:rsidR="00DB4C56" w:rsidRPr="004C1161">
        <w:trPr>
          <w:trHeight w:val="919"/>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1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Анализ проведения «Недели здоровья» </w:t>
            </w:r>
          </w:p>
        </w:tc>
        <w:tc>
          <w:tcPr>
            <w:tcW w:w="1418"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7" w:right="0" w:firstLine="0"/>
              <w:jc w:val="left"/>
              <w:rPr>
                <w:sz w:val="24"/>
                <w:szCs w:val="24"/>
              </w:rPr>
            </w:pPr>
            <w:r w:rsidRPr="004C1161">
              <w:rPr>
                <w:sz w:val="24"/>
                <w:szCs w:val="24"/>
              </w:rPr>
              <w:t xml:space="preserve">октябрь, февраль, март </w:t>
            </w:r>
          </w:p>
        </w:tc>
        <w:tc>
          <w:tcPr>
            <w:tcW w:w="1844"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5" w:right="5" w:firstLine="0"/>
              <w:rPr>
                <w:sz w:val="24"/>
                <w:szCs w:val="24"/>
              </w:rPr>
            </w:pPr>
            <w:r w:rsidRPr="004C1161">
              <w:rPr>
                <w:sz w:val="24"/>
                <w:szCs w:val="24"/>
              </w:rPr>
              <w:t xml:space="preserve">Заслушивается на совещании при директоре </w:t>
            </w:r>
          </w:p>
        </w:tc>
      </w:tr>
      <w:tr w:rsidR="00DB4C56" w:rsidRPr="004C1161">
        <w:trPr>
          <w:trHeight w:val="1109"/>
        </w:trPr>
        <w:tc>
          <w:tcPr>
            <w:tcW w:w="38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0" w:firstLine="0"/>
              <w:jc w:val="left"/>
              <w:rPr>
                <w:sz w:val="24"/>
                <w:szCs w:val="24"/>
              </w:rPr>
            </w:pPr>
            <w:r w:rsidRPr="004C1161">
              <w:rPr>
                <w:sz w:val="24"/>
                <w:szCs w:val="24"/>
              </w:rPr>
              <w:t xml:space="preserve">2 </w:t>
            </w:r>
          </w:p>
        </w:tc>
        <w:tc>
          <w:tcPr>
            <w:tcW w:w="603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54" w:line="238" w:lineRule="auto"/>
              <w:ind w:left="5" w:right="0" w:firstLine="0"/>
              <w:rPr>
                <w:sz w:val="24"/>
                <w:szCs w:val="24"/>
              </w:rPr>
            </w:pPr>
            <w:r w:rsidRPr="004C1161">
              <w:rPr>
                <w:sz w:val="24"/>
                <w:szCs w:val="24"/>
              </w:rPr>
              <w:t>Анализ эффективности работы педагогического коллектива по формированию ценностного</w:t>
            </w:r>
          </w:p>
          <w:p w:rsidR="00DB4C56" w:rsidRPr="004C1161" w:rsidRDefault="00E22F12">
            <w:pPr>
              <w:spacing w:after="0" w:line="259" w:lineRule="auto"/>
              <w:ind w:left="5" w:right="0" w:firstLine="0"/>
              <w:rPr>
                <w:sz w:val="24"/>
                <w:szCs w:val="24"/>
              </w:rPr>
            </w:pPr>
            <w:r w:rsidRPr="004C1161">
              <w:rPr>
                <w:sz w:val="24"/>
                <w:szCs w:val="24"/>
              </w:rPr>
              <w:t xml:space="preserve">отношения к здоровью и здоровому образу жизни </w:t>
            </w:r>
          </w:p>
        </w:tc>
        <w:tc>
          <w:tcPr>
            <w:tcW w:w="141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left"/>
              <w:rPr>
                <w:sz w:val="24"/>
                <w:szCs w:val="24"/>
              </w:rPr>
            </w:pPr>
            <w:r w:rsidRPr="004C1161">
              <w:rPr>
                <w:sz w:val="24"/>
                <w:szCs w:val="24"/>
              </w:rPr>
              <w:t xml:space="preserve"> ноябрь, </w:t>
            </w:r>
          </w:p>
          <w:p w:rsidR="00DB4C56" w:rsidRPr="004C1161" w:rsidRDefault="00E22F12">
            <w:pPr>
              <w:spacing w:after="20" w:line="259" w:lineRule="auto"/>
              <w:ind w:left="-9" w:right="0" w:firstLine="0"/>
              <w:jc w:val="left"/>
              <w:rPr>
                <w:sz w:val="24"/>
                <w:szCs w:val="24"/>
              </w:rPr>
            </w:pPr>
            <w:r w:rsidRPr="004C1161">
              <w:rPr>
                <w:sz w:val="24"/>
                <w:szCs w:val="24"/>
              </w:rPr>
              <w:t xml:space="preserve"> февраль, </w:t>
            </w:r>
          </w:p>
          <w:p w:rsidR="00DB4C56" w:rsidRPr="004C1161" w:rsidRDefault="00E22F12">
            <w:pPr>
              <w:spacing w:after="0" w:line="259" w:lineRule="auto"/>
              <w:ind w:left="7" w:right="0" w:firstLine="0"/>
              <w:jc w:val="left"/>
              <w:rPr>
                <w:sz w:val="24"/>
                <w:szCs w:val="24"/>
              </w:rPr>
            </w:pPr>
            <w:r w:rsidRPr="004C1161">
              <w:rPr>
                <w:sz w:val="24"/>
                <w:szCs w:val="24"/>
              </w:rPr>
              <w:t xml:space="preserve">июнь </w:t>
            </w:r>
          </w:p>
        </w:tc>
        <w:tc>
          <w:tcPr>
            <w:tcW w:w="184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 w:right="5" w:firstLine="0"/>
              <w:rPr>
                <w:sz w:val="24"/>
                <w:szCs w:val="24"/>
              </w:rPr>
            </w:pPr>
            <w:r w:rsidRPr="004C1161">
              <w:rPr>
                <w:sz w:val="24"/>
                <w:szCs w:val="24"/>
              </w:rPr>
              <w:t xml:space="preserve">Заслушивается на совещании при директоре </w:t>
            </w:r>
          </w:p>
        </w:tc>
      </w:tr>
    </w:tbl>
    <w:p w:rsidR="00DB4C56" w:rsidRPr="004C1161" w:rsidRDefault="00E22F12">
      <w:pPr>
        <w:spacing w:after="0" w:line="259" w:lineRule="auto"/>
        <w:ind w:left="708" w:right="0" w:firstLine="0"/>
        <w:jc w:val="left"/>
        <w:rPr>
          <w:sz w:val="24"/>
          <w:szCs w:val="24"/>
        </w:rPr>
      </w:pPr>
      <w:r w:rsidRPr="004C1161">
        <w:rPr>
          <w:sz w:val="24"/>
          <w:szCs w:val="24"/>
        </w:rPr>
        <w:t xml:space="preserve"> </w:t>
      </w:r>
    </w:p>
    <w:p w:rsidR="00DB4C56" w:rsidRPr="004C1161" w:rsidRDefault="00E22F12">
      <w:pPr>
        <w:ind w:left="-15" w:right="2"/>
        <w:rPr>
          <w:sz w:val="24"/>
          <w:szCs w:val="24"/>
        </w:rPr>
      </w:pPr>
      <w:r w:rsidRPr="004C1161">
        <w:rPr>
          <w:sz w:val="24"/>
          <w:szCs w:val="24"/>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DB4C56" w:rsidRPr="004C1161" w:rsidRDefault="00E22F12">
      <w:pPr>
        <w:spacing w:after="52"/>
        <w:ind w:left="-15" w:right="2"/>
        <w:rPr>
          <w:sz w:val="24"/>
          <w:szCs w:val="24"/>
        </w:rPr>
      </w:pPr>
      <w:r w:rsidRPr="004C1161">
        <w:rPr>
          <w:sz w:val="24"/>
          <w:szCs w:val="24"/>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полноценную и эффективную работу с обучающимися всех групп здоровья (на уроках физкультуры, в секциях и т. п.);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рациональную организацию уроков физической культуры и занятий активно-двигательного характера;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lastRenderedPageBreak/>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организацию работы спортивных секций и создание условий для их эффективного функционирования;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регулярное проведение спортивно-оздоровительных мероприятий (дней спорта, соревнований, олимпиад, походов и т. п.). </w:t>
      </w:r>
    </w:p>
    <w:p w:rsidR="00DB4C56" w:rsidRPr="004C1161" w:rsidRDefault="00E22F12">
      <w:pPr>
        <w:spacing w:after="35"/>
        <w:ind w:left="-15" w:right="2"/>
        <w:rPr>
          <w:sz w:val="24"/>
          <w:szCs w:val="24"/>
        </w:rPr>
      </w:pPr>
      <w:r w:rsidRPr="004C1161">
        <w:rPr>
          <w:sz w:val="24"/>
          <w:szCs w:val="24"/>
        </w:rPr>
        <w:t xml:space="preserve">Реализация этого направления зависит от администрации образовательной организации учителей физической культуры, психологов, а также всех педагогов. </w:t>
      </w:r>
    </w:p>
    <w:p w:rsidR="00DB4C56" w:rsidRPr="004C1161" w:rsidRDefault="00E22F12">
      <w:pPr>
        <w:ind w:left="-15" w:right="2"/>
        <w:rPr>
          <w:sz w:val="24"/>
          <w:szCs w:val="24"/>
        </w:rPr>
      </w:pPr>
      <w:r w:rsidRPr="004C1161">
        <w:rPr>
          <w:sz w:val="24"/>
          <w:szCs w:val="24"/>
        </w:rPr>
        <w:t xml:space="preserve">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  </w:t>
      </w:r>
    </w:p>
    <w:p w:rsidR="00DB4C56" w:rsidRPr="004C1161" w:rsidRDefault="00DB4C56">
      <w:pPr>
        <w:rPr>
          <w:sz w:val="24"/>
          <w:szCs w:val="24"/>
        </w:rPr>
        <w:sectPr w:rsidR="00DB4C56" w:rsidRPr="004C1161">
          <w:headerReference w:type="even" r:id="rId160"/>
          <w:headerReference w:type="default" r:id="rId161"/>
          <w:footerReference w:type="even" r:id="rId162"/>
          <w:footerReference w:type="default" r:id="rId163"/>
          <w:headerReference w:type="first" r:id="rId164"/>
          <w:footerReference w:type="first" r:id="rId165"/>
          <w:pgSz w:w="12240" w:h="15840"/>
          <w:pgMar w:top="1135" w:right="845" w:bottom="1757"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организацию в образовательной организации кружков, секций, факультативов по избранной тематике;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проведение </w:t>
      </w:r>
      <w:r w:rsidRPr="004C1161">
        <w:rPr>
          <w:color w:val="000000"/>
          <w:sz w:val="24"/>
          <w:szCs w:val="24"/>
        </w:rPr>
        <w:tab/>
        <w:t xml:space="preserve">тематических </w:t>
      </w:r>
      <w:r w:rsidRPr="004C1161">
        <w:rPr>
          <w:color w:val="000000"/>
          <w:sz w:val="24"/>
          <w:szCs w:val="24"/>
        </w:rPr>
        <w:tab/>
        <w:t xml:space="preserve">дней </w:t>
      </w:r>
      <w:r w:rsidRPr="004C1161">
        <w:rPr>
          <w:color w:val="000000"/>
          <w:sz w:val="24"/>
          <w:szCs w:val="24"/>
        </w:rPr>
        <w:tab/>
        <w:t xml:space="preserve">здоровья, </w:t>
      </w:r>
      <w:r w:rsidRPr="004C1161">
        <w:rPr>
          <w:color w:val="000000"/>
          <w:sz w:val="24"/>
          <w:szCs w:val="24"/>
        </w:rPr>
        <w:tab/>
        <w:t xml:space="preserve">интеллектуальных соревнований, конкурсов, праздников и т. п. </w:t>
      </w:r>
    </w:p>
    <w:p w:rsidR="00DB4C56" w:rsidRPr="004C1161" w:rsidRDefault="00E22F12">
      <w:pPr>
        <w:spacing w:after="32"/>
        <w:ind w:left="-15" w:right="2"/>
        <w:rPr>
          <w:sz w:val="24"/>
          <w:szCs w:val="24"/>
        </w:rPr>
      </w:pPr>
      <w:r w:rsidRPr="004C1161">
        <w:rPr>
          <w:sz w:val="24"/>
          <w:szCs w:val="24"/>
        </w:rPr>
        <w:t xml:space="preserve">Эффективность реализации этого направления зависит от деятельности всех педагогов.  </w:t>
      </w:r>
    </w:p>
    <w:p w:rsidR="00DB4C56" w:rsidRPr="004C1161" w:rsidRDefault="00E22F12">
      <w:pPr>
        <w:spacing w:after="40"/>
        <w:ind w:left="-15" w:right="2"/>
        <w:rPr>
          <w:sz w:val="24"/>
          <w:szCs w:val="24"/>
        </w:rPr>
      </w:pPr>
      <w:r w:rsidRPr="004C1161">
        <w:rPr>
          <w:sz w:val="24"/>
          <w:szCs w:val="24"/>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DB4C56" w:rsidRPr="004C1161" w:rsidRDefault="00E22F12">
      <w:pPr>
        <w:spacing w:after="198" w:line="259" w:lineRule="auto"/>
        <w:ind w:left="708" w:right="2" w:firstLine="0"/>
        <w:rPr>
          <w:sz w:val="24"/>
          <w:szCs w:val="24"/>
        </w:rPr>
      </w:pPr>
      <w:r w:rsidRPr="004C1161">
        <w:rPr>
          <w:sz w:val="24"/>
          <w:szCs w:val="24"/>
        </w:rPr>
        <w:t xml:space="preserve">Работа с родителями (законными представителями) включает: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w:t>
      </w:r>
    </w:p>
    <w:p w:rsidR="00DB4C56" w:rsidRPr="004C1161" w:rsidRDefault="00E22F12">
      <w:pPr>
        <w:numPr>
          <w:ilvl w:val="0"/>
          <w:numId w:val="53"/>
        </w:numPr>
        <w:spacing w:after="6" w:line="376" w:lineRule="auto"/>
        <w:ind w:right="0" w:hanging="355"/>
        <w:rPr>
          <w:sz w:val="24"/>
          <w:szCs w:val="24"/>
        </w:rPr>
      </w:pPr>
      <w:r w:rsidRPr="004C1161">
        <w:rPr>
          <w:color w:val="000000"/>
          <w:sz w:val="24"/>
          <w:szCs w:val="24"/>
        </w:rP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DB4C56" w:rsidRPr="004C1161" w:rsidRDefault="00E22F12">
      <w:pPr>
        <w:spacing w:after="43"/>
        <w:ind w:left="-15" w:right="2"/>
        <w:rPr>
          <w:sz w:val="24"/>
          <w:szCs w:val="24"/>
        </w:rPr>
      </w:pPr>
      <w:r w:rsidRPr="004C1161">
        <w:rPr>
          <w:sz w:val="24"/>
          <w:szCs w:val="24"/>
        </w:rPr>
        <w:t xml:space="preserve">Эффективность реализации этого направления зависит от деятельности администрации образовательной организации всех педагогов.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Критерии и показатели эффективности  </w:t>
      </w:r>
    </w:p>
    <w:p w:rsidR="00DB4C56" w:rsidRPr="004C1161" w:rsidRDefault="00E22F12">
      <w:pPr>
        <w:spacing w:after="37"/>
        <w:ind w:left="-15" w:right="2"/>
        <w:rPr>
          <w:sz w:val="24"/>
          <w:szCs w:val="24"/>
        </w:rPr>
      </w:pPr>
      <w:r w:rsidRPr="004C1161">
        <w:rPr>
          <w:sz w:val="24"/>
          <w:szCs w:val="24"/>
        </w:rPr>
        <w:t xml:space="preserve">В целях получения объективных данных о результатах реализации программы и необходимости ее коррекции проводится систематический мониторинг. </w:t>
      </w:r>
    </w:p>
    <w:p w:rsidR="00DB4C56" w:rsidRPr="004C1161" w:rsidRDefault="00E22F12">
      <w:pPr>
        <w:spacing w:after="196" w:line="259" w:lineRule="auto"/>
        <w:ind w:left="708" w:right="2" w:firstLine="0"/>
        <w:rPr>
          <w:sz w:val="24"/>
          <w:szCs w:val="24"/>
        </w:rPr>
      </w:pPr>
      <w:r w:rsidRPr="004C1161">
        <w:rPr>
          <w:sz w:val="24"/>
          <w:szCs w:val="24"/>
        </w:rPr>
        <w:t xml:space="preserve">Мониторинг реализации Программы включает: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lastRenderedPageBreak/>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отслеживание динамики травматизма в образовательной организации, в том числе дорожно-транспортного травматизма;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отслеживание динамики показателей количества пропусков занятий по болезни;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высокая рейтинговая оценка деятельности школы по данному направлению в муниципальной или региональной системе образования;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DB4C56" w:rsidRPr="004C1161" w:rsidRDefault="00E22F12">
      <w:pPr>
        <w:numPr>
          <w:ilvl w:val="0"/>
          <w:numId w:val="53"/>
        </w:numPr>
        <w:spacing w:after="37" w:line="376" w:lineRule="auto"/>
        <w:ind w:right="0" w:hanging="355"/>
        <w:rPr>
          <w:sz w:val="24"/>
          <w:szCs w:val="24"/>
        </w:rPr>
      </w:pPr>
      <w:r w:rsidRPr="004C1161">
        <w:rPr>
          <w:color w:val="000000"/>
          <w:sz w:val="24"/>
          <w:szCs w:val="24"/>
        </w:rPr>
        <w:t xml:space="preserve">повышение уровня культуры межличностного общения обучающихся и уровня эмпатии друг к другу; </w:t>
      </w:r>
    </w:p>
    <w:p w:rsidR="00DB4C56" w:rsidRPr="004C1161" w:rsidRDefault="00E22F12">
      <w:pPr>
        <w:spacing w:after="37" w:line="376" w:lineRule="auto"/>
        <w:ind w:left="1428" w:right="0" w:firstLine="0"/>
        <w:rPr>
          <w:sz w:val="24"/>
          <w:szCs w:val="24"/>
        </w:rPr>
      </w:pPr>
      <w:r w:rsidRPr="004C1161">
        <w:rPr>
          <w:color w:val="000000"/>
          <w:sz w:val="24"/>
          <w:szCs w:val="24"/>
        </w:rPr>
        <w:t xml:space="preserve">снижение уровня социальной напряженности в детской и подростковой среде; </w:t>
      </w:r>
    </w:p>
    <w:p w:rsidR="00DB4C56" w:rsidRPr="004C1161" w:rsidRDefault="00E22F12">
      <w:pPr>
        <w:numPr>
          <w:ilvl w:val="0"/>
          <w:numId w:val="53"/>
        </w:numPr>
        <w:spacing w:after="155" w:line="259" w:lineRule="auto"/>
        <w:ind w:right="0" w:hanging="355"/>
        <w:rPr>
          <w:sz w:val="24"/>
          <w:szCs w:val="24"/>
        </w:rPr>
      </w:pPr>
      <w:r w:rsidRPr="004C1161">
        <w:rPr>
          <w:color w:val="000000"/>
          <w:sz w:val="24"/>
          <w:szCs w:val="24"/>
        </w:rPr>
        <w:t xml:space="preserve">результаты экспресс-диагностики показателей здоровья школьников; </w:t>
      </w:r>
    </w:p>
    <w:p w:rsidR="00DB4C56" w:rsidRPr="004C1161" w:rsidRDefault="00E22F12">
      <w:pPr>
        <w:numPr>
          <w:ilvl w:val="0"/>
          <w:numId w:val="53"/>
        </w:numPr>
        <w:spacing w:after="7" w:line="376" w:lineRule="auto"/>
        <w:ind w:right="0" w:hanging="355"/>
        <w:rPr>
          <w:sz w:val="24"/>
          <w:szCs w:val="24"/>
        </w:rPr>
      </w:pPr>
      <w:r w:rsidRPr="004C1161">
        <w:rPr>
          <w:color w:val="000000"/>
          <w:sz w:val="24"/>
          <w:szCs w:val="24"/>
        </w:rPr>
        <w:t xml:space="preserve">положительные результаты анализа анкет по исследованию жизнедеятельности школьников, анкет для родителей (законных представителей). </w:t>
      </w:r>
    </w:p>
    <w:p w:rsidR="00DB4C56" w:rsidRPr="004C1161" w:rsidRDefault="00E22F12">
      <w:pPr>
        <w:spacing w:after="131" w:line="259" w:lineRule="auto"/>
        <w:ind w:left="245" w:right="0" w:firstLine="0"/>
        <w:jc w:val="left"/>
        <w:rPr>
          <w:sz w:val="24"/>
          <w:szCs w:val="24"/>
        </w:rPr>
      </w:pPr>
      <w:r w:rsidRPr="004C1161">
        <w:rPr>
          <w:color w:val="000000"/>
          <w:sz w:val="24"/>
          <w:szCs w:val="24"/>
        </w:rPr>
        <w:t xml:space="preserve"> </w:t>
      </w:r>
    </w:p>
    <w:p w:rsidR="00DB4C56" w:rsidRPr="004C1161" w:rsidRDefault="00E22F12">
      <w:pPr>
        <w:spacing w:after="429" w:line="259" w:lineRule="auto"/>
        <w:ind w:left="245" w:right="0" w:firstLine="0"/>
        <w:jc w:val="left"/>
        <w:rPr>
          <w:sz w:val="24"/>
          <w:szCs w:val="24"/>
        </w:rPr>
      </w:pPr>
      <w:r w:rsidRPr="004C1161">
        <w:rPr>
          <w:color w:val="000000"/>
          <w:sz w:val="24"/>
          <w:szCs w:val="24"/>
        </w:rPr>
        <w:t xml:space="preserve"> </w:t>
      </w:r>
    </w:p>
    <w:p w:rsidR="00DB4C56" w:rsidRDefault="00E22F12">
      <w:pPr>
        <w:pStyle w:val="2"/>
        <w:spacing w:after="136"/>
        <w:ind w:left="11" w:right="0"/>
        <w:rPr>
          <w:szCs w:val="28"/>
        </w:rPr>
      </w:pPr>
      <w:r w:rsidRPr="004C1161">
        <w:rPr>
          <w:sz w:val="24"/>
          <w:szCs w:val="24"/>
        </w:rPr>
        <w:lastRenderedPageBreak/>
        <w:t>2</w:t>
      </w:r>
      <w:r w:rsidRPr="00AF3081">
        <w:rPr>
          <w:szCs w:val="28"/>
        </w:rPr>
        <w:t xml:space="preserve">.5. Программа коррекционной работы </w:t>
      </w:r>
    </w:p>
    <w:p w:rsidR="00AF3081" w:rsidRPr="00AF3081" w:rsidRDefault="00AF3081" w:rsidP="00AF3081"/>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Цель программы </w:t>
      </w:r>
    </w:p>
    <w:p w:rsidR="00DB4C56" w:rsidRPr="004C1161" w:rsidRDefault="00E22F12">
      <w:pPr>
        <w:ind w:left="-15" w:right="2"/>
        <w:rPr>
          <w:sz w:val="24"/>
          <w:szCs w:val="24"/>
        </w:rPr>
      </w:pPr>
      <w:r w:rsidRPr="004C1161">
        <w:rPr>
          <w:sz w:val="24"/>
          <w:szCs w:val="24"/>
        </w:rPr>
        <w:t xml:space="preserve">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DB4C56" w:rsidRPr="004C1161" w:rsidRDefault="00E22F12">
      <w:pPr>
        <w:spacing w:after="41"/>
        <w:ind w:left="-15" w:right="2"/>
        <w:rPr>
          <w:sz w:val="24"/>
          <w:szCs w:val="24"/>
        </w:rPr>
      </w:pPr>
      <w:r w:rsidRPr="004C1161">
        <w:rPr>
          <w:sz w:val="24"/>
          <w:szCs w:val="24"/>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Это дети – инвалиды, либо другие дети в возрасте до 18 лет, не признанные в установленном порядке детьми – инвалидами, но имеющие временные или постоянные отклонения в физическом или психическом развитии, нуждающиеся в создании специальных условий обучения и воспитания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 </w:t>
      </w:r>
    </w:p>
    <w:p w:rsidR="00DB4C56" w:rsidRPr="004C1161" w:rsidRDefault="00E22F12">
      <w:pPr>
        <w:spacing w:line="259" w:lineRule="auto"/>
        <w:ind w:left="708" w:right="2" w:firstLine="0"/>
        <w:rPr>
          <w:sz w:val="24"/>
          <w:szCs w:val="24"/>
        </w:rPr>
      </w:pPr>
      <w:r w:rsidRPr="004C1161">
        <w:rPr>
          <w:sz w:val="24"/>
          <w:szCs w:val="24"/>
        </w:rPr>
        <w:t xml:space="preserve">Программа коррекционной работы предусматривает: </w:t>
      </w:r>
    </w:p>
    <w:p w:rsidR="00DB4C56" w:rsidRPr="004C1161" w:rsidRDefault="00DB4C56">
      <w:pPr>
        <w:rPr>
          <w:sz w:val="24"/>
          <w:szCs w:val="24"/>
        </w:rPr>
        <w:sectPr w:rsidR="00DB4C56" w:rsidRPr="004C1161">
          <w:headerReference w:type="even" r:id="rId166"/>
          <w:headerReference w:type="default" r:id="rId167"/>
          <w:footerReference w:type="even" r:id="rId168"/>
          <w:footerReference w:type="default" r:id="rId169"/>
          <w:headerReference w:type="first" r:id="rId170"/>
          <w:footerReference w:type="first" r:id="rId171"/>
          <w:pgSz w:w="12240" w:h="15840"/>
          <w:pgMar w:top="1193" w:right="849" w:bottom="1805" w:left="1133" w:header="720" w:footer="959" w:gutter="0"/>
          <w:cols w:space="720"/>
        </w:sectPr>
      </w:pPr>
    </w:p>
    <w:p w:rsidR="00DB4C56" w:rsidRPr="004C1161" w:rsidRDefault="00E22F12">
      <w:pPr>
        <w:spacing w:after="37" w:line="376" w:lineRule="auto"/>
        <w:ind w:left="1428" w:right="0" w:firstLine="0"/>
        <w:rPr>
          <w:sz w:val="24"/>
          <w:szCs w:val="24"/>
        </w:rPr>
      </w:pPr>
      <w:r w:rsidRPr="004C1161">
        <w:rPr>
          <w:color w:val="000000"/>
          <w:sz w:val="24"/>
          <w:szCs w:val="24"/>
        </w:rPr>
        <w:lastRenderedPageBreak/>
        <w:t xml:space="preserve">вариативные формы получения образования (обучение в общеобразовательном классе или по индивидуальной программе, с использованием надомной формы обучения); </w:t>
      </w:r>
    </w:p>
    <w:p w:rsidR="00DB4C56" w:rsidRPr="004C1161" w:rsidRDefault="00E22F12">
      <w:pPr>
        <w:numPr>
          <w:ilvl w:val="0"/>
          <w:numId w:val="54"/>
        </w:numPr>
        <w:spacing w:after="7" w:line="376" w:lineRule="auto"/>
        <w:ind w:right="0" w:hanging="355"/>
        <w:rPr>
          <w:sz w:val="24"/>
          <w:szCs w:val="24"/>
        </w:rPr>
      </w:pPr>
      <w:r w:rsidRPr="004C1161">
        <w:rPr>
          <w:color w:val="000000"/>
          <w:sz w:val="24"/>
          <w:szCs w:val="24"/>
        </w:rPr>
        <w:t xml:space="preserve">различные варианты специального сопровождения детей с ограниченными возможностями здоровья с варьированием степени участия специалистов сопровождения и организационных форм работы. </w:t>
      </w:r>
    </w:p>
    <w:p w:rsidR="00DB4C56" w:rsidRPr="004C1161" w:rsidRDefault="00E22F12">
      <w:pPr>
        <w:spacing w:after="327" w:line="259" w:lineRule="auto"/>
        <w:ind w:left="0" w:right="0" w:firstLine="0"/>
        <w:jc w:val="left"/>
        <w:rPr>
          <w:sz w:val="24"/>
          <w:szCs w:val="24"/>
        </w:rPr>
      </w:pPr>
      <w:r w:rsidRPr="004C1161">
        <w:rPr>
          <w:rFonts w:eastAsia="Calibri"/>
          <w:b/>
          <w:sz w:val="24"/>
          <w:szCs w:val="24"/>
        </w:rPr>
        <w:t xml:space="preserve"> </w:t>
      </w:r>
    </w:p>
    <w:p w:rsidR="00DB4C56" w:rsidRPr="004C1161" w:rsidRDefault="00E22F12">
      <w:pPr>
        <w:spacing w:after="189" w:line="259" w:lineRule="auto"/>
        <w:ind w:left="-5" w:right="0" w:hanging="10"/>
        <w:jc w:val="left"/>
        <w:rPr>
          <w:sz w:val="24"/>
          <w:szCs w:val="24"/>
        </w:rPr>
      </w:pPr>
      <w:r w:rsidRPr="004C1161">
        <w:rPr>
          <w:b/>
          <w:color w:val="000000"/>
          <w:sz w:val="24"/>
          <w:szCs w:val="24"/>
        </w:rPr>
        <w:t xml:space="preserve">Задачи программы: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своевременное выявление детей с трудностями адаптации, обусловленными ограниченными возможностями здоровья;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определение особых образовательных потребностей детей с ограниченными возможностями здоровья, детей-инвалидов;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B4C56" w:rsidRPr="004C1161" w:rsidRDefault="00E22F12">
      <w:pPr>
        <w:spacing w:after="37" w:line="376" w:lineRule="auto"/>
        <w:ind w:left="1428" w:right="0" w:firstLine="0"/>
        <w:rPr>
          <w:sz w:val="24"/>
          <w:szCs w:val="24"/>
        </w:rPr>
      </w:pPr>
      <w:r w:rsidRPr="004C1161">
        <w:rPr>
          <w:color w:val="000000"/>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обеспечение возможности обучения и воспитания по дополнительным образовательным программам и получения дополнительных </w:t>
      </w:r>
    </w:p>
    <w:p w:rsidR="00DB4C56" w:rsidRPr="004C1161" w:rsidRDefault="00E22F12">
      <w:pPr>
        <w:spacing w:after="198" w:line="259" w:lineRule="auto"/>
        <w:ind w:left="1428" w:right="0" w:firstLine="0"/>
        <w:rPr>
          <w:sz w:val="24"/>
          <w:szCs w:val="24"/>
        </w:rPr>
      </w:pPr>
      <w:r w:rsidRPr="004C1161">
        <w:rPr>
          <w:color w:val="000000"/>
          <w:sz w:val="24"/>
          <w:szCs w:val="24"/>
        </w:rPr>
        <w:t xml:space="preserve">образовательных коррекционных услуг;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lastRenderedPageBreak/>
        <w:t xml:space="preserve">реализация системы мероприятий по социальной адаптации детей с ограниченными возможностями здоровья; </w:t>
      </w:r>
    </w:p>
    <w:p w:rsidR="00DB4C56" w:rsidRPr="004C1161" w:rsidRDefault="00E22F12">
      <w:pPr>
        <w:numPr>
          <w:ilvl w:val="0"/>
          <w:numId w:val="54"/>
        </w:numPr>
        <w:spacing w:after="37" w:line="376" w:lineRule="auto"/>
        <w:ind w:right="0" w:hanging="355"/>
        <w:rPr>
          <w:sz w:val="24"/>
          <w:szCs w:val="24"/>
        </w:rPr>
      </w:pPr>
      <w:r w:rsidRPr="004C1161">
        <w:rPr>
          <w:color w:val="000000"/>
          <w:sz w:val="24"/>
          <w:szCs w:val="24"/>
        </w:rPr>
        <w:t xml:space="preserve">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Принципы формирования программы </w:t>
      </w:r>
    </w:p>
    <w:p w:rsidR="00DB4C56" w:rsidRPr="004C1161" w:rsidRDefault="00E22F12">
      <w:pPr>
        <w:ind w:left="-15" w:right="2"/>
        <w:rPr>
          <w:sz w:val="24"/>
          <w:szCs w:val="24"/>
        </w:rPr>
      </w:pPr>
      <w:r w:rsidRPr="004C1161">
        <w:rPr>
          <w:sz w:val="24"/>
          <w:szCs w:val="24"/>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DB4C56" w:rsidRPr="004C1161" w:rsidRDefault="00E22F12">
      <w:pPr>
        <w:ind w:left="-15" w:right="2"/>
        <w:rPr>
          <w:sz w:val="24"/>
          <w:szCs w:val="24"/>
        </w:rPr>
      </w:pPr>
      <w:r w:rsidRPr="004C1161">
        <w:rPr>
          <w:sz w:val="24"/>
          <w:szCs w:val="24"/>
        </w:rPr>
        <w:t xml:space="preserve">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DB4C56" w:rsidRPr="004C1161" w:rsidRDefault="00E22F12">
      <w:pPr>
        <w:ind w:left="-15" w:right="2"/>
        <w:rPr>
          <w:sz w:val="24"/>
          <w:szCs w:val="24"/>
        </w:rPr>
      </w:pPr>
      <w:r w:rsidRPr="004C1161">
        <w:rPr>
          <w:sz w:val="24"/>
          <w:szCs w:val="24"/>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DB4C56" w:rsidRPr="004C1161" w:rsidRDefault="00E22F12">
      <w:pPr>
        <w:ind w:left="-15" w:right="2"/>
        <w:rPr>
          <w:sz w:val="24"/>
          <w:szCs w:val="24"/>
        </w:rPr>
      </w:pPr>
      <w:r w:rsidRPr="004C1161">
        <w:rPr>
          <w:sz w:val="24"/>
          <w:szCs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DB4C56" w:rsidRPr="004C1161" w:rsidRDefault="00E22F12">
      <w:pPr>
        <w:spacing w:after="48"/>
        <w:ind w:left="-15" w:right="2"/>
        <w:rPr>
          <w:sz w:val="24"/>
          <w:szCs w:val="24"/>
        </w:rPr>
      </w:pPr>
      <w:r w:rsidRPr="004C1161">
        <w:rPr>
          <w:sz w:val="24"/>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Направления работы </w:t>
      </w:r>
    </w:p>
    <w:p w:rsidR="00DB4C56" w:rsidRPr="004C1161" w:rsidRDefault="00E22F12">
      <w:pPr>
        <w:ind w:left="-15" w:right="2"/>
        <w:rPr>
          <w:sz w:val="24"/>
          <w:szCs w:val="24"/>
        </w:rPr>
      </w:pPr>
      <w:r w:rsidRPr="004C1161">
        <w:rPr>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DB4C56" w:rsidRPr="004C1161" w:rsidRDefault="00DB4C56">
      <w:pPr>
        <w:rPr>
          <w:sz w:val="24"/>
          <w:szCs w:val="24"/>
        </w:rPr>
        <w:sectPr w:rsidR="00DB4C56" w:rsidRPr="004C1161">
          <w:headerReference w:type="even" r:id="rId172"/>
          <w:headerReference w:type="default" r:id="rId173"/>
          <w:footerReference w:type="even" r:id="rId174"/>
          <w:footerReference w:type="default" r:id="rId175"/>
          <w:headerReference w:type="first" r:id="rId176"/>
          <w:footerReference w:type="first" r:id="rId177"/>
          <w:pgSz w:w="12240" w:h="15840"/>
          <w:pgMar w:top="1193" w:right="850" w:bottom="1814" w:left="1133" w:header="720" w:footer="959" w:gutter="0"/>
          <w:cols w:space="720"/>
          <w:titlePg/>
        </w:sectPr>
      </w:pPr>
    </w:p>
    <w:p w:rsidR="00DB4C56" w:rsidRPr="004C1161" w:rsidRDefault="00E22F12">
      <w:pPr>
        <w:spacing w:after="0" w:line="259" w:lineRule="auto"/>
        <w:ind w:left="0" w:right="0" w:firstLine="0"/>
        <w:rPr>
          <w:sz w:val="24"/>
          <w:szCs w:val="24"/>
        </w:rPr>
      </w:pPr>
      <w:r w:rsidRPr="004C1161">
        <w:rPr>
          <w:rFonts w:eastAsia="Calibri"/>
          <w:sz w:val="24"/>
          <w:szCs w:val="24"/>
        </w:rPr>
        <w:lastRenderedPageBreak/>
        <w:t xml:space="preserve"> </w:t>
      </w:r>
    </w:p>
    <w:tbl>
      <w:tblPr>
        <w:tblStyle w:val="TableGrid"/>
        <w:tblW w:w="9630" w:type="dxa"/>
        <w:tblInd w:w="5" w:type="dxa"/>
        <w:tblCellMar>
          <w:top w:w="47" w:type="dxa"/>
          <w:left w:w="108" w:type="dxa"/>
          <w:right w:w="55" w:type="dxa"/>
        </w:tblCellMar>
        <w:tblLook w:val="04A0" w:firstRow="1" w:lastRow="0" w:firstColumn="1" w:lastColumn="0" w:noHBand="0" w:noVBand="1"/>
      </w:tblPr>
      <w:tblGrid>
        <w:gridCol w:w="1740"/>
        <w:gridCol w:w="2614"/>
        <w:gridCol w:w="3088"/>
        <w:gridCol w:w="2481"/>
      </w:tblGrid>
      <w:tr w:rsidR="00DB4C56" w:rsidRPr="004C1161">
        <w:trPr>
          <w:trHeight w:val="262"/>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Направления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Характеристика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Содержание направлений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Специалисты </w:t>
            </w:r>
          </w:p>
        </w:tc>
      </w:tr>
      <w:tr w:rsidR="00DB4C56" w:rsidRPr="004C1161">
        <w:trPr>
          <w:trHeight w:val="7854"/>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9" w:line="259" w:lineRule="auto"/>
              <w:ind w:left="0" w:right="0" w:firstLine="0"/>
              <w:jc w:val="left"/>
              <w:rPr>
                <w:sz w:val="24"/>
                <w:szCs w:val="24"/>
              </w:rPr>
            </w:pPr>
            <w:r w:rsidRPr="004C1161">
              <w:rPr>
                <w:color w:val="000000"/>
                <w:sz w:val="24"/>
                <w:szCs w:val="24"/>
              </w:rPr>
              <w:t>Диагностическ</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ая 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5" w:lineRule="auto"/>
              <w:ind w:left="0" w:right="0" w:firstLine="0"/>
              <w:jc w:val="left"/>
              <w:rPr>
                <w:sz w:val="24"/>
                <w:szCs w:val="24"/>
              </w:rPr>
            </w:pPr>
            <w:r w:rsidRPr="004C1161">
              <w:rPr>
                <w:color w:val="000000"/>
                <w:sz w:val="24"/>
                <w:szCs w:val="24"/>
              </w:rPr>
              <w:t xml:space="preserve">обеспечивает своевременное выявление детей с ограниченными возможностями здоровья, проведение их </w:t>
            </w:r>
          </w:p>
          <w:p w:rsidR="00DB4C56" w:rsidRPr="004C1161" w:rsidRDefault="00E22F12">
            <w:pPr>
              <w:spacing w:after="0" w:line="250" w:lineRule="auto"/>
              <w:ind w:left="0" w:right="97" w:firstLine="0"/>
              <w:jc w:val="left"/>
              <w:rPr>
                <w:sz w:val="24"/>
                <w:szCs w:val="24"/>
              </w:rPr>
            </w:pPr>
            <w:r w:rsidRPr="004C1161">
              <w:rPr>
                <w:color w:val="000000"/>
                <w:sz w:val="24"/>
                <w:szCs w:val="24"/>
              </w:rPr>
              <w:t xml:space="preserve">комплексного обследования и подготовку рекомендаций по оказанию им психолого-медикопедагогической помощи </w:t>
            </w:r>
          </w:p>
          <w:p w:rsidR="00DB4C56" w:rsidRPr="004C1161" w:rsidRDefault="00E22F12">
            <w:pPr>
              <w:spacing w:after="0" w:line="256" w:lineRule="auto"/>
              <w:ind w:left="0" w:right="0" w:firstLine="0"/>
              <w:jc w:val="left"/>
              <w:rPr>
                <w:sz w:val="24"/>
                <w:szCs w:val="24"/>
              </w:rPr>
            </w:pPr>
            <w:r w:rsidRPr="004C1161">
              <w:rPr>
                <w:color w:val="000000"/>
                <w:sz w:val="24"/>
                <w:szCs w:val="24"/>
              </w:rPr>
              <w:t xml:space="preserve">в условиях образовательного учреждения.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0" w:line="239" w:lineRule="auto"/>
              <w:ind w:left="0" w:right="0" w:firstLine="0"/>
              <w:jc w:val="left"/>
              <w:rPr>
                <w:sz w:val="24"/>
                <w:szCs w:val="24"/>
              </w:rPr>
            </w:pPr>
            <w:r w:rsidRPr="004C1161">
              <w:rPr>
                <w:color w:val="000000"/>
                <w:sz w:val="24"/>
                <w:szCs w:val="24"/>
              </w:rPr>
              <w:t xml:space="preserve">своевременное выявление детей, нуждающихся в </w:t>
            </w:r>
          </w:p>
          <w:p w:rsidR="00DB4C56" w:rsidRPr="004C1161" w:rsidRDefault="00E22F12">
            <w:pPr>
              <w:spacing w:after="0" w:line="253" w:lineRule="auto"/>
              <w:ind w:left="0" w:right="58" w:firstLine="0"/>
              <w:jc w:val="left"/>
              <w:rPr>
                <w:sz w:val="24"/>
                <w:szCs w:val="24"/>
              </w:rPr>
            </w:pPr>
            <w:r w:rsidRPr="004C1161">
              <w:rPr>
                <w:color w:val="000000"/>
                <w:sz w:val="24"/>
                <w:szCs w:val="24"/>
              </w:rPr>
              <w:t xml:space="preserve">специализированной помощи; ранняя диагностика отклонений в развитии и анализ причин трудностей адаптации; комплексный сбор сведений о ребёнке на основании диагностической информации от специалистов разного профиля; определение уровня актуального и зоны ближайшего развития обучающегося с ограниченными возможностями здоровья, выявление его резервных возможностей; изучение развития эмоциональноволевой сферы и личностных особенностей обучающихся; изучение социальной ситуации развития и условий семейного воспитания ребёнка; </w:t>
            </w:r>
          </w:p>
          <w:p w:rsidR="00DB4C56" w:rsidRPr="004C1161" w:rsidRDefault="00E22F12">
            <w:pPr>
              <w:spacing w:after="0" w:line="250" w:lineRule="auto"/>
              <w:ind w:left="0" w:right="0" w:firstLine="0"/>
              <w:jc w:val="left"/>
              <w:rPr>
                <w:sz w:val="24"/>
                <w:szCs w:val="24"/>
              </w:rPr>
            </w:pPr>
            <w:r w:rsidRPr="004C1161">
              <w:rPr>
                <w:color w:val="000000"/>
                <w:sz w:val="24"/>
                <w:szCs w:val="24"/>
              </w:rPr>
              <w:t xml:space="preserve">изучение адаптивных возможностей и уровня социализации ребёнка с ограниченными возможностями здоровья; </w:t>
            </w:r>
          </w:p>
          <w:p w:rsidR="00DB4C56" w:rsidRPr="004C1161" w:rsidRDefault="00E22F12">
            <w:pPr>
              <w:spacing w:after="0" w:line="267" w:lineRule="auto"/>
              <w:ind w:left="0" w:right="76" w:firstLine="0"/>
              <w:jc w:val="left"/>
              <w:rPr>
                <w:sz w:val="24"/>
                <w:szCs w:val="24"/>
              </w:rPr>
            </w:pPr>
            <w:r w:rsidRPr="004C1161">
              <w:rPr>
                <w:color w:val="000000"/>
                <w:sz w:val="24"/>
                <w:szCs w:val="24"/>
              </w:rPr>
              <w:t xml:space="preserve">системный разносторонний контроль специалистов за уровнем и динамикой развития ребёнка; анализ успешности коррекционноразвивающей работы.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r w:rsidRPr="004C1161">
              <w:rPr>
                <w:color w:val="000000"/>
                <w:sz w:val="24"/>
                <w:szCs w:val="24"/>
              </w:rPr>
              <w:t xml:space="preserve">Педагогпсихолог Учительлогопед </w:t>
            </w:r>
          </w:p>
          <w:p w:rsidR="00DB4C56" w:rsidRPr="004C1161" w:rsidRDefault="00E22F12">
            <w:pPr>
              <w:spacing w:after="10" w:line="266" w:lineRule="auto"/>
              <w:ind w:left="0" w:right="0" w:firstLine="0"/>
              <w:jc w:val="left"/>
              <w:rPr>
                <w:sz w:val="24"/>
                <w:szCs w:val="24"/>
              </w:rPr>
            </w:pPr>
            <w:r w:rsidRPr="004C1161">
              <w:rPr>
                <w:color w:val="000000"/>
                <w:sz w:val="24"/>
                <w:szCs w:val="24"/>
              </w:rPr>
              <w:t xml:space="preserve">Социальный педагог Учителяпредметники Классные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руководители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r w:rsidR="00DB4C56" w:rsidRPr="004C1161">
        <w:trPr>
          <w:trHeight w:val="6334"/>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 w:line="276" w:lineRule="auto"/>
              <w:ind w:left="0" w:right="0" w:firstLine="0"/>
              <w:jc w:val="left"/>
              <w:rPr>
                <w:sz w:val="24"/>
                <w:szCs w:val="24"/>
              </w:rPr>
            </w:pPr>
            <w:r w:rsidRPr="004C1161">
              <w:rPr>
                <w:color w:val="000000"/>
                <w:sz w:val="24"/>
                <w:szCs w:val="24"/>
              </w:rPr>
              <w:lastRenderedPageBreak/>
              <w:t xml:space="preserve">Коррекционно- развивающая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 w:line="237" w:lineRule="auto"/>
              <w:ind w:left="0" w:right="0" w:firstLine="0"/>
              <w:jc w:val="left"/>
              <w:rPr>
                <w:sz w:val="24"/>
                <w:szCs w:val="24"/>
              </w:rPr>
            </w:pPr>
            <w:r w:rsidRPr="004C1161">
              <w:rPr>
                <w:color w:val="000000"/>
                <w:sz w:val="24"/>
                <w:szCs w:val="24"/>
              </w:rPr>
              <w:t xml:space="preserve">обеспечивает своевременную специализированную помощь в освоении </w:t>
            </w:r>
          </w:p>
          <w:p w:rsidR="00DB4C56" w:rsidRPr="004C1161" w:rsidRDefault="00E22F12">
            <w:pPr>
              <w:spacing w:after="0" w:line="264" w:lineRule="auto"/>
              <w:ind w:left="0" w:right="0" w:firstLine="0"/>
              <w:jc w:val="left"/>
              <w:rPr>
                <w:sz w:val="24"/>
                <w:szCs w:val="24"/>
              </w:rPr>
            </w:pPr>
            <w:r w:rsidRPr="004C1161">
              <w:rPr>
                <w:color w:val="000000"/>
                <w:sz w:val="24"/>
                <w:szCs w:val="24"/>
              </w:rPr>
              <w:t xml:space="preserve">содержания образования и </w:t>
            </w:r>
          </w:p>
          <w:p w:rsidR="00DB4C56" w:rsidRPr="004C1161" w:rsidRDefault="00E22F12">
            <w:pPr>
              <w:spacing w:after="0" w:line="247" w:lineRule="auto"/>
              <w:ind w:left="0" w:right="90" w:firstLine="0"/>
              <w:jc w:val="left"/>
              <w:rPr>
                <w:sz w:val="24"/>
                <w:szCs w:val="24"/>
              </w:rPr>
            </w:pPr>
            <w:r w:rsidRPr="004C1161">
              <w:rPr>
                <w:color w:val="000000"/>
                <w:sz w:val="24"/>
                <w:szCs w:val="24"/>
              </w:rPr>
              <w:t xml:space="preserve">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6" w:firstLine="0"/>
              <w:jc w:val="left"/>
              <w:rPr>
                <w:sz w:val="24"/>
                <w:szCs w:val="24"/>
              </w:rPr>
            </w:pPr>
            <w:r w:rsidRPr="004C1161">
              <w:rPr>
                <w:color w:val="000000"/>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 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коррекция и развитие высших психических функций; развитие эмоциональноволевой и личностной сфер ребёнка и психокоррекцию его поведения;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r w:rsidRPr="004C1161">
              <w:rPr>
                <w:color w:val="000000"/>
                <w:sz w:val="24"/>
                <w:szCs w:val="24"/>
              </w:rPr>
              <w:t xml:space="preserve">Педагогпсихолог Учительлогопед </w:t>
            </w:r>
          </w:p>
          <w:p w:rsidR="00DB4C56" w:rsidRPr="004C1161" w:rsidRDefault="00E22F12">
            <w:pPr>
              <w:spacing w:after="0" w:line="268" w:lineRule="auto"/>
              <w:ind w:left="0" w:right="115" w:firstLine="0"/>
              <w:jc w:val="left"/>
              <w:rPr>
                <w:sz w:val="24"/>
                <w:szCs w:val="24"/>
              </w:rPr>
            </w:pPr>
            <w:r w:rsidRPr="004C1161">
              <w:rPr>
                <w:color w:val="000000"/>
                <w:sz w:val="24"/>
                <w:szCs w:val="24"/>
              </w:rPr>
              <w:t xml:space="preserve">Социальный педагог Учителяпредметники Классные руководите- ли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r w:rsidR="00DB4C56" w:rsidRPr="004C1161">
        <w:trPr>
          <w:trHeight w:val="1784"/>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5" w:lineRule="auto"/>
              <w:ind w:left="0" w:right="0" w:firstLine="0"/>
              <w:jc w:val="left"/>
              <w:rPr>
                <w:sz w:val="24"/>
                <w:szCs w:val="24"/>
              </w:rPr>
            </w:pPr>
            <w:r w:rsidRPr="004C1161">
              <w:rPr>
                <w:color w:val="000000"/>
                <w:sz w:val="24"/>
                <w:szCs w:val="24"/>
              </w:rPr>
              <w:t xml:space="preserve">социальная защита ребёнка в случаях неблагоприятных условий жизни при психотравмирующих обстоятельствах в рамках правовых возможностей образовательного учреждения.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815"/>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17" w:line="259" w:lineRule="auto"/>
              <w:ind w:left="0" w:right="0" w:firstLine="0"/>
              <w:jc w:val="left"/>
              <w:rPr>
                <w:sz w:val="24"/>
                <w:szCs w:val="24"/>
              </w:rPr>
            </w:pPr>
            <w:r w:rsidRPr="004C1161">
              <w:rPr>
                <w:color w:val="000000"/>
                <w:sz w:val="24"/>
                <w:szCs w:val="24"/>
              </w:rPr>
              <w:lastRenderedPageBreak/>
              <w:t>Консультативн</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ая 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6" w:lineRule="auto"/>
              <w:ind w:left="0" w:right="8" w:firstLine="0"/>
              <w:jc w:val="left"/>
              <w:rPr>
                <w:sz w:val="24"/>
                <w:szCs w:val="24"/>
              </w:rPr>
            </w:pPr>
            <w:r w:rsidRPr="004C1161">
              <w:rPr>
                <w:color w:val="000000"/>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w:t>
            </w:r>
          </w:p>
          <w:p w:rsidR="00DB4C56" w:rsidRPr="004C1161" w:rsidRDefault="00E22F12">
            <w:pPr>
              <w:spacing w:after="41" w:line="237" w:lineRule="auto"/>
              <w:ind w:left="0" w:right="0" w:firstLine="0"/>
              <w:jc w:val="left"/>
              <w:rPr>
                <w:sz w:val="24"/>
                <w:szCs w:val="24"/>
              </w:rPr>
            </w:pPr>
            <w:r w:rsidRPr="004C1161">
              <w:rPr>
                <w:color w:val="000000"/>
                <w:sz w:val="24"/>
                <w:szCs w:val="24"/>
              </w:rPr>
              <w:t xml:space="preserve">педагогических условий обучения, воспитания, коррекции, развития и социализации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обучающихся;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4" w:lineRule="auto"/>
              <w:ind w:left="0" w:right="1" w:firstLine="0"/>
              <w:jc w:val="left"/>
              <w:rPr>
                <w:sz w:val="24"/>
                <w:szCs w:val="24"/>
              </w:rPr>
            </w:pPr>
            <w:r w:rsidRPr="004C1161">
              <w:rPr>
                <w:color w:val="000000"/>
                <w:sz w:val="24"/>
                <w:szCs w:val="24"/>
              </w:rPr>
              <w:t xml:space="preserve">выработка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DB4C56" w:rsidRPr="004C1161" w:rsidRDefault="00E22F12">
            <w:pPr>
              <w:spacing w:after="0" w:line="245" w:lineRule="auto"/>
              <w:ind w:left="0" w:right="0" w:firstLine="0"/>
              <w:jc w:val="left"/>
              <w:rPr>
                <w:sz w:val="24"/>
                <w:szCs w:val="24"/>
              </w:rPr>
            </w:pPr>
            <w:r w:rsidRPr="004C1161">
              <w:rPr>
                <w:color w:val="000000"/>
                <w:sz w:val="24"/>
                <w:szCs w:val="24"/>
              </w:rPr>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r w:rsidRPr="004C1161">
              <w:rPr>
                <w:color w:val="000000"/>
                <w:sz w:val="24"/>
                <w:szCs w:val="24"/>
              </w:rPr>
              <w:t xml:space="preserve">Педагогпсихолог Учительлогопед </w:t>
            </w:r>
          </w:p>
          <w:p w:rsidR="00DB4C56" w:rsidRPr="004C1161" w:rsidRDefault="00E22F12">
            <w:pPr>
              <w:spacing w:after="10" w:line="266" w:lineRule="auto"/>
              <w:ind w:left="0" w:right="0" w:firstLine="0"/>
              <w:jc w:val="left"/>
              <w:rPr>
                <w:sz w:val="24"/>
                <w:szCs w:val="24"/>
              </w:rPr>
            </w:pPr>
            <w:r w:rsidRPr="004C1161">
              <w:rPr>
                <w:color w:val="000000"/>
                <w:sz w:val="24"/>
                <w:szCs w:val="24"/>
              </w:rPr>
              <w:t xml:space="preserve">Социальный педагог Учителяпредметники Классные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руководители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r w:rsidR="00DB4C56" w:rsidRPr="004C1161">
        <w:trPr>
          <w:trHeight w:val="5579"/>
        </w:trPr>
        <w:tc>
          <w:tcPr>
            <w:tcW w:w="1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30" w:line="250" w:lineRule="auto"/>
              <w:ind w:left="0" w:right="0" w:firstLine="0"/>
              <w:jc w:val="left"/>
              <w:rPr>
                <w:sz w:val="24"/>
                <w:szCs w:val="24"/>
              </w:rPr>
            </w:pPr>
            <w:r w:rsidRPr="004C1161">
              <w:rPr>
                <w:color w:val="000000"/>
                <w:sz w:val="24"/>
                <w:szCs w:val="24"/>
              </w:rPr>
              <w:t>Информацион но- просветительс</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кая работа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4" w:lineRule="auto"/>
              <w:ind w:left="0" w:right="0" w:firstLine="0"/>
              <w:jc w:val="left"/>
              <w:rPr>
                <w:sz w:val="24"/>
                <w:szCs w:val="24"/>
              </w:rPr>
            </w:pPr>
            <w:r w:rsidRPr="004C1161">
              <w:rPr>
                <w:color w:val="000000"/>
                <w:sz w:val="24"/>
                <w:szCs w:val="24"/>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370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4" w:lineRule="auto"/>
              <w:ind w:left="0" w:right="0" w:firstLine="0"/>
              <w:jc w:val="left"/>
              <w:rPr>
                <w:sz w:val="24"/>
                <w:szCs w:val="24"/>
              </w:rPr>
            </w:pPr>
            <w:r w:rsidRPr="004C1161">
              <w:rPr>
                <w:color w:val="000000"/>
                <w:sz w:val="24"/>
                <w:szCs w:val="24"/>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B4C56" w:rsidRPr="004C1161" w:rsidRDefault="00E22F12">
            <w:pPr>
              <w:spacing w:after="0" w:line="247" w:lineRule="auto"/>
              <w:ind w:left="0" w:right="0" w:firstLine="0"/>
              <w:jc w:val="left"/>
              <w:rPr>
                <w:sz w:val="24"/>
                <w:szCs w:val="24"/>
              </w:rPr>
            </w:pPr>
            <w:r w:rsidRPr="004C1161">
              <w:rPr>
                <w:color w:val="000000"/>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Pr="004C1161">
              <w:rPr>
                <w:color w:val="000000"/>
                <w:sz w:val="24"/>
                <w:szCs w:val="24"/>
              </w:rPr>
              <w:lastRenderedPageBreak/>
              <w:t xml:space="preserve">ограниченными возможностями здоровья.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5" w:lineRule="auto"/>
              <w:ind w:left="0" w:right="0" w:firstLine="0"/>
              <w:jc w:val="left"/>
              <w:rPr>
                <w:sz w:val="24"/>
                <w:szCs w:val="24"/>
              </w:rPr>
            </w:pPr>
            <w:r w:rsidRPr="004C1161">
              <w:rPr>
                <w:color w:val="000000"/>
                <w:sz w:val="24"/>
                <w:szCs w:val="24"/>
              </w:rPr>
              <w:lastRenderedPageBreak/>
              <w:t xml:space="preserve">Педагогпсихолог Учительлогопед </w:t>
            </w:r>
          </w:p>
          <w:p w:rsidR="00DB4C56" w:rsidRPr="004C1161" w:rsidRDefault="00E22F12">
            <w:pPr>
              <w:spacing w:after="19" w:line="259" w:lineRule="auto"/>
              <w:ind w:left="0" w:right="0" w:firstLine="0"/>
              <w:jc w:val="left"/>
              <w:rPr>
                <w:sz w:val="24"/>
                <w:szCs w:val="24"/>
              </w:rPr>
            </w:pPr>
            <w:r w:rsidRPr="004C1161">
              <w:rPr>
                <w:color w:val="000000"/>
                <w:sz w:val="24"/>
                <w:szCs w:val="24"/>
              </w:rPr>
              <w:t xml:space="preserve">Социальный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педагог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 </w:t>
            </w:r>
          </w:p>
        </w:tc>
      </w:tr>
    </w:tbl>
    <w:p w:rsidR="00DB4C56" w:rsidRPr="004C1161" w:rsidRDefault="00E22F12">
      <w:pPr>
        <w:spacing w:after="318" w:line="259" w:lineRule="auto"/>
        <w:ind w:left="0" w:right="0" w:firstLine="0"/>
        <w:jc w:val="left"/>
        <w:rPr>
          <w:sz w:val="24"/>
          <w:szCs w:val="24"/>
        </w:rPr>
      </w:pPr>
      <w:r w:rsidRPr="004C1161">
        <w:rPr>
          <w:rFonts w:eastAsia="Calibri"/>
          <w:sz w:val="24"/>
          <w:szCs w:val="24"/>
        </w:rPr>
        <w:t xml:space="preserve"> </w:t>
      </w:r>
    </w:p>
    <w:p w:rsidR="00DB4C56" w:rsidRPr="004C1161" w:rsidRDefault="00E22F12">
      <w:pPr>
        <w:tabs>
          <w:tab w:val="center" w:pos="1498"/>
          <w:tab w:val="center" w:pos="4106"/>
          <w:tab w:val="center" w:pos="6457"/>
          <w:tab w:val="center" w:pos="8814"/>
        </w:tabs>
        <w:spacing w:after="139" w:line="259" w:lineRule="auto"/>
        <w:ind w:left="0" w:right="0" w:firstLine="0"/>
        <w:jc w:val="left"/>
        <w:rPr>
          <w:sz w:val="24"/>
          <w:szCs w:val="24"/>
        </w:rPr>
      </w:pPr>
      <w:r w:rsidRPr="004C1161">
        <w:rPr>
          <w:rFonts w:eastAsia="Calibri"/>
          <w:color w:val="000000"/>
          <w:sz w:val="24"/>
          <w:szCs w:val="24"/>
        </w:rPr>
        <w:tab/>
      </w:r>
      <w:r w:rsidRPr="004C1161">
        <w:rPr>
          <w:rFonts w:eastAsia="Calibri"/>
          <w:sz w:val="24"/>
          <w:szCs w:val="24"/>
        </w:rPr>
        <w:t xml:space="preserve"> </w:t>
      </w:r>
      <w:r w:rsidRPr="004C1161">
        <w:rPr>
          <w:sz w:val="24"/>
          <w:szCs w:val="24"/>
        </w:rPr>
        <w:t xml:space="preserve">Диагностика </w:t>
      </w:r>
      <w:r w:rsidRPr="004C1161">
        <w:rPr>
          <w:sz w:val="24"/>
          <w:szCs w:val="24"/>
        </w:rPr>
        <w:tab/>
        <w:t xml:space="preserve">психического </w:t>
      </w:r>
      <w:r w:rsidRPr="004C1161">
        <w:rPr>
          <w:sz w:val="24"/>
          <w:szCs w:val="24"/>
        </w:rPr>
        <w:tab/>
        <w:t xml:space="preserve">развития </w:t>
      </w:r>
      <w:r w:rsidRPr="004C1161">
        <w:rPr>
          <w:sz w:val="24"/>
          <w:szCs w:val="24"/>
        </w:rPr>
        <w:tab/>
        <w:t xml:space="preserve">обучающихся </w:t>
      </w:r>
    </w:p>
    <w:p w:rsidR="00DB4C56" w:rsidRPr="004C1161" w:rsidRDefault="00E22F12">
      <w:pPr>
        <w:spacing w:after="31"/>
        <w:ind w:left="-15" w:right="506" w:firstLine="0"/>
        <w:rPr>
          <w:sz w:val="24"/>
          <w:szCs w:val="24"/>
        </w:rPr>
      </w:pPr>
      <w:r w:rsidRPr="004C1161">
        <w:rPr>
          <w:sz w:val="24"/>
          <w:szCs w:val="24"/>
        </w:rPr>
        <w:t xml:space="preserve">Успешность воспитания, обучения, социальной адаптации ребенка с нарушениями развития зависят от правильной оценки его возможностей и особенностей развития. Эту задачу решает комплексная психологопедагогическая диагностика. Она является первым и очень важным этапом в системе мероприятий, обеспечивающих специальное обучение, коррекционнопедагогическую и психологическую помощь. Иметь представление об основных особенностях детей с ограниченными возможностями здоровья важно для всех специалистов, работающих с детьми: учителей, воспитателей, логопедов. Чем раньше будут выявлены неблагоприятные тенденции в развитии ребенка, тем успешнее будет их преодоление. </w:t>
      </w:r>
    </w:p>
    <w:p w:rsidR="00DB4C56" w:rsidRPr="004C1161" w:rsidRDefault="00E22F12">
      <w:pPr>
        <w:spacing w:after="186" w:line="259" w:lineRule="auto"/>
        <w:ind w:left="708" w:right="2" w:firstLine="0"/>
        <w:rPr>
          <w:sz w:val="24"/>
          <w:szCs w:val="24"/>
        </w:rPr>
      </w:pPr>
      <w:r w:rsidRPr="004C1161">
        <w:rPr>
          <w:sz w:val="24"/>
          <w:szCs w:val="24"/>
        </w:rPr>
        <w:t xml:space="preserve">Назначение диагностики: </w:t>
      </w:r>
    </w:p>
    <w:p w:rsidR="00DB4C56" w:rsidRPr="004C1161" w:rsidRDefault="00E22F12">
      <w:pPr>
        <w:numPr>
          <w:ilvl w:val="0"/>
          <w:numId w:val="55"/>
        </w:numPr>
        <w:spacing w:after="189" w:line="259" w:lineRule="auto"/>
        <w:ind w:left="989" w:right="2" w:hanging="281"/>
        <w:rPr>
          <w:sz w:val="24"/>
          <w:szCs w:val="24"/>
        </w:rPr>
      </w:pPr>
      <w:r w:rsidRPr="004C1161">
        <w:rPr>
          <w:sz w:val="24"/>
          <w:szCs w:val="24"/>
        </w:rPr>
        <w:t xml:space="preserve">Составление социально-психологического портрета школьника с ОВЗ; </w:t>
      </w:r>
    </w:p>
    <w:p w:rsidR="00DB4C56" w:rsidRPr="004C1161" w:rsidRDefault="00E22F12">
      <w:pPr>
        <w:numPr>
          <w:ilvl w:val="0"/>
          <w:numId w:val="55"/>
        </w:numPr>
        <w:spacing w:after="186" w:line="259" w:lineRule="auto"/>
        <w:ind w:left="989" w:right="2" w:hanging="281"/>
        <w:rPr>
          <w:sz w:val="24"/>
          <w:szCs w:val="24"/>
        </w:rPr>
      </w:pPr>
      <w:r w:rsidRPr="004C1161">
        <w:rPr>
          <w:sz w:val="24"/>
          <w:szCs w:val="24"/>
        </w:rPr>
        <w:t xml:space="preserve">Определение путей и форм оказания помощи детям; </w:t>
      </w:r>
    </w:p>
    <w:p w:rsidR="00DB4C56" w:rsidRPr="004C1161" w:rsidRDefault="00E22F12">
      <w:pPr>
        <w:numPr>
          <w:ilvl w:val="0"/>
          <w:numId w:val="55"/>
        </w:numPr>
        <w:spacing w:after="186" w:line="259" w:lineRule="auto"/>
        <w:ind w:left="989" w:right="2" w:hanging="281"/>
        <w:rPr>
          <w:sz w:val="24"/>
          <w:szCs w:val="24"/>
        </w:rPr>
      </w:pPr>
      <w:r w:rsidRPr="004C1161">
        <w:rPr>
          <w:sz w:val="24"/>
          <w:szCs w:val="24"/>
        </w:rPr>
        <w:t xml:space="preserve">Отслеживание динамики развития обучающихся. </w:t>
      </w:r>
    </w:p>
    <w:p w:rsidR="00DB4C56" w:rsidRPr="004C1161" w:rsidRDefault="00E22F12">
      <w:pPr>
        <w:spacing w:after="194" w:line="259" w:lineRule="auto"/>
        <w:ind w:left="708" w:right="2" w:firstLine="0"/>
        <w:rPr>
          <w:sz w:val="24"/>
          <w:szCs w:val="24"/>
        </w:rPr>
      </w:pPr>
      <w:r w:rsidRPr="004C1161">
        <w:rPr>
          <w:sz w:val="24"/>
          <w:szCs w:val="24"/>
        </w:rPr>
        <w:t xml:space="preserve">Методы психодиагностики, применяемые в работе с детьми с ОВЗ: </w:t>
      </w:r>
    </w:p>
    <w:p w:rsidR="00DB4C56" w:rsidRPr="004C1161" w:rsidRDefault="00E22F12">
      <w:pPr>
        <w:numPr>
          <w:ilvl w:val="1"/>
          <w:numId w:val="55"/>
        </w:numPr>
        <w:spacing w:after="155" w:line="259" w:lineRule="auto"/>
        <w:ind w:right="0" w:hanging="355"/>
        <w:rPr>
          <w:sz w:val="24"/>
          <w:szCs w:val="24"/>
        </w:rPr>
      </w:pPr>
      <w:r w:rsidRPr="004C1161">
        <w:rPr>
          <w:color w:val="000000"/>
          <w:sz w:val="24"/>
          <w:szCs w:val="24"/>
        </w:rPr>
        <w:t xml:space="preserve">Наблюдение. </w:t>
      </w:r>
    </w:p>
    <w:p w:rsidR="00DB4C56" w:rsidRPr="004C1161" w:rsidRDefault="00E22F12">
      <w:pPr>
        <w:numPr>
          <w:ilvl w:val="1"/>
          <w:numId w:val="55"/>
        </w:numPr>
        <w:spacing w:after="157" w:line="259" w:lineRule="auto"/>
        <w:ind w:right="0" w:hanging="355"/>
        <w:rPr>
          <w:sz w:val="24"/>
          <w:szCs w:val="24"/>
        </w:rPr>
      </w:pPr>
      <w:r w:rsidRPr="004C1161">
        <w:rPr>
          <w:color w:val="000000"/>
          <w:sz w:val="24"/>
          <w:szCs w:val="24"/>
        </w:rPr>
        <w:t xml:space="preserve">Обучающий эксперимент. </w:t>
      </w:r>
    </w:p>
    <w:p w:rsidR="00DB4C56" w:rsidRPr="004C1161" w:rsidRDefault="00E22F12">
      <w:pPr>
        <w:numPr>
          <w:ilvl w:val="1"/>
          <w:numId w:val="55"/>
        </w:numPr>
        <w:spacing w:after="156" w:line="259" w:lineRule="auto"/>
        <w:ind w:right="0" w:hanging="355"/>
        <w:rPr>
          <w:sz w:val="24"/>
          <w:szCs w:val="24"/>
        </w:rPr>
      </w:pPr>
      <w:r w:rsidRPr="004C1161">
        <w:rPr>
          <w:color w:val="000000"/>
          <w:sz w:val="24"/>
          <w:szCs w:val="24"/>
        </w:rPr>
        <w:t xml:space="preserve">Беседа. </w:t>
      </w:r>
    </w:p>
    <w:p w:rsidR="00DB4C56" w:rsidRPr="004C1161" w:rsidRDefault="00E22F12">
      <w:pPr>
        <w:numPr>
          <w:ilvl w:val="1"/>
          <w:numId w:val="55"/>
        </w:numPr>
        <w:spacing w:after="158" w:line="259" w:lineRule="auto"/>
        <w:ind w:right="0" w:hanging="355"/>
        <w:rPr>
          <w:sz w:val="24"/>
          <w:szCs w:val="24"/>
        </w:rPr>
      </w:pPr>
      <w:r w:rsidRPr="004C1161">
        <w:rPr>
          <w:color w:val="000000"/>
          <w:sz w:val="24"/>
          <w:szCs w:val="24"/>
        </w:rPr>
        <w:lastRenderedPageBreak/>
        <w:t xml:space="preserve">Тестирование (диагностические методики). </w:t>
      </w:r>
    </w:p>
    <w:p w:rsidR="00DB4C56" w:rsidRPr="004C1161" w:rsidRDefault="00E22F12">
      <w:pPr>
        <w:numPr>
          <w:ilvl w:val="1"/>
          <w:numId w:val="55"/>
        </w:numPr>
        <w:spacing w:after="14" w:line="392" w:lineRule="auto"/>
        <w:ind w:right="0" w:hanging="355"/>
        <w:rPr>
          <w:sz w:val="24"/>
          <w:szCs w:val="24"/>
        </w:rPr>
      </w:pPr>
      <w:r w:rsidRPr="004C1161">
        <w:rPr>
          <w:color w:val="000000"/>
          <w:sz w:val="24"/>
          <w:szCs w:val="24"/>
        </w:rPr>
        <w:t xml:space="preserve">Анализ продуктов деятельности учащихся: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Документации (классных журналов, дневников учащихся);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Рабочих тетрадей;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Продуктов творческой деятельности (рисунков, поделок). </w:t>
      </w:r>
    </w:p>
    <w:p w:rsidR="00DB4C56" w:rsidRPr="004C1161" w:rsidRDefault="00E22F12">
      <w:pPr>
        <w:numPr>
          <w:ilvl w:val="1"/>
          <w:numId w:val="55"/>
        </w:numPr>
        <w:spacing w:after="14" w:line="392" w:lineRule="auto"/>
        <w:ind w:right="0" w:hanging="355"/>
        <w:rPr>
          <w:sz w:val="24"/>
          <w:szCs w:val="24"/>
        </w:rPr>
      </w:pPr>
      <w:r w:rsidRPr="004C1161">
        <w:rPr>
          <w:color w:val="000000"/>
          <w:sz w:val="24"/>
          <w:szCs w:val="24"/>
        </w:rPr>
        <w:t xml:space="preserve">Анализ сопровождающей документации: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Характеристик обучающегося с предыдущего места учебы;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Заключений специалистов; </w:t>
      </w:r>
      <w:r w:rsidRPr="004C1161">
        <w:rPr>
          <w:rFonts w:eastAsia="Courier New"/>
          <w:color w:val="000000"/>
          <w:sz w:val="24"/>
          <w:szCs w:val="24"/>
        </w:rPr>
        <w:t>o</w:t>
      </w:r>
      <w:r w:rsidRPr="004C1161">
        <w:rPr>
          <w:rFonts w:eastAsia="Arial"/>
          <w:color w:val="000000"/>
          <w:sz w:val="24"/>
          <w:szCs w:val="24"/>
        </w:rPr>
        <w:t xml:space="preserve"> </w:t>
      </w:r>
      <w:r w:rsidRPr="004C1161">
        <w:rPr>
          <w:color w:val="000000"/>
          <w:sz w:val="24"/>
          <w:szCs w:val="24"/>
        </w:rPr>
        <w:t xml:space="preserve">Выписок и рекомендаций ПМПК. </w:t>
      </w:r>
    </w:p>
    <w:p w:rsidR="00DB4C56" w:rsidRPr="004C1161" w:rsidRDefault="00E22F12">
      <w:pPr>
        <w:tabs>
          <w:tab w:val="center" w:pos="871"/>
          <w:tab w:val="center" w:pos="1928"/>
          <w:tab w:val="center" w:pos="3575"/>
          <w:tab w:val="center" w:pos="5343"/>
          <w:tab w:val="center" w:pos="7208"/>
          <w:tab w:val="center" w:pos="9090"/>
        </w:tabs>
        <w:spacing w:after="142"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На </w:t>
      </w:r>
      <w:r w:rsidRPr="004C1161">
        <w:rPr>
          <w:sz w:val="24"/>
          <w:szCs w:val="24"/>
        </w:rPr>
        <w:tab/>
        <w:t xml:space="preserve">основе </w:t>
      </w:r>
      <w:r w:rsidRPr="004C1161">
        <w:rPr>
          <w:sz w:val="24"/>
          <w:szCs w:val="24"/>
        </w:rPr>
        <w:tab/>
        <w:t xml:space="preserve">диагностики </w:t>
      </w:r>
      <w:r w:rsidRPr="004C1161">
        <w:rPr>
          <w:sz w:val="24"/>
          <w:szCs w:val="24"/>
        </w:rPr>
        <w:tab/>
        <w:t xml:space="preserve">развития </w:t>
      </w:r>
      <w:r w:rsidRPr="004C1161">
        <w:rPr>
          <w:sz w:val="24"/>
          <w:szCs w:val="24"/>
        </w:rPr>
        <w:tab/>
        <w:t xml:space="preserve">обучающихся, </w:t>
      </w:r>
      <w:r w:rsidRPr="004C1161">
        <w:rPr>
          <w:sz w:val="24"/>
          <w:szCs w:val="24"/>
        </w:rPr>
        <w:tab/>
        <w:t xml:space="preserve">изучения </w:t>
      </w:r>
    </w:p>
    <w:p w:rsidR="00DB4C56" w:rsidRPr="004C1161" w:rsidRDefault="00E22F12">
      <w:pPr>
        <w:spacing w:after="45"/>
        <w:ind w:left="-15" w:right="2" w:firstLine="0"/>
        <w:rPr>
          <w:sz w:val="24"/>
          <w:szCs w:val="24"/>
        </w:rPr>
      </w:pPr>
      <w:r w:rsidRPr="004C1161">
        <w:rPr>
          <w:sz w:val="24"/>
          <w:szCs w:val="24"/>
        </w:rPr>
        <w:t xml:space="preserve">сопровождающей документации и продуктов деятельности школьников педагогпсихолог составляет: </w:t>
      </w:r>
    </w:p>
    <w:p w:rsidR="00DB4C56" w:rsidRPr="004C1161" w:rsidRDefault="00E22F12">
      <w:pPr>
        <w:numPr>
          <w:ilvl w:val="1"/>
          <w:numId w:val="55"/>
        </w:numPr>
        <w:spacing w:after="158" w:line="259" w:lineRule="auto"/>
        <w:ind w:right="0" w:hanging="355"/>
        <w:rPr>
          <w:sz w:val="24"/>
          <w:szCs w:val="24"/>
        </w:rPr>
      </w:pPr>
      <w:r w:rsidRPr="004C1161">
        <w:rPr>
          <w:color w:val="000000"/>
          <w:sz w:val="24"/>
          <w:szCs w:val="24"/>
        </w:rPr>
        <w:t xml:space="preserve">Рекомендации для учителей, работающих с детьми с ОВЗ; </w:t>
      </w:r>
    </w:p>
    <w:p w:rsidR="00DB4C56" w:rsidRPr="004C1161" w:rsidRDefault="00E22F12">
      <w:pPr>
        <w:numPr>
          <w:ilvl w:val="1"/>
          <w:numId w:val="55"/>
        </w:numPr>
        <w:spacing w:after="156" w:line="259" w:lineRule="auto"/>
        <w:ind w:right="0" w:hanging="355"/>
        <w:rPr>
          <w:sz w:val="24"/>
          <w:szCs w:val="24"/>
        </w:rPr>
      </w:pPr>
      <w:r w:rsidRPr="004C1161">
        <w:rPr>
          <w:color w:val="000000"/>
          <w:sz w:val="24"/>
          <w:szCs w:val="24"/>
        </w:rPr>
        <w:t xml:space="preserve">Рекомендации для родителей обучающихся; </w:t>
      </w:r>
    </w:p>
    <w:p w:rsidR="00DB4C56" w:rsidRPr="004C1161" w:rsidRDefault="00E22F12">
      <w:pPr>
        <w:numPr>
          <w:ilvl w:val="1"/>
          <w:numId w:val="55"/>
        </w:numPr>
        <w:spacing w:after="37" w:line="259" w:lineRule="auto"/>
        <w:ind w:right="0" w:hanging="355"/>
        <w:rPr>
          <w:sz w:val="24"/>
          <w:szCs w:val="24"/>
        </w:rPr>
      </w:pPr>
      <w:r w:rsidRPr="004C1161">
        <w:rPr>
          <w:color w:val="000000"/>
          <w:sz w:val="24"/>
          <w:szCs w:val="24"/>
        </w:rPr>
        <w:t xml:space="preserve">План коррекционно-развивающей работы с обучающимися.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Этапы реализации программы </w:t>
      </w:r>
    </w:p>
    <w:p w:rsidR="00DB4C56" w:rsidRPr="004C1161" w:rsidRDefault="00E22F12">
      <w:pPr>
        <w:ind w:left="-15" w:right="513"/>
        <w:rPr>
          <w:sz w:val="24"/>
          <w:szCs w:val="24"/>
        </w:rPr>
      </w:pPr>
      <w:r w:rsidRPr="004C1161">
        <w:rPr>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DB4C56" w:rsidRPr="004C1161" w:rsidRDefault="00E22F12">
      <w:pPr>
        <w:ind w:left="-15" w:right="507"/>
        <w:rPr>
          <w:sz w:val="24"/>
          <w:szCs w:val="24"/>
        </w:rPr>
      </w:pPr>
      <w:r w:rsidRPr="004C1161">
        <w:rPr>
          <w:sz w:val="24"/>
          <w:szCs w:val="24"/>
        </w:rPr>
        <w:t xml:space="preserve">Этап сбора и анализа информации (ин 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rsidR="00DB4C56" w:rsidRPr="004C1161" w:rsidRDefault="00E22F12">
      <w:pPr>
        <w:ind w:left="-15" w:right="503"/>
        <w:rPr>
          <w:sz w:val="24"/>
          <w:szCs w:val="24"/>
        </w:rPr>
      </w:pPr>
      <w:r w:rsidRPr="004C1161">
        <w:rPr>
          <w:sz w:val="24"/>
          <w:szCs w:val="24"/>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rsidR="00DB4C56" w:rsidRPr="004C1161" w:rsidRDefault="00E22F12">
      <w:pPr>
        <w:ind w:left="-15" w:right="505"/>
        <w:rPr>
          <w:sz w:val="24"/>
          <w:szCs w:val="24"/>
        </w:rPr>
      </w:pPr>
      <w:r w:rsidRPr="004C1161">
        <w:rPr>
          <w:sz w:val="24"/>
          <w:szCs w:val="24"/>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DB4C56" w:rsidRPr="004C1161" w:rsidRDefault="00E22F12">
      <w:pPr>
        <w:spacing w:after="51"/>
        <w:ind w:left="-15" w:right="505"/>
        <w:rPr>
          <w:sz w:val="24"/>
          <w:szCs w:val="24"/>
        </w:rPr>
      </w:pPr>
      <w:r w:rsidRPr="004C1161">
        <w:rPr>
          <w:sz w:val="24"/>
          <w:szCs w:val="24"/>
        </w:rPr>
        <w:lastRenderedPageBreak/>
        <w:t xml:space="preserve">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DB4C56" w:rsidRPr="004C1161" w:rsidRDefault="00E22F12">
      <w:pPr>
        <w:spacing w:after="127" w:line="259" w:lineRule="auto"/>
        <w:ind w:left="-5" w:right="0" w:hanging="10"/>
        <w:jc w:val="left"/>
        <w:rPr>
          <w:sz w:val="24"/>
          <w:szCs w:val="24"/>
        </w:rPr>
      </w:pPr>
      <w:r w:rsidRPr="004C1161">
        <w:rPr>
          <w:b/>
          <w:color w:val="000000"/>
          <w:sz w:val="24"/>
          <w:szCs w:val="24"/>
        </w:rPr>
        <w:t xml:space="preserve">Механизмы реализации программы </w:t>
      </w:r>
    </w:p>
    <w:p w:rsidR="00DB4C56" w:rsidRPr="004C1161" w:rsidRDefault="00E22F12">
      <w:pPr>
        <w:ind w:left="-15" w:right="505"/>
        <w:rPr>
          <w:sz w:val="24"/>
          <w:szCs w:val="24"/>
        </w:rPr>
      </w:pPr>
      <w:r w:rsidRPr="004C1161">
        <w:rPr>
          <w:sz w:val="24"/>
          <w:szCs w:val="24"/>
        </w:rPr>
        <w:t xml:space="preserve">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DB4C56" w:rsidRPr="004C1161" w:rsidRDefault="00E22F12">
      <w:pPr>
        <w:spacing w:after="47"/>
        <w:ind w:left="-15" w:right="2"/>
        <w:rPr>
          <w:sz w:val="24"/>
          <w:szCs w:val="24"/>
        </w:rPr>
      </w:pPr>
      <w:r w:rsidRPr="004C1161">
        <w:rPr>
          <w:sz w:val="24"/>
          <w:szCs w:val="24"/>
        </w:rPr>
        <w:t xml:space="preserve">Взаимодействие специалистов образовательного учреждения предусматривает: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многоаспектный анализ личностного и познавательного развития ребёнка;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ребёнка. </w:t>
      </w:r>
    </w:p>
    <w:p w:rsidR="00DB4C56" w:rsidRPr="004C1161" w:rsidRDefault="00E22F12">
      <w:pPr>
        <w:spacing w:after="43"/>
        <w:ind w:left="-15" w:right="508"/>
        <w:rPr>
          <w:sz w:val="24"/>
          <w:szCs w:val="24"/>
        </w:rPr>
      </w:pPr>
      <w:r w:rsidRPr="004C1161">
        <w:rPr>
          <w:sz w:val="24"/>
          <w:szCs w:val="24"/>
        </w:rPr>
        <w:t xml:space="preserve">Консолидация усилий разных специалистов в области психологии, педагогики, социальной работы позволит обеспечить систему комплексного психолого-педагогического сопровождения и эффективно решать проблемы ребёнка. Такое взаимодействие в школе осуществляется посредством организации деятельности психолого-педагогического консилиума и служб сопровождения школы,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 </w:t>
      </w:r>
    </w:p>
    <w:p w:rsidR="00DB4C56" w:rsidRPr="004C1161" w:rsidRDefault="00E22F12">
      <w:pPr>
        <w:spacing w:after="199" w:line="259" w:lineRule="auto"/>
        <w:ind w:left="708" w:right="2" w:firstLine="0"/>
        <w:rPr>
          <w:sz w:val="24"/>
          <w:szCs w:val="24"/>
        </w:rPr>
      </w:pPr>
      <w:r w:rsidRPr="004C1161">
        <w:rPr>
          <w:sz w:val="24"/>
          <w:szCs w:val="24"/>
        </w:rPr>
        <w:t xml:space="preserve">Социальное партнерство предусматривает: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сотрудничество с учреждениями образования и социальной защиты населения по вопросам преемственности обучения, развития и адаптации, социализации, здоровьесбережения детей с ограниченными возможностями здоровья; </w:t>
      </w:r>
    </w:p>
    <w:p w:rsidR="00DB4C56" w:rsidRPr="004C1161" w:rsidRDefault="00E22F12">
      <w:pPr>
        <w:numPr>
          <w:ilvl w:val="0"/>
          <w:numId w:val="56"/>
        </w:numPr>
        <w:spacing w:after="37" w:line="259" w:lineRule="auto"/>
        <w:ind w:right="253" w:hanging="355"/>
        <w:rPr>
          <w:sz w:val="24"/>
          <w:szCs w:val="24"/>
        </w:rPr>
      </w:pPr>
      <w:r w:rsidRPr="004C1161">
        <w:rPr>
          <w:color w:val="000000"/>
          <w:sz w:val="24"/>
          <w:szCs w:val="24"/>
        </w:rPr>
        <w:t xml:space="preserve">сотрудничество с общественными объединениями инвалидов; </w:t>
      </w:r>
    </w:p>
    <w:p w:rsidR="00DB4C56" w:rsidRPr="004C1161" w:rsidRDefault="00E22F12">
      <w:pPr>
        <w:numPr>
          <w:ilvl w:val="0"/>
          <w:numId w:val="56"/>
        </w:numPr>
        <w:spacing w:after="95" w:line="259" w:lineRule="auto"/>
        <w:ind w:right="253" w:hanging="355"/>
        <w:rPr>
          <w:sz w:val="24"/>
          <w:szCs w:val="24"/>
        </w:rPr>
      </w:pPr>
      <w:r w:rsidRPr="004C1161">
        <w:rPr>
          <w:color w:val="000000"/>
          <w:sz w:val="24"/>
          <w:szCs w:val="24"/>
        </w:rPr>
        <w:lastRenderedPageBreak/>
        <w:t xml:space="preserve">сотрудничество с родительской общественностью. </w:t>
      </w:r>
    </w:p>
    <w:p w:rsidR="00DB4C56" w:rsidRPr="004C1161" w:rsidRDefault="00E22F12">
      <w:pPr>
        <w:spacing w:after="195" w:line="259" w:lineRule="auto"/>
        <w:ind w:left="708" w:right="0" w:firstLine="0"/>
        <w:jc w:val="left"/>
        <w:rPr>
          <w:sz w:val="24"/>
          <w:szCs w:val="24"/>
        </w:rPr>
      </w:pPr>
      <w:r w:rsidRPr="004C1161">
        <w:rPr>
          <w:sz w:val="24"/>
          <w:szCs w:val="24"/>
        </w:rPr>
        <w:t xml:space="preserve"> </w:t>
      </w:r>
    </w:p>
    <w:p w:rsidR="00DB4C56" w:rsidRPr="004C1161" w:rsidRDefault="00E22F12">
      <w:pPr>
        <w:spacing w:after="190" w:line="259" w:lineRule="auto"/>
        <w:ind w:left="-5" w:right="0" w:hanging="10"/>
        <w:jc w:val="left"/>
        <w:rPr>
          <w:sz w:val="24"/>
          <w:szCs w:val="24"/>
        </w:rPr>
      </w:pPr>
      <w:r w:rsidRPr="004C1161">
        <w:rPr>
          <w:b/>
          <w:color w:val="000000"/>
          <w:sz w:val="24"/>
          <w:szCs w:val="24"/>
        </w:rPr>
        <w:t xml:space="preserve">Условия реализации программы </w:t>
      </w:r>
    </w:p>
    <w:p w:rsidR="00DB4C56" w:rsidRPr="004C1161" w:rsidRDefault="00E22F12">
      <w:pPr>
        <w:spacing w:after="183" w:line="266" w:lineRule="auto"/>
        <w:ind w:left="703" w:right="0" w:hanging="10"/>
        <w:jc w:val="left"/>
        <w:rPr>
          <w:sz w:val="24"/>
          <w:szCs w:val="24"/>
        </w:rPr>
      </w:pPr>
      <w:r w:rsidRPr="004C1161">
        <w:rPr>
          <w:b/>
          <w:sz w:val="24"/>
          <w:szCs w:val="24"/>
        </w:rPr>
        <w:t xml:space="preserve">Психолого­педагогическое обеспечение, в том числе: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DB4C56" w:rsidRPr="004C1161" w:rsidRDefault="00E22F12">
      <w:pPr>
        <w:numPr>
          <w:ilvl w:val="0"/>
          <w:numId w:val="56"/>
        </w:numPr>
        <w:spacing w:after="0" w:line="376" w:lineRule="auto"/>
        <w:ind w:right="253" w:hanging="355"/>
        <w:rPr>
          <w:sz w:val="24"/>
          <w:szCs w:val="24"/>
        </w:rPr>
      </w:pPr>
      <w:r w:rsidRPr="004C1161">
        <w:rPr>
          <w:color w:val="000000"/>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w:t>
      </w:r>
      <w:r w:rsidRPr="004C1161">
        <w:rPr>
          <w:color w:val="000000"/>
          <w:sz w:val="24"/>
          <w:szCs w:val="24"/>
        </w:rPr>
        <w:lastRenderedPageBreak/>
        <w:t xml:space="preserve">развивающимися детьми в проведении воспитательных, культурно-развлекательных, спортивнооздоровительных и иных досуговых мероприятий. </w:t>
      </w:r>
    </w:p>
    <w:p w:rsidR="00DB4C56" w:rsidRPr="004C1161" w:rsidRDefault="00E22F12">
      <w:pPr>
        <w:spacing w:after="118" w:line="266" w:lineRule="auto"/>
        <w:ind w:left="703" w:right="0" w:hanging="10"/>
        <w:jc w:val="left"/>
        <w:rPr>
          <w:sz w:val="24"/>
          <w:szCs w:val="24"/>
        </w:rPr>
      </w:pPr>
      <w:r w:rsidRPr="004C1161">
        <w:rPr>
          <w:b/>
          <w:sz w:val="24"/>
          <w:szCs w:val="24"/>
        </w:rPr>
        <w:t xml:space="preserve">Программно­методическое обеспечение </w:t>
      </w:r>
    </w:p>
    <w:p w:rsidR="00DB4C56" w:rsidRPr="004C1161" w:rsidRDefault="00E22F12">
      <w:pPr>
        <w:ind w:left="-15" w:right="506"/>
        <w:rPr>
          <w:sz w:val="24"/>
          <w:szCs w:val="24"/>
        </w:rPr>
      </w:pPr>
      <w:r w:rsidRPr="004C1161">
        <w:rPr>
          <w:sz w:val="24"/>
          <w:szCs w:val="24"/>
        </w:rPr>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DB4C56" w:rsidRPr="004C1161" w:rsidRDefault="00E22F12">
      <w:pPr>
        <w:spacing w:after="48"/>
        <w:ind w:left="-15" w:right="510"/>
        <w:rPr>
          <w:sz w:val="24"/>
          <w:szCs w:val="24"/>
        </w:rPr>
      </w:pPr>
      <w:r w:rsidRPr="004C1161">
        <w:rPr>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цифровых образовательных ресурсов: </w:t>
      </w:r>
    </w:p>
    <w:p w:rsidR="00DB4C56" w:rsidRPr="004C1161" w:rsidRDefault="00E22F12">
      <w:pPr>
        <w:numPr>
          <w:ilvl w:val="0"/>
          <w:numId w:val="56"/>
        </w:numPr>
        <w:spacing w:after="158" w:line="259" w:lineRule="auto"/>
        <w:ind w:right="253" w:hanging="355"/>
        <w:rPr>
          <w:sz w:val="24"/>
          <w:szCs w:val="24"/>
        </w:rPr>
      </w:pPr>
      <w:r w:rsidRPr="004C1161">
        <w:rPr>
          <w:color w:val="000000"/>
          <w:sz w:val="24"/>
          <w:szCs w:val="24"/>
        </w:rPr>
        <w:t xml:space="preserve">коррекционно-развивающие программы; </w:t>
      </w:r>
    </w:p>
    <w:p w:rsidR="00DB4C56" w:rsidRPr="004C1161" w:rsidRDefault="00E22F12">
      <w:pPr>
        <w:numPr>
          <w:ilvl w:val="0"/>
          <w:numId w:val="56"/>
        </w:numPr>
        <w:spacing w:after="161" w:line="259" w:lineRule="auto"/>
        <w:ind w:right="253" w:hanging="355"/>
        <w:rPr>
          <w:sz w:val="24"/>
          <w:szCs w:val="24"/>
        </w:rPr>
      </w:pPr>
      <w:r w:rsidRPr="004C1161">
        <w:rPr>
          <w:color w:val="000000"/>
          <w:sz w:val="24"/>
          <w:szCs w:val="24"/>
        </w:rPr>
        <w:t xml:space="preserve">диагностический инструментарий;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Ануфриев А.Ф., Костромина С.Н. Как преодолеть трудности в обучении детей. Психодиагностические таблицы. </w:t>
      </w:r>
    </w:p>
    <w:p w:rsidR="00DB4C56" w:rsidRPr="004C1161" w:rsidRDefault="00E22F12">
      <w:pPr>
        <w:spacing w:after="37" w:line="376" w:lineRule="auto"/>
        <w:ind w:left="1428" w:right="0" w:firstLine="0"/>
        <w:rPr>
          <w:sz w:val="24"/>
          <w:szCs w:val="24"/>
        </w:rPr>
      </w:pPr>
      <w:r w:rsidRPr="004C1161">
        <w:rPr>
          <w:color w:val="000000"/>
          <w:sz w:val="24"/>
          <w:szCs w:val="24"/>
        </w:rPr>
        <w:t xml:space="preserve">Психодиагностические методики. Коррекционные упражнения. – М.: Издательство «Ось-89», 1997. </w:t>
      </w:r>
    </w:p>
    <w:p w:rsidR="00DB4C56" w:rsidRPr="004C1161" w:rsidRDefault="00E22F12">
      <w:pPr>
        <w:numPr>
          <w:ilvl w:val="0"/>
          <w:numId w:val="56"/>
        </w:numPr>
        <w:spacing w:after="150" w:line="259" w:lineRule="auto"/>
        <w:ind w:right="253" w:hanging="355"/>
        <w:rPr>
          <w:sz w:val="24"/>
          <w:szCs w:val="24"/>
        </w:rPr>
      </w:pPr>
      <w:r w:rsidRPr="004C1161">
        <w:rPr>
          <w:color w:val="000000"/>
          <w:sz w:val="24"/>
          <w:szCs w:val="24"/>
        </w:rPr>
        <w:t xml:space="preserve">Матаева О.А. Развивающая и коррекционная работа с детьми. – М.: </w:t>
      </w:r>
    </w:p>
    <w:p w:rsidR="00DB4C56" w:rsidRPr="004C1161" w:rsidRDefault="00E22F12">
      <w:pPr>
        <w:spacing w:after="195" w:line="259" w:lineRule="auto"/>
        <w:ind w:left="1428" w:right="0" w:firstLine="0"/>
        <w:rPr>
          <w:sz w:val="24"/>
          <w:szCs w:val="24"/>
        </w:rPr>
      </w:pPr>
      <w:r w:rsidRPr="004C1161">
        <w:rPr>
          <w:color w:val="000000"/>
          <w:sz w:val="24"/>
          <w:szCs w:val="24"/>
        </w:rPr>
        <w:t xml:space="preserve">Педагогическое общество России, 2001.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Степанова О.А. и др. Методика игры с коррекционно-развивающими технологиями/ О.А. Степанова, М.Э. Вайнер, Н.Я. Чутко; Под ред. </w:t>
      </w:r>
    </w:p>
    <w:p w:rsidR="00DB4C56" w:rsidRPr="004C1161" w:rsidRDefault="00E22F12">
      <w:pPr>
        <w:spacing w:after="37" w:line="376" w:lineRule="auto"/>
        <w:ind w:left="1428" w:right="240" w:firstLine="0"/>
        <w:rPr>
          <w:sz w:val="24"/>
          <w:szCs w:val="24"/>
        </w:rPr>
      </w:pPr>
      <w:r w:rsidRPr="004C1161">
        <w:rPr>
          <w:color w:val="000000"/>
          <w:sz w:val="24"/>
          <w:szCs w:val="24"/>
        </w:rPr>
        <w:t xml:space="preserve">Г.Ф. Кумариной. – М.: Издательский центр «Академия», 2003. – 272 с.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Гилленнбранд К. Коррекционная педагогика: Обучение трудных школьников/ К. Гилленбранд; пер. с нем. Н.А. Горловой; науч. ред. рус. текста Н.М. Назарова. – 2-е изд. Стер. – М.: Издательский центр «Академия», 2007. – 240 с. </w:t>
      </w:r>
    </w:p>
    <w:p w:rsidR="00DB4C56" w:rsidRPr="004C1161" w:rsidRDefault="00E22F12">
      <w:pPr>
        <w:numPr>
          <w:ilvl w:val="0"/>
          <w:numId w:val="56"/>
        </w:numPr>
        <w:spacing w:after="37" w:line="376" w:lineRule="auto"/>
        <w:ind w:right="253" w:hanging="355"/>
        <w:rPr>
          <w:sz w:val="24"/>
          <w:szCs w:val="24"/>
        </w:rPr>
      </w:pPr>
      <w:r w:rsidRPr="004C1161">
        <w:rPr>
          <w:color w:val="000000"/>
          <w:sz w:val="24"/>
          <w:szCs w:val="24"/>
        </w:rPr>
        <w:t xml:space="preserve">Гонеев А.Д. Основы коррекционной педагогики/ А.Д. Гонеев, Н.И. Лифинцева, Н.Ф. Ялпаева; под. ред. В.А. Сластёнина. – 4-е изд., стер. </w:t>
      </w:r>
    </w:p>
    <w:p w:rsidR="00DB4C56" w:rsidRPr="004C1161" w:rsidRDefault="00E22F12">
      <w:pPr>
        <w:spacing w:after="132" w:line="259" w:lineRule="auto"/>
        <w:ind w:left="1428" w:right="0" w:firstLine="0"/>
        <w:rPr>
          <w:sz w:val="24"/>
          <w:szCs w:val="24"/>
        </w:rPr>
      </w:pPr>
      <w:r w:rsidRPr="004C1161">
        <w:rPr>
          <w:color w:val="000000"/>
          <w:sz w:val="24"/>
          <w:szCs w:val="24"/>
        </w:rPr>
        <w:t xml:space="preserve">- М.: Издательский центр «Академия», 2007. – 272 с.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18" w:line="266" w:lineRule="auto"/>
        <w:ind w:left="703" w:right="0" w:hanging="10"/>
        <w:jc w:val="left"/>
        <w:rPr>
          <w:sz w:val="24"/>
          <w:szCs w:val="24"/>
        </w:rPr>
      </w:pPr>
      <w:r w:rsidRPr="004C1161">
        <w:rPr>
          <w:b/>
          <w:sz w:val="24"/>
          <w:szCs w:val="24"/>
        </w:rPr>
        <w:t xml:space="preserve">Кадровое обеспечение </w:t>
      </w:r>
    </w:p>
    <w:p w:rsidR="00DB4C56" w:rsidRPr="004C1161" w:rsidRDefault="00E22F12">
      <w:pPr>
        <w:ind w:left="-15" w:right="510"/>
        <w:rPr>
          <w:sz w:val="24"/>
          <w:szCs w:val="24"/>
        </w:rPr>
      </w:pPr>
      <w:r w:rsidRPr="004C1161">
        <w:rPr>
          <w:sz w:val="24"/>
          <w:szCs w:val="24"/>
        </w:rPr>
        <w:lastRenderedPageBreak/>
        <w:t xml:space="preserve">Важным моментом реализации программы коррекционной работы является кадровое обеспечение. Коррекционная работа в школе осуществляется специалистами, имеющими специализированное образование, и педагогами, прошедшими обязательную курсовую подготовку по соответствующему направлению. </w:t>
      </w:r>
    </w:p>
    <w:p w:rsidR="00DB4C56" w:rsidRPr="004C1161" w:rsidRDefault="00E22F12">
      <w:pPr>
        <w:ind w:left="-15" w:right="504"/>
        <w:rPr>
          <w:sz w:val="24"/>
          <w:szCs w:val="24"/>
        </w:rPr>
      </w:pPr>
      <w:r w:rsidRPr="004C1161">
        <w:rPr>
          <w:sz w:val="24"/>
          <w:szCs w:val="24"/>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школы введены ставки педагогов-психологов, социального педагога. Уровень квалификации работников образовательного учреждения для каждой занимаемой должности отвечает квалификационным характеристикам по соответствующей должности. </w:t>
      </w:r>
    </w:p>
    <w:p w:rsidR="00DB4C56" w:rsidRPr="004C1161" w:rsidRDefault="00E22F12">
      <w:pPr>
        <w:spacing w:after="47"/>
        <w:ind w:left="-15" w:right="506"/>
        <w:rPr>
          <w:sz w:val="24"/>
          <w:szCs w:val="24"/>
        </w:rPr>
      </w:pPr>
      <w:r w:rsidRPr="004C1161">
        <w:rPr>
          <w:sz w:val="24"/>
          <w:szCs w:val="24"/>
        </w:rPr>
        <w:t xml:space="preserve">Обеспечено повышение квалификации педагогических кадров, участвующих в организации образовательной и коррекционной работы с детьми, имеющими нарушения развития. </w:t>
      </w:r>
    </w:p>
    <w:p w:rsidR="00DB4C56" w:rsidRPr="004C1161" w:rsidRDefault="00E22F12">
      <w:pPr>
        <w:spacing w:after="121" w:line="266" w:lineRule="auto"/>
        <w:ind w:left="703" w:right="0" w:hanging="10"/>
        <w:jc w:val="left"/>
        <w:rPr>
          <w:sz w:val="24"/>
          <w:szCs w:val="24"/>
        </w:rPr>
      </w:pPr>
      <w:r w:rsidRPr="004C1161">
        <w:rPr>
          <w:b/>
          <w:sz w:val="24"/>
          <w:szCs w:val="24"/>
        </w:rPr>
        <w:t xml:space="preserve">Материально­техническое обеспечение </w:t>
      </w:r>
    </w:p>
    <w:p w:rsidR="00DB4C56" w:rsidRPr="004C1161" w:rsidRDefault="00E22F12">
      <w:pPr>
        <w:ind w:left="-15" w:right="510"/>
        <w:rPr>
          <w:sz w:val="24"/>
          <w:szCs w:val="24"/>
        </w:rPr>
      </w:pPr>
      <w:r w:rsidRPr="004C1161">
        <w:rPr>
          <w:sz w:val="24"/>
          <w:szCs w:val="24"/>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школы. </w:t>
      </w:r>
    </w:p>
    <w:p w:rsidR="00DB4C56" w:rsidRPr="004C1161" w:rsidRDefault="00E22F12">
      <w:pPr>
        <w:ind w:left="-15" w:right="505"/>
        <w:rPr>
          <w:sz w:val="24"/>
          <w:szCs w:val="24"/>
        </w:rPr>
      </w:pPr>
      <w:r w:rsidRPr="004C1161">
        <w:rPr>
          <w:sz w:val="24"/>
          <w:szCs w:val="24"/>
        </w:rPr>
        <w:t xml:space="preserve">Исходя из особенностей детей с ограниченными возможностями здоровья, посещающими школу, необходимость в обеспечении возможности для беспрепятственного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учреждении отсутствует. </w:t>
      </w:r>
    </w:p>
    <w:p w:rsidR="00DB4C56" w:rsidRPr="004C1161" w:rsidRDefault="00E22F12">
      <w:pPr>
        <w:spacing w:after="181"/>
        <w:ind w:left="-15" w:right="503"/>
        <w:rPr>
          <w:sz w:val="24"/>
          <w:szCs w:val="24"/>
        </w:rPr>
      </w:pPr>
      <w:r w:rsidRPr="004C1161">
        <w:rPr>
          <w:sz w:val="24"/>
          <w:szCs w:val="24"/>
        </w:rPr>
        <w:t xml:space="preserve">В школе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DB4C56" w:rsidRPr="004C1161" w:rsidRDefault="00E22F12">
      <w:pPr>
        <w:spacing w:after="0" w:line="259" w:lineRule="auto"/>
        <w:ind w:left="1648" w:right="0" w:firstLine="0"/>
        <w:jc w:val="left"/>
        <w:rPr>
          <w:sz w:val="24"/>
          <w:szCs w:val="24"/>
        </w:rPr>
      </w:pPr>
      <w:r w:rsidRPr="004C1161">
        <w:rPr>
          <w:rFonts w:eastAsia="Arial"/>
          <w:b/>
          <w:i/>
          <w:color w:val="000000"/>
          <w:sz w:val="24"/>
          <w:szCs w:val="24"/>
        </w:rPr>
        <w:t>Коррекционно – образовательно</w:t>
      </w:r>
      <w:r w:rsidR="009D6B30" w:rsidRPr="004C1161">
        <w:rPr>
          <w:rFonts w:eastAsia="Arial"/>
          <w:b/>
          <w:i/>
          <w:color w:val="000000"/>
          <w:sz w:val="24"/>
          <w:szCs w:val="24"/>
        </w:rPr>
        <w:t>е пространство МБОУ СОШ № 34</w:t>
      </w:r>
    </w:p>
    <w:tbl>
      <w:tblPr>
        <w:tblStyle w:val="TableGrid"/>
        <w:tblW w:w="7554" w:type="dxa"/>
        <w:tblInd w:w="2228" w:type="dxa"/>
        <w:tblCellMar>
          <w:top w:w="18" w:type="dxa"/>
        </w:tblCellMar>
        <w:tblLook w:val="04A0" w:firstRow="1" w:lastRow="0" w:firstColumn="1" w:lastColumn="0" w:noHBand="0" w:noVBand="1"/>
      </w:tblPr>
      <w:tblGrid>
        <w:gridCol w:w="2652"/>
        <w:gridCol w:w="4902"/>
      </w:tblGrid>
      <w:tr w:rsidR="00DB4C56" w:rsidRPr="004C1161">
        <w:trPr>
          <w:trHeight w:val="175"/>
        </w:trPr>
        <w:tc>
          <w:tcPr>
            <w:tcW w:w="2652" w:type="dxa"/>
            <w:tcBorders>
              <w:top w:val="nil"/>
              <w:left w:val="nil"/>
              <w:bottom w:val="nil"/>
              <w:right w:val="nil"/>
            </w:tcBorders>
          </w:tcPr>
          <w:p w:rsidR="00DB4C56" w:rsidRPr="004C1161" w:rsidRDefault="00DB4C56">
            <w:pPr>
              <w:spacing w:after="160" w:line="259" w:lineRule="auto"/>
              <w:ind w:left="0" w:right="0" w:firstLine="0"/>
              <w:jc w:val="left"/>
              <w:rPr>
                <w:sz w:val="24"/>
                <w:szCs w:val="24"/>
              </w:rPr>
            </w:pPr>
          </w:p>
        </w:tc>
        <w:tc>
          <w:tcPr>
            <w:tcW w:w="4902" w:type="dxa"/>
            <w:tcBorders>
              <w:top w:val="nil"/>
              <w:left w:val="nil"/>
              <w:bottom w:val="nil"/>
              <w:right w:val="nil"/>
            </w:tcBorders>
          </w:tcPr>
          <w:p w:rsidR="00DB4C56" w:rsidRPr="004C1161" w:rsidRDefault="00E22F12">
            <w:pPr>
              <w:spacing w:after="0" w:line="259" w:lineRule="auto"/>
              <w:ind w:left="120" w:right="0" w:firstLine="0"/>
              <w:jc w:val="left"/>
              <w:rPr>
                <w:sz w:val="24"/>
                <w:szCs w:val="24"/>
              </w:rPr>
            </w:pPr>
            <w:r w:rsidRPr="004C1161">
              <w:rPr>
                <w:rFonts w:eastAsia="Arial"/>
                <w:color w:val="000000"/>
                <w:sz w:val="24"/>
                <w:szCs w:val="24"/>
              </w:rPr>
              <w:t>- выявление и удовлетворение особых образовательных потребностей</w:t>
            </w:r>
          </w:p>
        </w:tc>
      </w:tr>
      <w:tr w:rsidR="00DB4C56" w:rsidRPr="004C1161">
        <w:trPr>
          <w:trHeight w:val="486"/>
        </w:trPr>
        <w:tc>
          <w:tcPr>
            <w:tcW w:w="2652" w:type="dxa"/>
            <w:tcBorders>
              <w:top w:val="nil"/>
              <w:left w:val="nil"/>
              <w:bottom w:val="nil"/>
              <w:right w:val="nil"/>
            </w:tcBorders>
          </w:tcPr>
          <w:p w:rsidR="00DB4C56" w:rsidRPr="004C1161" w:rsidRDefault="00E22F12">
            <w:pPr>
              <w:spacing w:after="0" w:line="259" w:lineRule="auto"/>
              <w:ind w:left="0" w:right="0" w:firstLine="0"/>
              <w:jc w:val="left"/>
              <w:rPr>
                <w:sz w:val="24"/>
                <w:szCs w:val="24"/>
              </w:rPr>
            </w:pPr>
            <w:r w:rsidRPr="004C1161">
              <w:rPr>
                <w:rFonts w:eastAsia="Arial"/>
                <w:b/>
                <w:i/>
                <w:color w:val="000000"/>
                <w:sz w:val="24"/>
                <w:szCs w:val="24"/>
              </w:rPr>
              <w:t>Психолого-педаг</w:t>
            </w:r>
            <w:r w:rsidR="009D6B30" w:rsidRPr="004C1161">
              <w:rPr>
                <w:rFonts w:eastAsia="Arial"/>
                <w:b/>
                <w:i/>
                <w:color w:val="000000"/>
                <w:sz w:val="24"/>
                <w:szCs w:val="24"/>
              </w:rPr>
              <w:t>огический консилиум школы</w:t>
            </w:r>
          </w:p>
        </w:tc>
        <w:tc>
          <w:tcPr>
            <w:tcW w:w="4902" w:type="dxa"/>
            <w:tcBorders>
              <w:top w:val="nil"/>
              <w:left w:val="nil"/>
              <w:bottom w:val="nil"/>
              <w:right w:val="nil"/>
            </w:tcBorders>
          </w:tcPr>
          <w:p w:rsidR="00DB4C56" w:rsidRPr="004C1161" w:rsidRDefault="00E22F12">
            <w:pPr>
              <w:spacing w:after="0" w:line="259" w:lineRule="auto"/>
              <w:ind w:left="120" w:right="0" w:firstLine="0"/>
              <w:jc w:val="left"/>
              <w:rPr>
                <w:sz w:val="24"/>
                <w:szCs w:val="24"/>
              </w:rPr>
            </w:pPr>
            <w:r w:rsidRPr="004C1161">
              <w:rPr>
                <w:rFonts w:eastAsia="Arial"/>
                <w:color w:val="000000"/>
                <w:sz w:val="24"/>
                <w:szCs w:val="24"/>
              </w:rPr>
              <w:t>обучающихся с ограниченными возможностями здоровья при освоении ими основной образовательной программы и их дальнейшей интеграции в гимназии №16;</w:t>
            </w:r>
          </w:p>
        </w:tc>
      </w:tr>
    </w:tbl>
    <w:p w:rsidR="00DB4C56" w:rsidRPr="004C1161" w:rsidRDefault="00E22F12">
      <w:pPr>
        <w:spacing w:after="3719" w:line="526" w:lineRule="auto"/>
        <w:ind w:left="5000" w:right="2428" w:firstLine="0"/>
        <w:jc w:val="left"/>
        <w:rPr>
          <w:sz w:val="24"/>
          <w:szCs w:val="24"/>
        </w:rPr>
      </w:pPr>
      <w:r w:rsidRPr="004C1161">
        <w:rPr>
          <w:noProof/>
          <w:sz w:val="24"/>
          <w:szCs w:val="24"/>
        </w:rPr>
        <w:lastRenderedPageBreak/>
        <w:drawing>
          <wp:anchor distT="0" distB="0" distL="114300" distR="114300" simplePos="0" relativeHeight="251660288" behindDoc="0" locked="0" layoutInCell="1" allowOverlap="0">
            <wp:simplePos x="0" y="0"/>
            <wp:positionH relativeFrom="column">
              <wp:posOffset>159715</wp:posOffset>
            </wp:positionH>
            <wp:positionV relativeFrom="paragraph">
              <wp:posOffset>-334008</wp:posOffset>
            </wp:positionV>
            <wp:extent cx="6062473" cy="3188208"/>
            <wp:effectExtent l="0" t="0" r="0" b="0"/>
            <wp:wrapSquare wrapText="bothSides"/>
            <wp:docPr id="287869" name="Picture 287869"/>
            <wp:cNvGraphicFramePr/>
            <a:graphic xmlns:a="http://schemas.openxmlformats.org/drawingml/2006/main">
              <a:graphicData uri="http://schemas.openxmlformats.org/drawingml/2006/picture">
                <pic:pic xmlns:pic="http://schemas.openxmlformats.org/drawingml/2006/picture">
                  <pic:nvPicPr>
                    <pic:cNvPr id="287869" name="Picture 287869"/>
                    <pic:cNvPicPr/>
                  </pic:nvPicPr>
                  <pic:blipFill>
                    <a:blip r:embed="rId178"/>
                    <a:stretch>
                      <a:fillRect/>
                    </a:stretch>
                  </pic:blipFill>
                  <pic:spPr>
                    <a:xfrm>
                      <a:off x="0" y="0"/>
                      <a:ext cx="6062473" cy="3188208"/>
                    </a:xfrm>
                    <a:prstGeom prst="rect">
                      <a:avLst/>
                    </a:prstGeom>
                  </pic:spPr>
                </pic:pic>
              </a:graphicData>
            </a:graphic>
          </wp:anchor>
        </w:drawing>
      </w:r>
      <w:r w:rsidRPr="004C1161">
        <w:rPr>
          <w:rFonts w:eastAsia="Arial"/>
          <w:color w:val="000000"/>
          <w:sz w:val="24"/>
          <w:szCs w:val="24"/>
        </w:rPr>
        <w:t>психофизического развития; состояния уровень школьной успешности</w:t>
      </w:r>
    </w:p>
    <w:p w:rsidR="00DB4C56" w:rsidRPr="004C1161" w:rsidRDefault="00E22F12">
      <w:pPr>
        <w:spacing w:after="0" w:line="259" w:lineRule="auto"/>
        <w:ind w:left="0" w:right="1195" w:firstLine="0"/>
        <w:jc w:val="right"/>
        <w:rPr>
          <w:sz w:val="24"/>
          <w:szCs w:val="24"/>
        </w:rPr>
      </w:pPr>
      <w:r w:rsidRPr="004C1161">
        <w:rPr>
          <w:rFonts w:eastAsia="Arial"/>
          <w:color w:val="000000"/>
          <w:sz w:val="24"/>
          <w:szCs w:val="24"/>
        </w:rPr>
        <w:t xml:space="preserve">социально значимой деятельности, </w:t>
      </w:r>
    </w:p>
    <w:tbl>
      <w:tblPr>
        <w:tblStyle w:val="TableGrid"/>
        <w:tblW w:w="9078" w:type="dxa"/>
        <w:tblInd w:w="256" w:type="dxa"/>
        <w:tblCellMar>
          <w:top w:w="23" w:type="dxa"/>
        </w:tblCellMar>
        <w:tblLook w:val="04A0" w:firstRow="1" w:lastRow="0" w:firstColumn="1" w:lastColumn="0" w:noHBand="0" w:noVBand="1"/>
      </w:tblPr>
      <w:tblGrid>
        <w:gridCol w:w="5892"/>
        <w:gridCol w:w="3186"/>
      </w:tblGrid>
      <w:tr w:rsidR="00DB4C56" w:rsidRPr="004C1161">
        <w:trPr>
          <w:trHeight w:val="678"/>
        </w:trPr>
        <w:tc>
          <w:tcPr>
            <w:tcW w:w="5892" w:type="dxa"/>
            <w:tcBorders>
              <w:top w:val="nil"/>
              <w:left w:val="nil"/>
              <w:bottom w:val="nil"/>
              <w:right w:val="nil"/>
            </w:tcBorders>
          </w:tcPr>
          <w:p w:rsidR="00DB4C56" w:rsidRPr="004C1161" w:rsidRDefault="00E22F12">
            <w:pPr>
              <w:spacing w:after="0" w:line="259" w:lineRule="auto"/>
              <w:ind w:left="0" w:right="2806" w:firstLine="0"/>
              <w:jc w:val="left"/>
              <w:rPr>
                <w:sz w:val="24"/>
                <w:szCs w:val="24"/>
              </w:rPr>
            </w:pPr>
            <w:r w:rsidRPr="004C1161">
              <w:rPr>
                <w:rFonts w:eastAsia="Arial"/>
                <w:color w:val="000000"/>
                <w:sz w:val="24"/>
                <w:szCs w:val="24"/>
              </w:rPr>
              <w:t>комфорта на уроках (занятиях) и во внеклассной деятельности c целью сохранения физического, психического и нравственного здоровья детей.</w:t>
            </w:r>
          </w:p>
        </w:tc>
        <w:tc>
          <w:tcPr>
            <w:tcW w:w="3186" w:type="dxa"/>
            <w:tcBorders>
              <w:top w:val="nil"/>
              <w:left w:val="nil"/>
              <w:bottom w:val="nil"/>
              <w:right w:val="nil"/>
            </w:tcBorders>
          </w:tcPr>
          <w:p w:rsidR="00DB4C56" w:rsidRPr="004C1161" w:rsidRDefault="00E22F12">
            <w:pPr>
              <w:spacing w:after="22" w:line="259" w:lineRule="auto"/>
              <w:ind w:left="468" w:right="0" w:firstLine="0"/>
              <w:jc w:val="left"/>
              <w:rPr>
                <w:sz w:val="24"/>
                <w:szCs w:val="24"/>
              </w:rPr>
            </w:pPr>
            <w:r w:rsidRPr="004C1161">
              <w:rPr>
                <w:rFonts w:eastAsia="Arial"/>
                <w:color w:val="000000"/>
                <w:sz w:val="24"/>
                <w:szCs w:val="24"/>
              </w:rPr>
              <w:t>свободного времени;</w:t>
            </w:r>
          </w:p>
          <w:p w:rsidR="00DB4C56" w:rsidRPr="004C1161" w:rsidRDefault="00E22F12">
            <w:pPr>
              <w:spacing w:after="0" w:line="259" w:lineRule="auto"/>
              <w:ind w:left="468" w:right="0" w:firstLine="0"/>
              <w:jc w:val="left"/>
              <w:rPr>
                <w:sz w:val="24"/>
                <w:szCs w:val="24"/>
              </w:rPr>
            </w:pPr>
            <w:r w:rsidRPr="004C1161">
              <w:rPr>
                <w:rFonts w:eastAsia="Arial"/>
                <w:color w:val="000000"/>
                <w:sz w:val="24"/>
                <w:szCs w:val="24"/>
              </w:rPr>
              <w:t>- информирование родителей (законных представителей) об успехах и проблемах ребенка.</w:t>
            </w:r>
          </w:p>
        </w:tc>
      </w:tr>
    </w:tbl>
    <w:p w:rsidR="00DB4C56" w:rsidRPr="004C1161" w:rsidRDefault="00E22F12">
      <w:pPr>
        <w:spacing w:after="136" w:line="259" w:lineRule="auto"/>
        <w:ind w:left="0" w:right="0" w:firstLine="0"/>
        <w:jc w:val="right"/>
        <w:rPr>
          <w:sz w:val="24"/>
          <w:szCs w:val="24"/>
        </w:rPr>
      </w:pPr>
      <w:r w:rsidRPr="004C1161">
        <w:rPr>
          <w:rFonts w:eastAsia="Calibri"/>
          <w:b/>
          <w:sz w:val="24"/>
          <w:szCs w:val="24"/>
        </w:rPr>
        <w:t xml:space="preserve"> </w:t>
      </w:r>
    </w:p>
    <w:p w:rsidR="00DB4C56" w:rsidRPr="004C1161" w:rsidRDefault="00E22F12">
      <w:pPr>
        <w:ind w:left="-15" w:right="507"/>
        <w:rPr>
          <w:sz w:val="24"/>
          <w:szCs w:val="24"/>
        </w:rPr>
      </w:pPr>
      <w:r w:rsidRPr="004C1161">
        <w:rPr>
          <w:sz w:val="24"/>
          <w:szCs w:val="24"/>
        </w:rPr>
        <w:lastRenderedPageBreak/>
        <w:t xml:space="preserve">Индивидуальная программа психолого-педагогического сопровождения включает следующие блоки: психологическое сопровождение, педагогическое сопровождение, социально-правовое сопровождение, а также воспитательное сопровождение. </w:t>
      </w:r>
    </w:p>
    <w:p w:rsidR="00DB4C56" w:rsidRPr="004C1161" w:rsidRDefault="00E22F12">
      <w:pPr>
        <w:spacing w:after="197" w:line="259" w:lineRule="auto"/>
        <w:ind w:left="708" w:right="0" w:firstLine="0"/>
        <w:jc w:val="left"/>
        <w:rPr>
          <w:sz w:val="24"/>
          <w:szCs w:val="24"/>
        </w:rPr>
      </w:pPr>
      <w:r w:rsidRPr="004C1161">
        <w:rPr>
          <w:sz w:val="24"/>
          <w:szCs w:val="24"/>
        </w:rPr>
        <w:t xml:space="preserve"> </w:t>
      </w:r>
    </w:p>
    <w:p w:rsidR="00DB4C56" w:rsidRPr="004C1161" w:rsidRDefault="00E22F12">
      <w:pPr>
        <w:spacing w:after="194" w:line="259" w:lineRule="auto"/>
        <w:ind w:left="-5" w:right="0" w:hanging="10"/>
        <w:jc w:val="left"/>
        <w:rPr>
          <w:sz w:val="24"/>
          <w:szCs w:val="24"/>
        </w:rPr>
      </w:pPr>
      <w:r w:rsidRPr="004C1161">
        <w:rPr>
          <w:b/>
          <w:color w:val="000000"/>
          <w:sz w:val="24"/>
          <w:szCs w:val="24"/>
        </w:rPr>
        <w:t xml:space="preserve"> Ожидаемые результаты реализации программы: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формирование эффективных поведенческих стратегий и личностных ресурсов у детей и подростков с ограниченными возможностями здоровья;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исправление или сглаживание отклонений и нарушений развития, преодоление трудностей;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развитие у школьника отдельных высших психических функций (памяти, внимания, восприятия и т. д.);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формирование позитивного отношения к учебному процессу и к школе в целом;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овладение необходимыми знаниями, умениями и навыками в рамках ФГОС; </w:t>
      </w:r>
    </w:p>
    <w:p w:rsidR="00DB4C56" w:rsidRPr="004C1161" w:rsidRDefault="00E22F12">
      <w:pPr>
        <w:numPr>
          <w:ilvl w:val="0"/>
          <w:numId w:val="57"/>
        </w:numPr>
        <w:spacing w:after="37" w:line="376" w:lineRule="auto"/>
        <w:ind w:right="0" w:hanging="355"/>
        <w:rPr>
          <w:sz w:val="24"/>
          <w:szCs w:val="24"/>
        </w:rPr>
      </w:pPr>
      <w:r w:rsidRPr="004C1161">
        <w:rPr>
          <w:color w:val="000000"/>
          <w:sz w:val="24"/>
          <w:szCs w:val="24"/>
        </w:rPr>
        <w:t xml:space="preserve">активизация познавательной деятельности и социальная адаптация ученика. </w:t>
      </w:r>
    </w:p>
    <w:p w:rsidR="00DB4C56" w:rsidRPr="004C1161" w:rsidRDefault="00E22F12">
      <w:pPr>
        <w:spacing w:after="133" w:line="259" w:lineRule="auto"/>
        <w:ind w:left="245" w:right="0" w:firstLine="0"/>
        <w:jc w:val="left"/>
        <w:rPr>
          <w:sz w:val="24"/>
          <w:szCs w:val="24"/>
        </w:rPr>
      </w:pPr>
      <w:r w:rsidRPr="004C1161">
        <w:rPr>
          <w:color w:val="000000"/>
          <w:sz w:val="24"/>
          <w:szCs w:val="24"/>
        </w:rPr>
        <w:t xml:space="preserve"> </w:t>
      </w:r>
    </w:p>
    <w:p w:rsidR="00DB4C56" w:rsidRPr="004C1161" w:rsidRDefault="00E22F12">
      <w:pPr>
        <w:spacing w:after="0" w:line="259" w:lineRule="auto"/>
        <w:ind w:left="245" w:right="0" w:firstLine="0"/>
        <w:jc w:val="left"/>
        <w:rPr>
          <w:sz w:val="24"/>
          <w:szCs w:val="24"/>
        </w:rPr>
      </w:pPr>
      <w:r w:rsidRPr="004C1161">
        <w:rPr>
          <w:color w:val="000000"/>
          <w:sz w:val="24"/>
          <w:szCs w:val="24"/>
        </w:rPr>
        <w:t xml:space="preserve"> </w:t>
      </w:r>
    </w:p>
    <w:p w:rsidR="00DB4C56" w:rsidRPr="004C1161" w:rsidRDefault="00DB4C56">
      <w:pPr>
        <w:rPr>
          <w:sz w:val="24"/>
          <w:szCs w:val="24"/>
        </w:rPr>
        <w:sectPr w:rsidR="00DB4C56" w:rsidRPr="004C1161">
          <w:headerReference w:type="even" r:id="rId179"/>
          <w:headerReference w:type="default" r:id="rId180"/>
          <w:footerReference w:type="even" r:id="rId181"/>
          <w:footerReference w:type="default" r:id="rId182"/>
          <w:headerReference w:type="first" r:id="rId183"/>
          <w:footerReference w:type="first" r:id="rId184"/>
          <w:pgSz w:w="11906" w:h="16838"/>
          <w:pgMar w:top="1137" w:right="59" w:bottom="740" w:left="1702" w:header="720" w:footer="720" w:gutter="0"/>
          <w:cols w:space="720"/>
          <w:titlePg/>
        </w:sectPr>
      </w:pPr>
    </w:p>
    <w:p w:rsidR="00DB4C56" w:rsidRPr="001A758A" w:rsidRDefault="00E22F12">
      <w:pPr>
        <w:pStyle w:val="1"/>
        <w:spacing w:after="307"/>
        <w:ind w:left="11" w:right="340"/>
        <w:rPr>
          <w:szCs w:val="28"/>
        </w:rPr>
      </w:pPr>
      <w:r w:rsidRPr="001A758A">
        <w:rPr>
          <w:szCs w:val="28"/>
        </w:rPr>
        <w:lastRenderedPageBreak/>
        <w:t xml:space="preserve">3. Организационный раздел </w:t>
      </w:r>
    </w:p>
    <w:p w:rsidR="00DB4C56" w:rsidRPr="001A758A" w:rsidRDefault="00E22F12">
      <w:pPr>
        <w:pStyle w:val="2"/>
        <w:spacing w:after="317"/>
        <w:ind w:left="11" w:right="340"/>
        <w:rPr>
          <w:szCs w:val="28"/>
        </w:rPr>
      </w:pPr>
      <w:r w:rsidRPr="001A758A">
        <w:rPr>
          <w:szCs w:val="28"/>
        </w:rPr>
        <w:t xml:space="preserve">3.1. Учебный план </w:t>
      </w:r>
    </w:p>
    <w:p w:rsidR="00DB4C56" w:rsidRPr="004C1161" w:rsidRDefault="00E22F12">
      <w:pPr>
        <w:spacing w:after="66" w:line="266" w:lineRule="auto"/>
        <w:ind w:left="10" w:right="0" w:hanging="10"/>
        <w:jc w:val="left"/>
        <w:rPr>
          <w:sz w:val="24"/>
          <w:szCs w:val="24"/>
        </w:rPr>
      </w:pPr>
      <w:r w:rsidRPr="004C1161">
        <w:rPr>
          <w:b/>
          <w:sz w:val="24"/>
          <w:szCs w:val="24"/>
        </w:rPr>
        <w:t xml:space="preserve">3.1.1. Общие положения </w:t>
      </w:r>
    </w:p>
    <w:p w:rsidR="00DB4C56" w:rsidRPr="004C1161" w:rsidRDefault="00E22F12">
      <w:pPr>
        <w:ind w:left="-15" w:right="335"/>
        <w:rPr>
          <w:sz w:val="24"/>
          <w:szCs w:val="24"/>
        </w:rPr>
      </w:pPr>
      <w:r w:rsidRPr="004C1161">
        <w:rPr>
          <w:sz w:val="24"/>
          <w:szCs w:val="24"/>
        </w:rPr>
        <w:t xml:space="preserve">Учебный план к адаптированным основным общеобразовательным программам (далее – АООП) начального общего образования (далее – НОО) для обучающихся с задержкой психического развития (далее ЗПР) МАОУ гимназия №16 города Тюмени (далее – гимназии) фиксирует максимальный объём учебной нагрузки обучающихся, состав учебных предметов федерального государственного образовательного стандарта начального общего образования; определяет часть, формируемую участниками образовательных отношений; распределяет учебное время, отводимое на освоение содержания образования по классам и учебным предметам. </w:t>
      </w:r>
    </w:p>
    <w:p w:rsidR="00DB4C56" w:rsidRPr="004C1161" w:rsidRDefault="00E22F12">
      <w:pPr>
        <w:ind w:left="-15" w:right="336"/>
        <w:rPr>
          <w:sz w:val="24"/>
          <w:szCs w:val="24"/>
        </w:rPr>
      </w:pPr>
      <w:r w:rsidRPr="004C1161">
        <w:rPr>
          <w:sz w:val="24"/>
          <w:szCs w:val="24"/>
        </w:rPr>
        <w:t xml:space="preserve">Обучение по АООП НОО в гимназии организуется на основании заключения психолого-медико-педагогической комиссии (далее – ПМПК) и заявления родителей (законных представителей) обучающегося и осуществляется в соответствии с Положением о психолого-педагогическом консилиуме гимназии (далее – Положением).  </w:t>
      </w:r>
    </w:p>
    <w:p w:rsidR="00DB4C56" w:rsidRPr="004C1161" w:rsidRDefault="00E22F12">
      <w:pPr>
        <w:ind w:left="-15" w:right="343"/>
        <w:rPr>
          <w:sz w:val="24"/>
          <w:szCs w:val="24"/>
        </w:rPr>
      </w:pPr>
      <w:r w:rsidRPr="004C1161">
        <w:rPr>
          <w:sz w:val="24"/>
          <w:szCs w:val="24"/>
        </w:rPr>
        <w:t xml:space="preserve">Учебный план отражает цели и задачи АООП НОО гимназии, ориентированной на достижение учащимися личностных, метапредметных и предметных результатов в соответствии с требованиями ФГОС.  </w:t>
      </w:r>
    </w:p>
    <w:p w:rsidR="00DB4C56" w:rsidRPr="004C1161" w:rsidRDefault="00E22F12">
      <w:pPr>
        <w:ind w:left="-15" w:right="343"/>
        <w:rPr>
          <w:sz w:val="24"/>
          <w:szCs w:val="24"/>
        </w:rPr>
      </w:pPr>
      <w:r w:rsidRPr="004C1161">
        <w:rPr>
          <w:sz w:val="24"/>
          <w:szCs w:val="24"/>
        </w:rPr>
        <w:t xml:space="preserve">Учебный план представляет собой организационный компонент реализации образовательных программ НОО, отражает обязательность единого образовательного пространства, обеспечивает доступность получения качественного образования в соответствии с требованиями федерального государственного образовательного стандарта (далее – ФГОС). </w:t>
      </w:r>
    </w:p>
    <w:p w:rsidR="00DB4C56" w:rsidRPr="004C1161" w:rsidRDefault="00E22F12">
      <w:pPr>
        <w:ind w:left="-15" w:right="337"/>
        <w:rPr>
          <w:sz w:val="24"/>
          <w:szCs w:val="24"/>
        </w:rPr>
      </w:pPr>
      <w:r w:rsidRPr="004C1161">
        <w:rPr>
          <w:sz w:val="24"/>
          <w:szCs w:val="24"/>
        </w:rPr>
        <w:t xml:space="preserve">Своеобразный характер первичного нарушения у детей с ЗПР (развитие эмоционально-личностной сферы, развитие познавательной деятельности) и его последствий (задержки психического развития церебрально-органического генеза, своеобразие мыслительной деятельности и другие нарушения психофизического развития) определяет наличие особых образовательных потребностей, реализация которых осуществляется не только в ходе общеобразовательной подготовки, но и в процессе коррекционной работы. С целью обеспечения равных условий в получении общего образования для детей с ограниченными возможностями здоровья (далее – ОВЗ) в гимназии создаются специальные условия для получения образования указанными обучающимися.  </w:t>
      </w:r>
    </w:p>
    <w:p w:rsidR="00DB4C56" w:rsidRPr="004C1161" w:rsidRDefault="00E22F12">
      <w:pPr>
        <w:ind w:left="-15" w:right="334"/>
        <w:rPr>
          <w:sz w:val="24"/>
          <w:szCs w:val="24"/>
        </w:rPr>
      </w:pPr>
      <w:r w:rsidRPr="004C1161">
        <w:rPr>
          <w:sz w:val="24"/>
          <w:szCs w:val="24"/>
        </w:rPr>
        <w:lastRenderedPageBreak/>
        <w:t xml:space="preserve">Под специальными условиями для получения образования обучающимися с ОВЗ в соответствии с законодательством об образовании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обеспечение доступа в здание гимназии и другие условия, без которых невозможно или затруднено освоение образовательных программ обучающимися с ОВЗ. </w:t>
      </w:r>
    </w:p>
    <w:p w:rsidR="00DB4C56" w:rsidRPr="004C1161" w:rsidRDefault="00E22F12">
      <w:pPr>
        <w:ind w:left="-15" w:right="335"/>
        <w:rPr>
          <w:sz w:val="24"/>
          <w:szCs w:val="24"/>
        </w:rPr>
      </w:pPr>
      <w:r w:rsidRPr="004C1161">
        <w:rPr>
          <w:sz w:val="24"/>
          <w:szCs w:val="24"/>
        </w:rPr>
        <w:t xml:space="preserve">Содержание общего образования и условия организации обучения детей с ОВЗ определяются АООП НОО, а для детей-инвалидов, в соответствии с индивидуальной программой реабилитации инвалида. </w:t>
      </w:r>
    </w:p>
    <w:p w:rsidR="00DB4C56" w:rsidRPr="004C1161" w:rsidRDefault="00E22F12">
      <w:pPr>
        <w:ind w:left="-15" w:right="337"/>
        <w:rPr>
          <w:sz w:val="24"/>
          <w:szCs w:val="24"/>
        </w:rPr>
      </w:pPr>
      <w:r w:rsidRPr="004C1161">
        <w:rPr>
          <w:sz w:val="24"/>
          <w:szCs w:val="24"/>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p>
    <w:p w:rsidR="00DB4C56" w:rsidRPr="004C1161" w:rsidRDefault="00E22F12">
      <w:pPr>
        <w:spacing w:after="437"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1A758A">
        <w:rPr>
          <w:b/>
          <w:szCs w:val="28"/>
        </w:rPr>
        <w:t xml:space="preserve">3.1.2. Нормативно­правовая база </w:t>
      </w:r>
    </w:p>
    <w:p w:rsidR="001A758A" w:rsidRPr="001A758A" w:rsidRDefault="001A758A">
      <w:pPr>
        <w:spacing w:after="66" w:line="266" w:lineRule="auto"/>
        <w:ind w:left="10" w:right="0" w:hanging="10"/>
        <w:jc w:val="left"/>
        <w:rPr>
          <w:szCs w:val="28"/>
        </w:rPr>
      </w:pPr>
    </w:p>
    <w:p w:rsidR="00DB4C56" w:rsidRPr="004C1161" w:rsidRDefault="00E22F12">
      <w:pPr>
        <w:spacing w:after="34"/>
        <w:ind w:left="-15" w:right="142"/>
        <w:rPr>
          <w:sz w:val="24"/>
          <w:szCs w:val="24"/>
        </w:rPr>
      </w:pPr>
      <w:r w:rsidRPr="004C1161">
        <w:rPr>
          <w:sz w:val="24"/>
          <w:szCs w:val="24"/>
        </w:rPr>
        <w:t xml:space="preserve">Учебный план разработан на основе ФГОС НОО для обучающихся с ОВЗ с учетом следующих нормативных документов: </w:t>
      </w:r>
    </w:p>
    <w:p w:rsidR="00DB4C56" w:rsidRPr="004C1161" w:rsidRDefault="00E22F12">
      <w:pPr>
        <w:numPr>
          <w:ilvl w:val="0"/>
          <w:numId w:val="58"/>
        </w:numPr>
        <w:spacing w:after="37" w:line="376" w:lineRule="auto"/>
        <w:ind w:right="336" w:hanging="355"/>
        <w:rPr>
          <w:sz w:val="24"/>
          <w:szCs w:val="24"/>
        </w:rPr>
      </w:pPr>
      <w:r w:rsidRPr="004C1161">
        <w:rPr>
          <w:color w:val="000000"/>
          <w:sz w:val="24"/>
          <w:szCs w:val="24"/>
        </w:rPr>
        <w:t xml:space="preserve">Федеральный закон от 29.12.2012 №273-ФЗ «Об образовании в Российской Федерации» в ред. от 01.05.2019; </w:t>
      </w:r>
    </w:p>
    <w:p w:rsidR="00DB4C56" w:rsidRPr="004C1161" w:rsidRDefault="00E22F12">
      <w:pPr>
        <w:numPr>
          <w:ilvl w:val="0"/>
          <w:numId w:val="58"/>
        </w:numPr>
        <w:spacing w:after="37" w:line="376" w:lineRule="auto"/>
        <w:ind w:right="336" w:hanging="355"/>
        <w:rPr>
          <w:sz w:val="24"/>
          <w:szCs w:val="24"/>
        </w:rPr>
      </w:pPr>
      <w:r w:rsidRPr="004C1161">
        <w:rPr>
          <w:color w:val="000000"/>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№1598 (далее – ФГОС начального общего образования обучающихся с ОВЗ); </w:t>
      </w:r>
    </w:p>
    <w:p w:rsidR="00DB4C56" w:rsidRPr="004C1161" w:rsidRDefault="00E22F12">
      <w:pPr>
        <w:numPr>
          <w:ilvl w:val="0"/>
          <w:numId w:val="58"/>
        </w:numPr>
        <w:spacing w:after="37" w:line="376" w:lineRule="auto"/>
        <w:ind w:right="336" w:hanging="355"/>
        <w:rPr>
          <w:sz w:val="24"/>
          <w:szCs w:val="24"/>
        </w:rPr>
      </w:pPr>
      <w:r w:rsidRPr="004C1161">
        <w:rPr>
          <w:color w:val="000000"/>
          <w:sz w:val="24"/>
          <w:szCs w:val="24"/>
        </w:rPr>
        <w:t xml:space="preserve">Приказ Министерства образования и науки Российской Федерации от 30.08.2013г. №1015 «Порядок организации и осуществления образовательной деятельности по основным общеобразовательным программам – образовательным программам </w:t>
      </w:r>
      <w:r w:rsidRPr="004C1161">
        <w:rPr>
          <w:color w:val="000000"/>
          <w:sz w:val="24"/>
          <w:szCs w:val="24"/>
        </w:rPr>
        <w:lastRenderedPageBreak/>
        <w:t>начального общего, основного общего и среднего общего образования», в ред. от 01.03.2019г.; 4.</w:t>
      </w:r>
      <w:r w:rsidRPr="004C1161">
        <w:rPr>
          <w:rFonts w:eastAsia="Arial"/>
          <w:color w:val="000000"/>
          <w:sz w:val="24"/>
          <w:szCs w:val="24"/>
        </w:rPr>
        <w:t xml:space="preserve"> </w:t>
      </w:r>
      <w:r w:rsidRPr="004C1161">
        <w:rPr>
          <w:color w:val="000000"/>
          <w:sz w:val="24"/>
          <w:szCs w:val="24"/>
        </w:rPr>
        <w:t xml:space="preserve">Примерная адаптированная основная общеобразовательная программа образования обучающихся с задержкой психического развития, одобренная решением федерального учебно-методического объединения по общему образованию (протокол от 22 декабря 2015 г. № 4/15);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Письма Минобрнауки России: от 13.11.2015 №07-3735 «О направлении методических рекомендаций» (о распространении практик по образованию детей с ОВЗ)»; от 11.03.2016 №ВК-452/07 «О введении ФГОС ОВЗ»;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Федеральный базисный учебный план, утвержденный приказом Министерства образования Российской Федерации от 10.04.2002 №29/2065-п «Об утверждении учебных планов специальных (коррекционных) учреждений для обучающихся, воспитанников с отклонениями в развитии»;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Письмо Министерства образования и науки Российской Федерации от 08.10.2010 №ИК-1494/19 «О введении третьего часа физической культуры» (вместе с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 </w:t>
      </w:r>
    </w:p>
    <w:p w:rsidR="00DB4C56" w:rsidRPr="004C1161" w:rsidRDefault="00E22F12">
      <w:pPr>
        <w:numPr>
          <w:ilvl w:val="0"/>
          <w:numId w:val="59"/>
        </w:numPr>
        <w:spacing w:after="195" w:line="259" w:lineRule="auto"/>
        <w:ind w:right="336" w:hanging="355"/>
        <w:rPr>
          <w:sz w:val="24"/>
          <w:szCs w:val="24"/>
        </w:rPr>
      </w:pPr>
      <w:r w:rsidRPr="004C1161">
        <w:rPr>
          <w:color w:val="000000"/>
          <w:sz w:val="24"/>
          <w:szCs w:val="24"/>
        </w:rPr>
        <w:t xml:space="preserve">Письмо Министерства просвещения Российской Федерации от 20.02.2019 </w:t>
      </w:r>
    </w:p>
    <w:p w:rsidR="00DB4C56" w:rsidRPr="004C1161" w:rsidRDefault="00E22F12">
      <w:pPr>
        <w:spacing w:after="188" w:line="259" w:lineRule="auto"/>
        <w:ind w:left="209" w:right="446" w:hanging="10"/>
        <w:jc w:val="right"/>
        <w:rPr>
          <w:sz w:val="24"/>
          <w:szCs w:val="24"/>
        </w:rPr>
      </w:pPr>
      <w:r w:rsidRPr="004C1161">
        <w:rPr>
          <w:color w:val="000000"/>
          <w:sz w:val="24"/>
          <w:szCs w:val="24"/>
        </w:rPr>
        <w:t xml:space="preserve">№ТС-551/07 «О сопровождения обучающихся с ОВЗ и инвалидностью)»;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Постановление Правительства Тюменской области от 16.10.2013 г. №439п «Об утверждении Положения о мерах социальной поддержки при организации получения образования обучающимися с ограниченными возможностями здоровья, а также организации обучения по основным общеобразовательным программам на дому или в медицинских </w:t>
      </w:r>
    </w:p>
    <w:p w:rsidR="00DB4C56" w:rsidRPr="004C1161" w:rsidRDefault="00E22F12">
      <w:pPr>
        <w:spacing w:after="187" w:line="259" w:lineRule="auto"/>
        <w:ind w:left="713" w:right="0" w:firstLine="0"/>
        <w:rPr>
          <w:sz w:val="24"/>
          <w:szCs w:val="24"/>
        </w:rPr>
      </w:pPr>
      <w:r w:rsidRPr="004C1161">
        <w:rPr>
          <w:color w:val="000000"/>
          <w:sz w:val="24"/>
          <w:szCs w:val="24"/>
        </w:rPr>
        <w:t xml:space="preserve">организациях»;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t xml:space="preserve">Приказы Департамента образования и науки Тюменской области (далее – ДОН ТО): от 17.08.2015 №264/ОД «Об утверждении Плана действий по обеспечению введения ФГОС ОВЗ в Тюменской области»; от 13.10.2015 </w:t>
      </w:r>
    </w:p>
    <w:p w:rsidR="00DB4C56" w:rsidRPr="004C1161" w:rsidRDefault="00E22F12">
      <w:pPr>
        <w:spacing w:after="188" w:line="259" w:lineRule="auto"/>
        <w:ind w:left="713" w:right="0" w:firstLine="0"/>
        <w:rPr>
          <w:sz w:val="24"/>
          <w:szCs w:val="24"/>
        </w:rPr>
      </w:pPr>
      <w:r w:rsidRPr="004C1161">
        <w:rPr>
          <w:color w:val="000000"/>
          <w:sz w:val="24"/>
          <w:szCs w:val="24"/>
        </w:rPr>
        <w:t xml:space="preserve">№370/ОД «Об обеспечении введения ФГОС ОВЗ»; </w:t>
      </w:r>
    </w:p>
    <w:p w:rsidR="00DB4C56" w:rsidRPr="004C1161" w:rsidRDefault="00E22F12">
      <w:pPr>
        <w:numPr>
          <w:ilvl w:val="0"/>
          <w:numId w:val="59"/>
        </w:numPr>
        <w:spacing w:after="37" w:line="376" w:lineRule="auto"/>
        <w:ind w:right="336" w:hanging="355"/>
        <w:rPr>
          <w:sz w:val="24"/>
          <w:szCs w:val="24"/>
        </w:rPr>
      </w:pPr>
      <w:r w:rsidRPr="004C1161">
        <w:rPr>
          <w:color w:val="000000"/>
          <w:sz w:val="24"/>
          <w:szCs w:val="24"/>
        </w:rPr>
        <w:lastRenderedPageBreak/>
        <w:t xml:space="preserve">Методические рекомендации по формированию учебных планов общеобразовательных учреждений Тюменской области (письма ДОН ТО от 14.05.2014 №3437, 19.05.2015 №3259, 08.06.2017 №16/23-08-952); </w:t>
      </w:r>
    </w:p>
    <w:p w:rsidR="00DB4C56" w:rsidRPr="004C1161" w:rsidRDefault="00DA27E3">
      <w:pPr>
        <w:numPr>
          <w:ilvl w:val="0"/>
          <w:numId w:val="59"/>
        </w:numPr>
        <w:spacing w:after="37" w:line="376" w:lineRule="auto"/>
        <w:ind w:right="336" w:hanging="355"/>
        <w:rPr>
          <w:sz w:val="24"/>
          <w:szCs w:val="24"/>
        </w:rPr>
      </w:pPr>
      <w:hyperlink r:id="rId185">
        <w:r w:rsidR="00E22F12" w:rsidRPr="004C1161">
          <w:rPr>
            <w:color w:val="000000"/>
            <w:sz w:val="24"/>
            <w:szCs w:val="24"/>
          </w:rPr>
          <w:t xml:space="preserve">Постановление Главного государственного санитарного врача РФ от 10 </w:t>
        </w:r>
      </w:hyperlink>
      <w:hyperlink r:id="rId186">
        <w:r w:rsidR="00E22F12" w:rsidRPr="004C1161">
          <w:rPr>
            <w:color w:val="000000"/>
            <w:sz w:val="24"/>
            <w:szCs w:val="24"/>
          </w:rPr>
          <w:t>июля 2015</w:t>
        </w:r>
      </w:hyperlink>
      <w:hyperlink r:id="rId187">
        <w:r w:rsidR="00E22F12" w:rsidRPr="004C1161">
          <w:rPr>
            <w:color w:val="000000"/>
            <w:sz w:val="24"/>
            <w:szCs w:val="24"/>
          </w:rPr>
          <w:t xml:space="preserve"> </w:t>
        </w:r>
      </w:hyperlink>
      <w:hyperlink r:id="rId188">
        <w:r w:rsidR="00E22F12" w:rsidRPr="004C1161">
          <w:rPr>
            <w:color w:val="000000"/>
            <w:sz w:val="24"/>
            <w:szCs w:val="24"/>
          </w:rPr>
          <w:t>г. N</w:t>
        </w:r>
      </w:hyperlink>
      <w:hyperlink r:id="rId189">
        <w:r w:rsidR="00E22F12" w:rsidRPr="004C1161">
          <w:rPr>
            <w:color w:val="000000"/>
            <w:sz w:val="24"/>
            <w:szCs w:val="24"/>
          </w:rPr>
          <w:t xml:space="preserve"> </w:t>
        </w:r>
      </w:hyperlink>
      <w:hyperlink r:id="rId190">
        <w:r w:rsidR="00E22F12" w:rsidRPr="004C1161">
          <w:rPr>
            <w:color w:val="000000"/>
            <w:sz w:val="24"/>
            <w:szCs w:val="24"/>
          </w:rPr>
          <w:t>26 «</w:t>
        </w:r>
      </w:hyperlink>
      <w:hyperlink r:id="rId191">
        <w:r w:rsidR="00E22F12" w:rsidRPr="004C1161">
          <w:rPr>
            <w:color w:val="000000"/>
            <w:sz w:val="24"/>
            <w:szCs w:val="24"/>
          </w:rPr>
          <w:t>Об утверждении СанПиН 2.4.2.3286</w:t>
        </w:r>
      </w:hyperlink>
      <w:hyperlink r:id="rId192">
        <w:r w:rsidR="00E22F12" w:rsidRPr="004C1161">
          <w:rPr>
            <w:color w:val="000000"/>
            <w:sz w:val="24"/>
            <w:szCs w:val="24"/>
          </w:rPr>
          <w:t>-</w:t>
        </w:r>
      </w:hyperlink>
      <w:hyperlink r:id="rId193">
        <w:r w:rsidR="00E22F12" w:rsidRPr="004C1161">
          <w:rPr>
            <w:color w:val="000000"/>
            <w:sz w:val="24"/>
            <w:szCs w:val="24"/>
          </w:rPr>
          <w:t>15 «</w:t>
        </w:r>
      </w:hyperlink>
      <w:hyperlink r:id="rId194">
        <w:r w:rsidR="00E22F12" w:rsidRPr="004C1161">
          <w:rPr>
            <w:color w:val="000000"/>
            <w:sz w:val="24"/>
            <w:szCs w:val="24"/>
          </w:rPr>
          <w:t>Санитарно</w:t>
        </w:r>
      </w:hyperlink>
      <w:hyperlink r:id="rId195"/>
      <w:hyperlink r:id="rId196">
        <w:r w:rsidR="00E22F12" w:rsidRPr="004C1161">
          <w:rPr>
            <w:color w:val="000000"/>
            <w:sz w:val="24"/>
            <w:szCs w:val="24"/>
          </w:rPr>
          <w:t xml:space="preserve">эпидемиологические требования к условиям и организации обучения и </w:t>
        </w:r>
      </w:hyperlink>
      <w:r w:rsidR="00E22F12" w:rsidRPr="004C1161">
        <w:rPr>
          <w:color w:val="000000"/>
          <w:sz w:val="24"/>
          <w:szCs w:val="24"/>
        </w:rPr>
        <w:t>воспитания в организациях, осуществляющих образовательную</w:t>
      </w:r>
      <w:hyperlink r:id="rId197">
        <w:r w:rsidR="00E22F12" w:rsidRPr="004C1161">
          <w:rPr>
            <w:color w:val="000000"/>
            <w:sz w:val="24"/>
            <w:szCs w:val="24"/>
          </w:rPr>
          <w:t xml:space="preserve"> </w:t>
        </w:r>
      </w:hyperlink>
      <w:r w:rsidR="00E22F12" w:rsidRPr="004C1161">
        <w:rPr>
          <w:color w:val="000000"/>
          <w:sz w:val="24"/>
          <w:szCs w:val="24"/>
        </w:rPr>
        <w:t>деятельность по адаптированным основным общеобразовательным</w:t>
      </w:r>
      <w:hyperlink r:id="rId198">
        <w:r w:rsidR="00E22F12" w:rsidRPr="004C1161">
          <w:rPr>
            <w:color w:val="000000"/>
            <w:sz w:val="24"/>
            <w:szCs w:val="24"/>
          </w:rPr>
          <w:t xml:space="preserve"> </w:t>
        </w:r>
      </w:hyperlink>
      <w:r w:rsidR="00E22F12" w:rsidRPr="004C1161">
        <w:rPr>
          <w:color w:val="000000"/>
          <w:sz w:val="24"/>
          <w:szCs w:val="24"/>
        </w:rPr>
        <w:t>программам для обучающихся с ограниченными возможностями</w:t>
      </w:r>
      <w:hyperlink r:id="rId199">
        <w:r w:rsidR="00E22F12" w:rsidRPr="004C1161">
          <w:rPr>
            <w:color w:val="000000"/>
            <w:sz w:val="24"/>
            <w:szCs w:val="24"/>
          </w:rPr>
          <w:t xml:space="preserve"> </w:t>
        </w:r>
      </w:hyperlink>
      <w:hyperlink r:id="rId200">
        <w:r w:rsidR="00E22F12" w:rsidRPr="004C1161">
          <w:rPr>
            <w:color w:val="000000"/>
            <w:sz w:val="24"/>
            <w:szCs w:val="24"/>
          </w:rPr>
          <w:t>здоровья</w:t>
        </w:r>
      </w:hyperlink>
      <w:hyperlink r:id="rId201">
        <w:r w:rsidR="00E22F12" w:rsidRPr="004C1161">
          <w:rPr>
            <w:color w:val="000000"/>
            <w:sz w:val="24"/>
            <w:szCs w:val="24"/>
          </w:rPr>
          <w:t>»</w:t>
        </w:r>
      </w:hyperlink>
      <w:r w:rsidR="00E22F12" w:rsidRPr="004C1161">
        <w:rPr>
          <w:color w:val="000000"/>
          <w:sz w:val="24"/>
          <w:szCs w:val="24"/>
        </w:rPr>
        <w:t xml:space="preserve">; </w:t>
      </w:r>
    </w:p>
    <w:p w:rsidR="00DB4C56" w:rsidRPr="004C1161" w:rsidRDefault="00E22F12">
      <w:pPr>
        <w:numPr>
          <w:ilvl w:val="0"/>
          <w:numId w:val="59"/>
        </w:numPr>
        <w:spacing w:after="14" w:line="392" w:lineRule="auto"/>
        <w:ind w:right="336" w:hanging="355"/>
        <w:rPr>
          <w:sz w:val="24"/>
          <w:szCs w:val="24"/>
        </w:rPr>
      </w:pPr>
      <w:r w:rsidRPr="004C1161">
        <w:rPr>
          <w:color w:val="000000"/>
          <w:sz w:val="24"/>
          <w:szCs w:val="24"/>
        </w:rPr>
        <w:t xml:space="preserve">Постановление Главного государственного санитарного врача РФ от 29де кабря 2010 №189 «Об утверждении СанПиН 2.4.2.2821-10 «Санитарноэпи демиологические требования к условиям и организации обучения в общеобразовательных учреждениях» в редакции от 24.11.2015; </w:t>
      </w:r>
    </w:p>
    <w:p w:rsidR="00DB4C56" w:rsidRPr="004C1161" w:rsidRDefault="00E22F12">
      <w:pPr>
        <w:numPr>
          <w:ilvl w:val="0"/>
          <w:numId w:val="59"/>
        </w:numPr>
        <w:spacing w:after="131" w:line="259" w:lineRule="auto"/>
        <w:ind w:right="336" w:hanging="355"/>
        <w:rPr>
          <w:sz w:val="24"/>
          <w:szCs w:val="24"/>
        </w:rPr>
      </w:pPr>
      <w:r w:rsidRPr="004C1161">
        <w:rPr>
          <w:color w:val="000000"/>
          <w:sz w:val="24"/>
          <w:szCs w:val="24"/>
        </w:rPr>
        <w:t xml:space="preserve">Приказ Министерства образования Российской Федерации от 09.03.2004 г. </w:t>
      </w:r>
    </w:p>
    <w:p w:rsidR="00DB4C56" w:rsidRPr="004C1161" w:rsidRDefault="00E22F12">
      <w:pPr>
        <w:spacing w:after="37" w:line="376" w:lineRule="auto"/>
        <w:ind w:left="713" w:right="345" w:firstLine="0"/>
        <w:rPr>
          <w:sz w:val="24"/>
          <w:szCs w:val="24"/>
        </w:rPr>
      </w:pPr>
      <w:r w:rsidRPr="004C1161">
        <w:rPr>
          <w:color w:val="000000"/>
          <w:sz w:val="24"/>
          <w:szCs w:val="24"/>
        </w:rPr>
        <w:t xml:space="preserve">№ 1312 «Об утверждении примерных учебных планов для образовательных учреждений Российской Федерации, реализующих программы общего образования» (в редакции 01.02.2012); </w:t>
      </w:r>
    </w:p>
    <w:p w:rsidR="00DB4C56" w:rsidRPr="004C1161" w:rsidRDefault="00E22F12">
      <w:pPr>
        <w:spacing w:after="37" w:line="376" w:lineRule="auto"/>
        <w:ind w:left="723" w:right="338" w:hanging="365"/>
        <w:rPr>
          <w:sz w:val="24"/>
          <w:szCs w:val="24"/>
        </w:rPr>
      </w:pPr>
      <w:r w:rsidRPr="004C1161">
        <w:rPr>
          <w:color w:val="000000"/>
          <w:sz w:val="24"/>
          <w:szCs w:val="24"/>
        </w:rPr>
        <w:t xml:space="preserve">15.Приказ Минобрнауки России от 06.10.2009 года №373 «Об утверждении и введении в действие федерального государственного образовательного стандарта начального общего образования» (в редакции 31.12.2015);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Приказ Минобрнауки России от 17.12.2010 №1897 «Об утверждении федерального государственного образовательного стандарта основного общего образования» (в редакции 31.12.2015);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Приказ Минобрнауки России от 05.03.2004 г. №1089 «О внесении изменений в федеральный компонент государственных образовательных стандартов начального общего, основного общего и среднего (полного) образования» (в редакции 07.06.2017);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Приказ Минобрнауки России от 24.02.2010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lastRenderedPageBreak/>
        <w:t xml:space="preserve">Приказ Минпросвещения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Распоряжение Правительства Российской Федерации от 28.01.2012 №84-р «Об утверждении плана мероприятий по введению с 2012-2013 учебного года комплексного курса «Основы религиозных культур и светской этики»; </w:t>
      </w:r>
    </w:p>
    <w:p w:rsidR="00DB4C56" w:rsidRPr="004C1161" w:rsidRDefault="00E22F12">
      <w:pPr>
        <w:numPr>
          <w:ilvl w:val="0"/>
          <w:numId w:val="60"/>
        </w:numPr>
        <w:spacing w:after="37" w:line="376" w:lineRule="auto"/>
        <w:ind w:right="338" w:hanging="355"/>
        <w:rPr>
          <w:sz w:val="24"/>
          <w:szCs w:val="24"/>
        </w:rPr>
      </w:pPr>
      <w:r w:rsidRPr="004C1161">
        <w:rPr>
          <w:color w:val="000000"/>
          <w:sz w:val="24"/>
          <w:szCs w:val="24"/>
        </w:rPr>
        <w:t xml:space="preserve">Распоряжение Правительства РФ от 25.09.2017 №2039-р «Об утверждении Стратегии повышения финансовой грамотности в Российской Федерации на 2017-2023 годы»; </w:t>
      </w:r>
    </w:p>
    <w:p w:rsidR="00DB4C56" w:rsidRPr="004C1161" w:rsidRDefault="00E22F12">
      <w:pPr>
        <w:spacing w:after="37" w:line="376" w:lineRule="auto"/>
        <w:ind w:left="723" w:right="345" w:hanging="365"/>
        <w:rPr>
          <w:sz w:val="24"/>
          <w:szCs w:val="24"/>
        </w:rPr>
      </w:pPr>
      <w:r w:rsidRPr="004C1161">
        <w:rPr>
          <w:color w:val="000000"/>
          <w:sz w:val="24"/>
          <w:szCs w:val="24"/>
        </w:rPr>
        <w:t xml:space="preserve">22.«Перечень заболеваний, по поводу которых дети нуждаются в индивидуальных занятиях на дому и освобождаются от посещения массовой школы» от 28.07.1980 №281-М/17-13-186;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 методических рекомендациях по вопросам профильного обучения» от 04.03.2010 №03-412;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 методических рекомендациях по реализации элективных курсов» от 04.03.2010 №03-413;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«Об организации внеурочной деятельности при введении федерального государственного образовательного стандарта общего образования» от </w:t>
      </w:r>
    </w:p>
    <w:p w:rsidR="00DB4C56" w:rsidRPr="004C1161" w:rsidRDefault="00E22F12">
      <w:pPr>
        <w:spacing w:after="188" w:line="259" w:lineRule="auto"/>
        <w:ind w:left="713" w:right="0" w:firstLine="0"/>
        <w:rPr>
          <w:sz w:val="24"/>
          <w:szCs w:val="24"/>
        </w:rPr>
      </w:pPr>
      <w:r w:rsidRPr="004C1161">
        <w:rPr>
          <w:color w:val="000000"/>
          <w:sz w:val="24"/>
          <w:szCs w:val="24"/>
        </w:rPr>
        <w:t xml:space="preserve">12.05.2011 №03-296;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 направлении методических материалов комплексного учебного курса ОРКСЭ» от 08.07.2011 №МД-883/03;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«Об обеспечении преподавания комплексного учебного курса ОРКСЭ» от 24.10.2011 №МД-1427/03; </w:t>
      </w:r>
    </w:p>
    <w:p w:rsidR="00DB4C56" w:rsidRPr="004C1161" w:rsidRDefault="00E22F12">
      <w:pPr>
        <w:numPr>
          <w:ilvl w:val="1"/>
          <w:numId w:val="60"/>
        </w:numPr>
        <w:spacing w:after="37" w:line="376" w:lineRule="auto"/>
        <w:ind w:right="0" w:hanging="355"/>
        <w:rPr>
          <w:sz w:val="24"/>
          <w:szCs w:val="24"/>
        </w:rPr>
      </w:pPr>
      <w:r w:rsidRPr="004C1161">
        <w:rPr>
          <w:color w:val="000000"/>
          <w:sz w:val="24"/>
          <w:szCs w:val="24"/>
        </w:rPr>
        <w:t xml:space="preserve">«Об изучении предметных областей: «Основы религиозных культур и светской этики» и «Основы духовно-нравственной культуры народов России» от 25.05.2015г. №08-761; </w:t>
      </w:r>
    </w:p>
    <w:p w:rsidR="00DB4C56" w:rsidRPr="004C1161" w:rsidRDefault="00E22F12">
      <w:pPr>
        <w:numPr>
          <w:ilvl w:val="1"/>
          <w:numId w:val="60"/>
        </w:numPr>
        <w:spacing w:after="273" w:line="376" w:lineRule="auto"/>
        <w:ind w:right="0" w:hanging="355"/>
        <w:rPr>
          <w:sz w:val="24"/>
          <w:szCs w:val="24"/>
        </w:rPr>
      </w:pPr>
      <w:r w:rsidRPr="004C1161">
        <w:rPr>
          <w:color w:val="000000"/>
          <w:sz w:val="24"/>
          <w:szCs w:val="24"/>
        </w:rPr>
        <w:t xml:space="preserve">Приказ департамента образования Администрации города Тюмени от 29.12.2012 №426 «Об открытии опорных (базовых) логопедических пунктов в общеобразовательных учреждениях» в редакции от 09.08.2019. </w:t>
      </w:r>
    </w:p>
    <w:p w:rsidR="00DB4C56" w:rsidRDefault="00E22F12">
      <w:pPr>
        <w:spacing w:after="66" w:line="266" w:lineRule="auto"/>
        <w:ind w:left="10" w:right="0" w:hanging="10"/>
        <w:jc w:val="left"/>
        <w:rPr>
          <w:b/>
          <w:szCs w:val="28"/>
        </w:rPr>
      </w:pPr>
      <w:r w:rsidRPr="001A758A">
        <w:rPr>
          <w:b/>
          <w:szCs w:val="28"/>
        </w:rPr>
        <w:t xml:space="preserve">3.1.3. Учебно­методические комплексы, по которым проводится обучение </w:t>
      </w:r>
    </w:p>
    <w:p w:rsidR="001A758A" w:rsidRPr="001A758A" w:rsidRDefault="001A758A">
      <w:pPr>
        <w:spacing w:after="66" w:line="266" w:lineRule="auto"/>
        <w:ind w:left="10" w:right="0" w:hanging="10"/>
        <w:jc w:val="left"/>
        <w:rPr>
          <w:szCs w:val="28"/>
        </w:rPr>
      </w:pPr>
    </w:p>
    <w:p w:rsidR="00DB4C56" w:rsidRPr="004C1161" w:rsidRDefault="00E22F12">
      <w:pPr>
        <w:spacing w:after="50"/>
        <w:ind w:left="-15" w:right="2"/>
        <w:rPr>
          <w:sz w:val="24"/>
          <w:szCs w:val="24"/>
        </w:rPr>
      </w:pPr>
      <w:r w:rsidRPr="004C1161">
        <w:rPr>
          <w:sz w:val="24"/>
          <w:szCs w:val="24"/>
        </w:rPr>
        <w:lastRenderedPageBreak/>
        <w:t xml:space="preserve">В соответствии с требованиями ФГОС НОО на уровне начального образования в гимназии реализуются образовательные программы:  </w:t>
      </w:r>
    </w:p>
    <w:p w:rsidR="00DB4C56" w:rsidRPr="004C1161" w:rsidRDefault="00E22F12">
      <w:pPr>
        <w:numPr>
          <w:ilvl w:val="3"/>
          <w:numId w:val="61"/>
        </w:numPr>
        <w:spacing w:after="137" w:line="259" w:lineRule="auto"/>
        <w:ind w:right="334" w:hanging="360"/>
        <w:rPr>
          <w:sz w:val="24"/>
          <w:szCs w:val="24"/>
        </w:rPr>
      </w:pPr>
      <w:r w:rsidRPr="004C1161">
        <w:rPr>
          <w:color w:val="000000"/>
          <w:sz w:val="24"/>
          <w:szCs w:val="24"/>
        </w:rPr>
        <w:t xml:space="preserve">«Начальная школа XXI века» – 1-4 классы; </w:t>
      </w:r>
    </w:p>
    <w:p w:rsidR="00DB4C56" w:rsidRPr="004C1161" w:rsidRDefault="00E22F12">
      <w:pPr>
        <w:spacing w:after="37" w:line="376" w:lineRule="auto"/>
        <w:ind w:left="0" w:right="340" w:firstLine="708"/>
        <w:rPr>
          <w:sz w:val="24"/>
          <w:szCs w:val="24"/>
        </w:rPr>
      </w:pPr>
      <w:r w:rsidRPr="004C1161">
        <w:rPr>
          <w:color w:val="000000"/>
          <w:sz w:val="24"/>
          <w:szCs w:val="24"/>
        </w:rPr>
        <w:t xml:space="preserve">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 </w:t>
      </w:r>
    </w:p>
    <w:p w:rsidR="00DB4C56" w:rsidRPr="004C1161" w:rsidRDefault="00E22F12">
      <w:pPr>
        <w:numPr>
          <w:ilvl w:val="3"/>
          <w:numId w:val="61"/>
        </w:numPr>
        <w:spacing w:after="37" w:line="376" w:lineRule="auto"/>
        <w:ind w:right="334" w:hanging="360"/>
        <w:rPr>
          <w:sz w:val="24"/>
          <w:szCs w:val="24"/>
        </w:rPr>
      </w:pPr>
      <w:r w:rsidRPr="004C1161">
        <w:rPr>
          <w:color w:val="000000"/>
          <w:sz w:val="24"/>
          <w:szCs w:val="24"/>
        </w:rPr>
        <w:t xml:space="preserve">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DB4C56" w:rsidRPr="004C1161" w:rsidRDefault="00E22F12">
      <w:pPr>
        <w:numPr>
          <w:ilvl w:val="3"/>
          <w:numId w:val="61"/>
        </w:numPr>
        <w:spacing w:after="2" w:line="376" w:lineRule="auto"/>
        <w:ind w:right="334" w:hanging="360"/>
        <w:rPr>
          <w:sz w:val="24"/>
          <w:szCs w:val="24"/>
        </w:rPr>
      </w:pPr>
      <w:r w:rsidRPr="004C1161">
        <w:rPr>
          <w:color w:val="000000"/>
          <w:sz w:val="24"/>
          <w:szCs w:val="24"/>
        </w:rPr>
        <w:t xml:space="preserve">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 </w:t>
      </w:r>
    </w:p>
    <w:p w:rsidR="00DB4C56" w:rsidRPr="001A758A" w:rsidRDefault="00E22F12">
      <w:pPr>
        <w:spacing w:after="287"/>
        <w:ind w:left="-15" w:right="338"/>
        <w:rPr>
          <w:szCs w:val="28"/>
        </w:rPr>
      </w:pPr>
      <w:r w:rsidRPr="004C1161">
        <w:rPr>
          <w:sz w:val="24"/>
          <w:szCs w:val="24"/>
        </w:rPr>
        <w:t xml:space="preserve">Обучение по АООП НОО для обучающихся с ЗПР (вариант 7.1, вариант 7.2) предусматривает использование базовых учебников для сверстников без ограничения </w:t>
      </w:r>
      <w:r w:rsidRPr="001A758A">
        <w:rPr>
          <w:szCs w:val="28"/>
        </w:rPr>
        <w:t xml:space="preserve">здоровья. </w:t>
      </w:r>
    </w:p>
    <w:p w:rsidR="00DB4C56" w:rsidRDefault="001A758A">
      <w:pPr>
        <w:spacing w:after="120" w:line="266" w:lineRule="auto"/>
        <w:ind w:left="10" w:right="0" w:hanging="10"/>
        <w:jc w:val="left"/>
        <w:rPr>
          <w:b/>
          <w:szCs w:val="28"/>
        </w:rPr>
      </w:pPr>
      <w:r w:rsidRPr="001A758A">
        <w:rPr>
          <w:b/>
          <w:szCs w:val="28"/>
        </w:rPr>
        <w:t>3.1.4. Режим работы школы</w:t>
      </w:r>
      <w:r w:rsidR="00E22F12" w:rsidRPr="001A758A">
        <w:rPr>
          <w:b/>
          <w:szCs w:val="28"/>
        </w:rPr>
        <w:t xml:space="preserve"> </w:t>
      </w:r>
    </w:p>
    <w:p w:rsidR="001A758A" w:rsidRPr="001A758A" w:rsidRDefault="001A758A">
      <w:pPr>
        <w:spacing w:after="120" w:line="266" w:lineRule="auto"/>
        <w:ind w:left="10" w:right="0" w:hanging="10"/>
        <w:jc w:val="left"/>
        <w:rPr>
          <w:szCs w:val="28"/>
        </w:rPr>
      </w:pPr>
    </w:p>
    <w:p w:rsidR="00DB4C56" w:rsidRPr="004C1161" w:rsidRDefault="00E22F12">
      <w:pPr>
        <w:spacing w:after="37" w:line="376" w:lineRule="auto"/>
        <w:ind w:left="0" w:right="335" w:firstLine="708"/>
        <w:rPr>
          <w:sz w:val="24"/>
          <w:szCs w:val="24"/>
        </w:rPr>
      </w:pPr>
      <w:r w:rsidRPr="004C1161">
        <w:rPr>
          <w:color w:val="000000"/>
          <w:sz w:val="24"/>
          <w:szCs w:val="24"/>
        </w:rPr>
        <w:t xml:space="preserve">Сроки освоения АООП НОО для обучающихся с ЗПР (вариант 7.1) составляет 4 года, а для варианта 7.2 – 5 лет, с обязательным введением дополнительного класса на уровне НОО. </w:t>
      </w:r>
    </w:p>
    <w:p w:rsidR="00DB4C56" w:rsidRPr="004C1161" w:rsidRDefault="00E22F12">
      <w:pPr>
        <w:spacing w:after="1" w:line="376" w:lineRule="auto"/>
        <w:ind w:left="0" w:right="336" w:firstLine="708"/>
        <w:rPr>
          <w:sz w:val="24"/>
          <w:szCs w:val="24"/>
        </w:rPr>
      </w:pPr>
      <w:r w:rsidRPr="004C1161">
        <w:rPr>
          <w:color w:val="000000"/>
          <w:sz w:val="24"/>
          <w:szCs w:val="24"/>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w:t>
      </w:r>
    </w:p>
    <w:p w:rsidR="00DB4C56" w:rsidRPr="004C1161" w:rsidRDefault="00E22F12">
      <w:pPr>
        <w:ind w:left="-15" w:right="336"/>
        <w:rPr>
          <w:sz w:val="24"/>
          <w:szCs w:val="24"/>
        </w:rPr>
      </w:pPr>
      <w:r w:rsidRPr="004C1161">
        <w:rPr>
          <w:sz w:val="24"/>
          <w:szCs w:val="24"/>
        </w:rPr>
        <w:t xml:space="preserve">Начало и продолжительность учебного года устанавливаются в соответствии со сроками, действующими для всех общеобразовательных учреждений. Учебный год начинается 1 сентября 2019, заканчивается – 30 мая 2020. Продолжительность учебного года на первой ступени общего образования составляет 34 недели, в 1 и 1 дополнительном классах — 33 недели. В процессе освоения АООП учащимся предоставляются каникулы. Продолжительность каникул в течение учебного года составляет не менее 30 календарных дней, летом – не менее 8 недель. Для обучающихся в 1 и 1 дополнительном классов устанавливаются в течение года дополнительные недельные каникулы.  </w:t>
      </w:r>
    </w:p>
    <w:p w:rsidR="00DB4C56" w:rsidRPr="004C1161" w:rsidRDefault="00E22F12">
      <w:pPr>
        <w:ind w:left="-15" w:right="343"/>
        <w:rPr>
          <w:sz w:val="24"/>
          <w:szCs w:val="24"/>
        </w:rPr>
      </w:pPr>
      <w:r w:rsidRPr="004C1161">
        <w:rPr>
          <w:sz w:val="24"/>
          <w:szCs w:val="24"/>
        </w:rPr>
        <w:lastRenderedPageBreak/>
        <w:t xml:space="preserve">Продолжительность учебной нагрузки на уроке не превышает 40 минут, за исключением первого класса. Объем максимальной допустимой нагрузки в течение дня для обучающихся 2-4 классов – не более 5 уроков. </w:t>
      </w:r>
    </w:p>
    <w:p w:rsidR="00DB4C56" w:rsidRPr="004C1161" w:rsidRDefault="00E22F12">
      <w:pPr>
        <w:tabs>
          <w:tab w:val="center" w:pos="1291"/>
          <w:tab w:val="center" w:pos="2280"/>
          <w:tab w:val="center" w:pos="3113"/>
          <w:tab w:val="center" w:pos="4270"/>
          <w:tab w:val="center" w:pos="5948"/>
          <w:tab w:val="center" w:pos="7302"/>
          <w:tab w:val="center" w:pos="8670"/>
        </w:tabs>
        <w:spacing w:after="139"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Обучение </w:t>
      </w:r>
      <w:r w:rsidRPr="004C1161">
        <w:rPr>
          <w:sz w:val="24"/>
          <w:szCs w:val="24"/>
        </w:rPr>
        <w:tab/>
        <w:t xml:space="preserve">в </w:t>
      </w:r>
      <w:r w:rsidRPr="004C1161">
        <w:rPr>
          <w:sz w:val="24"/>
          <w:szCs w:val="24"/>
        </w:rPr>
        <w:tab/>
        <w:t xml:space="preserve">первом </w:t>
      </w:r>
      <w:r w:rsidRPr="004C1161">
        <w:rPr>
          <w:sz w:val="24"/>
          <w:szCs w:val="24"/>
        </w:rPr>
        <w:tab/>
        <w:t xml:space="preserve">классе </w:t>
      </w:r>
      <w:r w:rsidRPr="004C1161">
        <w:rPr>
          <w:sz w:val="24"/>
          <w:szCs w:val="24"/>
        </w:rPr>
        <w:tab/>
        <w:t xml:space="preserve">осуществляется </w:t>
      </w:r>
      <w:r w:rsidRPr="004C1161">
        <w:rPr>
          <w:sz w:val="24"/>
          <w:szCs w:val="24"/>
        </w:rPr>
        <w:tab/>
        <w:t xml:space="preserve">с </w:t>
      </w:r>
      <w:r w:rsidRPr="004C1161">
        <w:rPr>
          <w:sz w:val="24"/>
          <w:szCs w:val="24"/>
        </w:rPr>
        <w:tab/>
        <w:t xml:space="preserve">использованием </w:t>
      </w:r>
    </w:p>
    <w:p w:rsidR="00DB4C56" w:rsidRPr="004C1161" w:rsidRDefault="00E22F12">
      <w:pPr>
        <w:ind w:left="-15" w:right="336" w:firstLine="0"/>
        <w:rPr>
          <w:sz w:val="24"/>
          <w:szCs w:val="24"/>
        </w:rPr>
      </w:pPr>
      <w:r w:rsidRPr="004C1161">
        <w:rPr>
          <w:sz w:val="24"/>
          <w:szCs w:val="24"/>
        </w:rPr>
        <w:t xml:space="preserve">«ступенчатого режима» обучения в I полугодии: в сентябре, октябре – по 3 урока в день по 35 минут каждый, в ноябре, декабре – по 4 урока по 35 минут каждый и 1 раз в неделю - не более 5 уроков, за счет урока физической культуры. Во II полугодии по 4 урока в день по 40 минут и 1 раз в неделю – не более 5 уроков, за счет урока физической культуры. Обучение проводится без балльного оценивания знаний обучающихся и домашних заданий. Результат продвижения обучающихся в развитии определяется на основе анализа (1 раз в четверть) их продуктивной деятельности (поделок, рисунков, уровня развития речи). </w:t>
      </w:r>
    </w:p>
    <w:p w:rsidR="00DB4C56" w:rsidRPr="001A758A" w:rsidRDefault="00E22F12">
      <w:pPr>
        <w:spacing w:after="289"/>
        <w:ind w:left="-15" w:right="334"/>
        <w:rPr>
          <w:sz w:val="24"/>
          <w:szCs w:val="24"/>
        </w:rPr>
      </w:pPr>
      <w:r w:rsidRPr="004C1161">
        <w:rPr>
          <w:sz w:val="24"/>
          <w:szCs w:val="24"/>
        </w:rPr>
        <w:t xml:space="preserve">Обучение организовано в две смены. Согласно СанПиН обучение в 1 классах организовано в первую смену. Начало учебных занятий – 08:15, окончание – в 18:50. Продолжительность перерывов между уроками первой смены составляет от 10 до 20 минут, второй смены – от 5 до 20 минут. Вместо одной большой перемены проводится две перемены по 20 минут каждая после 1- 3 уроков на первой </w:t>
      </w:r>
      <w:r w:rsidRPr="001A758A">
        <w:rPr>
          <w:sz w:val="24"/>
          <w:szCs w:val="24"/>
        </w:rPr>
        <w:t xml:space="preserve">смене, 1-2 уроков – на второй смене. </w:t>
      </w:r>
    </w:p>
    <w:p w:rsidR="00DB4C56" w:rsidRDefault="00E22F12">
      <w:pPr>
        <w:spacing w:after="121" w:line="266" w:lineRule="auto"/>
        <w:ind w:left="10" w:right="0" w:hanging="10"/>
        <w:jc w:val="left"/>
        <w:rPr>
          <w:b/>
          <w:szCs w:val="28"/>
        </w:rPr>
      </w:pPr>
      <w:r w:rsidRPr="001A758A">
        <w:rPr>
          <w:b/>
          <w:szCs w:val="28"/>
        </w:rPr>
        <w:t xml:space="preserve">3.1.5. Обязательная часть учебного плана </w:t>
      </w:r>
    </w:p>
    <w:p w:rsidR="001A758A" w:rsidRPr="001A758A" w:rsidRDefault="001A758A">
      <w:pPr>
        <w:spacing w:after="121" w:line="266" w:lineRule="auto"/>
        <w:ind w:left="10" w:right="0" w:hanging="10"/>
        <w:jc w:val="left"/>
        <w:rPr>
          <w:szCs w:val="28"/>
        </w:rPr>
      </w:pPr>
    </w:p>
    <w:p w:rsidR="00DB4C56" w:rsidRPr="004C1161" w:rsidRDefault="00E22F12">
      <w:pPr>
        <w:spacing w:after="37" w:line="376" w:lineRule="auto"/>
        <w:ind w:left="0" w:right="335" w:firstLine="708"/>
        <w:rPr>
          <w:sz w:val="24"/>
          <w:szCs w:val="24"/>
        </w:rPr>
      </w:pPr>
      <w:r w:rsidRPr="004C1161">
        <w:rPr>
          <w:color w:val="000000"/>
          <w:sz w:val="24"/>
          <w:szCs w:val="24"/>
        </w:rPr>
        <w:t xml:space="preserve">Основная образовательная программа реализуется через организацию урочной и внеурочной деятельности. Чередование этих видов деятельности в рамках реализации АООП НОО гимназия определяет самостоятельно. </w:t>
      </w:r>
    </w:p>
    <w:p w:rsidR="00DB4C56" w:rsidRPr="004C1161" w:rsidRDefault="00E22F12">
      <w:pPr>
        <w:spacing w:after="37" w:line="376" w:lineRule="auto"/>
        <w:ind w:left="0" w:right="334" w:firstLine="708"/>
        <w:rPr>
          <w:sz w:val="24"/>
          <w:szCs w:val="24"/>
        </w:rPr>
      </w:pPr>
      <w:r w:rsidRPr="004C1161">
        <w:rPr>
          <w:color w:val="000000"/>
          <w:sz w:val="24"/>
          <w:szCs w:val="24"/>
        </w:rPr>
        <w:t xml:space="preserve">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DB4C56" w:rsidRPr="004C1161" w:rsidRDefault="00E22F12">
      <w:pPr>
        <w:spacing w:after="44"/>
        <w:ind w:left="-15" w:right="2"/>
        <w:rPr>
          <w:sz w:val="24"/>
          <w:szCs w:val="24"/>
        </w:rPr>
      </w:pPr>
      <w:r w:rsidRPr="004C1161">
        <w:rPr>
          <w:sz w:val="24"/>
          <w:szCs w:val="24"/>
        </w:rPr>
        <w:t xml:space="preserve">Урочная деятельность состоит из часов обязательной части и части, формируемой участниками образовательного процесса. </w:t>
      </w:r>
    </w:p>
    <w:p w:rsidR="00DB4C56" w:rsidRPr="004C1161" w:rsidRDefault="00E22F12">
      <w:pPr>
        <w:spacing w:after="0" w:line="376" w:lineRule="auto"/>
        <w:ind w:left="0" w:right="341" w:firstLine="708"/>
        <w:rPr>
          <w:sz w:val="24"/>
          <w:szCs w:val="24"/>
        </w:rPr>
      </w:pPr>
      <w:r w:rsidRPr="004C1161">
        <w:rPr>
          <w:b/>
          <w:i/>
          <w:color w:val="000000"/>
          <w:sz w:val="24"/>
          <w:szCs w:val="24"/>
        </w:rPr>
        <w:t>Обязательная часть учебного плана</w:t>
      </w:r>
      <w:r w:rsidRPr="004C1161">
        <w:rPr>
          <w:color w:val="000000"/>
          <w:sz w:val="24"/>
          <w:szCs w:val="24"/>
        </w:rPr>
        <w:t xml:space="preserve"> определяет состав учебных предметов обязательных предметных областей, которые должны быть реализованы во всех имеющих </w:t>
      </w:r>
      <w:r w:rsidRPr="004C1161">
        <w:rPr>
          <w:color w:val="000000"/>
          <w:sz w:val="24"/>
          <w:szCs w:val="24"/>
        </w:rPr>
        <w:lastRenderedPageBreak/>
        <w:t xml:space="preserve">государственную аккредитацию образовательных организациях, реализующих АООП НОО, и учебное время, отводимое на их изучение по классам (годам) обучения. </w:t>
      </w:r>
    </w:p>
    <w:p w:rsidR="00DB4C56" w:rsidRPr="004C1161" w:rsidRDefault="00E22F12">
      <w:pPr>
        <w:spacing w:after="37" w:line="376" w:lineRule="auto"/>
        <w:ind w:left="0" w:right="339" w:firstLine="708"/>
        <w:rPr>
          <w:sz w:val="24"/>
          <w:szCs w:val="24"/>
        </w:rPr>
      </w:pPr>
      <w:r w:rsidRPr="004C1161">
        <w:rPr>
          <w:color w:val="000000"/>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DB4C56" w:rsidRPr="004C1161" w:rsidRDefault="00E22F12">
      <w:pPr>
        <w:numPr>
          <w:ilvl w:val="0"/>
          <w:numId w:val="62"/>
        </w:numPr>
        <w:spacing w:after="24" w:line="384" w:lineRule="auto"/>
        <w:ind w:right="0" w:hanging="355"/>
        <w:rPr>
          <w:sz w:val="24"/>
          <w:szCs w:val="24"/>
        </w:rPr>
      </w:pPr>
      <w:r w:rsidRPr="004C1161">
        <w:rPr>
          <w:color w:val="000000"/>
          <w:sz w:val="24"/>
          <w:szCs w:val="24"/>
        </w:rPr>
        <w:t xml:space="preserve">формирование </w:t>
      </w:r>
      <w:r w:rsidRPr="004C1161">
        <w:rPr>
          <w:color w:val="000000"/>
          <w:sz w:val="24"/>
          <w:szCs w:val="24"/>
        </w:rPr>
        <w:tab/>
        <w:t xml:space="preserve">социальных </w:t>
      </w:r>
      <w:r w:rsidRPr="004C1161">
        <w:rPr>
          <w:color w:val="000000"/>
          <w:sz w:val="24"/>
          <w:szCs w:val="24"/>
        </w:rPr>
        <w:tab/>
        <w:t xml:space="preserve">компетенций, </w:t>
      </w:r>
      <w:r w:rsidRPr="004C1161">
        <w:rPr>
          <w:color w:val="000000"/>
          <w:sz w:val="24"/>
          <w:szCs w:val="24"/>
        </w:rPr>
        <w:tab/>
        <w:t xml:space="preserve">обеспечивающих овладение системой социальных отношений и социальное развитие обучающегося, а также его интеграцию в социальное окружение;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готовность обучающихся к продолжению образования на последующей ступени основного общего образования;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формирование основ нравственного развития обучающихся, приобщение их к общекультурным, национальным и этнокультурным ценностям;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формирование здорового образа жизни, элементарных правил поведения в экстремальных ситуациях; </w:t>
      </w:r>
    </w:p>
    <w:p w:rsidR="00DB4C56" w:rsidRPr="004C1161" w:rsidRDefault="00E22F12">
      <w:pPr>
        <w:numPr>
          <w:ilvl w:val="0"/>
          <w:numId w:val="62"/>
        </w:numPr>
        <w:spacing w:after="37" w:line="376" w:lineRule="auto"/>
        <w:ind w:right="0" w:hanging="355"/>
        <w:rPr>
          <w:sz w:val="24"/>
          <w:szCs w:val="24"/>
        </w:rPr>
      </w:pPr>
      <w:r w:rsidRPr="004C1161">
        <w:rPr>
          <w:color w:val="000000"/>
          <w:sz w:val="24"/>
          <w:szCs w:val="24"/>
        </w:rPr>
        <w:t xml:space="preserve">личностное </w:t>
      </w:r>
      <w:r w:rsidRPr="004C1161">
        <w:rPr>
          <w:color w:val="000000"/>
          <w:sz w:val="24"/>
          <w:szCs w:val="24"/>
        </w:rPr>
        <w:tab/>
        <w:t xml:space="preserve">развитие </w:t>
      </w:r>
      <w:r w:rsidRPr="004C1161">
        <w:rPr>
          <w:color w:val="000000"/>
          <w:sz w:val="24"/>
          <w:szCs w:val="24"/>
        </w:rPr>
        <w:tab/>
        <w:t xml:space="preserve">обучающегося </w:t>
      </w:r>
      <w:r w:rsidRPr="004C1161">
        <w:rPr>
          <w:color w:val="000000"/>
          <w:sz w:val="24"/>
          <w:szCs w:val="24"/>
        </w:rPr>
        <w:tab/>
        <w:t xml:space="preserve">в </w:t>
      </w:r>
      <w:r w:rsidRPr="004C1161">
        <w:rPr>
          <w:color w:val="000000"/>
          <w:sz w:val="24"/>
          <w:szCs w:val="24"/>
        </w:rPr>
        <w:tab/>
        <w:t xml:space="preserve">соответствии </w:t>
      </w:r>
      <w:r w:rsidRPr="004C1161">
        <w:rPr>
          <w:color w:val="000000"/>
          <w:sz w:val="24"/>
          <w:szCs w:val="24"/>
        </w:rPr>
        <w:tab/>
        <w:t xml:space="preserve">с </w:t>
      </w:r>
      <w:r w:rsidRPr="004C1161">
        <w:rPr>
          <w:color w:val="000000"/>
          <w:sz w:val="24"/>
          <w:szCs w:val="24"/>
        </w:rPr>
        <w:tab/>
        <w:t xml:space="preserve">его индивидуальностью. </w:t>
      </w:r>
    </w:p>
    <w:p w:rsidR="00DB4C56" w:rsidRPr="004C1161" w:rsidRDefault="00E22F12">
      <w:pPr>
        <w:spacing w:after="0" w:line="376" w:lineRule="auto"/>
        <w:ind w:left="0" w:right="343" w:firstLine="708"/>
        <w:rPr>
          <w:sz w:val="24"/>
          <w:szCs w:val="24"/>
        </w:rPr>
      </w:pPr>
      <w:r w:rsidRPr="004C1161">
        <w:rPr>
          <w:color w:val="000000"/>
          <w:sz w:val="24"/>
          <w:szCs w:val="24"/>
        </w:rPr>
        <w:t>Гимназия вправе самостоятельно определять порядок осуществления образовательного процесса, а также выбирать виды деятельности по каждому предмету (предметно-практическая деятельность, экскурсии и т.</w:t>
      </w:r>
      <w:r w:rsidRPr="004C1161">
        <w:rPr>
          <w:rFonts w:eastAsia="Cambria Math"/>
          <w:color w:val="000000"/>
          <w:sz w:val="24"/>
          <w:szCs w:val="24"/>
        </w:rPr>
        <w:t xml:space="preserve"> </w:t>
      </w:r>
      <w:r w:rsidRPr="004C1161">
        <w:rPr>
          <w:color w:val="000000"/>
          <w:sz w:val="24"/>
          <w:szCs w:val="24"/>
        </w:rPr>
        <w:t xml:space="preserve">д.). </w:t>
      </w:r>
    </w:p>
    <w:p w:rsidR="00DB4C56" w:rsidRPr="004C1161" w:rsidRDefault="00E22F12">
      <w:pPr>
        <w:ind w:left="-15" w:right="337"/>
        <w:rPr>
          <w:sz w:val="24"/>
          <w:szCs w:val="24"/>
        </w:rPr>
      </w:pPr>
      <w:r w:rsidRPr="004C1161">
        <w:rPr>
          <w:sz w:val="24"/>
          <w:szCs w:val="24"/>
        </w:rPr>
        <w:t xml:space="preserve">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DB4C56" w:rsidRPr="004C1161" w:rsidRDefault="00E22F12">
      <w:pPr>
        <w:ind w:left="-15" w:right="337"/>
        <w:rPr>
          <w:sz w:val="24"/>
          <w:szCs w:val="24"/>
        </w:rPr>
      </w:pPr>
      <w:r w:rsidRPr="004C1161">
        <w:rPr>
          <w:sz w:val="24"/>
          <w:szCs w:val="24"/>
        </w:rPr>
        <w:t xml:space="preserve">При обучении по АООП НОО для обучающихся с ЗПР (вариант 7.1) учебный предмет «Английский язык» изучается со 2 класса. На его изучение выделяется 2 часа в неделю. </w:t>
      </w:r>
    </w:p>
    <w:p w:rsidR="00DB4C56" w:rsidRPr="004C1161" w:rsidRDefault="00E22F12">
      <w:pPr>
        <w:ind w:left="-15" w:right="343"/>
        <w:rPr>
          <w:sz w:val="24"/>
          <w:szCs w:val="24"/>
        </w:rPr>
      </w:pPr>
      <w:r w:rsidRPr="004C1161">
        <w:rPr>
          <w:sz w:val="24"/>
          <w:szCs w:val="24"/>
        </w:rPr>
        <w:t xml:space="preserve">При обучении по АООП НОО для обучающихся с ЗПР (вариант 7.2) учебный предмет «Английский язык» изучается с 3 класса. На его изучение выделяется 1 час в неделю.  </w:t>
      </w:r>
    </w:p>
    <w:p w:rsidR="00DB4C56" w:rsidRPr="004C1161" w:rsidRDefault="00E22F12">
      <w:pPr>
        <w:ind w:left="-15" w:right="335"/>
        <w:rPr>
          <w:sz w:val="24"/>
          <w:szCs w:val="24"/>
        </w:rPr>
      </w:pPr>
      <w:r w:rsidRPr="004C1161">
        <w:rPr>
          <w:sz w:val="24"/>
          <w:szCs w:val="24"/>
        </w:rPr>
        <w:t xml:space="preserve">Учебный предмет «Окружающий мир» изучается с 1 по 4 класс по 2 часа в неделю. Учебный предмет является интегрированным. В его содержание дополнительно введены </w:t>
      </w:r>
      <w:r w:rsidRPr="004C1161">
        <w:rPr>
          <w:sz w:val="24"/>
          <w:szCs w:val="24"/>
        </w:rPr>
        <w:lastRenderedPageBreak/>
        <w:t xml:space="preserve">развивающие модули и разделы социальногуманитарной направленности, а также элементы безопасности жизнедеятельности, профилактики наркомании. </w:t>
      </w:r>
    </w:p>
    <w:p w:rsidR="00DB4C56" w:rsidRPr="004C1161" w:rsidRDefault="00E22F12">
      <w:pPr>
        <w:ind w:left="-15" w:right="336"/>
        <w:rPr>
          <w:sz w:val="24"/>
          <w:szCs w:val="24"/>
        </w:rPr>
      </w:pPr>
      <w:r w:rsidRPr="004C1161">
        <w:rPr>
          <w:sz w:val="24"/>
          <w:szCs w:val="24"/>
        </w:rPr>
        <w:t xml:space="preserve">Приобретение обучающимися первоначальных представлений о компьютерной грамотности, отнесено к предметной области «Математика и информатика». </w:t>
      </w:r>
    </w:p>
    <w:p w:rsidR="00DB4C56" w:rsidRPr="004C1161" w:rsidRDefault="00E22F12">
      <w:pPr>
        <w:ind w:left="-15" w:right="336"/>
        <w:rPr>
          <w:sz w:val="24"/>
          <w:szCs w:val="24"/>
        </w:rPr>
      </w:pPr>
      <w:r w:rsidRPr="004C1161">
        <w:rPr>
          <w:sz w:val="24"/>
          <w:szCs w:val="24"/>
        </w:rPr>
        <w:t xml:space="preserve">Особенностью формирования учебного плана для 4 класса является введение в обязательную часть плана комплексного учебного курса «Основы религиозной культуры и светской этики». На основании выбора родителей обучающихся в гимназии будут изучаться модуль: «Основы религиозных культур и светской этики. Основы светской этики». </w:t>
      </w:r>
    </w:p>
    <w:p w:rsidR="00DB4C56" w:rsidRPr="004C1161" w:rsidRDefault="00E22F12">
      <w:pPr>
        <w:spacing w:after="37" w:line="376" w:lineRule="auto"/>
        <w:ind w:left="0" w:right="339" w:firstLine="708"/>
        <w:rPr>
          <w:sz w:val="24"/>
          <w:szCs w:val="24"/>
        </w:rPr>
      </w:pPr>
      <w:r w:rsidRPr="004C1161">
        <w:rPr>
          <w:color w:val="000000"/>
          <w:sz w:val="24"/>
          <w:szCs w:val="24"/>
        </w:rPr>
        <w:t xml:space="preserve">Региональная специфика базового компонента в объёме 10 % от общего количества часов заключается в обновлении содержания образования, направленного на изучение отдельных тем экологической и краеведческой направленности в рамках предметов «Окружающий мир», «Литературное чтение», «Технология», «Изобразительное искусство» </w:t>
      </w:r>
    </w:p>
    <w:p w:rsidR="00DB4C56" w:rsidRPr="004C1161" w:rsidRDefault="00E22F12">
      <w:pPr>
        <w:spacing w:after="37" w:line="376" w:lineRule="auto"/>
        <w:ind w:left="0" w:right="0" w:firstLine="708"/>
        <w:rPr>
          <w:sz w:val="24"/>
          <w:szCs w:val="24"/>
        </w:rPr>
      </w:pPr>
      <w:r w:rsidRPr="004C1161">
        <w:rPr>
          <w:color w:val="000000"/>
          <w:sz w:val="24"/>
          <w:szCs w:val="24"/>
        </w:rPr>
        <w:t xml:space="preserve"> Основы безопасности жизнедеятельности интегрируются с учебным предметом «Окружающий мир».  </w:t>
      </w:r>
    </w:p>
    <w:p w:rsidR="00DB4C56" w:rsidRPr="004C1161" w:rsidRDefault="00E22F12">
      <w:pPr>
        <w:spacing w:after="376" w:line="259" w:lineRule="auto"/>
        <w:ind w:left="708" w:right="0" w:firstLine="0"/>
        <w:jc w:val="left"/>
        <w:rPr>
          <w:sz w:val="24"/>
          <w:szCs w:val="24"/>
        </w:rPr>
      </w:pPr>
      <w:r w:rsidRPr="004C1161">
        <w:rPr>
          <w:color w:val="000000"/>
          <w:sz w:val="24"/>
          <w:szCs w:val="24"/>
        </w:rPr>
        <w:t xml:space="preserve"> </w:t>
      </w:r>
    </w:p>
    <w:p w:rsidR="00DB4C56" w:rsidRDefault="00E22F12">
      <w:pPr>
        <w:spacing w:after="62" w:line="266" w:lineRule="auto"/>
        <w:ind w:left="10" w:right="0" w:hanging="10"/>
        <w:jc w:val="left"/>
        <w:rPr>
          <w:b/>
          <w:szCs w:val="28"/>
        </w:rPr>
      </w:pPr>
      <w:r w:rsidRPr="001A758A">
        <w:rPr>
          <w:b/>
          <w:szCs w:val="28"/>
        </w:rPr>
        <w:t xml:space="preserve">3.1.6. Часть учебного плана, формируемая участниками образовательного процесса </w:t>
      </w:r>
    </w:p>
    <w:p w:rsidR="001A758A" w:rsidRPr="001A758A" w:rsidRDefault="001A758A">
      <w:pPr>
        <w:spacing w:after="62" w:line="266" w:lineRule="auto"/>
        <w:ind w:left="10" w:right="0" w:hanging="10"/>
        <w:jc w:val="left"/>
        <w:rPr>
          <w:szCs w:val="28"/>
        </w:rPr>
      </w:pPr>
    </w:p>
    <w:p w:rsidR="00DB4C56" w:rsidRPr="004C1161" w:rsidRDefault="00E22F12">
      <w:pPr>
        <w:spacing w:after="8" w:line="376" w:lineRule="auto"/>
        <w:ind w:left="0" w:right="341" w:firstLine="708"/>
        <w:rPr>
          <w:sz w:val="24"/>
          <w:szCs w:val="24"/>
        </w:rPr>
      </w:pPr>
      <w:r w:rsidRPr="004C1161">
        <w:rPr>
          <w:b/>
          <w:i/>
          <w:color w:val="000000"/>
          <w:sz w:val="24"/>
          <w:szCs w:val="24"/>
        </w:rPr>
        <w:t>Часть учебного плана, формируемая участниками образовательных отношений</w:t>
      </w:r>
      <w:r w:rsidRPr="004C1161">
        <w:rPr>
          <w:color w:val="000000"/>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w:t>
      </w:r>
    </w:p>
    <w:p w:rsidR="00DB4C56" w:rsidRPr="004C1161" w:rsidRDefault="00E22F12">
      <w:pPr>
        <w:spacing w:after="37" w:line="376" w:lineRule="auto"/>
        <w:ind w:left="0" w:right="0" w:firstLine="708"/>
        <w:rPr>
          <w:sz w:val="24"/>
          <w:szCs w:val="24"/>
        </w:rPr>
      </w:pPr>
      <w:r w:rsidRPr="004C1161">
        <w:rPr>
          <w:color w:val="000000"/>
          <w:sz w:val="24"/>
          <w:szCs w:val="24"/>
        </w:rPr>
        <w:t xml:space="preserve">При обучении по АООП НОО для обучающихся с ЗПР (вариант 7.1) часть учебного плана, формируемая участниками образовательных отношений, в 1-4 классах составляет 2 часа в неделю и выделяется на изучение предметов «Русский язык», «Физическая культура». </w:t>
      </w:r>
    </w:p>
    <w:p w:rsidR="00DB4C56" w:rsidRPr="004C1161" w:rsidRDefault="00E22F12">
      <w:pPr>
        <w:spacing w:after="37" w:line="376" w:lineRule="auto"/>
        <w:ind w:left="0" w:right="336" w:firstLine="708"/>
        <w:rPr>
          <w:sz w:val="24"/>
          <w:szCs w:val="24"/>
        </w:rPr>
      </w:pPr>
      <w:r w:rsidRPr="004C1161">
        <w:rPr>
          <w:color w:val="000000"/>
          <w:sz w:val="24"/>
          <w:szCs w:val="24"/>
        </w:rPr>
        <w:t xml:space="preserve">При обучении по АООП НОО для обучающихся с ЗПР (вариант 7.2) часть учебного плана, формируемая участниками образовательных отношений, во 2 классе составляет 4 часа в неделю. Из них 2 час в неделю выделяется на изучение предмета «Русский язык», 1 час – на изучение предмета «Физическая культура», по 1 часу – на индивидуальное изучение предметов «Русский язык», «Математика». </w:t>
      </w:r>
    </w:p>
    <w:p w:rsidR="00DB4C56" w:rsidRPr="004C1161" w:rsidRDefault="00E22F12">
      <w:pPr>
        <w:spacing w:after="37" w:line="376" w:lineRule="auto"/>
        <w:ind w:left="0" w:right="336" w:firstLine="708"/>
        <w:rPr>
          <w:sz w:val="24"/>
          <w:szCs w:val="24"/>
        </w:rPr>
      </w:pPr>
      <w:r w:rsidRPr="004C1161">
        <w:rPr>
          <w:color w:val="000000"/>
          <w:sz w:val="24"/>
          <w:szCs w:val="24"/>
        </w:rPr>
        <w:t xml:space="preserve">При обучении по АООП НОО для обучающихся с ЗПР (вариант 7.2) часть учебного плана, формируемая участниками образовательных отношений, в 3-4 </w:t>
      </w:r>
    </w:p>
    <w:p w:rsidR="00DB4C56" w:rsidRPr="004C1161" w:rsidRDefault="00E22F12">
      <w:pPr>
        <w:spacing w:after="37" w:line="376" w:lineRule="auto"/>
        <w:ind w:left="0" w:right="336" w:firstLine="708"/>
        <w:rPr>
          <w:sz w:val="24"/>
          <w:szCs w:val="24"/>
        </w:rPr>
      </w:pPr>
      <w:r w:rsidRPr="004C1161">
        <w:rPr>
          <w:color w:val="000000"/>
          <w:sz w:val="24"/>
          <w:szCs w:val="24"/>
        </w:rPr>
        <w:lastRenderedPageBreak/>
        <w:t xml:space="preserve">классах составляет 3 часа в неделю. Из них 1 час в неделю выделяется на изучение предмета «Русский язык», 1 час – на изучение предмета «Физическая культура», 1 час – на индивидуальное изучение предмета «Математика». </w:t>
      </w:r>
    </w:p>
    <w:p w:rsidR="00DB4C56" w:rsidRPr="004C1161" w:rsidRDefault="00E22F12">
      <w:pPr>
        <w:spacing w:after="291"/>
        <w:ind w:left="-15" w:right="336"/>
        <w:rPr>
          <w:sz w:val="24"/>
          <w:szCs w:val="24"/>
        </w:rPr>
      </w:pPr>
      <w:r w:rsidRPr="004C1161">
        <w:rPr>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w:t>
      </w:r>
      <w:r w:rsidRPr="004C1161">
        <w:rPr>
          <w:b/>
          <w:i/>
          <w:sz w:val="24"/>
          <w:szCs w:val="24"/>
        </w:rPr>
        <w:t>максимально допустимой недельной образовательной нагрузки обучающихся</w:t>
      </w:r>
      <w:r w:rsidRPr="004C1161">
        <w:rPr>
          <w:sz w:val="24"/>
          <w:szCs w:val="24"/>
        </w:rPr>
        <w:t xml:space="preserve"> в соответствии с санитарно-гигиеническими требованиями. </w:t>
      </w:r>
    </w:p>
    <w:p w:rsidR="00DB4C56" w:rsidRDefault="00E22F12">
      <w:pPr>
        <w:spacing w:after="66" w:line="266" w:lineRule="auto"/>
        <w:ind w:left="10" w:right="0" w:hanging="10"/>
        <w:jc w:val="left"/>
        <w:rPr>
          <w:b/>
          <w:szCs w:val="28"/>
        </w:rPr>
      </w:pPr>
      <w:r w:rsidRPr="00D83189">
        <w:rPr>
          <w:b/>
          <w:szCs w:val="28"/>
        </w:rPr>
        <w:t xml:space="preserve">3.1.7. Внеурочная деятельность </w:t>
      </w:r>
    </w:p>
    <w:p w:rsidR="00D83189" w:rsidRPr="00D83189" w:rsidRDefault="00D83189">
      <w:pPr>
        <w:spacing w:after="66" w:line="266" w:lineRule="auto"/>
        <w:ind w:left="10" w:right="0" w:hanging="10"/>
        <w:jc w:val="left"/>
        <w:rPr>
          <w:szCs w:val="28"/>
        </w:rPr>
      </w:pPr>
    </w:p>
    <w:p w:rsidR="00DB4C56" w:rsidRPr="004C1161" w:rsidRDefault="00E22F12">
      <w:pPr>
        <w:spacing w:after="40"/>
        <w:ind w:left="-15" w:right="335"/>
        <w:rPr>
          <w:sz w:val="24"/>
          <w:szCs w:val="24"/>
        </w:rPr>
      </w:pPr>
      <w:r w:rsidRPr="004C1161">
        <w:rPr>
          <w:sz w:val="24"/>
          <w:szCs w:val="24"/>
        </w:rPr>
        <w:t xml:space="preserve">Обязательным компонентом учебного плана является </w:t>
      </w:r>
      <w:r w:rsidRPr="004C1161">
        <w:rPr>
          <w:b/>
          <w:i/>
          <w:sz w:val="24"/>
          <w:szCs w:val="24"/>
        </w:rPr>
        <w:t>внеурочная деятельность</w:t>
      </w:r>
      <w:r w:rsidRPr="004C1161">
        <w:rPr>
          <w:sz w:val="24"/>
          <w:szCs w:val="24"/>
        </w:rPr>
        <w:t xml:space="preserve">, т.е.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p>
    <w:p w:rsidR="00DB4C56" w:rsidRPr="004C1161" w:rsidRDefault="00E22F12">
      <w:pPr>
        <w:spacing w:after="194" w:line="259" w:lineRule="auto"/>
        <w:ind w:left="708" w:right="0" w:firstLine="0"/>
        <w:rPr>
          <w:sz w:val="24"/>
          <w:szCs w:val="24"/>
        </w:rPr>
      </w:pPr>
      <w:r w:rsidRPr="004C1161">
        <w:rPr>
          <w:color w:val="000000"/>
          <w:sz w:val="24"/>
          <w:szCs w:val="24"/>
        </w:rPr>
        <w:t xml:space="preserve">Занятия по внеурочной деятельности организуются с 1 сентября. </w:t>
      </w:r>
    </w:p>
    <w:p w:rsidR="00DB4C56" w:rsidRPr="004C1161" w:rsidRDefault="00E22F12">
      <w:pPr>
        <w:spacing w:after="136" w:line="259" w:lineRule="auto"/>
        <w:ind w:left="0" w:right="338" w:firstLine="0"/>
        <w:jc w:val="right"/>
        <w:rPr>
          <w:sz w:val="24"/>
          <w:szCs w:val="24"/>
        </w:rPr>
      </w:pPr>
      <w:r w:rsidRPr="004C1161">
        <w:rPr>
          <w:b/>
          <w:color w:val="000000"/>
          <w:sz w:val="24"/>
          <w:szCs w:val="24"/>
        </w:rPr>
        <w:t>Цели организации внеурочной деятельности</w:t>
      </w:r>
      <w:r w:rsidRPr="004C1161">
        <w:rPr>
          <w:color w:val="000000"/>
          <w:sz w:val="24"/>
          <w:szCs w:val="24"/>
        </w:rPr>
        <w:t xml:space="preserve"> на уровне НОО: </w:t>
      </w:r>
    </w:p>
    <w:p w:rsidR="00DB4C56" w:rsidRPr="004C1161" w:rsidRDefault="00E22F12">
      <w:pPr>
        <w:spacing w:after="37" w:line="376" w:lineRule="auto"/>
        <w:ind w:left="0" w:right="346" w:firstLine="0"/>
        <w:rPr>
          <w:sz w:val="24"/>
          <w:szCs w:val="24"/>
        </w:rPr>
      </w:pPr>
      <w:r w:rsidRPr="004C1161">
        <w:rPr>
          <w:color w:val="000000"/>
          <w:sz w:val="24"/>
          <w:szCs w:val="24"/>
        </w:rPr>
        <w:t xml:space="preserve">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 </w:t>
      </w:r>
    </w:p>
    <w:p w:rsidR="00DB4C56" w:rsidRPr="004C1161" w:rsidRDefault="00E22F12">
      <w:pPr>
        <w:ind w:left="-15" w:right="338"/>
        <w:rPr>
          <w:sz w:val="24"/>
          <w:szCs w:val="24"/>
        </w:rPr>
      </w:pPr>
      <w:r w:rsidRPr="004C1161">
        <w:rPr>
          <w:sz w:val="24"/>
          <w:szCs w:val="24"/>
        </w:rPr>
        <w:t xml:space="preserve">Внеурочная деятельность формируется из часов, необходимых для обеспечения индивидуальных потребностей обучающихся с ОВЗ, и в сумме составляет не более 10 часов в неделю на каждый класс. Время, отведённое на внеурочную деятельность, не учитывается при определении максимально допустимой недельной нагрузки обучающихся.  </w:t>
      </w:r>
    </w:p>
    <w:p w:rsidR="00DB4C56" w:rsidRPr="004C1161" w:rsidRDefault="00E22F12">
      <w:pPr>
        <w:spacing w:after="34"/>
        <w:ind w:left="-15" w:right="2"/>
        <w:rPr>
          <w:sz w:val="24"/>
          <w:szCs w:val="24"/>
        </w:rPr>
      </w:pPr>
      <w:r w:rsidRPr="004C1161">
        <w:rPr>
          <w:sz w:val="24"/>
          <w:szCs w:val="24"/>
        </w:rPr>
        <w:t xml:space="preserve">Внеурочная деятельность включает в себя занятия по направлениям развития личности и занятия коррекционно-развивающей области. </w:t>
      </w:r>
    </w:p>
    <w:p w:rsidR="00DB4C56" w:rsidRPr="004C1161" w:rsidRDefault="00E22F12">
      <w:pPr>
        <w:ind w:left="-15" w:right="335"/>
        <w:rPr>
          <w:sz w:val="24"/>
          <w:szCs w:val="24"/>
        </w:rPr>
      </w:pPr>
      <w:r w:rsidRPr="004C1161">
        <w:rPr>
          <w:sz w:val="24"/>
          <w:szCs w:val="24"/>
        </w:rPr>
        <w:t xml:space="preserve">Время, отводимое на внеурочную деятельность по АООП НОО для обучающихся с ЗПР (вариант 7.1) составляет за 4 года обучения до 1350 часов, из них 675 часов приходится на коррекционно-развивающее направление. Время, отводимое на внеурочную деятельность по АООП НОО для обучающихся с ЗПР (вариант 7.2) составляет − 1680 часов, из них 1176 часов приходится на коррекционно-развивающее направление. </w:t>
      </w:r>
    </w:p>
    <w:p w:rsidR="00DB4C56" w:rsidRPr="004C1161" w:rsidRDefault="00E22F12">
      <w:pPr>
        <w:ind w:left="-15" w:right="339"/>
        <w:rPr>
          <w:sz w:val="24"/>
          <w:szCs w:val="24"/>
        </w:rPr>
      </w:pPr>
      <w:r w:rsidRPr="004C1161">
        <w:rPr>
          <w:sz w:val="24"/>
          <w:szCs w:val="24"/>
        </w:rPr>
        <w:t xml:space="preserve">При обучении по АООП НОО для обучающихся с ЗПР (вариант 7.1) на реализацию обязательных занятий коррекционной направленности предусматривается не менее 5 часов в </w:t>
      </w:r>
      <w:r w:rsidRPr="004C1161">
        <w:rPr>
          <w:sz w:val="24"/>
          <w:szCs w:val="24"/>
        </w:rPr>
        <w:lastRenderedPageBreak/>
        <w:t xml:space="preserve">неделю, при обучении по АООП НОО для обучающихся с ЗПР (вариант 7.2) – не менее 7 часов в неделю. Остальные часы внеурочной деятельности предусмотрены на занятия по направлениям развития личности с учетом возрастных особенностей учащихся и их физиологических потребностей. </w:t>
      </w:r>
    </w:p>
    <w:p w:rsidR="00DB4C56" w:rsidRPr="004C1161" w:rsidRDefault="00E22F12">
      <w:pPr>
        <w:ind w:left="-15" w:right="337"/>
        <w:rPr>
          <w:sz w:val="24"/>
          <w:szCs w:val="24"/>
        </w:rPr>
      </w:pPr>
      <w:r w:rsidRPr="004C1161">
        <w:rPr>
          <w:sz w:val="24"/>
          <w:szCs w:val="24"/>
        </w:rPr>
        <w:t xml:space="preserve">Организация занятий по направлениям внеурочной деятельности является неотъемлемой частью образовательного процесса, выбор направлений определяется гимназией. </w:t>
      </w:r>
    </w:p>
    <w:p w:rsidR="00DB4C56" w:rsidRPr="004C1161" w:rsidRDefault="00E22F12">
      <w:pPr>
        <w:spacing w:after="65"/>
        <w:ind w:left="-15" w:right="336"/>
        <w:rPr>
          <w:sz w:val="24"/>
          <w:szCs w:val="24"/>
        </w:rPr>
      </w:pPr>
      <w:r w:rsidRPr="004C1161">
        <w:rPr>
          <w:sz w:val="24"/>
          <w:szCs w:val="24"/>
        </w:rPr>
        <w:t>В соответствии с требованиями ФГОС НОО обучающихся с ОВЗ</w:t>
      </w:r>
      <w:r w:rsidRPr="004C1161">
        <w:rPr>
          <w:b/>
          <w:sz w:val="24"/>
          <w:szCs w:val="24"/>
        </w:rPr>
        <w:t xml:space="preserve"> </w:t>
      </w:r>
      <w:r w:rsidRPr="004C1161">
        <w:rPr>
          <w:sz w:val="24"/>
          <w:szCs w:val="24"/>
        </w:rPr>
        <w:t>в гимназии</w:t>
      </w:r>
      <w:r w:rsidRPr="004C1161">
        <w:rPr>
          <w:b/>
          <w:sz w:val="24"/>
          <w:szCs w:val="24"/>
        </w:rPr>
        <w:t xml:space="preserve"> </w:t>
      </w:r>
      <w:r w:rsidRPr="004C1161">
        <w:rPr>
          <w:sz w:val="24"/>
          <w:szCs w:val="24"/>
        </w:rPr>
        <w:t xml:space="preserve">организуются занятия по следующим направлениям развития личности:  </w:t>
      </w:r>
    </w:p>
    <w:p w:rsidR="00DB4C56" w:rsidRPr="004C1161" w:rsidRDefault="00E22F12">
      <w:pPr>
        <w:numPr>
          <w:ilvl w:val="0"/>
          <w:numId w:val="63"/>
        </w:numPr>
        <w:spacing w:after="37" w:line="376" w:lineRule="auto"/>
        <w:ind w:right="336" w:hanging="355"/>
        <w:rPr>
          <w:sz w:val="24"/>
          <w:szCs w:val="24"/>
        </w:rPr>
      </w:pPr>
      <w:r w:rsidRPr="004C1161">
        <w:rPr>
          <w:b/>
          <w:color w:val="000000"/>
          <w:sz w:val="24"/>
          <w:szCs w:val="24"/>
        </w:rPr>
        <w:t>Спортивно – оздоровительное.</w:t>
      </w:r>
      <w:r w:rsidRPr="004C1161">
        <w:rPr>
          <w:color w:val="000000"/>
          <w:sz w:val="24"/>
          <w:szCs w:val="24"/>
        </w:rPr>
        <w:t xml:space="preserve"> Данное направление обеспечивает комплексное физическое развитие ребёнка через индивидуальную систему оздоровительных мероприятий клуба «Здоровячок», участие в городском проекте «Здоровая школа», спортивные игры; </w:t>
      </w:r>
    </w:p>
    <w:p w:rsidR="00DB4C56" w:rsidRPr="004C1161" w:rsidRDefault="00E22F12">
      <w:pPr>
        <w:numPr>
          <w:ilvl w:val="0"/>
          <w:numId w:val="63"/>
        </w:numPr>
        <w:spacing w:after="37" w:line="376" w:lineRule="auto"/>
        <w:ind w:right="336" w:hanging="355"/>
        <w:rPr>
          <w:sz w:val="24"/>
          <w:szCs w:val="24"/>
        </w:rPr>
      </w:pPr>
      <w:r w:rsidRPr="004C1161">
        <w:rPr>
          <w:b/>
          <w:color w:val="000000"/>
          <w:sz w:val="24"/>
          <w:szCs w:val="24"/>
        </w:rPr>
        <w:t>Общекультурное.</w:t>
      </w:r>
      <w:r w:rsidRPr="004C1161">
        <w:rPr>
          <w:color w:val="000000"/>
          <w:sz w:val="24"/>
          <w:szCs w:val="24"/>
        </w:rPr>
        <w:t xml:space="preserve"> Обучение младших школьников характерной особенности искусства – отражению действительности в художественных образах, которые действуют на сознание и чувства ребенка, воспитывают в нем определенное отношение к событиям и явлениям жизни, помогают глубже и полнее познавать действительность.  </w:t>
      </w:r>
    </w:p>
    <w:p w:rsidR="00DB4C56" w:rsidRPr="004C1161" w:rsidRDefault="00E22F12">
      <w:pPr>
        <w:numPr>
          <w:ilvl w:val="0"/>
          <w:numId w:val="63"/>
        </w:numPr>
        <w:spacing w:after="37" w:line="376" w:lineRule="auto"/>
        <w:ind w:right="336" w:hanging="355"/>
        <w:rPr>
          <w:sz w:val="24"/>
          <w:szCs w:val="24"/>
        </w:rPr>
      </w:pPr>
      <w:r w:rsidRPr="004C1161">
        <w:rPr>
          <w:b/>
          <w:color w:val="000000"/>
          <w:sz w:val="24"/>
          <w:szCs w:val="24"/>
        </w:rPr>
        <w:t>Социальное направление</w:t>
      </w:r>
      <w:r w:rsidRPr="004C1161">
        <w:rPr>
          <w:color w:val="000000"/>
          <w:sz w:val="24"/>
          <w:szCs w:val="24"/>
        </w:rPr>
        <w:t xml:space="preserve"> предполагает включение обучающихся в деятельность в рамках реализации программы воспитания «За истину, добро и красоту» («Экобунт», шефская помощь детским садам, шефская помощь ветеранам); </w:t>
      </w:r>
    </w:p>
    <w:p w:rsidR="00DB4C56" w:rsidRPr="004C1161" w:rsidRDefault="00E22F12">
      <w:pPr>
        <w:numPr>
          <w:ilvl w:val="0"/>
          <w:numId w:val="63"/>
        </w:numPr>
        <w:spacing w:after="37" w:line="376" w:lineRule="auto"/>
        <w:ind w:right="336" w:hanging="355"/>
        <w:rPr>
          <w:sz w:val="24"/>
          <w:szCs w:val="24"/>
        </w:rPr>
      </w:pPr>
      <w:r w:rsidRPr="004C1161">
        <w:rPr>
          <w:b/>
          <w:color w:val="000000"/>
          <w:sz w:val="24"/>
          <w:szCs w:val="24"/>
        </w:rPr>
        <w:t>Общеинтеллектуальное.</w:t>
      </w:r>
      <w:r w:rsidRPr="004C1161">
        <w:rPr>
          <w:color w:val="000000"/>
          <w:sz w:val="24"/>
          <w:szCs w:val="24"/>
        </w:rPr>
        <w:t xml:space="preserve"> Программа по развитию математических и исследовательских способностей ориентирована на развитие творческой личности и предполагают повышение мотивации к познавательной деятельности, формирование первичных умений самостоятельной исследовательской деятельности, развитие личностных качеств ребёнка, адекватной жизненной позиции, способности к самопознанию и творчеству, расширение знаний и представлений об окружающем мире; </w:t>
      </w:r>
    </w:p>
    <w:p w:rsidR="00DB4C56" w:rsidRPr="004C1161" w:rsidRDefault="00E22F12">
      <w:pPr>
        <w:numPr>
          <w:ilvl w:val="0"/>
          <w:numId w:val="63"/>
        </w:numPr>
        <w:spacing w:after="1" w:line="376" w:lineRule="auto"/>
        <w:ind w:right="336" w:hanging="355"/>
        <w:rPr>
          <w:sz w:val="24"/>
          <w:szCs w:val="24"/>
        </w:rPr>
      </w:pPr>
      <w:r w:rsidRPr="004C1161">
        <w:rPr>
          <w:b/>
          <w:color w:val="000000"/>
          <w:sz w:val="24"/>
          <w:szCs w:val="24"/>
        </w:rPr>
        <w:t>Духовно – нравственное.</w:t>
      </w:r>
      <w:r w:rsidRPr="004C1161">
        <w:rPr>
          <w:color w:val="000000"/>
          <w:sz w:val="24"/>
          <w:szCs w:val="24"/>
        </w:rPr>
        <w:t xml:space="preserve"> Способствует формированию представлений о малой Родине, гражданско-патриотического сознания, нравственных позиций и самоопределения на основе расширения и систематизации общественно значимых представлений ребенка о нашем далеком и недавнем прошлом, о социальном начале человека. </w:t>
      </w:r>
    </w:p>
    <w:p w:rsidR="00DB4C56" w:rsidRPr="004C1161" w:rsidRDefault="00E22F12">
      <w:pPr>
        <w:spacing w:after="0" w:line="376" w:lineRule="auto"/>
        <w:ind w:left="0" w:right="344" w:firstLine="708"/>
        <w:rPr>
          <w:sz w:val="24"/>
          <w:szCs w:val="24"/>
        </w:rPr>
      </w:pPr>
      <w:r w:rsidRPr="004C1161">
        <w:rPr>
          <w:color w:val="000000"/>
          <w:sz w:val="24"/>
          <w:szCs w:val="24"/>
        </w:rPr>
        <w:lastRenderedPageBreak/>
        <w:t xml:space="preserve">Перечень занятий по направлениям внеурочной деятельности формируется с учетом пожеланий обучающихся и их родителей (законных представителей). Комплектование групп проходит на основании заявлений родителей (законных представителей) обучающегося. Допускается реализация программ внеурочной деятельности в разновозрастных группах. </w:t>
      </w:r>
    </w:p>
    <w:p w:rsidR="00DB4C56" w:rsidRPr="004C1161" w:rsidRDefault="00E22F12">
      <w:pPr>
        <w:spacing w:after="37" w:line="376" w:lineRule="auto"/>
        <w:ind w:left="0" w:right="343" w:firstLine="708"/>
        <w:rPr>
          <w:sz w:val="24"/>
          <w:szCs w:val="24"/>
        </w:rPr>
      </w:pPr>
      <w:r w:rsidRPr="004C1161">
        <w:rPr>
          <w:color w:val="000000"/>
          <w:sz w:val="24"/>
          <w:szCs w:val="24"/>
        </w:rPr>
        <w:t xml:space="preserve">Расписание занятий внеурочной деятельности составляется с учетом наиболее благоприятного режима труда и отдыха обучающихся и утверждается директором гимназии. </w:t>
      </w:r>
    </w:p>
    <w:p w:rsidR="00DB4C56" w:rsidRPr="004C1161" w:rsidRDefault="00E22F12">
      <w:pPr>
        <w:spacing w:after="37" w:line="376" w:lineRule="auto"/>
        <w:ind w:left="0" w:right="339" w:firstLine="708"/>
        <w:rPr>
          <w:sz w:val="24"/>
          <w:szCs w:val="24"/>
        </w:rPr>
      </w:pPr>
      <w:r w:rsidRPr="004C1161">
        <w:rPr>
          <w:color w:val="000000"/>
          <w:sz w:val="24"/>
          <w:szCs w:val="24"/>
        </w:rPr>
        <w:t xml:space="preserve">Занятия проводятся непосредственно в гимназии. При их организации используются собственные ресурсы гимназии (учителя-предметники, классные руководители, педагоги дополнительного образования, библиотекарь, психолог), а также ресурсы организаций-партнеров, с которыми заключены договоры в рамках межведомственного взаимодействия. </w:t>
      </w:r>
    </w:p>
    <w:p w:rsidR="00DB4C56" w:rsidRPr="004C1161" w:rsidRDefault="00E22F12">
      <w:pPr>
        <w:spacing w:after="208" w:line="259" w:lineRule="auto"/>
        <w:ind w:left="708" w:right="0" w:firstLine="0"/>
        <w:rPr>
          <w:sz w:val="24"/>
          <w:szCs w:val="24"/>
        </w:rPr>
      </w:pPr>
      <w:r w:rsidRPr="004C1161">
        <w:rPr>
          <w:color w:val="000000"/>
          <w:sz w:val="24"/>
          <w:szCs w:val="24"/>
        </w:rPr>
        <w:t xml:space="preserve">Распределение часов внеурочной деятельности может осуществляться: </w:t>
      </w:r>
    </w:p>
    <w:p w:rsidR="00DB4C56" w:rsidRPr="004C1161" w:rsidRDefault="00E22F12">
      <w:pPr>
        <w:numPr>
          <w:ilvl w:val="0"/>
          <w:numId w:val="64"/>
        </w:numPr>
        <w:spacing w:after="161" w:line="259" w:lineRule="auto"/>
        <w:ind w:right="169" w:hanging="360"/>
        <w:rPr>
          <w:sz w:val="24"/>
          <w:szCs w:val="24"/>
        </w:rPr>
      </w:pPr>
      <w:r w:rsidRPr="004C1161">
        <w:rPr>
          <w:color w:val="000000"/>
          <w:sz w:val="24"/>
          <w:szCs w:val="24"/>
        </w:rPr>
        <w:t xml:space="preserve">равномерно (совокупная еженедельная нагрузка); </w:t>
      </w:r>
    </w:p>
    <w:p w:rsidR="00DB4C56" w:rsidRPr="004C1161" w:rsidRDefault="00E22F12">
      <w:pPr>
        <w:numPr>
          <w:ilvl w:val="0"/>
          <w:numId w:val="64"/>
        </w:numPr>
        <w:spacing w:after="37" w:line="376" w:lineRule="auto"/>
        <w:ind w:right="169" w:hanging="360"/>
        <w:rPr>
          <w:sz w:val="24"/>
          <w:szCs w:val="24"/>
        </w:rPr>
      </w:pPr>
      <w:r w:rsidRPr="004C1161">
        <w:rPr>
          <w:color w:val="000000"/>
          <w:sz w:val="24"/>
          <w:szCs w:val="24"/>
        </w:rPr>
        <w:t xml:space="preserve">неравномерно (в течение всего учебного года с учетом каникулярного времени, выходных дней, тематических лагерных смен и др. (не более 50% от общего количества часов). </w:t>
      </w:r>
    </w:p>
    <w:p w:rsidR="00DB4C56" w:rsidRPr="004C1161" w:rsidRDefault="00E22F12">
      <w:pPr>
        <w:spacing w:after="209" w:line="259" w:lineRule="auto"/>
        <w:ind w:left="708" w:right="0" w:firstLine="0"/>
        <w:rPr>
          <w:sz w:val="24"/>
          <w:szCs w:val="24"/>
        </w:rPr>
      </w:pPr>
      <w:r w:rsidRPr="004C1161">
        <w:rPr>
          <w:color w:val="000000"/>
          <w:sz w:val="24"/>
          <w:szCs w:val="24"/>
        </w:rPr>
        <w:t xml:space="preserve">Внеурочная деятельность в каникулярное время реализуется: </w:t>
      </w:r>
    </w:p>
    <w:p w:rsidR="00DB4C56" w:rsidRPr="004C1161" w:rsidRDefault="00E22F12">
      <w:pPr>
        <w:numPr>
          <w:ilvl w:val="0"/>
          <w:numId w:val="64"/>
        </w:numPr>
        <w:spacing w:after="37" w:line="376" w:lineRule="auto"/>
        <w:ind w:right="169" w:hanging="360"/>
        <w:rPr>
          <w:sz w:val="24"/>
          <w:szCs w:val="24"/>
        </w:rPr>
      </w:pPr>
      <w:r w:rsidRPr="004C1161">
        <w:rPr>
          <w:color w:val="000000"/>
          <w:sz w:val="24"/>
          <w:szCs w:val="24"/>
        </w:rPr>
        <w:t xml:space="preserve">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DB4C56" w:rsidRPr="004C1161" w:rsidRDefault="00E22F12">
      <w:pPr>
        <w:numPr>
          <w:ilvl w:val="0"/>
          <w:numId w:val="64"/>
        </w:numPr>
        <w:spacing w:after="14" w:line="392" w:lineRule="auto"/>
        <w:ind w:right="169" w:hanging="360"/>
        <w:rPr>
          <w:sz w:val="24"/>
          <w:szCs w:val="24"/>
        </w:rPr>
      </w:pPr>
      <w:r w:rsidRPr="004C1161">
        <w:rPr>
          <w:color w:val="000000"/>
          <w:sz w:val="24"/>
          <w:szCs w:val="24"/>
        </w:rPr>
        <w:t xml:space="preserve">в </w:t>
      </w:r>
      <w:r w:rsidRPr="004C1161">
        <w:rPr>
          <w:color w:val="000000"/>
          <w:sz w:val="24"/>
          <w:szCs w:val="24"/>
        </w:rPr>
        <w:tab/>
        <w:t xml:space="preserve">рамках </w:t>
      </w:r>
      <w:r w:rsidRPr="004C1161">
        <w:rPr>
          <w:color w:val="000000"/>
          <w:sz w:val="24"/>
          <w:szCs w:val="24"/>
        </w:rPr>
        <w:tab/>
        <w:t xml:space="preserve">проектно-исследовательской </w:t>
      </w:r>
      <w:r w:rsidRPr="004C1161">
        <w:rPr>
          <w:color w:val="000000"/>
          <w:sz w:val="24"/>
          <w:szCs w:val="24"/>
        </w:rPr>
        <w:tab/>
        <w:t xml:space="preserve">деятельности </w:t>
      </w:r>
      <w:r w:rsidRPr="004C1161">
        <w:rPr>
          <w:color w:val="000000"/>
          <w:sz w:val="24"/>
          <w:szCs w:val="24"/>
        </w:rPr>
        <w:tab/>
        <w:t xml:space="preserve">учащихся (междисциплинарные и (или) разновозрастные коллективные проекты). Допускается </w:t>
      </w:r>
      <w:r w:rsidRPr="004C1161">
        <w:rPr>
          <w:color w:val="000000"/>
          <w:sz w:val="24"/>
          <w:szCs w:val="24"/>
        </w:rPr>
        <w:tab/>
        <w:t xml:space="preserve">реализация </w:t>
      </w:r>
      <w:r w:rsidRPr="004C1161">
        <w:rPr>
          <w:color w:val="000000"/>
          <w:sz w:val="24"/>
          <w:szCs w:val="24"/>
        </w:rPr>
        <w:tab/>
        <w:t xml:space="preserve">внеурочной </w:t>
      </w:r>
      <w:r w:rsidRPr="004C1161">
        <w:rPr>
          <w:color w:val="000000"/>
          <w:sz w:val="24"/>
          <w:szCs w:val="24"/>
        </w:rPr>
        <w:tab/>
        <w:t xml:space="preserve">деятельности </w:t>
      </w:r>
      <w:r w:rsidRPr="004C1161">
        <w:rPr>
          <w:color w:val="000000"/>
          <w:sz w:val="24"/>
          <w:szCs w:val="24"/>
        </w:rPr>
        <w:tab/>
        <w:t xml:space="preserve">в </w:t>
      </w:r>
      <w:r w:rsidRPr="004C1161">
        <w:rPr>
          <w:color w:val="000000"/>
          <w:sz w:val="24"/>
          <w:szCs w:val="24"/>
        </w:rPr>
        <w:tab/>
        <w:t xml:space="preserve">режиме дистанционного взаимодействия (не более 30 % от общего количества часов). </w:t>
      </w:r>
    </w:p>
    <w:p w:rsidR="00DB4C56" w:rsidRPr="004C1161" w:rsidRDefault="00E22F12">
      <w:pPr>
        <w:spacing w:after="37" w:line="376" w:lineRule="auto"/>
        <w:ind w:left="0" w:right="0" w:firstLine="708"/>
        <w:rPr>
          <w:sz w:val="24"/>
          <w:szCs w:val="24"/>
        </w:rPr>
      </w:pPr>
      <w:r w:rsidRPr="004C1161">
        <w:rPr>
          <w:color w:val="000000"/>
          <w:sz w:val="24"/>
          <w:szCs w:val="24"/>
        </w:rPr>
        <w:t xml:space="preserve">Продолжительность одного занятия внеурочной деятельности составляет 40 минут. </w:t>
      </w:r>
    </w:p>
    <w:p w:rsidR="00DB4C56" w:rsidRPr="004C1161" w:rsidRDefault="00E22F12">
      <w:pPr>
        <w:spacing w:after="37" w:line="376" w:lineRule="auto"/>
        <w:ind w:left="0" w:right="336" w:firstLine="708"/>
        <w:rPr>
          <w:sz w:val="24"/>
          <w:szCs w:val="24"/>
        </w:rPr>
      </w:pPr>
      <w:r w:rsidRPr="004C1161">
        <w:rPr>
          <w:color w:val="000000"/>
          <w:sz w:val="24"/>
          <w:szCs w:val="24"/>
        </w:rPr>
        <w:t xml:space="preserve">Формы организации внеурочной деятельности, как и в целом образовательной деятельности, в рамках реализации АООП НОО определяет гимназия. Это могут быть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p>
    <w:p w:rsidR="00DB4C56" w:rsidRPr="004C1161" w:rsidRDefault="00E22F12">
      <w:pPr>
        <w:spacing w:after="133" w:line="259" w:lineRule="auto"/>
        <w:ind w:left="382" w:right="0" w:hanging="10"/>
        <w:jc w:val="center"/>
        <w:rPr>
          <w:sz w:val="24"/>
          <w:szCs w:val="24"/>
        </w:rPr>
      </w:pPr>
      <w:r w:rsidRPr="004C1161">
        <w:rPr>
          <w:b/>
          <w:color w:val="000000"/>
          <w:sz w:val="24"/>
          <w:szCs w:val="24"/>
        </w:rPr>
        <w:lastRenderedPageBreak/>
        <w:t xml:space="preserve">План  </w:t>
      </w:r>
    </w:p>
    <w:p w:rsidR="00DB4C56" w:rsidRPr="004C1161" w:rsidRDefault="00E22F12">
      <w:pPr>
        <w:spacing w:after="0" w:line="259" w:lineRule="auto"/>
        <w:ind w:left="382" w:right="372" w:hanging="10"/>
        <w:jc w:val="center"/>
        <w:rPr>
          <w:sz w:val="24"/>
          <w:szCs w:val="24"/>
        </w:rPr>
      </w:pPr>
      <w:r w:rsidRPr="004C1161">
        <w:rPr>
          <w:b/>
          <w:color w:val="000000"/>
          <w:sz w:val="24"/>
          <w:szCs w:val="24"/>
        </w:rPr>
        <w:t xml:space="preserve">занятий по направлениям внеурочной деятельности АООП НОО для обучающихся с ЗПР (вариант 7.1) </w:t>
      </w:r>
    </w:p>
    <w:tbl>
      <w:tblPr>
        <w:tblStyle w:val="TableGrid"/>
        <w:tblW w:w="9388" w:type="dxa"/>
        <w:tblInd w:w="113" w:type="dxa"/>
        <w:tblCellMar>
          <w:top w:w="19" w:type="dxa"/>
          <w:left w:w="91" w:type="dxa"/>
          <w:right w:w="48" w:type="dxa"/>
        </w:tblCellMar>
        <w:tblLook w:val="04A0" w:firstRow="1" w:lastRow="0" w:firstColumn="1" w:lastColumn="0" w:noHBand="0" w:noVBand="1"/>
      </w:tblPr>
      <w:tblGrid>
        <w:gridCol w:w="2127"/>
        <w:gridCol w:w="1560"/>
        <w:gridCol w:w="708"/>
        <w:gridCol w:w="708"/>
        <w:gridCol w:w="710"/>
        <w:gridCol w:w="708"/>
        <w:gridCol w:w="664"/>
        <w:gridCol w:w="566"/>
        <w:gridCol w:w="569"/>
        <w:gridCol w:w="566"/>
        <w:gridCol w:w="502"/>
      </w:tblGrid>
      <w:tr w:rsidR="00DB4C56" w:rsidRPr="004C1161">
        <w:trPr>
          <w:trHeight w:val="730"/>
        </w:trPr>
        <w:tc>
          <w:tcPr>
            <w:tcW w:w="212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Программа внеурочной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22" w:line="216" w:lineRule="auto"/>
              <w:ind w:left="17" w:right="0" w:firstLine="0"/>
              <w:jc w:val="left"/>
              <w:rPr>
                <w:sz w:val="24"/>
                <w:szCs w:val="24"/>
              </w:rPr>
            </w:pPr>
            <w:r w:rsidRPr="004C1161">
              <w:rPr>
                <w:color w:val="000000"/>
                <w:sz w:val="24"/>
                <w:szCs w:val="24"/>
              </w:rPr>
              <w:t>Форма внеурочной деятельност</w:t>
            </w:r>
          </w:p>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и </w:t>
            </w:r>
          </w:p>
        </w:tc>
        <w:tc>
          <w:tcPr>
            <w:tcW w:w="3498" w:type="dxa"/>
            <w:gridSpan w:val="5"/>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Состав и структура направлений внеурочной деятельности </w:t>
            </w:r>
            <w:r w:rsidRPr="004C1161">
              <w:rPr>
                <w:color w:val="000000"/>
                <w:sz w:val="24"/>
                <w:szCs w:val="24"/>
              </w:rPr>
              <w:tab/>
            </w:r>
            <w:r w:rsidRPr="004C1161">
              <w:rPr>
                <w:rFonts w:eastAsia="Calibri"/>
                <w:noProof/>
                <w:color w:val="000000"/>
                <w:sz w:val="24"/>
                <w:szCs w:val="24"/>
              </w:rPr>
              <mc:AlternateContent>
                <mc:Choice Requires="wpg">
                  <w:drawing>
                    <wp:inline distT="0" distB="0" distL="0" distR="0">
                      <wp:extent cx="168707" cy="38100"/>
                      <wp:effectExtent l="0" t="0" r="0" b="0"/>
                      <wp:docPr id="274312" name="Group 274312"/>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002" name="Rectangle 26002"/>
                              <wps:cNvSpPr/>
                              <wps:spPr>
                                <a:xfrm rot="-5399999">
                                  <a:off x="86854" y="-99425"/>
                                  <a:ext cx="50673" cy="224380"/>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12" o:spid="_x0000_s102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">
                      <v:rect id="Rectangle 26002" o:spid="_x0000_s1027"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2203" w:type="dxa"/>
            <w:gridSpan w:val="4"/>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Кол-во часов в неделю </w:t>
            </w:r>
          </w:p>
        </w:tc>
      </w:tr>
      <w:tr w:rsidR="00DB4C56" w:rsidRPr="004C1161">
        <w:trPr>
          <w:trHeight w:val="852"/>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деятельности </w:t>
            </w: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rFonts w:eastAsia="Calibri"/>
                <w:noProof/>
                <w:color w:val="000000"/>
                <w:sz w:val="24"/>
                <w:szCs w:val="24"/>
              </w:rPr>
              <mc:AlternateContent>
                <mc:Choice Requires="wpg">
                  <w:drawing>
                    <wp:inline distT="0" distB="0" distL="0" distR="0">
                      <wp:extent cx="321154" cy="1139952"/>
                      <wp:effectExtent l="0" t="0" r="0" b="0"/>
                      <wp:docPr id="274355" name="Group 274355"/>
                      <wp:cNvGraphicFramePr/>
                      <a:graphic xmlns:a="http://schemas.openxmlformats.org/drawingml/2006/main">
                        <a:graphicData uri="http://schemas.microsoft.com/office/word/2010/wordprocessingGroup">
                          <wpg:wgp>
                            <wpg:cNvGrpSpPr/>
                            <wpg:grpSpPr>
                              <a:xfrm>
                                <a:off x="0" y="0"/>
                                <a:ext cx="321154" cy="1139952"/>
                                <a:chOff x="0" y="0"/>
                                <a:chExt cx="321154" cy="1139952"/>
                              </a:xfrm>
                            </wpg:grpSpPr>
                            <wps:wsp>
                              <wps:cNvPr id="25989" name="Rectangle 25989"/>
                              <wps:cNvSpPr/>
                              <wps:spPr>
                                <a:xfrm rot="-5399999">
                                  <a:off x="-352594" y="572854"/>
                                  <a:ext cx="949814" cy="184382"/>
                                </a:xfrm>
                                <a:prstGeom prst="rect">
                                  <a:avLst/>
                                </a:prstGeom>
                                <a:ln>
                                  <a:noFill/>
                                </a:ln>
                              </wps:spPr>
                              <wps:txbx>
                                <w:txbxContent>
                                  <w:p w:rsidR="00803AF5" w:rsidRDefault="00803AF5">
                                    <w:pPr>
                                      <w:spacing w:after="160" w:line="259" w:lineRule="auto"/>
                                      <w:ind w:left="0" w:right="0" w:firstLine="0"/>
                                      <w:jc w:val="left"/>
                                    </w:pPr>
                                    <w:r>
                                      <w:rPr>
                                        <w:color w:val="000000"/>
                                        <w:sz w:val="24"/>
                                      </w:rPr>
                                      <w:t>Спортивно</w:t>
                                    </w:r>
                                  </w:p>
                                </w:txbxContent>
                              </wps:txbx>
                              <wps:bodyPr horzOverflow="overflow" vert="horz" lIns="0" tIns="0" rIns="0" bIns="0" rtlCol="0">
                                <a:noAutofit/>
                              </wps:bodyPr>
                            </wps:wsp>
                            <wps:wsp>
                              <wps:cNvPr id="25990" name="Rectangle 25990"/>
                              <wps:cNvSpPr/>
                              <wps:spPr>
                                <a:xfrm rot="-5399999">
                                  <a:off x="78442" y="279259"/>
                                  <a:ext cx="67496" cy="224379"/>
                                </a:xfrm>
                                <a:prstGeom prst="rect">
                                  <a:avLst/>
                                </a:prstGeom>
                                <a:ln>
                                  <a:noFill/>
                                </a:ln>
                              </wps:spPr>
                              <wps:txbx>
                                <w:txbxContent>
                                  <w:p w:rsidR="00803AF5" w:rsidRDefault="00803AF5">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5991" name="Rectangle 25991"/>
                              <wps:cNvSpPr/>
                              <wps:spPr>
                                <a:xfrm rot="-5399999">
                                  <a:off x="-122057" y="650991"/>
                                  <a:ext cx="793539" cy="184382"/>
                                </a:xfrm>
                                <a:prstGeom prst="rect">
                                  <a:avLst/>
                                </a:prstGeom>
                                <a:ln>
                                  <a:noFill/>
                                </a:ln>
                              </wps:spPr>
                              <wps:txbx>
                                <w:txbxContent>
                                  <w:p w:rsidR="00803AF5" w:rsidRDefault="00803AF5">
                                    <w:pPr>
                                      <w:spacing w:after="160" w:line="259" w:lineRule="auto"/>
                                      <w:ind w:left="0" w:right="0" w:firstLine="0"/>
                                      <w:jc w:val="left"/>
                                    </w:pPr>
                                    <w:r>
                                      <w:rPr>
                                        <w:color w:val="000000"/>
                                        <w:sz w:val="24"/>
                                      </w:rPr>
                                      <w:t>оздорови</w:t>
                                    </w:r>
                                  </w:p>
                                </w:txbxContent>
                              </wps:txbx>
                              <wps:bodyPr horzOverflow="overflow" vert="horz" lIns="0" tIns="0" rIns="0" bIns="0" rtlCol="0">
                                <a:noAutofit/>
                              </wps:bodyPr>
                            </wps:wsp>
                            <wps:wsp>
                              <wps:cNvPr id="25992" name="Rectangle 25992"/>
                              <wps:cNvSpPr/>
                              <wps:spPr>
                                <a:xfrm rot="-5399999">
                                  <a:off x="-61960" y="115206"/>
                                  <a:ext cx="673344" cy="184382"/>
                                </a:xfrm>
                                <a:prstGeom prst="rect">
                                  <a:avLst/>
                                </a:prstGeom>
                                <a:ln>
                                  <a:noFill/>
                                </a:ln>
                              </wps:spPr>
                              <wps:txbx>
                                <w:txbxContent>
                                  <w:p w:rsidR="00803AF5" w:rsidRDefault="00803AF5">
                                    <w:pPr>
                                      <w:spacing w:after="160" w:line="259" w:lineRule="auto"/>
                                      <w:ind w:left="0" w:right="0" w:firstLine="0"/>
                                      <w:jc w:val="left"/>
                                    </w:pPr>
                                    <w:r>
                                      <w:rPr>
                                        <w:color w:val="000000"/>
                                        <w:sz w:val="24"/>
                                      </w:rPr>
                                      <w:t>тельное</w:t>
                                    </w:r>
                                  </w:p>
                                </w:txbxContent>
                              </wps:txbx>
                              <wps:bodyPr horzOverflow="overflow" vert="horz" lIns="0" tIns="0" rIns="0" bIns="0" rtlCol="0">
                                <a:noAutofit/>
                              </wps:bodyPr>
                            </wps:wsp>
                            <wps:wsp>
                              <wps:cNvPr id="25993" name="Rectangle 25993"/>
                              <wps:cNvSpPr/>
                              <wps:spPr>
                                <a:xfrm rot="-5399999">
                                  <a:off x="239253" y="-99425"/>
                                  <a:ext cx="50674" cy="224380"/>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55" o:spid="_x0000_s1028" style="width:25.3pt;height:89.75pt;mso-position-horizontal-relative:char;mso-position-vertical-relative:line" coordsize="3211,1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">
                      <v:rect id="Rectangle 25989" o:spid="_x0000_s1029" style="position:absolute;left:-3526;top:5728;width:949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" filled="f" stroked="f">
                        <v:textbox inset="0,0,0,0">
                          <w:txbxContent>
                            <w:p w:rsidR="00803AF5" w:rsidRDefault="00803AF5">
                              <w:pPr>
                                <w:spacing w:after="160" w:line="259" w:lineRule="auto"/>
                                <w:ind w:left="0" w:right="0" w:firstLine="0"/>
                                <w:jc w:val="left"/>
                              </w:pPr>
                              <w:r>
                                <w:rPr>
                                  <w:color w:val="000000"/>
                                  <w:sz w:val="24"/>
                                </w:rPr>
                                <w:t>Спортивно</w:t>
                              </w:r>
                            </w:p>
                          </w:txbxContent>
                        </v:textbox>
                      </v:rect>
                      <v:rect id="Rectangle 25990" o:spid="_x0000_s1030" style="position:absolute;left:785;top:2792;width:674;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w:t>
                              </w:r>
                            </w:p>
                          </w:txbxContent>
                        </v:textbox>
                      </v:rect>
                      <v:rect id="Rectangle 25991" o:spid="_x0000_s1031" style="position:absolute;left:-1221;top:6510;width:793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оздорови</w:t>
                              </w:r>
                            </w:p>
                          </w:txbxContent>
                        </v:textbox>
                      </v:rect>
                      <v:rect id="Rectangle 25992" o:spid="_x0000_s1032" style="position:absolute;left:-619;top:1152;width:673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тельное</w:t>
                              </w:r>
                            </w:p>
                          </w:txbxContent>
                        </v:textbox>
                      </v:rect>
                      <v:rect id="Rectangle 25993" o:spid="_x0000_s1033" style="position:absolute;left:2393;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 w:right="0" w:firstLine="0"/>
              <w:jc w:val="left"/>
              <w:rPr>
                <w:sz w:val="24"/>
                <w:szCs w:val="24"/>
              </w:rPr>
            </w:pPr>
            <w:r w:rsidRPr="004C1161">
              <w:rPr>
                <w:rFonts w:eastAsia="Calibri"/>
                <w:noProof/>
                <w:color w:val="000000"/>
                <w:sz w:val="24"/>
                <w:szCs w:val="24"/>
              </w:rPr>
              <mc:AlternateContent>
                <mc:Choice Requires="wpg">
                  <w:drawing>
                    <wp:inline distT="0" distB="0" distL="0" distR="0">
                      <wp:extent cx="321154" cy="915924"/>
                      <wp:effectExtent l="0" t="0" r="0" b="0"/>
                      <wp:docPr id="274359" name="Group 274359"/>
                      <wp:cNvGraphicFramePr/>
                      <a:graphic xmlns:a="http://schemas.openxmlformats.org/drawingml/2006/main">
                        <a:graphicData uri="http://schemas.microsoft.com/office/word/2010/wordprocessingGroup">
                          <wpg:wgp>
                            <wpg:cNvGrpSpPr/>
                            <wpg:grpSpPr>
                              <a:xfrm>
                                <a:off x="0" y="0"/>
                                <a:ext cx="321154" cy="915924"/>
                                <a:chOff x="0" y="0"/>
                                <a:chExt cx="321154" cy="915924"/>
                              </a:xfrm>
                            </wpg:grpSpPr>
                            <wps:wsp>
                              <wps:cNvPr id="25994" name="Rectangle 25994"/>
                              <wps:cNvSpPr/>
                              <wps:spPr>
                                <a:xfrm rot="-5399999">
                                  <a:off x="-251553" y="449867"/>
                                  <a:ext cx="747731" cy="184382"/>
                                </a:xfrm>
                                <a:prstGeom prst="rect">
                                  <a:avLst/>
                                </a:prstGeom>
                                <a:ln>
                                  <a:noFill/>
                                </a:ln>
                              </wps:spPr>
                              <wps:txbx>
                                <w:txbxContent>
                                  <w:p w:rsidR="00803AF5" w:rsidRDefault="00803AF5">
                                    <w:pPr>
                                      <w:spacing w:after="160" w:line="259" w:lineRule="auto"/>
                                      <w:ind w:left="0" w:right="0" w:firstLine="0"/>
                                      <w:jc w:val="left"/>
                                    </w:pPr>
                                    <w:r>
                                      <w:rPr>
                                        <w:color w:val="000000"/>
                                        <w:sz w:val="24"/>
                                      </w:rPr>
                                      <w:t>Духовно</w:t>
                                    </w:r>
                                  </w:p>
                                </w:txbxContent>
                              </wps:txbx>
                              <wps:bodyPr horzOverflow="overflow" vert="horz" lIns="0" tIns="0" rIns="0" bIns="0" rtlCol="0">
                                <a:noAutofit/>
                              </wps:bodyPr>
                            </wps:wsp>
                            <wps:wsp>
                              <wps:cNvPr id="25995" name="Rectangle 25995"/>
                              <wps:cNvSpPr/>
                              <wps:spPr>
                                <a:xfrm rot="-5399999">
                                  <a:off x="78442" y="207630"/>
                                  <a:ext cx="67496" cy="224380"/>
                                </a:xfrm>
                                <a:prstGeom prst="rect">
                                  <a:avLst/>
                                </a:prstGeom>
                                <a:ln>
                                  <a:noFill/>
                                </a:ln>
                              </wps:spPr>
                              <wps:txbx>
                                <w:txbxContent>
                                  <w:p w:rsidR="00803AF5" w:rsidRDefault="00803AF5">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5996" name="Rectangle 25996"/>
                              <wps:cNvSpPr/>
                              <wps:spPr>
                                <a:xfrm rot="-5399999">
                                  <a:off x="-309142" y="239878"/>
                                  <a:ext cx="1167709" cy="184382"/>
                                </a:xfrm>
                                <a:prstGeom prst="rect">
                                  <a:avLst/>
                                </a:prstGeom>
                                <a:ln>
                                  <a:noFill/>
                                </a:ln>
                              </wps:spPr>
                              <wps:txbx>
                                <w:txbxContent>
                                  <w:p w:rsidR="00803AF5" w:rsidRDefault="00803AF5">
                                    <w:pPr>
                                      <w:spacing w:after="160" w:line="259" w:lineRule="auto"/>
                                      <w:ind w:left="0" w:right="0" w:firstLine="0"/>
                                      <w:jc w:val="left"/>
                                    </w:pPr>
                                    <w:r>
                                      <w:rPr>
                                        <w:color w:val="000000"/>
                                        <w:sz w:val="24"/>
                                      </w:rPr>
                                      <w:t>нравственное</w:t>
                                    </w:r>
                                  </w:p>
                                </w:txbxContent>
                              </wps:txbx>
                              <wps:bodyPr horzOverflow="overflow" vert="horz" lIns="0" tIns="0" rIns="0" bIns="0" rtlCol="0">
                                <a:noAutofit/>
                              </wps:bodyPr>
                            </wps:wsp>
                            <wps:wsp>
                              <wps:cNvPr id="25997" name="Rectangle 25997"/>
                              <wps:cNvSpPr/>
                              <wps:spPr>
                                <a:xfrm rot="-5399999">
                                  <a:off x="239253" y="-99425"/>
                                  <a:ext cx="50673" cy="224380"/>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59" o:spid="_x0000_s1034" style="width:25.3pt;height:72.1pt;mso-position-horizontal-relative:char;mso-position-vertical-relative:line" coordsize="321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">
                      <v:rect id="Rectangle 25994" o:spid="_x0000_s1035" style="position:absolute;left:-2516;top:4498;width:747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" filled="f" stroked="f">
                        <v:textbox inset="0,0,0,0">
                          <w:txbxContent>
                            <w:p w:rsidR="00803AF5" w:rsidRDefault="00803AF5">
                              <w:pPr>
                                <w:spacing w:after="160" w:line="259" w:lineRule="auto"/>
                                <w:ind w:left="0" w:right="0" w:firstLine="0"/>
                                <w:jc w:val="left"/>
                              </w:pPr>
                              <w:r>
                                <w:rPr>
                                  <w:color w:val="000000"/>
                                  <w:sz w:val="24"/>
                                </w:rPr>
                                <w:t>Духовно</w:t>
                              </w:r>
                            </w:p>
                          </w:txbxContent>
                        </v:textbox>
                      </v:rect>
                      <v:rect id="Rectangle 25995" o:spid="_x0000_s1036" style="position:absolute;left:784;top:2076;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w:t>
                              </w:r>
                            </w:p>
                          </w:txbxContent>
                        </v:textbox>
                      </v:rect>
                      <v:rect id="Rectangle 25996" o:spid="_x0000_s1037" style="position:absolute;left:-3091;top:2399;width:1167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" filled="f" stroked="f">
                        <v:textbox inset="0,0,0,0">
                          <w:txbxContent>
                            <w:p w:rsidR="00803AF5" w:rsidRDefault="00803AF5">
                              <w:pPr>
                                <w:spacing w:after="160" w:line="259" w:lineRule="auto"/>
                                <w:ind w:left="0" w:right="0" w:firstLine="0"/>
                                <w:jc w:val="left"/>
                              </w:pPr>
                              <w:r>
                                <w:rPr>
                                  <w:color w:val="000000"/>
                                  <w:sz w:val="24"/>
                                </w:rPr>
                                <w:t>нравственное</w:t>
                              </w:r>
                            </w:p>
                          </w:txbxContent>
                        </v:textbox>
                      </v:rect>
                      <v:rect id="Rectangle 25997" o:spid="_x0000_s1038" style="position:absolute;left:2393;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710"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rFonts w:eastAsia="Calibri"/>
                <w:noProof/>
                <w:color w:val="000000"/>
                <w:sz w:val="24"/>
                <w:szCs w:val="24"/>
              </w:rPr>
              <mc:AlternateContent>
                <mc:Choice Requires="wpg">
                  <w:drawing>
                    <wp:inline distT="0" distB="0" distL="0" distR="0">
                      <wp:extent cx="321154" cy="1173785"/>
                      <wp:effectExtent l="0" t="0" r="0" b="0"/>
                      <wp:docPr id="274363" name="Group 274363"/>
                      <wp:cNvGraphicFramePr/>
                      <a:graphic xmlns:a="http://schemas.openxmlformats.org/drawingml/2006/main">
                        <a:graphicData uri="http://schemas.microsoft.com/office/word/2010/wordprocessingGroup">
                          <wpg:wgp>
                            <wpg:cNvGrpSpPr/>
                            <wpg:grpSpPr>
                              <a:xfrm>
                                <a:off x="0" y="0"/>
                                <a:ext cx="321154" cy="1173785"/>
                                <a:chOff x="0" y="0"/>
                                <a:chExt cx="321154" cy="1173785"/>
                              </a:xfrm>
                            </wpg:grpSpPr>
                            <wps:wsp>
                              <wps:cNvPr id="25998" name="Rectangle 25998"/>
                              <wps:cNvSpPr/>
                              <wps:spPr>
                                <a:xfrm rot="-5399999">
                                  <a:off x="-125478" y="833803"/>
                                  <a:ext cx="495582" cy="184382"/>
                                </a:xfrm>
                                <a:prstGeom prst="rect">
                                  <a:avLst/>
                                </a:prstGeom>
                                <a:ln>
                                  <a:noFill/>
                                </a:ln>
                              </wps:spPr>
                              <wps:txbx>
                                <w:txbxContent>
                                  <w:p w:rsidR="00803AF5" w:rsidRDefault="00803AF5">
                                    <w:pPr>
                                      <w:spacing w:after="160" w:line="259" w:lineRule="auto"/>
                                      <w:ind w:left="0" w:right="0" w:firstLine="0"/>
                                      <w:jc w:val="left"/>
                                    </w:pPr>
                                    <w:r>
                                      <w:rPr>
                                        <w:color w:val="000000"/>
                                        <w:sz w:val="24"/>
                                      </w:rPr>
                                      <w:t>Обще</w:t>
                                    </w:r>
                                  </w:p>
                                </w:txbxContent>
                              </wps:txbx>
                              <wps:bodyPr horzOverflow="overflow" vert="horz" lIns="0" tIns="0" rIns="0" bIns="0" rtlCol="0">
                                <a:noAutofit/>
                              </wps:bodyPr>
                            </wps:wsp>
                            <wps:wsp>
                              <wps:cNvPr id="25999" name="Rectangle 25999"/>
                              <wps:cNvSpPr/>
                              <wps:spPr>
                                <a:xfrm rot="-5399999">
                                  <a:off x="78442" y="655991"/>
                                  <a:ext cx="67496" cy="224380"/>
                                </a:xfrm>
                                <a:prstGeom prst="rect">
                                  <a:avLst/>
                                </a:prstGeom>
                                <a:ln>
                                  <a:noFill/>
                                </a:ln>
                              </wps:spPr>
                              <wps:txbx>
                                <w:txbxContent>
                                  <w:p w:rsidR="00803AF5" w:rsidRDefault="00803AF5">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6000" name="Rectangle 26000"/>
                              <wps:cNvSpPr/>
                              <wps:spPr>
                                <a:xfrm rot="-5399999">
                                  <a:off x="-259178" y="547703"/>
                                  <a:ext cx="1067782" cy="184382"/>
                                </a:xfrm>
                                <a:prstGeom prst="rect">
                                  <a:avLst/>
                                </a:prstGeom>
                                <a:ln>
                                  <a:noFill/>
                                </a:ln>
                              </wps:spPr>
                              <wps:txbx>
                                <w:txbxContent>
                                  <w:p w:rsidR="00803AF5" w:rsidRDefault="00803AF5">
                                    <w:pPr>
                                      <w:spacing w:after="160" w:line="259" w:lineRule="auto"/>
                                      <w:ind w:left="0" w:right="0" w:firstLine="0"/>
                                      <w:jc w:val="left"/>
                                    </w:pPr>
                                    <w:r>
                                      <w:rPr>
                                        <w:color w:val="000000"/>
                                        <w:sz w:val="24"/>
                                      </w:rPr>
                                      <w:t>интеллектуа</w:t>
                                    </w:r>
                                  </w:p>
                                </w:txbxContent>
                              </wps:txbx>
                              <wps:bodyPr horzOverflow="overflow" vert="horz" lIns="0" tIns="0" rIns="0" bIns="0" rtlCol="0">
                                <a:noAutofit/>
                              </wps:bodyPr>
                            </wps:wsp>
                            <wps:wsp>
                              <wps:cNvPr id="26001" name="Rectangle 26001"/>
                              <wps:cNvSpPr/>
                              <wps:spPr>
                                <a:xfrm rot="-5399999">
                                  <a:off x="27224" y="32483"/>
                                  <a:ext cx="494974" cy="184382"/>
                                </a:xfrm>
                                <a:prstGeom prst="rect">
                                  <a:avLst/>
                                </a:prstGeom>
                                <a:ln>
                                  <a:noFill/>
                                </a:ln>
                              </wps:spPr>
                              <wps:txbx>
                                <w:txbxContent>
                                  <w:p w:rsidR="00803AF5" w:rsidRDefault="00803AF5">
                                    <w:pPr>
                                      <w:spacing w:after="160" w:line="259" w:lineRule="auto"/>
                                      <w:ind w:left="0" w:right="0" w:firstLine="0"/>
                                      <w:jc w:val="left"/>
                                    </w:pPr>
                                    <w:r>
                                      <w:rPr>
                                        <w:color w:val="000000"/>
                                        <w:sz w:val="24"/>
                                      </w:rPr>
                                      <w:t>льное</w:t>
                                    </w:r>
                                  </w:p>
                                </w:txbxContent>
                              </wps:txbx>
                              <wps:bodyPr horzOverflow="overflow" vert="horz" lIns="0" tIns="0" rIns="0" bIns="0" rtlCol="0">
                                <a:noAutofit/>
                              </wps:bodyPr>
                            </wps:wsp>
                          </wpg:wgp>
                        </a:graphicData>
                      </a:graphic>
                    </wp:inline>
                  </w:drawing>
                </mc:Choice>
                <mc:Fallback>
                  <w:pict>
                    <v:group id="Group 274363" o:spid="_x0000_s1039" style="width:25.3pt;height:92.4pt;mso-position-horizontal-relative:char;mso-position-vertical-relative:line" coordsize="3211,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">
                      <v:rect id="Rectangle 25998" o:spid="_x0000_s1040" style="position:absolute;left:-1255;top:8338;width:495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" filled="f" stroked="f">
                        <v:textbox inset="0,0,0,0">
                          <w:txbxContent>
                            <w:p w:rsidR="00803AF5" w:rsidRDefault="00803AF5">
                              <w:pPr>
                                <w:spacing w:after="160" w:line="259" w:lineRule="auto"/>
                                <w:ind w:left="0" w:right="0" w:firstLine="0"/>
                                <w:jc w:val="left"/>
                              </w:pPr>
                              <w:r>
                                <w:rPr>
                                  <w:color w:val="000000"/>
                                  <w:sz w:val="24"/>
                                </w:rPr>
                                <w:t>Обще</w:t>
                              </w:r>
                            </w:p>
                          </w:txbxContent>
                        </v:textbox>
                      </v:rect>
                      <v:rect id="Rectangle 25999" o:spid="_x0000_s1041" style="position:absolute;left:784;top:6560;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w:t>
                              </w:r>
                            </w:p>
                          </w:txbxContent>
                        </v:textbox>
                      </v:rect>
                      <v:rect id="Rectangle 26000" o:spid="_x0000_s1042" style="position:absolute;left:-2592;top:5477;width:1067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интеллектуа</w:t>
                              </w:r>
                            </w:p>
                          </w:txbxContent>
                        </v:textbox>
                      </v:rect>
                      <v:rect id="Rectangle 26001" o:spid="_x0000_s1043" style="position:absolute;left:272;top:325;width:494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льное</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20" w:right="0" w:firstLine="0"/>
              <w:jc w:val="left"/>
              <w:rPr>
                <w:sz w:val="24"/>
                <w:szCs w:val="24"/>
              </w:rPr>
            </w:pPr>
            <w:r w:rsidRPr="004C1161">
              <w:rPr>
                <w:rFonts w:eastAsia="Calibri"/>
                <w:noProof/>
                <w:color w:val="000000"/>
                <w:sz w:val="24"/>
                <w:szCs w:val="24"/>
              </w:rPr>
              <mc:AlternateContent>
                <mc:Choice Requires="wpg">
                  <w:drawing>
                    <wp:inline distT="0" distB="0" distL="0" distR="0">
                      <wp:extent cx="168754" cy="818388"/>
                      <wp:effectExtent l="0" t="0" r="0" b="0"/>
                      <wp:docPr id="274367" name="Group 274367"/>
                      <wp:cNvGraphicFramePr/>
                      <a:graphic xmlns:a="http://schemas.openxmlformats.org/drawingml/2006/main">
                        <a:graphicData uri="http://schemas.microsoft.com/office/word/2010/wordprocessingGroup">
                          <wpg:wgp>
                            <wpg:cNvGrpSpPr/>
                            <wpg:grpSpPr>
                              <a:xfrm>
                                <a:off x="0" y="0"/>
                                <a:ext cx="168754" cy="818388"/>
                                <a:chOff x="0" y="0"/>
                                <a:chExt cx="168754" cy="818388"/>
                              </a:xfrm>
                            </wpg:grpSpPr>
                            <wps:wsp>
                              <wps:cNvPr id="26003" name="Rectangle 26003"/>
                              <wps:cNvSpPr/>
                              <wps:spPr>
                                <a:xfrm rot="-5399999">
                                  <a:off x="-246789" y="357095"/>
                                  <a:ext cx="738204" cy="184382"/>
                                </a:xfrm>
                                <a:prstGeom prst="rect">
                                  <a:avLst/>
                                </a:prstGeom>
                                <a:ln>
                                  <a:noFill/>
                                </a:ln>
                              </wps:spPr>
                              <wps:txbx>
                                <w:txbxContent>
                                  <w:p w:rsidR="00803AF5" w:rsidRDefault="00803AF5">
                                    <w:pPr>
                                      <w:spacing w:after="160" w:line="259" w:lineRule="auto"/>
                                      <w:ind w:left="0" w:right="0" w:firstLine="0"/>
                                      <w:jc w:val="left"/>
                                    </w:pPr>
                                    <w:r>
                                      <w:rPr>
                                        <w:color w:val="000000"/>
                                        <w:sz w:val="24"/>
                                      </w:rPr>
                                      <w:t>Социаль</w:t>
                                    </w:r>
                                  </w:p>
                                </w:txbxContent>
                              </wps:txbx>
                              <wps:bodyPr horzOverflow="overflow" vert="horz" lIns="0" tIns="0" rIns="0" bIns="0" rtlCol="0">
                                <a:noAutofit/>
                              </wps:bodyPr>
                            </wps:wsp>
                            <wps:wsp>
                              <wps:cNvPr id="26004" name="Rectangle 26004"/>
                              <wps:cNvSpPr/>
                              <wps:spPr>
                                <a:xfrm rot="-5399999">
                                  <a:off x="-27984" y="21165"/>
                                  <a:ext cx="300593" cy="184382"/>
                                </a:xfrm>
                                <a:prstGeom prst="rect">
                                  <a:avLst/>
                                </a:prstGeom>
                                <a:ln>
                                  <a:noFill/>
                                </a:ln>
                              </wps:spPr>
                              <wps:txbx>
                                <w:txbxContent>
                                  <w:p w:rsidR="00803AF5" w:rsidRDefault="00803AF5">
                                    <w:pPr>
                                      <w:spacing w:after="160" w:line="259" w:lineRule="auto"/>
                                      <w:ind w:left="0" w:right="0" w:firstLine="0"/>
                                      <w:jc w:val="left"/>
                                    </w:pPr>
                                    <w:r>
                                      <w:rPr>
                                        <w:color w:val="000000"/>
                                        <w:sz w:val="24"/>
                                      </w:rPr>
                                      <w:t>ное</w:t>
                                    </w:r>
                                  </w:p>
                                </w:txbxContent>
                              </wps:txbx>
                              <wps:bodyPr horzOverflow="overflow" vert="horz" lIns="0" tIns="0" rIns="0" bIns="0" rtlCol="0">
                                <a:noAutofit/>
                              </wps:bodyPr>
                            </wps:wsp>
                            <wps:wsp>
                              <wps:cNvPr id="26005" name="Rectangle 26005"/>
                              <wps:cNvSpPr/>
                              <wps:spPr>
                                <a:xfrm rot="-5399999">
                                  <a:off x="86854" y="-99425"/>
                                  <a:ext cx="50673" cy="224380"/>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67" o:spid="_x0000_s1044" style="width:13.3pt;height:64.45pt;mso-position-horizontal-relative:char;mso-position-vertical-relative:line" coordsize="1687,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">
                      <v:rect id="Rectangle 26003" o:spid="_x0000_s1045" style="position:absolute;left:-2468;top:3570;width:738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Социаль</w:t>
                              </w:r>
                            </w:p>
                          </w:txbxContent>
                        </v:textbox>
                      </v:rect>
                      <v:rect id="Rectangle 26004" o:spid="_x0000_s1046" style="position:absolute;left:-280;top:212;width:300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ное</w:t>
                              </w:r>
                            </w:p>
                          </w:txbxContent>
                        </v:textbox>
                      </v:rect>
                      <v:rect id="Rectangle 26005" o:spid="_x0000_s104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66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8" w:right="0" w:firstLine="0"/>
              <w:jc w:val="left"/>
              <w:rPr>
                <w:sz w:val="24"/>
                <w:szCs w:val="24"/>
              </w:rPr>
            </w:pPr>
            <w:r w:rsidRPr="004C1161">
              <w:rPr>
                <w:rFonts w:eastAsia="Calibri"/>
                <w:noProof/>
                <w:color w:val="000000"/>
                <w:sz w:val="24"/>
                <w:szCs w:val="24"/>
              </w:rPr>
              <mc:AlternateContent>
                <mc:Choice Requires="wpg">
                  <w:drawing>
                    <wp:inline distT="0" distB="0" distL="0" distR="0">
                      <wp:extent cx="168754" cy="1150620"/>
                      <wp:effectExtent l="0" t="0" r="0" b="0"/>
                      <wp:docPr id="274371" name="Group 274371"/>
                      <wp:cNvGraphicFramePr/>
                      <a:graphic xmlns:a="http://schemas.openxmlformats.org/drawingml/2006/main">
                        <a:graphicData uri="http://schemas.microsoft.com/office/word/2010/wordprocessingGroup">
                          <wpg:wgp>
                            <wpg:cNvGrpSpPr/>
                            <wpg:grpSpPr>
                              <a:xfrm>
                                <a:off x="0" y="0"/>
                                <a:ext cx="168754" cy="1150620"/>
                                <a:chOff x="0" y="0"/>
                                <a:chExt cx="168754" cy="1150620"/>
                              </a:xfrm>
                            </wpg:grpSpPr>
                            <wps:wsp>
                              <wps:cNvPr id="26006" name="Rectangle 26006"/>
                              <wps:cNvSpPr/>
                              <wps:spPr>
                                <a:xfrm rot="-5399999">
                                  <a:off x="-125479" y="810637"/>
                                  <a:ext cx="495582" cy="184382"/>
                                </a:xfrm>
                                <a:prstGeom prst="rect">
                                  <a:avLst/>
                                </a:prstGeom>
                                <a:ln>
                                  <a:noFill/>
                                </a:ln>
                              </wps:spPr>
                              <wps:txbx>
                                <w:txbxContent>
                                  <w:p w:rsidR="00803AF5" w:rsidRDefault="00803AF5">
                                    <w:pPr>
                                      <w:spacing w:after="160" w:line="259" w:lineRule="auto"/>
                                      <w:ind w:left="0" w:right="0" w:firstLine="0"/>
                                      <w:jc w:val="left"/>
                                    </w:pPr>
                                    <w:r>
                                      <w:rPr>
                                        <w:color w:val="000000"/>
                                        <w:sz w:val="24"/>
                                      </w:rPr>
                                      <w:t>Обще</w:t>
                                    </w:r>
                                  </w:p>
                                </w:txbxContent>
                              </wps:txbx>
                              <wps:bodyPr horzOverflow="overflow" vert="horz" lIns="0" tIns="0" rIns="0" bIns="0" rtlCol="0">
                                <a:noAutofit/>
                              </wps:bodyPr>
                            </wps:wsp>
                            <wps:wsp>
                              <wps:cNvPr id="26007" name="Rectangle 26007"/>
                              <wps:cNvSpPr/>
                              <wps:spPr>
                                <a:xfrm rot="-5399999">
                                  <a:off x="-370432" y="192305"/>
                                  <a:ext cx="985488" cy="184382"/>
                                </a:xfrm>
                                <a:prstGeom prst="rect">
                                  <a:avLst/>
                                </a:prstGeom>
                                <a:ln>
                                  <a:noFill/>
                                </a:ln>
                              </wps:spPr>
                              <wps:txbx>
                                <w:txbxContent>
                                  <w:p w:rsidR="00803AF5" w:rsidRDefault="00803AF5">
                                    <w:pPr>
                                      <w:spacing w:after="160" w:line="259" w:lineRule="auto"/>
                                      <w:ind w:left="0" w:right="0" w:firstLine="0"/>
                                      <w:jc w:val="left"/>
                                    </w:pPr>
                                    <w:r>
                                      <w:rPr>
                                        <w:color w:val="000000"/>
                                        <w:sz w:val="24"/>
                                      </w:rPr>
                                      <w:t>культурное</w:t>
                                    </w:r>
                                  </w:p>
                                </w:txbxContent>
                              </wps:txbx>
                              <wps:bodyPr horzOverflow="overflow" vert="horz" lIns="0" tIns="0" rIns="0" bIns="0" rtlCol="0">
                                <a:noAutofit/>
                              </wps:bodyPr>
                            </wps:wsp>
                            <wps:wsp>
                              <wps:cNvPr id="26008" name="Rectangle 26008"/>
                              <wps:cNvSpPr/>
                              <wps:spPr>
                                <a:xfrm rot="-5399999">
                                  <a:off x="86853" y="-99425"/>
                                  <a:ext cx="50673" cy="224380"/>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4371" o:spid="_x0000_s1048" style="width:13.3pt;height:90.6pt;mso-position-horizontal-relative:char;mso-position-vertical-relative:line" coordsize="1687,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">
                      <v:rect id="Rectangle 26006" o:spid="_x0000_s1049" style="position:absolute;left:-1255;top:8106;width:495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Обще</w:t>
                              </w:r>
                            </w:p>
                          </w:txbxContent>
                        </v:textbox>
                      </v:rect>
                      <v:rect id="Rectangle 26007" o:spid="_x0000_s1050" style="position:absolute;left:-3704;top:1923;width:985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культурное</w:t>
                              </w:r>
                            </w:p>
                          </w:txbxContent>
                        </v:textbox>
                      </v:rect>
                      <v:rect id="Rectangle 26008" o:spid="_x0000_s1051"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2203" w:type="dxa"/>
            <w:gridSpan w:val="4"/>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Класс </w:t>
            </w:r>
          </w:p>
        </w:tc>
      </w:tr>
      <w:tr w:rsidR="00DB4C56" w:rsidRPr="004C1161">
        <w:trPr>
          <w:trHeight w:val="1020"/>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left"/>
              <w:rPr>
                <w:sz w:val="24"/>
                <w:szCs w:val="24"/>
              </w:rPr>
            </w:pPr>
            <w:r w:rsidRPr="004C1161">
              <w:rPr>
                <w:color w:val="000000"/>
                <w:sz w:val="24"/>
                <w:szCs w:val="24"/>
              </w:rPr>
              <w:t xml:space="preserve">3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4 </w:t>
            </w:r>
          </w:p>
        </w:tc>
      </w:tr>
      <w:tr w:rsidR="00DB4C56" w:rsidRPr="004C1161">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«Подвижные игры»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Спортивная секция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4"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 родным истокам» </w:t>
            </w:r>
          </w:p>
        </w:tc>
        <w:tc>
          <w:tcPr>
            <w:tcW w:w="156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Клуб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4"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730"/>
        </w:trPr>
        <w:tc>
          <w:tcPr>
            <w:tcW w:w="212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«Наглядная геометрия»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Научное общество учащихся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7"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«За истину, добро и красоту!»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Социальные акции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9"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406"/>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«Театр»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Студия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403"/>
        </w:trPr>
        <w:tc>
          <w:tcPr>
            <w:tcW w:w="2127"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5058" w:type="dxa"/>
            <w:gridSpan w:val="6"/>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63" w:firstLine="0"/>
              <w:jc w:val="right"/>
              <w:rPr>
                <w:sz w:val="24"/>
                <w:szCs w:val="24"/>
              </w:rPr>
            </w:pPr>
            <w:r w:rsidRPr="004C1161">
              <w:rPr>
                <w:color w:val="000000"/>
                <w:sz w:val="24"/>
                <w:szCs w:val="24"/>
              </w:rPr>
              <w:t xml:space="preserve">Общее количество часов в неделю: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5 </w:t>
            </w:r>
          </w:p>
        </w:tc>
        <w:tc>
          <w:tcPr>
            <w:tcW w:w="50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5 </w:t>
            </w:r>
          </w:p>
        </w:tc>
      </w:tr>
    </w:tbl>
    <w:p w:rsidR="00DB4C56" w:rsidRPr="004C1161" w:rsidRDefault="00E22F12">
      <w:pPr>
        <w:spacing w:after="186" w:line="259" w:lineRule="auto"/>
        <w:ind w:left="439" w:right="0" w:firstLine="0"/>
        <w:jc w:val="center"/>
        <w:rPr>
          <w:sz w:val="24"/>
          <w:szCs w:val="24"/>
        </w:rPr>
      </w:pPr>
      <w:r w:rsidRPr="004C1161">
        <w:rPr>
          <w:b/>
          <w:color w:val="000000"/>
          <w:sz w:val="24"/>
          <w:szCs w:val="24"/>
        </w:rPr>
        <w:t xml:space="preserve"> </w:t>
      </w:r>
    </w:p>
    <w:p w:rsidR="00DB4C56" w:rsidRPr="004C1161" w:rsidRDefault="00E22F12">
      <w:pPr>
        <w:spacing w:after="131" w:line="259" w:lineRule="auto"/>
        <w:ind w:left="382" w:right="0" w:hanging="10"/>
        <w:jc w:val="center"/>
        <w:rPr>
          <w:sz w:val="24"/>
          <w:szCs w:val="24"/>
        </w:rPr>
      </w:pPr>
      <w:r w:rsidRPr="004C1161">
        <w:rPr>
          <w:b/>
          <w:color w:val="000000"/>
          <w:sz w:val="24"/>
          <w:szCs w:val="24"/>
        </w:rPr>
        <w:t xml:space="preserve">План  </w:t>
      </w:r>
    </w:p>
    <w:p w:rsidR="00DB4C56" w:rsidRPr="004C1161" w:rsidRDefault="00E22F12">
      <w:pPr>
        <w:spacing w:after="0" w:line="259" w:lineRule="auto"/>
        <w:ind w:left="382" w:right="372" w:hanging="10"/>
        <w:jc w:val="center"/>
        <w:rPr>
          <w:sz w:val="24"/>
          <w:szCs w:val="24"/>
        </w:rPr>
      </w:pPr>
      <w:r w:rsidRPr="004C1161">
        <w:rPr>
          <w:b/>
          <w:color w:val="000000"/>
          <w:sz w:val="24"/>
          <w:szCs w:val="24"/>
        </w:rPr>
        <w:t xml:space="preserve">занятий по направлениям внеурочной деятельности АООП НОО для обучающихся с ЗПР (вариант 7.2) </w:t>
      </w:r>
    </w:p>
    <w:tbl>
      <w:tblPr>
        <w:tblStyle w:val="TableGrid"/>
        <w:tblW w:w="9388" w:type="dxa"/>
        <w:tblInd w:w="113" w:type="dxa"/>
        <w:tblCellMar>
          <w:top w:w="16" w:type="dxa"/>
          <w:left w:w="91" w:type="dxa"/>
          <w:right w:w="48" w:type="dxa"/>
        </w:tblCellMar>
        <w:tblLook w:val="04A0" w:firstRow="1" w:lastRow="0" w:firstColumn="1" w:lastColumn="0" w:noHBand="0" w:noVBand="1"/>
      </w:tblPr>
      <w:tblGrid>
        <w:gridCol w:w="2127"/>
        <w:gridCol w:w="1560"/>
        <w:gridCol w:w="708"/>
        <w:gridCol w:w="708"/>
        <w:gridCol w:w="710"/>
        <w:gridCol w:w="708"/>
        <w:gridCol w:w="664"/>
        <w:gridCol w:w="566"/>
        <w:gridCol w:w="569"/>
        <w:gridCol w:w="566"/>
        <w:gridCol w:w="502"/>
      </w:tblGrid>
      <w:tr w:rsidR="00DB4C56" w:rsidRPr="004C1161">
        <w:trPr>
          <w:trHeight w:val="730"/>
        </w:trPr>
        <w:tc>
          <w:tcPr>
            <w:tcW w:w="212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Программа внеурочной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22" w:line="216" w:lineRule="auto"/>
              <w:ind w:left="17" w:right="0" w:firstLine="0"/>
              <w:jc w:val="left"/>
              <w:rPr>
                <w:sz w:val="24"/>
                <w:szCs w:val="24"/>
              </w:rPr>
            </w:pPr>
            <w:r w:rsidRPr="004C1161">
              <w:rPr>
                <w:color w:val="000000"/>
                <w:sz w:val="24"/>
                <w:szCs w:val="24"/>
              </w:rPr>
              <w:t>Форма внеурочной деятельност</w:t>
            </w:r>
          </w:p>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и </w:t>
            </w:r>
          </w:p>
        </w:tc>
        <w:tc>
          <w:tcPr>
            <w:tcW w:w="3498" w:type="dxa"/>
            <w:gridSpan w:val="5"/>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Состав и структура направлений внеурочной деятельности </w:t>
            </w:r>
            <w:r w:rsidRPr="004C1161">
              <w:rPr>
                <w:color w:val="000000"/>
                <w:sz w:val="24"/>
                <w:szCs w:val="24"/>
              </w:rPr>
              <w:tab/>
            </w:r>
            <w:r w:rsidRPr="004C1161">
              <w:rPr>
                <w:rFonts w:eastAsia="Calibri"/>
                <w:noProof/>
                <w:color w:val="000000"/>
                <w:sz w:val="24"/>
                <w:szCs w:val="24"/>
              </w:rPr>
              <mc:AlternateContent>
                <mc:Choice Requires="wpg">
                  <w:drawing>
                    <wp:inline distT="0" distB="0" distL="0" distR="0">
                      <wp:extent cx="168707" cy="38100"/>
                      <wp:effectExtent l="0" t="0" r="0" b="0"/>
                      <wp:docPr id="276225" name="Group 276225"/>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483" name="Rectangle 26483"/>
                              <wps:cNvSpPr/>
                              <wps:spPr>
                                <a:xfrm rot="-5399999">
                                  <a:off x="86853" y="-99425"/>
                                  <a:ext cx="50673" cy="224379"/>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6225" o:spid="_x0000_s1052"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">
                      <v:rect id="Rectangle 26483" o:spid="_x0000_s1053" style="position:absolute;left:86853;top:-99425;width:50673;height:2243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2203" w:type="dxa"/>
            <w:gridSpan w:val="4"/>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Кол-во часов в неделю </w:t>
            </w:r>
          </w:p>
        </w:tc>
      </w:tr>
      <w:tr w:rsidR="00DB4C56" w:rsidRPr="004C1161">
        <w:trPr>
          <w:trHeight w:val="852"/>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деятельности </w:t>
            </w: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rFonts w:eastAsia="Calibri"/>
                <w:noProof/>
                <w:color w:val="000000"/>
                <w:sz w:val="24"/>
                <w:szCs w:val="24"/>
              </w:rPr>
              <mc:AlternateContent>
                <mc:Choice Requires="wpg">
                  <w:drawing>
                    <wp:inline distT="0" distB="0" distL="0" distR="0">
                      <wp:extent cx="321154" cy="1139952"/>
                      <wp:effectExtent l="0" t="0" r="0" b="0"/>
                      <wp:docPr id="276268" name="Group 276268"/>
                      <wp:cNvGraphicFramePr/>
                      <a:graphic xmlns:a="http://schemas.openxmlformats.org/drawingml/2006/main">
                        <a:graphicData uri="http://schemas.microsoft.com/office/word/2010/wordprocessingGroup">
                          <wpg:wgp>
                            <wpg:cNvGrpSpPr/>
                            <wpg:grpSpPr>
                              <a:xfrm>
                                <a:off x="0" y="0"/>
                                <a:ext cx="321154" cy="1139952"/>
                                <a:chOff x="0" y="0"/>
                                <a:chExt cx="321154" cy="1139952"/>
                              </a:xfrm>
                            </wpg:grpSpPr>
                            <wps:wsp>
                              <wps:cNvPr id="26470" name="Rectangle 26470"/>
                              <wps:cNvSpPr/>
                              <wps:spPr>
                                <a:xfrm rot="-5399999">
                                  <a:off x="-352596" y="572853"/>
                                  <a:ext cx="949815" cy="184382"/>
                                </a:xfrm>
                                <a:prstGeom prst="rect">
                                  <a:avLst/>
                                </a:prstGeom>
                                <a:ln>
                                  <a:noFill/>
                                </a:ln>
                              </wps:spPr>
                              <wps:txbx>
                                <w:txbxContent>
                                  <w:p w:rsidR="00803AF5" w:rsidRDefault="00803AF5">
                                    <w:pPr>
                                      <w:spacing w:after="160" w:line="259" w:lineRule="auto"/>
                                      <w:ind w:left="0" w:right="0" w:firstLine="0"/>
                                      <w:jc w:val="left"/>
                                    </w:pPr>
                                    <w:r>
                                      <w:rPr>
                                        <w:color w:val="000000"/>
                                        <w:sz w:val="24"/>
                                      </w:rPr>
                                      <w:t>Спортивно</w:t>
                                    </w:r>
                                  </w:p>
                                </w:txbxContent>
                              </wps:txbx>
                              <wps:bodyPr horzOverflow="overflow" vert="horz" lIns="0" tIns="0" rIns="0" bIns="0" rtlCol="0">
                                <a:noAutofit/>
                              </wps:bodyPr>
                            </wps:wsp>
                            <wps:wsp>
                              <wps:cNvPr id="26471" name="Rectangle 26471"/>
                              <wps:cNvSpPr/>
                              <wps:spPr>
                                <a:xfrm rot="-5399999">
                                  <a:off x="78441" y="279258"/>
                                  <a:ext cx="67497" cy="224379"/>
                                </a:xfrm>
                                <a:prstGeom prst="rect">
                                  <a:avLst/>
                                </a:prstGeom>
                                <a:ln>
                                  <a:noFill/>
                                </a:ln>
                              </wps:spPr>
                              <wps:txbx>
                                <w:txbxContent>
                                  <w:p w:rsidR="00803AF5" w:rsidRDefault="00803AF5">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6472" name="Rectangle 26472"/>
                              <wps:cNvSpPr/>
                              <wps:spPr>
                                <a:xfrm rot="-5399999">
                                  <a:off x="-122057" y="650991"/>
                                  <a:ext cx="793539" cy="184381"/>
                                </a:xfrm>
                                <a:prstGeom prst="rect">
                                  <a:avLst/>
                                </a:prstGeom>
                                <a:ln>
                                  <a:noFill/>
                                </a:ln>
                              </wps:spPr>
                              <wps:txbx>
                                <w:txbxContent>
                                  <w:p w:rsidR="00803AF5" w:rsidRDefault="00803AF5">
                                    <w:pPr>
                                      <w:spacing w:after="160" w:line="259" w:lineRule="auto"/>
                                      <w:ind w:left="0" w:right="0" w:firstLine="0"/>
                                      <w:jc w:val="left"/>
                                    </w:pPr>
                                    <w:r>
                                      <w:rPr>
                                        <w:color w:val="000000"/>
                                        <w:sz w:val="24"/>
                                      </w:rPr>
                                      <w:t>оздорови</w:t>
                                    </w:r>
                                  </w:p>
                                </w:txbxContent>
                              </wps:txbx>
                              <wps:bodyPr horzOverflow="overflow" vert="horz" lIns="0" tIns="0" rIns="0" bIns="0" rtlCol="0">
                                <a:noAutofit/>
                              </wps:bodyPr>
                            </wps:wsp>
                            <wps:wsp>
                              <wps:cNvPr id="26473" name="Rectangle 26473"/>
                              <wps:cNvSpPr/>
                              <wps:spPr>
                                <a:xfrm rot="-5399999">
                                  <a:off x="-61960" y="115205"/>
                                  <a:ext cx="673343" cy="184382"/>
                                </a:xfrm>
                                <a:prstGeom prst="rect">
                                  <a:avLst/>
                                </a:prstGeom>
                                <a:ln>
                                  <a:noFill/>
                                </a:ln>
                              </wps:spPr>
                              <wps:txbx>
                                <w:txbxContent>
                                  <w:p w:rsidR="00803AF5" w:rsidRDefault="00803AF5">
                                    <w:pPr>
                                      <w:spacing w:after="160" w:line="259" w:lineRule="auto"/>
                                      <w:ind w:left="0" w:right="0" w:firstLine="0"/>
                                      <w:jc w:val="left"/>
                                    </w:pPr>
                                    <w:r>
                                      <w:rPr>
                                        <w:color w:val="000000"/>
                                        <w:sz w:val="24"/>
                                      </w:rPr>
                                      <w:t>тельное</w:t>
                                    </w:r>
                                  </w:p>
                                </w:txbxContent>
                              </wps:txbx>
                              <wps:bodyPr horzOverflow="overflow" vert="horz" lIns="0" tIns="0" rIns="0" bIns="0" rtlCol="0">
                                <a:noAutofit/>
                              </wps:bodyPr>
                            </wps:wsp>
                            <wps:wsp>
                              <wps:cNvPr id="26474" name="Rectangle 26474"/>
                              <wps:cNvSpPr/>
                              <wps:spPr>
                                <a:xfrm rot="-5399999">
                                  <a:off x="239253" y="-99426"/>
                                  <a:ext cx="50673" cy="224381"/>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6268" o:spid="_x0000_s1054" style="width:25.3pt;height:89.75pt;mso-position-horizontal-relative:char;mso-position-vertical-relative:line" coordsize="3211,1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">
                      <v:rect id="Rectangle 26470" o:spid="_x0000_s1055" style="position:absolute;left:-3526;top:5728;width:949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" filled="f" stroked="f">
                        <v:textbox inset="0,0,0,0">
                          <w:txbxContent>
                            <w:p w:rsidR="00803AF5" w:rsidRDefault="00803AF5">
                              <w:pPr>
                                <w:spacing w:after="160" w:line="259" w:lineRule="auto"/>
                                <w:ind w:left="0" w:right="0" w:firstLine="0"/>
                                <w:jc w:val="left"/>
                              </w:pPr>
                              <w:r>
                                <w:rPr>
                                  <w:color w:val="000000"/>
                                  <w:sz w:val="24"/>
                                </w:rPr>
                                <w:t>Спортивно</w:t>
                              </w:r>
                            </w:p>
                          </w:txbxContent>
                        </v:textbox>
                      </v:rect>
                      <v:rect id="Rectangle 26471" o:spid="_x0000_s1056" style="position:absolute;left:784;top:2792;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w:t>
                              </w:r>
                            </w:p>
                          </w:txbxContent>
                        </v:textbox>
                      </v:rect>
                      <v:rect id="Rectangle 26472" o:spid="_x0000_s1057" style="position:absolute;left:-1221;top:6510;width:793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оздорови</w:t>
                              </w:r>
                            </w:p>
                          </w:txbxContent>
                        </v:textbox>
                      </v:rect>
                      <v:rect id="Rectangle 26473" o:spid="_x0000_s1058" style="position:absolute;left:-619;top:1152;width:673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тельное</w:t>
                              </w:r>
                            </w:p>
                          </w:txbxContent>
                        </v:textbox>
                      </v:rect>
                      <v:rect id="Rectangle 26474" o:spid="_x0000_s1059" style="position:absolute;left:2392;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3" w:right="0" w:firstLine="0"/>
              <w:jc w:val="left"/>
              <w:rPr>
                <w:sz w:val="24"/>
                <w:szCs w:val="24"/>
              </w:rPr>
            </w:pPr>
            <w:r w:rsidRPr="004C1161">
              <w:rPr>
                <w:rFonts w:eastAsia="Calibri"/>
                <w:noProof/>
                <w:color w:val="000000"/>
                <w:sz w:val="24"/>
                <w:szCs w:val="24"/>
              </w:rPr>
              <mc:AlternateContent>
                <mc:Choice Requires="wpg">
                  <w:drawing>
                    <wp:inline distT="0" distB="0" distL="0" distR="0">
                      <wp:extent cx="321154" cy="915924"/>
                      <wp:effectExtent l="0" t="0" r="0" b="0"/>
                      <wp:docPr id="276272" name="Group 276272"/>
                      <wp:cNvGraphicFramePr/>
                      <a:graphic xmlns:a="http://schemas.openxmlformats.org/drawingml/2006/main">
                        <a:graphicData uri="http://schemas.microsoft.com/office/word/2010/wordprocessingGroup">
                          <wpg:wgp>
                            <wpg:cNvGrpSpPr/>
                            <wpg:grpSpPr>
                              <a:xfrm>
                                <a:off x="0" y="0"/>
                                <a:ext cx="321154" cy="915924"/>
                                <a:chOff x="0" y="0"/>
                                <a:chExt cx="321154" cy="915924"/>
                              </a:xfrm>
                            </wpg:grpSpPr>
                            <wps:wsp>
                              <wps:cNvPr id="26475" name="Rectangle 26475"/>
                              <wps:cNvSpPr/>
                              <wps:spPr>
                                <a:xfrm rot="-5399999">
                                  <a:off x="-251553" y="449868"/>
                                  <a:ext cx="747731" cy="184382"/>
                                </a:xfrm>
                                <a:prstGeom prst="rect">
                                  <a:avLst/>
                                </a:prstGeom>
                                <a:ln>
                                  <a:noFill/>
                                </a:ln>
                              </wps:spPr>
                              <wps:txbx>
                                <w:txbxContent>
                                  <w:p w:rsidR="00803AF5" w:rsidRDefault="00803AF5">
                                    <w:pPr>
                                      <w:spacing w:after="160" w:line="259" w:lineRule="auto"/>
                                      <w:ind w:left="0" w:right="0" w:firstLine="0"/>
                                      <w:jc w:val="left"/>
                                    </w:pPr>
                                    <w:r>
                                      <w:rPr>
                                        <w:color w:val="000000"/>
                                        <w:sz w:val="24"/>
                                      </w:rPr>
                                      <w:t>Духовно</w:t>
                                    </w:r>
                                  </w:p>
                                </w:txbxContent>
                              </wps:txbx>
                              <wps:bodyPr horzOverflow="overflow" vert="horz" lIns="0" tIns="0" rIns="0" bIns="0" rtlCol="0">
                                <a:noAutofit/>
                              </wps:bodyPr>
                            </wps:wsp>
                            <wps:wsp>
                              <wps:cNvPr id="26476" name="Rectangle 26476"/>
                              <wps:cNvSpPr/>
                              <wps:spPr>
                                <a:xfrm rot="-5399999">
                                  <a:off x="78441" y="207630"/>
                                  <a:ext cx="67497" cy="224379"/>
                                </a:xfrm>
                                <a:prstGeom prst="rect">
                                  <a:avLst/>
                                </a:prstGeom>
                                <a:ln>
                                  <a:noFill/>
                                </a:ln>
                              </wps:spPr>
                              <wps:txbx>
                                <w:txbxContent>
                                  <w:p w:rsidR="00803AF5" w:rsidRDefault="00803AF5">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6477" name="Rectangle 26477"/>
                              <wps:cNvSpPr/>
                              <wps:spPr>
                                <a:xfrm rot="-5399999">
                                  <a:off x="-309142" y="239878"/>
                                  <a:ext cx="1167709" cy="184382"/>
                                </a:xfrm>
                                <a:prstGeom prst="rect">
                                  <a:avLst/>
                                </a:prstGeom>
                                <a:ln>
                                  <a:noFill/>
                                </a:ln>
                              </wps:spPr>
                              <wps:txbx>
                                <w:txbxContent>
                                  <w:p w:rsidR="00803AF5" w:rsidRDefault="00803AF5">
                                    <w:pPr>
                                      <w:spacing w:after="160" w:line="259" w:lineRule="auto"/>
                                      <w:ind w:left="0" w:right="0" w:firstLine="0"/>
                                      <w:jc w:val="left"/>
                                    </w:pPr>
                                    <w:r>
                                      <w:rPr>
                                        <w:color w:val="000000"/>
                                        <w:sz w:val="24"/>
                                      </w:rPr>
                                      <w:t>нравственное</w:t>
                                    </w:r>
                                  </w:p>
                                </w:txbxContent>
                              </wps:txbx>
                              <wps:bodyPr horzOverflow="overflow" vert="horz" lIns="0" tIns="0" rIns="0" bIns="0" rtlCol="0">
                                <a:noAutofit/>
                              </wps:bodyPr>
                            </wps:wsp>
                            <wps:wsp>
                              <wps:cNvPr id="26478" name="Rectangle 26478"/>
                              <wps:cNvSpPr/>
                              <wps:spPr>
                                <a:xfrm rot="-5399999">
                                  <a:off x="239254" y="-99426"/>
                                  <a:ext cx="50673" cy="224381"/>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6272" o:spid="_x0000_s1060" style="width:25.3pt;height:72.1pt;mso-position-horizontal-relative:char;mso-position-vertical-relative:line" coordsize="321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">
                      <v:rect id="Rectangle 26475" o:spid="_x0000_s1061" style="position:absolute;left:-2516;top:4498;width:747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Духовно</w:t>
                              </w:r>
                            </w:p>
                          </w:txbxContent>
                        </v:textbox>
                      </v:rect>
                      <v:rect id="Rectangle 26476" o:spid="_x0000_s1062" style="position:absolute;left:784;top:2076;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w:t>
                              </w:r>
                            </w:p>
                          </w:txbxContent>
                        </v:textbox>
                      </v:rect>
                      <v:rect id="Rectangle 26477" o:spid="_x0000_s1063" style="position:absolute;left:-3091;top:2399;width:1167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нравственное</w:t>
                              </w:r>
                            </w:p>
                          </w:txbxContent>
                        </v:textbox>
                      </v:rect>
                      <v:rect id="Rectangle 26478" o:spid="_x0000_s1064" style="position:absolute;left:2393;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710"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rFonts w:eastAsia="Calibri"/>
                <w:noProof/>
                <w:color w:val="000000"/>
                <w:sz w:val="24"/>
                <w:szCs w:val="24"/>
              </w:rPr>
              <mc:AlternateContent>
                <mc:Choice Requires="wpg">
                  <w:drawing>
                    <wp:inline distT="0" distB="0" distL="0" distR="0">
                      <wp:extent cx="321154" cy="1173785"/>
                      <wp:effectExtent l="0" t="0" r="0" b="0"/>
                      <wp:docPr id="276276" name="Group 276276"/>
                      <wp:cNvGraphicFramePr/>
                      <a:graphic xmlns:a="http://schemas.openxmlformats.org/drawingml/2006/main">
                        <a:graphicData uri="http://schemas.microsoft.com/office/word/2010/wordprocessingGroup">
                          <wpg:wgp>
                            <wpg:cNvGrpSpPr/>
                            <wpg:grpSpPr>
                              <a:xfrm>
                                <a:off x="0" y="0"/>
                                <a:ext cx="321154" cy="1173785"/>
                                <a:chOff x="0" y="0"/>
                                <a:chExt cx="321154" cy="1173785"/>
                              </a:xfrm>
                            </wpg:grpSpPr>
                            <wps:wsp>
                              <wps:cNvPr id="26479" name="Rectangle 26479"/>
                              <wps:cNvSpPr/>
                              <wps:spPr>
                                <a:xfrm rot="-5399999">
                                  <a:off x="-125478" y="833803"/>
                                  <a:ext cx="495582" cy="184382"/>
                                </a:xfrm>
                                <a:prstGeom prst="rect">
                                  <a:avLst/>
                                </a:prstGeom>
                                <a:ln>
                                  <a:noFill/>
                                </a:ln>
                              </wps:spPr>
                              <wps:txbx>
                                <w:txbxContent>
                                  <w:p w:rsidR="00803AF5" w:rsidRDefault="00803AF5">
                                    <w:pPr>
                                      <w:spacing w:after="160" w:line="259" w:lineRule="auto"/>
                                      <w:ind w:left="0" w:right="0" w:firstLine="0"/>
                                      <w:jc w:val="left"/>
                                    </w:pPr>
                                    <w:r>
                                      <w:rPr>
                                        <w:color w:val="000000"/>
                                        <w:sz w:val="24"/>
                                      </w:rPr>
                                      <w:t>Обще</w:t>
                                    </w:r>
                                  </w:p>
                                </w:txbxContent>
                              </wps:txbx>
                              <wps:bodyPr horzOverflow="overflow" vert="horz" lIns="0" tIns="0" rIns="0" bIns="0" rtlCol="0">
                                <a:noAutofit/>
                              </wps:bodyPr>
                            </wps:wsp>
                            <wps:wsp>
                              <wps:cNvPr id="26480" name="Rectangle 26480"/>
                              <wps:cNvSpPr/>
                              <wps:spPr>
                                <a:xfrm rot="-5399999">
                                  <a:off x="78441" y="655991"/>
                                  <a:ext cx="67497" cy="224379"/>
                                </a:xfrm>
                                <a:prstGeom prst="rect">
                                  <a:avLst/>
                                </a:prstGeom>
                                <a:ln>
                                  <a:noFill/>
                                </a:ln>
                              </wps:spPr>
                              <wps:txbx>
                                <w:txbxContent>
                                  <w:p w:rsidR="00803AF5" w:rsidRDefault="00803AF5">
                                    <w:pPr>
                                      <w:spacing w:after="160" w:line="259" w:lineRule="auto"/>
                                      <w:ind w:left="0" w:right="0" w:firstLine="0"/>
                                      <w:jc w:val="left"/>
                                    </w:pPr>
                                    <w:r>
                                      <w:rPr>
                                        <w:color w:val="000000"/>
                                        <w:sz w:val="24"/>
                                      </w:rPr>
                                      <w:t>-</w:t>
                                    </w:r>
                                  </w:p>
                                </w:txbxContent>
                              </wps:txbx>
                              <wps:bodyPr horzOverflow="overflow" vert="horz" lIns="0" tIns="0" rIns="0" bIns="0" rtlCol="0">
                                <a:noAutofit/>
                              </wps:bodyPr>
                            </wps:wsp>
                            <wps:wsp>
                              <wps:cNvPr id="26481" name="Rectangle 26481"/>
                              <wps:cNvSpPr/>
                              <wps:spPr>
                                <a:xfrm rot="-5399999">
                                  <a:off x="-259177" y="547703"/>
                                  <a:ext cx="1067782" cy="184382"/>
                                </a:xfrm>
                                <a:prstGeom prst="rect">
                                  <a:avLst/>
                                </a:prstGeom>
                                <a:ln>
                                  <a:noFill/>
                                </a:ln>
                              </wps:spPr>
                              <wps:txbx>
                                <w:txbxContent>
                                  <w:p w:rsidR="00803AF5" w:rsidRDefault="00803AF5">
                                    <w:pPr>
                                      <w:spacing w:after="160" w:line="259" w:lineRule="auto"/>
                                      <w:ind w:left="0" w:right="0" w:firstLine="0"/>
                                      <w:jc w:val="left"/>
                                    </w:pPr>
                                    <w:r>
                                      <w:rPr>
                                        <w:color w:val="000000"/>
                                        <w:sz w:val="24"/>
                                      </w:rPr>
                                      <w:t>интеллектуа</w:t>
                                    </w:r>
                                  </w:p>
                                </w:txbxContent>
                              </wps:txbx>
                              <wps:bodyPr horzOverflow="overflow" vert="horz" lIns="0" tIns="0" rIns="0" bIns="0" rtlCol="0">
                                <a:noAutofit/>
                              </wps:bodyPr>
                            </wps:wsp>
                            <wps:wsp>
                              <wps:cNvPr id="26482" name="Rectangle 26482"/>
                              <wps:cNvSpPr/>
                              <wps:spPr>
                                <a:xfrm rot="-5399999">
                                  <a:off x="27224" y="32483"/>
                                  <a:ext cx="494974" cy="184382"/>
                                </a:xfrm>
                                <a:prstGeom prst="rect">
                                  <a:avLst/>
                                </a:prstGeom>
                                <a:ln>
                                  <a:noFill/>
                                </a:ln>
                              </wps:spPr>
                              <wps:txbx>
                                <w:txbxContent>
                                  <w:p w:rsidR="00803AF5" w:rsidRDefault="00803AF5">
                                    <w:pPr>
                                      <w:spacing w:after="160" w:line="259" w:lineRule="auto"/>
                                      <w:ind w:left="0" w:right="0" w:firstLine="0"/>
                                      <w:jc w:val="left"/>
                                    </w:pPr>
                                    <w:r>
                                      <w:rPr>
                                        <w:color w:val="000000"/>
                                        <w:sz w:val="24"/>
                                      </w:rPr>
                                      <w:t>льное</w:t>
                                    </w:r>
                                  </w:p>
                                </w:txbxContent>
                              </wps:txbx>
                              <wps:bodyPr horzOverflow="overflow" vert="horz" lIns="0" tIns="0" rIns="0" bIns="0" rtlCol="0">
                                <a:noAutofit/>
                              </wps:bodyPr>
                            </wps:wsp>
                          </wpg:wgp>
                        </a:graphicData>
                      </a:graphic>
                    </wp:inline>
                  </w:drawing>
                </mc:Choice>
                <mc:Fallback>
                  <w:pict>
                    <v:group id="Group 276276" o:spid="_x0000_s1065" style="width:25.3pt;height:92.4pt;mso-position-horizontal-relative:char;mso-position-vertical-relative:line" coordsize="3211,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">
                      <v:rect id="Rectangle 26479" o:spid="_x0000_s1066" style="position:absolute;left:-1255;top:8338;width:495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4e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" filled="f" stroked="f">
                        <v:textbox inset="0,0,0,0">
                          <w:txbxContent>
                            <w:p w:rsidR="00803AF5" w:rsidRDefault="00803AF5">
                              <w:pPr>
                                <w:spacing w:after="160" w:line="259" w:lineRule="auto"/>
                                <w:ind w:left="0" w:right="0" w:firstLine="0"/>
                                <w:jc w:val="left"/>
                              </w:pPr>
                              <w:r>
                                <w:rPr>
                                  <w:color w:val="000000"/>
                                  <w:sz w:val="24"/>
                                </w:rPr>
                                <w:t>Обще</w:t>
                              </w:r>
                            </w:p>
                          </w:txbxContent>
                        </v:textbox>
                      </v:rect>
                      <v:rect id="Rectangle 26480" o:spid="_x0000_s1067" style="position:absolute;left:784;top:6560;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" filled="f" stroked="f">
                        <v:textbox inset="0,0,0,0">
                          <w:txbxContent>
                            <w:p w:rsidR="00803AF5" w:rsidRDefault="00803AF5">
                              <w:pPr>
                                <w:spacing w:after="160" w:line="259" w:lineRule="auto"/>
                                <w:ind w:left="0" w:right="0" w:firstLine="0"/>
                                <w:jc w:val="left"/>
                              </w:pPr>
                              <w:r>
                                <w:rPr>
                                  <w:color w:val="000000"/>
                                  <w:sz w:val="24"/>
                                </w:rPr>
                                <w:t>-</w:t>
                              </w:r>
                            </w:p>
                          </w:txbxContent>
                        </v:textbox>
                      </v:rect>
                      <v:rect id="Rectangle 26481" o:spid="_x0000_s1068" style="position:absolute;left:-2592;top:5477;width:1067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интеллектуа</w:t>
                              </w:r>
                            </w:p>
                          </w:txbxContent>
                        </v:textbox>
                      </v:rect>
                      <v:rect id="Rectangle 26482" o:spid="_x0000_s1069" style="position:absolute;left:272;top:325;width:494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льное</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20" w:right="0" w:firstLine="0"/>
              <w:jc w:val="left"/>
              <w:rPr>
                <w:sz w:val="24"/>
                <w:szCs w:val="24"/>
              </w:rPr>
            </w:pPr>
            <w:r w:rsidRPr="004C1161">
              <w:rPr>
                <w:rFonts w:eastAsia="Calibri"/>
                <w:noProof/>
                <w:color w:val="000000"/>
                <w:sz w:val="24"/>
                <w:szCs w:val="24"/>
              </w:rPr>
              <mc:AlternateContent>
                <mc:Choice Requires="wpg">
                  <w:drawing>
                    <wp:inline distT="0" distB="0" distL="0" distR="0">
                      <wp:extent cx="168754" cy="818388"/>
                      <wp:effectExtent l="0" t="0" r="0" b="0"/>
                      <wp:docPr id="276280" name="Group 276280"/>
                      <wp:cNvGraphicFramePr/>
                      <a:graphic xmlns:a="http://schemas.openxmlformats.org/drawingml/2006/main">
                        <a:graphicData uri="http://schemas.microsoft.com/office/word/2010/wordprocessingGroup">
                          <wpg:wgp>
                            <wpg:cNvGrpSpPr/>
                            <wpg:grpSpPr>
                              <a:xfrm>
                                <a:off x="0" y="0"/>
                                <a:ext cx="168754" cy="818388"/>
                                <a:chOff x="0" y="0"/>
                                <a:chExt cx="168754" cy="818388"/>
                              </a:xfrm>
                            </wpg:grpSpPr>
                            <wps:wsp>
                              <wps:cNvPr id="26484" name="Rectangle 26484"/>
                              <wps:cNvSpPr/>
                              <wps:spPr>
                                <a:xfrm rot="-5399999">
                                  <a:off x="-246789" y="357094"/>
                                  <a:ext cx="738205" cy="184382"/>
                                </a:xfrm>
                                <a:prstGeom prst="rect">
                                  <a:avLst/>
                                </a:prstGeom>
                                <a:ln>
                                  <a:noFill/>
                                </a:ln>
                              </wps:spPr>
                              <wps:txbx>
                                <w:txbxContent>
                                  <w:p w:rsidR="00803AF5" w:rsidRDefault="00803AF5">
                                    <w:pPr>
                                      <w:spacing w:after="160" w:line="259" w:lineRule="auto"/>
                                      <w:ind w:left="0" w:right="0" w:firstLine="0"/>
                                      <w:jc w:val="left"/>
                                    </w:pPr>
                                    <w:r>
                                      <w:rPr>
                                        <w:color w:val="000000"/>
                                        <w:sz w:val="24"/>
                                      </w:rPr>
                                      <w:t>Социаль</w:t>
                                    </w:r>
                                  </w:p>
                                </w:txbxContent>
                              </wps:txbx>
                              <wps:bodyPr horzOverflow="overflow" vert="horz" lIns="0" tIns="0" rIns="0" bIns="0" rtlCol="0">
                                <a:noAutofit/>
                              </wps:bodyPr>
                            </wps:wsp>
                            <wps:wsp>
                              <wps:cNvPr id="26485" name="Rectangle 26485"/>
                              <wps:cNvSpPr/>
                              <wps:spPr>
                                <a:xfrm rot="-5399999">
                                  <a:off x="-27985" y="21165"/>
                                  <a:ext cx="300594" cy="184382"/>
                                </a:xfrm>
                                <a:prstGeom prst="rect">
                                  <a:avLst/>
                                </a:prstGeom>
                                <a:ln>
                                  <a:noFill/>
                                </a:ln>
                              </wps:spPr>
                              <wps:txbx>
                                <w:txbxContent>
                                  <w:p w:rsidR="00803AF5" w:rsidRDefault="00803AF5">
                                    <w:pPr>
                                      <w:spacing w:after="160" w:line="259" w:lineRule="auto"/>
                                      <w:ind w:left="0" w:right="0" w:firstLine="0"/>
                                      <w:jc w:val="left"/>
                                    </w:pPr>
                                    <w:r>
                                      <w:rPr>
                                        <w:color w:val="000000"/>
                                        <w:sz w:val="24"/>
                                      </w:rPr>
                                      <w:t>ное</w:t>
                                    </w:r>
                                  </w:p>
                                </w:txbxContent>
                              </wps:txbx>
                              <wps:bodyPr horzOverflow="overflow" vert="horz" lIns="0" tIns="0" rIns="0" bIns="0" rtlCol="0">
                                <a:noAutofit/>
                              </wps:bodyPr>
                            </wps:wsp>
                            <wps:wsp>
                              <wps:cNvPr id="26486" name="Rectangle 26486"/>
                              <wps:cNvSpPr/>
                              <wps:spPr>
                                <a:xfrm rot="-5399999">
                                  <a:off x="86853" y="-99425"/>
                                  <a:ext cx="50674" cy="224379"/>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6280" o:spid="_x0000_s1070" style="width:13.3pt;height:64.45pt;mso-position-horizontal-relative:char;mso-position-vertical-relative:line" coordsize="1687,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">
                      <v:rect id="Rectangle 26484" o:spid="_x0000_s1071" style="position:absolute;left:-2468;top:3570;width:738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Социаль</w:t>
                              </w:r>
                            </w:p>
                          </w:txbxContent>
                        </v:textbox>
                      </v:rect>
                      <v:rect id="Rectangle 26485" o:spid="_x0000_s1072" style="position:absolute;left:-280;top:212;width:300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ное</w:t>
                              </w:r>
                            </w:p>
                          </w:txbxContent>
                        </v:textbox>
                      </v:rect>
                      <v:rect id="Rectangle 26486" o:spid="_x0000_s107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66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8" w:right="0" w:firstLine="0"/>
              <w:jc w:val="left"/>
              <w:rPr>
                <w:sz w:val="24"/>
                <w:szCs w:val="24"/>
              </w:rPr>
            </w:pPr>
            <w:r w:rsidRPr="004C1161">
              <w:rPr>
                <w:rFonts w:eastAsia="Calibri"/>
                <w:noProof/>
                <w:color w:val="000000"/>
                <w:sz w:val="24"/>
                <w:szCs w:val="24"/>
              </w:rPr>
              <mc:AlternateContent>
                <mc:Choice Requires="wpg">
                  <w:drawing>
                    <wp:inline distT="0" distB="0" distL="0" distR="0">
                      <wp:extent cx="168754" cy="1150621"/>
                      <wp:effectExtent l="0" t="0" r="0" b="0"/>
                      <wp:docPr id="276284" name="Group 276284"/>
                      <wp:cNvGraphicFramePr/>
                      <a:graphic xmlns:a="http://schemas.openxmlformats.org/drawingml/2006/main">
                        <a:graphicData uri="http://schemas.microsoft.com/office/word/2010/wordprocessingGroup">
                          <wpg:wgp>
                            <wpg:cNvGrpSpPr/>
                            <wpg:grpSpPr>
                              <a:xfrm>
                                <a:off x="0" y="0"/>
                                <a:ext cx="168754" cy="1150621"/>
                                <a:chOff x="0" y="0"/>
                                <a:chExt cx="168754" cy="1150621"/>
                              </a:xfrm>
                            </wpg:grpSpPr>
                            <wps:wsp>
                              <wps:cNvPr id="26487" name="Rectangle 26487"/>
                              <wps:cNvSpPr/>
                              <wps:spPr>
                                <a:xfrm rot="-5399999">
                                  <a:off x="-125477" y="810638"/>
                                  <a:ext cx="495582" cy="184382"/>
                                </a:xfrm>
                                <a:prstGeom prst="rect">
                                  <a:avLst/>
                                </a:prstGeom>
                                <a:ln>
                                  <a:noFill/>
                                </a:ln>
                              </wps:spPr>
                              <wps:txbx>
                                <w:txbxContent>
                                  <w:p w:rsidR="00803AF5" w:rsidRDefault="00803AF5">
                                    <w:pPr>
                                      <w:spacing w:after="160" w:line="259" w:lineRule="auto"/>
                                      <w:ind w:left="0" w:right="0" w:firstLine="0"/>
                                      <w:jc w:val="left"/>
                                    </w:pPr>
                                    <w:r>
                                      <w:rPr>
                                        <w:color w:val="000000"/>
                                        <w:sz w:val="24"/>
                                      </w:rPr>
                                      <w:t>Обще</w:t>
                                    </w:r>
                                  </w:p>
                                </w:txbxContent>
                              </wps:txbx>
                              <wps:bodyPr horzOverflow="overflow" vert="horz" lIns="0" tIns="0" rIns="0" bIns="0" rtlCol="0">
                                <a:noAutofit/>
                              </wps:bodyPr>
                            </wps:wsp>
                            <wps:wsp>
                              <wps:cNvPr id="26488" name="Rectangle 26488"/>
                              <wps:cNvSpPr/>
                              <wps:spPr>
                                <a:xfrm rot="-5399999">
                                  <a:off x="-370432" y="192305"/>
                                  <a:ext cx="985488" cy="184382"/>
                                </a:xfrm>
                                <a:prstGeom prst="rect">
                                  <a:avLst/>
                                </a:prstGeom>
                                <a:ln>
                                  <a:noFill/>
                                </a:ln>
                              </wps:spPr>
                              <wps:txbx>
                                <w:txbxContent>
                                  <w:p w:rsidR="00803AF5" w:rsidRDefault="00803AF5">
                                    <w:pPr>
                                      <w:spacing w:after="160" w:line="259" w:lineRule="auto"/>
                                      <w:ind w:left="0" w:right="0" w:firstLine="0"/>
                                      <w:jc w:val="left"/>
                                    </w:pPr>
                                    <w:r>
                                      <w:rPr>
                                        <w:color w:val="000000"/>
                                        <w:sz w:val="24"/>
                                      </w:rPr>
                                      <w:t>культурное</w:t>
                                    </w:r>
                                  </w:p>
                                </w:txbxContent>
                              </wps:txbx>
                              <wps:bodyPr horzOverflow="overflow" vert="horz" lIns="0" tIns="0" rIns="0" bIns="0" rtlCol="0">
                                <a:noAutofit/>
                              </wps:bodyPr>
                            </wps:wsp>
                            <wps:wsp>
                              <wps:cNvPr id="26489" name="Rectangle 26489"/>
                              <wps:cNvSpPr/>
                              <wps:spPr>
                                <a:xfrm rot="-5399999">
                                  <a:off x="86853" y="-99425"/>
                                  <a:ext cx="50673" cy="224379"/>
                                </a:xfrm>
                                <a:prstGeom prst="rect">
                                  <a:avLst/>
                                </a:prstGeom>
                                <a:ln>
                                  <a:noFill/>
                                </a:ln>
                              </wps:spPr>
                              <wps:txbx>
                                <w:txbxContent>
                                  <w:p w:rsidR="00803AF5" w:rsidRDefault="00803AF5">
                                    <w:pPr>
                                      <w:spacing w:after="160" w:line="259" w:lineRule="auto"/>
                                      <w:ind w:left="0" w:right="0" w:firstLine="0"/>
                                      <w:jc w:val="left"/>
                                    </w:pPr>
                                    <w:r>
                                      <w:rPr>
                                        <w:color w:val="000000"/>
                                        <w:sz w:val="24"/>
                                      </w:rPr>
                                      <w:t xml:space="preserve"> </w:t>
                                    </w:r>
                                  </w:p>
                                </w:txbxContent>
                              </wps:txbx>
                              <wps:bodyPr horzOverflow="overflow" vert="horz" lIns="0" tIns="0" rIns="0" bIns="0" rtlCol="0">
                                <a:noAutofit/>
                              </wps:bodyPr>
                            </wps:wsp>
                          </wpg:wgp>
                        </a:graphicData>
                      </a:graphic>
                    </wp:inline>
                  </w:drawing>
                </mc:Choice>
                <mc:Fallback>
                  <w:pict>
                    <v:group id="Group 276284" o:spid="_x0000_s1074" style="width:13.3pt;height:90.6pt;mso-position-horizontal-relative:char;mso-position-vertical-relative:line" coordsize="1687,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">
                      <v:rect id="Rectangle 26487" o:spid="_x0000_s1075" style="position:absolute;left:-1255;top:8106;width:495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" filled="f" stroked="f">
                        <v:textbox inset="0,0,0,0">
                          <w:txbxContent>
                            <w:p w:rsidR="00803AF5" w:rsidRDefault="00803AF5">
                              <w:pPr>
                                <w:spacing w:after="160" w:line="259" w:lineRule="auto"/>
                                <w:ind w:left="0" w:right="0" w:firstLine="0"/>
                                <w:jc w:val="left"/>
                              </w:pPr>
                              <w:r>
                                <w:rPr>
                                  <w:color w:val="000000"/>
                                  <w:sz w:val="24"/>
                                </w:rPr>
                                <w:t>Обще</w:t>
                              </w:r>
                            </w:p>
                          </w:txbxContent>
                        </v:textbox>
                      </v:rect>
                      <v:rect id="Rectangle 26488" o:spid="_x0000_s1076" style="position:absolute;left:-3704;top:1923;width:985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" filled="f" stroked="f">
                        <v:textbox inset="0,0,0,0">
                          <w:txbxContent>
                            <w:p w:rsidR="00803AF5" w:rsidRDefault="00803AF5">
                              <w:pPr>
                                <w:spacing w:after="160" w:line="259" w:lineRule="auto"/>
                                <w:ind w:left="0" w:right="0" w:firstLine="0"/>
                                <w:jc w:val="left"/>
                              </w:pPr>
                              <w:r>
                                <w:rPr>
                                  <w:color w:val="000000"/>
                                  <w:sz w:val="24"/>
                                </w:rPr>
                                <w:t>культурное</w:t>
                              </w:r>
                            </w:p>
                          </w:txbxContent>
                        </v:textbox>
                      </v:rect>
                      <v:rect id="Rectangle 26489" o:spid="_x0000_s107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" filled="f" stroked="f">
                        <v:textbox inset="0,0,0,0">
                          <w:txbxContent>
                            <w:p w:rsidR="00803AF5" w:rsidRDefault="00803AF5">
                              <w:pPr>
                                <w:spacing w:after="160" w:line="259" w:lineRule="auto"/>
                                <w:ind w:left="0" w:right="0" w:firstLine="0"/>
                                <w:jc w:val="left"/>
                              </w:pPr>
                              <w:r>
                                <w:rPr>
                                  <w:color w:val="000000"/>
                                  <w:sz w:val="24"/>
                                </w:rPr>
                                <w:t xml:space="preserve"> </w:t>
                              </w:r>
                            </w:p>
                          </w:txbxContent>
                        </v:textbox>
                      </v:rect>
                      <w10:anchorlock/>
                    </v:group>
                  </w:pict>
                </mc:Fallback>
              </mc:AlternateContent>
            </w:r>
          </w:p>
        </w:tc>
        <w:tc>
          <w:tcPr>
            <w:tcW w:w="2203" w:type="dxa"/>
            <w:gridSpan w:val="4"/>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Класс </w:t>
            </w:r>
          </w:p>
        </w:tc>
      </w:tr>
      <w:tr w:rsidR="00DB4C56" w:rsidRPr="004C1161">
        <w:trPr>
          <w:trHeight w:val="101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left"/>
              <w:rPr>
                <w:sz w:val="24"/>
                <w:szCs w:val="24"/>
              </w:rPr>
            </w:pPr>
            <w:r w:rsidRPr="004C1161">
              <w:rPr>
                <w:color w:val="000000"/>
                <w:sz w:val="24"/>
                <w:szCs w:val="24"/>
              </w:rPr>
              <w:t xml:space="preserve">3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4 </w:t>
            </w:r>
          </w:p>
        </w:tc>
      </w:tr>
      <w:tr w:rsidR="00DB4C56" w:rsidRPr="004C1161">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 родным истокам» </w:t>
            </w:r>
          </w:p>
        </w:tc>
        <w:tc>
          <w:tcPr>
            <w:tcW w:w="156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Клуб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4"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732"/>
        </w:trPr>
        <w:tc>
          <w:tcPr>
            <w:tcW w:w="212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«Наглядная геометрия»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Научное общество учащихся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7"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 w:right="0"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490"/>
        </w:trPr>
        <w:tc>
          <w:tcPr>
            <w:tcW w:w="212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lastRenderedPageBreak/>
              <w:t xml:space="preserve">«За истину, добро и красоту!» </w:t>
            </w:r>
          </w:p>
        </w:tc>
        <w:tc>
          <w:tcPr>
            <w:tcW w:w="156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 w:right="0" w:firstLine="0"/>
              <w:jc w:val="left"/>
              <w:rPr>
                <w:sz w:val="24"/>
                <w:szCs w:val="24"/>
              </w:rPr>
            </w:pPr>
            <w:r w:rsidRPr="004C1161">
              <w:rPr>
                <w:color w:val="000000"/>
                <w:sz w:val="24"/>
                <w:szCs w:val="24"/>
              </w:rPr>
              <w:t xml:space="preserve">Социальные акции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 w:right="0" w:firstLine="0"/>
              <w:jc w:val="center"/>
              <w:rPr>
                <w:sz w:val="24"/>
                <w:szCs w:val="24"/>
              </w:rPr>
            </w:pPr>
            <w:r w:rsidRPr="004C1161">
              <w:rPr>
                <w:color w:val="000000"/>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2" w:right="0" w:firstLine="0"/>
              <w:jc w:val="center"/>
              <w:rPr>
                <w:sz w:val="24"/>
                <w:szCs w:val="24"/>
              </w:rPr>
            </w:pPr>
            <w:r w:rsidRPr="004C1161">
              <w:rPr>
                <w:color w:val="000000"/>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9" w:firstLine="0"/>
              <w:jc w:val="center"/>
              <w:rPr>
                <w:sz w:val="24"/>
                <w:szCs w:val="24"/>
              </w:rPr>
            </w:pPr>
            <w:r w:rsidRPr="004C1161">
              <w:rPr>
                <w:color w:val="000000"/>
                <w:sz w:val="24"/>
                <w:szCs w:val="24"/>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6" w:right="0" w:firstLine="0"/>
              <w:jc w:val="center"/>
              <w:rPr>
                <w:sz w:val="24"/>
                <w:szCs w:val="24"/>
              </w:rPr>
            </w:pPr>
            <w:r w:rsidRPr="004C1161">
              <w:rPr>
                <w:color w:val="000000"/>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1 </w:t>
            </w:r>
          </w:p>
        </w:tc>
        <w:tc>
          <w:tcPr>
            <w:tcW w:w="569"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1 </w:t>
            </w:r>
          </w:p>
        </w:tc>
        <w:tc>
          <w:tcPr>
            <w:tcW w:w="50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1 </w:t>
            </w:r>
          </w:p>
        </w:tc>
      </w:tr>
      <w:tr w:rsidR="00DB4C56" w:rsidRPr="004C1161">
        <w:trPr>
          <w:trHeight w:val="403"/>
        </w:trPr>
        <w:tc>
          <w:tcPr>
            <w:tcW w:w="2127"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5058" w:type="dxa"/>
            <w:gridSpan w:val="6"/>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63" w:firstLine="0"/>
              <w:jc w:val="right"/>
              <w:rPr>
                <w:sz w:val="24"/>
                <w:szCs w:val="24"/>
              </w:rPr>
            </w:pPr>
            <w:r w:rsidRPr="004C1161">
              <w:rPr>
                <w:color w:val="000000"/>
                <w:sz w:val="24"/>
                <w:szCs w:val="24"/>
              </w:rPr>
              <w:t xml:space="preserve">Общее количество часов в неделю: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3" w:firstLine="0"/>
              <w:jc w:val="center"/>
              <w:rPr>
                <w:sz w:val="24"/>
                <w:szCs w:val="24"/>
              </w:rPr>
            </w:pPr>
            <w:r w:rsidRPr="004C1161">
              <w:rPr>
                <w:color w:val="000000"/>
                <w:sz w:val="24"/>
                <w:szCs w:val="24"/>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8" w:firstLine="0"/>
              <w:jc w:val="center"/>
              <w:rPr>
                <w:sz w:val="24"/>
                <w:szCs w:val="24"/>
              </w:rPr>
            </w:pPr>
            <w:r w:rsidRPr="004C1161">
              <w:rPr>
                <w:color w:val="000000"/>
                <w:sz w:val="24"/>
                <w:szCs w:val="24"/>
              </w:rPr>
              <w:t xml:space="preserve">3 </w:t>
            </w:r>
          </w:p>
        </w:tc>
        <w:tc>
          <w:tcPr>
            <w:tcW w:w="50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5" w:firstLine="0"/>
              <w:jc w:val="center"/>
              <w:rPr>
                <w:sz w:val="24"/>
                <w:szCs w:val="24"/>
              </w:rPr>
            </w:pPr>
            <w:r w:rsidRPr="004C1161">
              <w:rPr>
                <w:color w:val="000000"/>
                <w:sz w:val="24"/>
                <w:szCs w:val="24"/>
              </w:rPr>
              <w:t xml:space="preserve">3 </w:t>
            </w:r>
          </w:p>
        </w:tc>
      </w:tr>
    </w:tbl>
    <w:p w:rsidR="00DB4C56" w:rsidRPr="004C1161" w:rsidRDefault="00E22F12">
      <w:pPr>
        <w:spacing w:after="0" w:line="259" w:lineRule="auto"/>
        <w:ind w:left="0" w:right="0" w:firstLine="0"/>
        <w:jc w:val="left"/>
        <w:rPr>
          <w:sz w:val="24"/>
          <w:szCs w:val="24"/>
        </w:rPr>
      </w:pPr>
      <w:r w:rsidRPr="004C1161">
        <w:rPr>
          <w:b/>
          <w:color w:val="000000"/>
          <w:sz w:val="24"/>
          <w:szCs w:val="24"/>
        </w:rPr>
        <w:t xml:space="preserve"> </w:t>
      </w:r>
    </w:p>
    <w:p w:rsidR="00DB4C56" w:rsidRPr="004C1161" w:rsidRDefault="00E22F12">
      <w:pPr>
        <w:spacing w:after="37" w:line="376" w:lineRule="auto"/>
        <w:ind w:left="0" w:right="336" w:firstLine="708"/>
        <w:rPr>
          <w:sz w:val="24"/>
          <w:szCs w:val="24"/>
        </w:rPr>
      </w:pPr>
      <w:r w:rsidRPr="004C1161">
        <w:rPr>
          <w:b/>
          <w:i/>
          <w:color w:val="000000"/>
          <w:sz w:val="24"/>
          <w:szCs w:val="24"/>
        </w:rPr>
        <w:t>Коррекционно-развивающая область</w:t>
      </w:r>
      <w:r w:rsidRPr="004C1161">
        <w:rPr>
          <w:color w:val="000000"/>
          <w:sz w:val="24"/>
          <w:szCs w:val="24"/>
        </w:rPr>
        <w:t xml:space="preserve">, согласно требованиям ФГОС, является обязательной частью внеурочной деятельности, поддерживающей процесс освоения содержания АООП НОО, и представлена фронтальными и индивидуальными коррекционно-развивающими занятиями (с логопедом, педагогом-психологом, учителями предметниками) и ритмикой. Выбор коррекционно-развивающих курсов для индивидуальных и групповых занятий, их количественное соотношение, содержание определяются гимназией для каждого обучающегося с учетом его особых образовательных потребностей на основе рекомендаций ПМПК и/или индивидуальной программы реабилитации инвалида. </w:t>
      </w:r>
    </w:p>
    <w:p w:rsidR="00DB4C56" w:rsidRPr="004C1161" w:rsidRDefault="00E22F12">
      <w:pPr>
        <w:spacing w:line="376" w:lineRule="auto"/>
        <w:ind w:left="0" w:right="339" w:firstLine="708"/>
        <w:rPr>
          <w:sz w:val="24"/>
          <w:szCs w:val="24"/>
        </w:rPr>
      </w:pPr>
      <w:r w:rsidRPr="004C1161">
        <w:rPr>
          <w:color w:val="000000"/>
          <w:sz w:val="24"/>
          <w:szCs w:val="24"/>
        </w:rPr>
        <w:t xml:space="preserve">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АООП НОО. </w:t>
      </w:r>
    </w:p>
    <w:p w:rsidR="00DB4C56" w:rsidRPr="004C1161" w:rsidRDefault="00E22F12">
      <w:pPr>
        <w:spacing w:after="37" w:line="376" w:lineRule="auto"/>
        <w:ind w:left="0" w:right="335" w:firstLine="708"/>
        <w:rPr>
          <w:sz w:val="24"/>
          <w:szCs w:val="24"/>
        </w:rPr>
      </w:pPr>
      <w:r w:rsidRPr="004C1161">
        <w:rPr>
          <w:color w:val="000000"/>
          <w:sz w:val="24"/>
          <w:szCs w:val="24"/>
        </w:rPr>
        <w:t xml:space="preserve">Организация внеурочной деятельности предполагает, что в этой работе принимают участие все педагогические работники гимназии (учителя групп продленного дня, учителя-логопеды, педагоги-психологи, социальные педагоги, педагоги дополнительного образования и др.), так же и медицинские работники. </w:t>
      </w:r>
    </w:p>
    <w:p w:rsidR="00DB4C56" w:rsidRPr="004C1161" w:rsidRDefault="00E22F12">
      <w:pPr>
        <w:spacing w:after="41"/>
        <w:ind w:left="-15" w:right="336"/>
        <w:rPr>
          <w:sz w:val="24"/>
          <w:szCs w:val="24"/>
        </w:rPr>
      </w:pPr>
      <w:r w:rsidRPr="004C1161">
        <w:rPr>
          <w:sz w:val="24"/>
          <w:szCs w:val="24"/>
        </w:rPr>
        <w:t xml:space="preserve">Кроме специальных коррекционных занятий и уроков, коррекционная работа осуществляется в ходе всей образовательной деятельности. Коррекционно-развивающие занятия проводятся в течение учебного дня и во внеурочное время. На индивидуальные коррекционные занятия отводится до </w:t>
      </w:r>
    </w:p>
    <w:p w:rsidR="00DB4C56" w:rsidRPr="004C1161" w:rsidRDefault="00E22F12">
      <w:pPr>
        <w:spacing w:after="132" w:line="259" w:lineRule="auto"/>
        <w:ind w:left="-15" w:right="2" w:firstLine="0"/>
        <w:rPr>
          <w:sz w:val="24"/>
          <w:szCs w:val="24"/>
        </w:rPr>
      </w:pPr>
      <w:r w:rsidRPr="004C1161">
        <w:rPr>
          <w:sz w:val="24"/>
          <w:szCs w:val="24"/>
        </w:rPr>
        <w:t xml:space="preserve">25 минут, на групповые занятия – до 40 минут. </w:t>
      </w:r>
    </w:p>
    <w:p w:rsidR="00DB4C56" w:rsidRPr="004C1161" w:rsidRDefault="00E22F12">
      <w:pPr>
        <w:spacing w:after="138" w:line="259" w:lineRule="auto"/>
        <w:ind w:left="708" w:right="0" w:firstLine="0"/>
        <w:jc w:val="left"/>
        <w:rPr>
          <w:sz w:val="24"/>
          <w:szCs w:val="24"/>
        </w:rPr>
      </w:pPr>
      <w:r w:rsidRPr="004C1161">
        <w:rPr>
          <w:sz w:val="24"/>
          <w:szCs w:val="24"/>
        </w:rPr>
        <w:t xml:space="preserve"> </w:t>
      </w:r>
    </w:p>
    <w:p w:rsidR="00DB4C56" w:rsidRPr="004C1161" w:rsidRDefault="00E22F12">
      <w:pPr>
        <w:spacing w:after="0" w:line="259" w:lineRule="auto"/>
        <w:ind w:left="0" w:right="0" w:firstLine="0"/>
        <w:jc w:val="left"/>
        <w:rPr>
          <w:sz w:val="24"/>
          <w:szCs w:val="24"/>
        </w:rPr>
      </w:pPr>
      <w:r w:rsidRPr="004C1161">
        <w:rPr>
          <w:b/>
          <w:color w:val="000000"/>
          <w:sz w:val="24"/>
          <w:szCs w:val="24"/>
        </w:rPr>
        <w:t xml:space="preserve"> </w:t>
      </w:r>
      <w:r w:rsidRPr="004C1161">
        <w:rPr>
          <w:b/>
          <w:color w:val="000000"/>
          <w:sz w:val="24"/>
          <w:szCs w:val="24"/>
        </w:rPr>
        <w:tab/>
        <w:t xml:space="preserve"> </w:t>
      </w:r>
    </w:p>
    <w:p w:rsidR="00DB4C56" w:rsidRPr="004C1161" w:rsidRDefault="00E22F12">
      <w:pPr>
        <w:spacing w:after="192" w:line="259" w:lineRule="auto"/>
        <w:ind w:left="382" w:right="0" w:hanging="10"/>
        <w:jc w:val="center"/>
        <w:rPr>
          <w:sz w:val="24"/>
          <w:szCs w:val="24"/>
        </w:rPr>
      </w:pPr>
      <w:r w:rsidRPr="004C1161">
        <w:rPr>
          <w:b/>
          <w:color w:val="000000"/>
          <w:sz w:val="24"/>
          <w:szCs w:val="24"/>
        </w:rPr>
        <w:t xml:space="preserve">План  </w:t>
      </w:r>
    </w:p>
    <w:p w:rsidR="00DB4C56" w:rsidRPr="004C1161" w:rsidRDefault="00E22F12">
      <w:pPr>
        <w:spacing w:after="0" w:line="259" w:lineRule="auto"/>
        <w:ind w:left="382" w:right="445" w:hanging="10"/>
        <w:jc w:val="center"/>
        <w:rPr>
          <w:sz w:val="24"/>
          <w:szCs w:val="24"/>
        </w:rPr>
      </w:pPr>
      <w:r w:rsidRPr="004C1161">
        <w:rPr>
          <w:b/>
          <w:color w:val="000000"/>
          <w:sz w:val="24"/>
          <w:szCs w:val="24"/>
        </w:rPr>
        <w:t xml:space="preserve">занятий коррекционно-развивающей области внеурочной деятельности АООП НОО для обучающихся с ЗПР (вариант 7.1) </w:t>
      </w:r>
    </w:p>
    <w:tbl>
      <w:tblPr>
        <w:tblStyle w:val="TableGrid"/>
        <w:tblW w:w="9297" w:type="dxa"/>
        <w:tblInd w:w="113" w:type="dxa"/>
        <w:tblCellMar>
          <w:top w:w="54" w:type="dxa"/>
          <w:left w:w="108" w:type="dxa"/>
          <w:right w:w="48" w:type="dxa"/>
        </w:tblCellMar>
        <w:tblLook w:val="04A0" w:firstRow="1" w:lastRow="0" w:firstColumn="1" w:lastColumn="0" w:noHBand="0" w:noVBand="1"/>
      </w:tblPr>
      <w:tblGrid>
        <w:gridCol w:w="3358"/>
        <w:gridCol w:w="2463"/>
        <w:gridCol w:w="895"/>
        <w:gridCol w:w="896"/>
        <w:gridCol w:w="895"/>
        <w:gridCol w:w="790"/>
      </w:tblGrid>
      <w:tr w:rsidR="00DB4C56" w:rsidRPr="004C1161">
        <w:trPr>
          <w:trHeight w:val="430"/>
        </w:trPr>
        <w:tc>
          <w:tcPr>
            <w:tcW w:w="3358"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Программа внеурочной деятельности </w:t>
            </w:r>
          </w:p>
        </w:tc>
        <w:tc>
          <w:tcPr>
            <w:tcW w:w="2463"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76" w:lineRule="auto"/>
              <w:ind w:left="0" w:right="0" w:firstLine="0"/>
              <w:jc w:val="left"/>
              <w:rPr>
                <w:sz w:val="24"/>
                <w:szCs w:val="24"/>
              </w:rPr>
            </w:pPr>
            <w:r w:rsidRPr="004C1161">
              <w:rPr>
                <w:color w:val="000000"/>
                <w:sz w:val="24"/>
                <w:szCs w:val="24"/>
              </w:rPr>
              <w:t xml:space="preserve">Форма организации занятий </w:t>
            </w:r>
          </w:p>
          <w:p w:rsidR="00DB4C56" w:rsidRPr="004C1161" w:rsidRDefault="00E22F12">
            <w:pPr>
              <w:spacing w:after="0" w:line="259" w:lineRule="auto"/>
              <w:ind w:left="0" w:right="0" w:firstLine="0"/>
              <w:jc w:val="left"/>
              <w:rPr>
                <w:sz w:val="24"/>
                <w:szCs w:val="24"/>
              </w:rPr>
            </w:pPr>
            <w:r w:rsidRPr="004C1161">
              <w:rPr>
                <w:color w:val="000000"/>
                <w:sz w:val="24"/>
                <w:szCs w:val="24"/>
              </w:rPr>
              <w:lastRenderedPageBreak/>
              <w:t xml:space="preserve"> </w:t>
            </w:r>
          </w:p>
        </w:tc>
        <w:tc>
          <w:tcPr>
            <w:tcW w:w="3476"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center"/>
              <w:rPr>
                <w:sz w:val="24"/>
                <w:szCs w:val="24"/>
              </w:rPr>
            </w:pPr>
            <w:r w:rsidRPr="004C1161">
              <w:rPr>
                <w:color w:val="000000"/>
                <w:sz w:val="24"/>
                <w:szCs w:val="24"/>
              </w:rPr>
              <w:lastRenderedPageBreak/>
              <w:t xml:space="preserve">Класс </w:t>
            </w:r>
          </w:p>
        </w:tc>
      </w:tr>
      <w:tr w:rsidR="00DB4C56" w:rsidRPr="004C1161">
        <w:trPr>
          <w:trHeight w:val="43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3 </w:t>
            </w:r>
          </w:p>
        </w:tc>
        <w:tc>
          <w:tcPr>
            <w:tcW w:w="79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4 </w:t>
            </w:r>
          </w:p>
        </w:tc>
      </w:tr>
      <w:tr w:rsidR="00DB4C56" w:rsidRPr="004C1161">
        <w:trPr>
          <w:trHeight w:val="42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476" w:type="dxa"/>
            <w:gridSpan w:val="4"/>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color w:val="000000"/>
                <w:sz w:val="24"/>
                <w:szCs w:val="24"/>
              </w:rPr>
              <w:t xml:space="preserve">Кол-во часов в неделю </w:t>
            </w:r>
          </w:p>
        </w:tc>
      </w:tr>
      <w:tr w:rsidR="00DB4C56" w:rsidRPr="004C1161">
        <w:trPr>
          <w:trHeight w:val="1039"/>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21" w:line="259" w:lineRule="auto"/>
              <w:ind w:left="0" w:right="0" w:firstLine="0"/>
              <w:jc w:val="left"/>
              <w:rPr>
                <w:sz w:val="24"/>
                <w:szCs w:val="24"/>
              </w:rPr>
            </w:pPr>
            <w:r w:rsidRPr="004C1161">
              <w:rPr>
                <w:color w:val="000000"/>
                <w:sz w:val="24"/>
                <w:szCs w:val="24"/>
              </w:rPr>
              <w:t xml:space="preserve">«Педагогическая коррекция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(русский язык)»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1 </w:t>
            </w:r>
          </w:p>
        </w:tc>
      </w:tr>
      <w:tr w:rsidR="00DB4C56" w:rsidRPr="004C1161">
        <w:trPr>
          <w:trHeight w:val="1037"/>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21" w:line="259" w:lineRule="auto"/>
              <w:ind w:left="0" w:right="0" w:firstLine="0"/>
              <w:jc w:val="left"/>
              <w:rPr>
                <w:sz w:val="24"/>
                <w:szCs w:val="24"/>
              </w:rPr>
            </w:pPr>
            <w:r w:rsidRPr="004C1161">
              <w:rPr>
                <w:color w:val="000000"/>
                <w:sz w:val="24"/>
                <w:szCs w:val="24"/>
              </w:rPr>
              <w:t xml:space="preserve">«Педагогическая коррекция </w:t>
            </w:r>
          </w:p>
          <w:p w:rsidR="00DB4C56" w:rsidRPr="004C1161" w:rsidRDefault="00E22F12">
            <w:pPr>
              <w:spacing w:after="0" w:line="259" w:lineRule="auto"/>
              <w:ind w:left="0" w:right="0" w:firstLine="0"/>
              <w:jc w:val="left"/>
              <w:rPr>
                <w:sz w:val="24"/>
                <w:szCs w:val="24"/>
              </w:rPr>
            </w:pPr>
            <w:r w:rsidRPr="004C1161">
              <w:rPr>
                <w:color w:val="000000"/>
                <w:sz w:val="24"/>
                <w:szCs w:val="24"/>
              </w:rPr>
              <w:t xml:space="preserve">(математика)»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1 </w:t>
            </w:r>
          </w:p>
        </w:tc>
      </w:tr>
      <w:tr w:rsidR="00DB4C56" w:rsidRPr="004C1161">
        <w:trPr>
          <w:trHeight w:val="1039"/>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1" w:firstLine="0"/>
              <w:jc w:val="left"/>
              <w:rPr>
                <w:sz w:val="24"/>
                <w:szCs w:val="24"/>
              </w:rPr>
            </w:pPr>
            <w:r w:rsidRPr="004C1161">
              <w:rPr>
                <w:color w:val="000000"/>
                <w:sz w:val="24"/>
                <w:szCs w:val="24"/>
              </w:rPr>
              <w:t xml:space="preserve">«Психологическая коррекция»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1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1 </w:t>
            </w:r>
          </w:p>
        </w:tc>
      </w:tr>
      <w:tr w:rsidR="00DB4C56" w:rsidRPr="004C1161">
        <w:trPr>
          <w:trHeight w:val="1037"/>
        </w:trPr>
        <w:tc>
          <w:tcPr>
            <w:tcW w:w="335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color w:val="000000"/>
                <w:sz w:val="24"/>
                <w:szCs w:val="24"/>
              </w:rPr>
              <w:t xml:space="preserve">«Логопедическая коррекция» </w:t>
            </w:r>
          </w:p>
        </w:tc>
        <w:tc>
          <w:tcPr>
            <w:tcW w:w="246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89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2 </w:t>
            </w:r>
          </w:p>
        </w:tc>
        <w:tc>
          <w:tcPr>
            <w:tcW w:w="79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2 </w:t>
            </w:r>
          </w:p>
        </w:tc>
      </w:tr>
      <w:tr w:rsidR="00DB4C56" w:rsidRPr="004C1161">
        <w:trPr>
          <w:trHeight w:val="430"/>
        </w:trPr>
        <w:tc>
          <w:tcPr>
            <w:tcW w:w="5821"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right"/>
              <w:rPr>
                <w:sz w:val="24"/>
                <w:szCs w:val="24"/>
              </w:rPr>
            </w:pPr>
            <w:r w:rsidRPr="004C1161">
              <w:rPr>
                <w:color w:val="000000"/>
                <w:sz w:val="24"/>
                <w:szCs w:val="24"/>
              </w:rPr>
              <w:t xml:space="preserve">Общее количество часов в неделю: </w:t>
            </w: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5 </w:t>
            </w:r>
          </w:p>
        </w:tc>
        <w:tc>
          <w:tcPr>
            <w:tcW w:w="89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5 </w:t>
            </w:r>
          </w:p>
        </w:tc>
        <w:tc>
          <w:tcPr>
            <w:tcW w:w="895"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5 </w:t>
            </w:r>
          </w:p>
        </w:tc>
        <w:tc>
          <w:tcPr>
            <w:tcW w:w="79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5 </w:t>
            </w:r>
          </w:p>
        </w:tc>
      </w:tr>
    </w:tbl>
    <w:p w:rsidR="00DB4C56" w:rsidRPr="004C1161" w:rsidRDefault="00E22F12">
      <w:pPr>
        <w:spacing w:after="25" w:line="259" w:lineRule="auto"/>
        <w:ind w:left="0" w:right="0" w:firstLine="0"/>
        <w:jc w:val="left"/>
        <w:rPr>
          <w:sz w:val="24"/>
          <w:szCs w:val="24"/>
        </w:rPr>
      </w:pPr>
      <w:r w:rsidRPr="004C1161">
        <w:rPr>
          <w:b/>
          <w:color w:val="000000"/>
          <w:sz w:val="24"/>
          <w:szCs w:val="24"/>
        </w:rPr>
        <w:t xml:space="preserve"> </w:t>
      </w:r>
    </w:p>
    <w:p w:rsidR="00DB4C56" w:rsidRPr="004C1161" w:rsidRDefault="00E22F12">
      <w:pPr>
        <w:spacing w:after="193" w:line="259" w:lineRule="auto"/>
        <w:ind w:left="382" w:right="0" w:hanging="10"/>
        <w:jc w:val="center"/>
        <w:rPr>
          <w:sz w:val="24"/>
          <w:szCs w:val="24"/>
        </w:rPr>
      </w:pPr>
      <w:r w:rsidRPr="004C1161">
        <w:rPr>
          <w:b/>
          <w:color w:val="000000"/>
          <w:sz w:val="24"/>
          <w:szCs w:val="24"/>
        </w:rPr>
        <w:t xml:space="preserve">План  </w:t>
      </w:r>
    </w:p>
    <w:p w:rsidR="00DB4C56" w:rsidRPr="004C1161" w:rsidRDefault="00E22F12">
      <w:pPr>
        <w:spacing w:after="190" w:line="259" w:lineRule="auto"/>
        <w:ind w:left="240" w:right="0" w:hanging="10"/>
        <w:jc w:val="left"/>
        <w:rPr>
          <w:sz w:val="24"/>
          <w:szCs w:val="24"/>
        </w:rPr>
      </w:pPr>
      <w:r w:rsidRPr="004C1161">
        <w:rPr>
          <w:b/>
          <w:color w:val="000000"/>
          <w:sz w:val="24"/>
          <w:szCs w:val="24"/>
        </w:rPr>
        <w:t xml:space="preserve">занятий коррекционно-развивающей области внеурочной деятельности </w:t>
      </w:r>
    </w:p>
    <w:p w:rsidR="00DB4C56" w:rsidRPr="004C1161" w:rsidRDefault="00E22F12">
      <w:pPr>
        <w:spacing w:after="0" w:line="259" w:lineRule="auto"/>
        <w:ind w:left="382" w:right="709" w:hanging="10"/>
        <w:jc w:val="center"/>
        <w:rPr>
          <w:sz w:val="24"/>
          <w:szCs w:val="24"/>
        </w:rPr>
      </w:pPr>
      <w:r w:rsidRPr="004C1161">
        <w:rPr>
          <w:b/>
          <w:color w:val="000000"/>
          <w:sz w:val="24"/>
          <w:szCs w:val="24"/>
        </w:rPr>
        <w:t xml:space="preserve">АООП НОО для обучающихся с ЗПР (вариант 7.2) </w:t>
      </w:r>
    </w:p>
    <w:tbl>
      <w:tblPr>
        <w:tblStyle w:val="TableGrid"/>
        <w:tblW w:w="8781" w:type="dxa"/>
        <w:tblInd w:w="113" w:type="dxa"/>
        <w:tblCellMar>
          <w:top w:w="57" w:type="dxa"/>
        </w:tblCellMar>
        <w:tblLook w:val="04A0" w:firstRow="1" w:lastRow="0" w:firstColumn="1" w:lastColumn="0" w:noHBand="0" w:noVBand="1"/>
      </w:tblPr>
      <w:tblGrid>
        <w:gridCol w:w="2894"/>
        <w:gridCol w:w="2120"/>
        <w:gridCol w:w="773"/>
        <w:gridCol w:w="770"/>
        <w:gridCol w:w="771"/>
        <w:gridCol w:w="771"/>
        <w:gridCol w:w="682"/>
      </w:tblGrid>
      <w:tr w:rsidR="00DB4C56" w:rsidRPr="004C1161">
        <w:trPr>
          <w:trHeight w:val="413"/>
        </w:trPr>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color w:val="000000"/>
                <w:sz w:val="24"/>
                <w:szCs w:val="24"/>
              </w:rPr>
              <w:t xml:space="preserve">Программа внеурочной деятельности </w:t>
            </w:r>
          </w:p>
        </w:tc>
        <w:tc>
          <w:tcPr>
            <w:tcW w:w="2120"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34" w:line="216" w:lineRule="auto"/>
              <w:ind w:left="106" w:right="0" w:firstLine="0"/>
              <w:jc w:val="left"/>
              <w:rPr>
                <w:sz w:val="24"/>
                <w:szCs w:val="24"/>
              </w:rPr>
            </w:pPr>
            <w:r w:rsidRPr="004C1161">
              <w:rPr>
                <w:color w:val="000000"/>
                <w:sz w:val="24"/>
                <w:szCs w:val="24"/>
              </w:rPr>
              <w:t xml:space="preserve">Форма организации </w:t>
            </w:r>
          </w:p>
          <w:p w:rsidR="00DB4C56" w:rsidRPr="004C1161" w:rsidRDefault="00E22F12">
            <w:pPr>
              <w:spacing w:after="0" w:line="259" w:lineRule="auto"/>
              <w:ind w:left="106" w:right="0" w:firstLine="0"/>
              <w:jc w:val="left"/>
              <w:rPr>
                <w:sz w:val="24"/>
                <w:szCs w:val="24"/>
              </w:rPr>
            </w:pPr>
            <w:r w:rsidRPr="004C1161">
              <w:rPr>
                <w:color w:val="000000"/>
                <w:sz w:val="24"/>
                <w:szCs w:val="24"/>
              </w:rPr>
              <w:t xml:space="preserve">занятий </w:t>
            </w:r>
          </w:p>
          <w:p w:rsidR="00DB4C56" w:rsidRPr="004C1161" w:rsidRDefault="00E22F12">
            <w:pPr>
              <w:spacing w:after="0" w:line="259" w:lineRule="auto"/>
              <w:ind w:left="106" w:right="0" w:firstLine="0"/>
              <w:jc w:val="left"/>
              <w:rPr>
                <w:sz w:val="24"/>
                <w:szCs w:val="24"/>
              </w:rPr>
            </w:pPr>
            <w:r w:rsidRPr="004C1161">
              <w:rPr>
                <w:color w:val="000000"/>
                <w:sz w:val="24"/>
                <w:szCs w:val="24"/>
              </w:rPr>
              <w:t xml:space="preserve"> </w:t>
            </w:r>
          </w:p>
        </w:tc>
        <w:tc>
          <w:tcPr>
            <w:tcW w:w="773"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2312" w:type="dxa"/>
            <w:gridSpan w:val="3"/>
            <w:tcBorders>
              <w:top w:val="single" w:sz="4" w:space="0" w:color="000000"/>
              <w:left w:val="nil"/>
              <w:bottom w:val="single" w:sz="4" w:space="0" w:color="000000"/>
              <w:right w:val="nil"/>
            </w:tcBorders>
          </w:tcPr>
          <w:p w:rsidR="00DB4C56" w:rsidRPr="004C1161" w:rsidRDefault="00E22F12">
            <w:pPr>
              <w:spacing w:after="0" w:line="259" w:lineRule="auto"/>
              <w:ind w:left="0" w:right="96" w:firstLine="0"/>
              <w:jc w:val="center"/>
              <w:rPr>
                <w:sz w:val="24"/>
                <w:szCs w:val="24"/>
              </w:rPr>
            </w:pPr>
            <w:r w:rsidRPr="004C1161">
              <w:rPr>
                <w:color w:val="000000"/>
                <w:sz w:val="24"/>
                <w:szCs w:val="24"/>
              </w:rPr>
              <w:t xml:space="preserve">Класс </w:t>
            </w:r>
          </w:p>
        </w:tc>
        <w:tc>
          <w:tcPr>
            <w:tcW w:w="68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1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77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1  </w:t>
            </w:r>
          </w:p>
        </w:tc>
        <w:tc>
          <w:tcPr>
            <w:tcW w:w="77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3 </w:t>
            </w:r>
          </w:p>
        </w:tc>
        <w:tc>
          <w:tcPr>
            <w:tcW w:w="68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4 </w:t>
            </w:r>
          </w:p>
        </w:tc>
      </w:tr>
      <w:tr w:rsidR="00DB4C56" w:rsidRPr="004C1161">
        <w:trPr>
          <w:trHeight w:val="413"/>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773"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2312" w:type="dxa"/>
            <w:gridSpan w:val="3"/>
            <w:tcBorders>
              <w:top w:val="single" w:sz="4" w:space="0" w:color="000000"/>
              <w:left w:val="nil"/>
              <w:bottom w:val="single" w:sz="4" w:space="0" w:color="000000"/>
              <w:right w:val="nil"/>
            </w:tcBorders>
          </w:tcPr>
          <w:p w:rsidR="00DB4C56" w:rsidRPr="004C1161" w:rsidRDefault="00E22F12">
            <w:pPr>
              <w:spacing w:after="0" w:line="259" w:lineRule="auto"/>
              <w:ind w:left="-58" w:right="0" w:firstLine="0"/>
              <w:rPr>
                <w:sz w:val="24"/>
                <w:szCs w:val="24"/>
              </w:rPr>
            </w:pPr>
            <w:r w:rsidRPr="004C1161">
              <w:rPr>
                <w:color w:val="000000"/>
                <w:sz w:val="24"/>
                <w:szCs w:val="24"/>
              </w:rPr>
              <w:t xml:space="preserve">Кол-во часов в неделю </w:t>
            </w:r>
          </w:p>
        </w:tc>
        <w:tc>
          <w:tcPr>
            <w:tcW w:w="682"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1164"/>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6" w:firstLine="0"/>
              <w:jc w:val="left"/>
              <w:rPr>
                <w:sz w:val="24"/>
                <w:szCs w:val="24"/>
              </w:rPr>
            </w:pPr>
            <w:r w:rsidRPr="004C1161">
              <w:rPr>
                <w:color w:val="000000"/>
                <w:sz w:val="24"/>
                <w:szCs w:val="24"/>
              </w:rPr>
              <w:t xml:space="preserve">«Педагогическая коррекция (русский язык)»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1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1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1 </w:t>
            </w:r>
          </w:p>
        </w:tc>
      </w:tr>
      <w:tr w:rsidR="00DB4C56" w:rsidRPr="004C1161">
        <w:trPr>
          <w:trHeight w:val="1162"/>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color w:val="000000"/>
                <w:sz w:val="24"/>
                <w:szCs w:val="24"/>
              </w:rPr>
              <w:t xml:space="preserve">«Педагогическая коррекция (математика)»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1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1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1 </w:t>
            </w:r>
          </w:p>
        </w:tc>
      </w:tr>
      <w:tr w:rsidR="00DB4C56" w:rsidRPr="004C1161">
        <w:trPr>
          <w:trHeight w:val="1162"/>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color w:val="000000"/>
                <w:sz w:val="24"/>
                <w:szCs w:val="24"/>
              </w:rPr>
              <w:t xml:space="preserve">«Психологическая коррекция»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 w:firstLine="0"/>
              <w:jc w:val="center"/>
              <w:rPr>
                <w:sz w:val="24"/>
                <w:szCs w:val="24"/>
              </w:rPr>
            </w:pPr>
            <w:r w:rsidRPr="004C1161">
              <w:rPr>
                <w:color w:val="000000"/>
                <w:sz w:val="24"/>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7" w:firstLine="0"/>
              <w:jc w:val="center"/>
              <w:rPr>
                <w:sz w:val="24"/>
                <w:szCs w:val="24"/>
              </w:rPr>
            </w:pPr>
            <w:r w:rsidRPr="004C1161">
              <w:rPr>
                <w:color w:val="000000"/>
                <w:sz w:val="24"/>
                <w:szCs w:val="24"/>
              </w:rPr>
              <w:t xml:space="preserve">2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8" w:firstLine="0"/>
              <w:jc w:val="center"/>
              <w:rPr>
                <w:sz w:val="24"/>
                <w:szCs w:val="24"/>
              </w:rPr>
            </w:pPr>
            <w:r w:rsidRPr="004C1161">
              <w:rPr>
                <w:color w:val="000000"/>
                <w:sz w:val="24"/>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2" w:firstLine="0"/>
              <w:jc w:val="center"/>
              <w:rPr>
                <w:sz w:val="24"/>
                <w:szCs w:val="24"/>
              </w:rPr>
            </w:pPr>
            <w:r w:rsidRPr="004C1161">
              <w:rPr>
                <w:color w:val="000000"/>
                <w:sz w:val="24"/>
                <w:szCs w:val="24"/>
              </w:rPr>
              <w:t xml:space="preserve">2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color w:val="000000"/>
                <w:sz w:val="24"/>
                <w:szCs w:val="24"/>
              </w:rPr>
              <w:t xml:space="preserve">2 </w:t>
            </w:r>
          </w:p>
        </w:tc>
      </w:tr>
      <w:tr w:rsidR="00DB4C56" w:rsidRPr="004C1161">
        <w:trPr>
          <w:trHeight w:val="1164"/>
        </w:trPr>
        <w:tc>
          <w:tcPr>
            <w:tcW w:w="2895"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2" w:right="0" w:firstLine="0"/>
              <w:jc w:val="left"/>
              <w:rPr>
                <w:sz w:val="24"/>
                <w:szCs w:val="24"/>
              </w:rPr>
            </w:pPr>
            <w:r w:rsidRPr="004C1161">
              <w:rPr>
                <w:color w:val="000000"/>
                <w:sz w:val="24"/>
                <w:szCs w:val="24"/>
              </w:rPr>
              <w:t xml:space="preserve">«Логопедическая коррекция» </w:t>
            </w:r>
          </w:p>
        </w:tc>
        <w:tc>
          <w:tcPr>
            <w:tcW w:w="212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Индивидуальные занятия/ Занятия в малых группах</w:t>
            </w:r>
            <w:r w:rsidRPr="004C1161">
              <w:rPr>
                <w:rFonts w:eastAsia="Calibri"/>
                <w:sz w:val="24"/>
                <w:szCs w:val="24"/>
              </w:rPr>
              <w:t xml:space="preserve"> </w:t>
            </w:r>
          </w:p>
        </w:tc>
        <w:tc>
          <w:tcPr>
            <w:tcW w:w="77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3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3 </w:t>
            </w:r>
          </w:p>
        </w:tc>
        <w:tc>
          <w:tcPr>
            <w:tcW w:w="77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3 </w:t>
            </w:r>
          </w:p>
        </w:tc>
        <w:tc>
          <w:tcPr>
            <w:tcW w:w="77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color w:val="000000"/>
                <w:sz w:val="24"/>
                <w:szCs w:val="24"/>
              </w:rPr>
              <w:t xml:space="preserve">3 </w:t>
            </w:r>
          </w:p>
        </w:tc>
        <w:tc>
          <w:tcPr>
            <w:tcW w:w="68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3 </w:t>
            </w:r>
          </w:p>
        </w:tc>
      </w:tr>
      <w:tr w:rsidR="00DB4C56" w:rsidRPr="004C1161">
        <w:trPr>
          <w:trHeight w:val="413"/>
        </w:trPr>
        <w:tc>
          <w:tcPr>
            <w:tcW w:w="501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right"/>
              <w:rPr>
                <w:sz w:val="24"/>
                <w:szCs w:val="24"/>
              </w:rPr>
            </w:pPr>
            <w:r w:rsidRPr="004C1161">
              <w:rPr>
                <w:color w:val="000000"/>
                <w:sz w:val="24"/>
                <w:szCs w:val="24"/>
              </w:rPr>
              <w:t xml:space="preserve">Общее количество часов в неделю: </w:t>
            </w:r>
          </w:p>
        </w:tc>
        <w:tc>
          <w:tcPr>
            <w:tcW w:w="77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color w:val="000000"/>
                <w:sz w:val="24"/>
                <w:szCs w:val="24"/>
              </w:rPr>
              <w:t xml:space="preserve">7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7 </w:t>
            </w:r>
          </w:p>
        </w:tc>
        <w:tc>
          <w:tcPr>
            <w:tcW w:w="77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5" w:firstLine="0"/>
              <w:jc w:val="center"/>
              <w:rPr>
                <w:sz w:val="24"/>
                <w:szCs w:val="24"/>
              </w:rPr>
            </w:pPr>
            <w:r w:rsidRPr="004C1161">
              <w:rPr>
                <w:color w:val="000000"/>
                <w:sz w:val="24"/>
                <w:szCs w:val="24"/>
              </w:rPr>
              <w:t xml:space="preserve">7 </w:t>
            </w:r>
          </w:p>
        </w:tc>
        <w:tc>
          <w:tcPr>
            <w:tcW w:w="77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color w:val="000000"/>
                <w:sz w:val="24"/>
                <w:szCs w:val="24"/>
              </w:rPr>
              <w:t xml:space="preserve">7 </w:t>
            </w:r>
          </w:p>
        </w:tc>
        <w:tc>
          <w:tcPr>
            <w:tcW w:w="68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color w:val="000000"/>
                <w:sz w:val="24"/>
                <w:szCs w:val="24"/>
              </w:rPr>
              <w:t xml:space="preserve">7 </w:t>
            </w:r>
          </w:p>
        </w:tc>
      </w:tr>
    </w:tbl>
    <w:p w:rsidR="00DB4C56" w:rsidRDefault="00E22F12">
      <w:pPr>
        <w:spacing w:after="119" w:line="266" w:lineRule="auto"/>
        <w:ind w:left="10" w:right="0" w:hanging="10"/>
        <w:jc w:val="left"/>
        <w:rPr>
          <w:b/>
          <w:szCs w:val="28"/>
        </w:rPr>
      </w:pPr>
      <w:r w:rsidRPr="00D83189">
        <w:rPr>
          <w:b/>
          <w:szCs w:val="28"/>
        </w:rPr>
        <w:lastRenderedPageBreak/>
        <w:t xml:space="preserve">3.1.8. Оценка результатов выполнения учебного плана  </w:t>
      </w:r>
    </w:p>
    <w:p w:rsidR="00D83189" w:rsidRPr="00D83189" w:rsidRDefault="00D83189">
      <w:pPr>
        <w:spacing w:after="119" w:line="266" w:lineRule="auto"/>
        <w:ind w:left="10" w:right="0" w:hanging="10"/>
        <w:jc w:val="left"/>
        <w:rPr>
          <w:szCs w:val="28"/>
        </w:rPr>
      </w:pPr>
    </w:p>
    <w:p w:rsidR="00DB4C56" w:rsidRPr="004C1161" w:rsidRDefault="00E22F12">
      <w:pPr>
        <w:spacing w:after="0" w:line="376" w:lineRule="auto"/>
        <w:ind w:left="0" w:right="335" w:firstLine="708"/>
        <w:rPr>
          <w:sz w:val="24"/>
          <w:szCs w:val="24"/>
        </w:rPr>
      </w:pPr>
      <w:r w:rsidRPr="004C1161">
        <w:rPr>
          <w:color w:val="000000"/>
          <w:sz w:val="24"/>
          <w:szCs w:val="24"/>
        </w:rPr>
        <w:t xml:space="preserve">Промежуточная аттестация во 2-4 классах проводится в соответствии с «Положением о проведении промежуточной аттестации учащихся и осуществлении текущего контроля их успеваемости» (далее – Положением о промежуточной аттестации), утвержденным приказом директора №51-од от 26.02.2019. На промежуточную аттестацию выносятся все предметы учебного плана. Промежуточная аттестация по русскому языку и математике проводится в формате письменной контрольной работы, по остальным предметам учебного плана – в формате защиты проекта. </w:t>
      </w:r>
    </w:p>
    <w:p w:rsidR="00DB4C56" w:rsidRPr="004C1161" w:rsidRDefault="00E22F12">
      <w:pPr>
        <w:spacing w:after="12" w:line="376" w:lineRule="auto"/>
        <w:ind w:left="0" w:right="339" w:firstLine="708"/>
        <w:rPr>
          <w:sz w:val="24"/>
          <w:szCs w:val="24"/>
        </w:rPr>
      </w:pPr>
      <w:r w:rsidRPr="004C1161">
        <w:rPr>
          <w:color w:val="000000"/>
          <w:sz w:val="24"/>
          <w:szCs w:val="24"/>
        </w:rPr>
        <w:t xml:space="preserve">Уровень сформированности универсальных учебных действий учащихся 1-4 классов оценивается по результатам итоговой комплексной работы и защиты итогового (группового) учебного проекта (3-4 классы). Результаты оценки уровня сформированности УУД фиксируются в индивидуальных портфолио учащихся. </w:t>
      </w:r>
    </w:p>
    <w:p w:rsidR="00DB4C56" w:rsidRPr="004C1161" w:rsidRDefault="00E22F12">
      <w:pPr>
        <w:spacing w:after="1" w:line="376" w:lineRule="auto"/>
        <w:ind w:left="0" w:right="335" w:firstLine="708"/>
        <w:rPr>
          <w:sz w:val="24"/>
          <w:szCs w:val="24"/>
        </w:rPr>
      </w:pPr>
      <w:r w:rsidRPr="004C1161">
        <w:rPr>
          <w:color w:val="000000"/>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полном объеме. </w:t>
      </w:r>
    </w:p>
    <w:p w:rsidR="00DB4C56" w:rsidRPr="004C1161" w:rsidRDefault="00E22F12">
      <w:pPr>
        <w:spacing w:after="37" w:line="376" w:lineRule="auto"/>
        <w:ind w:left="0" w:right="0" w:firstLine="708"/>
        <w:rPr>
          <w:sz w:val="24"/>
          <w:szCs w:val="24"/>
        </w:rPr>
      </w:pPr>
      <w:r w:rsidRPr="004C1161">
        <w:rPr>
          <w:color w:val="000000"/>
          <w:sz w:val="24"/>
          <w:szCs w:val="24"/>
        </w:rPr>
        <w:t xml:space="preserve">Достижения планируемых результатов освоения АООП НОО определяются по завершению обучения в начальной школе. </w:t>
      </w:r>
    </w:p>
    <w:p w:rsidR="00DB4C56" w:rsidRPr="004C1161" w:rsidRDefault="00E22F12">
      <w:pPr>
        <w:spacing w:after="37" w:line="376" w:lineRule="auto"/>
        <w:ind w:left="0" w:right="344" w:firstLine="708"/>
        <w:rPr>
          <w:sz w:val="24"/>
          <w:szCs w:val="24"/>
        </w:rPr>
      </w:pPr>
      <w:r w:rsidRPr="004C1161">
        <w:rPr>
          <w:color w:val="000000"/>
          <w:sz w:val="24"/>
          <w:szCs w:val="24"/>
        </w:rPr>
        <w:t xml:space="preserve">Предметом итоговой оценки освоения обучающимися с ЗПР АООП НОО является достижение предметных и метапредметных результатов и достижение результатов, освоения программы коррекционной работы. </w:t>
      </w:r>
    </w:p>
    <w:p w:rsidR="00DB4C56" w:rsidRPr="004C1161" w:rsidRDefault="00E22F12">
      <w:pPr>
        <w:spacing w:after="0" w:line="376" w:lineRule="auto"/>
        <w:ind w:left="0" w:right="341" w:firstLine="708"/>
        <w:rPr>
          <w:sz w:val="24"/>
          <w:szCs w:val="24"/>
        </w:rPr>
      </w:pPr>
      <w:r w:rsidRPr="004C1161">
        <w:rPr>
          <w:color w:val="000000"/>
          <w:sz w:val="24"/>
          <w:szCs w:val="24"/>
        </w:rPr>
        <w:t xml:space="preserve">Итоговая аттестация на уровне НОО проводится с учетом возможных специфических трудностей обучающегося с ЗПР в овладении письмом, чтением или счетом.  </w:t>
      </w:r>
    </w:p>
    <w:p w:rsidR="00DB4C56" w:rsidRPr="004C1161" w:rsidRDefault="00E22F12">
      <w:pPr>
        <w:spacing w:after="37" w:line="376" w:lineRule="auto"/>
        <w:ind w:left="0" w:right="0" w:firstLine="708"/>
        <w:rPr>
          <w:sz w:val="24"/>
          <w:szCs w:val="24"/>
        </w:rPr>
      </w:pPr>
      <w:r w:rsidRPr="004C1161">
        <w:rPr>
          <w:color w:val="000000"/>
          <w:sz w:val="24"/>
          <w:szCs w:val="24"/>
        </w:rPr>
        <w:t xml:space="preserve">Вывод об успешности овладения содержанием АООП НОО должен делаться на основании положительной индивидуальной динамики. </w:t>
      </w:r>
    </w:p>
    <w:p w:rsidR="00DB4C56" w:rsidRPr="004C1161" w:rsidRDefault="00E22F12">
      <w:pPr>
        <w:spacing w:after="0" w:line="259" w:lineRule="auto"/>
        <w:ind w:left="0" w:right="0" w:firstLine="0"/>
        <w:jc w:val="left"/>
        <w:rPr>
          <w:sz w:val="24"/>
          <w:szCs w:val="24"/>
        </w:rPr>
      </w:pPr>
      <w:r w:rsidRPr="004C1161">
        <w:rPr>
          <w:rFonts w:eastAsia="Calibri"/>
          <w:sz w:val="24"/>
          <w:szCs w:val="24"/>
        </w:rPr>
        <w:t xml:space="preserve"> </w:t>
      </w:r>
      <w:r w:rsidRPr="004C1161">
        <w:rPr>
          <w:rFonts w:eastAsia="Calibri"/>
          <w:sz w:val="24"/>
          <w:szCs w:val="24"/>
        </w:rPr>
        <w:tab/>
      </w:r>
      <w:r w:rsidRPr="004C1161">
        <w:rPr>
          <w:b/>
          <w:sz w:val="24"/>
          <w:szCs w:val="24"/>
        </w:rPr>
        <w:t xml:space="preserve"> </w:t>
      </w:r>
      <w:r w:rsidRPr="004C1161">
        <w:rPr>
          <w:sz w:val="24"/>
          <w:szCs w:val="24"/>
        </w:rPr>
        <w:br w:type="page"/>
      </w:r>
    </w:p>
    <w:p w:rsidR="00DB4C56" w:rsidRDefault="00E22F12">
      <w:pPr>
        <w:spacing w:after="0" w:line="266" w:lineRule="auto"/>
        <w:ind w:left="10" w:right="0" w:hanging="10"/>
        <w:jc w:val="left"/>
        <w:rPr>
          <w:b/>
          <w:szCs w:val="28"/>
        </w:rPr>
      </w:pPr>
      <w:r w:rsidRPr="00D83189">
        <w:rPr>
          <w:b/>
          <w:szCs w:val="28"/>
        </w:rPr>
        <w:lastRenderedPageBreak/>
        <w:t xml:space="preserve">3.1.9. Распределение учебных часов </w:t>
      </w:r>
    </w:p>
    <w:p w:rsidR="00D83189" w:rsidRPr="00D83189" w:rsidRDefault="00D83189">
      <w:pPr>
        <w:spacing w:after="0" w:line="266" w:lineRule="auto"/>
        <w:ind w:left="10" w:right="0" w:hanging="10"/>
        <w:jc w:val="left"/>
        <w:rPr>
          <w:szCs w:val="28"/>
        </w:rPr>
      </w:pPr>
    </w:p>
    <w:tbl>
      <w:tblPr>
        <w:tblStyle w:val="TableGrid"/>
        <w:tblW w:w="9592" w:type="dxa"/>
        <w:tblInd w:w="-10" w:type="dxa"/>
        <w:tblCellMar>
          <w:top w:w="34" w:type="dxa"/>
          <w:left w:w="108" w:type="dxa"/>
          <w:right w:w="48" w:type="dxa"/>
        </w:tblCellMar>
        <w:tblLook w:val="04A0" w:firstRow="1" w:lastRow="0" w:firstColumn="1" w:lastColumn="0" w:noHBand="0" w:noVBand="1"/>
      </w:tblPr>
      <w:tblGrid>
        <w:gridCol w:w="2420"/>
        <w:gridCol w:w="4114"/>
        <w:gridCol w:w="763"/>
        <w:gridCol w:w="766"/>
        <w:gridCol w:w="765"/>
        <w:gridCol w:w="764"/>
      </w:tblGrid>
      <w:tr w:rsidR="00DB4C56" w:rsidRPr="004C1161">
        <w:trPr>
          <w:trHeight w:val="987"/>
        </w:trPr>
        <w:tc>
          <w:tcPr>
            <w:tcW w:w="9592" w:type="dxa"/>
            <w:gridSpan w:val="6"/>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30" w:line="259" w:lineRule="auto"/>
              <w:ind w:left="0" w:right="58" w:firstLine="0"/>
              <w:jc w:val="center"/>
              <w:rPr>
                <w:sz w:val="24"/>
                <w:szCs w:val="24"/>
              </w:rPr>
            </w:pPr>
            <w:r w:rsidRPr="004C1161">
              <w:rPr>
                <w:b/>
                <w:sz w:val="24"/>
                <w:szCs w:val="24"/>
              </w:rPr>
              <w:t xml:space="preserve">УЧЕБНЫЙ ПЛАН </w:t>
            </w:r>
          </w:p>
          <w:p w:rsidR="00DB4C56" w:rsidRPr="004C1161" w:rsidRDefault="00E22F12">
            <w:pPr>
              <w:spacing w:after="0" w:line="259" w:lineRule="auto"/>
              <w:ind w:left="0" w:right="57" w:firstLine="0"/>
              <w:jc w:val="center"/>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0" w:right="61" w:firstLine="0"/>
              <w:jc w:val="center"/>
              <w:rPr>
                <w:sz w:val="24"/>
                <w:szCs w:val="24"/>
              </w:rPr>
            </w:pPr>
            <w:r w:rsidRPr="004C1161">
              <w:rPr>
                <w:b/>
                <w:sz w:val="24"/>
                <w:szCs w:val="24"/>
              </w:rPr>
              <w:t xml:space="preserve">(вариант 7.1, срок обучения 4 года) </w:t>
            </w:r>
          </w:p>
        </w:tc>
      </w:tr>
      <w:tr w:rsidR="00DB4C56" w:rsidRPr="004C1161">
        <w:trPr>
          <w:trHeight w:val="295"/>
        </w:trPr>
        <w:tc>
          <w:tcPr>
            <w:tcW w:w="1944" w:type="dxa"/>
            <w:vMerge w:val="restart"/>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center"/>
              <w:rPr>
                <w:sz w:val="24"/>
                <w:szCs w:val="24"/>
              </w:rPr>
            </w:pPr>
            <w:r w:rsidRPr="004C1161">
              <w:rPr>
                <w:b/>
                <w:sz w:val="24"/>
                <w:szCs w:val="24"/>
              </w:rPr>
              <w:t xml:space="preserve">Предметные области </w:t>
            </w:r>
          </w:p>
        </w:tc>
        <w:tc>
          <w:tcPr>
            <w:tcW w:w="4388" w:type="dxa"/>
            <w:vMerge w:val="restart"/>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Предметы </w:t>
            </w:r>
          </w:p>
        </w:tc>
        <w:tc>
          <w:tcPr>
            <w:tcW w:w="3260"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3" w:firstLine="0"/>
              <w:jc w:val="center"/>
              <w:rPr>
                <w:sz w:val="24"/>
                <w:szCs w:val="24"/>
              </w:rPr>
            </w:pPr>
            <w:r w:rsidRPr="004C1161">
              <w:rPr>
                <w:b/>
                <w:sz w:val="24"/>
                <w:szCs w:val="24"/>
              </w:rPr>
              <w:t>класс</w:t>
            </w:r>
            <w:r w:rsidRPr="004C1161">
              <w:rPr>
                <w:rFonts w:eastAsia="Arial"/>
                <w:b/>
                <w:sz w:val="24"/>
                <w:szCs w:val="24"/>
              </w:rPr>
              <w:t xml:space="preserve"> </w:t>
            </w:r>
          </w:p>
        </w:tc>
      </w:tr>
      <w:tr w:rsidR="00DB4C56" w:rsidRPr="004C1161">
        <w:trPr>
          <w:trHeight w:val="295"/>
        </w:trPr>
        <w:tc>
          <w:tcPr>
            <w:tcW w:w="0" w:type="auto"/>
            <w:vMerge/>
            <w:tcBorders>
              <w:top w:val="nil"/>
              <w:left w:val="single" w:sz="8" w:space="0" w:color="000000"/>
              <w:bottom w:val="nil"/>
              <w:right w:val="single" w:sz="8"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8" w:space="0" w:color="000000"/>
              <w:bottom w:val="nil"/>
              <w:right w:val="single" w:sz="8" w:space="0" w:color="000000"/>
            </w:tcBorders>
          </w:tcPr>
          <w:p w:rsidR="00DB4C56" w:rsidRPr="004C1161" w:rsidRDefault="00DB4C56">
            <w:pPr>
              <w:spacing w:after="160" w:line="259" w:lineRule="auto"/>
              <w:ind w:left="0" w:right="0" w:firstLine="0"/>
              <w:jc w:val="left"/>
              <w:rPr>
                <w:sz w:val="24"/>
                <w:szCs w:val="24"/>
              </w:rPr>
            </w:pP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3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4 </w:t>
            </w:r>
          </w:p>
        </w:tc>
      </w:tr>
      <w:tr w:rsidR="00DB4C56" w:rsidRPr="004C1161">
        <w:trPr>
          <w:trHeight w:val="298"/>
        </w:trPr>
        <w:tc>
          <w:tcPr>
            <w:tcW w:w="0" w:type="auto"/>
            <w:vMerge/>
            <w:tcBorders>
              <w:top w:val="nil"/>
              <w:left w:val="single" w:sz="8" w:space="0" w:color="000000"/>
              <w:bottom w:val="single" w:sz="8" w:space="0" w:color="000000"/>
              <w:right w:val="single" w:sz="8"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8" w:space="0" w:color="000000"/>
              <w:bottom w:val="single" w:sz="8" w:space="0" w:color="000000"/>
              <w:right w:val="single" w:sz="8" w:space="0" w:color="000000"/>
            </w:tcBorders>
          </w:tcPr>
          <w:p w:rsidR="00DB4C56" w:rsidRPr="004C1161" w:rsidRDefault="00DB4C56">
            <w:pPr>
              <w:spacing w:after="160" w:line="259" w:lineRule="auto"/>
              <w:ind w:left="0" w:right="0" w:firstLine="0"/>
              <w:jc w:val="left"/>
              <w:rPr>
                <w:sz w:val="24"/>
                <w:szCs w:val="24"/>
              </w:rPr>
            </w:pPr>
          </w:p>
        </w:tc>
        <w:tc>
          <w:tcPr>
            <w:tcW w:w="3260"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34" w:right="0" w:firstLine="0"/>
              <w:jc w:val="left"/>
              <w:rPr>
                <w:sz w:val="24"/>
                <w:szCs w:val="24"/>
              </w:rPr>
            </w:pPr>
            <w:r w:rsidRPr="004C1161">
              <w:rPr>
                <w:b/>
                <w:sz w:val="24"/>
                <w:szCs w:val="24"/>
              </w:rPr>
              <w:t>Количество часов в неделю</w:t>
            </w:r>
            <w:r w:rsidRPr="004C1161">
              <w:rPr>
                <w:rFonts w:eastAsia="Arial"/>
                <w:b/>
                <w:sz w:val="24"/>
                <w:szCs w:val="24"/>
              </w:rPr>
              <w:t xml:space="preserve"> </w:t>
            </w:r>
          </w:p>
        </w:tc>
      </w:tr>
      <w:tr w:rsidR="00DB4C56" w:rsidRPr="004C1161">
        <w:trPr>
          <w:trHeight w:val="420"/>
        </w:trPr>
        <w:tc>
          <w:tcPr>
            <w:tcW w:w="9592" w:type="dxa"/>
            <w:gridSpan w:val="6"/>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b/>
                <w:i/>
                <w:sz w:val="24"/>
                <w:szCs w:val="24"/>
              </w:rPr>
              <w:t>Обязательная часть</w:t>
            </w:r>
            <w:r w:rsidRPr="004C1161">
              <w:rPr>
                <w:rFonts w:eastAsia="Arial"/>
                <w:b/>
                <w:sz w:val="24"/>
                <w:szCs w:val="24"/>
              </w:rPr>
              <w:t xml:space="preserve"> </w:t>
            </w:r>
          </w:p>
        </w:tc>
      </w:tr>
      <w:tr w:rsidR="00DB4C56" w:rsidRPr="004C1161">
        <w:trPr>
          <w:trHeight w:val="850"/>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Русский язык и литературное чтение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71" w:line="259" w:lineRule="auto"/>
              <w:ind w:left="0" w:right="0" w:firstLine="0"/>
              <w:jc w:val="left"/>
              <w:rPr>
                <w:sz w:val="24"/>
                <w:szCs w:val="24"/>
              </w:rPr>
            </w:pPr>
            <w:r w:rsidRPr="004C1161">
              <w:rPr>
                <w:sz w:val="24"/>
                <w:szCs w:val="24"/>
              </w:rPr>
              <w:t xml:space="preserve">Русский язык </w:t>
            </w:r>
          </w:p>
          <w:p w:rsidR="00DB4C56" w:rsidRPr="004C1161" w:rsidRDefault="00E22F12">
            <w:pPr>
              <w:spacing w:after="0" w:line="259" w:lineRule="auto"/>
              <w:ind w:left="0" w:right="0" w:firstLine="0"/>
              <w:jc w:val="left"/>
              <w:rPr>
                <w:sz w:val="24"/>
                <w:szCs w:val="24"/>
              </w:rPr>
            </w:pPr>
            <w:r w:rsidRPr="004C1161">
              <w:rPr>
                <w:sz w:val="24"/>
                <w:szCs w:val="24"/>
              </w:rPr>
              <w:t xml:space="preserve">Литературное чтение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58" w:firstLine="0"/>
              <w:jc w:val="center"/>
              <w:rPr>
                <w:sz w:val="24"/>
                <w:szCs w:val="24"/>
              </w:rPr>
            </w:pPr>
            <w:r w:rsidRPr="004C1161">
              <w:rPr>
                <w:sz w:val="24"/>
                <w:szCs w:val="24"/>
              </w:rPr>
              <w:t xml:space="preserve">4 </w:t>
            </w:r>
          </w:p>
          <w:p w:rsidR="00DB4C56" w:rsidRPr="004C1161" w:rsidRDefault="00E22F12">
            <w:pPr>
              <w:spacing w:after="0" w:line="259" w:lineRule="auto"/>
              <w:ind w:left="0" w:right="58" w:firstLine="0"/>
              <w:jc w:val="center"/>
              <w:rPr>
                <w:sz w:val="24"/>
                <w:szCs w:val="24"/>
              </w:rPr>
            </w:pPr>
            <w:r w:rsidRPr="004C1161">
              <w:rPr>
                <w:sz w:val="24"/>
                <w:szCs w:val="24"/>
              </w:rPr>
              <w:t xml:space="preserve">4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59" w:firstLine="0"/>
              <w:jc w:val="center"/>
              <w:rPr>
                <w:sz w:val="24"/>
                <w:szCs w:val="24"/>
              </w:rPr>
            </w:pPr>
            <w:r w:rsidRPr="004C1161">
              <w:rPr>
                <w:sz w:val="24"/>
                <w:szCs w:val="24"/>
              </w:rPr>
              <w:t xml:space="preserve">4 </w:t>
            </w:r>
          </w:p>
          <w:p w:rsidR="00DB4C56" w:rsidRPr="004C1161" w:rsidRDefault="00E22F12">
            <w:pPr>
              <w:spacing w:after="0" w:line="259" w:lineRule="auto"/>
              <w:ind w:left="0" w:right="59" w:firstLine="0"/>
              <w:jc w:val="center"/>
              <w:rPr>
                <w:sz w:val="24"/>
                <w:szCs w:val="24"/>
              </w:rPr>
            </w:pPr>
            <w:r w:rsidRPr="004C1161">
              <w:rPr>
                <w:sz w:val="24"/>
                <w:szCs w:val="24"/>
              </w:rPr>
              <w:t xml:space="preserve">4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60" w:firstLine="0"/>
              <w:jc w:val="center"/>
              <w:rPr>
                <w:sz w:val="24"/>
                <w:szCs w:val="24"/>
              </w:rPr>
            </w:pPr>
            <w:r w:rsidRPr="004C1161">
              <w:rPr>
                <w:sz w:val="24"/>
                <w:szCs w:val="24"/>
              </w:rPr>
              <w:t xml:space="preserve">4 </w:t>
            </w:r>
          </w:p>
          <w:p w:rsidR="00DB4C56" w:rsidRPr="004C1161" w:rsidRDefault="00E22F12">
            <w:pPr>
              <w:spacing w:after="0" w:line="259" w:lineRule="auto"/>
              <w:ind w:left="0" w:right="60" w:firstLine="0"/>
              <w:jc w:val="center"/>
              <w:rPr>
                <w:sz w:val="24"/>
                <w:szCs w:val="24"/>
              </w:rPr>
            </w:pPr>
            <w:r w:rsidRPr="004C1161">
              <w:rPr>
                <w:sz w:val="24"/>
                <w:szCs w:val="24"/>
              </w:rPr>
              <w:t xml:space="preserve">4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56" w:line="259" w:lineRule="auto"/>
              <w:ind w:left="0" w:right="62" w:firstLine="0"/>
              <w:jc w:val="center"/>
              <w:rPr>
                <w:sz w:val="24"/>
                <w:szCs w:val="24"/>
              </w:rPr>
            </w:pPr>
            <w:r w:rsidRPr="004C1161">
              <w:rPr>
                <w:sz w:val="24"/>
                <w:szCs w:val="24"/>
              </w:rPr>
              <w:t xml:space="preserve">4 </w:t>
            </w:r>
          </w:p>
          <w:p w:rsidR="00DB4C56" w:rsidRPr="004C1161" w:rsidRDefault="00E22F12">
            <w:pPr>
              <w:spacing w:after="0" w:line="259" w:lineRule="auto"/>
              <w:ind w:left="0" w:right="62" w:firstLine="0"/>
              <w:jc w:val="center"/>
              <w:rPr>
                <w:sz w:val="24"/>
                <w:szCs w:val="24"/>
              </w:rPr>
            </w:pPr>
            <w:r w:rsidRPr="004C1161">
              <w:rPr>
                <w:sz w:val="24"/>
                <w:szCs w:val="24"/>
              </w:rPr>
              <w:t xml:space="preserve">3 </w:t>
            </w:r>
          </w:p>
        </w:tc>
      </w:tr>
      <w:tr w:rsidR="00DB4C56" w:rsidRPr="004C1161">
        <w:trPr>
          <w:trHeight w:val="605"/>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Иностранный язык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Английский язык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7" w:firstLine="0"/>
              <w:jc w:val="center"/>
              <w:rPr>
                <w:sz w:val="24"/>
                <w:szCs w:val="24"/>
              </w:rPr>
            </w:pPr>
            <w:r w:rsidRPr="004C1161">
              <w:rPr>
                <w:sz w:val="24"/>
                <w:szCs w:val="24"/>
              </w:rPr>
              <w:t xml:space="preserve"> -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2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2 </w:t>
            </w:r>
          </w:p>
        </w:tc>
      </w:tr>
      <w:tr w:rsidR="00DB4C56" w:rsidRPr="004C1161">
        <w:trPr>
          <w:trHeight w:val="572"/>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4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4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4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4 </w:t>
            </w:r>
          </w:p>
        </w:tc>
      </w:tr>
      <w:tr w:rsidR="00DB4C56" w:rsidRPr="004C1161">
        <w:trPr>
          <w:trHeight w:val="847"/>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46" w:line="238" w:lineRule="auto"/>
              <w:ind w:left="0"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0" w:right="0" w:firstLine="0"/>
              <w:jc w:val="left"/>
              <w:rPr>
                <w:sz w:val="24"/>
                <w:szCs w:val="24"/>
              </w:rPr>
            </w:pPr>
            <w:r w:rsidRPr="004C1161">
              <w:rPr>
                <w:sz w:val="24"/>
                <w:szCs w:val="24"/>
              </w:rPr>
              <w:t xml:space="preserve">естествознание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Окружающий мир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2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2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2 </w:t>
            </w:r>
          </w:p>
        </w:tc>
      </w:tr>
      <w:tr w:rsidR="00DB4C56" w:rsidRPr="004C1161">
        <w:trPr>
          <w:trHeight w:val="1402"/>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14" w:firstLine="0"/>
              <w:jc w:val="left"/>
              <w:rPr>
                <w:sz w:val="24"/>
                <w:szCs w:val="24"/>
              </w:rPr>
            </w:pPr>
            <w:r w:rsidRPr="004C1161">
              <w:rPr>
                <w:sz w:val="24"/>
                <w:szCs w:val="24"/>
              </w:rPr>
              <w:t xml:space="preserve">Основы духовнонравственной культуры народов России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left"/>
              <w:rPr>
                <w:sz w:val="24"/>
                <w:szCs w:val="24"/>
              </w:rPr>
            </w:pPr>
            <w:r w:rsidRPr="004C1161">
              <w:rPr>
                <w:sz w:val="24"/>
                <w:szCs w:val="24"/>
              </w:rPr>
              <w:t xml:space="preserve">Основы религиозных культур и светской этики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7" w:firstLine="0"/>
              <w:jc w:val="center"/>
              <w:rPr>
                <w:sz w:val="24"/>
                <w:szCs w:val="24"/>
              </w:rPr>
            </w:pPr>
            <w:r w:rsidRPr="004C1161">
              <w:rPr>
                <w:sz w:val="24"/>
                <w:szCs w:val="24"/>
              </w:rPr>
              <w:t xml:space="preserve"> -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119" w:firstLine="0"/>
              <w:jc w:val="center"/>
              <w:rPr>
                <w:sz w:val="24"/>
                <w:szCs w:val="24"/>
              </w:rPr>
            </w:pPr>
            <w:r w:rsidRPr="004C1161">
              <w:rPr>
                <w:sz w:val="24"/>
                <w:szCs w:val="24"/>
              </w:rPr>
              <w:t xml:space="preserve">-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638"/>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Искусство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32" w:firstLine="0"/>
              <w:jc w:val="left"/>
              <w:rPr>
                <w:sz w:val="24"/>
                <w:szCs w:val="24"/>
              </w:rPr>
            </w:pPr>
            <w:r w:rsidRPr="004C1161">
              <w:rPr>
                <w:sz w:val="24"/>
                <w:szCs w:val="24"/>
              </w:rPr>
              <w:t xml:space="preserve">Изобразительное искусство Музыка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58" w:firstLine="0"/>
              <w:jc w:val="center"/>
              <w:rPr>
                <w:sz w:val="24"/>
                <w:szCs w:val="24"/>
              </w:rPr>
            </w:pPr>
            <w:r w:rsidRPr="004C1161">
              <w:rPr>
                <w:sz w:val="24"/>
                <w:szCs w:val="24"/>
              </w:rPr>
              <w:t xml:space="preserve">1 </w:t>
            </w:r>
          </w:p>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59" w:firstLine="0"/>
              <w:jc w:val="center"/>
              <w:rPr>
                <w:sz w:val="24"/>
                <w:szCs w:val="24"/>
              </w:rPr>
            </w:pPr>
            <w:r w:rsidRPr="004C1161">
              <w:rPr>
                <w:sz w:val="24"/>
                <w:szCs w:val="24"/>
              </w:rPr>
              <w:t xml:space="preserve">1 </w:t>
            </w:r>
          </w:p>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60" w:firstLine="0"/>
              <w:jc w:val="center"/>
              <w:rPr>
                <w:sz w:val="24"/>
                <w:szCs w:val="24"/>
              </w:rPr>
            </w:pPr>
            <w:r w:rsidRPr="004C1161">
              <w:rPr>
                <w:sz w:val="24"/>
                <w:szCs w:val="24"/>
              </w:rPr>
              <w:t xml:space="preserve">1 </w:t>
            </w:r>
          </w:p>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1" w:line="259" w:lineRule="auto"/>
              <w:ind w:left="0" w:right="62" w:firstLine="0"/>
              <w:jc w:val="center"/>
              <w:rPr>
                <w:sz w:val="24"/>
                <w:szCs w:val="24"/>
              </w:rPr>
            </w:pPr>
            <w:r w:rsidRPr="004C1161">
              <w:rPr>
                <w:sz w:val="24"/>
                <w:szCs w:val="24"/>
              </w:rPr>
              <w:t xml:space="preserve">1 </w:t>
            </w:r>
          </w:p>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516"/>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572"/>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2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2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2 </w:t>
            </w:r>
          </w:p>
        </w:tc>
      </w:tr>
      <w:tr w:rsidR="00DB4C56" w:rsidRPr="004C1161">
        <w:trPr>
          <w:trHeight w:val="958"/>
        </w:trPr>
        <w:tc>
          <w:tcPr>
            <w:tcW w:w="6332" w:type="dxa"/>
            <w:gridSpan w:val="2"/>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right"/>
              <w:rPr>
                <w:sz w:val="24"/>
                <w:szCs w:val="24"/>
              </w:rPr>
            </w:pPr>
            <w:r w:rsidRPr="004C1161">
              <w:rPr>
                <w:b/>
                <w:sz w:val="24"/>
                <w:szCs w:val="24"/>
              </w:rPr>
              <w:t xml:space="preserve">Итого </w:t>
            </w:r>
          </w:p>
        </w:tc>
        <w:tc>
          <w:tcPr>
            <w:tcW w:w="814"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19 </w:t>
            </w:r>
          </w:p>
        </w:tc>
        <w:tc>
          <w:tcPr>
            <w:tcW w:w="817"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21 </w:t>
            </w:r>
          </w:p>
        </w:tc>
        <w:tc>
          <w:tcPr>
            <w:tcW w:w="816"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21 </w:t>
            </w:r>
          </w:p>
        </w:tc>
        <w:tc>
          <w:tcPr>
            <w:tcW w:w="814"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21 </w:t>
            </w:r>
          </w:p>
        </w:tc>
      </w:tr>
      <w:tr w:rsidR="00DB4C56" w:rsidRPr="004C1161">
        <w:trPr>
          <w:trHeight w:val="562"/>
        </w:trPr>
        <w:tc>
          <w:tcPr>
            <w:tcW w:w="6332" w:type="dxa"/>
            <w:gridSpan w:val="2"/>
            <w:tcBorders>
              <w:top w:val="single" w:sz="4" w:space="0" w:color="000000"/>
              <w:left w:val="single" w:sz="8" w:space="0" w:color="000000"/>
              <w:bottom w:val="single" w:sz="4"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b/>
                <w:i/>
                <w:sz w:val="24"/>
                <w:szCs w:val="24"/>
              </w:rPr>
              <w:t>Часть, формируемая участниками образовательного процесса (Русский язык)</w:t>
            </w:r>
            <w:r w:rsidRPr="004C1161">
              <w:rPr>
                <w:rFonts w:eastAsia="Arial"/>
                <w:b/>
                <w:i/>
                <w:sz w:val="24"/>
                <w:szCs w:val="24"/>
              </w:rPr>
              <w:t xml:space="preserve">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562"/>
        </w:trPr>
        <w:tc>
          <w:tcPr>
            <w:tcW w:w="6332" w:type="dxa"/>
            <w:gridSpan w:val="2"/>
            <w:tcBorders>
              <w:top w:val="single" w:sz="4" w:space="0" w:color="000000"/>
              <w:left w:val="single" w:sz="8" w:space="0" w:color="000000"/>
              <w:bottom w:val="single" w:sz="4" w:space="0" w:color="000000"/>
              <w:right w:val="single" w:sz="8" w:space="0" w:color="000000"/>
            </w:tcBorders>
          </w:tcPr>
          <w:p w:rsidR="00DB4C56" w:rsidRPr="004C1161" w:rsidRDefault="00E22F12">
            <w:pPr>
              <w:spacing w:after="0" w:line="259" w:lineRule="auto"/>
              <w:ind w:left="0" w:right="0" w:firstLine="0"/>
              <w:rPr>
                <w:sz w:val="24"/>
                <w:szCs w:val="24"/>
              </w:rPr>
            </w:pPr>
            <w:r w:rsidRPr="004C1161">
              <w:rPr>
                <w:b/>
                <w:i/>
                <w:sz w:val="24"/>
                <w:szCs w:val="24"/>
              </w:rPr>
              <w:t xml:space="preserve">Часть, формируемая участниками образовательного процесса (Физическая культура)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 </w:t>
            </w:r>
          </w:p>
        </w:tc>
        <w:tc>
          <w:tcPr>
            <w:tcW w:w="816"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 </w:t>
            </w:r>
          </w:p>
        </w:tc>
      </w:tr>
      <w:tr w:rsidR="00DB4C56" w:rsidRPr="004C1161">
        <w:trPr>
          <w:trHeight w:val="496"/>
        </w:trPr>
        <w:tc>
          <w:tcPr>
            <w:tcW w:w="6332" w:type="dxa"/>
            <w:gridSpan w:val="2"/>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21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23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23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23 </w:t>
            </w:r>
          </w:p>
        </w:tc>
      </w:tr>
      <w:tr w:rsidR="00DB4C56" w:rsidRPr="004C1161">
        <w:trPr>
          <w:trHeight w:val="496"/>
        </w:trPr>
        <w:tc>
          <w:tcPr>
            <w:tcW w:w="6332" w:type="dxa"/>
            <w:gridSpan w:val="2"/>
            <w:tcBorders>
              <w:top w:val="single" w:sz="8" w:space="0" w:color="000000"/>
              <w:left w:val="single" w:sz="8"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Внеурочная деятельность</w:t>
            </w:r>
            <w:r w:rsidRPr="004C1161">
              <w:rPr>
                <w:sz w:val="24"/>
                <w:szCs w:val="24"/>
              </w:rPr>
              <w:t xml:space="preserve"> (включая коррекционноразвивающую область):</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10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10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10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10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t>коррекционно-развивающая область</w:t>
            </w:r>
            <w:r w:rsidRPr="004C1161">
              <w:rPr>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5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5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lastRenderedPageBreak/>
              <w:t xml:space="preserve">коррекционно-развивающие занятия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5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5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ритмика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t xml:space="preserve">направления внеурочной деятельности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5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5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5 </w:t>
            </w:r>
          </w:p>
        </w:tc>
      </w:tr>
      <w:tr w:rsidR="00DB4C56" w:rsidRPr="004C1161">
        <w:trPr>
          <w:trHeight w:val="288"/>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right"/>
              <w:rPr>
                <w:sz w:val="24"/>
                <w:szCs w:val="24"/>
              </w:rPr>
            </w:pPr>
            <w:r w:rsidRPr="004C1161">
              <w:rPr>
                <w:b/>
                <w:sz w:val="24"/>
                <w:szCs w:val="24"/>
              </w:rPr>
              <w:t xml:space="preserve">Всего к финансированию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b/>
                <w:sz w:val="24"/>
                <w:szCs w:val="24"/>
              </w:rPr>
              <w:t xml:space="preserve">31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b/>
                <w:sz w:val="24"/>
                <w:szCs w:val="24"/>
              </w:rPr>
              <w:t xml:space="preserve">33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b/>
                <w:sz w:val="24"/>
                <w:szCs w:val="24"/>
              </w:rPr>
              <w:t xml:space="preserve">33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b/>
                <w:sz w:val="24"/>
                <w:szCs w:val="24"/>
              </w:rPr>
              <w:t xml:space="preserve">33 </w:t>
            </w:r>
          </w:p>
        </w:tc>
      </w:tr>
    </w:tbl>
    <w:p w:rsidR="00DB4C56" w:rsidRPr="004C1161" w:rsidRDefault="00E22F12">
      <w:pPr>
        <w:spacing w:after="0" w:line="259" w:lineRule="auto"/>
        <w:ind w:left="0" w:right="0" w:firstLine="0"/>
        <w:jc w:val="left"/>
        <w:rPr>
          <w:sz w:val="24"/>
          <w:szCs w:val="24"/>
        </w:rPr>
      </w:pPr>
      <w:r w:rsidRPr="004C1161">
        <w:rPr>
          <w:rFonts w:eastAsia="Calibri"/>
          <w:sz w:val="24"/>
          <w:szCs w:val="24"/>
        </w:rPr>
        <w:t xml:space="preserve"> </w:t>
      </w:r>
      <w:r w:rsidRPr="004C1161">
        <w:rPr>
          <w:rFonts w:eastAsia="Calibri"/>
          <w:sz w:val="24"/>
          <w:szCs w:val="24"/>
        </w:rPr>
        <w:tab/>
        <w:t xml:space="preserve"> </w:t>
      </w:r>
    </w:p>
    <w:tbl>
      <w:tblPr>
        <w:tblStyle w:val="TableGrid"/>
        <w:tblW w:w="9640" w:type="dxa"/>
        <w:tblInd w:w="-5" w:type="dxa"/>
        <w:tblCellMar>
          <w:top w:w="10" w:type="dxa"/>
          <w:left w:w="108" w:type="dxa"/>
          <w:right w:w="48" w:type="dxa"/>
        </w:tblCellMar>
        <w:tblLook w:val="04A0" w:firstRow="1" w:lastRow="0" w:firstColumn="1" w:lastColumn="0" w:noHBand="0" w:noVBand="1"/>
      </w:tblPr>
      <w:tblGrid>
        <w:gridCol w:w="2419"/>
        <w:gridCol w:w="4095"/>
        <w:gridCol w:w="769"/>
        <w:gridCol w:w="774"/>
        <w:gridCol w:w="773"/>
        <w:gridCol w:w="810"/>
      </w:tblGrid>
      <w:tr w:rsidR="00DB4C56" w:rsidRPr="004C1161">
        <w:trPr>
          <w:trHeight w:val="982"/>
        </w:trPr>
        <w:tc>
          <w:tcPr>
            <w:tcW w:w="9640" w:type="dxa"/>
            <w:gridSpan w:val="6"/>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29" w:line="259" w:lineRule="auto"/>
              <w:ind w:left="0" w:right="58" w:firstLine="0"/>
              <w:jc w:val="center"/>
              <w:rPr>
                <w:sz w:val="24"/>
                <w:szCs w:val="24"/>
              </w:rPr>
            </w:pPr>
            <w:r w:rsidRPr="004C1161">
              <w:rPr>
                <w:b/>
                <w:sz w:val="24"/>
                <w:szCs w:val="24"/>
              </w:rPr>
              <w:t xml:space="preserve">УЧЕБНЫЙ ПЛАН </w:t>
            </w:r>
          </w:p>
          <w:p w:rsidR="00DB4C56" w:rsidRPr="004C1161" w:rsidRDefault="00E22F12">
            <w:pPr>
              <w:spacing w:after="30" w:line="259" w:lineRule="auto"/>
              <w:ind w:left="0" w:right="57" w:firstLine="0"/>
              <w:jc w:val="center"/>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0" w:right="61" w:firstLine="0"/>
              <w:jc w:val="center"/>
              <w:rPr>
                <w:sz w:val="24"/>
                <w:szCs w:val="24"/>
              </w:rPr>
            </w:pPr>
            <w:r w:rsidRPr="004C1161">
              <w:rPr>
                <w:b/>
                <w:sz w:val="24"/>
                <w:szCs w:val="24"/>
              </w:rPr>
              <w:t xml:space="preserve">(вариант 7.1, срок обучения 4 года) </w:t>
            </w:r>
          </w:p>
        </w:tc>
      </w:tr>
      <w:tr w:rsidR="00DB4C56" w:rsidRPr="004C1161">
        <w:trPr>
          <w:trHeight w:val="295"/>
        </w:trPr>
        <w:tc>
          <w:tcPr>
            <w:tcW w:w="6332" w:type="dxa"/>
            <w:gridSpan w:val="2"/>
            <w:vMerge w:val="restart"/>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15" w:line="259" w:lineRule="auto"/>
              <w:ind w:left="180" w:right="4331" w:firstLine="0"/>
              <w:jc w:val="left"/>
              <w:rPr>
                <w:sz w:val="24"/>
                <w:szCs w:val="24"/>
              </w:rPr>
            </w:pPr>
            <w:r w:rsidRPr="004C1161">
              <w:rPr>
                <w:rFonts w:eastAsia="Calibri"/>
                <w:noProof/>
                <w:color w:val="000000"/>
                <w:sz w:val="24"/>
                <w:szCs w:val="24"/>
              </w:rPr>
              <mc:AlternateContent>
                <mc:Choice Requires="wpg">
                  <w:drawing>
                    <wp:anchor distT="0" distB="0" distL="114300" distR="114300" simplePos="0" relativeHeight="251661312" behindDoc="0" locked="0" layoutInCell="1" allowOverlap="1">
                      <wp:simplePos x="0" y="0"/>
                      <wp:positionH relativeFrom="column">
                        <wp:posOffset>1228293</wp:posOffset>
                      </wp:positionH>
                      <wp:positionV relativeFrom="paragraph">
                        <wp:posOffset>-137578</wp:posOffset>
                      </wp:positionV>
                      <wp:extent cx="12192" cy="551687"/>
                      <wp:effectExtent l="0" t="0" r="0" b="0"/>
                      <wp:wrapSquare wrapText="bothSides"/>
                      <wp:docPr id="279959" name="Group 279959"/>
                      <wp:cNvGraphicFramePr/>
                      <a:graphic xmlns:a="http://schemas.openxmlformats.org/drawingml/2006/main">
                        <a:graphicData uri="http://schemas.microsoft.com/office/word/2010/wordprocessingGroup">
                          <wpg:wgp>
                            <wpg:cNvGrpSpPr/>
                            <wpg:grpSpPr>
                              <a:xfrm>
                                <a:off x="0" y="0"/>
                                <a:ext cx="12192" cy="551687"/>
                                <a:chOff x="0" y="0"/>
                                <a:chExt cx="12192" cy="551687"/>
                              </a:xfrm>
                            </wpg:grpSpPr>
                            <wps:wsp>
                              <wps:cNvPr id="297481" name="Shape 297481"/>
                              <wps:cNvSpPr/>
                              <wps:spPr>
                                <a:xfrm>
                                  <a:off x="0" y="0"/>
                                  <a:ext cx="12192" cy="175260"/>
                                </a:xfrm>
                                <a:custGeom>
                                  <a:avLst/>
                                  <a:gdLst/>
                                  <a:ahLst/>
                                  <a:cxnLst/>
                                  <a:rect l="0" t="0" r="0" b="0"/>
                                  <a:pathLst>
                                    <a:path w="12192" h="175260">
                                      <a:moveTo>
                                        <a:pt x="0" y="0"/>
                                      </a:moveTo>
                                      <a:lnTo>
                                        <a:pt x="12192" y="0"/>
                                      </a:lnTo>
                                      <a:lnTo>
                                        <a:pt x="12192"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2" name="Shape 297482"/>
                              <wps:cNvSpPr/>
                              <wps:spPr>
                                <a:xfrm>
                                  <a:off x="0" y="17525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3" name="Shape 297483"/>
                              <wps:cNvSpPr/>
                              <wps:spPr>
                                <a:xfrm>
                                  <a:off x="0" y="187451"/>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4" name="Shape 297484"/>
                              <wps:cNvSpPr/>
                              <wps:spPr>
                                <a:xfrm>
                                  <a:off x="0" y="36423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85" name="Shape 297485"/>
                              <wps:cNvSpPr/>
                              <wps:spPr>
                                <a:xfrm>
                                  <a:off x="0" y="376427"/>
                                  <a:ext cx="12192" cy="175260"/>
                                </a:xfrm>
                                <a:custGeom>
                                  <a:avLst/>
                                  <a:gdLst/>
                                  <a:ahLst/>
                                  <a:cxnLst/>
                                  <a:rect l="0" t="0" r="0" b="0"/>
                                  <a:pathLst>
                                    <a:path w="12192" h="175260">
                                      <a:moveTo>
                                        <a:pt x="0" y="0"/>
                                      </a:moveTo>
                                      <a:lnTo>
                                        <a:pt x="12192" y="0"/>
                                      </a:lnTo>
                                      <a:lnTo>
                                        <a:pt x="12192"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9959" style="width:0.960007pt;height:43.4399pt;position:absolute;mso-position-horizontal-relative:text;mso-position-horizontal:absolute;margin-left:96.716pt;mso-position-vertical-relative:text;margin-top:-10.833pt;" coordsize="121,5516">
                      <v:shape id="Shape 297486" style="position:absolute;width:121;height:1752;left:0;top:0;" coordsize="12192,175260" path="m0,0l12192,0l12192,175260l0,175260l0,0">
                        <v:stroke weight="0pt" endcap="flat" joinstyle="miter" miterlimit="10" on="false" color="#000000" opacity="0"/>
                        <v:fill on="true" color="#000000"/>
                      </v:shape>
                      <v:shape id="Shape 297487" style="position:absolute;width:121;height:121;left:0;top:1752;" coordsize="12192,12192" path="m0,0l12192,0l12192,12192l0,12192l0,0">
                        <v:stroke weight="0pt" endcap="flat" joinstyle="miter" miterlimit="10" on="false" color="#000000" opacity="0"/>
                        <v:fill on="true" color="#000000"/>
                      </v:shape>
                      <v:shape id="Shape 297488" style="position:absolute;width:121;height:1767;left:0;top:1874;" coordsize="12192,176784" path="m0,0l12192,0l12192,176784l0,176784l0,0">
                        <v:stroke weight="0pt" endcap="flat" joinstyle="miter" miterlimit="10" on="false" color="#000000" opacity="0"/>
                        <v:fill on="true" color="#000000"/>
                      </v:shape>
                      <v:shape id="Shape 297489" style="position:absolute;width:121;height:121;left:0;top:3642;" coordsize="12192,12192" path="m0,0l12192,0l12192,12192l0,12192l0,0">
                        <v:stroke weight="0pt" endcap="flat" joinstyle="miter" miterlimit="10" on="false" color="#000000" opacity="0"/>
                        <v:fill on="true" color="#000000"/>
                      </v:shape>
                      <v:shape id="Shape 297490" style="position:absolute;width:121;height:1752;left:0;top:3764;" coordsize="12192,175260" path="m0,0l12192,0l12192,175260l0,175260l0,0">
                        <v:stroke weight="0pt" endcap="flat" joinstyle="miter" miterlimit="10" on="false" color="#000000" opacity="0"/>
                        <v:fill on="true" color="#000000"/>
                      </v:shape>
                      <w10:wrap type="square"/>
                    </v:group>
                  </w:pict>
                </mc:Fallback>
              </mc:AlternateContent>
            </w:r>
            <w:r w:rsidRPr="004C1161">
              <w:rPr>
                <w:b/>
                <w:sz w:val="24"/>
                <w:szCs w:val="24"/>
              </w:rPr>
              <w:t xml:space="preserve">Предметные </w:t>
            </w:r>
          </w:p>
          <w:p w:rsidR="00DB4C56" w:rsidRPr="004C1161" w:rsidRDefault="00E22F12">
            <w:pPr>
              <w:spacing w:after="0" w:line="259" w:lineRule="auto"/>
              <w:ind w:left="437" w:right="0" w:firstLine="0"/>
              <w:jc w:val="left"/>
              <w:rPr>
                <w:sz w:val="24"/>
                <w:szCs w:val="24"/>
              </w:rPr>
            </w:pPr>
            <w:r w:rsidRPr="004C1161">
              <w:rPr>
                <w:b/>
                <w:sz w:val="24"/>
                <w:szCs w:val="24"/>
              </w:rPr>
              <w:t xml:space="preserve">области Предметы </w:t>
            </w:r>
          </w:p>
        </w:tc>
        <w:tc>
          <w:tcPr>
            <w:tcW w:w="3308"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3" w:firstLine="0"/>
              <w:jc w:val="center"/>
              <w:rPr>
                <w:sz w:val="24"/>
                <w:szCs w:val="24"/>
              </w:rPr>
            </w:pPr>
            <w:r w:rsidRPr="004C1161">
              <w:rPr>
                <w:b/>
                <w:sz w:val="24"/>
                <w:szCs w:val="24"/>
              </w:rPr>
              <w:t>класс</w:t>
            </w:r>
            <w:r w:rsidRPr="004C1161">
              <w:rPr>
                <w:rFonts w:eastAsia="Arial"/>
                <w:b/>
                <w:sz w:val="24"/>
                <w:szCs w:val="24"/>
              </w:rPr>
              <w:t xml:space="preserve"> </w:t>
            </w:r>
          </w:p>
        </w:tc>
      </w:tr>
      <w:tr w:rsidR="00DB4C56" w:rsidRPr="004C1161">
        <w:trPr>
          <w:trHeight w:val="298"/>
        </w:trPr>
        <w:tc>
          <w:tcPr>
            <w:tcW w:w="0" w:type="auto"/>
            <w:gridSpan w:val="2"/>
            <w:vMerge/>
            <w:tcBorders>
              <w:top w:val="nil"/>
              <w:left w:val="single" w:sz="8" w:space="0" w:color="000000"/>
              <w:bottom w:val="nil"/>
              <w:right w:val="single" w:sz="8" w:space="0" w:color="000000"/>
            </w:tcBorders>
          </w:tcPr>
          <w:p w:rsidR="00DB4C56" w:rsidRPr="004C1161" w:rsidRDefault="00DB4C56">
            <w:pPr>
              <w:spacing w:after="160" w:line="259" w:lineRule="auto"/>
              <w:ind w:left="0" w:right="0" w:firstLine="0"/>
              <w:jc w:val="left"/>
              <w:rPr>
                <w:sz w:val="24"/>
                <w:szCs w:val="24"/>
              </w:rPr>
            </w:pP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1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2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3 </w:t>
            </w:r>
          </w:p>
        </w:tc>
        <w:tc>
          <w:tcPr>
            <w:tcW w:w="862"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4 </w:t>
            </w:r>
          </w:p>
        </w:tc>
      </w:tr>
      <w:tr w:rsidR="00DB4C56" w:rsidRPr="004C1161">
        <w:trPr>
          <w:trHeight w:val="295"/>
        </w:trPr>
        <w:tc>
          <w:tcPr>
            <w:tcW w:w="0" w:type="auto"/>
            <w:gridSpan w:val="2"/>
            <w:vMerge/>
            <w:tcBorders>
              <w:top w:val="nil"/>
              <w:left w:val="single" w:sz="8" w:space="0" w:color="000000"/>
              <w:bottom w:val="single" w:sz="8" w:space="0" w:color="000000"/>
              <w:right w:val="single" w:sz="8" w:space="0" w:color="000000"/>
            </w:tcBorders>
          </w:tcPr>
          <w:p w:rsidR="00DB4C56" w:rsidRPr="004C1161" w:rsidRDefault="00DB4C56">
            <w:pPr>
              <w:spacing w:after="160" w:line="259" w:lineRule="auto"/>
              <w:ind w:left="0" w:right="0" w:firstLine="0"/>
              <w:jc w:val="left"/>
              <w:rPr>
                <w:sz w:val="24"/>
                <w:szCs w:val="24"/>
              </w:rPr>
            </w:pPr>
          </w:p>
        </w:tc>
        <w:tc>
          <w:tcPr>
            <w:tcW w:w="3308" w:type="dxa"/>
            <w:gridSpan w:val="4"/>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5" w:firstLine="0"/>
              <w:jc w:val="center"/>
              <w:rPr>
                <w:sz w:val="24"/>
                <w:szCs w:val="24"/>
              </w:rPr>
            </w:pPr>
            <w:r w:rsidRPr="004C1161">
              <w:rPr>
                <w:b/>
                <w:sz w:val="24"/>
                <w:szCs w:val="24"/>
              </w:rPr>
              <w:t>Количество часов за год</w:t>
            </w:r>
            <w:r w:rsidRPr="004C1161">
              <w:rPr>
                <w:rFonts w:eastAsia="Arial"/>
                <w:b/>
                <w:sz w:val="24"/>
                <w:szCs w:val="24"/>
              </w:rPr>
              <w:t xml:space="preserve"> </w:t>
            </w:r>
          </w:p>
        </w:tc>
      </w:tr>
      <w:tr w:rsidR="00DB4C56" w:rsidRPr="004C1161">
        <w:trPr>
          <w:trHeight w:val="422"/>
        </w:trPr>
        <w:tc>
          <w:tcPr>
            <w:tcW w:w="9640" w:type="dxa"/>
            <w:gridSpan w:val="6"/>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60" w:firstLine="0"/>
              <w:jc w:val="center"/>
              <w:rPr>
                <w:sz w:val="24"/>
                <w:szCs w:val="24"/>
              </w:rPr>
            </w:pPr>
            <w:r w:rsidRPr="004C1161">
              <w:rPr>
                <w:b/>
                <w:i/>
                <w:sz w:val="24"/>
                <w:szCs w:val="24"/>
              </w:rPr>
              <w:t>Обязательная часть</w:t>
            </w:r>
            <w:r w:rsidRPr="004C1161">
              <w:rPr>
                <w:rFonts w:eastAsia="Arial"/>
                <w:b/>
                <w:sz w:val="24"/>
                <w:szCs w:val="24"/>
              </w:rPr>
              <w:t xml:space="preserve"> </w:t>
            </w:r>
          </w:p>
        </w:tc>
      </w:tr>
      <w:tr w:rsidR="00DB4C56" w:rsidRPr="004C1161">
        <w:trPr>
          <w:trHeight w:val="847"/>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Русский язык и литературное чтение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8" w:line="259" w:lineRule="auto"/>
              <w:ind w:left="0" w:right="0" w:firstLine="0"/>
              <w:jc w:val="left"/>
              <w:rPr>
                <w:sz w:val="24"/>
                <w:szCs w:val="24"/>
              </w:rPr>
            </w:pPr>
            <w:r w:rsidRPr="004C1161">
              <w:rPr>
                <w:sz w:val="24"/>
                <w:szCs w:val="24"/>
              </w:rPr>
              <w:t xml:space="preserve">Русский язык </w:t>
            </w:r>
          </w:p>
          <w:p w:rsidR="00DB4C56" w:rsidRPr="004C1161" w:rsidRDefault="00E22F12">
            <w:pPr>
              <w:spacing w:after="0" w:line="259" w:lineRule="auto"/>
              <w:ind w:left="0" w:right="0" w:firstLine="0"/>
              <w:jc w:val="left"/>
              <w:rPr>
                <w:sz w:val="24"/>
                <w:szCs w:val="24"/>
              </w:rPr>
            </w:pPr>
            <w:r w:rsidRPr="004C1161">
              <w:rPr>
                <w:sz w:val="24"/>
                <w:szCs w:val="24"/>
              </w:rPr>
              <w:t xml:space="preserve">Литературное чтение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58" w:firstLine="0"/>
              <w:jc w:val="center"/>
              <w:rPr>
                <w:sz w:val="24"/>
                <w:szCs w:val="24"/>
              </w:rPr>
            </w:pPr>
            <w:r w:rsidRPr="004C1161">
              <w:rPr>
                <w:sz w:val="24"/>
                <w:szCs w:val="24"/>
              </w:rPr>
              <w:t xml:space="preserve">132 </w:t>
            </w:r>
          </w:p>
          <w:p w:rsidR="00DB4C56" w:rsidRPr="004C1161" w:rsidRDefault="00E22F12">
            <w:pPr>
              <w:spacing w:after="0" w:line="259" w:lineRule="auto"/>
              <w:ind w:left="0" w:right="58" w:firstLine="0"/>
              <w:jc w:val="center"/>
              <w:rPr>
                <w:sz w:val="24"/>
                <w:szCs w:val="24"/>
              </w:rPr>
            </w:pPr>
            <w:r w:rsidRPr="004C1161">
              <w:rPr>
                <w:sz w:val="24"/>
                <w:szCs w:val="24"/>
              </w:rPr>
              <w:t xml:space="preserve">132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59" w:firstLine="0"/>
              <w:jc w:val="center"/>
              <w:rPr>
                <w:sz w:val="24"/>
                <w:szCs w:val="24"/>
              </w:rPr>
            </w:pPr>
            <w:r w:rsidRPr="004C1161">
              <w:rPr>
                <w:sz w:val="24"/>
                <w:szCs w:val="24"/>
              </w:rPr>
              <w:t xml:space="preserve">136 </w:t>
            </w:r>
          </w:p>
          <w:p w:rsidR="00DB4C56" w:rsidRPr="004C1161" w:rsidRDefault="00E22F12">
            <w:pPr>
              <w:spacing w:after="0" w:line="259" w:lineRule="auto"/>
              <w:ind w:left="0" w:right="59" w:firstLine="0"/>
              <w:jc w:val="center"/>
              <w:rPr>
                <w:sz w:val="24"/>
                <w:szCs w:val="24"/>
              </w:rPr>
            </w:pPr>
            <w:r w:rsidRPr="004C1161">
              <w:rPr>
                <w:sz w:val="24"/>
                <w:szCs w:val="24"/>
              </w:rPr>
              <w:t xml:space="preserve">136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60" w:firstLine="0"/>
              <w:jc w:val="center"/>
              <w:rPr>
                <w:sz w:val="24"/>
                <w:szCs w:val="24"/>
              </w:rPr>
            </w:pPr>
            <w:r w:rsidRPr="004C1161">
              <w:rPr>
                <w:sz w:val="24"/>
                <w:szCs w:val="24"/>
              </w:rPr>
              <w:t xml:space="preserve">136 </w:t>
            </w:r>
          </w:p>
          <w:p w:rsidR="00DB4C56" w:rsidRPr="004C1161" w:rsidRDefault="00E22F12">
            <w:pPr>
              <w:spacing w:after="0" w:line="259" w:lineRule="auto"/>
              <w:ind w:left="0" w:right="60" w:firstLine="0"/>
              <w:jc w:val="center"/>
              <w:rPr>
                <w:sz w:val="24"/>
                <w:szCs w:val="24"/>
              </w:rPr>
            </w:pPr>
            <w:r w:rsidRPr="004C1161">
              <w:rPr>
                <w:sz w:val="24"/>
                <w:szCs w:val="24"/>
              </w:rPr>
              <w:t xml:space="preserve">136 </w:t>
            </w:r>
          </w:p>
        </w:tc>
        <w:tc>
          <w:tcPr>
            <w:tcW w:w="862"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163" w:line="259" w:lineRule="auto"/>
              <w:ind w:left="0" w:right="62" w:firstLine="0"/>
              <w:jc w:val="center"/>
              <w:rPr>
                <w:sz w:val="24"/>
                <w:szCs w:val="24"/>
              </w:rPr>
            </w:pPr>
            <w:r w:rsidRPr="004C1161">
              <w:rPr>
                <w:sz w:val="24"/>
                <w:szCs w:val="24"/>
              </w:rPr>
              <w:t xml:space="preserve">136 </w:t>
            </w:r>
          </w:p>
          <w:p w:rsidR="00DB4C56" w:rsidRPr="004C1161" w:rsidRDefault="00E22F12">
            <w:pPr>
              <w:spacing w:after="0" w:line="259" w:lineRule="auto"/>
              <w:ind w:left="0" w:right="62" w:firstLine="0"/>
              <w:jc w:val="center"/>
              <w:rPr>
                <w:sz w:val="24"/>
                <w:szCs w:val="24"/>
              </w:rPr>
            </w:pPr>
            <w:r w:rsidRPr="004C1161">
              <w:rPr>
                <w:sz w:val="24"/>
                <w:szCs w:val="24"/>
              </w:rPr>
              <w:t xml:space="preserve">102 </w:t>
            </w:r>
          </w:p>
        </w:tc>
      </w:tr>
      <w:tr w:rsidR="00DB4C56" w:rsidRPr="004C1161">
        <w:trPr>
          <w:trHeight w:val="605"/>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Иностранный язык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Английский язык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68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68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68 </w:t>
            </w:r>
          </w:p>
        </w:tc>
      </w:tr>
      <w:tr w:rsidR="00DB4C56" w:rsidRPr="004C1161">
        <w:trPr>
          <w:trHeight w:val="574"/>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Математика и информатика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132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136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136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136 </w:t>
            </w:r>
          </w:p>
        </w:tc>
      </w:tr>
      <w:tr w:rsidR="00DB4C56" w:rsidRPr="004C1161">
        <w:trPr>
          <w:trHeight w:val="848"/>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46" w:line="238" w:lineRule="auto"/>
              <w:ind w:left="0"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0" w:right="0" w:firstLine="0"/>
              <w:jc w:val="left"/>
              <w:rPr>
                <w:sz w:val="24"/>
                <w:szCs w:val="24"/>
              </w:rPr>
            </w:pPr>
            <w:r w:rsidRPr="004C1161">
              <w:rPr>
                <w:sz w:val="24"/>
                <w:szCs w:val="24"/>
              </w:rPr>
              <w:t xml:space="preserve">естествознание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Окружающий мир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66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68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68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68 </w:t>
            </w:r>
          </w:p>
        </w:tc>
      </w:tr>
      <w:tr w:rsidR="00DB4C56" w:rsidRPr="004C1161">
        <w:trPr>
          <w:trHeight w:val="1399"/>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14" w:firstLine="0"/>
              <w:jc w:val="left"/>
              <w:rPr>
                <w:sz w:val="24"/>
                <w:szCs w:val="24"/>
              </w:rPr>
            </w:pPr>
            <w:r w:rsidRPr="004C1161">
              <w:rPr>
                <w:sz w:val="24"/>
                <w:szCs w:val="24"/>
              </w:rPr>
              <w:t xml:space="preserve">Основы духовнонравственной культуры народов России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left"/>
              <w:rPr>
                <w:sz w:val="24"/>
                <w:szCs w:val="24"/>
              </w:rPr>
            </w:pPr>
            <w:r w:rsidRPr="004C1161">
              <w:rPr>
                <w:sz w:val="24"/>
                <w:szCs w:val="24"/>
              </w:rPr>
              <w:t xml:space="preserve">Основы религиозных культур и светской этики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7" w:firstLine="0"/>
              <w:jc w:val="center"/>
              <w:rPr>
                <w:sz w:val="24"/>
                <w:szCs w:val="24"/>
              </w:rPr>
            </w:pPr>
            <w:r w:rsidRPr="004C1161">
              <w:rPr>
                <w:sz w:val="24"/>
                <w:szCs w:val="24"/>
              </w:rPr>
              <w:t xml:space="preserve"> -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119" w:firstLine="0"/>
              <w:jc w:val="center"/>
              <w:rPr>
                <w:sz w:val="24"/>
                <w:szCs w:val="24"/>
              </w:rPr>
            </w:pPr>
            <w:r w:rsidRPr="004C1161">
              <w:rPr>
                <w:sz w:val="24"/>
                <w:szCs w:val="24"/>
              </w:rPr>
              <w:t xml:space="preserve">-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641"/>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Искусство  </w:t>
            </w:r>
          </w:p>
        </w:tc>
        <w:tc>
          <w:tcPr>
            <w:tcW w:w="4388"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532" w:firstLine="0"/>
              <w:jc w:val="left"/>
              <w:rPr>
                <w:sz w:val="24"/>
                <w:szCs w:val="24"/>
              </w:rPr>
            </w:pPr>
            <w:r w:rsidRPr="004C1161">
              <w:rPr>
                <w:sz w:val="24"/>
                <w:szCs w:val="24"/>
              </w:rPr>
              <w:t xml:space="preserve">Изобразительное искусство Музыка </w:t>
            </w:r>
          </w:p>
        </w:tc>
        <w:tc>
          <w:tcPr>
            <w:tcW w:w="81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58" w:firstLine="0"/>
              <w:jc w:val="center"/>
              <w:rPr>
                <w:sz w:val="24"/>
                <w:szCs w:val="24"/>
              </w:rPr>
            </w:pPr>
            <w:r w:rsidRPr="004C1161">
              <w:rPr>
                <w:sz w:val="24"/>
                <w:szCs w:val="24"/>
              </w:rPr>
              <w:t xml:space="preserve">33 </w:t>
            </w:r>
          </w:p>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59" w:firstLine="0"/>
              <w:jc w:val="center"/>
              <w:rPr>
                <w:sz w:val="24"/>
                <w:szCs w:val="24"/>
              </w:rPr>
            </w:pPr>
            <w:r w:rsidRPr="004C1161">
              <w:rPr>
                <w:sz w:val="24"/>
                <w:szCs w:val="24"/>
              </w:rPr>
              <w:t xml:space="preserve">34 </w:t>
            </w:r>
          </w:p>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60" w:firstLine="0"/>
              <w:jc w:val="center"/>
              <w:rPr>
                <w:sz w:val="24"/>
                <w:szCs w:val="24"/>
              </w:rPr>
            </w:pPr>
            <w:r w:rsidRPr="004C1161">
              <w:rPr>
                <w:sz w:val="24"/>
                <w:szCs w:val="24"/>
              </w:rPr>
              <w:t xml:space="preserve">34 </w:t>
            </w:r>
          </w:p>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57" w:line="259" w:lineRule="auto"/>
              <w:ind w:left="0" w:right="62" w:firstLine="0"/>
              <w:jc w:val="center"/>
              <w:rPr>
                <w:sz w:val="24"/>
                <w:szCs w:val="24"/>
              </w:rPr>
            </w:pPr>
            <w:r w:rsidRPr="004C1161">
              <w:rPr>
                <w:sz w:val="24"/>
                <w:szCs w:val="24"/>
              </w:rPr>
              <w:t xml:space="preserve">34 </w:t>
            </w:r>
          </w:p>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514"/>
        </w:trPr>
        <w:tc>
          <w:tcPr>
            <w:tcW w:w="194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Технология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574"/>
        </w:trPr>
        <w:tc>
          <w:tcPr>
            <w:tcW w:w="1944" w:type="dxa"/>
            <w:tcBorders>
              <w:top w:val="single" w:sz="8" w:space="0" w:color="000000"/>
              <w:left w:val="single" w:sz="8" w:space="0" w:color="000000"/>
              <w:bottom w:val="single" w:sz="8"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4388"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0" w:firstLine="0"/>
              <w:jc w:val="left"/>
              <w:rPr>
                <w:sz w:val="24"/>
                <w:szCs w:val="24"/>
              </w:rPr>
            </w:pPr>
            <w:r w:rsidRPr="004C1161">
              <w:rPr>
                <w:sz w:val="24"/>
                <w:szCs w:val="24"/>
              </w:rPr>
              <w:t xml:space="preserve">Физическая культура </w:t>
            </w:r>
          </w:p>
        </w:tc>
        <w:tc>
          <w:tcPr>
            <w:tcW w:w="814"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66 </w:t>
            </w:r>
          </w:p>
        </w:tc>
        <w:tc>
          <w:tcPr>
            <w:tcW w:w="817"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68 </w:t>
            </w:r>
          </w:p>
        </w:tc>
        <w:tc>
          <w:tcPr>
            <w:tcW w:w="816"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68 </w:t>
            </w:r>
          </w:p>
        </w:tc>
        <w:tc>
          <w:tcPr>
            <w:tcW w:w="862" w:type="dxa"/>
            <w:tcBorders>
              <w:top w:val="single" w:sz="8" w:space="0" w:color="000000"/>
              <w:left w:val="single" w:sz="8" w:space="0" w:color="000000"/>
              <w:bottom w:val="single" w:sz="8"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68 </w:t>
            </w:r>
          </w:p>
        </w:tc>
      </w:tr>
      <w:tr w:rsidR="00DB4C56" w:rsidRPr="004C1161">
        <w:trPr>
          <w:trHeight w:val="958"/>
        </w:trPr>
        <w:tc>
          <w:tcPr>
            <w:tcW w:w="6332" w:type="dxa"/>
            <w:gridSpan w:val="2"/>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right"/>
              <w:rPr>
                <w:sz w:val="24"/>
                <w:szCs w:val="24"/>
              </w:rPr>
            </w:pPr>
            <w:r w:rsidRPr="004C1161">
              <w:rPr>
                <w:b/>
                <w:sz w:val="24"/>
                <w:szCs w:val="24"/>
              </w:rPr>
              <w:t xml:space="preserve">Итого </w:t>
            </w:r>
          </w:p>
        </w:tc>
        <w:tc>
          <w:tcPr>
            <w:tcW w:w="814"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660 </w:t>
            </w:r>
          </w:p>
        </w:tc>
        <w:tc>
          <w:tcPr>
            <w:tcW w:w="817"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714 </w:t>
            </w:r>
          </w:p>
        </w:tc>
        <w:tc>
          <w:tcPr>
            <w:tcW w:w="816"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714 </w:t>
            </w:r>
          </w:p>
        </w:tc>
        <w:tc>
          <w:tcPr>
            <w:tcW w:w="862" w:type="dxa"/>
            <w:tcBorders>
              <w:top w:val="single" w:sz="8"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714 </w:t>
            </w:r>
          </w:p>
        </w:tc>
      </w:tr>
      <w:tr w:rsidR="00DB4C56" w:rsidRPr="004C1161">
        <w:trPr>
          <w:trHeight w:val="562"/>
        </w:trPr>
        <w:tc>
          <w:tcPr>
            <w:tcW w:w="6332" w:type="dxa"/>
            <w:gridSpan w:val="2"/>
            <w:tcBorders>
              <w:top w:val="single" w:sz="4" w:space="0" w:color="000000"/>
              <w:left w:val="single" w:sz="8" w:space="0" w:color="000000"/>
              <w:bottom w:val="single" w:sz="4" w:space="0" w:color="000000"/>
              <w:right w:val="single" w:sz="8" w:space="0" w:color="000000"/>
            </w:tcBorders>
          </w:tcPr>
          <w:p w:rsidR="00DB4C56" w:rsidRPr="004C1161" w:rsidRDefault="00E22F12">
            <w:pPr>
              <w:spacing w:after="0" w:line="259" w:lineRule="auto"/>
              <w:ind w:left="0" w:right="0" w:firstLine="0"/>
              <w:jc w:val="left"/>
              <w:rPr>
                <w:sz w:val="24"/>
                <w:szCs w:val="24"/>
              </w:rPr>
            </w:pPr>
            <w:r w:rsidRPr="004C1161">
              <w:rPr>
                <w:b/>
                <w:i/>
                <w:sz w:val="24"/>
                <w:szCs w:val="24"/>
              </w:rPr>
              <w:t>Часть, формируемая участниками образовательного процесса (Русский язык)</w:t>
            </w:r>
            <w:r w:rsidRPr="004C1161">
              <w:rPr>
                <w:rFonts w:eastAsia="Arial"/>
                <w:b/>
                <w:i/>
                <w:sz w:val="24"/>
                <w:szCs w:val="24"/>
              </w:rPr>
              <w:t xml:space="preserve"> </w:t>
            </w:r>
          </w:p>
        </w:tc>
        <w:tc>
          <w:tcPr>
            <w:tcW w:w="814"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4" w:space="0" w:color="000000"/>
              <w:left w:val="single" w:sz="8" w:space="0" w:color="000000"/>
              <w:bottom w:val="single" w:sz="4" w:space="0" w:color="000000"/>
              <w:right w:val="single" w:sz="8"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562"/>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b/>
                <w:i/>
                <w:sz w:val="24"/>
                <w:szCs w:val="24"/>
              </w:rPr>
              <w:t>Часть, формируемая участниками образовательного процесса (Физическая культура)</w:t>
            </w:r>
            <w:r w:rsidRPr="004C1161">
              <w:rPr>
                <w:b/>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sz w:val="24"/>
                <w:szCs w:val="24"/>
              </w:rPr>
              <w:t xml:space="preserve">33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sz w:val="24"/>
                <w:szCs w:val="24"/>
              </w:rPr>
              <w:t xml:space="preserve">34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sz w:val="24"/>
                <w:szCs w:val="24"/>
              </w:rPr>
              <w:t xml:space="preserve">34 </w:t>
            </w:r>
          </w:p>
        </w:tc>
        <w:tc>
          <w:tcPr>
            <w:tcW w:w="86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sz w:val="24"/>
                <w:szCs w:val="24"/>
              </w:rPr>
              <w:t xml:space="preserve">34 </w:t>
            </w:r>
          </w:p>
        </w:tc>
      </w:tr>
      <w:tr w:rsidR="00DB4C56" w:rsidRPr="004C1161">
        <w:trPr>
          <w:trHeight w:val="493"/>
        </w:trPr>
        <w:tc>
          <w:tcPr>
            <w:tcW w:w="6332" w:type="dxa"/>
            <w:gridSpan w:val="2"/>
            <w:tcBorders>
              <w:top w:val="single" w:sz="4" w:space="0" w:color="000000"/>
              <w:left w:val="single" w:sz="4" w:space="0" w:color="000000"/>
              <w:bottom w:val="single" w:sz="8" w:space="0" w:color="000000"/>
              <w:right w:val="single" w:sz="4" w:space="0" w:color="000000"/>
            </w:tcBorders>
          </w:tcPr>
          <w:p w:rsidR="00DB4C56" w:rsidRPr="004C1161" w:rsidRDefault="00E22F12">
            <w:pPr>
              <w:spacing w:after="0" w:line="259" w:lineRule="auto"/>
              <w:ind w:left="0" w:right="0" w:firstLine="0"/>
              <w:jc w:val="center"/>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726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782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782 </w:t>
            </w:r>
          </w:p>
        </w:tc>
        <w:tc>
          <w:tcPr>
            <w:tcW w:w="86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782 </w:t>
            </w:r>
          </w:p>
        </w:tc>
      </w:tr>
      <w:tr w:rsidR="00DB4C56" w:rsidRPr="004C1161">
        <w:trPr>
          <w:trHeight w:val="496"/>
        </w:trPr>
        <w:tc>
          <w:tcPr>
            <w:tcW w:w="6332" w:type="dxa"/>
            <w:gridSpan w:val="2"/>
            <w:tcBorders>
              <w:top w:val="single" w:sz="8" w:space="0" w:color="000000"/>
              <w:left w:val="single" w:sz="8"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Внеурочная деятельность</w:t>
            </w:r>
            <w:r w:rsidRPr="004C1161">
              <w:rPr>
                <w:sz w:val="24"/>
                <w:szCs w:val="24"/>
              </w:rPr>
              <w:t xml:space="preserve"> (включая коррекционноразвивающую область):</w:t>
            </w:r>
            <w:r w:rsidRPr="004C1161">
              <w:rPr>
                <w:rFonts w:eastAsia="Arial"/>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8" w:firstLine="0"/>
              <w:jc w:val="center"/>
              <w:rPr>
                <w:sz w:val="24"/>
                <w:szCs w:val="24"/>
              </w:rPr>
            </w:pPr>
            <w:r w:rsidRPr="004C1161">
              <w:rPr>
                <w:b/>
                <w:sz w:val="24"/>
                <w:szCs w:val="24"/>
              </w:rPr>
              <w:t xml:space="preserve">330 </w:t>
            </w:r>
          </w:p>
        </w:tc>
        <w:tc>
          <w:tcPr>
            <w:tcW w:w="817"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59" w:firstLine="0"/>
              <w:jc w:val="center"/>
              <w:rPr>
                <w:sz w:val="24"/>
                <w:szCs w:val="24"/>
              </w:rPr>
            </w:pPr>
            <w:r w:rsidRPr="004C1161">
              <w:rPr>
                <w:b/>
                <w:sz w:val="24"/>
                <w:szCs w:val="24"/>
              </w:rPr>
              <w:t xml:space="preserve">340 </w:t>
            </w:r>
          </w:p>
        </w:tc>
        <w:tc>
          <w:tcPr>
            <w:tcW w:w="81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0" w:firstLine="0"/>
              <w:jc w:val="center"/>
              <w:rPr>
                <w:sz w:val="24"/>
                <w:szCs w:val="24"/>
              </w:rPr>
            </w:pPr>
            <w:r w:rsidRPr="004C1161">
              <w:rPr>
                <w:b/>
                <w:sz w:val="24"/>
                <w:szCs w:val="24"/>
              </w:rPr>
              <w:t xml:space="preserve">340 </w:t>
            </w:r>
          </w:p>
        </w:tc>
        <w:tc>
          <w:tcPr>
            <w:tcW w:w="862"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62" w:firstLine="0"/>
              <w:jc w:val="center"/>
              <w:rPr>
                <w:sz w:val="24"/>
                <w:szCs w:val="24"/>
              </w:rPr>
            </w:pPr>
            <w:r w:rsidRPr="004C1161">
              <w:rPr>
                <w:b/>
                <w:sz w:val="24"/>
                <w:szCs w:val="24"/>
              </w:rPr>
              <w:t xml:space="preserve">340 </w:t>
            </w:r>
          </w:p>
        </w:tc>
      </w:tr>
      <w:tr w:rsidR="00DB4C56" w:rsidRPr="004C1161">
        <w:trPr>
          <w:trHeight w:val="288"/>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lastRenderedPageBreak/>
              <w:t>коррекционно-развивающая область</w:t>
            </w:r>
            <w:r w:rsidRPr="004C1161">
              <w:rPr>
                <w:b/>
                <w:i/>
                <w:sz w:val="24"/>
                <w:szCs w:val="24"/>
              </w:rPr>
              <w:t xml:space="preserve">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165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170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170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170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коррекционно-развивающие занятия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sz w:val="24"/>
                <w:szCs w:val="24"/>
              </w:rPr>
              <w:t xml:space="preserve">165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170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sz w:val="24"/>
                <w:szCs w:val="24"/>
              </w:rPr>
              <w:t xml:space="preserve">170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170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ритмика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sz w:val="24"/>
                <w:szCs w:val="24"/>
              </w:rPr>
              <w:t xml:space="preserve">-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1" w:firstLine="0"/>
              <w:jc w:val="center"/>
              <w:rPr>
                <w:sz w:val="24"/>
                <w:szCs w:val="24"/>
              </w:rPr>
            </w:pPr>
            <w:r w:rsidRPr="004C1161">
              <w:rPr>
                <w:sz w:val="24"/>
                <w:szCs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sz w:val="24"/>
                <w:szCs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4" w:firstLine="0"/>
              <w:jc w:val="center"/>
              <w:rPr>
                <w:sz w:val="24"/>
                <w:szCs w:val="24"/>
              </w:rPr>
            </w:pPr>
            <w:r w:rsidRPr="004C1161">
              <w:rPr>
                <w:sz w:val="24"/>
                <w:szCs w:val="24"/>
              </w:rPr>
              <w:t xml:space="preserve">-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i/>
                <w:sz w:val="24"/>
                <w:szCs w:val="24"/>
              </w:rPr>
              <w:t xml:space="preserve">направления внеурочной деятельности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center"/>
              <w:rPr>
                <w:sz w:val="24"/>
                <w:szCs w:val="24"/>
              </w:rPr>
            </w:pPr>
            <w:r w:rsidRPr="004C1161">
              <w:rPr>
                <w:i/>
                <w:sz w:val="24"/>
                <w:szCs w:val="24"/>
              </w:rPr>
              <w:t xml:space="preserve">165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9" w:firstLine="0"/>
              <w:jc w:val="center"/>
              <w:rPr>
                <w:sz w:val="24"/>
                <w:szCs w:val="24"/>
              </w:rPr>
            </w:pPr>
            <w:r w:rsidRPr="004C1161">
              <w:rPr>
                <w:i/>
                <w:sz w:val="24"/>
                <w:szCs w:val="24"/>
              </w:rPr>
              <w:t xml:space="preserve">170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0" w:firstLine="0"/>
              <w:jc w:val="center"/>
              <w:rPr>
                <w:sz w:val="24"/>
                <w:szCs w:val="24"/>
              </w:rPr>
            </w:pPr>
            <w:r w:rsidRPr="004C1161">
              <w:rPr>
                <w:i/>
                <w:sz w:val="24"/>
                <w:szCs w:val="24"/>
              </w:rPr>
              <w:t xml:space="preserve">170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center"/>
              <w:rPr>
                <w:sz w:val="24"/>
                <w:szCs w:val="24"/>
              </w:rPr>
            </w:pPr>
            <w:r w:rsidRPr="004C1161">
              <w:rPr>
                <w:i/>
                <w:sz w:val="24"/>
                <w:szCs w:val="24"/>
              </w:rPr>
              <w:t xml:space="preserve">170 </w:t>
            </w:r>
          </w:p>
        </w:tc>
      </w:tr>
      <w:tr w:rsidR="00DB4C56" w:rsidRPr="004C1161">
        <w:trPr>
          <w:trHeight w:val="286"/>
        </w:trPr>
        <w:tc>
          <w:tcPr>
            <w:tcW w:w="6332"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right"/>
              <w:rPr>
                <w:sz w:val="24"/>
                <w:szCs w:val="24"/>
              </w:rPr>
            </w:pPr>
            <w:r w:rsidRPr="004C1161">
              <w:rPr>
                <w:b/>
                <w:sz w:val="24"/>
                <w:szCs w:val="24"/>
              </w:rPr>
              <w:t xml:space="preserve">Всего к финансированию </w:t>
            </w:r>
          </w:p>
        </w:tc>
        <w:tc>
          <w:tcPr>
            <w:tcW w:w="81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b/>
                <w:sz w:val="24"/>
                <w:szCs w:val="24"/>
              </w:rPr>
              <w:t xml:space="preserve">1023 </w:t>
            </w:r>
          </w:p>
        </w:tc>
        <w:tc>
          <w:tcPr>
            <w:tcW w:w="817"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8" w:right="0" w:firstLine="0"/>
              <w:jc w:val="left"/>
              <w:rPr>
                <w:sz w:val="24"/>
                <w:szCs w:val="24"/>
              </w:rPr>
            </w:pPr>
            <w:r w:rsidRPr="004C1161">
              <w:rPr>
                <w:b/>
                <w:sz w:val="24"/>
                <w:szCs w:val="24"/>
              </w:rPr>
              <w:t xml:space="preserve">1122 </w:t>
            </w:r>
          </w:p>
        </w:tc>
        <w:tc>
          <w:tcPr>
            <w:tcW w:w="81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67" w:right="0" w:firstLine="0"/>
              <w:jc w:val="left"/>
              <w:rPr>
                <w:sz w:val="24"/>
                <w:szCs w:val="24"/>
              </w:rPr>
            </w:pPr>
            <w:r w:rsidRPr="004C1161">
              <w:rPr>
                <w:b/>
                <w:sz w:val="24"/>
                <w:szCs w:val="24"/>
              </w:rPr>
              <w:t xml:space="preserve">1122 </w:t>
            </w:r>
          </w:p>
        </w:tc>
        <w:tc>
          <w:tcPr>
            <w:tcW w:w="862"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89" w:right="0" w:firstLine="0"/>
              <w:jc w:val="left"/>
              <w:rPr>
                <w:sz w:val="24"/>
                <w:szCs w:val="24"/>
              </w:rPr>
            </w:pPr>
            <w:r w:rsidRPr="004C1161">
              <w:rPr>
                <w:b/>
                <w:sz w:val="24"/>
                <w:szCs w:val="24"/>
              </w:rPr>
              <w:t xml:space="preserve">1122 </w:t>
            </w:r>
          </w:p>
        </w:tc>
      </w:tr>
    </w:tbl>
    <w:p w:rsidR="00DB4C56" w:rsidRPr="004C1161" w:rsidRDefault="00E22F12">
      <w:pPr>
        <w:spacing w:after="0" w:line="259" w:lineRule="auto"/>
        <w:ind w:left="0" w:right="0" w:firstLine="0"/>
        <w:rPr>
          <w:sz w:val="24"/>
          <w:szCs w:val="24"/>
        </w:rPr>
      </w:pPr>
      <w:r w:rsidRPr="004C1161">
        <w:rPr>
          <w:rFonts w:eastAsia="Calibri"/>
          <w:sz w:val="24"/>
          <w:szCs w:val="24"/>
        </w:rPr>
        <w:t xml:space="preserve"> </w:t>
      </w:r>
      <w:r w:rsidRPr="004C1161">
        <w:rPr>
          <w:rFonts w:eastAsia="Calibri"/>
          <w:sz w:val="24"/>
          <w:szCs w:val="24"/>
        </w:rPr>
        <w:tab/>
        <w:t xml:space="preserve"> </w:t>
      </w:r>
    </w:p>
    <w:tbl>
      <w:tblPr>
        <w:tblStyle w:val="TableGrid"/>
        <w:tblW w:w="9494" w:type="dxa"/>
        <w:tblInd w:w="0" w:type="dxa"/>
        <w:tblCellMar>
          <w:top w:w="31" w:type="dxa"/>
          <w:right w:w="48" w:type="dxa"/>
        </w:tblCellMar>
        <w:tblLook w:val="04A0" w:firstRow="1" w:lastRow="0" w:firstColumn="1" w:lastColumn="0" w:noHBand="0" w:noVBand="1"/>
      </w:tblPr>
      <w:tblGrid>
        <w:gridCol w:w="1951"/>
        <w:gridCol w:w="2694"/>
        <w:gridCol w:w="1306"/>
        <w:gridCol w:w="850"/>
        <w:gridCol w:w="853"/>
        <w:gridCol w:w="708"/>
        <w:gridCol w:w="446"/>
        <w:gridCol w:w="686"/>
      </w:tblGrid>
      <w:tr w:rsidR="00DB4C56" w:rsidRPr="004C1161">
        <w:trPr>
          <w:trHeight w:val="977"/>
        </w:trPr>
        <w:tc>
          <w:tcPr>
            <w:tcW w:w="8807" w:type="dxa"/>
            <w:gridSpan w:val="7"/>
            <w:tcBorders>
              <w:top w:val="single" w:sz="4" w:space="0" w:color="000000"/>
              <w:left w:val="single" w:sz="4" w:space="0" w:color="000000"/>
              <w:bottom w:val="single" w:sz="4" w:space="0" w:color="000000"/>
              <w:right w:val="nil"/>
            </w:tcBorders>
          </w:tcPr>
          <w:p w:rsidR="00DB4C56" w:rsidRPr="004C1161" w:rsidRDefault="00E22F12">
            <w:pPr>
              <w:spacing w:after="29" w:line="259" w:lineRule="auto"/>
              <w:ind w:left="734" w:right="0" w:firstLine="0"/>
              <w:jc w:val="center"/>
              <w:rPr>
                <w:sz w:val="24"/>
                <w:szCs w:val="24"/>
              </w:rPr>
            </w:pPr>
            <w:r w:rsidRPr="004C1161">
              <w:rPr>
                <w:b/>
                <w:sz w:val="24"/>
                <w:szCs w:val="24"/>
              </w:rPr>
              <w:t xml:space="preserve">УЧЕБНЫЙ ПЛАН </w:t>
            </w:r>
          </w:p>
          <w:p w:rsidR="00DB4C56" w:rsidRPr="004C1161" w:rsidRDefault="00E22F12">
            <w:pPr>
              <w:spacing w:after="0" w:line="259" w:lineRule="auto"/>
              <w:ind w:left="735" w:right="0" w:firstLine="0"/>
              <w:jc w:val="center"/>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732" w:right="0" w:firstLine="0"/>
              <w:jc w:val="center"/>
              <w:rPr>
                <w:sz w:val="24"/>
                <w:szCs w:val="24"/>
              </w:rPr>
            </w:pPr>
            <w:r w:rsidRPr="004C1161">
              <w:rPr>
                <w:b/>
                <w:sz w:val="24"/>
                <w:szCs w:val="24"/>
              </w:rPr>
              <w:t xml:space="preserve">(вариант 7.2, срок обучения 5 лет)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8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b/>
                <w:sz w:val="24"/>
                <w:szCs w:val="24"/>
              </w:rPr>
              <w:t xml:space="preserve">Предметные  области </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b/>
                <w:sz w:val="24"/>
                <w:szCs w:val="24"/>
              </w:rPr>
              <w:t xml:space="preserve">Предметы </w:t>
            </w:r>
          </w:p>
        </w:tc>
        <w:tc>
          <w:tcPr>
            <w:tcW w:w="4162" w:type="dxa"/>
            <w:gridSpan w:val="5"/>
            <w:tcBorders>
              <w:top w:val="single" w:sz="4" w:space="0" w:color="000000"/>
              <w:left w:val="single" w:sz="4" w:space="0" w:color="000000"/>
              <w:bottom w:val="single" w:sz="4" w:space="0" w:color="000000"/>
              <w:right w:val="nil"/>
            </w:tcBorders>
            <w:vAlign w:val="center"/>
          </w:tcPr>
          <w:p w:rsidR="00DB4C56" w:rsidRPr="004C1161" w:rsidRDefault="00E22F12">
            <w:pPr>
              <w:spacing w:after="0" w:line="259" w:lineRule="auto"/>
              <w:ind w:left="730" w:right="0" w:firstLine="0"/>
              <w:jc w:val="center"/>
              <w:rPr>
                <w:sz w:val="24"/>
                <w:szCs w:val="24"/>
              </w:rPr>
            </w:pPr>
            <w:r w:rsidRPr="004C1161">
              <w:rPr>
                <w:b/>
                <w:sz w:val="24"/>
                <w:szCs w:val="24"/>
              </w:rPr>
              <w:t xml:space="preserve">класс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31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2" w:right="0" w:firstLine="0"/>
              <w:jc w:val="center"/>
              <w:rPr>
                <w:sz w:val="24"/>
                <w:szCs w:val="24"/>
              </w:rPr>
            </w:pPr>
            <w:r w:rsidRPr="004C1161">
              <w:rPr>
                <w:sz w:val="24"/>
                <w:szCs w:val="24"/>
              </w:rPr>
              <w:t xml:space="preserve">11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4 </w:t>
            </w:r>
          </w:p>
        </w:tc>
      </w:tr>
      <w:tr w:rsidR="00DB4C56" w:rsidRPr="004C1161">
        <w:trPr>
          <w:trHeight w:val="30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4162" w:type="dxa"/>
            <w:gridSpan w:val="5"/>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936" w:right="0" w:firstLine="0"/>
              <w:jc w:val="left"/>
              <w:rPr>
                <w:sz w:val="24"/>
                <w:szCs w:val="24"/>
              </w:rPr>
            </w:pPr>
            <w:r w:rsidRPr="004C1161">
              <w:rPr>
                <w:b/>
                <w:sz w:val="24"/>
                <w:szCs w:val="24"/>
              </w:rPr>
              <w:t xml:space="preserve">Количество часов в неделю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288"/>
        </w:trPr>
        <w:tc>
          <w:tcPr>
            <w:tcW w:w="8807" w:type="dxa"/>
            <w:gridSpan w:val="7"/>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733" w:right="0" w:firstLine="0"/>
              <w:jc w:val="center"/>
              <w:rPr>
                <w:sz w:val="24"/>
                <w:szCs w:val="24"/>
              </w:rPr>
            </w:pPr>
            <w:r w:rsidRPr="004C1161">
              <w:rPr>
                <w:b/>
                <w:i/>
                <w:sz w:val="24"/>
                <w:szCs w:val="24"/>
              </w:rPr>
              <w:t>Обязательная часть</w:t>
            </w:r>
            <w:r w:rsidRPr="004C1161">
              <w:rPr>
                <w:sz w:val="24"/>
                <w:szCs w:val="24"/>
              </w:rPr>
              <w:t xml:space="preserve"> </w:t>
            </w:r>
          </w:p>
        </w:tc>
        <w:tc>
          <w:tcPr>
            <w:tcW w:w="686"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51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Филология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Русский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4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4 </w:t>
            </w:r>
          </w:p>
        </w:tc>
      </w:tr>
      <w:tr w:rsidR="00DB4C56" w:rsidRPr="004C1161">
        <w:trPr>
          <w:trHeight w:val="28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Литературное чтение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4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3 </w:t>
            </w:r>
          </w:p>
        </w:tc>
      </w:tr>
      <w:tr w:rsidR="00DB4C56" w:rsidRPr="004C1161">
        <w:trPr>
          <w:trHeight w:val="526"/>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Иностранный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7" w:right="0"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2" w:right="0"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50" w:right="0"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562"/>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256" w:firstLine="0"/>
              <w:jc w:val="left"/>
              <w:rPr>
                <w:sz w:val="24"/>
                <w:szCs w:val="24"/>
              </w:rPr>
            </w:pPr>
            <w:r w:rsidRPr="004C1161">
              <w:rPr>
                <w:sz w:val="24"/>
                <w:szCs w:val="24"/>
              </w:rPr>
              <w:t xml:space="preserve">Математика и информатика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4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4 </w:t>
            </w:r>
          </w:p>
        </w:tc>
      </w:tr>
      <w:tr w:rsidR="00DB4C56" w:rsidRPr="004C1161">
        <w:trPr>
          <w:trHeight w:val="838"/>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5" w:line="239" w:lineRule="auto"/>
              <w:ind w:left="108"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108" w:right="0" w:firstLine="0"/>
              <w:jc w:val="left"/>
              <w:rPr>
                <w:sz w:val="24"/>
                <w:szCs w:val="24"/>
              </w:rPr>
            </w:pPr>
            <w:r w:rsidRPr="004C1161">
              <w:rPr>
                <w:sz w:val="24"/>
                <w:szCs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Окружающий мир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2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2 </w:t>
            </w:r>
          </w:p>
        </w:tc>
      </w:tr>
      <w:tr w:rsidR="00DB4C56" w:rsidRPr="004C1161">
        <w:trPr>
          <w:trHeight w:val="1114"/>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Основы религиозных культур и светской этики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Основы религиозных культур и светской этики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6" w:right="0" w:firstLine="0"/>
              <w:jc w:val="center"/>
              <w:rPr>
                <w:sz w:val="24"/>
                <w:szCs w:val="24"/>
              </w:rPr>
            </w:pPr>
            <w:r w:rsidRPr="004C1161">
              <w:rPr>
                <w:rFonts w:eastAsia="Segoe UI Symbol"/>
                <w:sz w:val="24"/>
                <w:szCs w:val="24"/>
              </w:rPr>
              <w:t></w:t>
            </w: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rFonts w:eastAsia="Segoe UI Symbol"/>
                <w:sz w:val="24"/>
                <w:szCs w:val="24"/>
              </w:rPr>
              <w:t></w:t>
            </w: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rFonts w:eastAsia="Segoe UI Symbol"/>
                <w:sz w:val="24"/>
                <w:szCs w:val="24"/>
              </w:rPr>
              <w:t></w:t>
            </w: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3" w:right="0" w:firstLine="0"/>
              <w:jc w:val="center"/>
              <w:rPr>
                <w:sz w:val="24"/>
                <w:szCs w:val="24"/>
              </w:rPr>
            </w:pPr>
            <w:r w:rsidRPr="004C1161">
              <w:rPr>
                <w:rFonts w:eastAsia="Segoe UI Symbol"/>
                <w:sz w:val="24"/>
                <w:szCs w:val="24"/>
              </w:rPr>
              <w:t></w:t>
            </w:r>
            <w:r w:rsidRPr="004C1161">
              <w:rPr>
                <w:sz w:val="24"/>
                <w:szCs w:val="24"/>
              </w:rPr>
              <w:t xml:space="preserve">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45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Музыка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65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Изобразительное искусство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286"/>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Технология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Технология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768"/>
        </w:trPr>
        <w:tc>
          <w:tcPr>
            <w:tcW w:w="195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08" w:right="0" w:firstLine="0"/>
              <w:jc w:val="left"/>
              <w:rPr>
                <w:sz w:val="24"/>
                <w:szCs w:val="24"/>
              </w:rPr>
            </w:pPr>
            <w:r w:rsidRPr="004C1161">
              <w:rPr>
                <w:sz w:val="24"/>
                <w:szCs w:val="24"/>
              </w:rPr>
              <w:t xml:space="preserve">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2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2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58" w:firstLine="0"/>
              <w:jc w:val="right"/>
              <w:rPr>
                <w:sz w:val="24"/>
                <w:szCs w:val="24"/>
              </w:rPr>
            </w:pPr>
            <w:r w:rsidRPr="004C1161">
              <w:rPr>
                <w:b/>
                <w:sz w:val="24"/>
                <w:szCs w:val="24"/>
              </w:rPr>
              <w:t xml:space="preserve">Итого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b/>
                <w:sz w:val="24"/>
                <w:szCs w:val="24"/>
              </w:rPr>
              <w:t xml:space="preserve">19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b/>
                <w:sz w:val="24"/>
                <w:szCs w:val="24"/>
              </w:rPr>
              <w:t xml:space="preserve">19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b/>
                <w:sz w:val="24"/>
                <w:szCs w:val="24"/>
              </w:rPr>
              <w:t xml:space="preserve">19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b/>
                <w:sz w:val="24"/>
                <w:szCs w:val="24"/>
              </w:rPr>
              <w:t xml:space="preserve">20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20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61" w:firstLine="0"/>
              <w:rPr>
                <w:sz w:val="24"/>
                <w:szCs w:val="24"/>
              </w:rPr>
            </w:pPr>
            <w:r w:rsidRPr="004C1161">
              <w:rPr>
                <w:b/>
                <w:i/>
                <w:sz w:val="24"/>
                <w:szCs w:val="24"/>
              </w:rPr>
              <w:t>Часть, формируемая участниками образовательного процесса (Русский язык)</w:t>
            </w:r>
            <w:r w:rsidRPr="004C1161">
              <w:rPr>
                <w:b/>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9" w:line="238" w:lineRule="auto"/>
              <w:ind w:left="108" w:right="0" w:firstLine="0"/>
              <w:rPr>
                <w:sz w:val="24"/>
                <w:szCs w:val="24"/>
              </w:rPr>
            </w:pPr>
            <w:r w:rsidRPr="004C1161">
              <w:rPr>
                <w:b/>
                <w:i/>
                <w:sz w:val="24"/>
                <w:szCs w:val="24"/>
              </w:rPr>
              <w:lastRenderedPageBreak/>
              <w:t xml:space="preserve">Часть, формируемая участниками образовательного процесса </w:t>
            </w:r>
          </w:p>
          <w:p w:rsidR="00DB4C56" w:rsidRPr="004C1161" w:rsidRDefault="00E22F12">
            <w:pPr>
              <w:spacing w:after="0" w:line="259" w:lineRule="auto"/>
              <w:ind w:left="108" w:right="0" w:firstLine="0"/>
              <w:jc w:val="left"/>
              <w:rPr>
                <w:sz w:val="24"/>
                <w:szCs w:val="24"/>
              </w:rPr>
            </w:pPr>
            <w:r w:rsidRPr="004C1161">
              <w:rPr>
                <w:b/>
                <w:i/>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7" w:right="0"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2" w:right="0"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59" w:firstLine="0"/>
              <w:rPr>
                <w:sz w:val="24"/>
                <w:szCs w:val="24"/>
              </w:rPr>
            </w:pPr>
            <w:r w:rsidRPr="004C1161">
              <w:rPr>
                <w:b/>
                <w:i/>
                <w:sz w:val="24"/>
                <w:szCs w:val="24"/>
              </w:rPr>
              <w:t xml:space="preserve">Часть, формируемая участниками образовательного процесса (Физическая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sz w:val="24"/>
                <w:szCs w:val="24"/>
              </w:rPr>
              <w:t xml:space="preserve">1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60" w:right="0" w:firstLine="0"/>
              <w:jc w:val="left"/>
              <w:rPr>
                <w:sz w:val="24"/>
                <w:szCs w:val="24"/>
              </w:rPr>
            </w:pPr>
            <w:r w:rsidRPr="004C1161">
              <w:rPr>
                <w:sz w:val="24"/>
                <w:szCs w:val="24"/>
              </w:rPr>
              <w:t xml:space="preserve">1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b/>
                <w:sz w:val="24"/>
                <w:szCs w:val="24"/>
              </w:rPr>
              <w:t xml:space="preserve">21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b/>
                <w:sz w:val="24"/>
                <w:szCs w:val="24"/>
              </w:rPr>
              <w:t xml:space="preserve">21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b/>
                <w:sz w:val="24"/>
                <w:szCs w:val="24"/>
              </w:rPr>
              <w:t xml:space="preserve">23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b/>
                <w:sz w:val="24"/>
                <w:szCs w:val="24"/>
              </w:rPr>
              <w:t xml:space="preserve">23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b/>
                <w:sz w:val="24"/>
                <w:szCs w:val="24"/>
              </w:rPr>
              <w:t xml:space="preserve">23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rPr>
                <w:sz w:val="24"/>
                <w:szCs w:val="24"/>
              </w:rPr>
            </w:pPr>
            <w:r w:rsidRPr="004C1161">
              <w:rPr>
                <w:b/>
                <w:sz w:val="24"/>
                <w:szCs w:val="24"/>
              </w:rPr>
              <w:t>Внеурочная деятельность</w:t>
            </w:r>
            <w:r w:rsidRPr="004C1161">
              <w:rPr>
                <w:sz w:val="24"/>
                <w:szCs w:val="24"/>
              </w:rPr>
              <w:t xml:space="preserve"> (включая коррекционно-развивающую область):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8" w:right="0" w:firstLine="0"/>
              <w:jc w:val="center"/>
              <w:rPr>
                <w:sz w:val="24"/>
                <w:szCs w:val="24"/>
              </w:rPr>
            </w:pPr>
            <w:r w:rsidRPr="004C1161">
              <w:rPr>
                <w:b/>
                <w:sz w:val="24"/>
                <w:szCs w:val="24"/>
              </w:rPr>
              <w:t xml:space="preserve">10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4" w:right="0" w:firstLine="0"/>
              <w:jc w:val="center"/>
              <w:rPr>
                <w:sz w:val="24"/>
                <w:szCs w:val="24"/>
              </w:rPr>
            </w:pPr>
            <w:r w:rsidRPr="004C1161">
              <w:rPr>
                <w:b/>
                <w:sz w:val="24"/>
                <w:szCs w:val="24"/>
              </w:rPr>
              <w:t xml:space="preserve">10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5" w:right="0" w:firstLine="0"/>
              <w:jc w:val="center"/>
              <w:rPr>
                <w:sz w:val="24"/>
                <w:szCs w:val="24"/>
              </w:rPr>
            </w:pPr>
            <w:r w:rsidRPr="004C1161">
              <w:rPr>
                <w:b/>
                <w:sz w:val="24"/>
                <w:szCs w:val="24"/>
              </w:rPr>
              <w:t xml:space="preserve">10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41" w:right="0" w:firstLine="0"/>
              <w:jc w:val="center"/>
              <w:rPr>
                <w:sz w:val="24"/>
                <w:szCs w:val="24"/>
              </w:rPr>
            </w:pPr>
            <w:r w:rsidRPr="004C1161">
              <w:rPr>
                <w:b/>
                <w:sz w:val="24"/>
                <w:szCs w:val="24"/>
              </w:rPr>
              <w:t xml:space="preserve">10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vAlign w:val="center"/>
          </w:tcPr>
          <w:p w:rsidR="00DB4C56" w:rsidRPr="004C1161" w:rsidRDefault="00E22F12">
            <w:pPr>
              <w:spacing w:after="0" w:line="259" w:lineRule="auto"/>
              <w:ind w:left="0" w:right="0" w:firstLine="0"/>
              <w:jc w:val="left"/>
              <w:rPr>
                <w:sz w:val="24"/>
                <w:szCs w:val="24"/>
              </w:rPr>
            </w:pPr>
            <w:r w:rsidRPr="004C1161">
              <w:rPr>
                <w:b/>
                <w:sz w:val="24"/>
                <w:szCs w:val="24"/>
              </w:rPr>
              <w:t xml:space="preserve">10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i/>
                <w:sz w:val="24"/>
                <w:szCs w:val="24"/>
              </w:rPr>
              <w:t>коррекционно-развивающая область</w:t>
            </w:r>
            <w:r w:rsidRPr="004C1161">
              <w:rPr>
                <w:b/>
                <w:i/>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i/>
                <w:sz w:val="24"/>
                <w:szCs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i/>
                <w:sz w:val="24"/>
                <w:szCs w:val="24"/>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i/>
                <w:sz w:val="24"/>
                <w:szCs w:val="24"/>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i/>
                <w:sz w:val="24"/>
                <w:szCs w:val="24"/>
              </w:rPr>
              <w:t xml:space="preserve">7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i/>
                <w:sz w:val="24"/>
                <w:szCs w:val="24"/>
              </w:rPr>
              <w:t xml:space="preserve">7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коррекционно-развивающие занятия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sz w:val="24"/>
                <w:szCs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sz w:val="24"/>
                <w:szCs w:val="24"/>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sz w:val="24"/>
                <w:szCs w:val="24"/>
              </w:rPr>
              <w:t xml:space="preserve">7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sz w:val="24"/>
                <w:szCs w:val="24"/>
              </w:rPr>
              <w:t xml:space="preserve">7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sz w:val="24"/>
                <w:szCs w:val="24"/>
              </w:rPr>
              <w:t xml:space="preserve">ритмика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7" w:right="0"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2" w:right="0"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50" w:right="0"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sz w:val="24"/>
                <w:szCs w:val="24"/>
              </w:rPr>
              <w:t xml:space="preserve">-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79" w:right="0" w:firstLine="0"/>
              <w:jc w:val="left"/>
              <w:rPr>
                <w:sz w:val="24"/>
                <w:szCs w:val="24"/>
              </w:rPr>
            </w:pPr>
            <w:r w:rsidRPr="004C1161">
              <w:rPr>
                <w:sz w:val="24"/>
                <w:szCs w:val="24"/>
              </w:rPr>
              <w:t xml:space="preserve">-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8" w:right="0" w:firstLine="0"/>
              <w:jc w:val="left"/>
              <w:rPr>
                <w:sz w:val="24"/>
                <w:szCs w:val="24"/>
              </w:rPr>
            </w:pPr>
            <w:r w:rsidRPr="004C1161">
              <w:rPr>
                <w:i/>
                <w:sz w:val="24"/>
                <w:szCs w:val="24"/>
              </w:rPr>
              <w:t xml:space="preserve">направления внеурочной деятельности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i/>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i/>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i/>
                <w:sz w:val="24"/>
                <w:szCs w:val="24"/>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i/>
                <w:sz w:val="24"/>
                <w:szCs w:val="24"/>
              </w:rPr>
              <w:t xml:space="preserve">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60" w:right="0" w:firstLine="0"/>
              <w:jc w:val="left"/>
              <w:rPr>
                <w:sz w:val="24"/>
                <w:szCs w:val="24"/>
              </w:rPr>
            </w:pPr>
            <w:r w:rsidRPr="004C1161">
              <w:rPr>
                <w:i/>
                <w:sz w:val="24"/>
                <w:szCs w:val="24"/>
              </w:rPr>
              <w:t xml:space="preserve">3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62" w:firstLine="0"/>
              <w:jc w:val="right"/>
              <w:rPr>
                <w:sz w:val="24"/>
                <w:szCs w:val="24"/>
              </w:rPr>
            </w:pPr>
            <w:r w:rsidRPr="004C1161">
              <w:rPr>
                <w:b/>
                <w:sz w:val="24"/>
                <w:szCs w:val="24"/>
              </w:rPr>
              <w:t xml:space="preserve">Всего к финансированию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8" w:right="0" w:firstLine="0"/>
              <w:jc w:val="center"/>
              <w:rPr>
                <w:sz w:val="24"/>
                <w:szCs w:val="24"/>
              </w:rPr>
            </w:pPr>
            <w:r w:rsidRPr="004C1161">
              <w:rPr>
                <w:b/>
                <w:sz w:val="24"/>
                <w:szCs w:val="24"/>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4" w:right="0" w:firstLine="0"/>
              <w:jc w:val="center"/>
              <w:rPr>
                <w:sz w:val="24"/>
                <w:szCs w:val="24"/>
              </w:rPr>
            </w:pPr>
            <w:r w:rsidRPr="004C1161">
              <w:rPr>
                <w:b/>
                <w:sz w:val="24"/>
                <w:szCs w:val="24"/>
              </w:rPr>
              <w:t xml:space="preserve">31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5" w:right="0" w:firstLine="0"/>
              <w:jc w:val="center"/>
              <w:rPr>
                <w:sz w:val="24"/>
                <w:szCs w:val="24"/>
              </w:rPr>
            </w:pPr>
            <w:r w:rsidRPr="004C1161">
              <w:rPr>
                <w:b/>
                <w:sz w:val="24"/>
                <w:szCs w:val="24"/>
              </w:rPr>
              <w:t xml:space="preserve">33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41" w:right="0" w:firstLine="0"/>
              <w:jc w:val="center"/>
              <w:rPr>
                <w:sz w:val="24"/>
                <w:szCs w:val="24"/>
              </w:rPr>
            </w:pPr>
            <w:r w:rsidRPr="004C1161">
              <w:rPr>
                <w:b/>
                <w:sz w:val="24"/>
                <w:szCs w:val="24"/>
              </w:rPr>
              <w:t xml:space="preserve">33 </w:t>
            </w:r>
          </w:p>
        </w:tc>
        <w:tc>
          <w:tcPr>
            <w:tcW w:w="446" w:type="dxa"/>
            <w:tcBorders>
              <w:top w:val="single" w:sz="4" w:space="0" w:color="000000"/>
              <w:left w:val="single" w:sz="4" w:space="0" w:color="000000"/>
              <w:bottom w:val="single" w:sz="4" w:space="0" w:color="000000"/>
              <w:right w:val="nil"/>
            </w:tcBorders>
          </w:tcPr>
          <w:p w:rsidR="00DB4C56" w:rsidRPr="004C1161" w:rsidRDefault="00DB4C56">
            <w:pPr>
              <w:spacing w:after="160" w:line="259" w:lineRule="auto"/>
              <w:ind w:left="0" w:right="0" w:firstLine="0"/>
              <w:jc w:val="left"/>
              <w:rPr>
                <w:sz w:val="24"/>
                <w:szCs w:val="24"/>
              </w:rPr>
            </w:pPr>
          </w:p>
        </w:tc>
        <w:tc>
          <w:tcPr>
            <w:tcW w:w="686"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33 </w:t>
            </w:r>
          </w:p>
        </w:tc>
      </w:tr>
    </w:tbl>
    <w:p w:rsidR="00DB4C56" w:rsidRPr="004C1161" w:rsidRDefault="00E22F12">
      <w:pPr>
        <w:spacing w:after="131" w:line="259" w:lineRule="auto"/>
        <w:ind w:left="708" w:right="0" w:firstLine="0"/>
        <w:jc w:val="left"/>
        <w:rPr>
          <w:sz w:val="24"/>
          <w:szCs w:val="24"/>
        </w:rPr>
      </w:pPr>
      <w:r w:rsidRPr="004C1161">
        <w:rPr>
          <w:sz w:val="24"/>
          <w:szCs w:val="24"/>
        </w:rPr>
        <w:t xml:space="preserve"> </w:t>
      </w:r>
    </w:p>
    <w:p w:rsidR="00DB4C56" w:rsidRPr="004C1161" w:rsidRDefault="00E22F12">
      <w:pPr>
        <w:spacing w:after="0" w:line="259" w:lineRule="auto"/>
        <w:ind w:left="0" w:right="0" w:firstLine="0"/>
        <w:rPr>
          <w:sz w:val="24"/>
          <w:szCs w:val="24"/>
        </w:rPr>
      </w:pPr>
      <w:r w:rsidRPr="004C1161">
        <w:rPr>
          <w:sz w:val="24"/>
          <w:szCs w:val="24"/>
        </w:rPr>
        <w:t xml:space="preserve"> </w:t>
      </w:r>
      <w:r w:rsidRPr="004C1161">
        <w:rPr>
          <w:sz w:val="24"/>
          <w:szCs w:val="24"/>
        </w:rPr>
        <w:tab/>
        <w:t xml:space="preserve"> </w:t>
      </w:r>
    </w:p>
    <w:tbl>
      <w:tblPr>
        <w:tblStyle w:val="TableGrid"/>
        <w:tblW w:w="9494" w:type="dxa"/>
        <w:tblInd w:w="0" w:type="dxa"/>
        <w:tblCellMar>
          <w:top w:w="12" w:type="dxa"/>
          <w:left w:w="12" w:type="dxa"/>
        </w:tblCellMar>
        <w:tblLook w:val="04A0" w:firstRow="1" w:lastRow="0" w:firstColumn="1" w:lastColumn="0" w:noHBand="0" w:noVBand="1"/>
      </w:tblPr>
      <w:tblGrid>
        <w:gridCol w:w="1950"/>
        <w:gridCol w:w="2694"/>
        <w:gridCol w:w="1306"/>
        <w:gridCol w:w="850"/>
        <w:gridCol w:w="853"/>
        <w:gridCol w:w="708"/>
        <w:gridCol w:w="1133"/>
      </w:tblGrid>
      <w:tr w:rsidR="00DB4C56" w:rsidRPr="004C1161">
        <w:trPr>
          <w:trHeight w:val="977"/>
        </w:trPr>
        <w:tc>
          <w:tcPr>
            <w:tcW w:w="8361" w:type="dxa"/>
            <w:gridSpan w:val="6"/>
            <w:tcBorders>
              <w:top w:val="single" w:sz="4" w:space="0" w:color="000000"/>
              <w:left w:val="single" w:sz="4" w:space="0" w:color="000000"/>
              <w:bottom w:val="single" w:sz="4" w:space="0" w:color="000000"/>
              <w:right w:val="nil"/>
            </w:tcBorders>
          </w:tcPr>
          <w:p w:rsidR="00DB4C56" w:rsidRPr="004C1161" w:rsidRDefault="00E22F12">
            <w:pPr>
              <w:spacing w:after="29" w:line="259" w:lineRule="auto"/>
              <w:ind w:left="1120" w:right="0" w:firstLine="0"/>
              <w:jc w:val="center"/>
              <w:rPr>
                <w:sz w:val="24"/>
                <w:szCs w:val="24"/>
              </w:rPr>
            </w:pPr>
            <w:r w:rsidRPr="004C1161">
              <w:rPr>
                <w:b/>
                <w:sz w:val="24"/>
                <w:szCs w:val="24"/>
              </w:rPr>
              <w:t xml:space="preserve">УЧЕБНЫЙ ПЛАН </w:t>
            </w:r>
          </w:p>
          <w:p w:rsidR="00DB4C56" w:rsidRPr="004C1161" w:rsidRDefault="00E22F12">
            <w:pPr>
              <w:spacing w:after="0" w:line="259" w:lineRule="auto"/>
              <w:ind w:left="2847" w:right="0" w:firstLine="0"/>
              <w:jc w:val="left"/>
              <w:rPr>
                <w:sz w:val="24"/>
                <w:szCs w:val="24"/>
              </w:rPr>
            </w:pPr>
            <w:r w:rsidRPr="004C1161">
              <w:rPr>
                <w:b/>
                <w:sz w:val="24"/>
                <w:szCs w:val="24"/>
              </w:rPr>
              <w:t xml:space="preserve">НОО для обучающихся с ЗПР </w:t>
            </w:r>
          </w:p>
          <w:p w:rsidR="00DB4C56" w:rsidRPr="004C1161" w:rsidRDefault="00E22F12">
            <w:pPr>
              <w:spacing w:after="0" w:line="259" w:lineRule="auto"/>
              <w:ind w:left="2578" w:right="0" w:firstLine="0"/>
              <w:jc w:val="left"/>
              <w:rPr>
                <w:sz w:val="24"/>
                <w:szCs w:val="24"/>
              </w:rPr>
            </w:pPr>
            <w:r w:rsidRPr="004C1161">
              <w:rPr>
                <w:b/>
                <w:sz w:val="24"/>
                <w:szCs w:val="24"/>
              </w:rPr>
              <w:t xml:space="preserve">(вариант 7.2, срок обучения 5 лет) </w:t>
            </w:r>
          </w:p>
        </w:tc>
        <w:tc>
          <w:tcPr>
            <w:tcW w:w="1133"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48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0" w:firstLine="0"/>
              <w:jc w:val="center"/>
              <w:rPr>
                <w:sz w:val="24"/>
                <w:szCs w:val="24"/>
              </w:rPr>
            </w:pPr>
            <w:r w:rsidRPr="004C1161">
              <w:rPr>
                <w:b/>
                <w:sz w:val="24"/>
                <w:szCs w:val="24"/>
              </w:rPr>
              <w:t xml:space="preserve">Предметные  области </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Предметы </w:t>
            </w:r>
          </w:p>
        </w:tc>
        <w:tc>
          <w:tcPr>
            <w:tcW w:w="3716" w:type="dxa"/>
            <w:gridSpan w:val="4"/>
            <w:tcBorders>
              <w:top w:val="single" w:sz="4" w:space="0" w:color="000000"/>
              <w:left w:val="single" w:sz="4" w:space="0" w:color="000000"/>
              <w:bottom w:val="single" w:sz="4" w:space="0" w:color="000000"/>
              <w:right w:val="nil"/>
            </w:tcBorders>
            <w:vAlign w:val="center"/>
          </w:tcPr>
          <w:p w:rsidR="00DB4C56" w:rsidRPr="004C1161" w:rsidRDefault="00E22F12">
            <w:pPr>
              <w:spacing w:after="0" w:line="259" w:lineRule="auto"/>
              <w:ind w:left="1116" w:right="0" w:firstLine="0"/>
              <w:jc w:val="center"/>
              <w:rPr>
                <w:sz w:val="24"/>
                <w:szCs w:val="24"/>
              </w:rPr>
            </w:pPr>
            <w:r w:rsidRPr="004C1161">
              <w:rPr>
                <w:b/>
                <w:sz w:val="24"/>
                <w:szCs w:val="24"/>
              </w:rPr>
              <w:t xml:space="preserve">класс </w:t>
            </w:r>
          </w:p>
        </w:tc>
        <w:tc>
          <w:tcPr>
            <w:tcW w:w="1133"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31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8" w:firstLine="0"/>
              <w:jc w:val="center"/>
              <w:rPr>
                <w:sz w:val="24"/>
                <w:szCs w:val="24"/>
              </w:rPr>
            </w:pPr>
            <w:r w:rsidRPr="004C1161">
              <w:rPr>
                <w:sz w:val="24"/>
                <w:szCs w:val="24"/>
              </w:rPr>
              <w:t xml:space="preserve">11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4 </w:t>
            </w:r>
          </w:p>
        </w:tc>
      </w:tr>
      <w:tr w:rsidR="00DB4C56" w:rsidRPr="004C1161">
        <w:trPr>
          <w:trHeight w:val="307"/>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3716" w:type="dxa"/>
            <w:gridSpan w:val="4"/>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0" w:right="-10" w:firstLine="0"/>
              <w:jc w:val="right"/>
              <w:rPr>
                <w:sz w:val="24"/>
                <w:szCs w:val="24"/>
              </w:rPr>
            </w:pPr>
            <w:r w:rsidRPr="004C1161">
              <w:rPr>
                <w:b/>
                <w:sz w:val="24"/>
                <w:szCs w:val="24"/>
              </w:rPr>
              <w:t>Количество часов за год</w:t>
            </w:r>
          </w:p>
        </w:tc>
        <w:tc>
          <w:tcPr>
            <w:tcW w:w="1133" w:type="dxa"/>
            <w:tcBorders>
              <w:top w:val="single" w:sz="4" w:space="0" w:color="000000"/>
              <w:left w:val="nil"/>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b/>
                <w:sz w:val="24"/>
                <w:szCs w:val="24"/>
              </w:rPr>
              <w:t xml:space="preserve"> </w:t>
            </w:r>
          </w:p>
        </w:tc>
      </w:tr>
      <w:tr w:rsidR="00DB4C56" w:rsidRPr="004C1161">
        <w:trPr>
          <w:trHeight w:val="288"/>
        </w:trPr>
        <w:tc>
          <w:tcPr>
            <w:tcW w:w="8361" w:type="dxa"/>
            <w:gridSpan w:val="6"/>
            <w:tcBorders>
              <w:top w:val="single" w:sz="4" w:space="0" w:color="000000"/>
              <w:left w:val="single" w:sz="4" w:space="0" w:color="000000"/>
              <w:bottom w:val="single" w:sz="4" w:space="0" w:color="000000"/>
              <w:right w:val="nil"/>
            </w:tcBorders>
          </w:tcPr>
          <w:p w:rsidR="00DB4C56" w:rsidRPr="004C1161" w:rsidRDefault="00E22F12">
            <w:pPr>
              <w:spacing w:after="0" w:line="259" w:lineRule="auto"/>
              <w:ind w:left="1119" w:right="0" w:firstLine="0"/>
              <w:jc w:val="center"/>
              <w:rPr>
                <w:sz w:val="24"/>
                <w:szCs w:val="24"/>
              </w:rPr>
            </w:pPr>
            <w:r w:rsidRPr="004C1161">
              <w:rPr>
                <w:b/>
                <w:i/>
                <w:sz w:val="24"/>
                <w:szCs w:val="24"/>
              </w:rPr>
              <w:t>Обязательная часть</w:t>
            </w:r>
            <w:r w:rsidRPr="004C1161">
              <w:rPr>
                <w:sz w:val="24"/>
                <w:szCs w:val="24"/>
              </w:rPr>
              <w:t xml:space="preserve"> </w:t>
            </w:r>
          </w:p>
        </w:tc>
        <w:tc>
          <w:tcPr>
            <w:tcW w:w="1133" w:type="dxa"/>
            <w:tcBorders>
              <w:top w:val="single" w:sz="4" w:space="0" w:color="000000"/>
              <w:left w:val="nil"/>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r>
      <w:tr w:rsidR="00DB4C56" w:rsidRPr="004C1161">
        <w:trPr>
          <w:trHeight w:val="51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Филология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Русский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132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sz w:val="24"/>
                <w:szCs w:val="24"/>
              </w:rPr>
              <w:t xml:space="preserve">136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136 </w:t>
            </w:r>
          </w:p>
        </w:tc>
      </w:tr>
      <w:tr w:rsidR="00DB4C56" w:rsidRPr="004C1161">
        <w:trPr>
          <w:trHeight w:val="28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Литературное чтение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132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132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sz w:val="24"/>
                <w:szCs w:val="24"/>
              </w:rPr>
              <w:t xml:space="preserve">136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102 </w:t>
            </w:r>
          </w:p>
        </w:tc>
      </w:tr>
      <w:tr w:rsidR="00DB4C56" w:rsidRPr="004C1161">
        <w:trPr>
          <w:trHeight w:val="526"/>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Иностранный язык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8"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1"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562"/>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304" w:firstLine="0"/>
              <w:jc w:val="left"/>
              <w:rPr>
                <w:sz w:val="24"/>
                <w:szCs w:val="24"/>
              </w:rPr>
            </w:pPr>
            <w:r w:rsidRPr="004C1161">
              <w:rPr>
                <w:sz w:val="24"/>
                <w:szCs w:val="24"/>
              </w:rPr>
              <w:t xml:space="preserve">Математика и информатика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132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132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sz w:val="24"/>
                <w:szCs w:val="24"/>
              </w:rPr>
              <w:t xml:space="preserve">136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136 </w:t>
            </w:r>
          </w:p>
        </w:tc>
      </w:tr>
      <w:tr w:rsidR="00DB4C56" w:rsidRPr="004C1161">
        <w:trPr>
          <w:trHeight w:val="838"/>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5" w:line="239" w:lineRule="auto"/>
              <w:ind w:left="96" w:right="0" w:firstLine="0"/>
              <w:jc w:val="left"/>
              <w:rPr>
                <w:sz w:val="24"/>
                <w:szCs w:val="24"/>
              </w:rPr>
            </w:pPr>
            <w:r w:rsidRPr="004C1161">
              <w:rPr>
                <w:sz w:val="24"/>
                <w:szCs w:val="24"/>
              </w:rPr>
              <w:t xml:space="preserve">Обществознание и </w:t>
            </w:r>
          </w:p>
          <w:p w:rsidR="00DB4C56" w:rsidRPr="004C1161" w:rsidRDefault="00E22F12">
            <w:pPr>
              <w:spacing w:after="0" w:line="259" w:lineRule="auto"/>
              <w:ind w:left="96" w:right="0" w:firstLine="0"/>
              <w:jc w:val="left"/>
              <w:rPr>
                <w:sz w:val="24"/>
                <w:szCs w:val="24"/>
              </w:rPr>
            </w:pPr>
            <w:r w:rsidRPr="004C1161">
              <w:rPr>
                <w:sz w:val="24"/>
                <w:szCs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Окружающий мир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66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66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68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68 </w:t>
            </w:r>
          </w:p>
        </w:tc>
      </w:tr>
      <w:tr w:rsidR="00DB4C56" w:rsidRPr="004C1161">
        <w:trPr>
          <w:trHeight w:val="1114"/>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Основы религиозных культур и светской этики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20" w:firstLine="0"/>
              <w:jc w:val="left"/>
              <w:rPr>
                <w:sz w:val="24"/>
                <w:szCs w:val="24"/>
              </w:rPr>
            </w:pPr>
            <w:r w:rsidRPr="004C1161">
              <w:rPr>
                <w:sz w:val="24"/>
                <w:szCs w:val="24"/>
              </w:rPr>
              <w:t xml:space="preserve">Основы религиозных культур и светской этики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rFonts w:eastAsia="Segoe UI Symbol"/>
                <w:sz w:val="24"/>
                <w:szCs w:val="24"/>
              </w:rPr>
              <w:t></w:t>
            </w: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rFonts w:eastAsia="Segoe UI Symbol"/>
                <w:sz w:val="24"/>
                <w:szCs w:val="24"/>
              </w:rPr>
              <w:t></w:t>
            </w: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3" w:firstLine="0"/>
              <w:jc w:val="center"/>
              <w:rPr>
                <w:sz w:val="24"/>
                <w:szCs w:val="24"/>
              </w:rPr>
            </w:pPr>
            <w:r w:rsidRPr="004C1161">
              <w:rPr>
                <w:rFonts w:eastAsia="Segoe UI Symbol"/>
                <w:sz w:val="24"/>
                <w:szCs w:val="24"/>
              </w:rPr>
              <w:t></w:t>
            </w: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rFonts w:eastAsia="Segoe UI Symbol"/>
                <w:sz w:val="24"/>
                <w:szCs w:val="24"/>
              </w:rPr>
              <w:t></w:t>
            </w:r>
            <w:r w:rsidRPr="004C1161">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451"/>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Музыка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658"/>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Изобразительное искусство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286"/>
        </w:trPr>
        <w:tc>
          <w:tcPr>
            <w:tcW w:w="1951"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Технология </w:t>
            </w:r>
          </w:p>
        </w:tc>
        <w:tc>
          <w:tcPr>
            <w:tcW w:w="269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Технология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768"/>
        </w:trPr>
        <w:tc>
          <w:tcPr>
            <w:tcW w:w="1951"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96" w:right="0" w:firstLine="0"/>
              <w:jc w:val="left"/>
              <w:rPr>
                <w:sz w:val="24"/>
                <w:szCs w:val="24"/>
              </w:rPr>
            </w:pPr>
            <w:r w:rsidRPr="004C1161">
              <w:rPr>
                <w:sz w:val="24"/>
                <w:szCs w:val="24"/>
              </w:rPr>
              <w:t xml:space="preserve">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66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66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38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38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06" w:firstLine="0"/>
              <w:jc w:val="right"/>
              <w:rPr>
                <w:sz w:val="24"/>
                <w:szCs w:val="24"/>
              </w:rPr>
            </w:pPr>
            <w:r w:rsidRPr="004C1161">
              <w:rPr>
                <w:b/>
                <w:sz w:val="24"/>
                <w:szCs w:val="24"/>
              </w:rPr>
              <w:t xml:space="preserve">Итого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627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b/>
                <w:sz w:val="24"/>
                <w:szCs w:val="24"/>
              </w:rPr>
              <w:t xml:space="preserve">627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b/>
                <w:sz w:val="24"/>
                <w:szCs w:val="24"/>
              </w:rPr>
              <w:t xml:space="preserve">646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b/>
                <w:sz w:val="24"/>
                <w:szCs w:val="24"/>
              </w:rPr>
              <w:t xml:space="preserve">680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680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109" w:firstLine="0"/>
              <w:rPr>
                <w:sz w:val="24"/>
                <w:szCs w:val="24"/>
              </w:rPr>
            </w:pPr>
            <w:r w:rsidRPr="004C1161">
              <w:rPr>
                <w:b/>
                <w:i/>
                <w:sz w:val="24"/>
                <w:szCs w:val="24"/>
              </w:rPr>
              <w:t>Часть, формируемая участниками образовательного процесса (Русский язык)</w:t>
            </w:r>
            <w:r w:rsidRPr="004C1161">
              <w:rPr>
                <w:b/>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49" w:line="238" w:lineRule="auto"/>
              <w:ind w:left="96" w:right="0" w:firstLine="0"/>
              <w:rPr>
                <w:sz w:val="24"/>
                <w:szCs w:val="24"/>
              </w:rPr>
            </w:pPr>
            <w:r w:rsidRPr="004C1161">
              <w:rPr>
                <w:b/>
                <w:i/>
                <w:sz w:val="24"/>
                <w:szCs w:val="24"/>
              </w:rPr>
              <w:t xml:space="preserve">Часть, формируемая участниками образовательного процесса </w:t>
            </w:r>
          </w:p>
          <w:p w:rsidR="00DB4C56" w:rsidRPr="004C1161" w:rsidRDefault="00E22F12">
            <w:pPr>
              <w:spacing w:after="0" w:line="259" w:lineRule="auto"/>
              <w:ind w:left="96" w:right="0" w:firstLine="0"/>
              <w:jc w:val="left"/>
              <w:rPr>
                <w:sz w:val="24"/>
                <w:szCs w:val="24"/>
              </w:rPr>
            </w:pPr>
            <w:r w:rsidRPr="004C1161">
              <w:rPr>
                <w:b/>
                <w:i/>
                <w:sz w:val="24"/>
                <w:szCs w:val="24"/>
              </w:rPr>
              <w:t xml:space="preserve">(Математика)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8"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83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108" w:firstLine="0"/>
              <w:rPr>
                <w:sz w:val="24"/>
                <w:szCs w:val="24"/>
              </w:rPr>
            </w:pPr>
            <w:r w:rsidRPr="004C1161">
              <w:rPr>
                <w:b/>
                <w:i/>
                <w:sz w:val="24"/>
                <w:szCs w:val="24"/>
              </w:rPr>
              <w:t xml:space="preserve">Часть, формируемая участниками образовательного процесса (Физическая культура)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sz w:val="24"/>
                <w:szCs w:val="24"/>
              </w:rPr>
              <w:t xml:space="preserve">33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9" w:firstLine="0"/>
              <w:jc w:val="center"/>
              <w:rPr>
                <w:sz w:val="24"/>
                <w:szCs w:val="24"/>
              </w:rPr>
            </w:pPr>
            <w:r w:rsidRPr="004C1161">
              <w:rPr>
                <w:sz w:val="24"/>
                <w:szCs w:val="24"/>
              </w:rPr>
              <w:t xml:space="preserve">34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sz w:val="24"/>
                <w:szCs w:val="24"/>
              </w:rPr>
              <w:t xml:space="preserve">34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rPr>
                <w:sz w:val="24"/>
                <w:szCs w:val="24"/>
              </w:rPr>
            </w:pPr>
            <w:r w:rsidRPr="004C1161">
              <w:rPr>
                <w:b/>
                <w:sz w:val="24"/>
                <w:szCs w:val="24"/>
              </w:rPr>
              <w:t>Максимально допустимая недельная нагрузка</w:t>
            </w:r>
            <w:r w:rsidRPr="004C1161">
              <w:rPr>
                <w:sz w:val="24"/>
                <w:szCs w:val="24"/>
              </w:rPr>
              <w:t xml:space="preserve"> (при 5-дневной учебной неделе)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693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b/>
                <w:sz w:val="24"/>
                <w:szCs w:val="24"/>
              </w:rPr>
              <w:t xml:space="preserve">693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b/>
                <w:sz w:val="24"/>
                <w:szCs w:val="24"/>
              </w:rPr>
              <w:t xml:space="preserve">782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b/>
                <w:sz w:val="24"/>
                <w:szCs w:val="24"/>
              </w:rPr>
              <w:t xml:space="preserve">782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782 </w:t>
            </w:r>
          </w:p>
        </w:tc>
      </w:tr>
      <w:tr w:rsidR="00DB4C56" w:rsidRPr="004C1161">
        <w:trPr>
          <w:trHeight w:val="562"/>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rPr>
                <w:sz w:val="24"/>
                <w:szCs w:val="24"/>
              </w:rPr>
            </w:pPr>
            <w:r w:rsidRPr="004C1161">
              <w:rPr>
                <w:b/>
                <w:sz w:val="24"/>
                <w:szCs w:val="24"/>
              </w:rPr>
              <w:t>Внеурочная деятельность</w:t>
            </w:r>
            <w:r w:rsidRPr="004C1161">
              <w:rPr>
                <w:sz w:val="24"/>
                <w:szCs w:val="24"/>
              </w:rPr>
              <w:t xml:space="preserve"> (включая коррекционно-развивающую область): </w:t>
            </w:r>
          </w:p>
        </w:tc>
        <w:tc>
          <w:tcPr>
            <w:tcW w:w="1306"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330 </w:t>
            </w:r>
          </w:p>
        </w:tc>
        <w:tc>
          <w:tcPr>
            <w:tcW w:w="850"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7" w:firstLine="0"/>
              <w:jc w:val="center"/>
              <w:rPr>
                <w:sz w:val="24"/>
                <w:szCs w:val="24"/>
              </w:rPr>
            </w:pPr>
            <w:r w:rsidRPr="004C1161">
              <w:rPr>
                <w:b/>
                <w:sz w:val="24"/>
                <w:szCs w:val="24"/>
              </w:rPr>
              <w:t xml:space="preserve">330 </w:t>
            </w:r>
          </w:p>
        </w:tc>
        <w:tc>
          <w:tcPr>
            <w:tcW w:w="85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5" w:firstLine="0"/>
              <w:jc w:val="center"/>
              <w:rPr>
                <w:sz w:val="24"/>
                <w:szCs w:val="24"/>
              </w:rPr>
            </w:pPr>
            <w:r w:rsidRPr="004C1161">
              <w:rPr>
                <w:b/>
                <w:sz w:val="24"/>
                <w:szCs w:val="24"/>
              </w:rPr>
              <w:t xml:space="preserve">340 </w:t>
            </w:r>
          </w:p>
        </w:tc>
        <w:tc>
          <w:tcPr>
            <w:tcW w:w="708"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158" w:right="0" w:firstLine="0"/>
              <w:jc w:val="left"/>
              <w:rPr>
                <w:sz w:val="24"/>
                <w:szCs w:val="24"/>
              </w:rPr>
            </w:pPr>
            <w:r w:rsidRPr="004C1161">
              <w:rPr>
                <w:b/>
                <w:sz w:val="24"/>
                <w:szCs w:val="24"/>
              </w:rPr>
              <w:t xml:space="preserve">340 </w:t>
            </w:r>
          </w:p>
        </w:tc>
        <w:tc>
          <w:tcPr>
            <w:tcW w:w="1133" w:type="dxa"/>
            <w:tcBorders>
              <w:top w:val="single" w:sz="4" w:space="0" w:color="000000"/>
              <w:left w:val="single" w:sz="4" w:space="0" w:color="000000"/>
              <w:bottom w:val="single" w:sz="4" w:space="0" w:color="000000"/>
              <w:right w:val="single" w:sz="4" w:space="0" w:color="000000"/>
            </w:tcBorders>
            <w:vAlign w:val="center"/>
          </w:tcPr>
          <w:p w:rsidR="00DB4C56" w:rsidRPr="004C1161" w:rsidRDefault="00E22F12">
            <w:pPr>
              <w:spacing w:after="0" w:line="259" w:lineRule="auto"/>
              <w:ind w:left="0" w:right="12" w:firstLine="0"/>
              <w:jc w:val="center"/>
              <w:rPr>
                <w:sz w:val="24"/>
                <w:szCs w:val="24"/>
              </w:rPr>
            </w:pPr>
            <w:r w:rsidRPr="004C1161">
              <w:rPr>
                <w:b/>
                <w:sz w:val="24"/>
                <w:szCs w:val="24"/>
              </w:rPr>
              <w:t xml:space="preserve">340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i/>
                <w:sz w:val="24"/>
                <w:szCs w:val="24"/>
              </w:rPr>
              <w:t>коррекционно-развивающая область</w:t>
            </w:r>
            <w:r w:rsidRPr="004C1161">
              <w:rPr>
                <w:b/>
                <w:i/>
                <w:sz w:val="24"/>
                <w:szCs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231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i/>
                <w:sz w:val="24"/>
                <w:szCs w:val="24"/>
              </w:rPr>
              <w:t xml:space="preserve">231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i/>
                <w:sz w:val="24"/>
                <w:szCs w:val="24"/>
              </w:rPr>
              <w:t xml:space="preserve">238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i/>
                <w:sz w:val="24"/>
                <w:szCs w:val="24"/>
              </w:rPr>
              <w:t xml:space="preserve">238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238 </w:t>
            </w:r>
          </w:p>
        </w:tc>
      </w:tr>
      <w:tr w:rsidR="00DB4C56" w:rsidRPr="004C1161">
        <w:trPr>
          <w:trHeight w:val="288"/>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коррекционно-развивающие занятия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231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sz w:val="24"/>
                <w:szCs w:val="24"/>
              </w:rPr>
              <w:t xml:space="preserve">231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sz w:val="24"/>
                <w:szCs w:val="24"/>
              </w:rPr>
              <w:t xml:space="preserve">238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sz w:val="24"/>
                <w:szCs w:val="24"/>
              </w:rPr>
              <w:t xml:space="preserve">238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sz w:val="24"/>
                <w:szCs w:val="24"/>
              </w:rPr>
              <w:t xml:space="preserve">238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sz w:val="24"/>
                <w:szCs w:val="24"/>
              </w:rPr>
              <w:t xml:space="preserve">ритмика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8" w:firstLine="0"/>
              <w:jc w:val="center"/>
              <w:rPr>
                <w:sz w:val="24"/>
                <w:szCs w:val="24"/>
              </w:rPr>
            </w:pPr>
            <w:r w:rsidRPr="004C1161">
              <w:rPr>
                <w:sz w:val="24"/>
                <w:szCs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1" w:firstLine="0"/>
              <w:jc w:val="center"/>
              <w:rPr>
                <w:sz w:val="24"/>
                <w:szCs w:val="24"/>
              </w:rPr>
            </w:pPr>
            <w:r w:rsidRPr="004C1161">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6" w:firstLine="0"/>
              <w:jc w:val="center"/>
              <w:rPr>
                <w:sz w:val="24"/>
                <w:szCs w:val="24"/>
              </w:rPr>
            </w:pPr>
            <w:r w:rsidRPr="004C1161">
              <w:rPr>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4" w:firstLine="0"/>
              <w:jc w:val="center"/>
              <w:rPr>
                <w:sz w:val="24"/>
                <w:szCs w:val="24"/>
              </w:rPr>
            </w:pPr>
            <w:r w:rsidRPr="004C1161">
              <w:rPr>
                <w:sz w:val="24"/>
                <w:szCs w:val="24"/>
              </w:rPr>
              <w:t xml:space="preserve">-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96" w:right="0" w:firstLine="0"/>
              <w:jc w:val="left"/>
              <w:rPr>
                <w:sz w:val="24"/>
                <w:szCs w:val="24"/>
              </w:rPr>
            </w:pPr>
            <w:r w:rsidRPr="004C1161">
              <w:rPr>
                <w:i/>
                <w:sz w:val="24"/>
                <w:szCs w:val="24"/>
              </w:rPr>
              <w:t xml:space="preserve">направления внеурочной деятельности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7" w:firstLine="0"/>
              <w:jc w:val="center"/>
              <w:rPr>
                <w:sz w:val="24"/>
                <w:szCs w:val="24"/>
              </w:rPr>
            </w:pPr>
            <w:r w:rsidRPr="004C1161">
              <w:rPr>
                <w:i/>
                <w:sz w:val="24"/>
                <w:szCs w:val="24"/>
              </w:rPr>
              <w:t xml:space="preserve">99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5" w:firstLine="0"/>
              <w:jc w:val="center"/>
              <w:rPr>
                <w:sz w:val="24"/>
                <w:szCs w:val="24"/>
              </w:rPr>
            </w:pPr>
            <w:r w:rsidRPr="004C1161">
              <w:rPr>
                <w:i/>
                <w:sz w:val="24"/>
                <w:szCs w:val="24"/>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58" w:right="0" w:firstLine="0"/>
              <w:jc w:val="left"/>
              <w:rPr>
                <w:sz w:val="24"/>
                <w:szCs w:val="24"/>
              </w:rPr>
            </w:pPr>
            <w:r w:rsidRPr="004C1161">
              <w:rPr>
                <w:i/>
                <w:sz w:val="24"/>
                <w:szCs w:val="24"/>
              </w:rPr>
              <w:t xml:space="preserve">102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i/>
                <w:sz w:val="24"/>
                <w:szCs w:val="24"/>
              </w:rPr>
              <w:t xml:space="preserve">102 </w:t>
            </w:r>
          </w:p>
        </w:tc>
      </w:tr>
      <w:tr w:rsidR="00DB4C56" w:rsidRPr="004C1161">
        <w:trPr>
          <w:trHeight w:val="286"/>
        </w:trPr>
        <w:tc>
          <w:tcPr>
            <w:tcW w:w="4645" w:type="dxa"/>
            <w:gridSpan w:val="2"/>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10" w:firstLine="0"/>
              <w:jc w:val="right"/>
              <w:rPr>
                <w:sz w:val="24"/>
                <w:szCs w:val="24"/>
              </w:rPr>
            </w:pPr>
            <w:r w:rsidRPr="004C1161">
              <w:rPr>
                <w:b/>
                <w:sz w:val="24"/>
                <w:szCs w:val="24"/>
              </w:rPr>
              <w:t xml:space="preserve">Всего к финансированию </w:t>
            </w:r>
          </w:p>
        </w:tc>
        <w:tc>
          <w:tcPr>
            <w:tcW w:w="1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1023 </w:t>
            </w:r>
          </w:p>
        </w:tc>
        <w:tc>
          <w:tcPr>
            <w:tcW w:w="850"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70" w:right="0" w:firstLine="0"/>
              <w:jc w:val="left"/>
              <w:rPr>
                <w:sz w:val="24"/>
                <w:szCs w:val="24"/>
              </w:rPr>
            </w:pPr>
            <w:r w:rsidRPr="004C1161">
              <w:rPr>
                <w:b/>
                <w:sz w:val="24"/>
                <w:szCs w:val="24"/>
              </w:rPr>
              <w:t xml:space="preserve">1023 </w:t>
            </w:r>
          </w:p>
        </w:tc>
        <w:tc>
          <w:tcPr>
            <w:tcW w:w="85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80" w:right="0" w:firstLine="0"/>
              <w:jc w:val="left"/>
              <w:rPr>
                <w:sz w:val="24"/>
                <w:szCs w:val="24"/>
              </w:rPr>
            </w:pPr>
            <w:r w:rsidRPr="004C1161">
              <w:rPr>
                <w:b/>
                <w:sz w:val="24"/>
                <w:szCs w:val="24"/>
              </w:rPr>
              <w:t xml:space="preserve">1122 </w:t>
            </w:r>
          </w:p>
        </w:tc>
        <w:tc>
          <w:tcPr>
            <w:tcW w:w="7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106" w:right="0" w:firstLine="0"/>
              <w:jc w:val="left"/>
              <w:rPr>
                <w:sz w:val="24"/>
                <w:szCs w:val="24"/>
              </w:rPr>
            </w:pPr>
            <w:r w:rsidRPr="004C1161">
              <w:rPr>
                <w:b/>
                <w:sz w:val="24"/>
                <w:szCs w:val="24"/>
              </w:rPr>
              <w:t xml:space="preserve">1122 </w:t>
            </w:r>
          </w:p>
        </w:tc>
        <w:tc>
          <w:tcPr>
            <w:tcW w:w="11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12" w:firstLine="0"/>
              <w:jc w:val="center"/>
              <w:rPr>
                <w:sz w:val="24"/>
                <w:szCs w:val="24"/>
              </w:rPr>
            </w:pPr>
            <w:r w:rsidRPr="004C1161">
              <w:rPr>
                <w:b/>
                <w:sz w:val="24"/>
                <w:szCs w:val="24"/>
              </w:rPr>
              <w:t xml:space="preserve">1122 </w:t>
            </w:r>
          </w:p>
        </w:tc>
      </w:tr>
    </w:tbl>
    <w:p w:rsidR="00DB4C56" w:rsidRPr="004C1161" w:rsidRDefault="00E22F12">
      <w:pPr>
        <w:spacing w:after="215" w:line="259" w:lineRule="auto"/>
        <w:ind w:left="0" w:right="0" w:firstLine="0"/>
        <w:jc w:val="left"/>
        <w:rPr>
          <w:sz w:val="24"/>
          <w:szCs w:val="24"/>
        </w:rPr>
      </w:pPr>
      <w:r w:rsidRPr="004C1161">
        <w:rPr>
          <w:b/>
          <w:sz w:val="24"/>
          <w:szCs w:val="24"/>
        </w:rPr>
        <w:t xml:space="preserve"> </w:t>
      </w:r>
    </w:p>
    <w:p w:rsidR="00DB4C56" w:rsidRPr="004C1161" w:rsidRDefault="00E22F12">
      <w:pPr>
        <w:spacing w:after="0" w:line="259" w:lineRule="auto"/>
        <w:ind w:left="0" w:right="0" w:firstLine="0"/>
        <w:rPr>
          <w:sz w:val="24"/>
          <w:szCs w:val="24"/>
        </w:rPr>
      </w:pPr>
      <w:r w:rsidRPr="004C1161">
        <w:rPr>
          <w:sz w:val="24"/>
          <w:szCs w:val="24"/>
        </w:rPr>
        <w:t xml:space="preserve"> </w:t>
      </w:r>
      <w:r w:rsidRPr="004C1161">
        <w:rPr>
          <w:sz w:val="24"/>
          <w:szCs w:val="24"/>
        </w:rPr>
        <w:tab/>
        <w:t xml:space="preserve"> </w:t>
      </w:r>
    </w:p>
    <w:p w:rsidR="00DB4C56" w:rsidRDefault="00E22F12" w:rsidP="00D83189">
      <w:pPr>
        <w:pStyle w:val="2"/>
        <w:numPr>
          <w:ilvl w:val="1"/>
          <w:numId w:val="1"/>
        </w:numPr>
        <w:spacing w:after="118"/>
        <w:ind w:right="1"/>
        <w:rPr>
          <w:szCs w:val="28"/>
        </w:rPr>
      </w:pPr>
      <w:r w:rsidRPr="00D83189">
        <w:rPr>
          <w:szCs w:val="28"/>
        </w:rPr>
        <w:t xml:space="preserve">Система условий реализации адаптированной основной общеобразовательной программы начального общего образования  </w:t>
      </w:r>
    </w:p>
    <w:p w:rsidR="00D83189" w:rsidRPr="00D83189" w:rsidRDefault="00D83189" w:rsidP="00D83189">
      <w:pPr>
        <w:pStyle w:val="a5"/>
        <w:numPr>
          <w:ilvl w:val="1"/>
          <w:numId w:val="1"/>
        </w:numPr>
      </w:pPr>
    </w:p>
    <w:p w:rsidR="00DB4C56" w:rsidRPr="004C1161" w:rsidRDefault="00E22F12">
      <w:pPr>
        <w:spacing w:after="12" w:line="376" w:lineRule="auto"/>
        <w:ind w:left="0" w:right="336" w:firstLine="708"/>
        <w:rPr>
          <w:sz w:val="24"/>
          <w:szCs w:val="24"/>
        </w:rPr>
      </w:pPr>
      <w:r w:rsidRPr="004C1161">
        <w:rPr>
          <w:color w:val="000000"/>
          <w:sz w:val="24"/>
          <w:szCs w:val="24"/>
        </w:rPr>
        <w:t xml:space="preserve">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 </w:t>
      </w:r>
    </w:p>
    <w:p w:rsidR="00DB4C56" w:rsidRPr="004C1161" w:rsidRDefault="00E22F12">
      <w:pPr>
        <w:spacing w:after="0" w:line="259" w:lineRule="auto"/>
        <w:ind w:left="0" w:right="336" w:firstLine="708"/>
        <w:rPr>
          <w:sz w:val="24"/>
          <w:szCs w:val="24"/>
        </w:rPr>
      </w:pPr>
      <w:r w:rsidRPr="004C1161">
        <w:rPr>
          <w:color w:val="000000"/>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w:t>
      </w:r>
      <w:r w:rsidRPr="004C1161">
        <w:rPr>
          <w:color w:val="000000"/>
          <w:sz w:val="24"/>
          <w:szCs w:val="24"/>
        </w:rPr>
        <w:lastRenderedPageBreak/>
        <w:t xml:space="preserve">физического, психического и социального здоровья обучающихся. </w:t>
      </w:r>
      <w:r w:rsidRPr="004C1161">
        <w:rPr>
          <w:b/>
          <w:color w:val="000000"/>
          <w:sz w:val="24"/>
          <w:szCs w:val="24"/>
        </w:rPr>
        <w:t xml:space="preserve">Условия реализации программы </w:t>
      </w:r>
    </w:p>
    <w:tbl>
      <w:tblPr>
        <w:tblStyle w:val="TableGrid"/>
        <w:tblW w:w="9828" w:type="dxa"/>
        <w:tblInd w:w="108" w:type="dxa"/>
        <w:tblCellMar>
          <w:top w:w="65" w:type="dxa"/>
          <w:left w:w="2" w:type="dxa"/>
        </w:tblCellMar>
        <w:tblLook w:val="04A0" w:firstRow="1" w:lastRow="0" w:firstColumn="1" w:lastColumn="0" w:noHBand="0" w:noVBand="1"/>
      </w:tblPr>
      <w:tblGrid>
        <w:gridCol w:w="1951"/>
        <w:gridCol w:w="2333"/>
        <w:gridCol w:w="5544"/>
      </w:tblGrid>
      <w:tr w:rsidR="00DB4C56" w:rsidRPr="004C1161">
        <w:trPr>
          <w:trHeight w:val="2978"/>
        </w:trPr>
        <w:tc>
          <w:tcPr>
            <w:tcW w:w="1951" w:type="dxa"/>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Психолого- педагогическое обеспечение </w:t>
            </w: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дифференцирован ных условий в соответствии с рекомендациями психолого-медико- педагогической комиссии;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left"/>
              <w:rPr>
                <w:sz w:val="24"/>
                <w:szCs w:val="24"/>
              </w:rPr>
            </w:pPr>
            <w:r w:rsidRPr="004C1161">
              <w:rPr>
                <w:sz w:val="24"/>
                <w:szCs w:val="24"/>
              </w:rPr>
              <w:t xml:space="preserve">Раннее начало комплексной коррекционно- развивающей работы </w:t>
            </w:r>
          </w:p>
          <w:p w:rsidR="00DB4C56" w:rsidRPr="004C1161" w:rsidRDefault="00E22F12">
            <w:pPr>
              <w:spacing w:after="0" w:line="251" w:lineRule="auto"/>
              <w:ind w:left="0" w:right="0" w:firstLine="0"/>
              <w:jc w:val="left"/>
              <w:rPr>
                <w:sz w:val="24"/>
                <w:szCs w:val="24"/>
              </w:rPr>
            </w:pPr>
            <w:r w:rsidRPr="004C1161">
              <w:rPr>
                <w:sz w:val="24"/>
                <w:szCs w:val="24"/>
              </w:rPr>
              <w:t xml:space="preserve">Обеспечение вариативности формы получения образования (очная, дистанционная, на дому) Оптимальный режим учебных нагрузок </w:t>
            </w:r>
          </w:p>
          <w:p w:rsidR="00DB4C56" w:rsidRPr="004C1161" w:rsidRDefault="00E22F12">
            <w:pPr>
              <w:spacing w:after="0" w:line="259" w:lineRule="auto"/>
              <w:ind w:left="0" w:right="0" w:firstLine="0"/>
              <w:jc w:val="left"/>
              <w:rPr>
                <w:sz w:val="24"/>
                <w:szCs w:val="24"/>
              </w:rPr>
            </w:pPr>
            <w:r w:rsidRPr="004C1161">
              <w:rPr>
                <w:sz w:val="24"/>
                <w:szCs w:val="24"/>
              </w:rPr>
              <w:t xml:space="preserve">Гибкая организация занятий, многоуровневая подача материала Возможность получения специализированной помощи </w:t>
            </w:r>
          </w:p>
        </w:tc>
      </w:tr>
    </w:tbl>
    <w:p w:rsidR="00DB4C56" w:rsidRPr="004C1161" w:rsidRDefault="00DB4C56">
      <w:pPr>
        <w:spacing w:after="0" w:line="259" w:lineRule="auto"/>
        <w:ind w:left="-1702" w:right="41" w:firstLine="0"/>
        <w:jc w:val="left"/>
        <w:rPr>
          <w:sz w:val="24"/>
          <w:szCs w:val="24"/>
        </w:rPr>
      </w:pPr>
    </w:p>
    <w:tbl>
      <w:tblPr>
        <w:tblStyle w:val="TableGrid"/>
        <w:tblW w:w="9828" w:type="dxa"/>
        <w:tblInd w:w="108" w:type="dxa"/>
        <w:tblCellMar>
          <w:top w:w="65" w:type="dxa"/>
          <w:left w:w="2" w:type="dxa"/>
        </w:tblCellMar>
        <w:tblLook w:val="04A0" w:firstRow="1" w:lastRow="0" w:firstColumn="1" w:lastColumn="0" w:noHBand="0" w:noVBand="1"/>
      </w:tblPr>
      <w:tblGrid>
        <w:gridCol w:w="1951"/>
        <w:gridCol w:w="2333"/>
        <w:gridCol w:w="5544"/>
      </w:tblGrid>
      <w:tr w:rsidR="00DB4C56" w:rsidRPr="004C1161">
        <w:trPr>
          <w:trHeight w:val="3977"/>
        </w:trPr>
        <w:tc>
          <w:tcPr>
            <w:tcW w:w="1951" w:type="dxa"/>
            <w:vMerge w:val="restart"/>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психолого- педагогических условий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77" w:lineRule="auto"/>
              <w:ind w:left="0" w:right="0" w:firstLine="0"/>
              <w:jc w:val="left"/>
              <w:rPr>
                <w:sz w:val="24"/>
                <w:szCs w:val="24"/>
              </w:rPr>
            </w:pPr>
            <w:r w:rsidRPr="004C1161">
              <w:rPr>
                <w:sz w:val="24"/>
                <w:szCs w:val="24"/>
              </w:rPr>
              <w:t xml:space="preserve">Организация деятельности и сотрудничества в малых группах </w:t>
            </w:r>
          </w:p>
          <w:p w:rsidR="00DB4C56" w:rsidRPr="004C1161" w:rsidRDefault="00E22F12">
            <w:pPr>
              <w:spacing w:after="0" w:line="248" w:lineRule="auto"/>
              <w:ind w:left="0" w:right="0" w:firstLine="0"/>
              <w:jc w:val="left"/>
              <w:rPr>
                <w:sz w:val="24"/>
                <w:szCs w:val="24"/>
              </w:rPr>
            </w:pPr>
            <w:r w:rsidRPr="004C1161">
              <w:rPr>
                <w:sz w:val="24"/>
                <w:szCs w:val="24"/>
              </w:rPr>
              <w:t xml:space="preserve">Использование современных технологий обучения, в том числе информационных, компьютерных технических средств обучения для оптимизации образовательного процесса каждой категории детей с ОВЗ </w:t>
            </w:r>
          </w:p>
          <w:p w:rsidR="00DB4C56" w:rsidRPr="004C1161" w:rsidRDefault="00E22F12">
            <w:pPr>
              <w:spacing w:after="0" w:line="277" w:lineRule="auto"/>
              <w:ind w:left="0" w:right="0" w:firstLine="0"/>
              <w:rPr>
                <w:sz w:val="24"/>
                <w:szCs w:val="24"/>
              </w:rPr>
            </w:pPr>
            <w:r w:rsidRPr="004C1161">
              <w:rPr>
                <w:sz w:val="24"/>
                <w:szCs w:val="24"/>
              </w:rPr>
              <w:t xml:space="preserve">Коррекционная направленность учебно- воспитательного процесса; </w:t>
            </w:r>
          </w:p>
          <w:p w:rsidR="00DB4C56" w:rsidRPr="004C1161" w:rsidRDefault="00E22F12">
            <w:pPr>
              <w:spacing w:after="0" w:line="259" w:lineRule="auto"/>
              <w:ind w:left="0" w:right="0" w:firstLine="0"/>
              <w:jc w:val="left"/>
              <w:rPr>
                <w:sz w:val="24"/>
                <w:szCs w:val="24"/>
              </w:rPr>
            </w:pPr>
            <w:r w:rsidRPr="004C1161">
              <w:rPr>
                <w:sz w:val="24"/>
                <w:szCs w:val="24"/>
              </w:rPr>
              <w:t xml:space="preserve">Учёт индивидуальных особенностей ребёнка; соблюдение комфортного психоэмоционального режима </w:t>
            </w:r>
          </w:p>
        </w:tc>
      </w:tr>
      <w:tr w:rsidR="00DB4C56" w:rsidRPr="004C1161">
        <w:trPr>
          <w:trHeight w:val="553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специализированн ы х условий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8" w:lineRule="auto"/>
              <w:ind w:left="0" w:right="0" w:firstLine="0"/>
              <w:jc w:val="left"/>
              <w:rPr>
                <w:sz w:val="24"/>
                <w:szCs w:val="24"/>
              </w:rPr>
            </w:pPr>
            <w:r w:rsidRPr="004C1161">
              <w:rPr>
                <w:sz w:val="24"/>
                <w:szCs w:val="24"/>
              </w:rPr>
              <w:t xml:space="preserve">Организация самостоятельной деятельности на своем уровне, в своем диапазоне возможностей, что позволяет ребенку быть успешным Организация диалоговых, дискуссионных форм, где возможна выработка своей точки зрения и ее защита Обязательная организация игровых ситуаций, где есть возможность попробовать себя в разных ролях и позициях </w:t>
            </w:r>
          </w:p>
          <w:p w:rsidR="00DB4C56" w:rsidRPr="004C1161" w:rsidRDefault="00E22F12">
            <w:pPr>
              <w:spacing w:after="0" w:line="259" w:lineRule="auto"/>
              <w:ind w:left="0" w:right="0" w:firstLine="0"/>
              <w:jc w:val="left"/>
              <w:rPr>
                <w:sz w:val="24"/>
                <w:szCs w:val="24"/>
              </w:rPr>
            </w:pPr>
            <w:r w:rsidRPr="004C1161">
              <w:rPr>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Дифференцированное и индивидуализированное обучение с учётом специфики нарушения развития ребёнка; </w:t>
            </w:r>
          </w:p>
        </w:tc>
      </w:tr>
      <w:tr w:rsidR="00DB4C56" w:rsidRPr="004C1161">
        <w:trPr>
          <w:trHeight w:val="2407"/>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здоровьесберегаю щ их условий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47" w:lineRule="auto"/>
              <w:ind w:left="0" w:right="0" w:firstLine="0"/>
              <w:jc w:val="left"/>
              <w:rPr>
                <w:sz w:val="24"/>
                <w:szCs w:val="24"/>
              </w:rPr>
            </w:pPr>
            <w:r w:rsidRPr="004C1161">
              <w:rPr>
                <w:sz w:val="24"/>
                <w:szCs w:val="24"/>
              </w:rPr>
              <w:t xml:space="preserve">Профилактика физических, умственных и психологических перегрузок обучающихся организация гибкого временного режима обучения в соответствии с возможностями ребенка </w:t>
            </w:r>
          </w:p>
          <w:p w:rsidR="00DB4C56" w:rsidRPr="004C1161" w:rsidRDefault="00E22F12">
            <w:pPr>
              <w:spacing w:after="0" w:line="259" w:lineRule="auto"/>
              <w:ind w:left="0" w:right="0" w:firstLine="0"/>
              <w:jc w:val="left"/>
              <w:rPr>
                <w:sz w:val="24"/>
                <w:szCs w:val="24"/>
              </w:rPr>
            </w:pPr>
            <w:r w:rsidRPr="004C1161">
              <w:rPr>
                <w:sz w:val="24"/>
                <w:szCs w:val="24"/>
              </w:rPr>
              <w:t xml:space="preserve">Соблюдение санитарно-гигиенических правил и норм </w:t>
            </w:r>
          </w:p>
        </w:tc>
      </w:tr>
    </w:tbl>
    <w:p w:rsidR="00DB4C56" w:rsidRPr="004C1161" w:rsidRDefault="00DB4C56">
      <w:pPr>
        <w:spacing w:after="0" w:line="259" w:lineRule="auto"/>
        <w:ind w:left="-1702" w:right="41" w:firstLine="0"/>
        <w:rPr>
          <w:sz w:val="24"/>
          <w:szCs w:val="24"/>
        </w:rPr>
      </w:pPr>
    </w:p>
    <w:tbl>
      <w:tblPr>
        <w:tblStyle w:val="TableGrid"/>
        <w:tblW w:w="9828" w:type="dxa"/>
        <w:tblInd w:w="108" w:type="dxa"/>
        <w:tblCellMar>
          <w:top w:w="62" w:type="dxa"/>
          <w:left w:w="2" w:type="dxa"/>
          <w:right w:w="2" w:type="dxa"/>
        </w:tblCellMar>
        <w:tblLook w:val="04A0" w:firstRow="1" w:lastRow="0" w:firstColumn="1" w:lastColumn="0" w:noHBand="0" w:noVBand="1"/>
      </w:tblPr>
      <w:tblGrid>
        <w:gridCol w:w="1951"/>
        <w:gridCol w:w="2333"/>
        <w:gridCol w:w="5544"/>
      </w:tblGrid>
      <w:tr w:rsidR="00DB4C56" w:rsidRPr="004C1161">
        <w:trPr>
          <w:trHeight w:val="2952"/>
        </w:trPr>
        <w:tc>
          <w:tcPr>
            <w:tcW w:w="1951"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Обеспечение социализации детей;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Организация работы по социализации детей с использованием методов дополнительного образования, соответствующих интересам детей и обеспечивающих их личностный рост участия всех детей в проведении воспитательных, культурно-развлекательных, спортивно- оздоровительных и иных досуговых мероприятий коррекционноразвивающие программы </w:t>
            </w:r>
          </w:p>
        </w:tc>
      </w:tr>
      <w:tr w:rsidR="00DB4C56" w:rsidRPr="004C1161">
        <w:trPr>
          <w:trHeight w:val="977"/>
        </w:trPr>
        <w:tc>
          <w:tcPr>
            <w:tcW w:w="1951"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Программно- методическое обеспечение </w:t>
            </w: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Коррекционно- развивающий инструментарий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Учет индивидуальных  </w:t>
            </w:r>
            <w:r w:rsidRPr="004C1161">
              <w:rPr>
                <w:sz w:val="24"/>
                <w:szCs w:val="24"/>
              </w:rPr>
              <w:tab/>
              <w:t xml:space="preserve">возрастных, психологических и </w:t>
            </w:r>
            <w:r w:rsidRPr="004C1161">
              <w:rPr>
                <w:sz w:val="24"/>
                <w:szCs w:val="24"/>
              </w:rPr>
              <w:tab/>
              <w:t xml:space="preserve">физиологических особенностей обучающихся </w:t>
            </w:r>
          </w:p>
        </w:tc>
      </w:tr>
      <w:tr w:rsidR="00DB4C56" w:rsidRPr="004C1161">
        <w:trPr>
          <w:trHeight w:val="100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Обеспечение преемственности начального общего, основного и среднего (полного) общего образования </w:t>
            </w:r>
          </w:p>
        </w:tc>
      </w:tr>
      <w:tr w:rsidR="00DB4C56" w:rsidRPr="004C1161">
        <w:trPr>
          <w:trHeight w:val="97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Обеспечение </w:t>
            </w:r>
            <w:r w:rsidRPr="004C1161">
              <w:rPr>
                <w:sz w:val="24"/>
                <w:szCs w:val="24"/>
              </w:rPr>
              <w:tab/>
              <w:t xml:space="preserve">максимальной реализации образовательного потенциала детей с ОВЗ в процессе освоения ООП </w:t>
            </w:r>
          </w:p>
        </w:tc>
      </w:tr>
      <w:tr w:rsidR="00DB4C56" w:rsidRPr="004C1161">
        <w:trPr>
          <w:trHeight w:val="100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Разнообразие видов деятельности и форм общения при определении целей обучения и воспитания; путей их достижения </w:t>
            </w:r>
          </w:p>
        </w:tc>
      </w:tr>
      <w:tr w:rsidR="00DB4C56" w:rsidRPr="004C1161">
        <w:trPr>
          <w:trHeight w:val="97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Использование оптимальных двигательных режимов для детей с учетом их возрастных и иных особенностей </w:t>
            </w:r>
          </w:p>
        </w:tc>
      </w:tr>
      <w:tr w:rsidR="00DB4C56" w:rsidRPr="004C1161">
        <w:trPr>
          <w:trHeight w:val="72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Диагностический инструментарий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637"/>
                <w:tab w:val="center" w:pos="4324"/>
              </w:tabs>
              <w:spacing w:after="33" w:line="259" w:lineRule="auto"/>
              <w:ind w:left="0" w:right="0" w:firstLine="0"/>
              <w:jc w:val="left"/>
              <w:rPr>
                <w:sz w:val="24"/>
                <w:szCs w:val="24"/>
              </w:rPr>
            </w:pPr>
            <w:r w:rsidRPr="004C1161">
              <w:rPr>
                <w:sz w:val="24"/>
                <w:szCs w:val="24"/>
              </w:rPr>
              <w:t xml:space="preserve">Оценка </w:t>
            </w:r>
            <w:r w:rsidRPr="004C1161">
              <w:rPr>
                <w:sz w:val="24"/>
                <w:szCs w:val="24"/>
              </w:rPr>
              <w:tab/>
              <w:t xml:space="preserve">динамики учебных </w:t>
            </w:r>
            <w:r w:rsidRPr="004C1161">
              <w:rPr>
                <w:sz w:val="24"/>
                <w:szCs w:val="24"/>
              </w:rPr>
              <w:tab/>
              <w:t xml:space="preserve">и </w:t>
            </w:r>
          </w:p>
          <w:p w:rsidR="00DB4C56" w:rsidRPr="004C1161" w:rsidRDefault="00E22F12">
            <w:pPr>
              <w:spacing w:after="0" w:line="259" w:lineRule="auto"/>
              <w:ind w:left="0" w:right="0" w:firstLine="0"/>
              <w:jc w:val="left"/>
              <w:rPr>
                <w:sz w:val="24"/>
                <w:szCs w:val="24"/>
              </w:rPr>
            </w:pPr>
            <w:r w:rsidRPr="004C1161">
              <w:rPr>
                <w:sz w:val="24"/>
                <w:szCs w:val="24"/>
              </w:rPr>
              <w:t xml:space="preserve">внеучебных достижений обучающихся </w:t>
            </w:r>
          </w:p>
        </w:tc>
      </w:tr>
      <w:tr w:rsidR="00DB4C56" w:rsidRPr="004C1161">
        <w:trPr>
          <w:trHeight w:val="69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Диагностика затруднений в учебной деятельности </w:t>
            </w:r>
          </w:p>
        </w:tc>
      </w:tr>
      <w:tr w:rsidR="00DB4C56" w:rsidRPr="004C1161">
        <w:trPr>
          <w:trHeight w:val="28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Оценка успешности адаптации учащихся </w:t>
            </w:r>
          </w:p>
        </w:tc>
      </w:tr>
      <w:tr w:rsidR="00DB4C56" w:rsidRPr="004C1161">
        <w:trPr>
          <w:trHeight w:val="28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Анализ учебных материалов учащихся </w:t>
            </w:r>
          </w:p>
        </w:tc>
      </w:tr>
      <w:tr w:rsidR="00DB4C56" w:rsidRPr="004C1161">
        <w:trPr>
          <w:trHeight w:val="698"/>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242"/>
                <w:tab w:val="right" w:pos="5539"/>
              </w:tabs>
              <w:spacing w:after="32" w:line="259" w:lineRule="auto"/>
              <w:ind w:left="0" w:right="0" w:firstLine="0"/>
              <w:jc w:val="left"/>
              <w:rPr>
                <w:sz w:val="24"/>
                <w:szCs w:val="24"/>
              </w:rPr>
            </w:pPr>
            <w:r w:rsidRPr="004C1161">
              <w:rPr>
                <w:sz w:val="24"/>
                <w:szCs w:val="24"/>
              </w:rPr>
              <w:t xml:space="preserve">Наблюдение </w:t>
            </w:r>
            <w:r w:rsidRPr="004C1161">
              <w:rPr>
                <w:sz w:val="24"/>
                <w:szCs w:val="24"/>
              </w:rPr>
              <w:tab/>
              <w:t xml:space="preserve">за </w:t>
            </w:r>
            <w:r w:rsidRPr="004C1161">
              <w:rPr>
                <w:sz w:val="24"/>
                <w:szCs w:val="24"/>
              </w:rPr>
              <w:tab/>
              <w:t xml:space="preserve">учащимися в учебной </w:t>
            </w:r>
          </w:p>
          <w:p w:rsidR="00DB4C56" w:rsidRPr="004C1161" w:rsidRDefault="00E22F12">
            <w:pPr>
              <w:spacing w:after="0" w:line="259" w:lineRule="auto"/>
              <w:ind w:left="0" w:right="0" w:firstLine="0"/>
              <w:jc w:val="left"/>
              <w:rPr>
                <w:sz w:val="24"/>
                <w:szCs w:val="24"/>
              </w:rPr>
            </w:pPr>
            <w:r w:rsidRPr="004C1161">
              <w:rPr>
                <w:sz w:val="24"/>
                <w:szCs w:val="24"/>
              </w:rPr>
              <w:t xml:space="preserve">и внеучебной деятельности </w:t>
            </w:r>
          </w:p>
        </w:tc>
      </w:tr>
      <w:tr w:rsidR="00DB4C56" w:rsidRPr="004C1161">
        <w:trPr>
          <w:trHeight w:val="989"/>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Система оценивания достижений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247" w:firstLine="0"/>
              <w:rPr>
                <w:sz w:val="24"/>
                <w:szCs w:val="24"/>
              </w:rPr>
            </w:pPr>
            <w:r w:rsidRPr="004C1161">
              <w:rPr>
                <w:sz w:val="24"/>
                <w:szCs w:val="24"/>
              </w:rPr>
              <w:t xml:space="preserve">критерии оценивания достижений ребенка с ОВЗ в соответствии с индивидуальным учебным планом </w:t>
            </w:r>
          </w:p>
        </w:tc>
      </w:tr>
      <w:tr w:rsidR="00DB4C56" w:rsidRPr="004C1161">
        <w:trPr>
          <w:trHeight w:val="721"/>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Возможность самооценивания обеспечена и реализуется </w:t>
            </w:r>
          </w:p>
        </w:tc>
      </w:tr>
      <w:tr w:rsidR="00DB4C56" w:rsidRPr="004C1161">
        <w:trPr>
          <w:trHeight w:val="698"/>
        </w:trPr>
        <w:tc>
          <w:tcPr>
            <w:tcW w:w="1951"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Материально- техническое обеспечение </w:t>
            </w:r>
          </w:p>
        </w:tc>
        <w:tc>
          <w:tcPr>
            <w:tcW w:w="2333"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22" w:line="259" w:lineRule="auto"/>
              <w:ind w:left="2" w:right="0" w:firstLine="0"/>
              <w:jc w:val="left"/>
              <w:rPr>
                <w:sz w:val="24"/>
                <w:szCs w:val="24"/>
              </w:rPr>
            </w:pPr>
            <w:r w:rsidRPr="004C1161">
              <w:rPr>
                <w:sz w:val="24"/>
                <w:szCs w:val="24"/>
              </w:rPr>
              <w:t xml:space="preserve">Организация </w:t>
            </w:r>
          </w:p>
          <w:p w:rsidR="00DB4C56" w:rsidRPr="004C1161" w:rsidRDefault="00E22F12">
            <w:pPr>
              <w:spacing w:after="0" w:line="259" w:lineRule="auto"/>
              <w:ind w:left="2" w:right="0" w:firstLine="0"/>
              <w:jc w:val="left"/>
              <w:rPr>
                <w:sz w:val="24"/>
                <w:szCs w:val="24"/>
              </w:rPr>
            </w:pPr>
            <w:r w:rsidRPr="004C1161">
              <w:rPr>
                <w:sz w:val="24"/>
                <w:szCs w:val="24"/>
              </w:rPr>
              <w:t xml:space="preserve">рабочего </w:t>
            </w:r>
            <w:r w:rsidRPr="004C1161">
              <w:rPr>
                <w:sz w:val="24"/>
                <w:szCs w:val="24"/>
              </w:rPr>
              <w:tab/>
              <w:t xml:space="preserve">места в классе </w:t>
            </w:r>
            <w:r w:rsidRPr="004C1161">
              <w:rPr>
                <w:sz w:val="24"/>
                <w:szCs w:val="24"/>
              </w:rPr>
              <w:tab/>
              <w:t xml:space="preserve"> </w:t>
            </w:r>
            <w:r w:rsidRPr="004C1161">
              <w:rPr>
                <w:sz w:val="24"/>
                <w:szCs w:val="24"/>
              </w:rPr>
              <w:tab/>
              <w:t xml:space="preserve">в соответствии </w:t>
            </w:r>
            <w:r w:rsidRPr="004C1161">
              <w:rPr>
                <w:sz w:val="24"/>
                <w:szCs w:val="24"/>
              </w:rPr>
              <w:tab/>
              <w:t xml:space="preserve">с потребностями ребенка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1483"/>
                <w:tab w:val="center" w:pos="3559"/>
              </w:tabs>
              <w:spacing w:after="32" w:line="259" w:lineRule="auto"/>
              <w:ind w:left="0" w:right="0" w:firstLine="0"/>
              <w:jc w:val="left"/>
              <w:rPr>
                <w:sz w:val="24"/>
                <w:szCs w:val="24"/>
              </w:rPr>
            </w:pPr>
            <w:r w:rsidRPr="004C1161">
              <w:rPr>
                <w:sz w:val="24"/>
                <w:szCs w:val="24"/>
              </w:rPr>
              <w:t xml:space="preserve">Наличие </w:t>
            </w:r>
            <w:r w:rsidRPr="004C1161">
              <w:rPr>
                <w:sz w:val="24"/>
                <w:szCs w:val="24"/>
              </w:rPr>
              <w:tab/>
              <w:t xml:space="preserve">в </w:t>
            </w:r>
            <w:r w:rsidRPr="004C1161">
              <w:rPr>
                <w:sz w:val="24"/>
                <w:szCs w:val="24"/>
              </w:rPr>
              <w:tab/>
              <w:t xml:space="preserve">классе индивидуальных </w:t>
            </w:r>
          </w:p>
          <w:p w:rsidR="00DB4C56" w:rsidRPr="004C1161" w:rsidRDefault="00E22F12">
            <w:pPr>
              <w:spacing w:after="0" w:line="259" w:lineRule="auto"/>
              <w:ind w:left="0" w:right="0" w:firstLine="0"/>
              <w:jc w:val="left"/>
              <w:rPr>
                <w:sz w:val="24"/>
                <w:szCs w:val="24"/>
              </w:rPr>
            </w:pPr>
            <w:r w:rsidRPr="004C1161">
              <w:rPr>
                <w:sz w:val="24"/>
                <w:szCs w:val="24"/>
              </w:rPr>
              <w:t xml:space="preserve">парт (одноместных) </w:t>
            </w:r>
          </w:p>
        </w:tc>
      </w:tr>
      <w:tr w:rsidR="00DB4C56" w:rsidRPr="004C1161">
        <w:trPr>
          <w:trHeight w:val="71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Парты с регулируемой высотой и наклоном стола </w:t>
            </w:r>
          </w:p>
        </w:tc>
      </w:tr>
      <w:tr w:rsidR="00DB4C56" w:rsidRPr="004C1161">
        <w:trPr>
          <w:trHeight w:val="70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Возможность оборудования рабочего места для каждой категории детей с ОВЗ </w:t>
            </w:r>
          </w:p>
        </w:tc>
      </w:tr>
    </w:tbl>
    <w:p w:rsidR="00DB4C56" w:rsidRPr="004C1161" w:rsidRDefault="00DB4C56">
      <w:pPr>
        <w:spacing w:after="0" w:line="259" w:lineRule="auto"/>
        <w:ind w:left="-1702" w:right="41" w:firstLine="0"/>
        <w:rPr>
          <w:sz w:val="24"/>
          <w:szCs w:val="24"/>
        </w:rPr>
      </w:pPr>
    </w:p>
    <w:tbl>
      <w:tblPr>
        <w:tblStyle w:val="TableGrid"/>
        <w:tblW w:w="9828" w:type="dxa"/>
        <w:tblInd w:w="108" w:type="dxa"/>
        <w:tblCellMar>
          <w:top w:w="61" w:type="dxa"/>
          <w:left w:w="2" w:type="dxa"/>
        </w:tblCellMar>
        <w:tblLook w:val="04A0" w:firstRow="1" w:lastRow="0" w:firstColumn="1" w:lastColumn="0" w:noHBand="0" w:noVBand="1"/>
      </w:tblPr>
      <w:tblGrid>
        <w:gridCol w:w="1951"/>
        <w:gridCol w:w="2333"/>
        <w:gridCol w:w="5544"/>
      </w:tblGrid>
      <w:tr w:rsidR="00DB4C56" w:rsidRPr="004C1161">
        <w:trPr>
          <w:trHeight w:val="715"/>
        </w:trPr>
        <w:tc>
          <w:tcPr>
            <w:tcW w:w="1951" w:type="dxa"/>
            <w:vMerge w:val="restart"/>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Возможность </w:t>
            </w:r>
            <w:r w:rsidRPr="004C1161">
              <w:rPr>
                <w:sz w:val="24"/>
                <w:szCs w:val="24"/>
              </w:rPr>
              <w:tab/>
              <w:t xml:space="preserve">установки индивидуального освещения </w:t>
            </w:r>
          </w:p>
        </w:tc>
      </w:tr>
      <w:tr w:rsidR="00DB4C56" w:rsidRPr="004C1161">
        <w:trPr>
          <w:trHeight w:val="713"/>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1625"/>
              </w:tabs>
              <w:spacing w:after="0" w:line="259" w:lineRule="auto"/>
              <w:ind w:left="0" w:right="0" w:firstLine="0"/>
              <w:jc w:val="left"/>
              <w:rPr>
                <w:sz w:val="24"/>
                <w:szCs w:val="24"/>
              </w:rPr>
            </w:pPr>
            <w:r w:rsidRPr="004C1161">
              <w:rPr>
                <w:sz w:val="24"/>
                <w:szCs w:val="24"/>
              </w:rPr>
              <w:t xml:space="preserve">Условия </w:t>
            </w:r>
            <w:r w:rsidRPr="004C1161">
              <w:rPr>
                <w:sz w:val="24"/>
                <w:szCs w:val="24"/>
              </w:rPr>
              <w:tab/>
              <w:t xml:space="preserve">для </w:t>
            </w:r>
          </w:p>
          <w:p w:rsidR="00DB4C56" w:rsidRPr="004C1161" w:rsidRDefault="00E22F12">
            <w:pPr>
              <w:spacing w:after="0" w:line="259" w:lineRule="auto"/>
              <w:ind w:left="2" w:right="0" w:firstLine="0"/>
              <w:jc w:val="left"/>
              <w:rPr>
                <w:sz w:val="24"/>
                <w:szCs w:val="24"/>
              </w:rPr>
            </w:pPr>
            <w:r w:rsidRPr="004C1161">
              <w:rPr>
                <w:sz w:val="24"/>
                <w:szCs w:val="24"/>
              </w:rPr>
              <w:t xml:space="preserve">восстановления </w:t>
            </w:r>
          </w:p>
          <w:p w:rsidR="00DB4C56" w:rsidRPr="004C1161" w:rsidRDefault="00E22F12">
            <w:pPr>
              <w:spacing w:after="8" w:line="259" w:lineRule="auto"/>
              <w:ind w:left="2" w:right="0" w:firstLine="0"/>
              <w:jc w:val="left"/>
              <w:rPr>
                <w:sz w:val="24"/>
                <w:szCs w:val="24"/>
              </w:rPr>
            </w:pPr>
            <w:r w:rsidRPr="004C1161">
              <w:rPr>
                <w:sz w:val="24"/>
                <w:szCs w:val="24"/>
              </w:rPr>
              <w:t>работоспособност</w:t>
            </w:r>
          </w:p>
          <w:p w:rsidR="00DB4C56" w:rsidRPr="004C1161" w:rsidRDefault="00E22F12">
            <w:pPr>
              <w:spacing w:after="0" w:line="259" w:lineRule="auto"/>
              <w:ind w:left="2" w:right="0" w:firstLine="0"/>
              <w:jc w:val="left"/>
              <w:rPr>
                <w:sz w:val="24"/>
                <w:szCs w:val="24"/>
              </w:rPr>
            </w:pPr>
            <w:r w:rsidRPr="004C1161">
              <w:rPr>
                <w:sz w:val="24"/>
                <w:szCs w:val="24"/>
              </w:rPr>
              <w:t xml:space="preserve">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Выделение изолированной зоны в пространстве класса </w:t>
            </w:r>
          </w:p>
        </w:tc>
      </w:tr>
      <w:tr w:rsidR="00DB4C56" w:rsidRPr="004C1161">
        <w:trPr>
          <w:trHeight w:val="72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2600"/>
                <w:tab w:val="center" w:pos="3747"/>
                <w:tab w:val="center" w:pos="4677"/>
              </w:tabs>
              <w:spacing w:after="32" w:line="259" w:lineRule="auto"/>
              <w:ind w:left="0" w:right="0" w:firstLine="0"/>
              <w:jc w:val="left"/>
              <w:rPr>
                <w:sz w:val="24"/>
                <w:szCs w:val="24"/>
              </w:rPr>
            </w:pPr>
            <w:r w:rsidRPr="004C1161">
              <w:rPr>
                <w:sz w:val="24"/>
                <w:szCs w:val="24"/>
              </w:rPr>
              <w:t xml:space="preserve">Специальная </w:t>
            </w:r>
            <w:r w:rsidRPr="004C1161">
              <w:rPr>
                <w:sz w:val="24"/>
                <w:szCs w:val="24"/>
              </w:rPr>
              <w:tab/>
              <w:t xml:space="preserve">комната </w:t>
            </w:r>
            <w:r w:rsidRPr="004C1161">
              <w:rPr>
                <w:sz w:val="24"/>
                <w:szCs w:val="24"/>
              </w:rPr>
              <w:tab/>
              <w:t xml:space="preserve">для </w:t>
            </w:r>
            <w:r w:rsidRPr="004C1161">
              <w:rPr>
                <w:sz w:val="24"/>
                <w:szCs w:val="24"/>
              </w:rPr>
              <w:tab/>
              <w:t xml:space="preserve">парной </w:t>
            </w:r>
          </w:p>
          <w:p w:rsidR="00DB4C56" w:rsidRPr="004C1161" w:rsidRDefault="00E22F12">
            <w:pPr>
              <w:spacing w:after="0" w:line="259" w:lineRule="auto"/>
              <w:ind w:left="0" w:right="0" w:firstLine="0"/>
              <w:jc w:val="left"/>
              <w:rPr>
                <w:sz w:val="24"/>
                <w:szCs w:val="24"/>
              </w:rPr>
            </w:pPr>
            <w:r w:rsidRPr="004C1161">
              <w:rPr>
                <w:sz w:val="24"/>
                <w:szCs w:val="24"/>
              </w:rPr>
              <w:t xml:space="preserve">или индивидуальной работы </w:t>
            </w:r>
          </w:p>
        </w:tc>
      </w:tr>
      <w:tr w:rsidR="00DB4C56" w:rsidRPr="004C1161">
        <w:trPr>
          <w:trHeight w:val="40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Зона для двигательной активности </w:t>
            </w:r>
          </w:p>
        </w:tc>
      </w:tr>
      <w:tr w:rsidR="00DB4C56" w:rsidRPr="004C1161">
        <w:trPr>
          <w:trHeight w:val="42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Организация временного режима обучения </w:t>
            </w:r>
          </w:p>
        </w:tc>
      </w:tr>
      <w:tr w:rsidR="00DB4C56" w:rsidRPr="004C1161">
        <w:trPr>
          <w:trHeight w:val="1621"/>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38" w:firstLine="0"/>
              <w:rPr>
                <w:sz w:val="24"/>
                <w:szCs w:val="24"/>
              </w:rPr>
            </w:pPr>
            <w:r w:rsidRPr="004C1161">
              <w:rPr>
                <w:sz w:val="24"/>
                <w:szCs w:val="24"/>
              </w:rPr>
              <w:t xml:space="preserve">Условия для организации коррекционных и реабилитационных кабинетов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rPr>
                <w:sz w:val="24"/>
                <w:szCs w:val="24"/>
              </w:rPr>
            </w:pPr>
            <w:r w:rsidRPr="004C1161">
              <w:rPr>
                <w:sz w:val="24"/>
                <w:szCs w:val="24"/>
              </w:rPr>
              <w:t xml:space="preserve">Кабинет социально-психологической службы </w:t>
            </w:r>
          </w:p>
        </w:tc>
      </w:tr>
      <w:tr w:rsidR="00DB4C56" w:rsidRPr="004C1161">
        <w:trPr>
          <w:trHeight w:val="164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Условия </w:t>
            </w:r>
          </w:p>
          <w:p w:rsidR="00DB4C56" w:rsidRPr="004C1161" w:rsidRDefault="00E22F12">
            <w:pPr>
              <w:spacing w:after="23" w:line="259" w:lineRule="auto"/>
              <w:ind w:left="2" w:right="0" w:firstLine="0"/>
              <w:jc w:val="left"/>
              <w:rPr>
                <w:sz w:val="24"/>
                <w:szCs w:val="24"/>
              </w:rPr>
            </w:pPr>
            <w:r w:rsidRPr="004C1161">
              <w:rPr>
                <w:sz w:val="24"/>
                <w:szCs w:val="24"/>
              </w:rPr>
              <w:t xml:space="preserve">организации </w:t>
            </w:r>
          </w:p>
          <w:p w:rsidR="00DB4C56" w:rsidRPr="004C1161" w:rsidRDefault="00E22F12">
            <w:pPr>
              <w:spacing w:after="0" w:line="259" w:lineRule="auto"/>
              <w:ind w:left="2" w:right="0" w:firstLine="0"/>
              <w:jc w:val="left"/>
              <w:rPr>
                <w:sz w:val="24"/>
                <w:szCs w:val="24"/>
              </w:rPr>
            </w:pPr>
            <w:r w:rsidRPr="004C1161">
              <w:rPr>
                <w:sz w:val="24"/>
                <w:szCs w:val="24"/>
              </w:rPr>
              <w:t xml:space="preserve">спортивных </w:t>
            </w:r>
            <w:r w:rsidRPr="004C1161">
              <w:rPr>
                <w:sz w:val="24"/>
                <w:szCs w:val="24"/>
              </w:rPr>
              <w:tab/>
              <w:t xml:space="preserve">и массовых мероприятий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5" w:line="259" w:lineRule="auto"/>
              <w:ind w:left="0" w:right="0" w:firstLine="0"/>
              <w:jc w:val="left"/>
              <w:rPr>
                <w:sz w:val="24"/>
                <w:szCs w:val="24"/>
              </w:rPr>
            </w:pPr>
            <w:r w:rsidRPr="004C1161">
              <w:rPr>
                <w:sz w:val="24"/>
                <w:szCs w:val="24"/>
              </w:rPr>
              <w:t xml:space="preserve">Спортивные залы, актовый зал </w:t>
            </w:r>
          </w:p>
          <w:p w:rsidR="00DB4C56" w:rsidRPr="004C1161" w:rsidRDefault="00E22F12">
            <w:pPr>
              <w:spacing w:after="0" w:line="259" w:lineRule="auto"/>
              <w:ind w:left="0" w:right="0" w:firstLine="0"/>
              <w:jc w:val="left"/>
              <w:rPr>
                <w:sz w:val="24"/>
                <w:szCs w:val="24"/>
              </w:rPr>
            </w:pPr>
            <w:r w:rsidRPr="004C1161">
              <w:rPr>
                <w:sz w:val="24"/>
                <w:szCs w:val="24"/>
              </w:rPr>
              <w:t xml:space="preserve">Спортивная площадка в школьном дворе </w:t>
            </w:r>
          </w:p>
        </w:tc>
      </w:tr>
      <w:tr w:rsidR="00DB4C56" w:rsidRPr="004C1161">
        <w:trPr>
          <w:trHeight w:val="1426"/>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Условия организации питания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24" w:line="259" w:lineRule="auto"/>
              <w:ind w:left="0" w:right="0" w:firstLine="0"/>
              <w:jc w:val="left"/>
              <w:rPr>
                <w:sz w:val="24"/>
                <w:szCs w:val="24"/>
              </w:rPr>
            </w:pPr>
            <w:r w:rsidRPr="004C1161">
              <w:rPr>
                <w:sz w:val="24"/>
                <w:szCs w:val="24"/>
              </w:rPr>
              <w:t xml:space="preserve">Столовая. </w:t>
            </w:r>
          </w:p>
          <w:p w:rsidR="00DB4C56" w:rsidRPr="004C1161" w:rsidRDefault="00E22F12">
            <w:pPr>
              <w:spacing w:after="0" w:line="259" w:lineRule="auto"/>
              <w:ind w:left="0" w:right="0" w:firstLine="0"/>
              <w:jc w:val="left"/>
              <w:rPr>
                <w:sz w:val="24"/>
                <w:szCs w:val="24"/>
              </w:rPr>
            </w:pPr>
            <w:r w:rsidRPr="004C1161">
              <w:rPr>
                <w:sz w:val="24"/>
                <w:szCs w:val="24"/>
              </w:rPr>
              <w:t xml:space="preserve">Организовано </w:t>
            </w:r>
            <w:r w:rsidRPr="004C1161">
              <w:rPr>
                <w:sz w:val="24"/>
                <w:szCs w:val="24"/>
              </w:rPr>
              <w:tab/>
              <w:t xml:space="preserve">горячее </w:t>
            </w:r>
            <w:r w:rsidRPr="004C1161">
              <w:rPr>
                <w:sz w:val="24"/>
                <w:szCs w:val="24"/>
              </w:rPr>
              <w:tab/>
              <w:t xml:space="preserve">питание учащихся в соответствии с расписанием </w:t>
            </w:r>
          </w:p>
        </w:tc>
      </w:tr>
      <w:tr w:rsidR="00DB4C56" w:rsidRPr="004C1161">
        <w:trPr>
          <w:trHeight w:val="3392"/>
        </w:trPr>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Условия беспрепятственног о доступа детей с недостатками развития в здание и помещения образовательного учреждения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1" w:lineRule="auto"/>
              <w:ind w:left="0" w:right="0" w:firstLine="0"/>
              <w:jc w:val="left"/>
              <w:rPr>
                <w:sz w:val="24"/>
                <w:szCs w:val="24"/>
              </w:rPr>
            </w:pPr>
            <w:r w:rsidRPr="004C1161">
              <w:rPr>
                <w:sz w:val="24"/>
                <w:szCs w:val="24"/>
              </w:rPr>
              <w:t xml:space="preserve">В настоящее время в гимназии нет учащихся, нуждающихся в специально оборудованных учебных местах, специализированном учебном оборудовании. </w:t>
            </w:r>
          </w:p>
          <w:p w:rsidR="00DB4C56" w:rsidRPr="004C1161" w:rsidRDefault="00E22F12">
            <w:pPr>
              <w:spacing w:after="0" w:line="259" w:lineRule="auto"/>
              <w:ind w:left="0" w:right="0" w:firstLine="0"/>
              <w:jc w:val="left"/>
              <w:rPr>
                <w:sz w:val="24"/>
                <w:szCs w:val="24"/>
              </w:rPr>
            </w:pPr>
            <w:r w:rsidRPr="004C1161">
              <w:rPr>
                <w:sz w:val="24"/>
                <w:szCs w:val="24"/>
              </w:rPr>
              <w:t xml:space="preserve">В настоящее время в гимназии на очном обучении нет учащихся нуждающихся в особых условия обеспечения доступа в здания и помещения гимназии и организации их пребывания и обучения. </w:t>
            </w:r>
          </w:p>
        </w:tc>
      </w:tr>
      <w:tr w:rsidR="00DB4C56" w:rsidRPr="004C1161">
        <w:trPr>
          <w:trHeight w:val="1570"/>
        </w:trPr>
        <w:tc>
          <w:tcPr>
            <w:tcW w:w="1951"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24" w:line="259" w:lineRule="auto"/>
              <w:ind w:left="2" w:right="0" w:firstLine="0"/>
              <w:rPr>
                <w:sz w:val="24"/>
                <w:szCs w:val="24"/>
              </w:rPr>
            </w:pPr>
            <w:r w:rsidRPr="004C1161">
              <w:rPr>
                <w:sz w:val="24"/>
                <w:szCs w:val="24"/>
              </w:rPr>
              <w:t>Информационн</w:t>
            </w:r>
          </w:p>
          <w:p w:rsidR="00DB4C56" w:rsidRPr="004C1161" w:rsidRDefault="00E22F12">
            <w:pPr>
              <w:spacing w:after="0" w:line="259" w:lineRule="auto"/>
              <w:ind w:left="2" w:right="0" w:firstLine="0"/>
              <w:rPr>
                <w:sz w:val="24"/>
                <w:szCs w:val="24"/>
              </w:rPr>
            </w:pPr>
            <w:r w:rsidRPr="004C1161">
              <w:rPr>
                <w:sz w:val="24"/>
                <w:szCs w:val="24"/>
              </w:rPr>
              <w:t xml:space="preserve">ое обеспечение </w:t>
            </w:r>
          </w:p>
        </w:tc>
        <w:tc>
          <w:tcPr>
            <w:tcW w:w="2333"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Создание информационной образовательной среды </w:t>
            </w:r>
          </w:p>
        </w:tc>
        <w:tc>
          <w:tcPr>
            <w:tcW w:w="5543" w:type="dxa"/>
            <w:tcBorders>
              <w:top w:val="single" w:sz="4" w:space="0" w:color="000000"/>
              <w:left w:val="single" w:sz="4" w:space="0" w:color="000000"/>
              <w:bottom w:val="single" w:sz="4" w:space="0" w:color="000000"/>
              <w:right w:val="single" w:sz="4" w:space="0" w:color="000000"/>
            </w:tcBorders>
            <w:vAlign w:val="bottom"/>
          </w:tcPr>
          <w:p w:rsidR="00DB4C56" w:rsidRPr="004C1161" w:rsidRDefault="00E22F12">
            <w:pPr>
              <w:spacing w:after="0" w:line="259" w:lineRule="auto"/>
              <w:ind w:left="0" w:right="0" w:firstLine="0"/>
              <w:jc w:val="left"/>
              <w:rPr>
                <w:sz w:val="24"/>
                <w:szCs w:val="24"/>
              </w:rPr>
            </w:pPr>
            <w:r w:rsidRPr="004C1161">
              <w:rPr>
                <w:sz w:val="24"/>
                <w:szCs w:val="24"/>
              </w:rPr>
              <w:t xml:space="preserve">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tc>
      </w:tr>
      <w:tr w:rsidR="00DB4C56" w:rsidRPr="004C1161">
        <w:trPr>
          <w:trHeight w:val="1702"/>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и пособиям </w:t>
            </w:r>
          </w:p>
        </w:tc>
      </w:tr>
    </w:tbl>
    <w:p w:rsidR="00DB4C56" w:rsidRPr="004C1161" w:rsidRDefault="00DB4C56">
      <w:pPr>
        <w:spacing w:after="0" w:line="259" w:lineRule="auto"/>
        <w:ind w:left="-1702" w:right="41" w:firstLine="0"/>
        <w:jc w:val="left"/>
        <w:rPr>
          <w:sz w:val="24"/>
          <w:szCs w:val="24"/>
        </w:rPr>
      </w:pPr>
    </w:p>
    <w:tbl>
      <w:tblPr>
        <w:tblStyle w:val="TableGrid"/>
        <w:tblW w:w="9828" w:type="dxa"/>
        <w:tblInd w:w="108" w:type="dxa"/>
        <w:tblCellMar>
          <w:top w:w="65" w:type="dxa"/>
          <w:left w:w="2" w:type="dxa"/>
        </w:tblCellMar>
        <w:tblLook w:val="04A0" w:firstRow="1" w:lastRow="0" w:firstColumn="1" w:lastColumn="0" w:noHBand="0" w:noVBand="1"/>
      </w:tblPr>
      <w:tblGrid>
        <w:gridCol w:w="1951"/>
        <w:gridCol w:w="2333"/>
        <w:gridCol w:w="5544"/>
      </w:tblGrid>
      <w:tr w:rsidR="00DB4C56" w:rsidRPr="004C1161">
        <w:trPr>
          <w:trHeight w:val="694"/>
        </w:trPr>
        <w:tc>
          <w:tcPr>
            <w:tcW w:w="1951"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tabs>
                <w:tab w:val="center" w:pos="551"/>
                <w:tab w:val="center" w:pos="2294"/>
                <w:tab w:val="center" w:pos="4152"/>
              </w:tabs>
              <w:spacing w:after="32"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Широкое </w:t>
            </w:r>
            <w:r w:rsidRPr="004C1161">
              <w:rPr>
                <w:sz w:val="24"/>
                <w:szCs w:val="24"/>
              </w:rPr>
              <w:tab/>
              <w:t xml:space="preserve">использование </w:t>
            </w:r>
            <w:r w:rsidRPr="004C1161">
              <w:rPr>
                <w:sz w:val="24"/>
                <w:szCs w:val="24"/>
              </w:rPr>
              <w:tab/>
              <w:t xml:space="preserve">цифровых </w:t>
            </w:r>
          </w:p>
          <w:p w:rsidR="00DB4C56" w:rsidRPr="004C1161" w:rsidRDefault="00E22F12">
            <w:pPr>
              <w:spacing w:after="0" w:line="259" w:lineRule="auto"/>
              <w:ind w:left="0" w:right="0" w:firstLine="0"/>
              <w:jc w:val="left"/>
              <w:rPr>
                <w:sz w:val="24"/>
                <w:szCs w:val="24"/>
              </w:rPr>
            </w:pPr>
            <w:r w:rsidRPr="004C1161">
              <w:rPr>
                <w:sz w:val="24"/>
                <w:szCs w:val="24"/>
              </w:rPr>
              <w:t xml:space="preserve">образовательных ресурсов в обучении </w:t>
            </w:r>
          </w:p>
        </w:tc>
      </w:tr>
      <w:tr w:rsidR="00DB4C56" w:rsidRPr="004C1161">
        <w:trPr>
          <w:trHeight w:val="2688"/>
        </w:trPr>
        <w:tc>
          <w:tcPr>
            <w:tcW w:w="1951" w:type="dxa"/>
            <w:vMerge w:val="restart"/>
            <w:tcBorders>
              <w:top w:val="single" w:sz="4" w:space="0" w:color="000000"/>
              <w:left w:val="single" w:sz="4" w:space="0" w:color="000000"/>
              <w:bottom w:val="nil"/>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Кадровое обеспечение </w:t>
            </w:r>
          </w:p>
        </w:tc>
        <w:tc>
          <w:tcPr>
            <w:tcW w:w="2333" w:type="dxa"/>
            <w:vMerge w:val="restart"/>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37" w:lineRule="auto"/>
              <w:ind w:left="2" w:right="0" w:firstLine="0"/>
              <w:jc w:val="left"/>
              <w:rPr>
                <w:sz w:val="24"/>
                <w:szCs w:val="24"/>
              </w:rPr>
            </w:pPr>
            <w:r w:rsidRPr="004C1161">
              <w:rPr>
                <w:sz w:val="24"/>
                <w:szCs w:val="24"/>
              </w:rPr>
              <w:t xml:space="preserve">Повышение педагогической компетентности </w:t>
            </w:r>
          </w:p>
          <w:p w:rsidR="00DB4C56" w:rsidRPr="004C1161" w:rsidRDefault="00E22F12">
            <w:pPr>
              <w:spacing w:after="24" w:line="259" w:lineRule="auto"/>
              <w:ind w:left="2" w:right="0" w:firstLine="0"/>
              <w:jc w:val="left"/>
              <w:rPr>
                <w:sz w:val="24"/>
                <w:szCs w:val="24"/>
              </w:rPr>
            </w:pPr>
            <w:r w:rsidRPr="004C1161">
              <w:rPr>
                <w:sz w:val="24"/>
                <w:szCs w:val="24"/>
              </w:rPr>
              <w:t xml:space="preserve">педагогов, </w:t>
            </w:r>
          </w:p>
          <w:p w:rsidR="00DB4C56" w:rsidRPr="004C1161" w:rsidRDefault="00E22F12">
            <w:pPr>
              <w:tabs>
                <w:tab w:val="center" w:pos="756"/>
                <w:tab w:val="center" w:pos="2189"/>
              </w:tabs>
              <w:spacing w:after="31" w:line="259" w:lineRule="auto"/>
              <w:ind w:left="0" w:right="0" w:firstLine="0"/>
              <w:jc w:val="left"/>
              <w:rPr>
                <w:sz w:val="24"/>
                <w:szCs w:val="24"/>
              </w:rPr>
            </w:pPr>
            <w:r w:rsidRPr="004C1161">
              <w:rPr>
                <w:rFonts w:eastAsia="Calibri"/>
                <w:color w:val="000000"/>
                <w:sz w:val="24"/>
                <w:szCs w:val="24"/>
              </w:rPr>
              <w:tab/>
            </w:r>
            <w:r w:rsidRPr="004C1161">
              <w:rPr>
                <w:sz w:val="24"/>
                <w:szCs w:val="24"/>
              </w:rPr>
              <w:t xml:space="preserve">работающих </w:t>
            </w:r>
            <w:r w:rsidRPr="004C1161">
              <w:rPr>
                <w:sz w:val="24"/>
                <w:szCs w:val="24"/>
              </w:rPr>
              <w:tab/>
              <w:t xml:space="preserve">с </w:t>
            </w:r>
          </w:p>
          <w:p w:rsidR="00DB4C56" w:rsidRPr="004C1161" w:rsidRDefault="00E22F12">
            <w:pPr>
              <w:spacing w:after="0" w:line="259" w:lineRule="auto"/>
              <w:ind w:left="2" w:right="0" w:firstLine="0"/>
              <w:jc w:val="left"/>
              <w:rPr>
                <w:sz w:val="24"/>
                <w:szCs w:val="24"/>
              </w:rPr>
            </w:pPr>
            <w:r w:rsidRPr="004C1161">
              <w:rPr>
                <w:sz w:val="24"/>
                <w:szCs w:val="24"/>
              </w:rPr>
              <w:t xml:space="preserve">учащимися с особыми образовательными потребностями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 оценке особенностей освоения учебной программы учащимися (временных и качественных характеристик), для своевременного выявления детей, испытывающих трудности в освоении образовательной программы и имеющих особые образовательные потребности </w:t>
            </w:r>
          </w:p>
        </w:tc>
      </w:tr>
      <w:tr w:rsidR="00DB4C56" w:rsidRPr="004C1161">
        <w:trPr>
          <w:trHeight w:val="241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во взаимодействии со всеми участниками образовательного процесса, необходимую как для включения в комплексную психолого-педагогическую коррекционно-развивающую работу учащихся, нуждающихся в индивидуальном подходе в обучении, так и для ее реализации </w:t>
            </w:r>
          </w:p>
        </w:tc>
      </w:tr>
      <w:tr w:rsidR="00DB4C56" w:rsidRPr="004C1161">
        <w:trPr>
          <w:trHeight w:val="2275"/>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 создании условий, необходимых для максимальной реализации образовательного потенциала детей, имеющих особые образовательные потребности и оценки динамики результатов образовательной и собственно педагогической деятельности </w:t>
            </w:r>
          </w:p>
        </w:tc>
      </w:tr>
      <w:tr w:rsidR="00DB4C56" w:rsidRPr="004C1161">
        <w:trPr>
          <w:trHeight w:val="1620"/>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Компетентность педагога в создании условий, охраняющих физическое и психическое здоровье детей и способствующее социализации и личностному росту как детей с ОВЗ, так и их здоровых сверстников </w:t>
            </w:r>
          </w:p>
        </w:tc>
      </w:tr>
      <w:tr w:rsidR="00DB4C56" w:rsidRPr="004C1161">
        <w:trPr>
          <w:trHeight w:val="2564"/>
        </w:trPr>
        <w:tc>
          <w:tcPr>
            <w:tcW w:w="0" w:type="auto"/>
            <w:vMerge/>
            <w:tcBorders>
              <w:top w:val="nil"/>
              <w:left w:val="single" w:sz="4" w:space="0" w:color="000000"/>
              <w:bottom w:val="nil"/>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Наличие специалистов, осуществляющих сопровождение учащихся с особыми образовательными потребностями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Социальный педагог Педагог – психолог </w:t>
            </w:r>
          </w:p>
          <w:p w:rsidR="00DB4C56" w:rsidRPr="004C1161" w:rsidRDefault="00E22F12">
            <w:pPr>
              <w:spacing w:after="24" w:line="259" w:lineRule="auto"/>
              <w:ind w:left="0" w:right="0" w:firstLine="0"/>
              <w:jc w:val="left"/>
              <w:rPr>
                <w:sz w:val="24"/>
                <w:szCs w:val="24"/>
              </w:rPr>
            </w:pPr>
            <w:r w:rsidRPr="004C1161">
              <w:rPr>
                <w:sz w:val="24"/>
                <w:szCs w:val="24"/>
              </w:rPr>
              <w:t xml:space="preserve">Педагоги дополнительного образования </w:t>
            </w:r>
          </w:p>
          <w:p w:rsidR="00DB4C56" w:rsidRPr="004C1161" w:rsidRDefault="00E22F12">
            <w:pPr>
              <w:spacing w:after="24" w:line="259" w:lineRule="auto"/>
              <w:ind w:left="0" w:right="0" w:firstLine="0"/>
              <w:jc w:val="left"/>
              <w:rPr>
                <w:sz w:val="24"/>
                <w:szCs w:val="24"/>
              </w:rPr>
            </w:pPr>
            <w:r w:rsidRPr="004C1161">
              <w:rPr>
                <w:sz w:val="24"/>
                <w:szCs w:val="24"/>
              </w:rPr>
              <w:t xml:space="preserve">Педагог – организатор </w:t>
            </w:r>
          </w:p>
          <w:p w:rsidR="00DB4C56" w:rsidRPr="004C1161" w:rsidRDefault="00E22F12">
            <w:pPr>
              <w:spacing w:after="24" w:line="259" w:lineRule="auto"/>
              <w:ind w:left="0" w:right="0" w:firstLine="0"/>
              <w:jc w:val="left"/>
              <w:rPr>
                <w:sz w:val="24"/>
                <w:szCs w:val="24"/>
              </w:rPr>
            </w:pPr>
            <w:r w:rsidRPr="004C1161">
              <w:rPr>
                <w:sz w:val="24"/>
                <w:szCs w:val="24"/>
              </w:rPr>
              <w:t xml:space="preserve">Врач – педиатр </w:t>
            </w:r>
          </w:p>
          <w:p w:rsidR="00DB4C56" w:rsidRPr="004C1161" w:rsidRDefault="00E22F12">
            <w:pPr>
              <w:spacing w:after="0" w:line="259" w:lineRule="auto"/>
              <w:ind w:left="0" w:right="0" w:firstLine="0"/>
              <w:jc w:val="left"/>
              <w:rPr>
                <w:sz w:val="24"/>
                <w:szCs w:val="24"/>
              </w:rPr>
            </w:pPr>
            <w:r w:rsidRPr="004C1161">
              <w:rPr>
                <w:sz w:val="24"/>
                <w:szCs w:val="24"/>
              </w:rPr>
              <w:t xml:space="preserve">Учителя, работающие в </w:t>
            </w:r>
            <w:r w:rsidRPr="004C1161">
              <w:rPr>
                <w:sz w:val="24"/>
                <w:szCs w:val="24"/>
              </w:rPr>
              <w:tab/>
              <w:t xml:space="preserve">классе, в котором обучается ребенок </w:t>
            </w:r>
          </w:p>
        </w:tc>
      </w:tr>
      <w:tr w:rsidR="00DB4C56" w:rsidRPr="004C1161">
        <w:trPr>
          <w:trHeight w:val="2981"/>
        </w:trPr>
        <w:tc>
          <w:tcPr>
            <w:tcW w:w="1951" w:type="dxa"/>
            <w:tcBorders>
              <w:top w:val="nil"/>
              <w:left w:val="single" w:sz="4" w:space="0" w:color="000000"/>
              <w:bottom w:val="single" w:sz="4" w:space="0" w:color="000000"/>
              <w:right w:val="single" w:sz="4" w:space="0" w:color="000000"/>
            </w:tcBorders>
          </w:tcPr>
          <w:p w:rsidR="00DB4C56" w:rsidRPr="004C1161" w:rsidRDefault="00DB4C56">
            <w:pPr>
              <w:spacing w:after="160" w:line="259" w:lineRule="auto"/>
              <w:ind w:left="0" w:right="0" w:firstLine="0"/>
              <w:jc w:val="left"/>
              <w:rPr>
                <w:sz w:val="24"/>
                <w:szCs w:val="24"/>
              </w:rPr>
            </w:pPr>
          </w:p>
        </w:tc>
        <w:tc>
          <w:tcPr>
            <w:tcW w:w="233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2" w:right="0" w:firstLine="0"/>
              <w:jc w:val="left"/>
              <w:rPr>
                <w:sz w:val="24"/>
                <w:szCs w:val="24"/>
              </w:rPr>
            </w:pPr>
            <w:r w:rsidRPr="004C1161">
              <w:rPr>
                <w:sz w:val="24"/>
                <w:szCs w:val="24"/>
              </w:rPr>
              <w:t xml:space="preserve">Соответствие квалификации специалистов, осуществляющих сопровождение учащихся с особыми образовательными потребностями </w:t>
            </w:r>
          </w:p>
        </w:tc>
        <w:tc>
          <w:tcPr>
            <w:tcW w:w="5543"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Уровень </w:t>
            </w:r>
            <w:r w:rsidRPr="004C1161">
              <w:rPr>
                <w:sz w:val="24"/>
                <w:szCs w:val="24"/>
              </w:rPr>
              <w:tab/>
              <w:t xml:space="preserve">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tc>
      </w:tr>
    </w:tbl>
    <w:p w:rsidR="00DB4C56" w:rsidRPr="004C1161" w:rsidRDefault="00E22F12">
      <w:pPr>
        <w:spacing w:after="434" w:line="259" w:lineRule="auto"/>
        <w:ind w:left="708" w:right="0" w:firstLine="0"/>
        <w:jc w:val="left"/>
        <w:rPr>
          <w:sz w:val="24"/>
          <w:szCs w:val="24"/>
        </w:rPr>
      </w:pPr>
      <w:r w:rsidRPr="004C1161">
        <w:rPr>
          <w:sz w:val="24"/>
          <w:szCs w:val="24"/>
        </w:rPr>
        <w:t xml:space="preserve"> </w:t>
      </w:r>
    </w:p>
    <w:p w:rsidR="00DB4C56" w:rsidRDefault="00E22F12">
      <w:pPr>
        <w:spacing w:after="66" w:line="266" w:lineRule="auto"/>
        <w:ind w:left="10" w:right="0" w:hanging="10"/>
        <w:jc w:val="left"/>
        <w:rPr>
          <w:b/>
          <w:szCs w:val="28"/>
        </w:rPr>
      </w:pPr>
      <w:r w:rsidRPr="00D83189">
        <w:rPr>
          <w:b/>
          <w:szCs w:val="28"/>
        </w:rPr>
        <w:t xml:space="preserve">3.2.1. Кадровые условия </w:t>
      </w:r>
    </w:p>
    <w:p w:rsidR="00D83189" w:rsidRPr="00D83189" w:rsidRDefault="00D83189">
      <w:pPr>
        <w:spacing w:after="66" w:line="266" w:lineRule="auto"/>
        <w:ind w:left="10" w:right="0" w:hanging="10"/>
        <w:jc w:val="left"/>
        <w:rPr>
          <w:szCs w:val="28"/>
        </w:rPr>
      </w:pPr>
    </w:p>
    <w:p w:rsidR="00DB4C56" w:rsidRPr="004C1161" w:rsidRDefault="00E22F12">
      <w:pPr>
        <w:ind w:left="-15" w:right="337"/>
        <w:rPr>
          <w:sz w:val="24"/>
          <w:szCs w:val="24"/>
        </w:rPr>
      </w:pPr>
      <w:r w:rsidRPr="004C1161">
        <w:rPr>
          <w:sz w:val="24"/>
          <w:szCs w:val="24"/>
        </w:rPr>
        <w:t xml:space="preserve">Образовательное учреждение укомплектовано квалифицированными педагогическими кадрами, уровень квалификации работников соответствует квалификационным характеристикам по соответствующей должности, а также квалификационной категории. Профессионально-личностное развитие педагогических работников обеспечивается освоением дополнительных профессиональных образовательных программ как очно, так и дистанционно, участием в работе стажерской площадки на базе школы, систематическим </w:t>
      </w:r>
      <w:r w:rsidRPr="004C1161">
        <w:rPr>
          <w:sz w:val="24"/>
          <w:szCs w:val="24"/>
        </w:rPr>
        <w:lastRenderedPageBreak/>
        <w:t xml:space="preserve">обобщением педагогического опыта, публикациями в педагогических источниках (как печатных, так и виртуальны, сетевых), в соответствии с индивидуальными программами профессионального роста. </w:t>
      </w:r>
    </w:p>
    <w:p w:rsidR="00DB4C56" w:rsidRPr="004C1161" w:rsidRDefault="00E22F12">
      <w:pPr>
        <w:ind w:left="-15" w:right="338"/>
        <w:rPr>
          <w:sz w:val="24"/>
          <w:szCs w:val="24"/>
        </w:rPr>
      </w:pPr>
      <w:r w:rsidRPr="004C1161">
        <w:rPr>
          <w:sz w:val="24"/>
          <w:szCs w:val="24"/>
        </w:rPr>
        <w:t xml:space="preserve">Все специалисты, участвующие в реализации АООП НОО для учащихся с ОВЗ прошли курсы повышения квалификации (в объеме 72 и более часов) в области инклюзивного образования, реализации ФГОС ОВЗ подтвержденные удостоверением о повышении квалификации установленного образца либо сертификатом, имеющим регистрационный номер. </w:t>
      </w:r>
    </w:p>
    <w:p w:rsidR="00DB4C56" w:rsidRPr="004C1161" w:rsidRDefault="00E22F12">
      <w:pPr>
        <w:ind w:left="-15" w:right="336"/>
        <w:rPr>
          <w:sz w:val="24"/>
          <w:szCs w:val="24"/>
        </w:rPr>
      </w:pPr>
      <w:r w:rsidRPr="004C1161">
        <w:rPr>
          <w:sz w:val="24"/>
          <w:szCs w:val="24"/>
        </w:rPr>
        <w:t xml:space="preserve">При необходимости ОУ использует сетевые формы реализации программы коррекционной работы, которые позволяют привлечь специалистов других организаций к работе с обучающимися с ЗПР для удовлетворения их особых образовательных потребностей. </w:t>
      </w:r>
    </w:p>
    <w:p w:rsidR="00DB4C56" w:rsidRPr="004C1161" w:rsidRDefault="00E22F12">
      <w:pPr>
        <w:spacing w:after="234"/>
        <w:ind w:left="-15" w:right="2"/>
        <w:rPr>
          <w:sz w:val="24"/>
          <w:szCs w:val="24"/>
        </w:rPr>
      </w:pPr>
      <w:r w:rsidRPr="004C1161">
        <w:rPr>
          <w:sz w:val="24"/>
          <w:szCs w:val="24"/>
        </w:rPr>
        <w:t xml:space="preserve">Руководящие работники (административный персонал) – наряду с высшим профессиональным педагогическим образованием имеют удостоверение (сертификат) о повышении квалификации в области инклюзивного образования или реализации ФГОС ОВЗ установленного образца. </w:t>
      </w:r>
    </w:p>
    <w:p w:rsidR="00D83189" w:rsidRDefault="00E22F12">
      <w:pPr>
        <w:spacing w:after="66" w:line="266" w:lineRule="auto"/>
        <w:ind w:left="10" w:right="0" w:hanging="10"/>
        <w:jc w:val="left"/>
        <w:rPr>
          <w:sz w:val="24"/>
          <w:szCs w:val="24"/>
        </w:rPr>
      </w:pPr>
      <w:r w:rsidRPr="00D83189">
        <w:rPr>
          <w:b/>
          <w:szCs w:val="28"/>
        </w:rPr>
        <w:t xml:space="preserve">3.2.2. Финансовые условия </w:t>
      </w:r>
    </w:p>
    <w:p w:rsidR="00DB4C56" w:rsidRPr="00D83189" w:rsidRDefault="00E22F12">
      <w:pPr>
        <w:spacing w:after="66" w:line="266" w:lineRule="auto"/>
        <w:ind w:left="10" w:right="0" w:hanging="10"/>
        <w:jc w:val="left"/>
        <w:rPr>
          <w:sz w:val="24"/>
          <w:szCs w:val="24"/>
        </w:rPr>
      </w:pPr>
      <w:r w:rsidRPr="00D83189">
        <w:rPr>
          <w:sz w:val="24"/>
          <w:szCs w:val="24"/>
        </w:rPr>
        <w:t xml:space="preserve"> </w:t>
      </w:r>
    </w:p>
    <w:p w:rsidR="00DB4C56" w:rsidRPr="004C1161" w:rsidRDefault="00E22F12">
      <w:pPr>
        <w:spacing w:after="34"/>
        <w:ind w:left="-15" w:right="2"/>
        <w:rPr>
          <w:sz w:val="24"/>
          <w:szCs w:val="24"/>
        </w:rPr>
      </w:pPr>
      <w:r w:rsidRPr="004C1161">
        <w:rPr>
          <w:sz w:val="24"/>
          <w:szCs w:val="24"/>
        </w:rPr>
        <w:t xml:space="preserve">Финансирование ОУ в части оплаты труда и учебных расходов осуществляется в расчёте на одного ученика по нормативу.  </w:t>
      </w:r>
    </w:p>
    <w:p w:rsidR="00DB4C56" w:rsidRPr="004C1161" w:rsidRDefault="00E22F12">
      <w:pPr>
        <w:spacing w:after="34"/>
        <w:ind w:left="-15" w:right="2"/>
        <w:rPr>
          <w:sz w:val="24"/>
          <w:szCs w:val="24"/>
        </w:rPr>
      </w:pPr>
      <w:r w:rsidRPr="004C1161">
        <w:rPr>
          <w:sz w:val="24"/>
          <w:szCs w:val="24"/>
        </w:rPr>
        <w:t xml:space="preserve">В структуру норматива включено обеспечение создания условий для реализации ФГОС ООО.  </w:t>
      </w:r>
    </w:p>
    <w:p w:rsidR="00DB4C56" w:rsidRPr="004C1161" w:rsidRDefault="00E22F12">
      <w:pPr>
        <w:spacing w:after="34"/>
        <w:ind w:left="-15" w:right="2"/>
        <w:rPr>
          <w:sz w:val="24"/>
          <w:szCs w:val="24"/>
        </w:rPr>
      </w:pPr>
      <w:r w:rsidRPr="004C1161">
        <w:rPr>
          <w:sz w:val="24"/>
          <w:szCs w:val="24"/>
        </w:rPr>
        <w:t xml:space="preserve">В «Положение об оплате труда» включён пункт о распределении стимулирующей части заработной платы в зависимости от результата.  </w:t>
      </w:r>
    </w:p>
    <w:p w:rsidR="00DB4C56" w:rsidRPr="00D83189" w:rsidRDefault="00E22F12">
      <w:pPr>
        <w:spacing w:after="288"/>
        <w:ind w:left="-15" w:right="347"/>
        <w:rPr>
          <w:szCs w:val="28"/>
        </w:rPr>
      </w:pPr>
      <w:r w:rsidRPr="004C1161">
        <w:rPr>
          <w:sz w:val="24"/>
          <w:szCs w:val="24"/>
        </w:rPr>
        <w:t xml:space="preserve">Финансовое обеспечение ОУ на содержание недвижимого имущества и особо ценного движимого имущества осуществляется согласно нормативу, принятому на уровне муниципалитета.  </w:t>
      </w:r>
    </w:p>
    <w:p w:rsidR="00DB4C56" w:rsidRDefault="00E22F12">
      <w:pPr>
        <w:spacing w:after="68" w:line="266" w:lineRule="auto"/>
        <w:ind w:left="10" w:right="0" w:hanging="10"/>
        <w:jc w:val="left"/>
        <w:rPr>
          <w:b/>
          <w:szCs w:val="28"/>
        </w:rPr>
      </w:pPr>
      <w:r w:rsidRPr="00D83189">
        <w:rPr>
          <w:b/>
          <w:szCs w:val="28"/>
        </w:rPr>
        <w:t xml:space="preserve">3.2.3. Материально­технические и информационные условия.  </w:t>
      </w:r>
    </w:p>
    <w:p w:rsidR="00D83189" w:rsidRPr="00D83189" w:rsidRDefault="00D83189">
      <w:pPr>
        <w:spacing w:after="68" w:line="266" w:lineRule="auto"/>
        <w:ind w:left="10" w:right="0" w:hanging="10"/>
        <w:jc w:val="left"/>
        <w:rPr>
          <w:szCs w:val="28"/>
        </w:rPr>
      </w:pPr>
    </w:p>
    <w:p w:rsidR="00DB4C56" w:rsidRPr="004C1161" w:rsidRDefault="00E22F12">
      <w:pPr>
        <w:spacing w:after="34"/>
        <w:ind w:left="-15" w:right="2"/>
        <w:rPr>
          <w:sz w:val="24"/>
          <w:szCs w:val="24"/>
        </w:rPr>
      </w:pPr>
      <w:r w:rsidRPr="004C1161">
        <w:rPr>
          <w:sz w:val="24"/>
          <w:szCs w:val="24"/>
        </w:rPr>
        <w:t xml:space="preserve">Реализация АООП НОО для обучающихся с ЗПР (вариант 7.1, вариант 7.2) не требует создания специальных материально-технических условий. </w:t>
      </w:r>
    </w:p>
    <w:p w:rsidR="00DB4C56" w:rsidRPr="004C1161" w:rsidRDefault="00E22F12">
      <w:pPr>
        <w:spacing w:line="259" w:lineRule="auto"/>
        <w:ind w:left="-15" w:right="2"/>
        <w:rPr>
          <w:sz w:val="24"/>
          <w:szCs w:val="24"/>
        </w:rPr>
      </w:pPr>
      <w:r w:rsidRPr="004C1161">
        <w:rPr>
          <w:sz w:val="24"/>
          <w:szCs w:val="24"/>
        </w:rPr>
        <w:t xml:space="preserve">Вариант 7.1 и вариант 7.2 предусматривают использование базовых учебников для сверстников без ограничения здоровья.  </w:t>
      </w:r>
    </w:p>
    <w:tbl>
      <w:tblPr>
        <w:tblStyle w:val="TableGrid"/>
        <w:tblW w:w="9748" w:type="dxa"/>
        <w:tblInd w:w="5" w:type="dxa"/>
        <w:tblCellMar>
          <w:top w:w="41" w:type="dxa"/>
          <w:left w:w="108" w:type="dxa"/>
          <w:right w:w="60" w:type="dxa"/>
        </w:tblCellMar>
        <w:tblLook w:val="04A0" w:firstRow="1" w:lastRow="0" w:firstColumn="1" w:lastColumn="0" w:noHBand="0" w:noVBand="1"/>
      </w:tblPr>
      <w:tblGrid>
        <w:gridCol w:w="4306"/>
        <w:gridCol w:w="3008"/>
        <w:gridCol w:w="2434"/>
      </w:tblGrid>
      <w:tr w:rsidR="00DB4C56" w:rsidRPr="004C1161">
        <w:trPr>
          <w:trHeight w:val="2263"/>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lastRenderedPageBreak/>
              <w:t xml:space="preserve">Наименование объекта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в общеобразовательной организации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Используется база организаций, реализующих программы дополнительного образования (указать) </w:t>
            </w:r>
          </w:p>
        </w:tc>
      </w:tr>
      <w:tr w:rsidR="00DB4C56" w:rsidRPr="004C1161">
        <w:trPr>
          <w:trHeight w:val="492"/>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Спортивный зал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4"/>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Актовый зал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1"/>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Читальный зал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2"/>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Компьютерный класс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1"/>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Спортивная площадка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46" w:firstLine="0"/>
              <w:jc w:val="center"/>
              <w:rPr>
                <w:sz w:val="24"/>
                <w:szCs w:val="24"/>
              </w:rPr>
            </w:pPr>
            <w:r w:rsidRPr="004C1161">
              <w:rPr>
                <w:sz w:val="24"/>
                <w:szCs w:val="24"/>
              </w:rPr>
              <w:t xml:space="preserve">- </w:t>
            </w:r>
          </w:p>
        </w:tc>
      </w:tr>
      <w:tr w:rsidR="00DB4C56" w:rsidRPr="004C1161">
        <w:trPr>
          <w:trHeight w:val="334"/>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Музыкальная студия (кабинет)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331"/>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Изостудия (кабинет)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r w:rsidR="00DB4C56" w:rsidRPr="004C1161">
        <w:trPr>
          <w:trHeight w:val="655"/>
        </w:trPr>
        <w:tc>
          <w:tcPr>
            <w:tcW w:w="4306"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Хореографическая студия (кабинет) </w:t>
            </w:r>
          </w:p>
        </w:tc>
        <w:tc>
          <w:tcPr>
            <w:tcW w:w="3008"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Имеется  </w:t>
            </w:r>
          </w:p>
        </w:tc>
        <w:tc>
          <w:tcPr>
            <w:tcW w:w="2434" w:type="dxa"/>
            <w:tcBorders>
              <w:top w:val="single" w:sz="4" w:space="0" w:color="000000"/>
              <w:left w:val="single" w:sz="4" w:space="0" w:color="000000"/>
              <w:bottom w:val="single" w:sz="4" w:space="0" w:color="000000"/>
              <w:right w:val="single" w:sz="4" w:space="0" w:color="000000"/>
            </w:tcBorders>
          </w:tcPr>
          <w:p w:rsidR="00DB4C56" w:rsidRPr="004C1161" w:rsidRDefault="00E22F12">
            <w:pPr>
              <w:spacing w:after="0" w:line="259" w:lineRule="auto"/>
              <w:ind w:left="0" w:right="0" w:firstLine="0"/>
              <w:jc w:val="left"/>
              <w:rPr>
                <w:sz w:val="24"/>
                <w:szCs w:val="24"/>
              </w:rPr>
            </w:pPr>
            <w:r w:rsidRPr="004C1161">
              <w:rPr>
                <w:sz w:val="24"/>
                <w:szCs w:val="24"/>
              </w:rPr>
              <w:t xml:space="preserve">- </w:t>
            </w:r>
          </w:p>
        </w:tc>
      </w:tr>
    </w:tbl>
    <w:p w:rsidR="00DB4C56" w:rsidRPr="004C1161" w:rsidRDefault="00E22F12">
      <w:pPr>
        <w:spacing w:after="0" w:line="259" w:lineRule="auto"/>
        <w:ind w:left="708" w:right="0" w:firstLine="0"/>
        <w:jc w:val="left"/>
        <w:rPr>
          <w:sz w:val="24"/>
          <w:szCs w:val="24"/>
        </w:rPr>
      </w:pPr>
      <w:r w:rsidRPr="004C1161">
        <w:rPr>
          <w:sz w:val="24"/>
          <w:szCs w:val="24"/>
        </w:rPr>
        <w:t xml:space="preserve"> </w:t>
      </w:r>
    </w:p>
    <w:sectPr w:rsidR="00DB4C56" w:rsidRPr="004C1161">
      <w:headerReference w:type="even" r:id="rId202"/>
      <w:headerReference w:type="default" r:id="rId203"/>
      <w:footerReference w:type="even" r:id="rId204"/>
      <w:footerReference w:type="default" r:id="rId205"/>
      <w:headerReference w:type="first" r:id="rId206"/>
      <w:footerReference w:type="first" r:id="rId207"/>
      <w:pgSz w:w="11906" w:h="16838"/>
      <w:pgMar w:top="1138" w:right="227" w:bottom="941"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7E3" w:rsidRDefault="00DA27E3">
      <w:pPr>
        <w:spacing w:after="0" w:line="240" w:lineRule="auto"/>
      </w:pPr>
      <w:r>
        <w:separator/>
      </w:r>
    </w:p>
  </w:endnote>
  <w:endnote w:type="continuationSeparator" w:id="0">
    <w:p w:rsidR="00DA27E3" w:rsidRDefault="00DA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4" w:firstLine="0"/>
      <w:jc w:val="right"/>
    </w:pPr>
    <w:r>
      <w:rPr>
        <w:rFonts w:ascii="Calibri" w:eastAsia="Calibri" w:hAnsi="Calibri" w:cs="Calibri"/>
        <w:color w:val="000000"/>
        <w:sz w:val="22"/>
      </w:rPr>
      <w:t xml:space="preserve"> </w:t>
    </w:r>
  </w:p>
  <w:p w:rsidR="00803AF5" w:rsidRDefault="00803AF5">
    <w:pPr>
      <w:spacing w:after="426" w:line="259" w:lineRule="auto"/>
      <w:ind w:left="0" w:right="-34" w:firstLine="0"/>
      <w:jc w:val="right"/>
    </w:pPr>
    <w:r>
      <w:rPr>
        <w:rFonts w:ascii="Calibri" w:eastAsia="Calibri" w:hAnsi="Calibri" w:cs="Calibri"/>
        <w:color w:val="000000"/>
        <w:sz w:val="22"/>
      </w:rPr>
      <w:t xml:space="preserve"> </w:t>
    </w:r>
  </w:p>
  <w:p w:rsidR="00803AF5" w:rsidRDefault="00803AF5">
    <w:pPr>
      <w:spacing w:after="218" w:line="259" w:lineRule="auto"/>
      <w:ind w:left="0" w:right="4"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39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30</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34</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33</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38</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40</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4" w:firstLine="0"/>
      <w:jc w:val="right"/>
    </w:pPr>
    <w:r>
      <w:rPr>
        <w:rFonts w:ascii="Calibri" w:eastAsia="Calibri" w:hAnsi="Calibri" w:cs="Calibri"/>
        <w:color w:val="000000"/>
        <w:sz w:val="22"/>
      </w:rPr>
      <w:t xml:space="preserve"> </w:t>
    </w:r>
  </w:p>
  <w:p w:rsidR="00803AF5" w:rsidRDefault="00803AF5">
    <w:pPr>
      <w:spacing w:after="426" w:line="259" w:lineRule="auto"/>
      <w:ind w:left="0" w:right="-34" w:firstLine="0"/>
      <w:jc w:val="right"/>
    </w:pPr>
    <w:r>
      <w:rPr>
        <w:rFonts w:ascii="Calibri" w:eastAsia="Calibri" w:hAnsi="Calibri" w:cs="Calibri"/>
        <w:color w:val="000000"/>
        <w:sz w:val="22"/>
      </w:rPr>
      <w:t xml:space="preserve"> </w:t>
    </w:r>
  </w:p>
  <w:p w:rsidR="00803AF5" w:rsidRDefault="00803AF5">
    <w:pPr>
      <w:spacing w:after="218" w:line="259" w:lineRule="auto"/>
      <w:ind w:left="0" w:right="4"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41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39</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44</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43</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46</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47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53</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4"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56</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55</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54</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58</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59</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57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62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61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60</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708" w:right="0" w:firstLine="0"/>
      <w:jc w:val="left"/>
    </w:pPr>
    <w:r>
      <w:rPr>
        <w:rFonts w:ascii="Calibri" w:eastAsia="Calibri" w:hAnsi="Calibri" w:cs="Calibri"/>
        <w:sz w:val="22"/>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68</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67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72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71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69</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80</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79</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73</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86</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708" w:right="0" w:firstLine="0"/>
      <w:jc w:val="left"/>
    </w:pPr>
    <w:r>
      <w:rPr>
        <w:rFonts w:ascii="Calibri" w:eastAsia="Calibri" w:hAnsi="Calibri" w:cs="Calibri"/>
        <w:sz w:val="22"/>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87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102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101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119"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108</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119"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107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119" w:firstLine="0"/>
      <w:jc w:val="right"/>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116</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117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708" w:right="0" w:firstLine="0"/>
      <w:jc w:val="left"/>
    </w:pPr>
    <w:r>
      <w:rPr>
        <w:rFonts w:ascii="Calibri" w:eastAsia="Calibri" w:hAnsi="Calibri" w:cs="Calibri"/>
        <w:sz w:val="22"/>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4"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120</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4"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121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4" w:firstLine="0"/>
      <w:jc w:val="right"/>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136</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135</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140</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141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858"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218"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27</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39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26</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228</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229</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232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231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234</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Pr="00594359">
      <w:rPr>
        <w:rFonts w:ascii="Calibri" w:eastAsia="Calibri" w:hAnsi="Calibri" w:cs="Calibri"/>
        <w:noProof/>
        <w:sz w:val="22"/>
      </w:rPr>
      <w:t>231</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1"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233</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506" w:firstLine="0"/>
      <w:jc w:val="center"/>
    </w:pPr>
    <w:r>
      <w:fldChar w:fldCharType="begin"/>
    </w:r>
    <w:r>
      <w:instrText xml:space="preserve"> PAGE   \* MERGEFORMAT </w:instrText>
    </w:r>
    <w:r>
      <w:fldChar w:fldCharType="separate"/>
    </w:r>
    <w:r w:rsidR="004A2C40" w:rsidRPr="004A2C40">
      <w:rPr>
        <w:rFonts w:ascii="Calibri" w:eastAsia="Calibri" w:hAnsi="Calibri" w:cs="Calibri"/>
        <w:noProof/>
        <w:sz w:val="22"/>
      </w:rPr>
      <w:t>244</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25</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506" w:firstLine="0"/>
      <w:jc w:val="center"/>
    </w:pPr>
    <w:r>
      <w:fldChar w:fldCharType="begin"/>
    </w:r>
    <w:r>
      <w:instrText xml:space="preserve"> PAGE   \* MERGEFORMAT </w:instrText>
    </w:r>
    <w:r>
      <w:fldChar w:fldCharType="separate"/>
    </w:r>
    <w:r w:rsidR="004A2C40" w:rsidRPr="004A2C40">
      <w:rPr>
        <w:rFonts w:ascii="Calibri" w:eastAsia="Calibri" w:hAnsi="Calibri" w:cs="Calibri"/>
        <w:noProof/>
        <w:sz w:val="22"/>
      </w:rPr>
      <w:t>245</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38" w:firstLine="0"/>
      <w:jc w:val="center"/>
    </w:pPr>
    <w:r>
      <w:fldChar w:fldCharType="begin"/>
    </w:r>
    <w:r>
      <w:instrText xml:space="preserve"> PAGE   \* MERGEFORMAT </w:instrText>
    </w:r>
    <w:r>
      <w:fldChar w:fldCharType="separate"/>
    </w:r>
    <w:r w:rsidR="004A2C40" w:rsidRPr="004A2C40">
      <w:rPr>
        <w:rFonts w:ascii="Calibri" w:eastAsia="Calibri" w:hAnsi="Calibri" w:cs="Calibri"/>
        <w:noProof/>
        <w:sz w:val="22"/>
      </w:rPr>
      <w:t>272</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338" w:firstLine="0"/>
      <w:jc w:val="center"/>
    </w:pPr>
    <w:r>
      <w:fldChar w:fldCharType="begin"/>
    </w:r>
    <w:r>
      <w:instrText xml:space="preserve"> PAGE   \* MERGEFORMAT </w:instrText>
    </w:r>
    <w:r>
      <w:fldChar w:fldCharType="separate"/>
    </w:r>
    <w:r w:rsidR="004A2C40" w:rsidRPr="004A2C40">
      <w:rPr>
        <w:rFonts w:ascii="Calibri" w:eastAsia="Calibri" w:hAnsi="Calibri" w:cs="Calibri"/>
        <w:noProof/>
        <w:sz w:val="22"/>
      </w:rPr>
      <w:t>273</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218" w:line="259" w:lineRule="auto"/>
      <w:ind w:left="0" w:right="0" w:firstLine="0"/>
      <w:jc w:val="right"/>
    </w:pPr>
    <w:r>
      <w:fldChar w:fldCharType="begin"/>
    </w:r>
    <w:r>
      <w:instrText xml:space="preserve"> PAGE   \* MERGEFORMAT </w:instrText>
    </w:r>
    <w:r>
      <w:fldChar w:fldCharType="separate"/>
    </w:r>
    <w:r w:rsidR="004A2C40" w:rsidRPr="004A2C40">
      <w:rPr>
        <w:rFonts w:ascii="Calibri" w:eastAsia="Calibri" w:hAnsi="Calibri" w:cs="Calibri"/>
        <w:noProof/>
        <w:sz w:val="22"/>
      </w:rPr>
      <w:t>24</w:t>
    </w:r>
    <w:r>
      <w:rPr>
        <w:rFonts w:ascii="Calibri" w:eastAsia="Calibri" w:hAnsi="Calibri" w:cs="Calibri"/>
        <w:sz w:val="22"/>
      </w:rPr>
      <w:fldChar w:fldCharType="end"/>
    </w:r>
    <w:r>
      <w:rPr>
        <w:rFonts w:ascii="Calibri" w:eastAsia="Calibri" w:hAnsi="Calibri" w:cs="Calibri"/>
        <w:sz w:val="22"/>
      </w:rPr>
      <w:t xml:space="preserve"> </w:t>
    </w:r>
  </w:p>
  <w:p w:rsidR="00803AF5" w:rsidRDefault="00803AF5">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7E3" w:rsidRDefault="00DA27E3">
      <w:pPr>
        <w:spacing w:after="0" w:line="294" w:lineRule="auto"/>
        <w:ind w:left="0" w:right="0" w:firstLine="0"/>
      </w:pPr>
      <w:r>
        <w:separator/>
      </w:r>
    </w:p>
  </w:footnote>
  <w:footnote w:type="continuationSeparator" w:id="0">
    <w:p w:rsidR="00DA27E3" w:rsidRDefault="00DA27E3">
      <w:pPr>
        <w:spacing w:after="0" w:line="294" w:lineRule="auto"/>
        <w:ind w:left="0" w:right="0" w:firstLine="0"/>
      </w:pPr>
      <w:r>
        <w:continuationSeparator/>
      </w:r>
    </w:p>
  </w:footnote>
  <w:footnote w:id="1">
    <w:p w:rsidR="00803AF5" w:rsidRDefault="00803AF5">
      <w:pPr>
        <w:pStyle w:val="footnotedescription"/>
        <w:spacing w:line="294" w:lineRule="auto"/>
        <w:jc w:val="both"/>
      </w:pPr>
      <w:r>
        <w:rPr>
          <w:rStyle w:val="footnotemark"/>
        </w:rPr>
        <w:footnoteRef/>
      </w:r>
      <w:r>
        <w:t xml:space="preserve"> </w:t>
      </w:r>
      <w:r>
        <w:rPr>
          <w:sz w:val="22"/>
          <w:u w:val="none"/>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rPr>
          <w:sz w:val="24"/>
          <w:u w:val="none"/>
        </w:rPr>
        <w:t xml:space="preserve"> </w:t>
      </w:r>
    </w:p>
  </w:footnote>
  <w:footnote w:id="2">
    <w:p w:rsidR="00803AF5" w:rsidRDefault="00803AF5">
      <w:pPr>
        <w:pStyle w:val="footnotedescription"/>
        <w:spacing w:line="312" w:lineRule="auto"/>
        <w:jc w:val="both"/>
      </w:pPr>
      <w:r>
        <w:rPr>
          <w:rStyle w:val="footnotemark"/>
        </w:rPr>
        <w:footnoteRef/>
      </w:r>
      <w:r>
        <w:t xml:space="preserve"> </w:t>
      </w:r>
      <w:r>
        <w:rPr>
          <w:sz w:val="20"/>
          <w:u w:val="none"/>
        </w:rPr>
        <w:t xml:space="preserve">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 </w:t>
      </w:r>
    </w:p>
  </w:footnote>
  <w:footnote w:id="3">
    <w:p w:rsidR="00803AF5" w:rsidRDefault="00803AF5">
      <w:pPr>
        <w:pStyle w:val="footnotedescription"/>
        <w:spacing w:after="55" w:line="249" w:lineRule="auto"/>
      </w:pPr>
      <w:r>
        <w:rPr>
          <w:rStyle w:val="footnotemark"/>
        </w:rPr>
        <w:footnoteRef/>
      </w:r>
      <w:r>
        <w:t xml:space="preserve"> </w:t>
      </w:r>
      <w:r>
        <w:rPr>
          <w:u w:val="none"/>
        </w:rPr>
        <w:t xml:space="preserve">Е.Л. Гончарова, О.И. Кукушкина «Ребенок с особыми образовательными потребностями» </w:t>
      </w:r>
      <w:hyperlink r:id="rId1">
        <w:r>
          <w:t>http://almanah.ikprao.ru/articles/almanah</w:t>
        </w:r>
      </w:hyperlink>
      <w:hyperlink r:id="rId2"/>
      <w:hyperlink r:id="rId3">
        <w:r>
          <w:t>5/rebenok</w:t>
        </w:r>
      </w:hyperlink>
      <w:hyperlink r:id="rId4">
        <w:r>
          <w:t>-</w:t>
        </w:r>
      </w:hyperlink>
      <w:hyperlink r:id="rId5">
        <w:r>
          <w:t>s</w:t>
        </w:r>
      </w:hyperlink>
      <w:hyperlink r:id="rId6">
        <w:r>
          <w:t>-</w:t>
        </w:r>
      </w:hyperlink>
      <w:hyperlink r:id="rId7">
        <w:r>
          <w:t>osobymi</w:t>
        </w:r>
      </w:hyperlink>
      <w:hyperlink r:id="rId8">
        <w:r>
          <w:t>-</w:t>
        </w:r>
      </w:hyperlink>
      <w:hyperlink r:id="rId9">
        <w:r>
          <w:t>obrazovatelnymi</w:t>
        </w:r>
      </w:hyperlink>
      <w:hyperlink r:id="rId10">
        <w:r>
          <w:t>-</w:t>
        </w:r>
      </w:hyperlink>
      <w:hyperlink r:id="rId11">
        <w:r>
          <w:t>potrebnostjami</w:t>
        </w:r>
      </w:hyperlink>
      <w:hyperlink r:id="rId12">
        <w:r>
          <w:rPr>
            <w:sz w:val="14"/>
            <w:u w:val="none"/>
          </w:rPr>
          <w:t xml:space="preserve"> </w:t>
        </w:r>
      </w:hyperlink>
    </w:p>
    <w:p w:rsidR="00803AF5" w:rsidRDefault="00803AF5">
      <w:pPr>
        <w:pStyle w:val="footnotedescription"/>
        <w:spacing w:line="259" w:lineRule="auto"/>
      </w:pPr>
      <w:r>
        <w:rPr>
          <w:rFonts w:ascii="Calibri" w:eastAsia="Calibri" w:hAnsi="Calibri" w:cs="Calibri"/>
          <w:color w:val="00000A"/>
          <w:sz w:val="24"/>
          <w:u w:val="none"/>
        </w:rPr>
        <w:t xml:space="preserve"> </w:t>
      </w:r>
    </w:p>
  </w:footnote>
  <w:footnote w:id="4">
    <w:p w:rsidR="00803AF5" w:rsidRDefault="00803AF5">
      <w:pPr>
        <w:pStyle w:val="footnotedescription"/>
        <w:tabs>
          <w:tab w:val="center" w:pos="1872"/>
        </w:tabs>
        <w:spacing w:line="259" w:lineRule="auto"/>
      </w:pPr>
      <w:r>
        <w:rPr>
          <w:rStyle w:val="footnotemark"/>
        </w:rPr>
        <w:footnoteRef/>
      </w:r>
      <w:r>
        <w:t xml:space="preserve"> </w:t>
      </w:r>
      <w:r>
        <w:rPr>
          <w:rFonts w:ascii="Calibri" w:eastAsia="Calibri" w:hAnsi="Calibri" w:cs="Calibri"/>
          <w:color w:val="00000A"/>
          <w:sz w:val="24"/>
          <w:u w:val="none"/>
        </w:rPr>
        <w:t>Р</w:t>
      </w:r>
      <w:r>
        <w:rPr>
          <w:color w:val="00000A"/>
          <w:sz w:val="24"/>
          <w:u w:val="none"/>
        </w:rPr>
        <w:t>аздел III ФГОС НОО.</w:t>
      </w:r>
      <w:r>
        <w:rPr>
          <w:rFonts w:ascii="Calibri" w:eastAsia="Calibri" w:hAnsi="Calibri" w:cs="Calibri"/>
          <w:color w:val="00000A"/>
          <w:sz w:val="24"/>
          <w:u w: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104"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104"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104"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445" w:right="0" w:firstLine="0"/>
      <w:jc w:val="left"/>
    </w:pPr>
    <w:r>
      <w:rPr>
        <w:rFonts w:ascii="Courier New" w:eastAsia="Courier New" w:hAnsi="Courier New" w:cs="Courier New"/>
        <w:color w:val="000000"/>
      </w:rPr>
      <w:t>o</w:t>
    </w:r>
    <w:r>
      <w:rPr>
        <w:rFonts w:ascii="Arial" w:eastAsia="Arial" w:hAnsi="Arial" w:cs="Arial"/>
        <w:color w:val="000000"/>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445" w:right="0" w:firstLine="0"/>
      <w:jc w:val="left"/>
    </w:pPr>
    <w:r>
      <w:rPr>
        <w:rFonts w:ascii="Courier New" w:eastAsia="Courier New" w:hAnsi="Courier New" w:cs="Courier New"/>
        <w:color w:val="000000"/>
      </w:rPr>
      <w:t>o</w:t>
    </w:r>
    <w:r>
      <w:rPr>
        <w:rFonts w:ascii="Arial" w:eastAsia="Arial" w:hAnsi="Arial" w:cs="Arial"/>
        <w:color w:val="000000"/>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445" w:right="0" w:firstLine="0"/>
      <w:jc w:val="left"/>
    </w:pPr>
    <w:r>
      <w:rPr>
        <w:rFonts w:ascii="Courier New" w:eastAsia="Courier New" w:hAnsi="Courier New" w:cs="Courier New"/>
        <w:color w:val="000000"/>
      </w:rPr>
      <w:t>o</w:t>
    </w:r>
    <w:r>
      <w:rPr>
        <w:rFonts w:ascii="Arial" w:eastAsia="Arial" w:hAnsi="Arial" w:cs="Arial"/>
        <w:color w:val="000000"/>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F5" w:rsidRDefault="00803AF5">
    <w:pPr>
      <w:spacing w:after="0" w:line="259" w:lineRule="auto"/>
      <w:ind w:left="1073" w:right="0" w:firstLine="0"/>
      <w:jc w:val="left"/>
    </w:pPr>
    <w:r>
      <w:rPr>
        <w:rFonts w:ascii="Segoe UI Symbol" w:eastAsia="Segoe UI Symbol" w:hAnsi="Segoe UI Symbol" w:cs="Segoe UI Symbol"/>
        <w:color w:val="000000"/>
      </w:rPr>
      <w:t></w:t>
    </w:r>
    <w:r>
      <w:rPr>
        <w:rFonts w:ascii="Arial" w:eastAsia="Arial" w:hAnsi="Arial" w:cs="Arial"/>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DC2"/>
    <w:multiLevelType w:val="hybridMultilevel"/>
    <w:tmpl w:val="BF98BA52"/>
    <w:lvl w:ilvl="0" w:tplc="598A6246">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786FE0">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525982">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F2C616">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88671C">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1427D6">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82C36C">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69F0A">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F0A426">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1925A4"/>
    <w:multiLevelType w:val="hybridMultilevel"/>
    <w:tmpl w:val="6D3E4CD2"/>
    <w:lvl w:ilvl="0" w:tplc="949EEA4C">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E2F223E2">
      <w:start w:val="1"/>
      <w:numFmt w:val="bullet"/>
      <w:lvlText w:val="o"/>
      <w:lvlJc w:val="left"/>
      <w:pPr>
        <w:ind w:left="63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18084214">
      <w:start w:val="1"/>
      <w:numFmt w:val="bullet"/>
      <w:lvlText w:val="▪"/>
      <w:lvlJc w:val="left"/>
      <w:pPr>
        <w:ind w:left="9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639A9B26">
      <w:start w:val="1"/>
      <w:numFmt w:val="bullet"/>
      <w:lvlText w:val="•"/>
      <w:lvlJc w:val="left"/>
      <w:pPr>
        <w:ind w:left="117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0346C22">
      <w:start w:val="1"/>
      <w:numFmt w:val="bullet"/>
      <w:lvlRestart w:val="0"/>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C7023FF0">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2B9E9490">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D55CCB34">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2F32DBFE">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161FC5"/>
    <w:multiLevelType w:val="hybridMultilevel"/>
    <w:tmpl w:val="059A2BA4"/>
    <w:lvl w:ilvl="0" w:tplc="9576634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04445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0693F4">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366B7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B20F7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2A24D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FCEF2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5E207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B38534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8E0912"/>
    <w:multiLevelType w:val="hybridMultilevel"/>
    <w:tmpl w:val="3328FFF8"/>
    <w:lvl w:ilvl="0" w:tplc="9490CCA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6E5C7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1AB1E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82538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74ABD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F6473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4A90F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CADD7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A0198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E54DA8"/>
    <w:multiLevelType w:val="hybridMultilevel"/>
    <w:tmpl w:val="F5A68B10"/>
    <w:lvl w:ilvl="0" w:tplc="48D0C89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3A173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C0A196">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5C122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923FD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0CFBDE">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4A6B3B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46F01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32F79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87B14C1"/>
    <w:multiLevelType w:val="hybridMultilevel"/>
    <w:tmpl w:val="A504326E"/>
    <w:lvl w:ilvl="0" w:tplc="06A4FB4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C0401A">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64DD4A">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D22C38">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75CD10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AC21D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FAE342">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AE447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422E6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92912EC"/>
    <w:multiLevelType w:val="hybridMultilevel"/>
    <w:tmpl w:val="2522DF68"/>
    <w:lvl w:ilvl="0" w:tplc="2508EB9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12A280">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929F8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5C2C9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9E204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35CA89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B61B5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60451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4AABC1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733BD6"/>
    <w:multiLevelType w:val="hybridMultilevel"/>
    <w:tmpl w:val="87B6F10E"/>
    <w:lvl w:ilvl="0" w:tplc="6FC8EA0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F5E9EF8">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7E5A5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C86336">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DA9D5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90692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D484BC">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AA049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A4137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9E13040"/>
    <w:multiLevelType w:val="hybridMultilevel"/>
    <w:tmpl w:val="7624C158"/>
    <w:lvl w:ilvl="0" w:tplc="DF5E93BE">
      <w:start w:val="5"/>
      <w:numFmt w:val="decimal"/>
      <w:lvlText w:val="%1."/>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0491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CA1D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6E57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4A20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4EC29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426D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F6A6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AE9C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CE7CBF"/>
    <w:multiLevelType w:val="hybridMultilevel"/>
    <w:tmpl w:val="02ACC45C"/>
    <w:lvl w:ilvl="0" w:tplc="765AEB4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C88F7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1A664A">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42AF6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76132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C2632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7D0CEE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C8036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ACFCB2">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C165A40"/>
    <w:multiLevelType w:val="hybridMultilevel"/>
    <w:tmpl w:val="151649C4"/>
    <w:lvl w:ilvl="0" w:tplc="4A28323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D0FD5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5BAA1B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1C48C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B0CBBC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6C31C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D46D6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009DE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F6B74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F3E75B8"/>
    <w:multiLevelType w:val="hybridMultilevel"/>
    <w:tmpl w:val="E6D88C54"/>
    <w:lvl w:ilvl="0" w:tplc="067AE25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642AC74">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DC495D4">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A60175C">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5D4AB9E">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112CAF8">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9AC9006">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CE2FCDE">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FECB954">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 w15:restartNumberingAfterBreak="0">
    <w:nsid w:val="11B45AA4"/>
    <w:multiLevelType w:val="hybridMultilevel"/>
    <w:tmpl w:val="1D42B7FA"/>
    <w:lvl w:ilvl="0" w:tplc="7A2667FC">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20398E">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A68C9A">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4C6948">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120B70">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CF936">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5EB170">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62AFAA">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92D59C">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264320C"/>
    <w:multiLevelType w:val="hybridMultilevel"/>
    <w:tmpl w:val="843A4C4C"/>
    <w:lvl w:ilvl="0" w:tplc="5134CA9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8E21A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C0D61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4AD1B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4A454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2E186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9C696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BE6192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790D8E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2672441"/>
    <w:multiLevelType w:val="hybridMultilevel"/>
    <w:tmpl w:val="0618351C"/>
    <w:lvl w:ilvl="0" w:tplc="C7721DC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26C45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49A5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FD8345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16FE2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E24AD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AF6EE1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E233F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34621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4152D55"/>
    <w:multiLevelType w:val="hybridMultilevel"/>
    <w:tmpl w:val="A7CCEE6E"/>
    <w:lvl w:ilvl="0" w:tplc="9014B54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08DBC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E6AD2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8E24A0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E40A4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DC42F2">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B92FE4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4B89E7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A0864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7E0172B"/>
    <w:multiLevelType w:val="hybridMultilevel"/>
    <w:tmpl w:val="0840EAC8"/>
    <w:lvl w:ilvl="0" w:tplc="A4ACCDD2">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7036D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8E664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F01A3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62ECE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CC407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6A37C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1008D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14D8C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634904"/>
    <w:multiLevelType w:val="hybridMultilevel"/>
    <w:tmpl w:val="B70E017C"/>
    <w:lvl w:ilvl="0" w:tplc="676AB13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562C8B2">
      <w:start w:val="1"/>
      <w:numFmt w:val="decimal"/>
      <w:lvlText w:val="%2."/>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F64F2C">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DABF72">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EE2B0">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DCEE18">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2A7C4">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6C8F0C">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0B562">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CA10C35"/>
    <w:multiLevelType w:val="hybridMultilevel"/>
    <w:tmpl w:val="FB06BDA2"/>
    <w:lvl w:ilvl="0" w:tplc="71A8BE20">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1A81A0C">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2FAEAA0">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57A0736">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DD46504">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F62BAE6">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352E8E4">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2D471DE">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870F1F0">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9" w15:restartNumberingAfterBreak="0">
    <w:nsid w:val="1F9A0CC6"/>
    <w:multiLevelType w:val="hybridMultilevel"/>
    <w:tmpl w:val="7A046436"/>
    <w:lvl w:ilvl="0" w:tplc="F2C4F044">
      <w:start w:val="1"/>
      <w:numFmt w:val="bullet"/>
      <w:lvlText w:val="-"/>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44AC2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144D6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786A4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6471F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9E72E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161C9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F890F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B00E7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1B97B3B"/>
    <w:multiLevelType w:val="hybridMultilevel"/>
    <w:tmpl w:val="D19AB09A"/>
    <w:lvl w:ilvl="0" w:tplc="8756536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488320">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C6BFE6">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4AE6BA">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B229DC">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D6FC78">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AA9B08">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2EDD36">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0C4E3E">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4690C18"/>
    <w:multiLevelType w:val="hybridMultilevel"/>
    <w:tmpl w:val="33605D44"/>
    <w:lvl w:ilvl="0" w:tplc="5A8893CC">
      <w:start w:val="1"/>
      <w:numFmt w:val="bullet"/>
      <w:lvlText w:val="•"/>
      <w:lvlJc w:val="left"/>
      <w:pPr>
        <w:ind w:left="29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048093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6EDAA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8E5CF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3A7C9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103BF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FE0CC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D186B36">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2C60F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8184EB4"/>
    <w:multiLevelType w:val="hybridMultilevel"/>
    <w:tmpl w:val="4C18B9F8"/>
    <w:lvl w:ilvl="0" w:tplc="07DE3D5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68027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8AC89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863436">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FCDDF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E6EC0E">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B4374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DA561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16550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98C21F1"/>
    <w:multiLevelType w:val="hybridMultilevel"/>
    <w:tmpl w:val="924AC73E"/>
    <w:lvl w:ilvl="0" w:tplc="1332D8B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3006C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0FE5F86">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47AA4F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DEE3E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240CF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C89452">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649C3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8EF30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A1C3B37"/>
    <w:multiLevelType w:val="hybridMultilevel"/>
    <w:tmpl w:val="CE343B28"/>
    <w:lvl w:ilvl="0" w:tplc="D6DC5D2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68E54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C4C82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367FB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2AFC3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BC6F98">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0CDE8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F05BA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E0C9F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A497B90"/>
    <w:multiLevelType w:val="hybridMultilevel"/>
    <w:tmpl w:val="48068FE0"/>
    <w:lvl w:ilvl="0" w:tplc="00C25FA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4478EC">
      <w:start w:val="1"/>
      <w:numFmt w:val="bullet"/>
      <w:lvlText w:val="o"/>
      <w:lvlJc w:val="left"/>
      <w:pPr>
        <w:ind w:left="15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169352">
      <w:start w:val="1"/>
      <w:numFmt w:val="bullet"/>
      <w:lvlText w:val="▪"/>
      <w:lvlJc w:val="left"/>
      <w:pPr>
        <w:ind w:left="22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445426">
      <w:start w:val="1"/>
      <w:numFmt w:val="bullet"/>
      <w:lvlText w:val="•"/>
      <w:lvlJc w:val="left"/>
      <w:pPr>
        <w:ind w:left="30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60E72E">
      <w:start w:val="1"/>
      <w:numFmt w:val="bullet"/>
      <w:lvlText w:val="o"/>
      <w:lvlJc w:val="left"/>
      <w:pPr>
        <w:ind w:left="37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EAA604">
      <w:start w:val="1"/>
      <w:numFmt w:val="bullet"/>
      <w:lvlText w:val="▪"/>
      <w:lvlJc w:val="left"/>
      <w:pPr>
        <w:ind w:left="44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B480E8">
      <w:start w:val="1"/>
      <w:numFmt w:val="bullet"/>
      <w:lvlText w:val="•"/>
      <w:lvlJc w:val="left"/>
      <w:pPr>
        <w:ind w:left="51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90ECB6">
      <w:start w:val="1"/>
      <w:numFmt w:val="bullet"/>
      <w:lvlText w:val="o"/>
      <w:lvlJc w:val="left"/>
      <w:pPr>
        <w:ind w:left="58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167758">
      <w:start w:val="1"/>
      <w:numFmt w:val="bullet"/>
      <w:lvlText w:val="▪"/>
      <w:lvlJc w:val="left"/>
      <w:pPr>
        <w:ind w:left="66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A930CC5"/>
    <w:multiLevelType w:val="hybridMultilevel"/>
    <w:tmpl w:val="1D8E2726"/>
    <w:lvl w:ilvl="0" w:tplc="37C2755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886E2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80944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C621A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D2155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380232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7A189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48C60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E8350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C5B576A"/>
    <w:multiLevelType w:val="hybridMultilevel"/>
    <w:tmpl w:val="75B0791C"/>
    <w:lvl w:ilvl="0" w:tplc="B1549A52">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08C38C2">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DF44628">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348AEF0">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96024D8">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522CEAA">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BE2408E">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F02B3D6">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4F44208">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8" w15:restartNumberingAfterBreak="0">
    <w:nsid w:val="30B301F4"/>
    <w:multiLevelType w:val="hybridMultilevel"/>
    <w:tmpl w:val="43CC40CA"/>
    <w:lvl w:ilvl="0" w:tplc="128854A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2C13A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7E413B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4CC87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44CF5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0C1B2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62E102">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CEDCA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75ECEC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4C80C03"/>
    <w:multiLevelType w:val="hybridMultilevel"/>
    <w:tmpl w:val="FAB8FCB6"/>
    <w:lvl w:ilvl="0" w:tplc="72F81F1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4672EE">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3A0A64">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EA9B62">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0B4D6">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30FA7E">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86658">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2887C">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FC705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50D7EF0"/>
    <w:multiLevelType w:val="hybridMultilevel"/>
    <w:tmpl w:val="11E60C72"/>
    <w:lvl w:ilvl="0" w:tplc="DDB0356C">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DF567C48">
      <w:start w:val="1"/>
      <w:numFmt w:val="bullet"/>
      <w:lvlText w:val="o"/>
      <w:lvlJc w:val="left"/>
      <w:pPr>
        <w:ind w:left="63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3449CE4">
      <w:start w:val="1"/>
      <w:numFmt w:val="bullet"/>
      <w:lvlText w:val="▪"/>
      <w:lvlJc w:val="left"/>
      <w:pPr>
        <w:ind w:left="9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75B08690">
      <w:start w:val="1"/>
      <w:numFmt w:val="bullet"/>
      <w:lvlText w:val="•"/>
      <w:lvlJc w:val="left"/>
      <w:pPr>
        <w:ind w:left="117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EA2AEA98">
      <w:start w:val="1"/>
      <w:numFmt w:val="bullet"/>
      <w:lvlRestart w:val="0"/>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94EEB48">
      <w:start w:val="1"/>
      <w:numFmt w:val="bullet"/>
      <w:lvlText w:val="▪"/>
      <w:lvlJc w:val="left"/>
      <w:pPr>
        <w:ind w:left="21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B74C51FA">
      <w:start w:val="1"/>
      <w:numFmt w:val="bullet"/>
      <w:lvlText w:val="•"/>
      <w:lvlJc w:val="left"/>
      <w:pPr>
        <w:ind w:left="28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49688D70">
      <w:start w:val="1"/>
      <w:numFmt w:val="bullet"/>
      <w:lvlText w:val="o"/>
      <w:lvlJc w:val="left"/>
      <w:pPr>
        <w:ind w:left="36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7352AD38">
      <w:start w:val="1"/>
      <w:numFmt w:val="bullet"/>
      <w:lvlText w:val="▪"/>
      <w:lvlJc w:val="left"/>
      <w:pPr>
        <w:ind w:left="43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5BC1EF2"/>
    <w:multiLevelType w:val="hybridMultilevel"/>
    <w:tmpl w:val="DB4C80E4"/>
    <w:lvl w:ilvl="0" w:tplc="41D054EE">
      <w:start w:val="1"/>
      <w:numFmt w:val="bullet"/>
      <w:lvlText w:val="•"/>
      <w:lvlJc w:val="left"/>
      <w:pPr>
        <w:ind w:left="7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465350">
      <w:start w:val="1"/>
      <w:numFmt w:val="bullet"/>
      <w:lvlText w:val="o"/>
      <w:lvlJc w:val="left"/>
      <w:pPr>
        <w:ind w:left="14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006D472">
      <w:start w:val="1"/>
      <w:numFmt w:val="bullet"/>
      <w:lvlText w:val="▪"/>
      <w:lvlJc w:val="left"/>
      <w:pPr>
        <w:ind w:left="21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BC1642">
      <w:start w:val="1"/>
      <w:numFmt w:val="bullet"/>
      <w:lvlText w:val="•"/>
      <w:lvlJc w:val="left"/>
      <w:pPr>
        <w:ind w:left="28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109D12">
      <w:start w:val="1"/>
      <w:numFmt w:val="bullet"/>
      <w:lvlText w:val="o"/>
      <w:lvlJc w:val="left"/>
      <w:pPr>
        <w:ind w:left="35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122A72">
      <w:start w:val="1"/>
      <w:numFmt w:val="bullet"/>
      <w:lvlText w:val="▪"/>
      <w:lvlJc w:val="left"/>
      <w:pPr>
        <w:ind w:left="43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12F3F0">
      <w:start w:val="1"/>
      <w:numFmt w:val="bullet"/>
      <w:lvlText w:val="•"/>
      <w:lvlJc w:val="left"/>
      <w:pPr>
        <w:ind w:left="50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9A2FF4">
      <w:start w:val="1"/>
      <w:numFmt w:val="bullet"/>
      <w:lvlText w:val="o"/>
      <w:lvlJc w:val="left"/>
      <w:pPr>
        <w:ind w:left="57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C80C60">
      <w:start w:val="1"/>
      <w:numFmt w:val="bullet"/>
      <w:lvlText w:val="▪"/>
      <w:lvlJc w:val="left"/>
      <w:pPr>
        <w:ind w:left="64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77E1C42"/>
    <w:multiLevelType w:val="hybridMultilevel"/>
    <w:tmpl w:val="67BAC268"/>
    <w:lvl w:ilvl="0" w:tplc="BD609A3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1C125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FA5B6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BCF1FA">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1ED8E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4CA860">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22373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6C7B0E">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206046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7C65E01"/>
    <w:multiLevelType w:val="hybridMultilevel"/>
    <w:tmpl w:val="0F8A868A"/>
    <w:lvl w:ilvl="0" w:tplc="05A6169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BE4481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EC269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0B87D8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D098B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E286E0">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629B3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8E826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9E661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CA4324F"/>
    <w:multiLevelType w:val="hybridMultilevel"/>
    <w:tmpl w:val="830CCF3E"/>
    <w:lvl w:ilvl="0" w:tplc="15B05FB4">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FF923C6C">
      <w:start w:val="1"/>
      <w:numFmt w:val="bullet"/>
      <w:lvlText w:val="o"/>
      <w:lvlJc w:val="left"/>
      <w:pPr>
        <w:ind w:left="65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6BD08B6A">
      <w:start w:val="1"/>
      <w:numFmt w:val="bullet"/>
      <w:lvlText w:val="▪"/>
      <w:lvlJc w:val="left"/>
      <w:pPr>
        <w:ind w:left="95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FFA85886">
      <w:start w:val="1"/>
      <w:numFmt w:val="bullet"/>
      <w:lvlText w:val="•"/>
      <w:lvlJc w:val="left"/>
      <w:pPr>
        <w:ind w:left="125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9F201658">
      <w:start w:val="1"/>
      <w:numFmt w:val="bullet"/>
      <w:lvlText w:val="o"/>
      <w:lvlJc w:val="left"/>
      <w:pPr>
        <w:ind w:left="15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B5CC21A">
      <w:start w:val="1"/>
      <w:numFmt w:val="bullet"/>
      <w:lvlText w:val="▪"/>
      <w:lvlJc w:val="left"/>
      <w:pPr>
        <w:ind w:left="18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D3D8C00C">
      <w:start w:val="1"/>
      <w:numFmt w:val="bullet"/>
      <w:lvlRestart w:val="0"/>
      <w:lvlText w:val="o"/>
      <w:lvlJc w:val="left"/>
      <w:pPr>
        <w:ind w:left="25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2B617DC">
      <w:start w:val="1"/>
      <w:numFmt w:val="bullet"/>
      <w:lvlText w:val="o"/>
      <w:lvlJc w:val="left"/>
      <w:pPr>
        <w:ind w:left="28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D8F6F642">
      <w:start w:val="1"/>
      <w:numFmt w:val="bullet"/>
      <w:lvlText w:val="▪"/>
      <w:lvlJc w:val="left"/>
      <w:pPr>
        <w:ind w:left="35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FDD3EE1"/>
    <w:multiLevelType w:val="hybridMultilevel"/>
    <w:tmpl w:val="05724C6E"/>
    <w:lvl w:ilvl="0" w:tplc="98E04E28">
      <w:start w:val="16"/>
      <w:numFmt w:val="decimal"/>
      <w:lvlText w:val="%1."/>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F2372C">
      <w:start w:val="23"/>
      <w:numFmt w:val="decimal"/>
      <w:lvlText w:val="%2."/>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9EB692">
      <w:start w:val="1"/>
      <w:numFmt w:val="lowerRoman"/>
      <w:lvlText w:val="%3"/>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3475F4">
      <w:start w:val="1"/>
      <w:numFmt w:val="decimal"/>
      <w:lvlText w:val="%4"/>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824820">
      <w:start w:val="1"/>
      <w:numFmt w:val="lowerLetter"/>
      <w:lvlText w:val="%5"/>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9025FC">
      <w:start w:val="1"/>
      <w:numFmt w:val="lowerRoman"/>
      <w:lvlText w:val="%6"/>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F87196">
      <w:start w:val="1"/>
      <w:numFmt w:val="decimal"/>
      <w:lvlText w:val="%7"/>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DA7692">
      <w:start w:val="1"/>
      <w:numFmt w:val="lowerLetter"/>
      <w:lvlText w:val="%8"/>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2AD4C">
      <w:start w:val="1"/>
      <w:numFmt w:val="lowerRoman"/>
      <w:lvlText w:val="%9"/>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14E07D4"/>
    <w:multiLevelType w:val="hybridMultilevel"/>
    <w:tmpl w:val="ECEEE492"/>
    <w:lvl w:ilvl="0" w:tplc="3AD2E2B0">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C9E39C2">
      <w:start w:val="1"/>
      <w:numFmt w:val="bullet"/>
      <w:lvlText w:val="o"/>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2FE9808">
      <w:start w:val="1"/>
      <w:numFmt w:val="bullet"/>
      <w:lvlText w:val="▪"/>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E3072BA">
      <w:start w:val="1"/>
      <w:numFmt w:val="bullet"/>
      <w:lvlText w:val="•"/>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E4ED20A">
      <w:start w:val="1"/>
      <w:numFmt w:val="bullet"/>
      <w:lvlText w:val="o"/>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7C6BE44">
      <w:start w:val="1"/>
      <w:numFmt w:val="bullet"/>
      <w:lvlText w:val="▪"/>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884D63E">
      <w:start w:val="1"/>
      <w:numFmt w:val="bullet"/>
      <w:lvlText w:val="•"/>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A24D90E">
      <w:start w:val="1"/>
      <w:numFmt w:val="bullet"/>
      <w:lvlText w:val="o"/>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4FCCD9A">
      <w:start w:val="1"/>
      <w:numFmt w:val="bullet"/>
      <w:lvlText w:val="▪"/>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7" w15:restartNumberingAfterBreak="0">
    <w:nsid w:val="42D519AC"/>
    <w:multiLevelType w:val="hybridMultilevel"/>
    <w:tmpl w:val="11B2555C"/>
    <w:lvl w:ilvl="0" w:tplc="16B4522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92221E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C2B57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7E202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A2168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96F77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78B23C">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30D14E">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F229D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2E759D5"/>
    <w:multiLevelType w:val="hybridMultilevel"/>
    <w:tmpl w:val="0A0E12DC"/>
    <w:lvl w:ilvl="0" w:tplc="DCF06F06">
      <w:start w:val="1"/>
      <w:numFmt w:val="bullet"/>
      <w:lvlText w:val="•"/>
      <w:lvlJc w:val="left"/>
      <w:pPr>
        <w:ind w:left="14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0F8AB56">
      <w:start w:val="1"/>
      <w:numFmt w:val="bullet"/>
      <w:lvlText w:val="o"/>
      <w:lvlJc w:val="left"/>
      <w:pPr>
        <w:ind w:left="19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4653B4">
      <w:start w:val="1"/>
      <w:numFmt w:val="bullet"/>
      <w:lvlText w:val="▪"/>
      <w:lvlJc w:val="left"/>
      <w:pPr>
        <w:ind w:left="27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24985E">
      <w:start w:val="1"/>
      <w:numFmt w:val="bullet"/>
      <w:lvlText w:val="•"/>
      <w:lvlJc w:val="left"/>
      <w:pPr>
        <w:ind w:left="34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AEF974">
      <w:start w:val="1"/>
      <w:numFmt w:val="bullet"/>
      <w:lvlText w:val="o"/>
      <w:lvlJc w:val="left"/>
      <w:pPr>
        <w:ind w:left="41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0A5212">
      <w:start w:val="1"/>
      <w:numFmt w:val="bullet"/>
      <w:lvlText w:val="▪"/>
      <w:lvlJc w:val="left"/>
      <w:pPr>
        <w:ind w:left="48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047FDE">
      <w:start w:val="1"/>
      <w:numFmt w:val="bullet"/>
      <w:lvlText w:val="•"/>
      <w:lvlJc w:val="left"/>
      <w:pPr>
        <w:ind w:left="55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669724">
      <w:start w:val="1"/>
      <w:numFmt w:val="bullet"/>
      <w:lvlText w:val="o"/>
      <w:lvlJc w:val="left"/>
      <w:pPr>
        <w:ind w:left="63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3A2FB4E">
      <w:start w:val="1"/>
      <w:numFmt w:val="bullet"/>
      <w:lvlText w:val="▪"/>
      <w:lvlJc w:val="left"/>
      <w:pPr>
        <w:ind w:left="70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4052DEF"/>
    <w:multiLevelType w:val="hybridMultilevel"/>
    <w:tmpl w:val="B516936E"/>
    <w:lvl w:ilvl="0" w:tplc="45E866F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5219E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6410F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44DDB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DADB9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7AC2B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DA88BA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E6BF46">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64D54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5505CE4"/>
    <w:multiLevelType w:val="hybridMultilevel"/>
    <w:tmpl w:val="A1384A40"/>
    <w:lvl w:ilvl="0" w:tplc="0AA0050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22FBC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D6890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E6A6B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F20636">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3864A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0E4C20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142E3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904928">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A4338D6"/>
    <w:multiLevelType w:val="hybridMultilevel"/>
    <w:tmpl w:val="330002B8"/>
    <w:lvl w:ilvl="0" w:tplc="ACCC8D4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889C9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D4A6BC">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D4AE1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C4832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A02BAC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B6204A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1E8E39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DE419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E27026C"/>
    <w:multiLevelType w:val="hybridMultilevel"/>
    <w:tmpl w:val="1354D1F2"/>
    <w:lvl w:ilvl="0" w:tplc="CF58FC2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37CD28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F4766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DA5FD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6E1A2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CDE1A44">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CD4A1E4">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32BC1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E8A87A">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FC20437"/>
    <w:multiLevelType w:val="hybridMultilevel"/>
    <w:tmpl w:val="B8A4D9D0"/>
    <w:lvl w:ilvl="0" w:tplc="7DF6C7D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D2BBBC">
      <w:start w:val="1"/>
      <w:numFmt w:val="bullet"/>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A302234A">
      <w:start w:val="1"/>
      <w:numFmt w:val="bullet"/>
      <w:lvlText w:val="▪"/>
      <w:lvlJc w:val="left"/>
      <w:pPr>
        <w:ind w:left="12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469AD6FE">
      <w:start w:val="1"/>
      <w:numFmt w:val="bullet"/>
      <w:lvlText w:val="•"/>
      <w:lvlJc w:val="left"/>
      <w:pPr>
        <w:ind w:left="19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75E2C672">
      <w:start w:val="1"/>
      <w:numFmt w:val="bullet"/>
      <w:lvlText w:val="o"/>
      <w:lvlJc w:val="left"/>
      <w:pPr>
        <w:ind w:left="26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A476D984">
      <w:start w:val="1"/>
      <w:numFmt w:val="bullet"/>
      <w:lvlText w:val="▪"/>
      <w:lvlJc w:val="left"/>
      <w:pPr>
        <w:ind w:left="3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1954291A">
      <w:start w:val="1"/>
      <w:numFmt w:val="bullet"/>
      <w:lvlText w:val="•"/>
      <w:lvlJc w:val="left"/>
      <w:pPr>
        <w:ind w:left="40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513E0F6A">
      <w:start w:val="1"/>
      <w:numFmt w:val="bullet"/>
      <w:lvlText w:val="o"/>
      <w:lvlJc w:val="left"/>
      <w:pPr>
        <w:ind w:left="48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98D0CA74">
      <w:start w:val="1"/>
      <w:numFmt w:val="bullet"/>
      <w:lvlText w:val="▪"/>
      <w:lvlJc w:val="left"/>
      <w:pPr>
        <w:ind w:left="55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283426C"/>
    <w:multiLevelType w:val="hybridMultilevel"/>
    <w:tmpl w:val="CDEEB354"/>
    <w:lvl w:ilvl="0" w:tplc="4CFCCB1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39CCF5E">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424E71C">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ACC48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6CD08C">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492296A">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0A71A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F4A34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F419CC">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297300E"/>
    <w:multiLevelType w:val="hybridMultilevel"/>
    <w:tmpl w:val="6EEA76F6"/>
    <w:lvl w:ilvl="0" w:tplc="2460E46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8BC06D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E6E44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745FD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4F898AA">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64858A">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3C935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F2F53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0C351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30A790A"/>
    <w:multiLevelType w:val="hybridMultilevel"/>
    <w:tmpl w:val="9D30CCCE"/>
    <w:lvl w:ilvl="0" w:tplc="A4A4AACC">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3A9CA6">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9ECDF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1A47D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D6E6B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D676D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2C1B88">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A46D2E">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F6DDD4">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8BF523C"/>
    <w:multiLevelType w:val="hybridMultilevel"/>
    <w:tmpl w:val="2C064516"/>
    <w:lvl w:ilvl="0" w:tplc="BADAAD9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8EBFA6">
      <w:start w:val="1"/>
      <w:numFmt w:val="bullet"/>
      <w:lvlText w:val="o"/>
      <w:lvlJc w:val="left"/>
      <w:pPr>
        <w:ind w:left="5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3CFE02">
      <w:start w:val="1"/>
      <w:numFmt w:val="bullet"/>
      <w:lvlText w:val="▪"/>
      <w:lvlJc w:val="left"/>
      <w:pPr>
        <w:ind w:left="8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80FA12">
      <w:start w:val="1"/>
      <w:numFmt w:val="bullet"/>
      <w:lvlRestart w:val="0"/>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76E8C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DC1DA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226E0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A4A61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451F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CEB761E"/>
    <w:multiLevelType w:val="hybridMultilevel"/>
    <w:tmpl w:val="49780B98"/>
    <w:lvl w:ilvl="0" w:tplc="25E074D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C228D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4274A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A20C8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BE15AC">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82FF1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1A27B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B427A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0AB30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D123A9F"/>
    <w:multiLevelType w:val="hybridMultilevel"/>
    <w:tmpl w:val="5C8CE8A6"/>
    <w:lvl w:ilvl="0" w:tplc="C9EE58B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44DBD8">
      <w:start w:val="1"/>
      <w:numFmt w:val="bullet"/>
      <w:lvlText w:val="o"/>
      <w:lvlJc w:val="left"/>
      <w:pPr>
        <w:ind w:left="17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70EE220">
      <w:start w:val="1"/>
      <w:numFmt w:val="bullet"/>
      <w:lvlText w:val="▪"/>
      <w:lvlJc w:val="left"/>
      <w:pPr>
        <w:ind w:left="25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909C4150">
      <w:start w:val="1"/>
      <w:numFmt w:val="bullet"/>
      <w:lvlText w:val="•"/>
      <w:lvlJc w:val="left"/>
      <w:pPr>
        <w:ind w:left="32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FD182E24">
      <w:start w:val="1"/>
      <w:numFmt w:val="bullet"/>
      <w:lvlText w:val="o"/>
      <w:lvlJc w:val="left"/>
      <w:pPr>
        <w:ind w:left="395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9476013C">
      <w:start w:val="1"/>
      <w:numFmt w:val="bullet"/>
      <w:lvlText w:val="▪"/>
      <w:lvlJc w:val="left"/>
      <w:pPr>
        <w:ind w:left="467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98FEF242">
      <w:start w:val="1"/>
      <w:numFmt w:val="bullet"/>
      <w:lvlText w:val="•"/>
      <w:lvlJc w:val="left"/>
      <w:pPr>
        <w:ind w:left="53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6D8C0150">
      <w:start w:val="1"/>
      <w:numFmt w:val="bullet"/>
      <w:lvlText w:val="o"/>
      <w:lvlJc w:val="left"/>
      <w:pPr>
        <w:ind w:left="61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ADABE24">
      <w:start w:val="1"/>
      <w:numFmt w:val="bullet"/>
      <w:lvlText w:val="▪"/>
      <w:lvlJc w:val="left"/>
      <w:pPr>
        <w:ind w:left="68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D87616B"/>
    <w:multiLevelType w:val="hybridMultilevel"/>
    <w:tmpl w:val="FDF64FC8"/>
    <w:lvl w:ilvl="0" w:tplc="FB0C93AA">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C4D94E">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AAE6EC">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02F552">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62BF68">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38A43E">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8E0F06">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D6C804">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FE6C38">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DCD4857"/>
    <w:multiLevelType w:val="hybridMultilevel"/>
    <w:tmpl w:val="DF4AC6D4"/>
    <w:lvl w:ilvl="0" w:tplc="285A8F2C">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489CE6">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44FAB2">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C8F8A0">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DC1A66">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FA3562">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E98FA">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142F30">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A49288">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B50529"/>
    <w:multiLevelType w:val="hybridMultilevel"/>
    <w:tmpl w:val="33688CD4"/>
    <w:lvl w:ilvl="0" w:tplc="2DA2292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ACAAA0">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0AA92C">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A87170">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0E65A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48E4C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E9EFE9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FEC43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18AF03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F8F489B"/>
    <w:multiLevelType w:val="hybridMultilevel"/>
    <w:tmpl w:val="539AC14A"/>
    <w:lvl w:ilvl="0" w:tplc="B94E722A">
      <w:start w:val="1"/>
      <w:numFmt w:val="decimal"/>
      <w:lvlText w:val="%1."/>
      <w:lvlJc w:val="left"/>
      <w:pPr>
        <w:ind w:left="9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BBE34C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CD46026">
      <w:start w:val="1"/>
      <w:numFmt w:val="bullet"/>
      <w:lvlText w:val="▪"/>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5642B0">
      <w:start w:val="1"/>
      <w:numFmt w:val="bullet"/>
      <w:lvlText w:val="•"/>
      <w:lvlJc w:val="left"/>
      <w:pPr>
        <w:ind w:left="28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4A498C">
      <w:start w:val="1"/>
      <w:numFmt w:val="bullet"/>
      <w:lvlText w:val="o"/>
      <w:lvlJc w:val="left"/>
      <w:pPr>
        <w:ind w:left="35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A0A472">
      <w:start w:val="1"/>
      <w:numFmt w:val="bullet"/>
      <w:lvlText w:val="▪"/>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0C771E">
      <w:start w:val="1"/>
      <w:numFmt w:val="bullet"/>
      <w:lvlText w:val="•"/>
      <w:lvlJc w:val="left"/>
      <w:pPr>
        <w:ind w:left="50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3E7830">
      <w:start w:val="1"/>
      <w:numFmt w:val="bullet"/>
      <w:lvlText w:val="o"/>
      <w:lvlJc w:val="left"/>
      <w:pPr>
        <w:ind w:left="57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1A5EE0">
      <w:start w:val="1"/>
      <w:numFmt w:val="bullet"/>
      <w:lvlText w:val="▪"/>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2953532"/>
    <w:multiLevelType w:val="hybridMultilevel"/>
    <w:tmpl w:val="E6AE2182"/>
    <w:lvl w:ilvl="0" w:tplc="F87EC2F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F66F1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4A260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64B878">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6A80A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8E05B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B669E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86C69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0CA0E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3F920D9"/>
    <w:multiLevelType w:val="hybridMultilevel"/>
    <w:tmpl w:val="D1AC51FE"/>
    <w:lvl w:ilvl="0" w:tplc="176E3FBE">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CDA24218">
      <w:start w:val="1"/>
      <w:numFmt w:val="bullet"/>
      <w:lvlText w:val="o"/>
      <w:lvlJc w:val="left"/>
      <w:pPr>
        <w:ind w:left="64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0B760F30">
      <w:start w:val="1"/>
      <w:numFmt w:val="bullet"/>
      <w:lvlText w:val="▪"/>
      <w:lvlJc w:val="left"/>
      <w:pPr>
        <w:ind w:left="93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02DCFB2C">
      <w:start w:val="1"/>
      <w:numFmt w:val="bullet"/>
      <w:lvlText w:val="•"/>
      <w:lvlJc w:val="left"/>
      <w:pPr>
        <w:ind w:left="122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7F22ACBC">
      <w:start w:val="1"/>
      <w:numFmt w:val="bullet"/>
      <w:lvlText w:val="o"/>
      <w:lvlJc w:val="left"/>
      <w:pPr>
        <w:ind w:left="15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53DEF780">
      <w:start w:val="1"/>
      <w:numFmt w:val="bullet"/>
      <w:lvlRestart w:val="0"/>
      <w:lvlText w:val="o"/>
      <w:lvlJc w:val="left"/>
      <w:pPr>
        <w:ind w:left="18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7EFAA810">
      <w:start w:val="1"/>
      <w:numFmt w:val="bullet"/>
      <w:lvlText w:val="•"/>
      <w:lvlJc w:val="left"/>
      <w:pPr>
        <w:ind w:left="252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E4787432">
      <w:start w:val="1"/>
      <w:numFmt w:val="bullet"/>
      <w:lvlText w:val="o"/>
      <w:lvlJc w:val="left"/>
      <w:pPr>
        <w:ind w:left="32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00A465A">
      <w:start w:val="1"/>
      <w:numFmt w:val="bullet"/>
      <w:lvlText w:val="▪"/>
      <w:lvlJc w:val="left"/>
      <w:pPr>
        <w:ind w:left="39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4392F9B"/>
    <w:multiLevelType w:val="hybridMultilevel"/>
    <w:tmpl w:val="197E7068"/>
    <w:lvl w:ilvl="0" w:tplc="BAF600C8">
      <w:start w:val="1"/>
      <w:numFmt w:val="decimal"/>
      <w:lvlText w:val="%1"/>
      <w:lvlJc w:val="left"/>
      <w:pPr>
        <w:ind w:left="2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B48E594">
      <w:start w:val="1"/>
      <w:numFmt w:val="lowerLetter"/>
      <w:lvlText w:val="%2"/>
      <w:lvlJc w:val="left"/>
      <w:pPr>
        <w:ind w:left="126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C7295B4">
      <w:start w:val="1"/>
      <w:numFmt w:val="lowerRoman"/>
      <w:lvlText w:val="%3"/>
      <w:lvlJc w:val="left"/>
      <w:pPr>
        <w:ind w:left="198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10058B0">
      <w:start w:val="1"/>
      <w:numFmt w:val="decimal"/>
      <w:lvlText w:val="%4"/>
      <w:lvlJc w:val="left"/>
      <w:pPr>
        <w:ind w:left="27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5068EE2">
      <w:start w:val="1"/>
      <w:numFmt w:val="lowerLetter"/>
      <w:lvlText w:val="%5"/>
      <w:lvlJc w:val="left"/>
      <w:pPr>
        <w:ind w:left="342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2BE173A">
      <w:start w:val="1"/>
      <w:numFmt w:val="lowerRoman"/>
      <w:lvlText w:val="%6"/>
      <w:lvlJc w:val="left"/>
      <w:pPr>
        <w:ind w:left="414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B52AD62">
      <w:start w:val="1"/>
      <w:numFmt w:val="decimal"/>
      <w:lvlText w:val="%7"/>
      <w:lvlJc w:val="left"/>
      <w:pPr>
        <w:ind w:left="486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76E404A">
      <w:start w:val="1"/>
      <w:numFmt w:val="lowerLetter"/>
      <w:lvlText w:val="%8"/>
      <w:lvlJc w:val="left"/>
      <w:pPr>
        <w:ind w:left="558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9AE8BBE">
      <w:start w:val="1"/>
      <w:numFmt w:val="lowerRoman"/>
      <w:lvlText w:val="%9"/>
      <w:lvlJc w:val="left"/>
      <w:pPr>
        <w:ind w:left="63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7" w15:restartNumberingAfterBreak="0">
    <w:nsid w:val="66744BE2"/>
    <w:multiLevelType w:val="hybridMultilevel"/>
    <w:tmpl w:val="B9325D76"/>
    <w:lvl w:ilvl="0" w:tplc="EE3AA53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FD2FE68">
      <w:start w:val="1"/>
      <w:numFmt w:val="bullet"/>
      <w:lvlText w:val="o"/>
      <w:lvlJc w:val="left"/>
      <w:pPr>
        <w:ind w:left="1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22F6DC">
      <w:start w:val="1"/>
      <w:numFmt w:val="bullet"/>
      <w:lvlText w:val="▪"/>
      <w:lvlJc w:val="left"/>
      <w:pPr>
        <w:ind w:left="25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4E5372">
      <w:start w:val="1"/>
      <w:numFmt w:val="bullet"/>
      <w:lvlText w:val="•"/>
      <w:lvlJc w:val="left"/>
      <w:pPr>
        <w:ind w:left="32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60F27C">
      <w:start w:val="1"/>
      <w:numFmt w:val="bullet"/>
      <w:lvlText w:val="o"/>
      <w:lvlJc w:val="left"/>
      <w:pPr>
        <w:ind w:left="3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647346">
      <w:start w:val="1"/>
      <w:numFmt w:val="bullet"/>
      <w:lvlText w:val="▪"/>
      <w:lvlJc w:val="left"/>
      <w:pPr>
        <w:ind w:left="46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7EF0BA">
      <w:start w:val="1"/>
      <w:numFmt w:val="bullet"/>
      <w:lvlText w:val="•"/>
      <w:lvlJc w:val="left"/>
      <w:pPr>
        <w:ind w:left="54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8AEE32">
      <w:start w:val="1"/>
      <w:numFmt w:val="bullet"/>
      <w:lvlText w:val="o"/>
      <w:lvlJc w:val="left"/>
      <w:pPr>
        <w:ind w:left="61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EF0E30C">
      <w:start w:val="1"/>
      <w:numFmt w:val="bullet"/>
      <w:lvlText w:val="▪"/>
      <w:lvlJc w:val="left"/>
      <w:pPr>
        <w:ind w:left="68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6C5508D"/>
    <w:multiLevelType w:val="hybridMultilevel"/>
    <w:tmpl w:val="04766962"/>
    <w:lvl w:ilvl="0" w:tplc="2CDC78E8">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3807AC">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22661E">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3C9AE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F8A7A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9C02B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FCBEF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D940DAC">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8B414EC">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DE07DA3"/>
    <w:multiLevelType w:val="hybridMultilevel"/>
    <w:tmpl w:val="2FDC7E78"/>
    <w:lvl w:ilvl="0" w:tplc="37503FB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5C78BC">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1E2528">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B0414E">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AC5812">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D4D1D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B4EF5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9EE8C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36F9E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715803C7"/>
    <w:multiLevelType w:val="hybridMultilevel"/>
    <w:tmpl w:val="336E7698"/>
    <w:lvl w:ilvl="0" w:tplc="062642C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45E3914">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2A47A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BAB1A6">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66250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D7C04DE">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DAAF6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2CD688">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3CC432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73960150"/>
    <w:multiLevelType w:val="hybridMultilevel"/>
    <w:tmpl w:val="31B8A620"/>
    <w:lvl w:ilvl="0" w:tplc="A926ABA2">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D887EE">
      <w:start w:val="1"/>
      <w:numFmt w:val="bullet"/>
      <w:lvlText w:val="o"/>
      <w:lvlJc w:val="left"/>
      <w:pPr>
        <w:ind w:left="17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7CC69E">
      <w:start w:val="1"/>
      <w:numFmt w:val="bullet"/>
      <w:lvlText w:val="▪"/>
      <w:lvlJc w:val="left"/>
      <w:pPr>
        <w:ind w:left="24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C02414">
      <w:start w:val="1"/>
      <w:numFmt w:val="bullet"/>
      <w:lvlText w:val="•"/>
      <w:lvlJc w:val="left"/>
      <w:pPr>
        <w:ind w:left="32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9C5A18">
      <w:start w:val="1"/>
      <w:numFmt w:val="bullet"/>
      <w:lvlText w:val="o"/>
      <w:lvlJc w:val="left"/>
      <w:pPr>
        <w:ind w:left="39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3A7F96">
      <w:start w:val="1"/>
      <w:numFmt w:val="bullet"/>
      <w:lvlText w:val="▪"/>
      <w:lvlJc w:val="left"/>
      <w:pPr>
        <w:ind w:left="46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8296AA">
      <w:start w:val="1"/>
      <w:numFmt w:val="bullet"/>
      <w:lvlText w:val="•"/>
      <w:lvlJc w:val="left"/>
      <w:pPr>
        <w:ind w:left="53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F88D08">
      <w:start w:val="1"/>
      <w:numFmt w:val="bullet"/>
      <w:lvlText w:val="o"/>
      <w:lvlJc w:val="left"/>
      <w:pPr>
        <w:ind w:left="60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E0FAE4">
      <w:start w:val="1"/>
      <w:numFmt w:val="bullet"/>
      <w:lvlText w:val="▪"/>
      <w:lvlJc w:val="left"/>
      <w:pPr>
        <w:ind w:left="68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75384428"/>
    <w:multiLevelType w:val="hybridMultilevel"/>
    <w:tmpl w:val="E21ABFC6"/>
    <w:lvl w:ilvl="0" w:tplc="8F20443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CA2E30">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DEA0D4">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526714">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50D210">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3C16C0">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CB40D1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024E3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1EA1BC">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5BE482F"/>
    <w:multiLevelType w:val="hybridMultilevel"/>
    <w:tmpl w:val="FE1AC09A"/>
    <w:lvl w:ilvl="0" w:tplc="87544980">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8EF40A">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386924">
      <w:start w:val="1"/>
      <w:numFmt w:val="lowerRoman"/>
      <w:lvlText w:val="%3"/>
      <w:lvlJc w:val="left"/>
      <w:pPr>
        <w:ind w:left="1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435D2">
      <w:start w:val="1"/>
      <w:numFmt w:val="decimal"/>
      <w:lvlText w:val="%4"/>
      <w:lvlJc w:val="left"/>
      <w:pPr>
        <w:ind w:left="2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8C7DF2">
      <w:start w:val="1"/>
      <w:numFmt w:val="lowerLetter"/>
      <w:lvlText w:val="%5"/>
      <w:lvlJc w:val="left"/>
      <w:pPr>
        <w:ind w:left="3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C8DA46">
      <w:start w:val="1"/>
      <w:numFmt w:val="lowerRoman"/>
      <w:lvlText w:val="%6"/>
      <w:lvlJc w:val="left"/>
      <w:pPr>
        <w:ind w:left="4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BAB0E4">
      <w:start w:val="1"/>
      <w:numFmt w:val="decimal"/>
      <w:lvlText w:val="%7"/>
      <w:lvlJc w:val="left"/>
      <w:pPr>
        <w:ind w:left="4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3A5E88">
      <w:start w:val="1"/>
      <w:numFmt w:val="lowerLetter"/>
      <w:lvlText w:val="%8"/>
      <w:lvlJc w:val="left"/>
      <w:pPr>
        <w:ind w:left="5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C8BB04">
      <w:start w:val="1"/>
      <w:numFmt w:val="lowerRoman"/>
      <w:lvlText w:val="%9"/>
      <w:lvlJc w:val="left"/>
      <w:pPr>
        <w:ind w:left="6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762075D5"/>
    <w:multiLevelType w:val="multilevel"/>
    <w:tmpl w:val="9BE08AC2"/>
    <w:lvl w:ilvl="0">
      <w:start w:val="1"/>
      <w:numFmt w:val="decimal"/>
      <w:lvlText w:val="%1."/>
      <w:lvlJc w:val="left"/>
      <w:pPr>
        <w:ind w:left="218"/>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start w:val="1"/>
      <w:numFmt w:val="decimal"/>
      <w:lvlText w:val="%1.%2."/>
      <w:lvlJc w:val="left"/>
      <w:pPr>
        <w:ind w:left="43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start w:val="1"/>
      <w:numFmt w:val="decimal"/>
      <w:lvlText w:val="%1.%2.%3."/>
      <w:lvlJc w:val="left"/>
      <w:pPr>
        <w:ind w:left="87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start w:val="1"/>
      <w:numFmt w:val="decimal"/>
      <w:lvlText w:val="%1.%2.%3.%4."/>
      <w:lvlJc w:val="left"/>
      <w:pPr>
        <w:ind w:left="1038"/>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start w:val="1"/>
      <w:numFmt w:val="lowerLetter"/>
      <w:lvlText w:val="%5"/>
      <w:lvlJc w:val="left"/>
      <w:pPr>
        <w:ind w:left="130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start w:val="1"/>
      <w:numFmt w:val="lowerRoman"/>
      <w:lvlText w:val="%6"/>
      <w:lvlJc w:val="left"/>
      <w:pPr>
        <w:ind w:left="202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start w:val="1"/>
      <w:numFmt w:val="decimal"/>
      <w:lvlText w:val="%7"/>
      <w:lvlJc w:val="left"/>
      <w:pPr>
        <w:ind w:left="274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start w:val="1"/>
      <w:numFmt w:val="lowerLetter"/>
      <w:lvlText w:val="%8"/>
      <w:lvlJc w:val="left"/>
      <w:pPr>
        <w:ind w:left="346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start w:val="1"/>
      <w:numFmt w:val="lowerRoman"/>
      <w:lvlText w:val="%9"/>
      <w:lvlJc w:val="left"/>
      <w:pPr>
        <w:ind w:left="41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65" w15:restartNumberingAfterBreak="0">
    <w:nsid w:val="76AE4E99"/>
    <w:multiLevelType w:val="hybridMultilevel"/>
    <w:tmpl w:val="2B06D1A6"/>
    <w:lvl w:ilvl="0" w:tplc="57E6AD5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98C1D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8A5F5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94E80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20F6C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9A9CC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0ADDF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8571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10D66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8A646A2"/>
    <w:multiLevelType w:val="hybridMultilevel"/>
    <w:tmpl w:val="ECE83BBA"/>
    <w:lvl w:ilvl="0" w:tplc="99084A22">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79D66254">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62AE36A">
      <w:start w:val="1"/>
      <w:numFmt w:val="bullet"/>
      <w:lvlText w:val="▪"/>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C6E502">
      <w:start w:val="1"/>
      <w:numFmt w:val="bullet"/>
      <w:lvlText w:val="•"/>
      <w:lvlJc w:val="left"/>
      <w:pPr>
        <w:ind w:left="28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8692BC">
      <w:start w:val="1"/>
      <w:numFmt w:val="bullet"/>
      <w:lvlText w:val="o"/>
      <w:lvlJc w:val="left"/>
      <w:pPr>
        <w:ind w:left="35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4690D0">
      <w:start w:val="1"/>
      <w:numFmt w:val="bullet"/>
      <w:lvlText w:val="▪"/>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A856C0">
      <w:start w:val="1"/>
      <w:numFmt w:val="bullet"/>
      <w:lvlText w:val="•"/>
      <w:lvlJc w:val="left"/>
      <w:pPr>
        <w:ind w:left="50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0A4292">
      <w:start w:val="1"/>
      <w:numFmt w:val="bullet"/>
      <w:lvlText w:val="o"/>
      <w:lvlJc w:val="left"/>
      <w:pPr>
        <w:ind w:left="57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B6CDC4">
      <w:start w:val="1"/>
      <w:numFmt w:val="bullet"/>
      <w:lvlText w:val="▪"/>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78CD283B"/>
    <w:multiLevelType w:val="hybridMultilevel"/>
    <w:tmpl w:val="498C172E"/>
    <w:lvl w:ilvl="0" w:tplc="A00C5C2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18CF82">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3E8870">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58AB098">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06CDC8">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D81CBC">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0293DA">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B291D2">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C6F0FE">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7A2A7C2E"/>
    <w:multiLevelType w:val="hybridMultilevel"/>
    <w:tmpl w:val="A73C157E"/>
    <w:lvl w:ilvl="0" w:tplc="EEA85788">
      <w:start w:val="1"/>
      <w:numFmt w:val="decimal"/>
      <w:lvlText w:val="%1."/>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2AF1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4E2FC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A4C5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DC14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982A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A817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7E8E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E46F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7AE336F7"/>
    <w:multiLevelType w:val="hybridMultilevel"/>
    <w:tmpl w:val="A5926A28"/>
    <w:lvl w:ilvl="0" w:tplc="F9DAC0CE">
      <w:start w:val="1"/>
      <w:numFmt w:val="decimal"/>
      <w:lvlText w:val="%1."/>
      <w:lvlJc w:val="left"/>
      <w:pPr>
        <w:ind w:left="7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8403A5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0F2D6FC">
      <w:start w:val="1"/>
      <w:numFmt w:val="bullet"/>
      <w:lvlText w:val="▪"/>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B47294">
      <w:start w:val="1"/>
      <w:numFmt w:val="bullet"/>
      <w:lvlText w:val="•"/>
      <w:lvlJc w:val="left"/>
      <w:pPr>
        <w:ind w:left="28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1A72F6">
      <w:start w:val="1"/>
      <w:numFmt w:val="bullet"/>
      <w:lvlText w:val="o"/>
      <w:lvlJc w:val="left"/>
      <w:pPr>
        <w:ind w:left="35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61A1FCE">
      <w:start w:val="1"/>
      <w:numFmt w:val="bullet"/>
      <w:lvlText w:val="▪"/>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9077C0">
      <w:start w:val="1"/>
      <w:numFmt w:val="bullet"/>
      <w:lvlText w:val="•"/>
      <w:lvlJc w:val="left"/>
      <w:pPr>
        <w:ind w:left="50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88B134">
      <w:start w:val="1"/>
      <w:numFmt w:val="bullet"/>
      <w:lvlText w:val="o"/>
      <w:lvlJc w:val="left"/>
      <w:pPr>
        <w:ind w:left="57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988704">
      <w:start w:val="1"/>
      <w:numFmt w:val="bullet"/>
      <w:lvlText w:val="▪"/>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C760351"/>
    <w:multiLevelType w:val="hybridMultilevel"/>
    <w:tmpl w:val="F0B4CAFA"/>
    <w:lvl w:ilvl="0" w:tplc="82A80EBE">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C4D108">
      <w:start w:val="1"/>
      <w:numFmt w:val="decimal"/>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984888">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242ABE">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82EE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66E30E">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3EECE2">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66E8E2">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A8CBCE">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E0F6A00"/>
    <w:multiLevelType w:val="hybridMultilevel"/>
    <w:tmpl w:val="BB7AE080"/>
    <w:lvl w:ilvl="0" w:tplc="3ADEBFDE">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D650FA">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A08096">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90BE0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B6809E">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86719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027A96">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DA4850">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9FAD59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F8A21E4"/>
    <w:multiLevelType w:val="hybridMultilevel"/>
    <w:tmpl w:val="A1CA33C8"/>
    <w:lvl w:ilvl="0" w:tplc="D508285A">
      <w:start w:val="1"/>
      <w:numFmt w:val="decimal"/>
      <w:lvlText w:val="%1."/>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BE3508">
      <w:start w:val="1"/>
      <w:numFmt w:val="lowerLetter"/>
      <w:lvlText w:val="%2"/>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A20B84">
      <w:start w:val="1"/>
      <w:numFmt w:val="lowerRoman"/>
      <w:lvlText w:val="%3"/>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7C0006">
      <w:start w:val="1"/>
      <w:numFmt w:val="decimal"/>
      <w:lvlText w:val="%4"/>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9693C2">
      <w:start w:val="1"/>
      <w:numFmt w:val="lowerLetter"/>
      <w:lvlText w:val="%5"/>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481FEC">
      <w:start w:val="1"/>
      <w:numFmt w:val="lowerRoman"/>
      <w:lvlText w:val="%6"/>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F63224">
      <w:start w:val="1"/>
      <w:numFmt w:val="decimal"/>
      <w:lvlText w:val="%7"/>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807F3E">
      <w:start w:val="1"/>
      <w:numFmt w:val="lowerLetter"/>
      <w:lvlText w:val="%8"/>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CEE29A">
      <w:start w:val="1"/>
      <w:numFmt w:val="lowerRoman"/>
      <w:lvlText w:val="%9"/>
      <w:lvlJc w:val="left"/>
      <w:pPr>
        <w:ind w:left="7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7F9C682B"/>
    <w:multiLevelType w:val="hybridMultilevel"/>
    <w:tmpl w:val="FF1EC2F6"/>
    <w:lvl w:ilvl="0" w:tplc="00DC312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A86E18">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74DEB2">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06038C">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04E8EC">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BAC0F6">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367620">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6E23CA">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98B000">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FDF61A9"/>
    <w:multiLevelType w:val="hybridMultilevel"/>
    <w:tmpl w:val="C20C0334"/>
    <w:lvl w:ilvl="0" w:tplc="57AA7626">
      <w:start w:val="1"/>
      <w:numFmt w:val="bullet"/>
      <w:lvlText w:val="•"/>
      <w:lvlJc w:val="left"/>
      <w:pPr>
        <w:ind w:left="14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58462C">
      <w:start w:val="1"/>
      <w:numFmt w:val="bullet"/>
      <w:lvlText w:val="o"/>
      <w:lvlJc w:val="left"/>
      <w:pPr>
        <w:ind w:left="2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18E59A">
      <w:start w:val="1"/>
      <w:numFmt w:val="bullet"/>
      <w:lvlText w:val="▪"/>
      <w:lvlJc w:val="left"/>
      <w:pPr>
        <w:ind w:left="28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B749952">
      <w:start w:val="1"/>
      <w:numFmt w:val="bullet"/>
      <w:lvlText w:val="•"/>
      <w:lvlJc w:val="left"/>
      <w:pPr>
        <w:ind w:left="35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1681D4">
      <w:start w:val="1"/>
      <w:numFmt w:val="bullet"/>
      <w:lvlText w:val="o"/>
      <w:lvlJc w:val="left"/>
      <w:pPr>
        <w:ind w:left="4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80B348">
      <w:start w:val="1"/>
      <w:numFmt w:val="bullet"/>
      <w:lvlText w:val="▪"/>
      <w:lvlJc w:val="left"/>
      <w:pPr>
        <w:ind w:left="5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E6642E">
      <w:start w:val="1"/>
      <w:numFmt w:val="bullet"/>
      <w:lvlText w:val="•"/>
      <w:lvlJc w:val="left"/>
      <w:pPr>
        <w:ind w:left="5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02A604">
      <w:start w:val="1"/>
      <w:numFmt w:val="bullet"/>
      <w:lvlText w:val="o"/>
      <w:lvlJc w:val="left"/>
      <w:pPr>
        <w:ind w:left="6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3303746">
      <w:start w:val="1"/>
      <w:numFmt w:val="bullet"/>
      <w:lvlText w:val="▪"/>
      <w:lvlJc w:val="left"/>
      <w:pPr>
        <w:ind w:left="7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64"/>
  </w:num>
  <w:num w:numId="2">
    <w:abstractNumId w:val="57"/>
  </w:num>
  <w:num w:numId="3">
    <w:abstractNumId w:val="61"/>
  </w:num>
  <w:num w:numId="4">
    <w:abstractNumId w:val="43"/>
  </w:num>
  <w:num w:numId="5">
    <w:abstractNumId w:val="30"/>
  </w:num>
  <w:num w:numId="6">
    <w:abstractNumId w:val="55"/>
  </w:num>
  <w:num w:numId="7">
    <w:abstractNumId w:val="34"/>
  </w:num>
  <w:num w:numId="8">
    <w:abstractNumId w:val="1"/>
  </w:num>
  <w:num w:numId="9">
    <w:abstractNumId w:val="15"/>
  </w:num>
  <w:num w:numId="10">
    <w:abstractNumId w:val="29"/>
  </w:num>
  <w:num w:numId="11">
    <w:abstractNumId w:val="17"/>
  </w:num>
  <w:num w:numId="12">
    <w:abstractNumId w:val="63"/>
  </w:num>
  <w:num w:numId="13">
    <w:abstractNumId w:val="70"/>
  </w:num>
  <w:num w:numId="14">
    <w:abstractNumId w:val="6"/>
  </w:num>
  <w:num w:numId="15">
    <w:abstractNumId w:val="38"/>
  </w:num>
  <w:num w:numId="16">
    <w:abstractNumId w:val="45"/>
  </w:num>
  <w:num w:numId="17">
    <w:abstractNumId w:val="44"/>
  </w:num>
  <w:num w:numId="18">
    <w:abstractNumId w:val="13"/>
  </w:num>
  <w:num w:numId="19">
    <w:abstractNumId w:val="49"/>
  </w:num>
  <w:num w:numId="20">
    <w:abstractNumId w:val="14"/>
  </w:num>
  <w:num w:numId="21">
    <w:abstractNumId w:val="9"/>
  </w:num>
  <w:num w:numId="22">
    <w:abstractNumId w:val="74"/>
  </w:num>
  <w:num w:numId="23">
    <w:abstractNumId w:val="0"/>
  </w:num>
  <w:num w:numId="24">
    <w:abstractNumId w:val="50"/>
  </w:num>
  <w:num w:numId="25">
    <w:abstractNumId w:val="12"/>
  </w:num>
  <w:num w:numId="26">
    <w:abstractNumId w:val="20"/>
  </w:num>
  <w:num w:numId="27">
    <w:abstractNumId w:val="2"/>
  </w:num>
  <w:num w:numId="28">
    <w:abstractNumId w:val="72"/>
  </w:num>
  <w:num w:numId="29">
    <w:abstractNumId w:val="51"/>
  </w:num>
  <w:num w:numId="30">
    <w:abstractNumId w:val="67"/>
  </w:num>
  <w:num w:numId="31">
    <w:abstractNumId w:val="58"/>
  </w:num>
  <w:num w:numId="32">
    <w:abstractNumId w:val="4"/>
  </w:num>
  <w:num w:numId="33">
    <w:abstractNumId w:val="10"/>
  </w:num>
  <w:num w:numId="34">
    <w:abstractNumId w:val="62"/>
  </w:num>
  <w:num w:numId="35">
    <w:abstractNumId w:val="25"/>
  </w:num>
  <w:num w:numId="36">
    <w:abstractNumId w:val="59"/>
  </w:num>
  <w:num w:numId="37">
    <w:abstractNumId w:val="46"/>
  </w:num>
  <w:num w:numId="38">
    <w:abstractNumId w:val="40"/>
  </w:num>
  <w:num w:numId="39">
    <w:abstractNumId w:val="73"/>
  </w:num>
  <w:num w:numId="40">
    <w:abstractNumId w:val="37"/>
  </w:num>
  <w:num w:numId="41">
    <w:abstractNumId w:val="33"/>
  </w:num>
  <w:num w:numId="42">
    <w:abstractNumId w:val="69"/>
  </w:num>
  <w:num w:numId="43">
    <w:abstractNumId w:val="7"/>
  </w:num>
  <w:num w:numId="44">
    <w:abstractNumId w:val="32"/>
  </w:num>
  <w:num w:numId="45">
    <w:abstractNumId w:val="21"/>
  </w:num>
  <w:num w:numId="46">
    <w:abstractNumId w:val="23"/>
  </w:num>
  <w:num w:numId="47">
    <w:abstractNumId w:val="22"/>
  </w:num>
  <w:num w:numId="48">
    <w:abstractNumId w:val="60"/>
  </w:num>
  <w:num w:numId="49">
    <w:abstractNumId w:val="42"/>
  </w:num>
  <w:num w:numId="50">
    <w:abstractNumId w:val="71"/>
  </w:num>
  <w:num w:numId="51">
    <w:abstractNumId w:val="39"/>
  </w:num>
  <w:num w:numId="52">
    <w:abstractNumId w:val="66"/>
  </w:num>
  <w:num w:numId="53">
    <w:abstractNumId w:val="26"/>
  </w:num>
  <w:num w:numId="54">
    <w:abstractNumId w:val="41"/>
  </w:num>
  <w:num w:numId="55">
    <w:abstractNumId w:val="53"/>
  </w:num>
  <w:num w:numId="56">
    <w:abstractNumId w:val="5"/>
  </w:num>
  <w:num w:numId="57">
    <w:abstractNumId w:val="52"/>
  </w:num>
  <w:num w:numId="58">
    <w:abstractNumId w:val="68"/>
  </w:num>
  <w:num w:numId="59">
    <w:abstractNumId w:val="8"/>
  </w:num>
  <w:num w:numId="60">
    <w:abstractNumId w:val="35"/>
  </w:num>
  <w:num w:numId="61">
    <w:abstractNumId w:val="47"/>
  </w:num>
  <w:num w:numId="62">
    <w:abstractNumId w:val="28"/>
  </w:num>
  <w:num w:numId="63">
    <w:abstractNumId w:val="31"/>
  </w:num>
  <w:num w:numId="64">
    <w:abstractNumId w:val="16"/>
  </w:num>
  <w:num w:numId="65">
    <w:abstractNumId w:val="56"/>
  </w:num>
  <w:num w:numId="66">
    <w:abstractNumId w:val="27"/>
  </w:num>
  <w:num w:numId="67">
    <w:abstractNumId w:val="36"/>
  </w:num>
  <w:num w:numId="68">
    <w:abstractNumId w:val="18"/>
  </w:num>
  <w:num w:numId="69">
    <w:abstractNumId w:val="11"/>
  </w:num>
  <w:num w:numId="70">
    <w:abstractNumId w:val="24"/>
  </w:num>
  <w:num w:numId="71">
    <w:abstractNumId w:val="19"/>
  </w:num>
  <w:num w:numId="72">
    <w:abstractNumId w:val="3"/>
  </w:num>
  <w:num w:numId="73">
    <w:abstractNumId w:val="65"/>
  </w:num>
  <w:num w:numId="74">
    <w:abstractNumId w:val="54"/>
  </w:num>
  <w:num w:numId="75">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C56"/>
    <w:rsid w:val="001A758A"/>
    <w:rsid w:val="002239B3"/>
    <w:rsid w:val="00291BB9"/>
    <w:rsid w:val="00407E5D"/>
    <w:rsid w:val="004A2C40"/>
    <w:rsid w:val="004C1161"/>
    <w:rsid w:val="004D617F"/>
    <w:rsid w:val="004D764F"/>
    <w:rsid w:val="00563A22"/>
    <w:rsid w:val="00594359"/>
    <w:rsid w:val="0065764B"/>
    <w:rsid w:val="00680931"/>
    <w:rsid w:val="006D61AC"/>
    <w:rsid w:val="0078739A"/>
    <w:rsid w:val="007A2FD0"/>
    <w:rsid w:val="007C72D4"/>
    <w:rsid w:val="007D0519"/>
    <w:rsid w:val="00803AF5"/>
    <w:rsid w:val="00814493"/>
    <w:rsid w:val="009D6B30"/>
    <w:rsid w:val="00AE12E5"/>
    <w:rsid w:val="00AF3081"/>
    <w:rsid w:val="00B2531F"/>
    <w:rsid w:val="00B63A03"/>
    <w:rsid w:val="00D42171"/>
    <w:rsid w:val="00D83189"/>
    <w:rsid w:val="00DA27E3"/>
    <w:rsid w:val="00DB4C56"/>
    <w:rsid w:val="00E22D94"/>
    <w:rsid w:val="00E22F12"/>
    <w:rsid w:val="00E55F56"/>
    <w:rsid w:val="00E93B5D"/>
    <w:rsid w:val="00ED2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30741"/>
  <w15:docId w15:val="{2F3CB445-06A7-40DF-8528-D60E6AC7B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67" w:lineRule="auto"/>
      <w:ind w:left="329" w:right="642" w:firstLine="698"/>
      <w:jc w:val="both"/>
    </w:pPr>
    <w:rPr>
      <w:rFonts w:ascii="Times New Roman" w:eastAsia="Times New Roman" w:hAnsi="Times New Roman" w:cs="Times New Roman"/>
      <w:color w:val="00000A"/>
      <w:sz w:val="28"/>
    </w:rPr>
  </w:style>
  <w:style w:type="paragraph" w:styleId="1">
    <w:name w:val="heading 1"/>
    <w:next w:val="a"/>
    <w:link w:val="10"/>
    <w:uiPriority w:val="9"/>
    <w:unhideWhenUsed/>
    <w:qFormat/>
    <w:pPr>
      <w:keepNext/>
      <w:keepLines/>
      <w:spacing w:after="71"/>
      <w:ind w:left="10" w:right="153" w:hanging="10"/>
      <w:jc w:val="center"/>
      <w:outlineLvl w:val="0"/>
    </w:pPr>
    <w:rPr>
      <w:rFonts w:ascii="Times New Roman" w:eastAsia="Times New Roman" w:hAnsi="Times New Roman" w:cs="Times New Roman"/>
      <w:b/>
      <w:color w:val="00000A"/>
      <w:sz w:val="28"/>
    </w:rPr>
  </w:style>
  <w:style w:type="paragraph" w:styleId="2">
    <w:name w:val="heading 2"/>
    <w:next w:val="a"/>
    <w:link w:val="20"/>
    <w:uiPriority w:val="9"/>
    <w:unhideWhenUsed/>
    <w:qFormat/>
    <w:pPr>
      <w:keepNext/>
      <w:keepLines/>
      <w:spacing w:after="71"/>
      <w:ind w:left="10" w:right="153" w:hanging="10"/>
      <w:jc w:val="center"/>
      <w:outlineLvl w:val="1"/>
    </w:pPr>
    <w:rPr>
      <w:rFonts w:ascii="Times New Roman" w:eastAsia="Times New Roman" w:hAnsi="Times New Roman" w:cs="Times New Roman"/>
      <w:b/>
      <w:color w:val="00000A"/>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6" w:lineRule="auto"/>
    </w:pPr>
    <w:rPr>
      <w:rFonts w:ascii="Times New Roman" w:eastAsia="Times New Roman" w:hAnsi="Times New Roman" w:cs="Times New Roman"/>
      <w:color w:val="000000"/>
      <w:sz w:val="18"/>
      <w:u w:val="single" w:color="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18"/>
      <w:u w:val="single" w:color="000000"/>
    </w:rPr>
  </w:style>
  <w:style w:type="character" w:customStyle="1" w:styleId="10">
    <w:name w:val="Заголовок 1 Знак"/>
    <w:link w:val="1"/>
    <w:rPr>
      <w:rFonts w:ascii="Times New Roman" w:eastAsia="Times New Roman" w:hAnsi="Times New Roman" w:cs="Times New Roman"/>
      <w:b/>
      <w:color w:val="00000A"/>
      <w:sz w:val="28"/>
    </w:rPr>
  </w:style>
  <w:style w:type="character" w:customStyle="1" w:styleId="20">
    <w:name w:val="Заголовок 2 Знак"/>
    <w:link w:val="2"/>
    <w:rPr>
      <w:rFonts w:ascii="Times New Roman" w:eastAsia="Times New Roman" w:hAnsi="Times New Roman" w:cs="Times New Roman"/>
      <w:b/>
      <w:color w:val="00000A"/>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91BB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91BB9"/>
    <w:rPr>
      <w:rFonts w:ascii="Segoe UI" w:eastAsia="Times New Roman" w:hAnsi="Segoe UI" w:cs="Segoe UI"/>
      <w:color w:val="00000A"/>
      <w:sz w:val="18"/>
      <w:szCs w:val="18"/>
    </w:rPr>
  </w:style>
  <w:style w:type="paragraph" w:styleId="a5">
    <w:name w:val="List Paragraph"/>
    <w:basedOn w:val="a"/>
    <w:uiPriority w:val="34"/>
    <w:qFormat/>
    <w:rsid w:val="00D831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abirint.ru/authors/90591/" TargetMode="Externa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8.xml"/><Relationship Id="rId84" Type="http://schemas.openxmlformats.org/officeDocument/2006/relationships/footer" Target="footer38.xml"/><Relationship Id="rId138" Type="http://schemas.openxmlformats.org/officeDocument/2006/relationships/footer" Target="footer58.xml"/><Relationship Id="rId159" Type="http://schemas.openxmlformats.org/officeDocument/2006/relationships/footer" Target="footer69.xml"/><Relationship Id="rId170" Type="http://schemas.openxmlformats.org/officeDocument/2006/relationships/header" Target="header75.xml"/><Relationship Id="rId191" Type="http://schemas.openxmlformats.org/officeDocument/2006/relationships/hyperlink" Target="http://ivo.garant.ru/document?id=71064864&amp;sub=0" TargetMode="External"/><Relationship Id="rId205" Type="http://schemas.openxmlformats.org/officeDocument/2006/relationships/footer" Target="footer83.xml"/><Relationship Id="rId16" Type="http://schemas.openxmlformats.org/officeDocument/2006/relationships/header" Target="header5.xml"/><Relationship Id="rId107" Type="http://schemas.openxmlformats.org/officeDocument/2006/relationships/footer" Target="footer49.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yperlink" Target="http://www.labirint.ru/authors/103789/" TargetMode="External"/><Relationship Id="rId128" Type="http://schemas.openxmlformats.org/officeDocument/2006/relationships/hyperlink" Target="http://www.labirint.ru/authors/24108/" TargetMode="External"/><Relationship Id="rId144" Type="http://schemas.openxmlformats.org/officeDocument/2006/relationships/footer" Target="footer61.xml"/><Relationship Id="rId149" Type="http://schemas.openxmlformats.org/officeDocument/2006/relationships/header" Target="header65.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160" Type="http://schemas.openxmlformats.org/officeDocument/2006/relationships/header" Target="header70.xml"/><Relationship Id="rId165" Type="http://schemas.openxmlformats.org/officeDocument/2006/relationships/footer" Target="footer72.xml"/><Relationship Id="rId181" Type="http://schemas.openxmlformats.org/officeDocument/2006/relationships/footer" Target="footer79.xml"/><Relationship Id="rId186" Type="http://schemas.openxmlformats.org/officeDocument/2006/relationships/hyperlink" Target="http://ivo.garant.ru/document?id=71064864&amp;sub=0" TargetMode="Externa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9.xml"/><Relationship Id="rId69" Type="http://schemas.openxmlformats.org/officeDocument/2006/relationships/header" Target="header31.xml"/><Relationship Id="rId113" Type="http://schemas.openxmlformats.org/officeDocument/2006/relationships/footer" Target="footer52.xml"/><Relationship Id="rId118" Type="http://schemas.openxmlformats.org/officeDocument/2006/relationships/hyperlink" Target="http://www.labirint.ru/authors/90591/" TargetMode="External"/><Relationship Id="rId134" Type="http://schemas.openxmlformats.org/officeDocument/2006/relationships/header" Target="header57.xml"/><Relationship Id="rId139" Type="http://schemas.openxmlformats.org/officeDocument/2006/relationships/footer" Target="footer59.xml"/><Relationship Id="rId80" Type="http://schemas.openxmlformats.org/officeDocument/2006/relationships/footer" Target="footer36.xml"/><Relationship Id="rId85" Type="http://schemas.openxmlformats.org/officeDocument/2006/relationships/header" Target="header39.xml"/><Relationship Id="rId150" Type="http://schemas.openxmlformats.org/officeDocument/2006/relationships/footer" Target="footer64.xml"/><Relationship Id="rId155" Type="http://schemas.openxmlformats.org/officeDocument/2006/relationships/header" Target="header68.xml"/><Relationship Id="rId171" Type="http://schemas.openxmlformats.org/officeDocument/2006/relationships/footer" Target="footer75.xml"/><Relationship Id="rId176" Type="http://schemas.openxmlformats.org/officeDocument/2006/relationships/header" Target="header78.xml"/><Relationship Id="rId192" Type="http://schemas.openxmlformats.org/officeDocument/2006/relationships/hyperlink" Target="http://ivo.garant.ru/document?id=71064864&amp;sub=0" TargetMode="External"/><Relationship Id="rId197" Type="http://schemas.openxmlformats.org/officeDocument/2006/relationships/hyperlink" Target="http://ivo.garant.ru/document?id=71064864&amp;sub=0" TargetMode="External"/><Relationship Id="rId206" Type="http://schemas.openxmlformats.org/officeDocument/2006/relationships/header" Target="header84.xml"/><Relationship Id="rId201" Type="http://schemas.openxmlformats.org/officeDocument/2006/relationships/hyperlink" Target="http://ivo.garant.ru/document?id=71064864&amp;sub=0"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hyperlink" Target="http://www.labirint.ru/authors/103789/" TargetMode="External"/><Relationship Id="rId129" Type="http://schemas.openxmlformats.org/officeDocument/2006/relationships/hyperlink" Target="http://www.zankov.ru/print/article=print4620" TargetMode="External"/><Relationship Id="rId54" Type="http://schemas.openxmlformats.org/officeDocument/2006/relationships/footer" Target="footer23.xml"/><Relationship Id="rId70" Type="http://schemas.openxmlformats.org/officeDocument/2006/relationships/header" Target="header32.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header" Target="header60.xml"/><Relationship Id="rId145" Type="http://schemas.openxmlformats.org/officeDocument/2006/relationships/footer" Target="footer62.xml"/><Relationship Id="rId161" Type="http://schemas.openxmlformats.org/officeDocument/2006/relationships/header" Target="header71.xml"/><Relationship Id="rId166" Type="http://schemas.openxmlformats.org/officeDocument/2006/relationships/header" Target="header73.xml"/><Relationship Id="rId182" Type="http://schemas.openxmlformats.org/officeDocument/2006/relationships/footer" Target="footer80.xml"/><Relationship Id="rId187" Type="http://schemas.openxmlformats.org/officeDocument/2006/relationships/hyperlink" Target="http://ivo.garant.ru/document?id=71064864&amp;sub=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footer" Target="footer53.xml"/><Relationship Id="rId119" Type="http://schemas.openxmlformats.org/officeDocument/2006/relationships/hyperlink" Target="http://www.labirint.ru/authors/90591/" TargetMode="Externa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footer" Target="footer28.xml"/><Relationship Id="rId81" Type="http://schemas.openxmlformats.org/officeDocument/2006/relationships/header" Target="header37.xml"/><Relationship Id="rId86" Type="http://schemas.openxmlformats.org/officeDocument/2006/relationships/footer" Target="footer39.xml"/><Relationship Id="rId130" Type="http://schemas.openxmlformats.org/officeDocument/2006/relationships/header" Target="header55.xml"/><Relationship Id="rId135" Type="http://schemas.openxmlformats.org/officeDocument/2006/relationships/footer" Target="footer57.xml"/><Relationship Id="rId151" Type="http://schemas.openxmlformats.org/officeDocument/2006/relationships/footer" Target="footer65.xml"/><Relationship Id="rId156" Type="http://schemas.openxmlformats.org/officeDocument/2006/relationships/footer" Target="footer67.xml"/><Relationship Id="rId177" Type="http://schemas.openxmlformats.org/officeDocument/2006/relationships/footer" Target="footer78.xml"/><Relationship Id="rId198" Type="http://schemas.openxmlformats.org/officeDocument/2006/relationships/hyperlink" Target="http://ivo.garant.ru/document?id=71064864&amp;sub=0" TargetMode="External"/><Relationship Id="rId172" Type="http://schemas.openxmlformats.org/officeDocument/2006/relationships/header" Target="header76.xml"/><Relationship Id="rId193" Type="http://schemas.openxmlformats.org/officeDocument/2006/relationships/hyperlink" Target="http://ivo.garant.ru/document?id=71064864&amp;sub=0" TargetMode="External"/><Relationship Id="rId202" Type="http://schemas.openxmlformats.org/officeDocument/2006/relationships/header" Target="header82.xml"/><Relationship Id="rId207" Type="http://schemas.openxmlformats.org/officeDocument/2006/relationships/footer" Target="footer84.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hyperlink" Target="http://www.labirint.ru/authors/103789/" TargetMode="External"/><Relationship Id="rId125" Type="http://schemas.openxmlformats.org/officeDocument/2006/relationships/hyperlink" Target="http://www.labirint.ru/authors/24108/" TargetMode="External"/><Relationship Id="rId141" Type="http://schemas.openxmlformats.org/officeDocument/2006/relationships/footer" Target="footer60.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hyperlink" Target="http://ivo.garant.ru/document?id=71064864&amp;sub=0" TargetMode="Externa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footer" Target="footer42.xml"/><Relationship Id="rId162" Type="http://schemas.openxmlformats.org/officeDocument/2006/relationships/footer" Target="footer70.xml"/><Relationship Id="rId183" Type="http://schemas.openxmlformats.org/officeDocument/2006/relationships/header" Target="header8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header" Target="header56.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image" Target="media/image2.png"/><Relationship Id="rId61" Type="http://schemas.openxmlformats.org/officeDocument/2006/relationships/header" Target="header27.xml"/><Relationship Id="rId82" Type="http://schemas.openxmlformats.org/officeDocument/2006/relationships/header" Target="header38.xml"/><Relationship Id="rId152" Type="http://schemas.openxmlformats.org/officeDocument/2006/relationships/header" Target="header66.xml"/><Relationship Id="rId173" Type="http://schemas.openxmlformats.org/officeDocument/2006/relationships/header" Target="header77.xml"/><Relationship Id="rId194" Type="http://schemas.openxmlformats.org/officeDocument/2006/relationships/hyperlink" Target="http://ivo.garant.ru/document?id=71064864&amp;sub=0" TargetMode="External"/><Relationship Id="rId199" Type="http://schemas.openxmlformats.org/officeDocument/2006/relationships/hyperlink" Target="http://ivo.garant.ru/document?id=71064864&amp;sub=0" TargetMode="External"/><Relationship Id="rId203" Type="http://schemas.openxmlformats.org/officeDocument/2006/relationships/header" Target="header83.xml"/><Relationship Id="rId208"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105" Type="http://schemas.openxmlformats.org/officeDocument/2006/relationships/header" Target="header49.xml"/><Relationship Id="rId126" Type="http://schemas.openxmlformats.org/officeDocument/2006/relationships/hyperlink" Target="http://www.labirint.ru/authors/24108/" TargetMode="External"/><Relationship Id="rId147" Type="http://schemas.openxmlformats.org/officeDocument/2006/relationships/footer" Target="footer63.xml"/><Relationship Id="rId168" Type="http://schemas.openxmlformats.org/officeDocument/2006/relationships/footer" Target="footer73.xml"/><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yperlink" Target="http://www.labirint.ru/authors/103789/" TargetMode="External"/><Relationship Id="rId142" Type="http://schemas.openxmlformats.org/officeDocument/2006/relationships/header" Target="header61.xml"/><Relationship Id="rId163" Type="http://schemas.openxmlformats.org/officeDocument/2006/relationships/footer" Target="footer71.xml"/><Relationship Id="rId184" Type="http://schemas.openxmlformats.org/officeDocument/2006/relationships/footer" Target="footer81.xml"/><Relationship Id="rId189" Type="http://schemas.openxmlformats.org/officeDocument/2006/relationships/hyperlink" Target="http://ivo.garant.ru/document?id=71064864&amp;sub=0"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footer" Target="footer54.xml"/><Relationship Id="rId137" Type="http://schemas.openxmlformats.org/officeDocument/2006/relationships/header" Target="header59.xml"/><Relationship Id="rId158" Type="http://schemas.openxmlformats.org/officeDocument/2006/relationships/header" Target="header69.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41.xml"/><Relationship Id="rId111" Type="http://schemas.openxmlformats.org/officeDocument/2006/relationships/header" Target="header52.xml"/><Relationship Id="rId132" Type="http://schemas.openxmlformats.org/officeDocument/2006/relationships/footer" Target="footer55.xml"/><Relationship Id="rId153" Type="http://schemas.openxmlformats.org/officeDocument/2006/relationships/footer" Target="footer66.xml"/><Relationship Id="rId174" Type="http://schemas.openxmlformats.org/officeDocument/2006/relationships/footer" Target="footer76.xml"/><Relationship Id="rId179" Type="http://schemas.openxmlformats.org/officeDocument/2006/relationships/header" Target="header79.xml"/><Relationship Id="rId195" Type="http://schemas.openxmlformats.org/officeDocument/2006/relationships/hyperlink" Target="http://ivo.garant.ru/document?id=71064864&amp;sub=0" TargetMode="External"/><Relationship Id="rId209" Type="http://schemas.openxmlformats.org/officeDocument/2006/relationships/theme" Target="theme/theme1.xml"/><Relationship Id="rId190" Type="http://schemas.openxmlformats.org/officeDocument/2006/relationships/hyperlink" Target="http://ivo.garant.ru/document?id=71064864&amp;sub=0" TargetMode="External"/><Relationship Id="rId204" Type="http://schemas.openxmlformats.org/officeDocument/2006/relationships/footer" Target="footer82.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header" Target="header50.xml"/><Relationship Id="rId127" Type="http://schemas.openxmlformats.org/officeDocument/2006/relationships/hyperlink" Target="http://www.labirint.ru/authors/24108/" TargetMode="Externa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hyperlink" Target="http://www.labirint.ru/authors/103789/" TargetMode="External"/><Relationship Id="rId143" Type="http://schemas.openxmlformats.org/officeDocument/2006/relationships/header" Target="header62.xml"/><Relationship Id="rId148" Type="http://schemas.openxmlformats.org/officeDocument/2006/relationships/header" Target="header64.xml"/><Relationship Id="rId164" Type="http://schemas.openxmlformats.org/officeDocument/2006/relationships/header" Target="header72.xml"/><Relationship Id="rId169" Type="http://schemas.openxmlformats.org/officeDocument/2006/relationships/footer" Target="footer74.xml"/><Relationship Id="rId185" Type="http://schemas.openxmlformats.org/officeDocument/2006/relationships/hyperlink" Target="http://ivo.garant.ru/document?id=71064864&amp;sub=0"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80.xml"/><Relationship Id="rId26" Type="http://schemas.openxmlformats.org/officeDocument/2006/relationships/footer" Target="footer9.xml"/><Relationship Id="rId47" Type="http://schemas.openxmlformats.org/officeDocument/2006/relationships/footer" Target="footer19.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footer" Target="footer56.xml"/><Relationship Id="rId154" Type="http://schemas.openxmlformats.org/officeDocument/2006/relationships/header" Target="header67.xml"/><Relationship Id="rId175" Type="http://schemas.openxmlformats.org/officeDocument/2006/relationships/footer" Target="footer77.xml"/><Relationship Id="rId196" Type="http://schemas.openxmlformats.org/officeDocument/2006/relationships/hyperlink" Target="http://ivo.garant.ru/document?id=71064864&amp;sub=0" TargetMode="External"/><Relationship Id="rId200" Type="http://schemas.openxmlformats.org/officeDocument/2006/relationships/hyperlink" Target="http://ivo.garant.ru/document?id=71064864&amp;sub=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lmanah.ikprao.ru/articles/almanah-5/rebenok-s-osobymi-obrazovatelnymi-potrebnostjami" TargetMode="External"/><Relationship Id="rId3" Type="http://schemas.openxmlformats.org/officeDocument/2006/relationships/hyperlink" Target="http://almanah.ikprao.ru/articles/almanah-5/rebenok-s-osobymi-obrazovatelnymi-potrebnostjami" TargetMode="External"/><Relationship Id="rId7" Type="http://schemas.openxmlformats.org/officeDocument/2006/relationships/hyperlink" Target="http://almanah.ikprao.ru/articles/almanah-5/rebenok-s-osobymi-obrazovatelnymi-potrebnostjami" TargetMode="External"/><Relationship Id="rId12" Type="http://schemas.openxmlformats.org/officeDocument/2006/relationships/hyperlink" Target="http://almanah.ikprao.ru/articles/almanah-5/rebenok-s-osobymi-obrazovatelnymi-potrebnostjami" TargetMode="External"/><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 Id="rId6" Type="http://schemas.openxmlformats.org/officeDocument/2006/relationships/hyperlink" Target="http://almanah.ikprao.ru/articles/almanah-5/rebenok-s-osobymi-obrazovatelnymi-potrebnostjami" TargetMode="External"/><Relationship Id="rId11" Type="http://schemas.openxmlformats.org/officeDocument/2006/relationships/hyperlink" Target="http://almanah.ikprao.ru/articles/almanah-5/rebenok-s-osobymi-obrazovatelnymi-potrebnostjami" TargetMode="External"/><Relationship Id="rId5" Type="http://schemas.openxmlformats.org/officeDocument/2006/relationships/hyperlink" Target="http://almanah.ikprao.ru/articles/almanah-5/rebenok-s-osobymi-obrazovatelnymi-potrebnostjami" TargetMode="External"/><Relationship Id="rId10" Type="http://schemas.openxmlformats.org/officeDocument/2006/relationships/hyperlink" Target="http://almanah.ikprao.ru/articles/almanah-5/rebenok-s-osobymi-obrazovatelnymi-potrebnostjami" TargetMode="External"/><Relationship Id="rId4" Type="http://schemas.openxmlformats.org/officeDocument/2006/relationships/hyperlink" Target="http://almanah.ikprao.ru/articles/almanah-5/rebenok-s-osobymi-obrazovatelnymi-potrebnostjami" TargetMode="External"/><Relationship Id="rId9"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A9A82-DFFA-4BB6-AC87-8E5D26C50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273</Pages>
  <Words>67518</Words>
  <Characters>384854</Characters>
  <Application>Microsoft Office Word</Application>
  <DocSecurity>0</DocSecurity>
  <Lines>3207</Lines>
  <Paragraphs>902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451470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А. Зарин</dc:creator>
  <cp:keywords/>
  <cp:lastModifiedBy>Арсюкова</cp:lastModifiedBy>
  <cp:revision>2</cp:revision>
  <cp:lastPrinted>2023-08-22T11:06:00Z</cp:lastPrinted>
  <dcterms:created xsi:type="dcterms:W3CDTF">2023-08-24T09:05:00Z</dcterms:created>
  <dcterms:modified xsi:type="dcterms:W3CDTF">2023-08-24T09:05:00Z</dcterms:modified>
</cp:coreProperties>
</file>