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671" w:rsidRPr="004176B1" w:rsidRDefault="00180265">
      <w:pPr>
        <w:rPr>
          <w:rFonts w:ascii="Times New Roman" w:hAnsi="Times New Roman" w:cs="Times New Roman"/>
          <w:b/>
          <w:sz w:val="28"/>
          <w:szCs w:val="28"/>
          <w:lang w:val="ru-RU"/>
        </w:rPr>
      </w:pPr>
      <w:r w:rsidRPr="004176B1">
        <w:rPr>
          <w:rFonts w:ascii="Times New Roman" w:hAnsi="Times New Roman" w:cs="Times New Roman"/>
          <w:b/>
          <w:sz w:val="28"/>
          <w:szCs w:val="28"/>
          <w:lang w:val="ru-RU"/>
        </w:rPr>
        <w:t>Педсовет «Цифровая образовательная среда: риски и возможности»</w:t>
      </w:r>
    </w:p>
    <w:p w:rsidR="00180265" w:rsidRPr="0036277E" w:rsidRDefault="00180265">
      <w:pPr>
        <w:rPr>
          <w:rFonts w:ascii="Times New Roman" w:hAnsi="Times New Roman" w:cs="Times New Roman"/>
          <w:sz w:val="24"/>
          <w:szCs w:val="24"/>
          <w:lang w:val="ru-RU"/>
        </w:rPr>
      </w:pPr>
      <w:r w:rsidRPr="0036277E">
        <w:rPr>
          <w:rFonts w:ascii="Times New Roman" w:hAnsi="Times New Roman" w:cs="Times New Roman"/>
          <w:sz w:val="24"/>
          <w:szCs w:val="24"/>
          <w:lang w:val="ru-RU"/>
        </w:rPr>
        <w:t>Дата проведения:  30.12.2020</w:t>
      </w:r>
    </w:p>
    <w:p w:rsidR="00180265" w:rsidRPr="0036277E" w:rsidRDefault="00180265" w:rsidP="00180265">
      <w:pPr>
        <w:spacing w:after="0" w:line="240" w:lineRule="auto"/>
        <w:rPr>
          <w:rFonts w:ascii="Times New Roman" w:hAnsi="Times New Roman" w:cs="Times New Roman"/>
          <w:sz w:val="24"/>
          <w:szCs w:val="24"/>
          <w:lang w:val="ru-RU"/>
        </w:rPr>
      </w:pPr>
      <w:r w:rsidRPr="0036277E">
        <w:rPr>
          <w:rFonts w:ascii="Times New Roman" w:hAnsi="Times New Roman" w:cs="Times New Roman"/>
          <w:sz w:val="24"/>
          <w:szCs w:val="24"/>
          <w:lang w:val="ru-RU"/>
        </w:rPr>
        <w:t>Регламент педсовета:</w:t>
      </w:r>
    </w:p>
    <w:p w:rsidR="00180265" w:rsidRPr="0036277E" w:rsidRDefault="00180265" w:rsidP="00180265">
      <w:pPr>
        <w:spacing w:after="0" w:line="240" w:lineRule="auto"/>
        <w:rPr>
          <w:rFonts w:ascii="Times New Roman" w:hAnsi="Times New Roman" w:cs="Times New Roman"/>
          <w:sz w:val="24"/>
          <w:szCs w:val="24"/>
          <w:lang w:val="ru-RU"/>
        </w:rPr>
      </w:pPr>
      <w:r w:rsidRPr="0036277E">
        <w:rPr>
          <w:rFonts w:ascii="Times New Roman" w:hAnsi="Times New Roman" w:cs="Times New Roman"/>
          <w:sz w:val="24"/>
          <w:szCs w:val="24"/>
          <w:lang w:val="ru-RU"/>
        </w:rPr>
        <w:t>1. Выступление зам</w:t>
      </w:r>
      <w:proofErr w:type="gramStart"/>
      <w:r w:rsidRPr="0036277E">
        <w:rPr>
          <w:rFonts w:ascii="Times New Roman" w:hAnsi="Times New Roman" w:cs="Times New Roman"/>
          <w:sz w:val="24"/>
          <w:szCs w:val="24"/>
          <w:lang w:val="ru-RU"/>
        </w:rPr>
        <w:t>.д</w:t>
      </w:r>
      <w:proofErr w:type="gramEnd"/>
      <w:r w:rsidRPr="0036277E">
        <w:rPr>
          <w:rFonts w:ascii="Times New Roman" w:hAnsi="Times New Roman" w:cs="Times New Roman"/>
          <w:sz w:val="24"/>
          <w:szCs w:val="24"/>
          <w:lang w:val="ru-RU"/>
        </w:rPr>
        <w:t>иректора по УВР Дубенко О.В. «Цифровая образовательная среда</w:t>
      </w:r>
      <w:r w:rsidR="0051435B" w:rsidRPr="0036277E">
        <w:rPr>
          <w:rFonts w:ascii="Times New Roman" w:hAnsi="Times New Roman" w:cs="Times New Roman"/>
          <w:sz w:val="24"/>
          <w:szCs w:val="24"/>
          <w:lang w:val="ru-RU"/>
        </w:rPr>
        <w:t>:</w:t>
      </w:r>
      <w:r w:rsidR="0036277E" w:rsidRPr="0036277E">
        <w:rPr>
          <w:rFonts w:ascii="Times New Roman" w:hAnsi="Times New Roman" w:cs="Times New Roman"/>
          <w:sz w:val="24"/>
          <w:szCs w:val="24"/>
          <w:lang w:val="ru-RU"/>
        </w:rPr>
        <w:t xml:space="preserve"> </w:t>
      </w:r>
      <w:r w:rsidR="0051435B" w:rsidRPr="0036277E">
        <w:rPr>
          <w:rFonts w:ascii="Times New Roman" w:hAnsi="Times New Roman" w:cs="Times New Roman"/>
          <w:sz w:val="24"/>
          <w:szCs w:val="24"/>
          <w:lang w:val="ru-RU"/>
        </w:rPr>
        <w:t>риски и возможности</w:t>
      </w:r>
      <w:r w:rsidRPr="0036277E">
        <w:rPr>
          <w:rFonts w:ascii="Times New Roman" w:hAnsi="Times New Roman" w:cs="Times New Roman"/>
          <w:sz w:val="24"/>
          <w:szCs w:val="24"/>
          <w:lang w:val="ru-RU"/>
        </w:rPr>
        <w:t>»</w:t>
      </w:r>
    </w:p>
    <w:p w:rsidR="00180265" w:rsidRPr="0036277E" w:rsidRDefault="00180265" w:rsidP="00180265">
      <w:pPr>
        <w:spacing w:after="0" w:line="240" w:lineRule="auto"/>
        <w:rPr>
          <w:rFonts w:ascii="Times New Roman" w:hAnsi="Times New Roman" w:cs="Times New Roman"/>
          <w:sz w:val="24"/>
          <w:szCs w:val="24"/>
          <w:lang w:val="ru-RU"/>
        </w:rPr>
      </w:pPr>
      <w:r w:rsidRPr="0036277E">
        <w:rPr>
          <w:rFonts w:ascii="Times New Roman" w:hAnsi="Times New Roman" w:cs="Times New Roman"/>
          <w:sz w:val="24"/>
          <w:szCs w:val="24"/>
          <w:lang w:val="ru-RU"/>
        </w:rPr>
        <w:t xml:space="preserve">2. Выступление </w:t>
      </w:r>
      <w:proofErr w:type="spellStart"/>
      <w:r w:rsidRPr="0036277E">
        <w:rPr>
          <w:rFonts w:ascii="Times New Roman" w:hAnsi="Times New Roman" w:cs="Times New Roman"/>
          <w:sz w:val="24"/>
          <w:szCs w:val="24"/>
          <w:lang w:val="ru-RU"/>
        </w:rPr>
        <w:t>Лисициной</w:t>
      </w:r>
      <w:proofErr w:type="spellEnd"/>
      <w:r w:rsidRPr="0036277E">
        <w:rPr>
          <w:rFonts w:ascii="Times New Roman" w:hAnsi="Times New Roman" w:cs="Times New Roman"/>
          <w:sz w:val="24"/>
          <w:szCs w:val="24"/>
          <w:lang w:val="ru-RU"/>
        </w:rPr>
        <w:t xml:space="preserve"> Т.Ю.  «</w:t>
      </w:r>
      <w:proofErr w:type="spellStart"/>
      <w:r w:rsidRPr="0036277E">
        <w:rPr>
          <w:rFonts w:ascii="Times New Roman" w:hAnsi="Times New Roman" w:cs="Times New Roman"/>
          <w:sz w:val="24"/>
          <w:szCs w:val="24"/>
          <w:lang w:val="ru-RU"/>
        </w:rPr>
        <w:t>Яндекс</w:t>
      </w:r>
      <w:proofErr w:type="spellEnd"/>
      <w:r w:rsidRPr="0036277E">
        <w:rPr>
          <w:rFonts w:ascii="Times New Roman" w:hAnsi="Times New Roman" w:cs="Times New Roman"/>
          <w:sz w:val="24"/>
          <w:szCs w:val="24"/>
          <w:lang w:val="ru-RU"/>
        </w:rPr>
        <w:t xml:space="preserve">. Учебник в образовательном процессе» </w:t>
      </w:r>
    </w:p>
    <w:p w:rsidR="00180265" w:rsidRPr="0036277E" w:rsidRDefault="00180265" w:rsidP="00180265">
      <w:pPr>
        <w:spacing w:after="0" w:line="240" w:lineRule="auto"/>
        <w:rPr>
          <w:rFonts w:ascii="Times New Roman" w:hAnsi="Times New Roman" w:cs="Times New Roman"/>
          <w:sz w:val="24"/>
          <w:szCs w:val="24"/>
          <w:lang w:val="ru-RU"/>
        </w:rPr>
      </w:pPr>
      <w:r w:rsidRPr="0036277E">
        <w:rPr>
          <w:rFonts w:ascii="Times New Roman" w:hAnsi="Times New Roman" w:cs="Times New Roman"/>
          <w:sz w:val="24"/>
          <w:szCs w:val="24"/>
          <w:lang w:val="ru-RU"/>
        </w:rPr>
        <w:t>3. Выступление Киселевой М.О. «Работа школьной библиотеки в условиях дистанционного обучения»</w:t>
      </w:r>
    </w:p>
    <w:p w:rsidR="00180265" w:rsidRPr="0036277E" w:rsidRDefault="00180265" w:rsidP="00180265">
      <w:pPr>
        <w:spacing w:after="0" w:line="240" w:lineRule="auto"/>
        <w:rPr>
          <w:rFonts w:ascii="Times New Roman" w:hAnsi="Times New Roman" w:cs="Times New Roman"/>
          <w:sz w:val="24"/>
          <w:szCs w:val="24"/>
          <w:lang w:val="ru-RU"/>
        </w:rPr>
      </w:pPr>
      <w:r w:rsidRPr="0036277E">
        <w:rPr>
          <w:rFonts w:ascii="Times New Roman" w:hAnsi="Times New Roman" w:cs="Times New Roman"/>
          <w:sz w:val="24"/>
          <w:szCs w:val="24"/>
          <w:lang w:val="ru-RU"/>
        </w:rPr>
        <w:t xml:space="preserve">4. Выступление </w:t>
      </w:r>
      <w:proofErr w:type="spellStart"/>
      <w:r w:rsidRPr="0036277E">
        <w:rPr>
          <w:rFonts w:ascii="Times New Roman" w:hAnsi="Times New Roman" w:cs="Times New Roman"/>
          <w:sz w:val="24"/>
          <w:szCs w:val="24"/>
          <w:lang w:val="ru-RU"/>
        </w:rPr>
        <w:t>Крымкиной</w:t>
      </w:r>
      <w:proofErr w:type="spellEnd"/>
      <w:r w:rsidRPr="0036277E">
        <w:rPr>
          <w:rFonts w:ascii="Times New Roman" w:hAnsi="Times New Roman" w:cs="Times New Roman"/>
          <w:sz w:val="24"/>
          <w:szCs w:val="24"/>
          <w:lang w:val="ru-RU"/>
        </w:rPr>
        <w:t xml:space="preserve"> Н.С. «</w:t>
      </w:r>
      <w:r w:rsidR="004F1D97">
        <w:rPr>
          <w:rFonts w:ascii="Times New Roman" w:hAnsi="Times New Roman" w:cs="Times New Roman"/>
          <w:sz w:val="24"/>
          <w:szCs w:val="24"/>
          <w:lang w:val="ru-RU"/>
        </w:rPr>
        <w:t xml:space="preserve">Особенности работы </w:t>
      </w:r>
      <w:r w:rsidRPr="0036277E">
        <w:rPr>
          <w:rFonts w:ascii="Times New Roman" w:hAnsi="Times New Roman" w:cs="Times New Roman"/>
          <w:sz w:val="24"/>
          <w:szCs w:val="24"/>
          <w:lang w:val="ru-RU"/>
        </w:rPr>
        <w:t xml:space="preserve"> </w:t>
      </w:r>
      <w:proofErr w:type="gramStart"/>
      <w:r w:rsidRPr="0036277E">
        <w:rPr>
          <w:rFonts w:ascii="Times New Roman" w:hAnsi="Times New Roman" w:cs="Times New Roman"/>
          <w:sz w:val="24"/>
          <w:szCs w:val="24"/>
          <w:lang w:val="ru-RU"/>
        </w:rPr>
        <w:t>ДО</w:t>
      </w:r>
      <w:proofErr w:type="gramEnd"/>
      <w:r w:rsidRPr="0036277E">
        <w:rPr>
          <w:rFonts w:ascii="Times New Roman" w:hAnsi="Times New Roman" w:cs="Times New Roman"/>
          <w:sz w:val="24"/>
          <w:szCs w:val="24"/>
          <w:lang w:val="ru-RU"/>
        </w:rPr>
        <w:t xml:space="preserve"> </w:t>
      </w:r>
      <w:proofErr w:type="gramStart"/>
      <w:r w:rsidRPr="0036277E">
        <w:rPr>
          <w:rFonts w:ascii="Times New Roman" w:hAnsi="Times New Roman" w:cs="Times New Roman"/>
          <w:sz w:val="24"/>
          <w:szCs w:val="24"/>
          <w:lang w:val="ru-RU"/>
        </w:rPr>
        <w:t>в</w:t>
      </w:r>
      <w:proofErr w:type="gramEnd"/>
      <w:r w:rsidRPr="0036277E">
        <w:rPr>
          <w:rFonts w:ascii="Times New Roman" w:hAnsi="Times New Roman" w:cs="Times New Roman"/>
          <w:sz w:val="24"/>
          <w:szCs w:val="24"/>
          <w:lang w:val="ru-RU"/>
        </w:rPr>
        <w:t xml:space="preserve"> условиях дистанционного образования</w:t>
      </w:r>
      <w:r w:rsidR="004F1D97">
        <w:rPr>
          <w:rFonts w:ascii="Times New Roman" w:hAnsi="Times New Roman" w:cs="Times New Roman"/>
          <w:sz w:val="24"/>
          <w:szCs w:val="24"/>
          <w:lang w:val="ru-RU"/>
        </w:rPr>
        <w:t>»</w:t>
      </w:r>
    </w:p>
    <w:p w:rsidR="0051435B" w:rsidRDefault="0051435B" w:rsidP="00180265">
      <w:pPr>
        <w:spacing w:after="0" w:line="240" w:lineRule="auto"/>
        <w:rPr>
          <w:rFonts w:ascii="Times New Roman" w:hAnsi="Times New Roman" w:cs="Times New Roman"/>
          <w:sz w:val="24"/>
          <w:szCs w:val="24"/>
          <w:lang w:val="ru-RU"/>
        </w:rPr>
      </w:pPr>
    </w:p>
    <w:p w:rsidR="00227984" w:rsidRDefault="00227984" w:rsidP="004F1D97">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ХОД ПЕДСОВЕТА:</w:t>
      </w:r>
    </w:p>
    <w:p w:rsidR="00227984" w:rsidRPr="0036277E" w:rsidRDefault="00227984" w:rsidP="00180265">
      <w:pPr>
        <w:spacing w:after="0" w:line="240" w:lineRule="auto"/>
        <w:rPr>
          <w:rFonts w:ascii="Times New Roman" w:hAnsi="Times New Roman" w:cs="Times New Roman"/>
          <w:sz w:val="24"/>
          <w:szCs w:val="24"/>
          <w:lang w:val="ru-RU"/>
        </w:rPr>
      </w:pPr>
    </w:p>
    <w:p w:rsidR="0051435B" w:rsidRPr="004F1D97" w:rsidRDefault="0051435B" w:rsidP="00180265">
      <w:pPr>
        <w:spacing w:after="0" w:line="240" w:lineRule="auto"/>
        <w:rPr>
          <w:rFonts w:ascii="Times New Roman" w:hAnsi="Times New Roman" w:cs="Times New Roman"/>
          <w:b/>
          <w:sz w:val="28"/>
          <w:szCs w:val="28"/>
          <w:lang w:val="ru-RU"/>
        </w:rPr>
      </w:pPr>
      <w:r w:rsidRPr="004F1D97">
        <w:rPr>
          <w:rFonts w:ascii="Times New Roman" w:hAnsi="Times New Roman" w:cs="Times New Roman"/>
          <w:b/>
          <w:sz w:val="28"/>
          <w:szCs w:val="28"/>
          <w:lang w:val="ru-RU"/>
        </w:rPr>
        <w:t>1.  Выступление Дубенко О.В.</w:t>
      </w:r>
      <w:r w:rsidR="00227984" w:rsidRPr="004F1D97">
        <w:rPr>
          <w:rFonts w:ascii="Times New Roman" w:hAnsi="Times New Roman" w:cs="Times New Roman"/>
          <w:b/>
          <w:sz w:val="28"/>
          <w:szCs w:val="28"/>
          <w:lang w:val="ru-RU"/>
        </w:rPr>
        <w:t xml:space="preserve">, зам директора по УВР </w:t>
      </w:r>
      <w:r w:rsidRPr="004F1D97">
        <w:rPr>
          <w:rFonts w:ascii="Times New Roman" w:hAnsi="Times New Roman" w:cs="Times New Roman"/>
          <w:b/>
          <w:sz w:val="28"/>
          <w:szCs w:val="28"/>
          <w:lang w:val="ru-RU"/>
        </w:rPr>
        <w:t xml:space="preserve"> (презентация</w:t>
      </w:r>
      <w:r w:rsidR="0036277E" w:rsidRPr="004F1D97">
        <w:rPr>
          <w:rFonts w:ascii="Times New Roman" w:hAnsi="Times New Roman" w:cs="Times New Roman"/>
          <w:b/>
          <w:sz w:val="28"/>
          <w:szCs w:val="28"/>
          <w:lang w:val="ru-RU"/>
        </w:rPr>
        <w:t>)</w:t>
      </w:r>
    </w:p>
    <w:p w:rsidR="00227984" w:rsidRPr="004F1D97" w:rsidRDefault="00227984" w:rsidP="00227984">
      <w:pPr>
        <w:spacing w:after="0" w:line="240" w:lineRule="auto"/>
        <w:rPr>
          <w:rFonts w:ascii="Times New Roman" w:hAnsi="Times New Roman" w:cs="Times New Roman"/>
          <w:b/>
          <w:sz w:val="28"/>
          <w:szCs w:val="28"/>
          <w:lang w:val="ru-RU"/>
        </w:rPr>
      </w:pPr>
      <w:r w:rsidRPr="004F1D97">
        <w:rPr>
          <w:rFonts w:ascii="Times New Roman" w:hAnsi="Times New Roman" w:cs="Times New Roman"/>
          <w:b/>
          <w:sz w:val="28"/>
          <w:szCs w:val="28"/>
          <w:lang w:val="ru-RU"/>
        </w:rPr>
        <w:t xml:space="preserve"> «Цифровая образовательная среда: риски и возможности»</w:t>
      </w:r>
    </w:p>
    <w:p w:rsidR="0036277E" w:rsidRPr="0036277E" w:rsidRDefault="0036277E" w:rsidP="00180265">
      <w:pPr>
        <w:spacing w:after="0" w:line="240" w:lineRule="auto"/>
        <w:rPr>
          <w:rFonts w:ascii="Times New Roman" w:hAnsi="Times New Roman" w:cs="Times New Roman"/>
          <w:sz w:val="24"/>
          <w:szCs w:val="24"/>
          <w:lang w:val="ru-RU"/>
        </w:rPr>
      </w:pPr>
    </w:p>
    <w:p w:rsidR="0036277E" w:rsidRPr="0036277E" w:rsidRDefault="0036277E" w:rsidP="0036277E">
      <w:pPr>
        <w:shd w:val="clear" w:color="auto" w:fill="FFFFFF"/>
        <w:spacing w:after="0" w:line="240" w:lineRule="auto"/>
        <w:ind w:left="-567" w:right="-284" w:firstLine="567"/>
        <w:jc w:val="both"/>
        <w:rPr>
          <w:rFonts w:ascii="Times New Roman" w:eastAsia="Times New Roman" w:hAnsi="Times New Roman" w:cs="Times New Roman"/>
          <w:color w:val="000000"/>
          <w:sz w:val="24"/>
          <w:szCs w:val="24"/>
          <w:lang w:val="ru-RU" w:eastAsia="ru-RU" w:bidi="ar-SA"/>
        </w:rPr>
      </w:pPr>
      <w:proofErr w:type="spellStart"/>
      <w:r w:rsidRPr="0036277E">
        <w:rPr>
          <w:rFonts w:ascii="Times New Roman" w:eastAsia="Times New Roman" w:hAnsi="Times New Roman" w:cs="Times New Roman"/>
          <w:color w:val="000000"/>
          <w:sz w:val="24"/>
          <w:szCs w:val="24"/>
          <w:lang w:val="ru-RU" w:eastAsia="ru-RU" w:bidi="ar-SA"/>
        </w:rPr>
        <w:t>Минпросвещения</w:t>
      </w:r>
      <w:proofErr w:type="spellEnd"/>
      <w:r w:rsidRPr="0036277E">
        <w:rPr>
          <w:rFonts w:ascii="Times New Roman" w:eastAsia="Times New Roman" w:hAnsi="Times New Roman" w:cs="Times New Roman"/>
          <w:color w:val="000000"/>
          <w:sz w:val="24"/>
          <w:szCs w:val="24"/>
          <w:lang w:val="ru-RU" w:eastAsia="ru-RU" w:bidi="ar-SA"/>
        </w:rPr>
        <w:t xml:space="preserve"> России на федеральном портале проектов нормативных правовых актов опубликовало проект постановления правительства РФ о проведении эксперимента по внедрению целевой модели цифровой образовательной среды. Этот эксперимент по внедрению в российских школах и колледжах цифровой образовательной среды планируется начать с сентября 2020 года. Также постановлением утверждается целевая модель цифровой образовательной среды.</w:t>
      </w:r>
    </w:p>
    <w:p w:rsidR="0036277E" w:rsidRPr="0036277E" w:rsidRDefault="0036277E" w:rsidP="0036277E">
      <w:pPr>
        <w:shd w:val="clear" w:color="auto" w:fill="FFFFFF"/>
        <w:spacing w:after="0" w:line="240" w:lineRule="auto"/>
        <w:ind w:left="-567" w:right="-284" w:firstLine="567"/>
        <w:jc w:val="both"/>
        <w:rPr>
          <w:rFonts w:ascii="Times New Roman" w:eastAsia="Times New Roman" w:hAnsi="Times New Roman" w:cs="Times New Roman"/>
          <w:color w:val="000000"/>
          <w:sz w:val="24"/>
          <w:szCs w:val="24"/>
          <w:lang w:val="ru-RU" w:eastAsia="ru-RU" w:bidi="ar-SA"/>
        </w:rPr>
      </w:pPr>
      <w:r w:rsidRPr="0036277E">
        <w:rPr>
          <w:rFonts w:ascii="Times New Roman" w:eastAsia="Times New Roman" w:hAnsi="Times New Roman" w:cs="Times New Roman"/>
          <w:color w:val="000000"/>
          <w:sz w:val="24"/>
          <w:szCs w:val="24"/>
          <w:lang w:val="ru-RU" w:eastAsia="ru-RU" w:bidi="ar-SA"/>
        </w:rPr>
        <w:t>Как сказано в документе:</w:t>
      </w:r>
    </w:p>
    <w:p w:rsidR="0036277E" w:rsidRPr="0036277E" w:rsidRDefault="0036277E" w:rsidP="0036277E">
      <w:pPr>
        <w:shd w:val="clear" w:color="auto" w:fill="FFFFFF"/>
        <w:spacing w:after="0" w:line="240" w:lineRule="auto"/>
        <w:ind w:left="-567" w:right="-284" w:firstLine="567"/>
        <w:jc w:val="both"/>
        <w:rPr>
          <w:rFonts w:ascii="Times New Roman" w:eastAsia="Times New Roman" w:hAnsi="Times New Roman" w:cs="Times New Roman"/>
          <w:i/>
          <w:iCs/>
          <w:color w:val="000000"/>
          <w:sz w:val="24"/>
          <w:szCs w:val="24"/>
          <w:lang w:val="ru-RU" w:eastAsia="ru-RU" w:bidi="ar-SA"/>
        </w:rPr>
      </w:pPr>
      <w:r w:rsidRPr="0036277E">
        <w:rPr>
          <w:rFonts w:ascii="Times New Roman" w:eastAsia="Times New Roman" w:hAnsi="Times New Roman" w:cs="Times New Roman"/>
          <w:i/>
          <w:iCs/>
          <w:color w:val="000000"/>
          <w:sz w:val="24"/>
          <w:szCs w:val="24"/>
          <w:lang w:val="ru-RU" w:eastAsia="ru-RU" w:bidi="ar-SA"/>
        </w:rPr>
        <w:t>Провести с 1 сентября 2020 г. по 31 декабря 2022 г. эксперимент по внедрению целевой модели цифровой образовательной среды в сфере общего образования, среднего профессионального образования и соответствующего дополнительного профессионального образования, профессионального обучения, дополнительного образования детей и взрослых.</w:t>
      </w:r>
    </w:p>
    <w:p w:rsidR="0036277E" w:rsidRPr="0036277E" w:rsidRDefault="0036277E" w:rsidP="0036277E">
      <w:pPr>
        <w:shd w:val="clear" w:color="auto" w:fill="FFFFFF"/>
        <w:spacing w:after="0" w:line="240" w:lineRule="auto"/>
        <w:ind w:left="-567" w:right="-284" w:firstLine="567"/>
        <w:jc w:val="both"/>
        <w:outlineLvl w:val="1"/>
        <w:rPr>
          <w:rFonts w:ascii="Times New Roman" w:eastAsia="Times New Roman" w:hAnsi="Times New Roman" w:cs="Times New Roman"/>
          <w:b/>
          <w:bCs/>
          <w:color w:val="000000"/>
          <w:sz w:val="24"/>
          <w:szCs w:val="24"/>
          <w:lang w:val="ru-RU" w:eastAsia="ru-RU" w:bidi="ar-SA"/>
        </w:rPr>
      </w:pPr>
      <w:r w:rsidRPr="0036277E">
        <w:rPr>
          <w:rFonts w:ascii="Times New Roman" w:eastAsia="Times New Roman" w:hAnsi="Times New Roman" w:cs="Times New Roman"/>
          <w:b/>
          <w:bCs/>
          <w:color w:val="000000"/>
          <w:sz w:val="24"/>
          <w:szCs w:val="24"/>
          <w:lang w:val="ru-RU" w:eastAsia="ru-RU" w:bidi="ar-SA"/>
        </w:rPr>
        <w:t>Что такое цифровая образовательная среда?</w:t>
      </w:r>
    </w:p>
    <w:p w:rsidR="0036277E" w:rsidRPr="0036277E" w:rsidRDefault="0036277E" w:rsidP="0036277E">
      <w:pPr>
        <w:shd w:val="clear" w:color="auto" w:fill="FFFFFF"/>
        <w:spacing w:after="0" w:line="240" w:lineRule="auto"/>
        <w:ind w:left="-567" w:right="-284" w:firstLine="567"/>
        <w:jc w:val="both"/>
        <w:rPr>
          <w:rFonts w:ascii="Times New Roman" w:eastAsia="Times New Roman" w:hAnsi="Times New Roman" w:cs="Times New Roman"/>
          <w:color w:val="000000"/>
          <w:sz w:val="24"/>
          <w:szCs w:val="24"/>
          <w:lang w:val="ru-RU" w:eastAsia="ru-RU" w:bidi="ar-SA"/>
        </w:rPr>
      </w:pPr>
      <w:r w:rsidRPr="0036277E">
        <w:rPr>
          <w:rFonts w:ascii="Times New Roman" w:eastAsia="Times New Roman" w:hAnsi="Times New Roman" w:cs="Times New Roman"/>
          <w:color w:val="000000"/>
          <w:sz w:val="24"/>
          <w:szCs w:val="24"/>
          <w:lang w:val="ru-RU" w:eastAsia="ru-RU" w:bidi="ar-SA"/>
        </w:rPr>
        <w:t>Из проекта следует, что цифровая образовательная среда (ЦОС) – это совокупность условий, созданных для реализации образовательных программ с применением электронного обучения, дистанционных образовательных технологий. Иными словами, это все те инструменты, которые уже есть у российских школ, и которых еще нет (их сильно не хватало при дистанционном обучении):</w:t>
      </w:r>
    </w:p>
    <w:p w:rsidR="0036277E" w:rsidRPr="0036277E" w:rsidRDefault="0036277E" w:rsidP="0036277E">
      <w:pPr>
        <w:numPr>
          <w:ilvl w:val="0"/>
          <w:numId w:val="1"/>
        </w:numPr>
        <w:shd w:val="clear" w:color="auto" w:fill="FFFFFF"/>
        <w:spacing w:after="0" w:line="240" w:lineRule="auto"/>
        <w:ind w:left="-567" w:right="-284" w:firstLine="567"/>
        <w:jc w:val="both"/>
        <w:rPr>
          <w:rFonts w:ascii="Times New Roman" w:eastAsia="Times New Roman" w:hAnsi="Times New Roman" w:cs="Times New Roman"/>
          <w:color w:val="000000"/>
          <w:sz w:val="24"/>
          <w:szCs w:val="24"/>
          <w:lang w:val="ru-RU" w:eastAsia="ru-RU" w:bidi="ar-SA"/>
        </w:rPr>
      </w:pPr>
      <w:r w:rsidRPr="0036277E">
        <w:rPr>
          <w:rFonts w:ascii="Times New Roman" w:eastAsia="Times New Roman" w:hAnsi="Times New Roman" w:cs="Times New Roman"/>
          <w:color w:val="000000"/>
          <w:sz w:val="24"/>
          <w:szCs w:val="24"/>
          <w:lang w:val="ru-RU" w:eastAsia="ru-RU" w:bidi="ar-SA"/>
        </w:rPr>
        <w:t>электронные журналы и дневники;</w:t>
      </w:r>
    </w:p>
    <w:p w:rsidR="0036277E" w:rsidRPr="0036277E" w:rsidRDefault="0036277E" w:rsidP="0036277E">
      <w:pPr>
        <w:numPr>
          <w:ilvl w:val="0"/>
          <w:numId w:val="1"/>
        </w:numPr>
        <w:shd w:val="clear" w:color="auto" w:fill="FFFFFF"/>
        <w:spacing w:after="0" w:line="240" w:lineRule="auto"/>
        <w:ind w:left="-567" w:right="-284" w:firstLine="567"/>
        <w:jc w:val="both"/>
        <w:rPr>
          <w:rFonts w:ascii="Times New Roman" w:eastAsia="Times New Roman" w:hAnsi="Times New Roman" w:cs="Times New Roman"/>
          <w:color w:val="000000"/>
          <w:sz w:val="24"/>
          <w:szCs w:val="24"/>
          <w:lang w:val="ru-RU" w:eastAsia="ru-RU" w:bidi="ar-SA"/>
        </w:rPr>
      </w:pPr>
      <w:r w:rsidRPr="0036277E">
        <w:rPr>
          <w:rFonts w:ascii="Times New Roman" w:eastAsia="Times New Roman" w:hAnsi="Times New Roman" w:cs="Times New Roman"/>
          <w:color w:val="000000"/>
          <w:sz w:val="24"/>
          <w:szCs w:val="24"/>
          <w:lang w:val="ru-RU" w:eastAsia="ru-RU" w:bidi="ar-SA"/>
        </w:rPr>
        <w:t>платформы для получения и обмена информацией;</w:t>
      </w:r>
    </w:p>
    <w:p w:rsidR="0036277E" w:rsidRPr="0036277E" w:rsidRDefault="0036277E" w:rsidP="0036277E">
      <w:pPr>
        <w:numPr>
          <w:ilvl w:val="0"/>
          <w:numId w:val="1"/>
        </w:numPr>
        <w:shd w:val="clear" w:color="auto" w:fill="FFFFFF"/>
        <w:spacing w:after="0" w:line="240" w:lineRule="auto"/>
        <w:ind w:left="-567" w:right="-284" w:firstLine="567"/>
        <w:jc w:val="both"/>
        <w:rPr>
          <w:rFonts w:ascii="Times New Roman" w:eastAsia="Times New Roman" w:hAnsi="Times New Roman" w:cs="Times New Roman"/>
          <w:color w:val="000000"/>
          <w:sz w:val="24"/>
          <w:szCs w:val="24"/>
          <w:lang w:val="ru-RU" w:eastAsia="ru-RU" w:bidi="ar-SA"/>
        </w:rPr>
      </w:pPr>
      <w:r w:rsidRPr="0036277E">
        <w:rPr>
          <w:rFonts w:ascii="Times New Roman" w:eastAsia="Times New Roman" w:hAnsi="Times New Roman" w:cs="Times New Roman"/>
          <w:color w:val="000000"/>
          <w:sz w:val="24"/>
          <w:szCs w:val="24"/>
          <w:lang w:val="ru-RU" w:eastAsia="ru-RU" w:bidi="ar-SA"/>
        </w:rPr>
        <w:t>сервисы для связи с учителями и учениками в чатах и в режиме видеоконференций;</w:t>
      </w:r>
    </w:p>
    <w:p w:rsidR="0036277E" w:rsidRPr="0036277E" w:rsidRDefault="0036277E" w:rsidP="0036277E">
      <w:pPr>
        <w:numPr>
          <w:ilvl w:val="0"/>
          <w:numId w:val="1"/>
        </w:numPr>
        <w:shd w:val="clear" w:color="auto" w:fill="FFFFFF"/>
        <w:spacing w:after="0" w:line="240" w:lineRule="auto"/>
        <w:ind w:left="-567" w:right="-284" w:firstLine="567"/>
        <w:jc w:val="both"/>
        <w:rPr>
          <w:rFonts w:ascii="Times New Roman" w:eastAsia="Times New Roman" w:hAnsi="Times New Roman" w:cs="Times New Roman"/>
          <w:color w:val="000000"/>
          <w:sz w:val="24"/>
          <w:szCs w:val="24"/>
          <w:lang w:val="ru-RU" w:eastAsia="ru-RU" w:bidi="ar-SA"/>
        </w:rPr>
      </w:pPr>
      <w:r w:rsidRPr="0036277E">
        <w:rPr>
          <w:rFonts w:ascii="Times New Roman" w:eastAsia="Times New Roman" w:hAnsi="Times New Roman" w:cs="Times New Roman"/>
          <w:color w:val="000000"/>
          <w:sz w:val="24"/>
          <w:szCs w:val="24"/>
          <w:lang w:val="ru-RU" w:eastAsia="ru-RU" w:bidi="ar-SA"/>
        </w:rPr>
        <w:t>инструменты для создания проектов и презентаций;</w:t>
      </w:r>
    </w:p>
    <w:p w:rsidR="0036277E" w:rsidRPr="0036277E" w:rsidRDefault="0036277E" w:rsidP="0036277E">
      <w:pPr>
        <w:numPr>
          <w:ilvl w:val="0"/>
          <w:numId w:val="1"/>
        </w:numPr>
        <w:shd w:val="clear" w:color="auto" w:fill="FFFFFF"/>
        <w:spacing w:after="0" w:line="240" w:lineRule="auto"/>
        <w:ind w:left="-567" w:right="-284" w:firstLine="567"/>
        <w:jc w:val="both"/>
        <w:rPr>
          <w:rFonts w:ascii="Times New Roman" w:eastAsia="Times New Roman" w:hAnsi="Times New Roman" w:cs="Times New Roman"/>
          <w:color w:val="000000"/>
          <w:sz w:val="24"/>
          <w:szCs w:val="24"/>
          <w:lang w:val="ru-RU" w:eastAsia="ru-RU" w:bidi="ar-SA"/>
        </w:rPr>
      </w:pPr>
      <w:r w:rsidRPr="0036277E">
        <w:rPr>
          <w:rFonts w:ascii="Times New Roman" w:eastAsia="Times New Roman" w:hAnsi="Times New Roman" w:cs="Times New Roman"/>
          <w:color w:val="000000"/>
          <w:sz w:val="24"/>
          <w:szCs w:val="24"/>
          <w:lang w:val="ru-RU" w:eastAsia="ru-RU" w:bidi="ar-SA"/>
        </w:rPr>
        <w:t xml:space="preserve">платформы для выполнения заданий в режиме </w:t>
      </w:r>
      <w:proofErr w:type="spellStart"/>
      <w:r w:rsidRPr="0036277E">
        <w:rPr>
          <w:rFonts w:ascii="Times New Roman" w:eastAsia="Times New Roman" w:hAnsi="Times New Roman" w:cs="Times New Roman"/>
          <w:color w:val="000000"/>
          <w:sz w:val="24"/>
          <w:szCs w:val="24"/>
          <w:lang w:val="ru-RU" w:eastAsia="ru-RU" w:bidi="ar-SA"/>
        </w:rPr>
        <w:t>онлайн</w:t>
      </w:r>
      <w:proofErr w:type="spellEnd"/>
      <w:r w:rsidRPr="0036277E">
        <w:rPr>
          <w:rFonts w:ascii="Times New Roman" w:eastAsia="Times New Roman" w:hAnsi="Times New Roman" w:cs="Times New Roman"/>
          <w:color w:val="000000"/>
          <w:sz w:val="24"/>
          <w:szCs w:val="24"/>
          <w:lang w:val="ru-RU" w:eastAsia="ru-RU" w:bidi="ar-SA"/>
        </w:rPr>
        <w:t>.</w:t>
      </w:r>
    </w:p>
    <w:p w:rsidR="0036277E" w:rsidRPr="0036277E" w:rsidRDefault="0036277E" w:rsidP="0036277E">
      <w:pPr>
        <w:shd w:val="clear" w:color="auto" w:fill="FFFFFF"/>
        <w:spacing w:after="0" w:line="240" w:lineRule="auto"/>
        <w:ind w:left="-567" w:right="-284" w:firstLine="567"/>
        <w:jc w:val="both"/>
        <w:rPr>
          <w:rFonts w:ascii="Times New Roman" w:eastAsia="Times New Roman" w:hAnsi="Times New Roman" w:cs="Times New Roman"/>
          <w:color w:val="000000"/>
          <w:sz w:val="24"/>
          <w:szCs w:val="24"/>
          <w:lang w:val="ru-RU" w:eastAsia="ru-RU" w:bidi="ar-SA"/>
        </w:rPr>
      </w:pPr>
      <w:r w:rsidRPr="0036277E">
        <w:rPr>
          <w:rFonts w:ascii="Times New Roman" w:eastAsia="Times New Roman" w:hAnsi="Times New Roman" w:cs="Times New Roman"/>
          <w:color w:val="000000"/>
          <w:sz w:val="24"/>
          <w:szCs w:val="24"/>
          <w:lang w:val="ru-RU" w:eastAsia="ru-RU" w:bidi="ar-SA"/>
        </w:rPr>
        <w:t>«Цифровая образовательная среда» — один из федеральных проектов национального проекта «Образование». В его рамках еще в 2019 году запланировали выделить 3 миллиарда рублей на развитие необходимой для эксперимента инфраструктуры в 1,7 тысячи российских школ. По проекту федерального бюджета, финансирование проекта составит более 44 миллиардов рублей в 2020-2022 годах.</w:t>
      </w:r>
    </w:p>
    <w:p w:rsidR="0036277E" w:rsidRPr="0036277E" w:rsidRDefault="0036277E" w:rsidP="0036277E">
      <w:pPr>
        <w:shd w:val="clear" w:color="auto" w:fill="FFFFFF"/>
        <w:spacing w:after="0" w:line="240" w:lineRule="auto"/>
        <w:ind w:left="-567" w:right="-284" w:firstLine="567"/>
        <w:jc w:val="both"/>
        <w:rPr>
          <w:rFonts w:ascii="Times New Roman" w:eastAsia="Times New Roman" w:hAnsi="Times New Roman" w:cs="Times New Roman"/>
          <w:color w:val="000000"/>
          <w:sz w:val="24"/>
          <w:szCs w:val="24"/>
          <w:lang w:val="ru-RU" w:eastAsia="ru-RU" w:bidi="ar-SA"/>
        </w:rPr>
      </w:pPr>
      <w:r w:rsidRPr="0036277E">
        <w:rPr>
          <w:rFonts w:ascii="Times New Roman" w:eastAsia="Times New Roman" w:hAnsi="Times New Roman" w:cs="Times New Roman"/>
          <w:color w:val="000000"/>
          <w:sz w:val="24"/>
          <w:szCs w:val="24"/>
          <w:lang w:val="ru-RU" w:eastAsia="ru-RU" w:bidi="ar-SA"/>
        </w:rPr>
        <w:t>Эксперимент по апробации федеральной информационно-сервисной платформы цифровой образовательной среды с 1 сентября стартует в следующих регионах РФ:</w:t>
      </w:r>
    </w:p>
    <w:p w:rsidR="0036277E" w:rsidRPr="0036277E" w:rsidRDefault="0036277E" w:rsidP="0036277E">
      <w:pPr>
        <w:numPr>
          <w:ilvl w:val="0"/>
          <w:numId w:val="2"/>
        </w:numPr>
        <w:shd w:val="clear" w:color="auto" w:fill="FFFFFF"/>
        <w:spacing w:after="0" w:line="240" w:lineRule="auto"/>
        <w:ind w:left="-567" w:right="-284" w:firstLine="567"/>
        <w:jc w:val="both"/>
        <w:rPr>
          <w:rFonts w:ascii="Times New Roman" w:eastAsia="Times New Roman" w:hAnsi="Times New Roman" w:cs="Times New Roman"/>
          <w:color w:val="000000"/>
          <w:sz w:val="24"/>
          <w:szCs w:val="24"/>
          <w:lang w:val="ru-RU" w:eastAsia="ru-RU" w:bidi="ar-SA"/>
        </w:rPr>
      </w:pPr>
      <w:r w:rsidRPr="0036277E">
        <w:rPr>
          <w:rFonts w:ascii="Times New Roman" w:eastAsia="Times New Roman" w:hAnsi="Times New Roman" w:cs="Times New Roman"/>
          <w:color w:val="000000"/>
          <w:sz w:val="24"/>
          <w:szCs w:val="24"/>
          <w:lang w:val="ru-RU" w:eastAsia="ru-RU" w:bidi="ar-SA"/>
        </w:rPr>
        <w:t xml:space="preserve">Алтайском и Пермском </w:t>
      </w:r>
      <w:proofErr w:type="gramStart"/>
      <w:r w:rsidRPr="0036277E">
        <w:rPr>
          <w:rFonts w:ascii="Times New Roman" w:eastAsia="Times New Roman" w:hAnsi="Times New Roman" w:cs="Times New Roman"/>
          <w:color w:val="000000"/>
          <w:sz w:val="24"/>
          <w:szCs w:val="24"/>
          <w:lang w:val="ru-RU" w:eastAsia="ru-RU" w:bidi="ar-SA"/>
        </w:rPr>
        <w:t>крае</w:t>
      </w:r>
      <w:proofErr w:type="gramEnd"/>
      <w:r w:rsidRPr="0036277E">
        <w:rPr>
          <w:rFonts w:ascii="Times New Roman" w:eastAsia="Times New Roman" w:hAnsi="Times New Roman" w:cs="Times New Roman"/>
          <w:color w:val="000000"/>
          <w:sz w:val="24"/>
          <w:szCs w:val="24"/>
          <w:lang w:val="ru-RU" w:eastAsia="ru-RU" w:bidi="ar-SA"/>
        </w:rPr>
        <w:t>;</w:t>
      </w:r>
    </w:p>
    <w:p w:rsidR="0036277E" w:rsidRPr="0036277E" w:rsidRDefault="0036277E" w:rsidP="0036277E">
      <w:pPr>
        <w:numPr>
          <w:ilvl w:val="0"/>
          <w:numId w:val="2"/>
        </w:numPr>
        <w:shd w:val="clear" w:color="auto" w:fill="FFFFFF"/>
        <w:spacing w:after="0" w:line="240" w:lineRule="auto"/>
        <w:ind w:left="-567" w:right="-284" w:firstLine="567"/>
        <w:jc w:val="both"/>
        <w:rPr>
          <w:rFonts w:ascii="Times New Roman" w:eastAsia="Times New Roman" w:hAnsi="Times New Roman" w:cs="Times New Roman"/>
          <w:color w:val="000000"/>
          <w:sz w:val="24"/>
          <w:szCs w:val="24"/>
          <w:lang w:val="ru-RU" w:eastAsia="ru-RU" w:bidi="ar-SA"/>
        </w:rPr>
      </w:pPr>
      <w:proofErr w:type="gramStart"/>
      <w:r w:rsidRPr="0036277E">
        <w:rPr>
          <w:rFonts w:ascii="Times New Roman" w:eastAsia="Times New Roman" w:hAnsi="Times New Roman" w:cs="Times New Roman"/>
          <w:color w:val="000000"/>
          <w:sz w:val="24"/>
          <w:szCs w:val="24"/>
          <w:lang w:val="ru-RU" w:eastAsia="ru-RU" w:bidi="ar-SA"/>
        </w:rPr>
        <w:t>Сахалинской, Тюменской, Челябинской, Астраханской, Калининградской, Калужской, Кемеровской, Нижегородской, Новгородской, Новосибирской, Московской областях;</w:t>
      </w:r>
      <w:proofErr w:type="gramEnd"/>
    </w:p>
    <w:p w:rsidR="0036277E" w:rsidRPr="0036277E" w:rsidRDefault="0036277E" w:rsidP="0036277E">
      <w:pPr>
        <w:numPr>
          <w:ilvl w:val="0"/>
          <w:numId w:val="2"/>
        </w:numPr>
        <w:shd w:val="clear" w:color="auto" w:fill="FFFFFF"/>
        <w:spacing w:after="0" w:line="240" w:lineRule="auto"/>
        <w:ind w:left="-567" w:right="-284" w:firstLine="567"/>
        <w:jc w:val="both"/>
        <w:rPr>
          <w:rFonts w:ascii="Times New Roman" w:eastAsia="Times New Roman" w:hAnsi="Times New Roman" w:cs="Times New Roman"/>
          <w:color w:val="000000"/>
          <w:sz w:val="24"/>
          <w:szCs w:val="24"/>
          <w:lang w:val="ru-RU" w:eastAsia="ru-RU" w:bidi="ar-SA"/>
        </w:rPr>
      </w:pPr>
      <w:proofErr w:type="gramStart"/>
      <w:r w:rsidRPr="0036277E">
        <w:rPr>
          <w:rFonts w:ascii="Times New Roman" w:eastAsia="Times New Roman" w:hAnsi="Times New Roman" w:cs="Times New Roman"/>
          <w:color w:val="000000"/>
          <w:sz w:val="24"/>
          <w:szCs w:val="24"/>
          <w:lang w:val="ru-RU" w:eastAsia="ru-RU" w:bidi="ar-SA"/>
        </w:rPr>
        <w:t>Ямало-Ненецком автономном округе.</w:t>
      </w:r>
      <w:proofErr w:type="gramEnd"/>
    </w:p>
    <w:p w:rsidR="0036277E" w:rsidRPr="0036277E" w:rsidRDefault="0036277E" w:rsidP="0036277E">
      <w:pPr>
        <w:shd w:val="clear" w:color="auto" w:fill="FFFFFF"/>
        <w:spacing w:after="0" w:line="240" w:lineRule="auto"/>
        <w:ind w:left="-567" w:right="-284" w:firstLine="567"/>
        <w:jc w:val="both"/>
        <w:rPr>
          <w:rFonts w:ascii="Times New Roman" w:eastAsia="Times New Roman" w:hAnsi="Times New Roman" w:cs="Times New Roman"/>
          <w:color w:val="000000"/>
          <w:sz w:val="24"/>
          <w:szCs w:val="24"/>
          <w:lang w:val="ru-RU" w:eastAsia="ru-RU" w:bidi="ar-SA"/>
        </w:rPr>
      </w:pPr>
      <w:r w:rsidRPr="0036277E">
        <w:rPr>
          <w:rFonts w:ascii="Times New Roman" w:eastAsia="Times New Roman" w:hAnsi="Times New Roman" w:cs="Times New Roman"/>
          <w:color w:val="000000"/>
          <w:sz w:val="24"/>
          <w:szCs w:val="24"/>
          <w:lang w:val="ru-RU" w:eastAsia="ru-RU" w:bidi="ar-SA"/>
        </w:rPr>
        <w:t>Школы в регионах-участниках получат высокоскоростной доступ в интернет со скоростью не менее 100 Мб/с в городской местности и не менее 50 Мб/</w:t>
      </w:r>
      <w:proofErr w:type="gramStart"/>
      <w:r w:rsidRPr="0036277E">
        <w:rPr>
          <w:rFonts w:ascii="Times New Roman" w:eastAsia="Times New Roman" w:hAnsi="Times New Roman" w:cs="Times New Roman"/>
          <w:color w:val="000000"/>
          <w:sz w:val="24"/>
          <w:szCs w:val="24"/>
          <w:lang w:val="ru-RU" w:eastAsia="ru-RU" w:bidi="ar-SA"/>
        </w:rPr>
        <w:t>с</w:t>
      </w:r>
      <w:proofErr w:type="gramEnd"/>
      <w:r w:rsidRPr="0036277E">
        <w:rPr>
          <w:rFonts w:ascii="Times New Roman" w:eastAsia="Times New Roman" w:hAnsi="Times New Roman" w:cs="Times New Roman"/>
          <w:color w:val="000000"/>
          <w:sz w:val="24"/>
          <w:szCs w:val="24"/>
          <w:lang w:val="ru-RU" w:eastAsia="ru-RU" w:bidi="ar-SA"/>
        </w:rPr>
        <w:t xml:space="preserve"> в сельской местности. Все учебные заведения оснастят компьютерами, программным обеспечением и презентационным оборудованием. За два года в них должна быть создана современная и безопасная цифровая образовательная среда, обеспечивающая высокое качество и доступность образования всех видов и уровней.</w:t>
      </w:r>
    </w:p>
    <w:p w:rsidR="0036277E" w:rsidRPr="0036277E" w:rsidRDefault="0036277E" w:rsidP="0036277E">
      <w:pPr>
        <w:shd w:val="clear" w:color="auto" w:fill="FFFFFF"/>
        <w:spacing w:after="0" w:line="240" w:lineRule="auto"/>
        <w:ind w:left="-567" w:right="-284" w:firstLine="567"/>
        <w:jc w:val="both"/>
        <w:rPr>
          <w:rFonts w:ascii="Times New Roman" w:eastAsia="Times New Roman" w:hAnsi="Times New Roman" w:cs="Times New Roman"/>
          <w:color w:val="000000"/>
          <w:sz w:val="24"/>
          <w:szCs w:val="24"/>
          <w:lang w:val="ru-RU" w:eastAsia="ru-RU" w:bidi="ar-SA"/>
        </w:rPr>
      </w:pPr>
      <w:r w:rsidRPr="0036277E">
        <w:rPr>
          <w:rFonts w:ascii="Times New Roman" w:eastAsia="Times New Roman" w:hAnsi="Times New Roman" w:cs="Times New Roman"/>
          <w:color w:val="000000"/>
          <w:sz w:val="24"/>
          <w:szCs w:val="24"/>
          <w:lang w:val="ru-RU" w:eastAsia="ru-RU" w:bidi="ar-SA"/>
        </w:rPr>
        <w:lastRenderedPageBreak/>
        <w:t>После завершения эксперимента к 2024 году целевая модель ЦОС будет внедрена по всей России. 100% образовательных организаций будут обеспечены скоростным доступом в интернет.</w:t>
      </w:r>
    </w:p>
    <w:p w:rsidR="0036277E" w:rsidRPr="0036277E" w:rsidRDefault="0036277E" w:rsidP="0036277E">
      <w:pPr>
        <w:shd w:val="clear" w:color="auto" w:fill="FFFFFF"/>
        <w:spacing w:after="0" w:line="240" w:lineRule="auto"/>
        <w:ind w:left="-567" w:right="-284" w:firstLine="567"/>
        <w:jc w:val="both"/>
        <w:rPr>
          <w:rFonts w:ascii="Times New Roman" w:eastAsia="Times New Roman" w:hAnsi="Times New Roman" w:cs="Times New Roman"/>
          <w:color w:val="000000"/>
          <w:sz w:val="24"/>
          <w:szCs w:val="24"/>
          <w:lang w:val="ru-RU" w:eastAsia="ru-RU" w:bidi="ar-SA"/>
        </w:rPr>
      </w:pPr>
      <w:r w:rsidRPr="0036277E">
        <w:rPr>
          <w:rFonts w:ascii="Times New Roman" w:eastAsia="Times New Roman" w:hAnsi="Times New Roman" w:cs="Times New Roman"/>
          <w:color w:val="000000"/>
          <w:sz w:val="24"/>
          <w:szCs w:val="24"/>
          <w:lang w:val="ru-RU" w:eastAsia="ru-RU" w:bidi="ar-SA"/>
        </w:rPr>
        <w:t xml:space="preserve">И ни </w:t>
      </w:r>
      <w:proofErr w:type="gramStart"/>
      <w:r w:rsidRPr="0036277E">
        <w:rPr>
          <w:rFonts w:ascii="Times New Roman" w:eastAsia="Times New Roman" w:hAnsi="Times New Roman" w:cs="Times New Roman"/>
          <w:color w:val="000000"/>
          <w:sz w:val="24"/>
          <w:szCs w:val="24"/>
          <w:lang w:val="ru-RU" w:eastAsia="ru-RU" w:bidi="ar-SA"/>
        </w:rPr>
        <w:t>слова про</w:t>
      </w:r>
      <w:proofErr w:type="gramEnd"/>
      <w:r w:rsidRPr="0036277E">
        <w:rPr>
          <w:rFonts w:ascii="Times New Roman" w:eastAsia="Times New Roman" w:hAnsi="Times New Roman" w:cs="Times New Roman"/>
          <w:color w:val="000000"/>
          <w:sz w:val="24"/>
          <w:szCs w:val="24"/>
          <w:lang w:val="ru-RU" w:eastAsia="ru-RU" w:bidi="ar-SA"/>
        </w:rPr>
        <w:t xml:space="preserve"> дистанционное обучение. Однако шум после публикации проекта поднялся нешуточный.</w:t>
      </w:r>
    </w:p>
    <w:p w:rsidR="0036277E" w:rsidRPr="0036277E" w:rsidRDefault="0036277E" w:rsidP="0036277E">
      <w:pPr>
        <w:shd w:val="clear" w:color="auto" w:fill="FFFFFF"/>
        <w:spacing w:after="0" w:line="240" w:lineRule="auto"/>
        <w:ind w:left="-567" w:right="-284" w:firstLine="567"/>
        <w:jc w:val="both"/>
        <w:rPr>
          <w:rFonts w:ascii="Times New Roman" w:eastAsia="Times New Roman" w:hAnsi="Times New Roman" w:cs="Times New Roman"/>
          <w:color w:val="000000"/>
          <w:sz w:val="24"/>
          <w:szCs w:val="24"/>
          <w:lang w:val="ru-RU" w:eastAsia="ru-RU" w:bidi="ar-SA"/>
        </w:rPr>
      </w:pPr>
      <w:r w:rsidRPr="0036277E">
        <w:rPr>
          <w:rFonts w:ascii="Times New Roman" w:eastAsia="Times New Roman" w:hAnsi="Times New Roman" w:cs="Times New Roman"/>
          <w:color w:val="000000"/>
          <w:sz w:val="24"/>
          <w:szCs w:val="24"/>
          <w:lang w:val="ru-RU" w:eastAsia="ru-RU" w:bidi="ar-SA"/>
        </w:rPr>
        <w:t>Большинство родителей и даже учителей решили, что эксперимент по внедрению ЦОС – это шаг к полному переходу на дистанционное образование в российских школах. И это вызвало негодование. Отказ от очной системы образования граждане назвали преступлением и выразили готовность защищать право детей на полноценное и качественное среднее образование.</w:t>
      </w:r>
    </w:p>
    <w:p w:rsidR="0036277E" w:rsidRPr="0036277E" w:rsidRDefault="0036277E" w:rsidP="0036277E">
      <w:pPr>
        <w:shd w:val="clear" w:color="auto" w:fill="FFFFFF"/>
        <w:spacing w:after="0" w:line="240" w:lineRule="auto"/>
        <w:ind w:left="-567" w:right="-284" w:firstLine="567"/>
        <w:jc w:val="both"/>
        <w:rPr>
          <w:rFonts w:ascii="Times New Roman" w:eastAsia="Times New Roman" w:hAnsi="Times New Roman" w:cs="Times New Roman"/>
          <w:color w:val="000000"/>
          <w:sz w:val="24"/>
          <w:szCs w:val="24"/>
          <w:lang w:val="ru-RU" w:eastAsia="ru-RU" w:bidi="ar-SA"/>
        </w:rPr>
      </w:pPr>
      <w:r w:rsidRPr="0036277E">
        <w:rPr>
          <w:rFonts w:ascii="Times New Roman" w:eastAsia="Times New Roman" w:hAnsi="Times New Roman" w:cs="Times New Roman"/>
          <w:color w:val="000000"/>
          <w:sz w:val="24"/>
          <w:szCs w:val="24"/>
          <w:lang w:val="ru-RU" w:eastAsia="ru-RU" w:bidi="ar-SA"/>
        </w:rPr>
        <w:t xml:space="preserve">В </w:t>
      </w:r>
      <w:proofErr w:type="spellStart"/>
      <w:r w:rsidRPr="0036277E">
        <w:rPr>
          <w:rFonts w:ascii="Times New Roman" w:eastAsia="Times New Roman" w:hAnsi="Times New Roman" w:cs="Times New Roman"/>
          <w:color w:val="000000"/>
          <w:sz w:val="24"/>
          <w:szCs w:val="24"/>
          <w:lang w:val="ru-RU" w:eastAsia="ru-RU" w:bidi="ar-SA"/>
        </w:rPr>
        <w:t>Минпросвещения</w:t>
      </w:r>
      <w:proofErr w:type="spellEnd"/>
      <w:r w:rsidRPr="0036277E">
        <w:rPr>
          <w:rFonts w:ascii="Times New Roman" w:eastAsia="Times New Roman" w:hAnsi="Times New Roman" w:cs="Times New Roman"/>
          <w:color w:val="000000"/>
          <w:sz w:val="24"/>
          <w:szCs w:val="24"/>
          <w:lang w:val="ru-RU" w:eastAsia="ru-RU" w:bidi="ar-SA"/>
        </w:rPr>
        <w:t xml:space="preserve"> РФ заявили, что информация о том, что проект о внедрении ЦОС </w:t>
      </w:r>
      <w:proofErr w:type="gramStart"/>
      <w:r w:rsidRPr="0036277E">
        <w:rPr>
          <w:rFonts w:ascii="Times New Roman" w:eastAsia="Times New Roman" w:hAnsi="Times New Roman" w:cs="Times New Roman"/>
          <w:color w:val="000000"/>
          <w:sz w:val="24"/>
          <w:szCs w:val="24"/>
          <w:lang w:val="ru-RU" w:eastAsia="ru-RU" w:bidi="ar-SA"/>
        </w:rPr>
        <w:t>приведет к переводу всех школ на дистанционное обучение на постоянной основе является</w:t>
      </w:r>
      <w:proofErr w:type="gramEnd"/>
      <w:r w:rsidRPr="0036277E">
        <w:rPr>
          <w:rFonts w:ascii="Times New Roman" w:eastAsia="Times New Roman" w:hAnsi="Times New Roman" w:cs="Times New Roman"/>
          <w:color w:val="000000"/>
          <w:sz w:val="24"/>
          <w:szCs w:val="24"/>
          <w:lang w:val="ru-RU" w:eastAsia="ru-RU" w:bidi="ar-SA"/>
        </w:rPr>
        <w:t xml:space="preserve"> недостоверной и не имеет под собой оснований. Чиновники пояснили, что внедрение целевой модели цифровой образовательной среды направлено на расширение доступа российских школ и учеников к качественным программам обучения и применения новых современных технологий. Но он не предполагает ухода от традиционных занятий в школах</w:t>
      </w:r>
      <w:proofErr w:type="gramStart"/>
      <w:r w:rsidRPr="0036277E">
        <w:rPr>
          <w:rFonts w:ascii="Times New Roman" w:eastAsia="Times New Roman" w:hAnsi="Times New Roman" w:cs="Times New Roman"/>
          <w:color w:val="000000"/>
          <w:sz w:val="24"/>
          <w:szCs w:val="24"/>
          <w:lang w:val="ru-RU" w:eastAsia="ru-RU" w:bidi="ar-SA"/>
        </w:rPr>
        <w:t>.</w:t>
      </w:r>
      <w:proofErr w:type="gramEnd"/>
      <w:r>
        <w:rPr>
          <w:rFonts w:ascii="Times New Roman" w:eastAsia="Times New Roman" w:hAnsi="Times New Roman" w:cs="Times New Roman"/>
          <w:color w:val="000000"/>
          <w:sz w:val="24"/>
          <w:szCs w:val="24"/>
          <w:lang w:val="ru-RU" w:eastAsia="ru-RU" w:bidi="ar-SA"/>
        </w:rPr>
        <w:t xml:space="preserve"> Ц</w:t>
      </w:r>
      <w:r w:rsidRPr="0036277E">
        <w:rPr>
          <w:rFonts w:ascii="Times New Roman" w:eastAsia="Times New Roman" w:hAnsi="Times New Roman" w:cs="Times New Roman"/>
          <w:color w:val="000000"/>
          <w:sz w:val="24"/>
          <w:szCs w:val="24"/>
          <w:lang w:val="ru-RU" w:eastAsia="ru-RU" w:bidi="ar-SA"/>
        </w:rPr>
        <w:t>ифровая образовательная среда предполагает высокоскоростной интернет в школах, обеспечение соответствующей техникой и широкий набор сервисов, расширяющих интерактивность процесса обучения, но "не подменяющих собой живое общение с педагогом на уроках". Как рассказал журналистам министр просвещения РФ Сергей Кравцов:</w:t>
      </w:r>
    </w:p>
    <w:p w:rsidR="0036277E" w:rsidRPr="0036277E" w:rsidRDefault="0036277E" w:rsidP="0036277E">
      <w:pPr>
        <w:shd w:val="clear" w:color="auto" w:fill="FFFFFF"/>
        <w:spacing w:after="0" w:line="240" w:lineRule="auto"/>
        <w:ind w:left="-567" w:right="-284" w:firstLine="567"/>
        <w:jc w:val="both"/>
        <w:rPr>
          <w:rFonts w:ascii="Times New Roman" w:eastAsia="Times New Roman" w:hAnsi="Times New Roman" w:cs="Times New Roman"/>
          <w:i/>
          <w:iCs/>
          <w:color w:val="000000"/>
          <w:sz w:val="24"/>
          <w:szCs w:val="24"/>
          <w:lang w:val="ru-RU" w:eastAsia="ru-RU" w:bidi="ar-SA"/>
        </w:rPr>
      </w:pPr>
      <w:r w:rsidRPr="0036277E">
        <w:rPr>
          <w:rFonts w:ascii="Times New Roman" w:eastAsia="Times New Roman" w:hAnsi="Times New Roman" w:cs="Times New Roman"/>
          <w:i/>
          <w:iCs/>
          <w:color w:val="000000"/>
          <w:sz w:val="24"/>
          <w:szCs w:val="24"/>
          <w:lang w:val="ru-RU" w:eastAsia="ru-RU" w:bidi="ar-SA"/>
        </w:rPr>
        <w:t xml:space="preserve">Речь идет не о замене одного вида обучения, – очного – другим, дистанционным, а о возможностях использования в очном образовательном процессе некоторых элементов цифровых программ, например материалов Российской электронной школы, собравшей лучшие методики и уроки лучших учителей страны.  </w:t>
      </w:r>
    </w:p>
    <w:p w:rsidR="0036277E" w:rsidRPr="0036277E" w:rsidRDefault="0036277E" w:rsidP="0036277E">
      <w:pPr>
        <w:shd w:val="clear" w:color="auto" w:fill="FFFFFF"/>
        <w:spacing w:after="0" w:line="240" w:lineRule="auto"/>
        <w:ind w:left="-567" w:right="-284" w:firstLine="567"/>
        <w:jc w:val="both"/>
        <w:rPr>
          <w:rFonts w:ascii="Times New Roman" w:eastAsia="Times New Roman" w:hAnsi="Times New Roman" w:cs="Times New Roman"/>
          <w:color w:val="000000"/>
          <w:sz w:val="24"/>
          <w:szCs w:val="24"/>
          <w:lang w:val="ru-RU" w:eastAsia="ru-RU" w:bidi="ar-SA"/>
        </w:rPr>
      </w:pPr>
      <w:r>
        <w:rPr>
          <w:rFonts w:ascii="Times New Roman" w:eastAsia="Times New Roman" w:hAnsi="Times New Roman" w:cs="Times New Roman"/>
          <w:color w:val="000000"/>
          <w:sz w:val="24"/>
          <w:szCs w:val="24"/>
          <w:lang w:val="ru-RU" w:eastAsia="ru-RU" w:bidi="ar-SA"/>
        </w:rPr>
        <w:t xml:space="preserve">  В</w:t>
      </w:r>
      <w:r w:rsidRPr="0036277E">
        <w:rPr>
          <w:rFonts w:ascii="Times New Roman" w:eastAsia="Times New Roman" w:hAnsi="Times New Roman" w:cs="Times New Roman"/>
          <w:color w:val="000000"/>
          <w:sz w:val="24"/>
          <w:szCs w:val="24"/>
          <w:lang w:val="ru-RU" w:eastAsia="ru-RU" w:bidi="ar-SA"/>
        </w:rPr>
        <w:t>ынужденный переход всех российских школ на дистанционное обучение весной этого года, "высветило зоны, требующие существенного улучшения в техническом и материальном оснащении". Внедрение цифровой образовательной среды должно исправить ситуацию и защитить от неожиданностей при таких вынужденных мерах, если они потребуются в дальнейшем. Кроме того, само дистанционное обучение также может быть востребовано, но не глобально, а тотально: например при объявлении карантина по инфекционному заболеванию в отдельно взятом классе или школе или для учеников, которые из-за травм не могут длительное время посещать занятия.</w:t>
      </w:r>
    </w:p>
    <w:p w:rsidR="0036277E" w:rsidRDefault="0036277E" w:rsidP="0036277E">
      <w:pPr>
        <w:spacing w:after="0" w:line="240" w:lineRule="auto"/>
        <w:ind w:left="-567" w:right="-284" w:firstLine="567"/>
        <w:jc w:val="both"/>
        <w:rPr>
          <w:lang w:val="ru-RU"/>
        </w:rPr>
      </w:pPr>
      <w:hyperlink r:id="rId5" w:history="1">
        <w:r w:rsidRPr="007E49E1">
          <w:rPr>
            <w:rStyle w:val="af4"/>
            <w:lang w:val="ru-RU"/>
          </w:rPr>
          <w:t>https://rg.ru/2020/07/02/obrazovanie-video.html</w:t>
        </w:r>
      </w:hyperlink>
    </w:p>
    <w:p w:rsidR="00DA0E4E" w:rsidRDefault="00DA0E4E" w:rsidP="0036277E">
      <w:pPr>
        <w:spacing w:after="0" w:line="240" w:lineRule="auto"/>
        <w:ind w:left="-567" w:right="-284" w:firstLine="567"/>
        <w:jc w:val="both"/>
        <w:rPr>
          <w:lang w:val="ru-RU"/>
        </w:rPr>
      </w:pPr>
    </w:p>
    <w:p w:rsidR="00DA0E4E" w:rsidRDefault="00DA0E4E" w:rsidP="0036277E">
      <w:pPr>
        <w:spacing w:after="0" w:line="240" w:lineRule="auto"/>
        <w:ind w:left="-567" w:right="-284" w:firstLine="567"/>
        <w:jc w:val="both"/>
        <w:rPr>
          <w:lang w:val="ru-RU"/>
        </w:rPr>
      </w:pPr>
    </w:p>
    <w:p w:rsidR="00DA0E4E" w:rsidRDefault="00DA0E4E" w:rsidP="0036277E">
      <w:pPr>
        <w:spacing w:after="0" w:line="240" w:lineRule="auto"/>
        <w:ind w:left="-567" w:right="-284" w:firstLine="567"/>
        <w:jc w:val="both"/>
        <w:rPr>
          <w:lang w:val="ru-RU"/>
        </w:rPr>
      </w:pPr>
      <w:r w:rsidRPr="00DA0E4E">
        <w:rPr>
          <w:lang w:val="ru-RU"/>
        </w:rPr>
        <w:drawing>
          <wp:inline distT="0" distB="0" distL="0" distR="0">
            <wp:extent cx="5524499" cy="3352800"/>
            <wp:effectExtent l="19050" t="0" r="1" b="0"/>
            <wp:docPr id="22" name="Рисунок 22" descr="https://live.staticflickr.com/65535/48743287951_fc6c5861c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ive.staticflickr.com/65535/48743287951_fc6c5861c5_o.jpg"/>
                    <pic:cNvPicPr>
                      <a:picLocks noChangeAspect="1" noChangeArrowheads="1"/>
                    </pic:cNvPicPr>
                  </pic:nvPicPr>
                  <pic:blipFill>
                    <a:blip r:embed="rId6" cstate="print"/>
                    <a:srcRect/>
                    <a:stretch>
                      <a:fillRect/>
                    </a:stretch>
                  </pic:blipFill>
                  <pic:spPr bwMode="auto">
                    <a:xfrm>
                      <a:off x="0" y="0"/>
                      <a:ext cx="5526585" cy="3354066"/>
                    </a:xfrm>
                    <a:prstGeom prst="rect">
                      <a:avLst/>
                    </a:prstGeom>
                    <a:noFill/>
                    <a:ln w="9525">
                      <a:noFill/>
                      <a:miter lim="800000"/>
                      <a:headEnd/>
                      <a:tailEnd/>
                    </a:ln>
                  </pic:spPr>
                </pic:pic>
              </a:graphicData>
            </a:graphic>
          </wp:inline>
        </w:drawing>
      </w:r>
    </w:p>
    <w:p w:rsidR="00DA0E4E" w:rsidRDefault="00DA0E4E" w:rsidP="0036277E">
      <w:pPr>
        <w:spacing w:after="0" w:line="240" w:lineRule="auto"/>
        <w:ind w:left="-567" w:right="-284" w:firstLine="567"/>
        <w:jc w:val="both"/>
        <w:rPr>
          <w:lang w:val="ru-RU"/>
        </w:rPr>
      </w:pPr>
    </w:p>
    <w:p w:rsidR="00DA0E4E" w:rsidRDefault="00DA0E4E" w:rsidP="0036277E">
      <w:pPr>
        <w:spacing w:after="0" w:line="240" w:lineRule="auto"/>
        <w:ind w:left="-567" w:right="-284" w:firstLine="567"/>
        <w:jc w:val="both"/>
        <w:rPr>
          <w:lang w:val="ru-RU"/>
        </w:rPr>
      </w:pPr>
    </w:p>
    <w:p w:rsidR="00DA0E4E" w:rsidRDefault="00DA0E4E" w:rsidP="00DA0E4E">
      <w:pPr>
        <w:spacing w:after="0" w:line="240" w:lineRule="auto"/>
        <w:ind w:left="-567" w:right="-284" w:hanging="284"/>
        <w:jc w:val="both"/>
        <w:rPr>
          <w:lang w:val="ru-RU"/>
        </w:rPr>
      </w:pPr>
      <w:r w:rsidRPr="00DA0E4E">
        <w:rPr>
          <w:lang w:val="ru-RU"/>
        </w:rPr>
        <w:lastRenderedPageBreak/>
        <w:drawing>
          <wp:inline distT="0" distB="0" distL="0" distR="0">
            <wp:extent cx="6591300" cy="4629150"/>
            <wp:effectExtent l="19050" t="0" r="0" b="0"/>
            <wp:docPr id="40" name="Рисунок 40" descr="https://shkola-moiseeva.klgd.eduru.ru/media/2020/07/02/1257452875/Cz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hkola-moiseeva.klgd.eduru.ru/media/2020/07/02/1257452875/CzS.png"/>
                    <pic:cNvPicPr>
                      <a:picLocks noChangeAspect="1" noChangeArrowheads="1"/>
                    </pic:cNvPicPr>
                  </pic:nvPicPr>
                  <pic:blipFill>
                    <a:blip r:embed="rId7" cstate="print"/>
                    <a:srcRect/>
                    <a:stretch>
                      <a:fillRect/>
                    </a:stretch>
                  </pic:blipFill>
                  <pic:spPr bwMode="auto">
                    <a:xfrm>
                      <a:off x="0" y="0"/>
                      <a:ext cx="6598083" cy="4633914"/>
                    </a:xfrm>
                    <a:prstGeom prst="rect">
                      <a:avLst/>
                    </a:prstGeom>
                    <a:noFill/>
                    <a:ln w="9525">
                      <a:noFill/>
                      <a:miter lim="800000"/>
                      <a:headEnd/>
                      <a:tailEnd/>
                    </a:ln>
                  </pic:spPr>
                </pic:pic>
              </a:graphicData>
            </a:graphic>
          </wp:inline>
        </w:drawing>
      </w:r>
    </w:p>
    <w:p w:rsidR="00DA0E4E" w:rsidRPr="00DA0E4E" w:rsidRDefault="00DA0E4E" w:rsidP="0036277E">
      <w:pPr>
        <w:spacing w:after="0" w:line="240" w:lineRule="auto"/>
        <w:ind w:left="-567" w:right="-284" w:firstLine="567"/>
        <w:jc w:val="both"/>
        <w:rPr>
          <w:lang w:val="ru-RU"/>
        </w:rPr>
      </w:pPr>
    </w:p>
    <w:p w:rsidR="0036277E" w:rsidRDefault="0036277E" w:rsidP="0036277E">
      <w:pPr>
        <w:spacing w:after="0" w:line="240" w:lineRule="auto"/>
        <w:ind w:left="-567" w:right="-284" w:firstLine="567"/>
        <w:jc w:val="both"/>
        <w:rPr>
          <w:lang w:val="ru-RU"/>
        </w:rPr>
      </w:pPr>
    </w:p>
    <w:p w:rsidR="00DA0E4E" w:rsidRDefault="00DA0E4E" w:rsidP="00DA0E4E">
      <w:pPr>
        <w:shd w:val="clear" w:color="auto" w:fill="FFFFFF"/>
        <w:spacing w:after="0" w:line="240" w:lineRule="auto"/>
        <w:textAlignment w:val="center"/>
        <w:outlineLvl w:val="0"/>
        <w:rPr>
          <w:rFonts w:ascii="Times New Roman" w:eastAsia="Times New Roman" w:hAnsi="Times New Roman" w:cs="Times New Roman"/>
          <w:color w:val="000000"/>
          <w:kern w:val="36"/>
          <w:sz w:val="24"/>
          <w:szCs w:val="24"/>
          <w:lang w:val="ru-RU" w:eastAsia="ru-RU" w:bidi="ar-SA"/>
        </w:rPr>
      </w:pPr>
      <w:r w:rsidRPr="004176B1">
        <w:rPr>
          <w:rFonts w:ascii="Times New Roman" w:eastAsia="Times New Roman" w:hAnsi="Times New Roman" w:cs="Times New Roman"/>
          <w:color w:val="000000"/>
          <w:kern w:val="36"/>
          <w:sz w:val="28"/>
          <w:szCs w:val="28"/>
          <w:lang w:val="ru-RU" w:eastAsia="ru-RU" w:bidi="ar-SA"/>
        </w:rPr>
        <w:t xml:space="preserve">Переведите учеников </w:t>
      </w:r>
      <w:r w:rsidRPr="00DA0E4E">
        <w:rPr>
          <w:rFonts w:ascii="Times New Roman" w:eastAsia="Times New Roman" w:hAnsi="Times New Roman" w:cs="Times New Roman"/>
          <w:color w:val="000000"/>
          <w:kern w:val="36"/>
          <w:sz w:val="28"/>
          <w:szCs w:val="28"/>
          <w:lang w:val="ru-RU" w:eastAsia="ru-RU" w:bidi="ar-SA"/>
        </w:rPr>
        <w:t>на интерактивные рабочие тетради</w:t>
      </w:r>
      <w:r w:rsidRPr="00DA0E4E">
        <w:rPr>
          <w:rFonts w:ascii="Times New Roman" w:eastAsia="Times New Roman" w:hAnsi="Times New Roman" w:cs="Times New Roman"/>
          <w:color w:val="000000"/>
          <w:kern w:val="36"/>
          <w:sz w:val="24"/>
          <w:szCs w:val="24"/>
          <w:lang w:val="ru-RU" w:eastAsia="ru-RU" w:bidi="ar-SA"/>
        </w:rPr>
        <w:drawing>
          <wp:inline distT="0" distB="0" distL="0" distR="0">
            <wp:extent cx="971550" cy="733425"/>
            <wp:effectExtent l="0" t="0" r="0" b="0"/>
            <wp:docPr id="2" name="Рисунок 1" descr="https://skysmart.ru/distant/images/tild3365-6132-4239-b166-383464663462__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ysmart.ru/distant/images/tild3365-6132-4239-b166-383464663462__st.png"/>
                    <pic:cNvPicPr>
                      <a:picLocks noChangeAspect="1" noChangeArrowheads="1"/>
                    </pic:cNvPicPr>
                  </pic:nvPicPr>
                  <pic:blipFill>
                    <a:blip r:embed="rId8" cstate="print"/>
                    <a:srcRect/>
                    <a:stretch>
                      <a:fillRect/>
                    </a:stretch>
                  </pic:blipFill>
                  <pic:spPr bwMode="auto">
                    <a:xfrm>
                      <a:off x="0" y="0"/>
                      <a:ext cx="974361" cy="735547"/>
                    </a:xfrm>
                    <a:prstGeom prst="rect">
                      <a:avLst/>
                    </a:prstGeom>
                    <a:noFill/>
                    <a:ln w="9525">
                      <a:noFill/>
                      <a:miter lim="800000"/>
                      <a:headEnd/>
                      <a:tailEnd/>
                    </a:ln>
                  </pic:spPr>
                </pic:pic>
              </a:graphicData>
            </a:graphic>
          </wp:inline>
        </w:drawing>
      </w:r>
    </w:p>
    <w:p w:rsidR="00DA0E4E" w:rsidRPr="00DA0E4E" w:rsidRDefault="004176B1" w:rsidP="004176B1">
      <w:pPr>
        <w:shd w:val="clear" w:color="auto" w:fill="FFF9EE"/>
        <w:spacing w:before="180" w:after="0" w:line="240" w:lineRule="auto"/>
        <w:ind w:left="-426"/>
        <w:jc w:val="center"/>
        <w:outlineLvl w:val="2"/>
        <w:rPr>
          <w:rFonts w:ascii="Times New Roman" w:eastAsia="Times New Roman" w:hAnsi="Times New Roman" w:cs="Times New Roman"/>
          <w:b/>
          <w:bCs/>
          <w:color w:val="222222"/>
          <w:sz w:val="28"/>
          <w:szCs w:val="28"/>
          <w:lang w:val="ru-RU" w:eastAsia="ru-RU" w:bidi="ar-SA"/>
        </w:rPr>
      </w:pPr>
      <w:r w:rsidRPr="00173C02">
        <w:rPr>
          <w:rFonts w:ascii="Times New Roman" w:eastAsia="Times New Roman" w:hAnsi="Times New Roman" w:cs="Times New Roman"/>
          <w:b/>
          <w:bCs/>
          <w:color w:val="222222"/>
          <w:sz w:val="28"/>
          <w:szCs w:val="28"/>
          <w:lang w:val="ru-RU" w:eastAsia="ru-RU" w:bidi="ar-SA"/>
        </w:rPr>
        <w:t xml:space="preserve">Интерактивная рабочая тетрадь </w:t>
      </w:r>
      <w:proofErr w:type="spellStart"/>
      <w:r w:rsidRPr="00173C02">
        <w:rPr>
          <w:rFonts w:ascii="Times New Roman" w:eastAsia="Times New Roman" w:hAnsi="Times New Roman" w:cs="Times New Roman"/>
          <w:b/>
          <w:bCs/>
          <w:color w:val="222222"/>
          <w:sz w:val="28"/>
          <w:szCs w:val="28"/>
          <w:lang w:val="ru-RU" w:eastAsia="ru-RU" w:bidi="ar-SA"/>
        </w:rPr>
        <w:t>Skysmart</w:t>
      </w:r>
      <w:proofErr w:type="spellEnd"/>
      <w:r w:rsidRPr="00173C02">
        <w:rPr>
          <w:rFonts w:ascii="Times New Roman" w:eastAsia="Times New Roman" w:hAnsi="Times New Roman" w:cs="Times New Roman"/>
          <w:b/>
          <w:bCs/>
          <w:color w:val="222222"/>
          <w:sz w:val="28"/>
          <w:szCs w:val="28"/>
          <w:lang w:val="ru-RU" w:eastAsia="ru-RU" w:bidi="ar-SA"/>
        </w:rPr>
        <w:t>.</w:t>
      </w:r>
    </w:p>
    <w:p w:rsidR="00DA0E4E" w:rsidRPr="00DA0E4E" w:rsidRDefault="004176B1" w:rsidP="004176B1">
      <w:pPr>
        <w:spacing w:after="0" w:line="240" w:lineRule="auto"/>
        <w:ind w:left="-426"/>
        <w:jc w:val="both"/>
        <w:rPr>
          <w:rFonts w:ascii="Times New Roman" w:eastAsia="Times New Roman" w:hAnsi="Times New Roman" w:cs="Times New Roman"/>
          <w:color w:val="000000"/>
          <w:sz w:val="24"/>
          <w:szCs w:val="24"/>
          <w:lang w:val="ru-RU" w:eastAsia="ru-RU" w:bidi="ar-SA"/>
        </w:rPr>
      </w:pPr>
      <w:r>
        <w:rPr>
          <w:rFonts w:ascii="Times New Roman" w:eastAsia="Times New Roman" w:hAnsi="Times New Roman" w:cs="Times New Roman"/>
          <w:color w:val="000000"/>
          <w:sz w:val="24"/>
          <w:szCs w:val="24"/>
          <w:lang w:val="ru-RU" w:eastAsia="ru-RU" w:bidi="ar-SA"/>
        </w:rPr>
        <w:t xml:space="preserve">     </w:t>
      </w:r>
      <w:r w:rsidR="00DA0E4E" w:rsidRPr="00DA0E4E">
        <w:rPr>
          <w:rFonts w:ascii="Times New Roman" w:eastAsia="Times New Roman" w:hAnsi="Times New Roman" w:cs="Times New Roman"/>
          <w:color w:val="000000"/>
          <w:sz w:val="24"/>
          <w:szCs w:val="24"/>
          <w:lang w:val="ru-RU" w:eastAsia="ru-RU" w:bidi="ar-SA"/>
        </w:rPr>
        <w:t xml:space="preserve">Новый инструмент для учителей — интерактивные задания на основе пособий для самостоятельной работы, разработанных АО «Издательство "Просвещение"» к учебникам из федерального перечня. Доступны задания по математике, русскому языку, обществознанию и английскому языку </w:t>
      </w:r>
      <w:r w:rsidR="00173C02">
        <w:rPr>
          <w:rFonts w:ascii="Times New Roman" w:eastAsia="Times New Roman" w:hAnsi="Times New Roman" w:cs="Times New Roman"/>
          <w:color w:val="000000"/>
          <w:sz w:val="24"/>
          <w:szCs w:val="24"/>
          <w:lang w:val="ru-RU" w:eastAsia="ru-RU" w:bidi="ar-SA"/>
        </w:rPr>
        <w:t xml:space="preserve"> и др. предметам</w:t>
      </w:r>
      <w:r w:rsidR="00DA0E4E" w:rsidRPr="00DA0E4E">
        <w:rPr>
          <w:rFonts w:ascii="Times New Roman" w:eastAsia="Times New Roman" w:hAnsi="Times New Roman" w:cs="Times New Roman"/>
          <w:color w:val="000000"/>
          <w:sz w:val="24"/>
          <w:szCs w:val="24"/>
          <w:lang w:val="ru-RU" w:eastAsia="ru-RU" w:bidi="ar-SA"/>
        </w:rPr>
        <w:t xml:space="preserve">— </w:t>
      </w:r>
      <w:proofErr w:type="gramStart"/>
      <w:r w:rsidR="00DA0E4E" w:rsidRPr="00DA0E4E">
        <w:rPr>
          <w:rFonts w:ascii="Times New Roman" w:eastAsia="Times New Roman" w:hAnsi="Times New Roman" w:cs="Times New Roman"/>
          <w:color w:val="000000"/>
          <w:sz w:val="24"/>
          <w:szCs w:val="24"/>
          <w:lang w:val="ru-RU" w:eastAsia="ru-RU" w:bidi="ar-SA"/>
        </w:rPr>
        <w:t>по</w:t>
      </w:r>
      <w:proofErr w:type="gramEnd"/>
      <w:r w:rsidR="00DA0E4E" w:rsidRPr="00DA0E4E">
        <w:rPr>
          <w:rFonts w:ascii="Times New Roman" w:eastAsia="Times New Roman" w:hAnsi="Times New Roman" w:cs="Times New Roman"/>
          <w:color w:val="000000"/>
          <w:sz w:val="24"/>
          <w:szCs w:val="24"/>
          <w:lang w:val="ru-RU" w:eastAsia="ru-RU" w:bidi="ar-SA"/>
        </w:rPr>
        <w:t>льзуйтесь ими с компьютера, планшета или смартфона.</w:t>
      </w:r>
    </w:p>
    <w:p w:rsidR="00DA0E4E" w:rsidRDefault="004176B1" w:rsidP="004176B1">
      <w:pPr>
        <w:spacing w:after="0" w:line="240" w:lineRule="auto"/>
        <w:ind w:left="-426"/>
        <w:jc w:val="both"/>
        <w:rPr>
          <w:rFonts w:ascii="Times New Roman" w:eastAsia="Times New Roman" w:hAnsi="Times New Roman" w:cs="Times New Roman"/>
          <w:color w:val="000000"/>
          <w:sz w:val="24"/>
          <w:szCs w:val="24"/>
          <w:bdr w:val="none" w:sz="0" w:space="0" w:color="auto" w:frame="1"/>
          <w:lang w:val="ru-RU" w:eastAsia="ru-RU" w:bidi="ar-SA"/>
        </w:rPr>
      </w:pPr>
      <w:r>
        <w:rPr>
          <w:rFonts w:ascii="Times New Roman" w:eastAsia="Times New Roman" w:hAnsi="Times New Roman" w:cs="Times New Roman"/>
          <w:color w:val="000000"/>
          <w:sz w:val="24"/>
          <w:szCs w:val="24"/>
          <w:bdr w:val="none" w:sz="0" w:space="0" w:color="auto" w:frame="1"/>
          <w:lang w:val="ru-RU" w:eastAsia="ru-RU" w:bidi="ar-SA"/>
        </w:rPr>
        <w:t xml:space="preserve">    </w:t>
      </w:r>
      <w:r w:rsidR="00DA0E4E">
        <w:rPr>
          <w:rFonts w:ascii="Times New Roman" w:eastAsia="Times New Roman" w:hAnsi="Times New Roman" w:cs="Times New Roman"/>
          <w:color w:val="000000"/>
          <w:sz w:val="24"/>
          <w:szCs w:val="24"/>
          <w:bdr w:val="none" w:sz="0" w:space="0" w:color="auto" w:frame="1"/>
          <w:lang w:val="ru-RU" w:eastAsia="ru-RU" w:bidi="ar-SA"/>
        </w:rPr>
        <w:t xml:space="preserve">Задания  </w:t>
      </w:r>
      <w:r w:rsidR="00DA0E4E" w:rsidRPr="00DA0E4E">
        <w:rPr>
          <w:rFonts w:ascii="Times New Roman" w:eastAsia="Times New Roman" w:hAnsi="Times New Roman" w:cs="Times New Roman"/>
          <w:color w:val="000000"/>
          <w:sz w:val="24"/>
          <w:szCs w:val="24"/>
          <w:bdr w:val="none" w:sz="0" w:space="0" w:color="auto" w:frame="1"/>
          <w:lang w:val="ru-RU" w:eastAsia="ru-RU" w:bidi="ar-SA"/>
        </w:rPr>
        <w:t>по школьной программе</w:t>
      </w:r>
      <w:r w:rsidR="00DA0E4E">
        <w:rPr>
          <w:rFonts w:ascii="Times New Roman" w:eastAsia="Times New Roman" w:hAnsi="Times New Roman" w:cs="Times New Roman"/>
          <w:color w:val="000000"/>
          <w:sz w:val="24"/>
          <w:szCs w:val="24"/>
          <w:bdr w:val="none" w:sz="0" w:space="0" w:color="auto" w:frame="1"/>
          <w:lang w:val="ru-RU" w:eastAsia="ru-RU" w:bidi="ar-SA"/>
        </w:rPr>
        <w:t>:</w:t>
      </w:r>
      <w:r w:rsidR="00DA0E4E">
        <w:rPr>
          <w:rFonts w:ascii="Times New Roman" w:eastAsia="Times New Roman" w:hAnsi="Times New Roman" w:cs="Times New Roman"/>
          <w:b/>
          <w:bCs/>
          <w:color w:val="000000"/>
          <w:sz w:val="24"/>
          <w:szCs w:val="24"/>
          <w:lang w:val="ru-RU" w:eastAsia="ru-RU" w:bidi="ar-SA"/>
        </w:rPr>
        <w:t xml:space="preserve">  </w:t>
      </w:r>
      <w:r w:rsidR="00DA0E4E">
        <w:rPr>
          <w:rFonts w:ascii="Times New Roman" w:eastAsia="Times New Roman" w:hAnsi="Times New Roman" w:cs="Times New Roman"/>
          <w:color w:val="000000"/>
          <w:sz w:val="24"/>
          <w:szCs w:val="24"/>
          <w:bdr w:val="none" w:sz="0" w:space="0" w:color="auto" w:frame="1"/>
          <w:lang w:val="ru-RU" w:eastAsia="ru-RU" w:bidi="ar-SA"/>
        </w:rPr>
        <w:t xml:space="preserve">Вы отправляете ученикам </w:t>
      </w:r>
      <w:r w:rsidR="00DA0E4E" w:rsidRPr="00DA0E4E">
        <w:rPr>
          <w:rFonts w:ascii="Times New Roman" w:eastAsia="Times New Roman" w:hAnsi="Times New Roman" w:cs="Times New Roman"/>
          <w:color w:val="000000"/>
          <w:sz w:val="24"/>
          <w:szCs w:val="24"/>
          <w:bdr w:val="none" w:sz="0" w:space="0" w:color="auto" w:frame="1"/>
          <w:lang w:val="ru-RU" w:eastAsia="ru-RU" w:bidi="ar-SA"/>
        </w:rPr>
        <w:t>ссылку на задания — прямо на уроке или как домашнюю работу. Они могут заниматься с любого устройства — компьютера, планшета или смартфона.</w:t>
      </w:r>
      <w:r w:rsidR="00173C02">
        <w:rPr>
          <w:rFonts w:ascii="Times New Roman" w:eastAsia="Times New Roman" w:hAnsi="Times New Roman" w:cs="Times New Roman"/>
          <w:color w:val="000000"/>
          <w:sz w:val="24"/>
          <w:szCs w:val="24"/>
          <w:bdr w:val="none" w:sz="0" w:space="0" w:color="auto" w:frame="1"/>
          <w:lang w:val="ru-RU" w:eastAsia="ru-RU" w:bidi="ar-SA"/>
        </w:rPr>
        <w:t xml:space="preserve"> Нужен только интернет.</w:t>
      </w:r>
    </w:p>
    <w:p w:rsidR="00DA0E4E" w:rsidRPr="00DA0E4E" w:rsidRDefault="004176B1" w:rsidP="004176B1">
      <w:pPr>
        <w:spacing w:after="0" w:line="240" w:lineRule="auto"/>
        <w:ind w:left="-426"/>
        <w:jc w:val="both"/>
        <w:rPr>
          <w:rFonts w:ascii="Times New Roman" w:eastAsia="Times New Roman" w:hAnsi="Times New Roman" w:cs="Times New Roman"/>
          <w:b/>
          <w:bCs/>
          <w:color w:val="000000"/>
          <w:sz w:val="24"/>
          <w:szCs w:val="24"/>
          <w:lang w:val="ru-RU" w:eastAsia="ru-RU" w:bidi="ar-SA"/>
        </w:rPr>
      </w:pPr>
      <w:r>
        <w:rPr>
          <w:rFonts w:ascii="Times New Roman" w:eastAsia="Times New Roman" w:hAnsi="Times New Roman" w:cs="Times New Roman"/>
          <w:color w:val="000000"/>
          <w:sz w:val="24"/>
          <w:szCs w:val="24"/>
          <w:bdr w:val="none" w:sz="0" w:space="0" w:color="auto" w:frame="1"/>
          <w:lang w:val="ru-RU" w:eastAsia="ru-RU" w:bidi="ar-SA"/>
        </w:rPr>
        <w:t xml:space="preserve">    </w:t>
      </w:r>
      <w:r w:rsidR="00DA0E4E" w:rsidRPr="00DA0E4E">
        <w:rPr>
          <w:rFonts w:ascii="Times New Roman" w:eastAsia="Times New Roman" w:hAnsi="Times New Roman" w:cs="Times New Roman"/>
          <w:color w:val="000000"/>
          <w:sz w:val="24"/>
          <w:szCs w:val="24"/>
          <w:bdr w:val="none" w:sz="0" w:space="0" w:color="auto" w:frame="1"/>
          <w:lang w:val="ru-RU" w:eastAsia="ru-RU" w:bidi="ar-SA"/>
        </w:rPr>
        <w:t>Автоматическая проверка</w:t>
      </w:r>
    </w:p>
    <w:p w:rsidR="00DA0E4E" w:rsidRDefault="00DA0E4E" w:rsidP="004176B1">
      <w:pPr>
        <w:spacing w:after="0" w:line="240" w:lineRule="auto"/>
        <w:ind w:left="-426"/>
        <w:jc w:val="both"/>
        <w:rPr>
          <w:rFonts w:ascii="Times New Roman" w:eastAsia="Times New Roman" w:hAnsi="Times New Roman" w:cs="Times New Roman"/>
          <w:color w:val="000000"/>
          <w:sz w:val="24"/>
          <w:szCs w:val="24"/>
          <w:bdr w:val="none" w:sz="0" w:space="0" w:color="auto" w:frame="1"/>
          <w:lang w:val="ru-RU" w:eastAsia="ru-RU" w:bidi="ar-SA"/>
        </w:rPr>
      </w:pPr>
      <w:r w:rsidRPr="00DA0E4E">
        <w:rPr>
          <w:rFonts w:ascii="Times New Roman" w:eastAsia="Times New Roman" w:hAnsi="Times New Roman" w:cs="Times New Roman"/>
          <w:color w:val="000000"/>
          <w:sz w:val="24"/>
          <w:szCs w:val="24"/>
          <w:bdr w:val="none" w:sz="0" w:space="0" w:color="auto" w:frame="1"/>
          <w:lang w:val="ru-RU" w:eastAsia="ru-RU" w:bidi="ar-SA"/>
        </w:rPr>
        <w:t xml:space="preserve">Интерактивная рабочая тетрадь </w:t>
      </w:r>
      <w:proofErr w:type="spellStart"/>
      <w:r w:rsidRPr="00DA0E4E">
        <w:rPr>
          <w:rFonts w:ascii="Times New Roman" w:eastAsia="Times New Roman" w:hAnsi="Times New Roman" w:cs="Times New Roman"/>
          <w:color w:val="000000"/>
          <w:sz w:val="24"/>
          <w:szCs w:val="24"/>
          <w:bdr w:val="none" w:sz="0" w:space="0" w:color="auto" w:frame="1"/>
          <w:lang w:val="ru-RU" w:eastAsia="ru-RU" w:bidi="ar-SA"/>
        </w:rPr>
        <w:t>Скайсмарт</w:t>
      </w:r>
      <w:proofErr w:type="spellEnd"/>
      <w:r w:rsidRPr="00DA0E4E">
        <w:rPr>
          <w:rFonts w:ascii="Times New Roman" w:eastAsia="Times New Roman" w:hAnsi="Times New Roman" w:cs="Times New Roman"/>
          <w:color w:val="000000"/>
          <w:sz w:val="24"/>
          <w:szCs w:val="24"/>
          <w:bdr w:val="none" w:sz="0" w:space="0" w:color="auto" w:frame="1"/>
          <w:lang w:val="ru-RU" w:eastAsia="ru-RU" w:bidi="ar-SA"/>
        </w:rPr>
        <w:t xml:space="preserve"> оценивает выполнение заданий, учитель сразу получает результаты и экономит до 2 часов в день на проверке. Вы видите статистику по всему классу и баллы конкретных учеников.</w:t>
      </w:r>
    </w:p>
    <w:p w:rsidR="00173C02" w:rsidRPr="004176B1" w:rsidRDefault="00173C02" w:rsidP="004176B1">
      <w:pPr>
        <w:spacing w:after="0" w:line="240" w:lineRule="auto"/>
        <w:ind w:left="-426"/>
        <w:jc w:val="both"/>
        <w:rPr>
          <w:rFonts w:ascii="Times New Roman" w:hAnsi="Times New Roman" w:cs="Times New Roman"/>
          <w:b/>
          <w:sz w:val="24"/>
          <w:szCs w:val="24"/>
          <w:lang w:val="ru-RU" w:eastAsia="ru-RU" w:bidi="ar-SA"/>
        </w:rPr>
      </w:pPr>
      <w:r w:rsidRPr="004176B1">
        <w:rPr>
          <w:rFonts w:ascii="Times New Roman" w:hAnsi="Times New Roman" w:cs="Times New Roman"/>
          <w:b/>
          <w:sz w:val="24"/>
          <w:szCs w:val="24"/>
          <w:lang w:val="ru-RU" w:eastAsia="ru-RU" w:bidi="ar-SA"/>
        </w:rPr>
        <w:t>Эффективный преподаватель</w:t>
      </w:r>
    </w:p>
    <w:p w:rsidR="00173C02" w:rsidRPr="00173C02" w:rsidRDefault="00173C02" w:rsidP="004176B1">
      <w:pPr>
        <w:spacing w:after="0" w:line="240" w:lineRule="auto"/>
        <w:ind w:left="-426"/>
        <w:jc w:val="both"/>
        <w:rPr>
          <w:rFonts w:ascii="Times New Roman" w:hAnsi="Times New Roman" w:cs="Times New Roman"/>
          <w:sz w:val="24"/>
          <w:szCs w:val="24"/>
          <w:lang w:val="ru-RU" w:eastAsia="ru-RU" w:bidi="ar-SA"/>
        </w:rPr>
      </w:pPr>
      <w:r w:rsidRPr="00173C02">
        <w:rPr>
          <w:rFonts w:ascii="Times New Roman" w:hAnsi="Times New Roman" w:cs="Times New Roman"/>
          <w:sz w:val="24"/>
          <w:szCs w:val="24"/>
          <w:lang w:val="ru-RU" w:eastAsia="ru-RU" w:bidi="ar-SA"/>
        </w:rPr>
        <w:t>Новые функции сервиса:</w:t>
      </w:r>
    </w:p>
    <w:p w:rsidR="00173C02" w:rsidRPr="00173C02" w:rsidRDefault="00173C02" w:rsidP="004176B1">
      <w:pPr>
        <w:spacing w:after="0" w:line="240" w:lineRule="auto"/>
        <w:ind w:left="-426"/>
        <w:jc w:val="both"/>
        <w:rPr>
          <w:rFonts w:ascii="Times New Roman" w:hAnsi="Times New Roman" w:cs="Times New Roman"/>
          <w:sz w:val="24"/>
          <w:szCs w:val="24"/>
          <w:lang w:val="ru-RU" w:eastAsia="ru-RU" w:bidi="ar-SA"/>
        </w:rPr>
      </w:pPr>
      <w:r w:rsidRPr="00173C02">
        <w:rPr>
          <w:rFonts w:ascii="Times New Roman" w:hAnsi="Times New Roman" w:cs="Times New Roman"/>
          <w:sz w:val="24"/>
          <w:szCs w:val="24"/>
          <w:lang w:val="ru-RU" w:eastAsia="ru-RU" w:bidi="ar-SA"/>
        </w:rPr>
        <w:t>1.Тренажер подготовки к ЕГЭ</w:t>
      </w:r>
    </w:p>
    <w:p w:rsidR="00173C02" w:rsidRPr="00173C02" w:rsidRDefault="00173C02" w:rsidP="004176B1">
      <w:pPr>
        <w:spacing w:after="0" w:line="240" w:lineRule="auto"/>
        <w:ind w:left="-426"/>
        <w:jc w:val="both"/>
        <w:rPr>
          <w:rFonts w:ascii="Times New Roman" w:hAnsi="Times New Roman" w:cs="Times New Roman"/>
          <w:sz w:val="24"/>
          <w:szCs w:val="24"/>
          <w:lang w:val="ru-RU" w:eastAsia="ru-RU" w:bidi="ar-SA"/>
        </w:rPr>
      </w:pPr>
      <w:r w:rsidRPr="00173C02">
        <w:rPr>
          <w:rFonts w:ascii="Times New Roman" w:hAnsi="Times New Roman" w:cs="Times New Roman"/>
          <w:sz w:val="24"/>
          <w:szCs w:val="24"/>
          <w:lang w:val="ru-RU" w:eastAsia="ru-RU" w:bidi="ar-SA"/>
        </w:rPr>
        <w:t>2.Задания на лето!!</w:t>
      </w:r>
    </w:p>
    <w:p w:rsidR="00173C02" w:rsidRPr="00173C02" w:rsidRDefault="00173C02" w:rsidP="004176B1">
      <w:pPr>
        <w:spacing w:after="0" w:line="240" w:lineRule="auto"/>
        <w:ind w:left="-426"/>
        <w:jc w:val="both"/>
        <w:rPr>
          <w:rFonts w:ascii="Times New Roman" w:hAnsi="Times New Roman" w:cs="Times New Roman"/>
          <w:sz w:val="24"/>
          <w:szCs w:val="24"/>
          <w:lang w:val="ru-RU" w:eastAsia="ru-RU" w:bidi="ar-SA"/>
        </w:rPr>
      </w:pPr>
      <w:r w:rsidRPr="00173C02">
        <w:rPr>
          <w:rFonts w:ascii="Times New Roman" w:hAnsi="Times New Roman" w:cs="Times New Roman"/>
          <w:sz w:val="24"/>
          <w:szCs w:val="24"/>
          <w:lang w:val="ru-RU" w:eastAsia="ru-RU" w:bidi="ar-SA"/>
        </w:rPr>
        <w:t>3.Функция АНТИ ГДЗ</w:t>
      </w:r>
    </w:p>
    <w:p w:rsidR="00173C02" w:rsidRPr="00173C02" w:rsidRDefault="00173C02" w:rsidP="004176B1">
      <w:pPr>
        <w:spacing w:after="0" w:line="240" w:lineRule="auto"/>
        <w:ind w:left="-426"/>
        <w:jc w:val="both"/>
        <w:rPr>
          <w:rFonts w:ascii="Times New Roman" w:hAnsi="Times New Roman" w:cs="Times New Roman"/>
          <w:sz w:val="24"/>
          <w:szCs w:val="24"/>
          <w:lang w:val="ru-RU" w:eastAsia="ru-RU" w:bidi="ar-SA"/>
        </w:rPr>
      </w:pPr>
    </w:p>
    <w:p w:rsidR="00173C02" w:rsidRDefault="00173C02" w:rsidP="004176B1">
      <w:pPr>
        <w:spacing w:after="0" w:line="240" w:lineRule="auto"/>
        <w:ind w:left="-426"/>
        <w:jc w:val="both"/>
        <w:rPr>
          <w:rFonts w:ascii="Times New Roman" w:eastAsia="Times New Roman" w:hAnsi="Times New Roman" w:cs="Times New Roman"/>
          <w:color w:val="000000"/>
          <w:sz w:val="24"/>
          <w:szCs w:val="24"/>
          <w:bdr w:val="none" w:sz="0" w:space="0" w:color="auto" w:frame="1"/>
          <w:lang w:val="ru-RU" w:eastAsia="ru-RU" w:bidi="ar-SA"/>
        </w:rPr>
      </w:pPr>
    </w:p>
    <w:p w:rsidR="00173C02" w:rsidRDefault="00173C02" w:rsidP="00DA0E4E">
      <w:pPr>
        <w:spacing w:after="0" w:line="240" w:lineRule="auto"/>
        <w:rPr>
          <w:rFonts w:ascii="Times New Roman" w:eastAsia="Times New Roman" w:hAnsi="Times New Roman" w:cs="Times New Roman"/>
          <w:color w:val="000000"/>
          <w:sz w:val="24"/>
          <w:szCs w:val="24"/>
          <w:bdr w:val="none" w:sz="0" w:space="0" w:color="auto" w:frame="1"/>
          <w:lang w:val="ru-RU" w:eastAsia="ru-RU" w:bidi="ar-SA"/>
        </w:rPr>
      </w:pPr>
      <w:r>
        <w:rPr>
          <w:noProof/>
          <w:lang w:val="ru-RU" w:eastAsia="ru-RU" w:bidi="ar-SA"/>
        </w:rPr>
        <w:lastRenderedPageBreak/>
        <w:drawing>
          <wp:inline distT="0" distB="0" distL="0" distR="0">
            <wp:extent cx="4619625" cy="2419350"/>
            <wp:effectExtent l="19050" t="0" r="9525" b="0"/>
            <wp:docPr id="6" name="Рисунок 6" descr="https://skysmart.ru/distant/images/tild6435-6163-4531-b839-386263613036__24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kysmart.ru/distant/images/tild6435-6163-4531-b839-386263613036__24133.png"/>
                    <pic:cNvPicPr>
                      <a:picLocks noChangeAspect="1" noChangeArrowheads="1"/>
                    </pic:cNvPicPr>
                  </pic:nvPicPr>
                  <pic:blipFill>
                    <a:blip r:embed="rId9" cstate="print"/>
                    <a:srcRect/>
                    <a:stretch>
                      <a:fillRect/>
                    </a:stretch>
                  </pic:blipFill>
                  <pic:spPr bwMode="auto">
                    <a:xfrm>
                      <a:off x="0" y="0"/>
                      <a:ext cx="4620761" cy="2419945"/>
                    </a:xfrm>
                    <a:prstGeom prst="rect">
                      <a:avLst/>
                    </a:prstGeom>
                    <a:noFill/>
                    <a:ln w="9525">
                      <a:noFill/>
                      <a:miter lim="800000"/>
                      <a:headEnd/>
                      <a:tailEnd/>
                    </a:ln>
                  </pic:spPr>
                </pic:pic>
              </a:graphicData>
            </a:graphic>
          </wp:inline>
        </w:drawing>
      </w:r>
    </w:p>
    <w:p w:rsidR="00173C02" w:rsidRPr="00DA0E4E" w:rsidRDefault="00173C02" w:rsidP="00DA0E4E">
      <w:pPr>
        <w:spacing w:after="0" w:line="240" w:lineRule="auto"/>
        <w:rPr>
          <w:rFonts w:ascii="Times New Roman" w:eastAsia="Times New Roman" w:hAnsi="Times New Roman" w:cs="Times New Roman"/>
          <w:color w:val="000000"/>
          <w:sz w:val="24"/>
          <w:szCs w:val="24"/>
          <w:lang w:val="ru-RU" w:eastAsia="ru-RU" w:bidi="ar-SA"/>
        </w:rPr>
      </w:pPr>
    </w:p>
    <w:p w:rsidR="00173C02" w:rsidRPr="00173C02" w:rsidRDefault="004176B1" w:rsidP="004176B1">
      <w:pPr>
        <w:spacing w:after="0" w:line="240" w:lineRule="auto"/>
        <w:ind w:left="-567"/>
        <w:rPr>
          <w:rFonts w:ascii="Times New Roman" w:eastAsia="Times New Roman" w:hAnsi="Times New Roman" w:cs="Times New Roman"/>
          <w:b/>
          <w:bCs/>
          <w:color w:val="000000"/>
          <w:sz w:val="24"/>
          <w:szCs w:val="24"/>
          <w:lang w:val="ru-RU" w:eastAsia="ru-RU" w:bidi="ar-SA"/>
        </w:rPr>
      </w:pPr>
      <w:r>
        <w:rPr>
          <w:rFonts w:ascii="Times New Roman" w:eastAsia="Times New Roman" w:hAnsi="Times New Roman" w:cs="Times New Roman"/>
          <w:color w:val="000000"/>
          <w:sz w:val="24"/>
          <w:szCs w:val="24"/>
          <w:bdr w:val="none" w:sz="0" w:space="0" w:color="auto" w:frame="1"/>
          <w:lang w:val="ru-RU" w:eastAsia="ru-RU" w:bidi="ar-SA"/>
        </w:rPr>
        <w:t xml:space="preserve">   </w:t>
      </w:r>
      <w:r w:rsidR="00173C02" w:rsidRPr="00173C02">
        <w:rPr>
          <w:rFonts w:ascii="Times New Roman" w:eastAsia="Times New Roman" w:hAnsi="Times New Roman" w:cs="Times New Roman"/>
          <w:color w:val="000000"/>
          <w:sz w:val="24"/>
          <w:szCs w:val="24"/>
          <w:bdr w:val="none" w:sz="0" w:space="0" w:color="auto" w:frame="1"/>
          <w:lang w:val="ru-RU" w:eastAsia="ru-RU" w:bidi="ar-SA"/>
        </w:rPr>
        <w:t>Доступное обучение</w:t>
      </w:r>
    </w:p>
    <w:p w:rsidR="00173C02" w:rsidRPr="00173C02" w:rsidRDefault="00173C02" w:rsidP="004176B1">
      <w:pPr>
        <w:spacing w:after="0" w:line="240" w:lineRule="auto"/>
        <w:ind w:left="-567"/>
        <w:rPr>
          <w:rFonts w:ascii="Times New Roman" w:eastAsia="Times New Roman" w:hAnsi="Times New Roman" w:cs="Times New Roman"/>
          <w:color w:val="000000"/>
          <w:sz w:val="24"/>
          <w:szCs w:val="24"/>
          <w:lang w:val="ru-RU" w:eastAsia="ru-RU" w:bidi="ar-SA"/>
        </w:rPr>
      </w:pPr>
      <w:r w:rsidRPr="00173C02">
        <w:rPr>
          <w:rFonts w:ascii="Times New Roman" w:eastAsia="Times New Roman" w:hAnsi="Times New Roman" w:cs="Times New Roman"/>
          <w:color w:val="000000"/>
          <w:sz w:val="24"/>
          <w:szCs w:val="24"/>
          <w:bdr w:val="none" w:sz="0" w:space="0" w:color="auto" w:frame="1"/>
          <w:lang w:val="ru-RU" w:eastAsia="ru-RU" w:bidi="ar-SA"/>
        </w:rPr>
        <w:t>Ученики выполняют задания со стационарного компьютера, ноутбука, планшета или простенького смартфона. Нужен только интернет.</w:t>
      </w:r>
    </w:p>
    <w:p w:rsidR="00DA0E4E" w:rsidRPr="00DA0E4E" w:rsidRDefault="00DA0E4E" w:rsidP="004176B1">
      <w:pPr>
        <w:spacing w:after="0" w:line="240" w:lineRule="auto"/>
        <w:ind w:left="-567"/>
        <w:rPr>
          <w:rFonts w:ascii="Times New Roman" w:eastAsia="Times New Roman" w:hAnsi="Times New Roman" w:cs="Times New Roman"/>
          <w:b/>
          <w:bCs/>
          <w:color w:val="000000"/>
          <w:sz w:val="24"/>
          <w:szCs w:val="24"/>
          <w:lang w:val="ru-RU" w:eastAsia="ru-RU" w:bidi="ar-SA"/>
        </w:rPr>
      </w:pPr>
    </w:p>
    <w:p w:rsidR="00DA0E4E" w:rsidRDefault="00173C02" w:rsidP="00DA0E4E">
      <w:pPr>
        <w:spacing w:after="0" w:line="240" w:lineRule="auto"/>
        <w:ind w:left="-567" w:right="-284" w:firstLine="567"/>
        <w:jc w:val="both"/>
        <w:rPr>
          <w:rFonts w:ascii="Times New Roman" w:hAnsi="Times New Roman" w:cs="Times New Roman"/>
          <w:sz w:val="24"/>
          <w:szCs w:val="24"/>
          <w:lang w:val="ru-RU"/>
        </w:rPr>
      </w:pPr>
      <w:r>
        <w:rPr>
          <w:noProof/>
          <w:lang w:val="ru-RU" w:eastAsia="ru-RU" w:bidi="ar-SA"/>
        </w:rPr>
        <w:drawing>
          <wp:inline distT="0" distB="0" distL="0" distR="0">
            <wp:extent cx="5045075" cy="2837855"/>
            <wp:effectExtent l="19050" t="0" r="3175" b="0"/>
            <wp:docPr id="3" name="Рисунок 3" descr="https://skysmart.ru/distant/images/tild6536-6333-4461-b233-343532363861__24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kysmart.ru/distant/images/tild6536-6333-4461-b233-343532363861__24134.png"/>
                    <pic:cNvPicPr>
                      <a:picLocks noChangeAspect="1" noChangeArrowheads="1"/>
                    </pic:cNvPicPr>
                  </pic:nvPicPr>
                  <pic:blipFill>
                    <a:blip r:embed="rId10" cstate="print"/>
                    <a:srcRect/>
                    <a:stretch>
                      <a:fillRect/>
                    </a:stretch>
                  </pic:blipFill>
                  <pic:spPr bwMode="auto">
                    <a:xfrm>
                      <a:off x="0" y="0"/>
                      <a:ext cx="5045075" cy="2837855"/>
                    </a:xfrm>
                    <a:prstGeom prst="rect">
                      <a:avLst/>
                    </a:prstGeom>
                    <a:noFill/>
                    <a:ln w="9525">
                      <a:noFill/>
                      <a:miter lim="800000"/>
                      <a:headEnd/>
                      <a:tailEnd/>
                    </a:ln>
                  </pic:spPr>
                </pic:pic>
              </a:graphicData>
            </a:graphic>
          </wp:inline>
        </w:drawing>
      </w:r>
    </w:p>
    <w:p w:rsidR="00173C02" w:rsidRDefault="00173C02" w:rsidP="00DA0E4E">
      <w:pPr>
        <w:spacing w:after="0" w:line="240" w:lineRule="auto"/>
        <w:ind w:left="-567" w:right="-284" w:firstLine="567"/>
        <w:jc w:val="both"/>
        <w:rPr>
          <w:rFonts w:ascii="Times New Roman" w:hAnsi="Times New Roman" w:cs="Times New Roman"/>
          <w:sz w:val="24"/>
          <w:szCs w:val="24"/>
          <w:lang w:val="ru-RU"/>
        </w:rPr>
      </w:pPr>
      <w:r>
        <w:rPr>
          <w:noProof/>
          <w:lang w:val="ru-RU" w:eastAsia="ru-RU" w:bidi="ar-SA"/>
        </w:rPr>
        <w:drawing>
          <wp:inline distT="0" distB="0" distL="0" distR="0">
            <wp:extent cx="5045075" cy="2752553"/>
            <wp:effectExtent l="19050" t="0" r="3175" b="0"/>
            <wp:docPr id="9" name="Рисунок 9" descr="https://skysmart.ru/distant/guide/images/tild3362-3231-4766-a363-376161333137__im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kysmart.ru/distant/guide/images/tild3362-3231-4766-a363-376161333137__image_3.png"/>
                    <pic:cNvPicPr>
                      <a:picLocks noChangeAspect="1" noChangeArrowheads="1"/>
                    </pic:cNvPicPr>
                  </pic:nvPicPr>
                  <pic:blipFill>
                    <a:blip r:embed="rId11" cstate="print"/>
                    <a:srcRect/>
                    <a:stretch>
                      <a:fillRect/>
                    </a:stretch>
                  </pic:blipFill>
                  <pic:spPr bwMode="auto">
                    <a:xfrm>
                      <a:off x="0" y="0"/>
                      <a:ext cx="5042249" cy="2751011"/>
                    </a:xfrm>
                    <a:prstGeom prst="rect">
                      <a:avLst/>
                    </a:prstGeom>
                    <a:noFill/>
                    <a:ln w="9525">
                      <a:noFill/>
                      <a:miter lim="800000"/>
                      <a:headEnd/>
                      <a:tailEnd/>
                    </a:ln>
                  </pic:spPr>
                </pic:pic>
              </a:graphicData>
            </a:graphic>
          </wp:inline>
        </w:drawing>
      </w:r>
    </w:p>
    <w:p w:rsidR="00173C02" w:rsidRDefault="00173C02" w:rsidP="00DA0E4E">
      <w:pPr>
        <w:spacing w:after="0" w:line="240" w:lineRule="auto"/>
        <w:ind w:left="-567" w:right="-284" w:firstLine="567"/>
        <w:jc w:val="both"/>
        <w:rPr>
          <w:rFonts w:ascii="Times New Roman" w:hAnsi="Times New Roman" w:cs="Times New Roman"/>
          <w:sz w:val="24"/>
          <w:szCs w:val="24"/>
          <w:lang w:val="ru-RU"/>
        </w:rPr>
      </w:pPr>
    </w:p>
    <w:p w:rsidR="00173C02" w:rsidRPr="00173C02" w:rsidRDefault="004176B1" w:rsidP="004F1D97">
      <w:pPr>
        <w:rPr>
          <w:lang w:val="ru-RU" w:eastAsia="ru-RU" w:bidi="ar-SA"/>
        </w:rPr>
      </w:pPr>
      <w:r>
        <w:rPr>
          <w:lang w:val="ru-RU" w:eastAsia="ru-RU" w:bidi="ar-SA"/>
        </w:rPr>
        <w:t xml:space="preserve"> </w:t>
      </w:r>
    </w:p>
    <w:p w:rsidR="00173C02" w:rsidRPr="00DA0E4E" w:rsidRDefault="00173C02" w:rsidP="00DA0E4E">
      <w:pPr>
        <w:spacing w:after="0" w:line="240" w:lineRule="auto"/>
        <w:ind w:left="-567" w:right="-284" w:firstLine="567"/>
        <w:jc w:val="both"/>
        <w:rPr>
          <w:rFonts w:ascii="Times New Roman" w:hAnsi="Times New Roman" w:cs="Times New Roman"/>
          <w:sz w:val="24"/>
          <w:szCs w:val="24"/>
          <w:lang w:val="ru-RU"/>
        </w:rPr>
      </w:pPr>
    </w:p>
    <w:p w:rsidR="00DA0E4E" w:rsidRPr="00DA0E4E" w:rsidRDefault="00DA0E4E" w:rsidP="00DA0E4E">
      <w:pPr>
        <w:spacing w:after="0" w:line="240" w:lineRule="auto"/>
        <w:ind w:left="-567" w:right="-284" w:firstLine="567"/>
        <w:jc w:val="both"/>
        <w:rPr>
          <w:rFonts w:ascii="Times New Roman" w:hAnsi="Times New Roman" w:cs="Times New Roman"/>
          <w:sz w:val="24"/>
          <w:szCs w:val="24"/>
          <w:lang w:val="ru-RU"/>
        </w:rPr>
      </w:pPr>
    </w:p>
    <w:p w:rsidR="00227984" w:rsidRPr="004F1D97" w:rsidRDefault="0036277E" w:rsidP="0036277E">
      <w:pPr>
        <w:spacing w:after="0" w:line="240" w:lineRule="auto"/>
        <w:ind w:left="-567" w:right="-284" w:firstLine="567"/>
        <w:jc w:val="both"/>
        <w:rPr>
          <w:rFonts w:ascii="Times New Roman" w:hAnsi="Times New Roman" w:cs="Times New Roman"/>
          <w:b/>
          <w:sz w:val="28"/>
          <w:szCs w:val="28"/>
          <w:lang w:val="ru-RU"/>
        </w:rPr>
      </w:pPr>
      <w:r w:rsidRPr="004F1D97">
        <w:rPr>
          <w:rFonts w:ascii="Times New Roman" w:hAnsi="Times New Roman" w:cs="Times New Roman"/>
          <w:b/>
          <w:sz w:val="28"/>
          <w:szCs w:val="28"/>
          <w:lang w:val="ru-RU"/>
        </w:rPr>
        <w:lastRenderedPageBreak/>
        <w:t xml:space="preserve">2. Выступление учителя начальных классов </w:t>
      </w:r>
      <w:proofErr w:type="spellStart"/>
      <w:r w:rsidRPr="004F1D97">
        <w:rPr>
          <w:rFonts w:ascii="Times New Roman" w:hAnsi="Times New Roman" w:cs="Times New Roman"/>
          <w:b/>
          <w:sz w:val="28"/>
          <w:szCs w:val="28"/>
          <w:lang w:val="ru-RU"/>
        </w:rPr>
        <w:t>Лисициной</w:t>
      </w:r>
      <w:proofErr w:type="spellEnd"/>
      <w:r w:rsidRPr="004F1D97">
        <w:rPr>
          <w:rFonts w:ascii="Times New Roman" w:hAnsi="Times New Roman" w:cs="Times New Roman"/>
          <w:b/>
          <w:sz w:val="28"/>
          <w:szCs w:val="28"/>
          <w:lang w:val="ru-RU"/>
        </w:rPr>
        <w:t xml:space="preserve"> Т.Ю. </w:t>
      </w:r>
    </w:p>
    <w:p w:rsidR="0036277E" w:rsidRPr="004F1D97" w:rsidRDefault="0036277E" w:rsidP="0036277E">
      <w:pPr>
        <w:spacing w:after="0" w:line="240" w:lineRule="auto"/>
        <w:ind w:left="-567" w:right="-284" w:firstLine="567"/>
        <w:jc w:val="both"/>
        <w:rPr>
          <w:b/>
          <w:sz w:val="28"/>
          <w:szCs w:val="28"/>
          <w:lang w:val="ru-RU"/>
        </w:rPr>
      </w:pPr>
      <w:r w:rsidRPr="004F1D97">
        <w:rPr>
          <w:rFonts w:ascii="Times New Roman" w:hAnsi="Times New Roman" w:cs="Times New Roman"/>
          <w:b/>
          <w:sz w:val="28"/>
          <w:szCs w:val="28"/>
          <w:lang w:val="ru-RU"/>
        </w:rPr>
        <w:t xml:space="preserve"> «</w:t>
      </w:r>
      <w:proofErr w:type="spellStart"/>
      <w:r w:rsidRPr="004F1D97">
        <w:rPr>
          <w:rFonts w:ascii="Times New Roman" w:hAnsi="Times New Roman" w:cs="Times New Roman"/>
          <w:b/>
          <w:color w:val="000000"/>
          <w:sz w:val="28"/>
          <w:szCs w:val="28"/>
          <w:lang w:val="ru-RU"/>
        </w:rPr>
        <w:t>Яндекс</w:t>
      </w:r>
      <w:proofErr w:type="gramStart"/>
      <w:r w:rsidRPr="004F1D97">
        <w:rPr>
          <w:rFonts w:ascii="Times New Roman" w:hAnsi="Times New Roman" w:cs="Times New Roman"/>
          <w:b/>
          <w:color w:val="000000"/>
          <w:sz w:val="28"/>
          <w:szCs w:val="28"/>
          <w:lang w:val="ru-RU"/>
        </w:rPr>
        <w:t>.У</w:t>
      </w:r>
      <w:proofErr w:type="gramEnd"/>
      <w:r w:rsidRPr="004F1D97">
        <w:rPr>
          <w:rFonts w:ascii="Times New Roman" w:hAnsi="Times New Roman" w:cs="Times New Roman"/>
          <w:b/>
          <w:color w:val="000000"/>
          <w:sz w:val="28"/>
          <w:szCs w:val="28"/>
          <w:lang w:val="ru-RU"/>
        </w:rPr>
        <w:t>чебник</w:t>
      </w:r>
      <w:proofErr w:type="spellEnd"/>
      <w:r w:rsidRPr="004F1D97">
        <w:rPr>
          <w:rFonts w:ascii="Times New Roman" w:hAnsi="Times New Roman" w:cs="Times New Roman"/>
          <w:b/>
          <w:color w:val="000000"/>
          <w:sz w:val="28"/>
          <w:szCs w:val="28"/>
          <w:lang w:val="ru-RU"/>
        </w:rPr>
        <w:t xml:space="preserve"> в образовательном процессе».</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 один из рабочих инструментов в привычном процессе работы учителя, который экономит время на поиске материала и даёт полный контроль над образовательным процессом.</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     Фактически,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 это библиотека, которая содержит более 50 000 интерактивных карточек с заданиями по русскому языку, математике и окружающему миру.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содержит интерактивные карточки с заданиями по русскому языку и математике для начальных классов. Материалы разработаны с участием ведущих экспертов и могут использоваться с любым УМК. Сервис гарантирует безопасность личных данных и отсутствие рекламы, он прост в использовании и не требует дополнительного оборудования.</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     Задания доступны учителям бесплатно, независимо от количества учеников и используемого материала.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не планирует делать сервис платным.</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    Учитель выбирает из этой библиотеки те карточки с заданиями, которые требуется ему для отработки определённой темы, и создаёт из них подборку – «занятие».</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     Дети заходят на сайт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чебника</w:t>
      </w:r>
      <w:proofErr w:type="spellEnd"/>
      <w:r w:rsidRPr="0036277E">
        <w:rPr>
          <w:rFonts w:ascii="Times New Roman" w:eastAsia="Times New Roman" w:hAnsi="Times New Roman" w:cs="Times New Roman"/>
          <w:color w:val="222222"/>
          <w:sz w:val="24"/>
          <w:szCs w:val="24"/>
          <w:lang w:val="ru-RU" w:eastAsia="ru-RU"/>
        </w:rPr>
        <w:t>, выполняют эти задания. Система мгновенно выдает обратную связь ребёнку и одновременно показывает результат решения учителю.</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br/>
      </w:r>
      <w:r w:rsidRPr="0036277E">
        <w:rPr>
          <w:rFonts w:ascii="Times New Roman" w:eastAsia="Times New Roman" w:hAnsi="Times New Roman" w:cs="Times New Roman"/>
          <w:b/>
          <w:bCs/>
          <w:color w:val="222222"/>
          <w:sz w:val="24"/>
          <w:szCs w:val="24"/>
          <w:lang w:val="ru-RU" w:eastAsia="ru-RU"/>
        </w:rPr>
        <w:t xml:space="preserve">Основные характеристики </w:t>
      </w:r>
      <w:proofErr w:type="spellStart"/>
      <w:r w:rsidRPr="0036277E">
        <w:rPr>
          <w:rFonts w:ascii="Times New Roman" w:eastAsia="Times New Roman" w:hAnsi="Times New Roman" w:cs="Times New Roman"/>
          <w:b/>
          <w:bCs/>
          <w:color w:val="222222"/>
          <w:sz w:val="24"/>
          <w:szCs w:val="24"/>
          <w:lang w:val="ru-RU" w:eastAsia="ru-RU"/>
        </w:rPr>
        <w:t>Яндекс</w:t>
      </w:r>
      <w:proofErr w:type="gramStart"/>
      <w:r w:rsidRPr="0036277E">
        <w:rPr>
          <w:rFonts w:ascii="Times New Roman" w:eastAsia="Times New Roman" w:hAnsi="Times New Roman" w:cs="Times New Roman"/>
          <w:b/>
          <w:bCs/>
          <w:color w:val="222222"/>
          <w:sz w:val="24"/>
          <w:szCs w:val="24"/>
          <w:lang w:val="ru-RU" w:eastAsia="ru-RU"/>
        </w:rPr>
        <w:t>.У</w:t>
      </w:r>
      <w:proofErr w:type="gramEnd"/>
      <w:r w:rsidRPr="0036277E">
        <w:rPr>
          <w:rFonts w:ascii="Times New Roman" w:eastAsia="Times New Roman" w:hAnsi="Times New Roman" w:cs="Times New Roman"/>
          <w:b/>
          <w:bCs/>
          <w:color w:val="222222"/>
          <w:sz w:val="24"/>
          <w:szCs w:val="24"/>
          <w:lang w:val="ru-RU" w:eastAsia="ru-RU"/>
        </w:rPr>
        <w:t>чебника</w:t>
      </w:r>
      <w:proofErr w:type="spellEnd"/>
      <w:r w:rsidRPr="0036277E">
        <w:rPr>
          <w:rFonts w:ascii="Times New Roman" w:eastAsia="Times New Roman" w:hAnsi="Times New Roman" w:cs="Times New Roman"/>
          <w:b/>
          <w:bCs/>
          <w:color w:val="222222"/>
          <w:sz w:val="24"/>
          <w:szCs w:val="24"/>
          <w:lang w:val="ru-RU" w:eastAsia="ru-RU"/>
        </w:rPr>
        <w:t xml:space="preserve"> как цифрового образовательного ресурса</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1.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содержит материалы по русскому языку и математике, так как это основные, базовые для начальной школы предметы, без которых ребёнку тяжело осваивать другие дисциплины. В дальнейшем возможно появление материалов по другим предметам и для других уровней</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2. Карточки по русскому языку и математике оформлены максимально просто. Специфика оформления материалов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чебника</w:t>
      </w:r>
      <w:proofErr w:type="spellEnd"/>
      <w:r w:rsidRPr="0036277E">
        <w:rPr>
          <w:rFonts w:ascii="Times New Roman" w:eastAsia="Times New Roman" w:hAnsi="Times New Roman" w:cs="Times New Roman"/>
          <w:color w:val="222222"/>
          <w:sz w:val="24"/>
          <w:szCs w:val="24"/>
          <w:lang w:val="ru-RU" w:eastAsia="ru-RU"/>
        </w:rPr>
        <w:t xml:space="preserve"> связана с двумя основными причинами:</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разработан именно для начальной школы. В начальной школе дети отличаются рассеянным вниманием, поэтому, чем меньше отвлекающих факторов, тем проще ребёнку сосредоточиться на задаче</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предлагается как часть основного образовательного процесса. Чтобы дети воспринимали работу с ним как часть учебного процесса, оформление приближено, насколько это возможно, к оформлению учебников и рабочих тетрадей</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3.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 ресурс для основного образовательного процесса</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Согласно ФГОС, школа самостоятельно выбирает учебно-методические ресурсы и образовательные технологии. Все материалы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чебника</w:t>
      </w:r>
      <w:proofErr w:type="spellEnd"/>
      <w:r w:rsidRPr="0036277E">
        <w:rPr>
          <w:rFonts w:ascii="Times New Roman" w:eastAsia="Times New Roman" w:hAnsi="Times New Roman" w:cs="Times New Roman"/>
          <w:color w:val="222222"/>
          <w:sz w:val="24"/>
          <w:szCs w:val="24"/>
          <w:lang w:val="ru-RU" w:eastAsia="ru-RU"/>
        </w:rPr>
        <w:t xml:space="preserve"> подготовлены с учётом примерных программ по русскому языку, математике, окружающему миру и соответствуют ФГОС начального общего образования. Это позволяет рассматривать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как инструмент для основного образовательного процесса</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4.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 один из инструментов работы учителя, но не замена других инструментов.</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является одним из инструментов работы учителя – как обычные учебники, рабочие тетради, методические пособия. В зависимости от учебной ситуации в конкретном классе, учитель принимает решение о том, какой инструмент ему необходим в данный момент.</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В ряде случае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может рассматриваться как альтернатива бумажным рабочим тетрадям, однако он не является заменой других образовательных инструментов – учебников, рабочих тетрадей и других пособий, – а используется вместе с ними.</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Карточки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чебника</w:t>
      </w:r>
      <w:proofErr w:type="spellEnd"/>
      <w:r w:rsidRPr="0036277E">
        <w:rPr>
          <w:rFonts w:ascii="Times New Roman" w:eastAsia="Times New Roman" w:hAnsi="Times New Roman" w:cs="Times New Roman"/>
          <w:color w:val="222222"/>
          <w:sz w:val="24"/>
          <w:szCs w:val="24"/>
          <w:lang w:val="ru-RU" w:eastAsia="ru-RU"/>
        </w:rPr>
        <w:t xml:space="preserve"> можно использовать на уроке или в качестве домашнего задания. Возможность видеть статистику по каждому ребёнку и выдавать задания не только всему классу, но и отдельным ученикам помогает учителю реализовывать индивидуальные образовательные траектории каждого ребёнка.</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5.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не является электронной формой учебника (ЭФУ) или составной частью УМК в печатной форме.</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В нём нет теоретических материалов для разбора и прохождения тем без участия учителя. Методисты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чебника</w:t>
      </w:r>
      <w:proofErr w:type="spellEnd"/>
      <w:r w:rsidRPr="0036277E">
        <w:rPr>
          <w:rFonts w:ascii="Times New Roman" w:eastAsia="Times New Roman" w:hAnsi="Times New Roman" w:cs="Times New Roman"/>
          <w:color w:val="222222"/>
          <w:sz w:val="24"/>
          <w:szCs w:val="24"/>
          <w:lang w:val="ru-RU" w:eastAsia="ru-RU"/>
        </w:rPr>
        <w:t xml:space="preserve"> считают, что учащиеся начальной школы не смогут полноценно освоить новый материал без пояснений педагога. Ключевой фигурой процесса обучения является именно учитель.</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6. Все материалы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чебника</w:t>
      </w:r>
      <w:proofErr w:type="spellEnd"/>
      <w:r w:rsidRPr="0036277E">
        <w:rPr>
          <w:rFonts w:ascii="Times New Roman" w:eastAsia="Times New Roman" w:hAnsi="Times New Roman" w:cs="Times New Roman"/>
          <w:color w:val="222222"/>
          <w:sz w:val="24"/>
          <w:szCs w:val="24"/>
          <w:lang w:val="ru-RU" w:eastAsia="ru-RU"/>
        </w:rPr>
        <w:t xml:space="preserve"> разработаны экспертами.</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lastRenderedPageBreak/>
        <w:t>Задания разрабатывает сильная команда методистов-предметников, привлекаются авторы методических пособий и учебников.</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7.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 безопасный и простой в использовании сервис.</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является полностью безопасным цифровым продуктом. Компания «</w:t>
      </w:r>
      <w:proofErr w:type="spellStart"/>
      <w:r w:rsidRPr="0036277E">
        <w:rPr>
          <w:rFonts w:ascii="Times New Roman" w:eastAsia="Times New Roman" w:hAnsi="Times New Roman" w:cs="Times New Roman"/>
          <w:color w:val="222222"/>
          <w:sz w:val="24"/>
          <w:szCs w:val="24"/>
          <w:lang w:val="ru-RU" w:eastAsia="ru-RU"/>
        </w:rPr>
        <w:t>Яндекс</w:t>
      </w:r>
      <w:proofErr w:type="spellEnd"/>
      <w:r w:rsidRPr="0036277E">
        <w:rPr>
          <w:rFonts w:ascii="Times New Roman" w:eastAsia="Times New Roman" w:hAnsi="Times New Roman" w:cs="Times New Roman"/>
          <w:color w:val="222222"/>
          <w:sz w:val="24"/>
          <w:szCs w:val="24"/>
          <w:lang w:val="ru-RU" w:eastAsia="ru-RU"/>
        </w:rPr>
        <w:t xml:space="preserve">» гарантирует полную безопасность персональных данных. Сервис содержит только образовательный </w:t>
      </w:r>
      <w:proofErr w:type="spellStart"/>
      <w:r w:rsidRPr="0036277E">
        <w:rPr>
          <w:rFonts w:ascii="Times New Roman" w:eastAsia="Times New Roman" w:hAnsi="Times New Roman" w:cs="Times New Roman"/>
          <w:color w:val="222222"/>
          <w:sz w:val="24"/>
          <w:szCs w:val="24"/>
          <w:lang w:val="ru-RU" w:eastAsia="ru-RU"/>
        </w:rPr>
        <w:t>контент</w:t>
      </w:r>
      <w:proofErr w:type="spellEnd"/>
      <w:r w:rsidRPr="0036277E">
        <w:rPr>
          <w:rFonts w:ascii="Times New Roman" w:eastAsia="Times New Roman" w:hAnsi="Times New Roman" w:cs="Times New Roman"/>
          <w:color w:val="222222"/>
          <w:sz w:val="24"/>
          <w:szCs w:val="24"/>
          <w:lang w:val="ru-RU" w:eastAsia="ru-RU"/>
        </w:rPr>
        <w:t xml:space="preserve"> – на сайте нет рекламы и посторонних материалов.</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прост в использовании с технической точки зрения. Работа с ним не требует сложного оборудования или отдельного программного обеспечения: достаточно компьютера, ноутбука или планшета с подключением к интернету. Если в классе есть компьютер/ноутбук учителя, интернет и проектор/интерактивная доска, то учитель может использовать сервис во фронтальной работе.</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Если есть устройства для учеников – можно выдавать задания для индивидуального решения, решения в парах или группах.</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Если учитель выдаёт ученикам домашнюю работу в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чебнике</w:t>
      </w:r>
      <w:proofErr w:type="spellEnd"/>
      <w:r w:rsidRPr="0036277E">
        <w:rPr>
          <w:rFonts w:ascii="Times New Roman" w:eastAsia="Times New Roman" w:hAnsi="Times New Roman" w:cs="Times New Roman"/>
          <w:color w:val="222222"/>
          <w:sz w:val="24"/>
          <w:szCs w:val="24"/>
          <w:lang w:val="ru-RU" w:eastAsia="ru-RU"/>
        </w:rPr>
        <w:t>, для решения заданий дома им будет достаточно любого современного компьютера или планшета с доступом в интернет.</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У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чебника</w:t>
      </w:r>
      <w:proofErr w:type="spellEnd"/>
      <w:r w:rsidRPr="0036277E">
        <w:rPr>
          <w:rFonts w:ascii="Times New Roman" w:eastAsia="Times New Roman" w:hAnsi="Times New Roman" w:cs="Times New Roman"/>
          <w:color w:val="222222"/>
          <w:sz w:val="24"/>
          <w:szCs w:val="24"/>
          <w:lang w:val="ru-RU" w:eastAsia="ru-RU"/>
        </w:rPr>
        <w:t xml:space="preserve"> нет версии для работы с телефона, так как изображение даже на большом по размерам экране смартфона оказывается слишком мелким для детей 6–10 лет.</w:t>
      </w:r>
    </w:p>
    <w:p w:rsidR="0036277E" w:rsidRPr="0036277E" w:rsidRDefault="0036277E" w:rsidP="0036277E">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color w:val="000000"/>
          <w:sz w:val="24"/>
          <w:szCs w:val="24"/>
          <w:lang w:val="ru-RU" w:eastAsia="ru-RU"/>
        </w:rPr>
      </w:pPr>
      <w:r w:rsidRPr="0036277E">
        <w:rPr>
          <w:rFonts w:ascii="Times New Roman" w:eastAsia="Times New Roman" w:hAnsi="Times New Roman" w:cs="Times New Roman"/>
          <w:color w:val="000000"/>
          <w:sz w:val="24"/>
          <w:szCs w:val="24"/>
          <w:lang w:val="ru-RU" w:eastAsia="ru-RU"/>
        </w:rPr>
        <w:t xml:space="preserve">              </w:t>
      </w:r>
      <w:r w:rsidRPr="0036277E">
        <w:rPr>
          <w:rFonts w:ascii="Times New Roman" w:eastAsia="Times New Roman" w:hAnsi="Times New Roman" w:cs="Times New Roman"/>
          <w:b/>
          <w:bCs/>
          <w:color w:val="000000"/>
          <w:sz w:val="24"/>
          <w:szCs w:val="24"/>
          <w:lang w:val="ru-RU" w:eastAsia="ru-RU"/>
        </w:rPr>
        <w:t xml:space="preserve">Использование </w:t>
      </w:r>
      <w:proofErr w:type="spellStart"/>
      <w:r w:rsidRPr="0036277E">
        <w:rPr>
          <w:rFonts w:ascii="Times New Roman" w:eastAsia="Times New Roman" w:hAnsi="Times New Roman" w:cs="Times New Roman"/>
          <w:b/>
          <w:bCs/>
          <w:color w:val="000000"/>
          <w:sz w:val="24"/>
          <w:szCs w:val="24"/>
          <w:lang w:val="ru-RU" w:eastAsia="ru-RU"/>
        </w:rPr>
        <w:t>Яндекс</w:t>
      </w:r>
      <w:proofErr w:type="gramStart"/>
      <w:r w:rsidRPr="0036277E">
        <w:rPr>
          <w:rFonts w:ascii="Times New Roman" w:eastAsia="Times New Roman" w:hAnsi="Times New Roman" w:cs="Times New Roman"/>
          <w:b/>
          <w:bCs/>
          <w:color w:val="000000"/>
          <w:sz w:val="24"/>
          <w:szCs w:val="24"/>
          <w:lang w:val="ru-RU" w:eastAsia="ru-RU"/>
        </w:rPr>
        <w:t>.У</w:t>
      </w:r>
      <w:proofErr w:type="gramEnd"/>
      <w:r w:rsidRPr="0036277E">
        <w:rPr>
          <w:rFonts w:ascii="Times New Roman" w:eastAsia="Times New Roman" w:hAnsi="Times New Roman" w:cs="Times New Roman"/>
          <w:b/>
          <w:bCs/>
          <w:color w:val="000000"/>
          <w:sz w:val="24"/>
          <w:szCs w:val="24"/>
          <w:lang w:val="ru-RU" w:eastAsia="ru-RU"/>
        </w:rPr>
        <w:t>чебника</w:t>
      </w:r>
      <w:proofErr w:type="spellEnd"/>
      <w:r w:rsidRPr="0036277E">
        <w:rPr>
          <w:rFonts w:ascii="Times New Roman" w:eastAsia="Times New Roman" w:hAnsi="Times New Roman" w:cs="Times New Roman"/>
          <w:b/>
          <w:bCs/>
          <w:color w:val="000000"/>
          <w:sz w:val="24"/>
          <w:szCs w:val="24"/>
          <w:lang w:val="ru-RU" w:eastAsia="ru-RU"/>
        </w:rPr>
        <w:t>: выдача заданий и анализ результатов</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Сайт организован так, чтобы </w:t>
      </w:r>
      <w:proofErr w:type="gramStart"/>
      <w:r w:rsidRPr="0036277E">
        <w:rPr>
          <w:rFonts w:ascii="Times New Roman" w:eastAsia="Times New Roman" w:hAnsi="Times New Roman" w:cs="Times New Roman"/>
          <w:color w:val="222222"/>
          <w:sz w:val="24"/>
          <w:szCs w:val="24"/>
          <w:lang w:val="ru-RU" w:eastAsia="ru-RU"/>
        </w:rPr>
        <w:t>найти и выдать задания было</w:t>
      </w:r>
      <w:proofErr w:type="gramEnd"/>
      <w:r w:rsidRPr="0036277E">
        <w:rPr>
          <w:rFonts w:ascii="Times New Roman" w:eastAsia="Times New Roman" w:hAnsi="Times New Roman" w:cs="Times New Roman"/>
          <w:color w:val="222222"/>
          <w:sz w:val="24"/>
          <w:szCs w:val="24"/>
          <w:lang w:val="ru-RU" w:eastAsia="ru-RU"/>
        </w:rPr>
        <w:t xml:space="preserve"> легко.</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b/>
          <w:bCs/>
          <w:color w:val="222222"/>
          <w:sz w:val="24"/>
          <w:szCs w:val="24"/>
          <w:lang w:val="ru-RU" w:eastAsia="ru-RU"/>
        </w:rPr>
        <w:t>Создание занятия</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1) Открываем раздел «Мои занятия» и выбираем предмет – русский язык, математику или окружающий мир.</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2) Нажимаем «Создать занятие». Так мы начинаем формировать подборку заданий для учеников.</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3) Открывается страница создания занятия. Она состоит из двух частей.</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Слева – рубрикатор. Это оглавление, содержание библиотеки с заданиями по выбранному предмету. Здесь учитель видит все материалы и выбирает нужные.</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Справа – черновик занятия. Здесь будут видны карточки, которые учитель выбрал для занятия.</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4) Сначала учитель выбирает материалы внутри рубрикатора. Нажимает на нужный раздел, выбирает подраздел, тему и </w:t>
      </w:r>
      <w:proofErr w:type="spellStart"/>
      <w:r w:rsidRPr="0036277E">
        <w:rPr>
          <w:rFonts w:ascii="Times New Roman" w:eastAsia="Times New Roman" w:hAnsi="Times New Roman" w:cs="Times New Roman"/>
          <w:color w:val="222222"/>
          <w:sz w:val="24"/>
          <w:szCs w:val="24"/>
          <w:lang w:val="ru-RU" w:eastAsia="ru-RU"/>
        </w:rPr>
        <w:t>подтему</w:t>
      </w:r>
      <w:proofErr w:type="spellEnd"/>
      <w:r w:rsidRPr="0036277E">
        <w:rPr>
          <w:rFonts w:ascii="Times New Roman" w:eastAsia="Times New Roman" w:hAnsi="Times New Roman" w:cs="Times New Roman"/>
          <w:color w:val="222222"/>
          <w:sz w:val="24"/>
          <w:szCs w:val="24"/>
          <w:lang w:val="ru-RU" w:eastAsia="ru-RU"/>
        </w:rPr>
        <w:t>.</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5) После выбора самой узкой </w:t>
      </w:r>
      <w:proofErr w:type="spellStart"/>
      <w:r w:rsidRPr="0036277E">
        <w:rPr>
          <w:rFonts w:ascii="Times New Roman" w:eastAsia="Times New Roman" w:hAnsi="Times New Roman" w:cs="Times New Roman"/>
          <w:color w:val="222222"/>
          <w:sz w:val="24"/>
          <w:szCs w:val="24"/>
          <w:lang w:val="ru-RU" w:eastAsia="ru-RU"/>
        </w:rPr>
        <w:t>подтемы</w:t>
      </w:r>
      <w:proofErr w:type="spellEnd"/>
      <w:r w:rsidRPr="0036277E">
        <w:rPr>
          <w:rFonts w:ascii="Times New Roman" w:eastAsia="Times New Roman" w:hAnsi="Times New Roman" w:cs="Times New Roman"/>
          <w:color w:val="222222"/>
          <w:sz w:val="24"/>
          <w:szCs w:val="24"/>
          <w:lang w:val="ru-RU" w:eastAsia="ru-RU"/>
        </w:rPr>
        <w:t xml:space="preserve"> внутри раздела, открываются задания. Учитель просматривает их, выбирает те, которые хочет включить в занятие, и добавляет их в свой черновик, нажимая «+». После добавления карточки перемещаются в правую часть экрана, в черновик. Учитель может выбрать как все карточки, так и часть из них, в любом произвольном порядке.</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6) Если необходимо добавить задания из других рубрик, возвращаемся в соответствующий раздел по ссылке над рубрикатором, слева сверху.</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7) Когда черновик в правой части экрана собран, нажимаем «Далее».</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8) После нажатия кнопки «Далее» переходим ко второму шагу. Здесь учитель определяет параметры будущего занятия:</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а) задать название урока, нажав «карандашик» в левом верхнем углу экрана;</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б) выдать всему классу или отдельным ученикам;</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в) срок доступности занятия ученикам.</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9) Когда настройки выбраны, учитель нажимает «Выдать». С этого момента занятие отражается у всех учеников, которые уже добавлены в журнал. Ещё занятие можно вывести на доску/проектор и использовать во фронтальной работе. Давайте именно это и попробуем сделать – при этом занятие отобразится так, как его будет видеть ученик. Выберите «Вывести на доску» Так учитель создает занятие.</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b/>
          <w:bCs/>
          <w:color w:val="222222"/>
          <w:sz w:val="24"/>
          <w:szCs w:val="24"/>
          <w:lang w:val="ru-RU" w:eastAsia="ru-RU"/>
        </w:rPr>
        <w:t>Решение занятия учеником</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Ученик видит экран с карточками заданий, и может выбрать те карточки, с которых ему проще начать выполнение задания.</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Выбираем первую карточку.</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1. Открывается карточка, в которой видно:</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lastRenderedPageBreak/>
        <w:t>а) условие задачи;</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б) содержание задачи;</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в) кнопку «Ответить», а рядом с ней – обозначение количества попыток, которые есть у ученика при решении задачи (это всегда 3 попытки).</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2. Ученик читает задание и вносит решение.</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3. Нажимает «Ответить».</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Если всё сделано верно, ученик видит сообщение «Сделано».</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4. Ученик переходит к следующей задаче, нажимая «Следующая задача». Решает следующую задачу.</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5. Если ребёнок решает задачу неверно, то система реагирует следующим образом:</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1) При первой ошибке ученик получает сообщение «Попробуй ещё раз». «Сгорает» первая попытка.</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2) При второй ошибке ученику, кроме сообщения «Попробуй ещё раз», на несколько секунд подсветят красным цветом неверные варианты, и зелёным – верные. Причем зелёная подсветка верных значений будет зафиксирована, чтобы ребёнок сосредоточился на тех вариантах, где допущена ошибка. «Сгорает» вторая попытка.</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3) Если ученик ошибётся и в третий раз, он увидит сообщение «Неверно. Наведи на задание и посмотри ответ». При наведении курсором на задание верный ответ подсветится зелёным. Если передвинуть курсор за пределы задания, будет видна ошибка, выделенная красным цветом.</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6. Если ученик воспользуется подсказками, то сценарий будет таким:</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1) При первой ошибке ученик получает сообщение «Попробуй ещё раз». «Сгорает» первая попытка. Ученик мог поторопиться, невнимательно прочитать задание – поэтому при первой ошибке ему просто предлагают попробовать ещё раз, не показывая верные и неверные решения.</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2) При второй ошибке ученику показывают верные и неверные решения, уже </w:t>
      </w:r>
      <w:proofErr w:type="spellStart"/>
      <w:r w:rsidRPr="0036277E">
        <w:rPr>
          <w:rFonts w:ascii="Times New Roman" w:eastAsia="Times New Roman" w:hAnsi="Times New Roman" w:cs="Times New Roman"/>
          <w:color w:val="222222"/>
          <w:sz w:val="24"/>
          <w:szCs w:val="24"/>
          <w:lang w:val="ru-RU" w:eastAsia="ru-RU"/>
        </w:rPr>
        <w:t>адресно</w:t>
      </w:r>
      <w:proofErr w:type="spellEnd"/>
      <w:r w:rsidRPr="0036277E">
        <w:rPr>
          <w:rFonts w:ascii="Times New Roman" w:eastAsia="Times New Roman" w:hAnsi="Times New Roman" w:cs="Times New Roman"/>
          <w:color w:val="222222"/>
          <w:sz w:val="24"/>
          <w:szCs w:val="24"/>
          <w:lang w:val="ru-RU" w:eastAsia="ru-RU"/>
        </w:rPr>
        <w:t xml:space="preserve"> помогая ему. «Сгорает» вторая попытка.</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3) В случае решения с третьей попытки ученик получает сообщение «Сделано».</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7. Таким образом, в процессе решения карточек ученик:</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учится: даже в случае неверного решения он увидит правильный ответ;</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получает обратную связь сразу, в момент действия – это основное условие её эффективности. При этом формат обратной связи максимально дружелюбен для ребёнка.</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Выполняя задания карточек, ученик может вводить решения разными способами:</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вводить число в карточке,</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выбирать значение из предложенных вариантов,</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решать круговые примеры.</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Задания сделаны таким образом, чтобы максимально напоминать то, что дети видят в рабочих тетрадях и учебниках. Благодаря этому ученик тратит минимум времени, чтобы понять, что требуется сделать для выполнения задания. Различные варианты заданий позволяют по-разному отрабатывать навыки и поддерживают интерес ученика.</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b/>
          <w:bCs/>
          <w:color w:val="222222"/>
          <w:sz w:val="24"/>
          <w:szCs w:val="24"/>
          <w:lang w:val="ru-RU" w:eastAsia="ru-RU"/>
        </w:rPr>
        <w:t>Работа со статистикой</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Мы посмотрели, как учитель создает занятие, и как ученики решают выданные задания. Результаты решения заданий мгновенно отображаются не только у ребёнка, но и учителя – отдельно по каждому ученику.</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Для работы со статистикой учителю на странице предмета необходимо выбрать «Журнал». В Журнале учитель видит:</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список учеников;</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успеваемость учеников, то есть процент успешно решённых заданий из каждого занятия. Перечень занятий отражается сверху с порядковыми номерами.</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Успеваемость приведена в процентах.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не ставит стандартных оценок по двум причинам:</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в начальной школе оценка может зависеть от изначального уровня и особенностей ученика;</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в российских начальных школах используется несколько шкал оценивания, поэтому успеваемость в процентах – это вариант, который подходит учителю независимо от используемого в школе подхода к оценкам.</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Результаты учеников за выполнение заданий по каждому занятию выделены цветом:</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зелёный – высокие результаты;</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 </w:t>
      </w:r>
      <w:proofErr w:type="gramStart"/>
      <w:r w:rsidRPr="0036277E">
        <w:rPr>
          <w:rFonts w:ascii="Times New Roman" w:eastAsia="Times New Roman" w:hAnsi="Times New Roman" w:cs="Times New Roman"/>
          <w:color w:val="222222"/>
          <w:sz w:val="24"/>
          <w:szCs w:val="24"/>
          <w:lang w:val="ru-RU" w:eastAsia="ru-RU"/>
        </w:rPr>
        <w:t>жёлтый</w:t>
      </w:r>
      <w:proofErr w:type="gramEnd"/>
      <w:r w:rsidRPr="0036277E">
        <w:rPr>
          <w:rFonts w:ascii="Times New Roman" w:eastAsia="Times New Roman" w:hAnsi="Times New Roman" w:cs="Times New Roman"/>
          <w:color w:val="222222"/>
          <w:sz w:val="24"/>
          <w:szCs w:val="24"/>
          <w:lang w:val="ru-RU" w:eastAsia="ru-RU"/>
        </w:rPr>
        <w:t xml:space="preserve"> – низкие результаты;</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lastRenderedPageBreak/>
        <w:t>- отсутствие цвета означает, что ученик не приступил к решению задач.</w:t>
      </w:r>
    </w:p>
    <w:p w:rsidR="0036277E" w:rsidRDefault="0036277E" w:rsidP="0036277E">
      <w:pPr>
        <w:spacing w:after="0" w:line="240" w:lineRule="auto"/>
        <w:rPr>
          <w:rFonts w:ascii="Times New Roman" w:hAnsi="Times New Roman" w:cs="Times New Roman"/>
          <w:b/>
          <w:sz w:val="24"/>
          <w:szCs w:val="24"/>
          <w:lang w:val="ru-RU" w:eastAsia="ru-RU"/>
        </w:rPr>
      </w:pPr>
      <w:r w:rsidRPr="0036277E">
        <w:rPr>
          <w:rFonts w:ascii="Times New Roman" w:hAnsi="Times New Roman" w:cs="Times New Roman"/>
          <w:b/>
          <w:sz w:val="24"/>
          <w:szCs w:val="24"/>
          <w:lang w:val="ru-RU" w:eastAsia="ru-RU"/>
        </w:rPr>
        <w:t xml:space="preserve">                       </w:t>
      </w:r>
    </w:p>
    <w:p w:rsidR="0036277E" w:rsidRPr="0036277E" w:rsidRDefault="0036277E" w:rsidP="0036277E">
      <w:pPr>
        <w:spacing w:after="0" w:line="240" w:lineRule="auto"/>
        <w:rPr>
          <w:rFonts w:ascii="Times New Roman" w:hAnsi="Times New Roman" w:cs="Times New Roman"/>
          <w:b/>
          <w:sz w:val="24"/>
          <w:szCs w:val="24"/>
          <w:lang w:val="ru-RU" w:eastAsia="ru-RU"/>
        </w:rPr>
      </w:pPr>
      <w:r w:rsidRPr="0036277E">
        <w:rPr>
          <w:rFonts w:ascii="Times New Roman" w:hAnsi="Times New Roman" w:cs="Times New Roman"/>
          <w:b/>
          <w:sz w:val="24"/>
          <w:szCs w:val="24"/>
          <w:lang w:val="ru-RU" w:eastAsia="ru-RU"/>
        </w:rPr>
        <w:t xml:space="preserve"> Варианты использования </w:t>
      </w:r>
      <w:proofErr w:type="spellStart"/>
      <w:r w:rsidRPr="0036277E">
        <w:rPr>
          <w:rFonts w:ascii="Times New Roman" w:hAnsi="Times New Roman" w:cs="Times New Roman"/>
          <w:b/>
          <w:sz w:val="24"/>
          <w:szCs w:val="24"/>
          <w:lang w:val="ru-RU" w:eastAsia="ru-RU"/>
        </w:rPr>
        <w:t>Яндекс</w:t>
      </w:r>
      <w:proofErr w:type="gramStart"/>
      <w:r w:rsidRPr="0036277E">
        <w:rPr>
          <w:rFonts w:ascii="Times New Roman" w:hAnsi="Times New Roman" w:cs="Times New Roman"/>
          <w:b/>
          <w:sz w:val="24"/>
          <w:szCs w:val="24"/>
          <w:lang w:val="ru-RU" w:eastAsia="ru-RU"/>
        </w:rPr>
        <w:t>.У</w:t>
      </w:r>
      <w:proofErr w:type="gramEnd"/>
      <w:r w:rsidRPr="0036277E">
        <w:rPr>
          <w:rFonts w:ascii="Times New Roman" w:hAnsi="Times New Roman" w:cs="Times New Roman"/>
          <w:b/>
          <w:sz w:val="24"/>
          <w:szCs w:val="24"/>
          <w:lang w:val="ru-RU" w:eastAsia="ru-RU"/>
        </w:rPr>
        <w:t>чебника</w:t>
      </w:r>
      <w:proofErr w:type="spellEnd"/>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Как именно учитель будет использовать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решает только он. Общий алгоритм работы с сервисом прост. Подключать всех учеников класса одновременно желательно, но не обязательно.</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В зависимости от технических условий школы учитель может использовать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наиболее удобным для него образом:</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в классе выводить карточки на интерактивную доску;</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в классе выдавать задания детям на устройства для индивидуального решения или решения в парах/группах;</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в классе для проведения контрольных и проверочных работ;</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в качестве домашнего задания.</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Независимо от выбранного варианта работы с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чебником</w:t>
      </w:r>
      <w:proofErr w:type="spellEnd"/>
      <w:r w:rsidRPr="0036277E">
        <w:rPr>
          <w:rFonts w:ascii="Times New Roman" w:eastAsia="Times New Roman" w:hAnsi="Times New Roman" w:cs="Times New Roman"/>
          <w:color w:val="222222"/>
          <w:sz w:val="24"/>
          <w:szCs w:val="24"/>
          <w:lang w:val="ru-RU" w:eastAsia="ru-RU"/>
        </w:rPr>
        <w:t>, основной алгоритм состоит из следующих этапов:</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1) Учитель выбирает на сайте нужный предмет – математику, русский язык или окружающий мир.</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2) Создаёт занятие из 3–8 карточек – с учётом, что работа с ними не должна занимать больше 15 минут.</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3) Выбирает, когда и кому – всему классу или отдельным ученикам – будет выдано занятие.</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4) Выдаёт занятие.</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5) Ученики решают задания.</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6) В журнале отображается результат решения.</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7) На основании статистики решённых заданий можно, например, создать новое занятие на сайте или подготовить материалы для разбора на следующем уроке.</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Учитель не тратит время на проверку рабочих тетрадей, обработку результата, сведение статистики по освоению темы – вся эта информация отображается у него автоматически при решении учениками карточек с заданиями.</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Не обязательно подключать всех учеников одновременно. Если по каким-то причинам часть класса не может выполнять задания из дома – ничего страшного, они могут выполнять аналогичные задания из учебников или пособий в тетради.</w:t>
      </w:r>
    </w:p>
    <w:p w:rsidR="0036277E" w:rsidRPr="0036277E" w:rsidRDefault="0036277E" w:rsidP="0036277E">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color w:val="000000"/>
          <w:sz w:val="24"/>
          <w:szCs w:val="24"/>
          <w:lang w:val="ru-RU" w:eastAsia="ru-RU"/>
        </w:rPr>
      </w:pPr>
      <w:r w:rsidRPr="0036277E">
        <w:rPr>
          <w:rFonts w:ascii="Times New Roman" w:eastAsia="Times New Roman" w:hAnsi="Times New Roman" w:cs="Times New Roman"/>
          <w:color w:val="000000"/>
          <w:sz w:val="24"/>
          <w:szCs w:val="24"/>
          <w:lang w:val="ru-RU" w:eastAsia="ru-RU"/>
        </w:rPr>
        <w:t xml:space="preserve">                  </w:t>
      </w:r>
      <w:r w:rsidRPr="0036277E">
        <w:rPr>
          <w:rFonts w:ascii="Times New Roman" w:eastAsia="Times New Roman" w:hAnsi="Times New Roman" w:cs="Times New Roman"/>
          <w:b/>
          <w:bCs/>
          <w:color w:val="000000"/>
          <w:sz w:val="24"/>
          <w:szCs w:val="24"/>
          <w:lang w:val="ru-RU" w:eastAsia="ru-RU"/>
        </w:rPr>
        <w:t xml:space="preserve">Преимущества работы с </w:t>
      </w:r>
      <w:proofErr w:type="spellStart"/>
      <w:r w:rsidRPr="0036277E">
        <w:rPr>
          <w:rFonts w:ascii="Times New Roman" w:eastAsia="Times New Roman" w:hAnsi="Times New Roman" w:cs="Times New Roman"/>
          <w:b/>
          <w:bCs/>
          <w:color w:val="000000"/>
          <w:sz w:val="24"/>
          <w:szCs w:val="24"/>
          <w:lang w:val="ru-RU" w:eastAsia="ru-RU"/>
        </w:rPr>
        <w:t>Яндекс</w:t>
      </w:r>
      <w:proofErr w:type="gramStart"/>
      <w:r w:rsidRPr="0036277E">
        <w:rPr>
          <w:rFonts w:ascii="Times New Roman" w:eastAsia="Times New Roman" w:hAnsi="Times New Roman" w:cs="Times New Roman"/>
          <w:b/>
          <w:bCs/>
          <w:color w:val="000000"/>
          <w:sz w:val="24"/>
          <w:szCs w:val="24"/>
          <w:lang w:val="ru-RU" w:eastAsia="ru-RU"/>
        </w:rPr>
        <w:t>.У</w:t>
      </w:r>
      <w:proofErr w:type="gramEnd"/>
      <w:r w:rsidRPr="0036277E">
        <w:rPr>
          <w:rFonts w:ascii="Times New Roman" w:eastAsia="Times New Roman" w:hAnsi="Times New Roman" w:cs="Times New Roman"/>
          <w:b/>
          <w:bCs/>
          <w:color w:val="000000"/>
          <w:sz w:val="24"/>
          <w:szCs w:val="24"/>
          <w:lang w:val="ru-RU" w:eastAsia="ru-RU"/>
        </w:rPr>
        <w:t>чебником</w:t>
      </w:r>
      <w:proofErr w:type="spellEnd"/>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i/>
          <w:iCs/>
          <w:color w:val="222222"/>
          <w:sz w:val="24"/>
          <w:szCs w:val="24"/>
          <w:lang w:val="ru-RU" w:eastAsia="ru-RU"/>
        </w:rPr>
        <w:t xml:space="preserve">Что </w:t>
      </w:r>
      <w:proofErr w:type="spellStart"/>
      <w:r w:rsidRPr="0036277E">
        <w:rPr>
          <w:rFonts w:ascii="Times New Roman" w:eastAsia="Times New Roman" w:hAnsi="Times New Roman" w:cs="Times New Roman"/>
          <w:i/>
          <w:iCs/>
          <w:color w:val="222222"/>
          <w:sz w:val="24"/>
          <w:szCs w:val="24"/>
          <w:lang w:val="ru-RU" w:eastAsia="ru-RU"/>
        </w:rPr>
        <w:t>Яндекс</w:t>
      </w:r>
      <w:proofErr w:type="gramStart"/>
      <w:r w:rsidRPr="0036277E">
        <w:rPr>
          <w:rFonts w:ascii="Times New Roman" w:eastAsia="Times New Roman" w:hAnsi="Times New Roman" w:cs="Times New Roman"/>
          <w:i/>
          <w:iCs/>
          <w:color w:val="222222"/>
          <w:sz w:val="24"/>
          <w:szCs w:val="24"/>
          <w:lang w:val="ru-RU" w:eastAsia="ru-RU"/>
        </w:rPr>
        <w:t>.У</w:t>
      </w:r>
      <w:proofErr w:type="gramEnd"/>
      <w:r w:rsidRPr="0036277E">
        <w:rPr>
          <w:rFonts w:ascii="Times New Roman" w:eastAsia="Times New Roman" w:hAnsi="Times New Roman" w:cs="Times New Roman"/>
          <w:i/>
          <w:iCs/>
          <w:color w:val="222222"/>
          <w:sz w:val="24"/>
          <w:szCs w:val="24"/>
          <w:lang w:val="ru-RU" w:eastAsia="ru-RU"/>
        </w:rPr>
        <w:t>чебник</w:t>
      </w:r>
      <w:proofErr w:type="spellEnd"/>
      <w:r w:rsidRPr="0036277E">
        <w:rPr>
          <w:rFonts w:ascii="Times New Roman" w:eastAsia="Times New Roman" w:hAnsi="Times New Roman" w:cs="Times New Roman"/>
          <w:i/>
          <w:iCs/>
          <w:color w:val="222222"/>
          <w:sz w:val="24"/>
          <w:szCs w:val="24"/>
          <w:lang w:val="ru-RU" w:eastAsia="ru-RU"/>
        </w:rPr>
        <w:t xml:space="preserve"> даёт учителю</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Бесплатный аналог рабочих тетрадей.</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Не нужно искать задания в нескольких пособиях, что-то выписывать или копировать. Все нужные материалы собраны в одном месте и доступны бесплатно. Если учитель когда-либо готовил для детей карточки, чтобы выдать на уроке, то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 это те же самые карточки, только в цифровом виде, с автоматической проверкой и обратной связью ребёнку. Среди нескольких тысяч карточек точно найдутся </w:t>
      </w:r>
      <w:proofErr w:type="gramStart"/>
      <w:r w:rsidRPr="0036277E">
        <w:rPr>
          <w:rFonts w:ascii="Times New Roman" w:eastAsia="Times New Roman" w:hAnsi="Times New Roman" w:cs="Times New Roman"/>
          <w:color w:val="222222"/>
          <w:sz w:val="24"/>
          <w:szCs w:val="24"/>
          <w:lang w:val="ru-RU" w:eastAsia="ru-RU"/>
        </w:rPr>
        <w:t>нужные</w:t>
      </w:r>
      <w:proofErr w:type="gramEnd"/>
      <w:r w:rsidRPr="0036277E">
        <w:rPr>
          <w:rFonts w:ascii="Times New Roman" w:eastAsia="Times New Roman" w:hAnsi="Times New Roman" w:cs="Times New Roman"/>
          <w:color w:val="222222"/>
          <w:sz w:val="24"/>
          <w:szCs w:val="24"/>
          <w:lang w:val="ru-RU" w:eastAsia="ru-RU"/>
        </w:rPr>
        <w:t xml:space="preserve"> для конкретного урока.</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Дополнение к любому УМК.</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Материалы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w:t>
      </w:r>
      <w:proofErr w:type="spellEnd"/>
      <w:r w:rsidRPr="0036277E">
        <w:rPr>
          <w:rFonts w:ascii="Times New Roman" w:eastAsia="Times New Roman" w:hAnsi="Times New Roman" w:cs="Times New Roman"/>
          <w:color w:val="222222"/>
          <w:sz w:val="24"/>
          <w:szCs w:val="24"/>
          <w:lang w:val="ru-RU" w:eastAsia="ru-RU"/>
        </w:rPr>
        <w:t xml:space="preserve"> не привязаны к конкретному УМК, учитель сможет подобрать задания к любой программе.</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Экономию времени на проверку заданий и подготовку к урокам.</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Не нужно проверять тетради, а при подготовке урока не нужно использовать множество бумажных источников – достаточно одного цифрового.</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Подробную статистику по каждому ребёнку и всему классу.</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proofErr w:type="gramStart"/>
      <w:r w:rsidRPr="0036277E">
        <w:rPr>
          <w:rFonts w:ascii="Times New Roman" w:eastAsia="Times New Roman" w:hAnsi="Times New Roman" w:cs="Times New Roman"/>
          <w:color w:val="222222"/>
          <w:sz w:val="24"/>
          <w:szCs w:val="24"/>
          <w:lang w:val="ru-RU" w:eastAsia="ru-RU"/>
        </w:rPr>
        <w:t>На экране со статистикой по решённым карточкам сразу видно как задания, которые вызвали трудности у всего класса и требуют совместного разбора, так и проблемы, которые возникли у конкретного ребёнка и с которыми ему нужна помощь.</w:t>
      </w:r>
      <w:proofErr w:type="gramEnd"/>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Поддержку индивидуальных траекторий внутри одного класса.</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Это достигается благодаря двум функциям: подробной статистике и возможности выдавать отдельное занятие конкретному ребёнку.</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i/>
          <w:iCs/>
          <w:color w:val="222222"/>
          <w:sz w:val="24"/>
          <w:szCs w:val="24"/>
          <w:lang w:val="ru-RU" w:eastAsia="ru-RU"/>
        </w:rPr>
        <w:t xml:space="preserve">Что </w:t>
      </w:r>
      <w:proofErr w:type="spellStart"/>
      <w:r w:rsidRPr="0036277E">
        <w:rPr>
          <w:rFonts w:ascii="Times New Roman" w:eastAsia="Times New Roman" w:hAnsi="Times New Roman" w:cs="Times New Roman"/>
          <w:i/>
          <w:iCs/>
          <w:color w:val="222222"/>
          <w:sz w:val="24"/>
          <w:szCs w:val="24"/>
          <w:lang w:val="ru-RU" w:eastAsia="ru-RU"/>
        </w:rPr>
        <w:t>Яндекс</w:t>
      </w:r>
      <w:proofErr w:type="gramStart"/>
      <w:r w:rsidRPr="0036277E">
        <w:rPr>
          <w:rFonts w:ascii="Times New Roman" w:eastAsia="Times New Roman" w:hAnsi="Times New Roman" w:cs="Times New Roman"/>
          <w:i/>
          <w:iCs/>
          <w:color w:val="222222"/>
          <w:sz w:val="24"/>
          <w:szCs w:val="24"/>
          <w:lang w:val="ru-RU" w:eastAsia="ru-RU"/>
        </w:rPr>
        <w:t>.У</w:t>
      </w:r>
      <w:proofErr w:type="gramEnd"/>
      <w:r w:rsidRPr="0036277E">
        <w:rPr>
          <w:rFonts w:ascii="Times New Roman" w:eastAsia="Times New Roman" w:hAnsi="Times New Roman" w:cs="Times New Roman"/>
          <w:i/>
          <w:iCs/>
          <w:color w:val="222222"/>
          <w:sz w:val="24"/>
          <w:szCs w:val="24"/>
          <w:lang w:val="ru-RU" w:eastAsia="ru-RU"/>
        </w:rPr>
        <w:t>чебник</w:t>
      </w:r>
      <w:proofErr w:type="spellEnd"/>
      <w:r w:rsidRPr="0036277E">
        <w:rPr>
          <w:rFonts w:ascii="Times New Roman" w:eastAsia="Times New Roman" w:hAnsi="Times New Roman" w:cs="Times New Roman"/>
          <w:i/>
          <w:iCs/>
          <w:color w:val="222222"/>
          <w:sz w:val="24"/>
          <w:szCs w:val="24"/>
          <w:lang w:val="ru-RU" w:eastAsia="ru-RU"/>
        </w:rPr>
        <w:t xml:space="preserve"> даёт ученику</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 Красиво </w:t>
      </w:r>
      <w:proofErr w:type="gramStart"/>
      <w:r w:rsidRPr="0036277E">
        <w:rPr>
          <w:rFonts w:ascii="Times New Roman" w:eastAsia="Times New Roman" w:hAnsi="Times New Roman" w:cs="Times New Roman"/>
          <w:color w:val="222222"/>
          <w:sz w:val="24"/>
          <w:szCs w:val="24"/>
          <w:lang w:val="ru-RU" w:eastAsia="ru-RU"/>
        </w:rPr>
        <w:t>оформленные</w:t>
      </w:r>
      <w:proofErr w:type="gramEnd"/>
      <w:r w:rsidRPr="0036277E">
        <w:rPr>
          <w:rFonts w:ascii="Times New Roman" w:eastAsia="Times New Roman" w:hAnsi="Times New Roman" w:cs="Times New Roman"/>
          <w:color w:val="222222"/>
          <w:sz w:val="24"/>
          <w:szCs w:val="24"/>
          <w:lang w:val="ru-RU" w:eastAsia="ru-RU"/>
        </w:rPr>
        <w:t xml:space="preserve"> и увлекательные </w:t>
      </w:r>
      <w:proofErr w:type="spellStart"/>
      <w:r w:rsidRPr="0036277E">
        <w:rPr>
          <w:rFonts w:ascii="Times New Roman" w:eastAsia="Times New Roman" w:hAnsi="Times New Roman" w:cs="Times New Roman"/>
          <w:color w:val="222222"/>
          <w:sz w:val="24"/>
          <w:szCs w:val="24"/>
          <w:lang w:val="ru-RU" w:eastAsia="ru-RU"/>
        </w:rPr>
        <w:t>онлайн-задания</w:t>
      </w:r>
      <w:proofErr w:type="spellEnd"/>
      <w:r w:rsidRPr="0036277E">
        <w:rPr>
          <w:rFonts w:ascii="Times New Roman" w:eastAsia="Times New Roman" w:hAnsi="Times New Roman" w:cs="Times New Roman"/>
          <w:color w:val="222222"/>
          <w:sz w:val="24"/>
          <w:szCs w:val="24"/>
          <w:lang w:val="ru-RU" w:eastAsia="ru-RU"/>
        </w:rPr>
        <w:t>, которые детям интересно решать.</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lastRenderedPageBreak/>
        <w:t xml:space="preserve">- Право на ошибку. Дети знают, что не обязаны решить </w:t>
      </w:r>
      <w:proofErr w:type="gramStart"/>
      <w:r w:rsidRPr="0036277E">
        <w:rPr>
          <w:rFonts w:ascii="Times New Roman" w:eastAsia="Times New Roman" w:hAnsi="Times New Roman" w:cs="Times New Roman"/>
          <w:color w:val="222222"/>
          <w:sz w:val="24"/>
          <w:szCs w:val="24"/>
          <w:lang w:val="ru-RU" w:eastAsia="ru-RU"/>
        </w:rPr>
        <w:t>верно</w:t>
      </w:r>
      <w:proofErr w:type="gramEnd"/>
      <w:r w:rsidRPr="0036277E">
        <w:rPr>
          <w:rFonts w:ascii="Times New Roman" w:eastAsia="Times New Roman" w:hAnsi="Times New Roman" w:cs="Times New Roman"/>
          <w:color w:val="222222"/>
          <w:sz w:val="24"/>
          <w:szCs w:val="24"/>
          <w:lang w:val="ru-RU" w:eastAsia="ru-RU"/>
        </w:rPr>
        <w:t xml:space="preserve"> с первого раза, и что у них есть дополнительные попытки. Благодаря этому у детей снижается тревожность. По данным исследований </w:t>
      </w:r>
      <w:proofErr w:type="spellStart"/>
      <w:r w:rsidRPr="0036277E">
        <w:rPr>
          <w:rFonts w:ascii="Times New Roman" w:eastAsia="Times New Roman" w:hAnsi="Times New Roman" w:cs="Times New Roman"/>
          <w:color w:val="222222"/>
          <w:sz w:val="24"/>
          <w:szCs w:val="24"/>
          <w:lang w:val="ru-RU" w:eastAsia="ru-RU"/>
        </w:rPr>
        <w:t>нейропсихологов</w:t>
      </w:r>
      <w:proofErr w:type="spellEnd"/>
      <w:r w:rsidRPr="0036277E">
        <w:rPr>
          <w:rFonts w:ascii="Times New Roman" w:eastAsia="Times New Roman" w:hAnsi="Times New Roman" w:cs="Times New Roman"/>
          <w:color w:val="222222"/>
          <w:sz w:val="24"/>
          <w:szCs w:val="24"/>
          <w:lang w:val="ru-RU" w:eastAsia="ru-RU"/>
        </w:rPr>
        <w:t>, чем ниже уровень стресса, тем лучше работает мозг.</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Мгновенную обратную связь. Результат видно сразу, не нужно ждать, когда задание проверят взрослые. Обратная связь поступает сразу в момент ошибки, и поэтому максимально эффективна.</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Способ легко наверстать пропущенные уроки во время болезни или в период восстановления.</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Формируется навык обучения в цифровой среде, а также навык использования цифровых устройств с пользой, а не только для развлечения.</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Дети чувствуют себя взрослыми: есть задание, которое они выполняют на компьютере – совсем как родители.</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Многим детям даже в начальной школе цифровая среда уже привычна и знакома. Те же дети, которые мало работали с компьютером, получают важные навыки компьютерной грамотности.</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По итогам апробации было замечено, что в электронном виде дети решают задания быстрее, чем на бумажном носителе</w:t>
      </w:r>
      <w:proofErr w:type="gramStart"/>
      <w:r w:rsidRPr="0036277E">
        <w:rPr>
          <w:rFonts w:ascii="Times New Roman" w:eastAsia="Times New Roman" w:hAnsi="Times New Roman" w:cs="Times New Roman"/>
          <w:color w:val="222222"/>
          <w:sz w:val="24"/>
          <w:szCs w:val="24"/>
          <w:lang w:val="ru-RU" w:eastAsia="ru-RU"/>
        </w:rPr>
        <w:t xml:space="preserve"> Т</w:t>
      </w:r>
      <w:proofErr w:type="gramEnd"/>
      <w:r w:rsidRPr="0036277E">
        <w:rPr>
          <w:rFonts w:ascii="Times New Roman" w:eastAsia="Times New Roman" w:hAnsi="Times New Roman" w:cs="Times New Roman"/>
          <w:color w:val="222222"/>
          <w:sz w:val="24"/>
          <w:szCs w:val="24"/>
          <w:lang w:val="ru-RU" w:eastAsia="ru-RU"/>
        </w:rPr>
        <w:t xml:space="preserve">ак получается потому, что </w:t>
      </w:r>
      <w:proofErr w:type="spellStart"/>
      <w:r w:rsidRPr="0036277E">
        <w:rPr>
          <w:rFonts w:ascii="Times New Roman" w:eastAsia="Times New Roman" w:hAnsi="Times New Roman" w:cs="Times New Roman"/>
          <w:color w:val="222222"/>
          <w:sz w:val="24"/>
          <w:szCs w:val="24"/>
          <w:lang w:val="ru-RU" w:eastAsia="ru-RU"/>
        </w:rPr>
        <w:t>онлайн</w:t>
      </w:r>
      <w:proofErr w:type="spellEnd"/>
      <w:r w:rsidRPr="0036277E">
        <w:rPr>
          <w:rFonts w:ascii="Times New Roman" w:eastAsia="Times New Roman" w:hAnsi="Times New Roman" w:cs="Times New Roman"/>
          <w:color w:val="222222"/>
          <w:sz w:val="24"/>
          <w:szCs w:val="24"/>
          <w:lang w:val="ru-RU" w:eastAsia="ru-RU"/>
        </w:rPr>
        <w:t xml:space="preserve"> детям не приходится следить за чистописанием, отмерять клеточки, и можно сразу сосредоточиться на решении. По этой же причине у детей снижается уровень стресса по сравнению с выполнением заданий в тетради.</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 xml:space="preserve">При этом использование на уроках </w:t>
      </w:r>
      <w:proofErr w:type="spellStart"/>
      <w:r w:rsidRPr="0036277E">
        <w:rPr>
          <w:rFonts w:ascii="Times New Roman" w:eastAsia="Times New Roman" w:hAnsi="Times New Roman" w:cs="Times New Roman"/>
          <w:color w:val="222222"/>
          <w:sz w:val="24"/>
          <w:szCs w:val="24"/>
          <w:lang w:val="ru-RU" w:eastAsia="ru-RU"/>
        </w:rPr>
        <w:t>Яндекс</w:t>
      </w:r>
      <w:proofErr w:type="gramStart"/>
      <w:r w:rsidRPr="0036277E">
        <w:rPr>
          <w:rFonts w:ascii="Times New Roman" w:eastAsia="Times New Roman" w:hAnsi="Times New Roman" w:cs="Times New Roman"/>
          <w:color w:val="222222"/>
          <w:sz w:val="24"/>
          <w:szCs w:val="24"/>
          <w:lang w:val="ru-RU" w:eastAsia="ru-RU"/>
        </w:rPr>
        <w:t>.У</w:t>
      </w:r>
      <w:proofErr w:type="gramEnd"/>
      <w:r w:rsidRPr="0036277E">
        <w:rPr>
          <w:rFonts w:ascii="Times New Roman" w:eastAsia="Times New Roman" w:hAnsi="Times New Roman" w:cs="Times New Roman"/>
          <w:color w:val="222222"/>
          <w:sz w:val="24"/>
          <w:szCs w:val="24"/>
          <w:lang w:val="ru-RU" w:eastAsia="ru-RU"/>
        </w:rPr>
        <w:t>чебника</w:t>
      </w:r>
      <w:proofErr w:type="spellEnd"/>
      <w:r w:rsidRPr="0036277E">
        <w:rPr>
          <w:rFonts w:ascii="Times New Roman" w:eastAsia="Times New Roman" w:hAnsi="Times New Roman" w:cs="Times New Roman"/>
          <w:color w:val="222222"/>
          <w:sz w:val="24"/>
          <w:szCs w:val="24"/>
          <w:lang w:val="ru-RU" w:eastAsia="ru-RU"/>
        </w:rPr>
        <w:t xml:space="preserve"> не предполагает отказа от письма от руки: это важный навык, который должен быть сформирован в начальной школе.</w:t>
      </w:r>
    </w:p>
    <w:p w:rsidR="0036277E" w:rsidRPr="0036277E" w:rsidRDefault="0036277E" w:rsidP="0036277E">
      <w:pPr>
        <w:shd w:val="clear" w:color="auto" w:fill="FFFFFF"/>
        <w:spacing w:after="0" w:line="240" w:lineRule="auto"/>
        <w:ind w:left="-567"/>
        <w:jc w:val="both"/>
        <w:rPr>
          <w:rFonts w:ascii="Times New Roman" w:eastAsia="Times New Roman" w:hAnsi="Times New Roman" w:cs="Times New Roman"/>
          <w:color w:val="222222"/>
          <w:sz w:val="24"/>
          <w:szCs w:val="24"/>
          <w:lang w:val="ru-RU" w:eastAsia="ru-RU"/>
        </w:rPr>
      </w:pPr>
      <w:r w:rsidRPr="0036277E">
        <w:rPr>
          <w:rFonts w:ascii="Times New Roman" w:eastAsia="Times New Roman" w:hAnsi="Times New Roman" w:cs="Times New Roman"/>
          <w:color w:val="222222"/>
          <w:sz w:val="24"/>
          <w:szCs w:val="24"/>
          <w:lang w:val="ru-RU" w:eastAsia="ru-RU"/>
        </w:rPr>
        <w:t>Карточки предлагаются как опция для чередования видов деятельности, а также тех случаев, когда необходима отработка навыков или повторение пройденного.</w:t>
      </w:r>
    </w:p>
    <w:p w:rsidR="0036277E" w:rsidRPr="0036277E" w:rsidRDefault="0036277E" w:rsidP="0036277E">
      <w:pPr>
        <w:pStyle w:val="af5"/>
        <w:spacing w:after="0"/>
        <w:ind w:left="-567"/>
        <w:jc w:val="both"/>
      </w:pPr>
      <w:r w:rsidRPr="0036277E">
        <w:t>Любая современная технология не должна увеличивать нагрузку ученика и учителя, а наоборот - снижать ее. Время, которое высвобождается - нужно использовать по делу. У детей появляется возможность больше отдыхать. А детский отдых – верный путь к эффективному обучению. Учению с увлечением!</w:t>
      </w:r>
    </w:p>
    <w:p w:rsidR="0036277E" w:rsidRDefault="0036277E" w:rsidP="0036277E">
      <w:pPr>
        <w:spacing w:after="0" w:line="240" w:lineRule="auto"/>
        <w:ind w:left="-567"/>
        <w:jc w:val="both"/>
        <w:rPr>
          <w:sz w:val="24"/>
          <w:szCs w:val="24"/>
          <w:lang w:val="ru-RU"/>
        </w:rPr>
      </w:pPr>
      <w:r w:rsidRPr="0036277E">
        <w:rPr>
          <w:rFonts w:ascii="Times New Roman" w:hAnsi="Times New Roman" w:cs="Times New Roman"/>
          <w:sz w:val="24"/>
          <w:szCs w:val="24"/>
          <w:lang w:val="ru-RU"/>
        </w:rPr>
        <w:t>В заключении, следует отметить, что сервис не стоит на месте и методисты «</w:t>
      </w:r>
      <w:proofErr w:type="spellStart"/>
      <w:r w:rsidRPr="0036277E">
        <w:rPr>
          <w:rFonts w:ascii="Times New Roman" w:hAnsi="Times New Roman" w:cs="Times New Roman"/>
          <w:sz w:val="24"/>
          <w:szCs w:val="24"/>
          <w:lang w:val="ru-RU"/>
        </w:rPr>
        <w:t>Яндекс</w:t>
      </w:r>
      <w:proofErr w:type="gramStart"/>
      <w:r w:rsidRPr="0036277E">
        <w:rPr>
          <w:rFonts w:ascii="Times New Roman" w:hAnsi="Times New Roman" w:cs="Times New Roman"/>
          <w:sz w:val="24"/>
          <w:szCs w:val="24"/>
          <w:lang w:val="ru-RU"/>
        </w:rPr>
        <w:t>.У</w:t>
      </w:r>
      <w:proofErr w:type="gramEnd"/>
      <w:r w:rsidRPr="0036277E">
        <w:rPr>
          <w:rFonts w:ascii="Times New Roman" w:hAnsi="Times New Roman" w:cs="Times New Roman"/>
          <w:sz w:val="24"/>
          <w:szCs w:val="24"/>
          <w:lang w:val="ru-RU"/>
        </w:rPr>
        <w:t>чебника</w:t>
      </w:r>
      <w:proofErr w:type="spellEnd"/>
      <w:r w:rsidRPr="0036277E">
        <w:rPr>
          <w:rFonts w:ascii="Times New Roman" w:hAnsi="Times New Roman" w:cs="Times New Roman"/>
          <w:sz w:val="24"/>
          <w:szCs w:val="24"/>
          <w:lang w:val="ru-RU"/>
        </w:rPr>
        <w:t>» постоянно пополняют темы новыми и новыми карточками с заданиями, которые можно использовать не только в урочной, но и во внеурочной деятельно</w:t>
      </w:r>
      <w:r w:rsidRPr="0036277E">
        <w:rPr>
          <w:sz w:val="24"/>
          <w:szCs w:val="24"/>
          <w:lang w:val="ru-RU"/>
        </w:rPr>
        <w:t>сти.</w:t>
      </w:r>
    </w:p>
    <w:p w:rsidR="004176B1" w:rsidRDefault="004176B1" w:rsidP="004176B1">
      <w:pPr>
        <w:jc w:val="center"/>
        <w:rPr>
          <w:rFonts w:ascii="Times New Roman" w:hAnsi="Times New Roman" w:cs="Times New Roman"/>
          <w:sz w:val="24"/>
          <w:szCs w:val="24"/>
          <w:lang w:val="ru-RU"/>
        </w:rPr>
      </w:pPr>
    </w:p>
    <w:p w:rsidR="00227984" w:rsidRPr="004F1D97" w:rsidRDefault="004176B1" w:rsidP="004F1D97">
      <w:pPr>
        <w:tabs>
          <w:tab w:val="left" w:pos="3975"/>
        </w:tabs>
        <w:spacing w:after="0" w:line="240" w:lineRule="auto"/>
        <w:rPr>
          <w:b/>
          <w:sz w:val="28"/>
          <w:szCs w:val="28"/>
          <w:lang w:val="ru-RU"/>
        </w:rPr>
      </w:pPr>
      <w:r w:rsidRPr="004F1D97">
        <w:rPr>
          <w:rFonts w:ascii="Times New Roman" w:hAnsi="Times New Roman" w:cs="Times New Roman"/>
          <w:b/>
          <w:sz w:val="28"/>
          <w:szCs w:val="28"/>
          <w:lang w:val="ru-RU"/>
        </w:rPr>
        <w:t xml:space="preserve">3. Выступление </w:t>
      </w:r>
      <w:r w:rsidR="004F1D97">
        <w:rPr>
          <w:rFonts w:ascii="Times New Roman" w:hAnsi="Times New Roman" w:cs="Times New Roman"/>
          <w:b/>
          <w:sz w:val="28"/>
          <w:szCs w:val="28"/>
          <w:lang w:val="ru-RU"/>
        </w:rPr>
        <w:t xml:space="preserve"> библиотекаря  школы </w:t>
      </w:r>
      <w:r w:rsidRPr="004F1D97">
        <w:rPr>
          <w:rFonts w:ascii="Times New Roman" w:hAnsi="Times New Roman" w:cs="Times New Roman"/>
          <w:b/>
          <w:sz w:val="28"/>
          <w:szCs w:val="28"/>
          <w:lang w:val="ru-RU"/>
        </w:rPr>
        <w:t>Киселевой М.О.</w:t>
      </w:r>
      <w:r w:rsidRPr="004F1D97">
        <w:rPr>
          <w:b/>
          <w:sz w:val="28"/>
          <w:szCs w:val="28"/>
          <w:lang w:val="ru-RU"/>
        </w:rPr>
        <w:t xml:space="preserve"> </w:t>
      </w:r>
      <w:r w:rsidR="004F1D97" w:rsidRPr="004F1D97">
        <w:rPr>
          <w:b/>
          <w:sz w:val="28"/>
          <w:szCs w:val="28"/>
          <w:lang w:val="ru-RU"/>
        </w:rPr>
        <w:tab/>
      </w:r>
    </w:p>
    <w:p w:rsidR="004176B1" w:rsidRPr="004F1D97" w:rsidRDefault="004176B1" w:rsidP="00227984">
      <w:pPr>
        <w:spacing w:after="0" w:line="240" w:lineRule="auto"/>
        <w:rPr>
          <w:rFonts w:ascii="Times New Roman" w:hAnsi="Times New Roman" w:cs="Times New Roman"/>
          <w:b/>
          <w:sz w:val="28"/>
          <w:szCs w:val="28"/>
          <w:lang w:val="ru-RU"/>
        </w:rPr>
      </w:pPr>
      <w:r w:rsidRPr="004F1D97">
        <w:rPr>
          <w:rFonts w:ascii="Times New Roman" w:hAnsi="Times New Roman" w:cs="Times New Roman"/>
          <w:b/>
          <w:sz w:val="28"/>
          <w:szCs w:val="28"/>
          <w:lang w:val="ru-RU"/>
        </w:rPr>
        <w:t xml:space="preserve">«Работа школьной библиотеки в условиях дистанционного обучения» </w:t>
      </w:r>
    </w:p>
    <w:p w:rsidR="004176B1" w:rsidRPr="004176B1" w:rsidRDefault="004176B1" w:rsidP="004176B1">
      <w:pPr>
        <w:spacing w:after="0" w:line="240" w:lineRule="auto"/>
        <w:ind w:left="-567"/>
        <w:jc w:val="both"/>
        <w:rPr>
          <w:rFonts w:ascii="Times New Roman" w:hAnsi="Times New Roman" w:cs="Times New Roman"/>
          <w:sz w:val="24"/>
          <w:szCs w:val="24"/>
          <w:lang w:val="ru-RU"/>
        </w:rPr>
      </w:pPr>
      <w:proofErr w:type="gramStart"/>
      <w:r w:rsidRPr="004176B1">
        <w:rPr>
          <w:rFonts w:ascii="Times New Roman" w:hAnsi="Times New Roman" w:cs="Times New Roman"/>
          <w:sz w:val="24"/>
          <w:szCs w:val="24"/>
        </w:rPr>
        <w:t xml:space="preserve">В </w:t>
      </w:r>
      <w:proofErr w:type="spellStart"/>
      <w:r w:rsidRPr="004176B1">
        <w:rPr>
          <w:rFonts w:ascii="Times New Roman" w:hAnsi="Times New Roman" w:cs="Times New Roman"/>
          <w:sz w:val="24"/>
          <w:szCs w:val="24"/>
        </w:rPr>
        <w:t>связи</w:t>
      </w:r>
      <w:proofErr w:type="spellEnd"/>
      <w:r w:rsidRPr="004176B1">
        <w:rPr>
          <w:rFonts w:ascii="Times New Roman" w:hAnsi="Times New Roman" w:cs="Times New Roman"/>
          <w:sz w:val="24"/>
          <w:szCs w:val="24"/>
        </w:rPr>
        <w:t xml:space="preserve"> с </w:t>
      </w:r>
      <w:proofErr w:type="spellStart"/>
      <w:r w:rsidRPr="004176B1">
        <w:rPr>
          <w:rFonts w:ascii="Times New Roman" w:hAnsi="Times New Roman" w:cs="Times New Roman"/>
          <w:sz w:val="24"/>
          <w:szCs w:val="24"/>
        </w:rPr>
        <w:t>переходом</w:t>
      </w:r>
      <w:proofErr w:type="spellEnd"/>
      <w:r w:rsidRPr="004176B1">
        <w:rPr>
          <w:rFonts w:ascii="Times New Roman" w:hAnsi="Times New Roman" w:cs="Times New Roman"/>
          <w:sz w:val="24"/>
          <w:szCs w:val="24"/>
        </w:rPr>
        <w:t> </w:t>
      </w:r>
      <w:proofErr w:type="spellStart"/>
      <w:r w:rsidRPr="004176B1">
        <w:rPr>
          <w:rFonts w:ascii="Times New Roman" w:hAnsi="Times New Roman" w:cs="Times New Roman"/>
          <w:sz w:val="24"/>
          <w:szCs w:val="24"/>
        </w:rPr>
        <w:t>школ</w:t>
      </w:r>
      <w:proofErr w:type="spellEnd"/>
      <w:r w:rsidRPr="004176B1">
        <w:rPr>
          <w:rFonts w:ascii="Times New Roman" w:hAnsi="Times New Roman" w:cs="Times New Roman"/>
          <w:sz w:val="24"/>
          <w:szCs w:val="24"/>
        </w:rPr>
        <w:t xml:space="preserve"> </w:t>
      </w:r>
      <w:proofErr w:type="spellStart"/>
      <w:r w:rsidRPr="004176B1">
        <w:rPr>
          <w:rFonts w:ascii="Times New Roman" w:hAnsi="Times New Roman" w:cs="Times New Roman"/>
          <w:sz w:val="24"/>
          <w:szCs w:val="24"/>
        </w:rPr>
        <w:t>на</w:t>
      </w:r>
      <w:proofErr w:type="spellEnd"/>
      <w:r w:rsidRPr="004176B1">
        <w:rPr>
          <w:rFonts w:ascii="Times New Roman" w:hAnsi="Times New Roman" w:cs="Times New Roman"/>
          <w:sz w:val="24"/>
          <w:szCs w:val="24"/>
        </w:rPr>
        <w:t xml:space="preserve"> </w:t>
      </w:r>
      <w:proofErr w:type="spellStart"/>
      <w:r w:rsidRPr="004176B1">
        <w:rPr>
          <w:rFonts w:ascii="Times New Roman" w:hAnsi="Times New Roman" w:cs="Times New Roman"/>
          <w:sz w:val="24"/>
          <w:szCs w:val="24"/>
        </w:rPr>
        <w:t>обучение</w:t>
      </w:r>
      <w:proofErr w:type="spellEnd"/>
      <w:r w:rsidRPr="004176B1">
        <w:rPr>
          <w:rFonts w:ascii="Times New Roman" w:hAnsi="Times New Roman" w:cs="Times New Roman"/>
          <w:sz w:val="24"/>
          <w:szCs w:val="24"/>
        </w:rPr>
        <w:t xml:space="preserve"> с </w:t>
      </w:r>
      <w:proofErr w:type="spellStart"/>
      <w:r w:rsidRPr="004176B1">
        <w:rPr>
          <w:rFonts w:ascii="Times New Roman" w:hAnsi="Times New Roman" w:cs="Times New Roman"/>
          <w:sz w:val="24"/>
          <w:szCs w:val="24"/>
        </w:rPr>
        <w:t>применением</w:t>
      </w:r>
      <w:proofErr w:type="spellEnd"/>
      <w:r w:rsidRPr="004176B1">
        <w:rPr>
          <w:rFonts w:ascii="Times New Roman" w:hAnsi="Times New Roman" w:cs="Times New Roman"/>
          <w:sz w:val="24"/>
          <w:szCs w:val="24"/>
        </w:rPr>
        <w:t xml:space="preserve"> </w:t>
      </w:r>
      <w:proofErr w:type="spellStart"/>
      <w:r w:rsidRPr="004176B1">
        <w:rPr>
          <w:rFonts w:ascii="Times New Roman" w:hAnsi="Times New Roman" w:cs="Times New Roman"/>
          <w:sz w:val="24"/>
          <w:szCs w:val="24"/>
        </w:rPr>
        <w:t>дистанционных</w:t>
      </w:r>
      <w:proofErr w:type="spellEnd"/>
      <w:r w:rsidRPr="004176B1">
        <w:rPr>
          <w:rFonts w:ascii="Times New Roman" w:hAnsi="Times New Roman" w:cs="Times New Roman"/>
          <w:sz w:val="24"/>
          <w:szCs w:val="24"/>
        </w:rPr>
        <w:t xml:space="preserve"> </w:t>
      </w:r>
      <w:proofErr w:type="spellStart"/>
      <w:r w:rsidRPr="004176B1">
        <w:rPr>
          <w:rFonts w:ascii="Times New Roman" w:hAnsi="Times New Roman" w:cs="Times New Roman"/>
          <w:sz w:val="24"/>
          <w:szCs w:val="24"/>
        </w:rPr>
        <w:t>образовательных</w:t>
      </w:r>
      <w:proofErr w:type="spellEnd"/>
      <w:r w:rsidRPr="004176B1">
        <w:rPr>
          <w:rFonts w:ascii="Times New Roman" w:hAnsi="Times New Roman" w:cs="Times New Roman"/>
          <w:sz w:val="24"/>
          <w:szCs w:val="24"/>
        </w:rPr>
        <w:t xml:space="preserve"> </w:t>
      </w:r>
      <w:proofErr w:type="spellStart"/>
      <w:r w:rsidRPr="004176B1">
        <w:rPr>
          <w:rFonts w:ascii="Times New Roman" w:hAnsi="Times New Roman" w:cs="Times New Roman"/>
          <w:sz w:val="24"/>
          <w:szCs w:val="24"/>
        </w:rPr>
        <w:t>технологи</w:t>
      </w:r>
      <w:r w:rsidRPr="004176B1">
        <w:rPr>
          <w:rFonts w:ascii="Times New Roman" w:hAnsi="Times New Roman" w:cs="Times New Roman"/>
          <w:bCs/>
          <w:color w:val="555555"/>
          <w:sz w:val="24"/>
          <w:szCs w:val="24"/>
          <w:lang w:val="ru-RU"/>
        </w:rPr>
        <w:t>й</w:t>
      </w:r>
      <w:proofErr w:type="spellEnd"/>
      <w:r w:rsidRPr="004176B1">
        <w:rPr>
          <w:rFonts w:ascii="Times New Roman" w:hAnsi="Times New Roman" w:cs="Times New Roman"/>
          <w:bCs/>
          <w:color w:val="555555"/>
          <w:sz w:val="24"/>
          <w:szCs w:val="24"/>
          <w:lang w:val="ru-RU"/>
        </w:rPr>
        <w:t xml:space="preserve"> </w:t>
      </w:r>
      <w:r w:rsidRPr="004176B1">
        <w:rPr>
          <w:rFonts w:ascii="Times New Roman" w:hAnsi="Times New Roman" w:cs="Times New Roman"/>
          <w:sz w:val="24"/>
          <w:szCs w:val="24"/>
          <w:shd w:val="clear" w:color="auto" w:fill="FFFFFF"/>
          <w:lang w:val="ru-RU"/>
        </w:rPr>
        <w:t>перед школьными библиотекарями впервые встала проблема диста</w:t>
      </w:r>
      <w:r w:rsidRPr="004176B1">
        <w:rPr>
          <w:rFonts w:ascii="Times New Roman" w:eastAsia="Times New Roman" w:hAnsi="Times New Roman" w:cs="Times New Roman"/>
          <w:sz w:val="24"/>
          <w:szCs w:val="24"/>
          <w:lang w:val="ru-RU" w:eastAsia="ru-RU"/>
        </w:rPr>
        <w:t>нционной работы со школьниками, родителями, педагогами в дистанционном формате образования.</w:t>
      </w:r>
      <w:proofErr w:type="gramEnd"/>
      <w:r w:rsidRPr="004176B1">
        <w:rPr>
          <w:rFonts w:ascii="Times New Roman" w:eastAsia="Times New Roman" w:hAnsi="Times New Roman" w:cs="Times New Roman"/>
          <w:sz w:val="24"/>
          <w:szCs w:val="24"/>
          <w:lang w:val="ru-RU" w:eastAsia="ru-RU"/>
        </w:rPr>
        <w:t xml:space="preserve"> Что делать и как быть? С первых дней самоизоляции эта тема стала обсуждаться в профессиональном сообществе. За прошедшие месяцы уже появились наработки, начался обмен опытом. Итак, что может делать школьный библиотекарь во время дистанционного обучения школьников</w:t>
      </w:r>
      <w:r>
        <w:rPr>
          <w:rFonts w:ascii="Times New Roman" w:eastAsia="Times New Roman" w:hAnsi="Times New Roman" w:cs="Times New Roman"/>
          <w:sz w:val="24"/>
          <w:szCs w:val="24"/>
          <w:lang w:val="ru-RU" w:eastAsia="ru-RU"/>
        </w:rPr>
        <w:t xml:space="preserve">. </w:t>
      </w:r>
      <w:r w:rsidRPr="004176B1">
        <w:rPr>
          <w:rFonts w:ascii="Times New Roman" w:eastAsia="Times New Roman" w:hAnsi="Times New Roman" w:cs="Times New Roman"/>
          <w:sz w:val="24"/>
          <w:szCs w:val="24"/>
          <w:lang w:val="ru-RU" w:eastAsia="ru-RU"/>
        </w:rPr>
        <w:t xml:space="preserve"> </w:t>
      </w:r>
      <w:r w:rsidRPr="004176B1">
        <w:rPr>
          <w:rFonts w:ascii="Times New Roman" w:hAnsi="Times New Roman" w:cs="Times New Roman"/>
          <w:sz w:val="24"/>
          <w:szCs w:val="24"/>
          <w:lang w:val="ru-RU"/>
        </w:rPr>
        <w:t>В зависимости от организованной ранее (в обычных условиях) работы школьной библиотеки, технической возможности и наличия доступа к необходимым документам, возможно выполнение следующих работ:</w:t>
      </w:r>
    </w:p>
    <w:p w:rsidR="004176B1" w:rsidRPr="004176B1" w:rsidRDefault="004176B1" w:rsidP="004176B1">
      <w:pPr>
        <w:shd w:val="clear" w:color="auto" w:fill="FFFFFF"/>
        <w:spacing w:before="100" w:beforeAutospacing="1" w:after="100" w:afterAutospacing="1" w:line="240" w:lineRule="auto"/>
        <w:ind w:left="-567"/>
        <w:jc w:val="both"/>
        <w:rPr>
          <w:rFonts w:ascii="Times New Roman" w:eastAsia="Times New Roman" w:hAnsi="Times New Roman" w:cs="Times New Roman"/>
          <w:b/>
          <w:bCs/>
          <w:color w:val="444444"/>
          <w:sz w:val="24"/>
          <w:szCs w:val="24"/>
          <w:u w:val="single"/>
          <w:lang w:val="ru-RU" w:eastAsia="ru-RU"/>
        </w:rPr>
      </w:pPr>
      <w:r w:rsidRPr="004176B1">
        <w:rPr>
          <w:rFonts w:ascii="Times New Roman" w:eastAsia="Times New Roman" w:hAnsi="Times New Roman" w:cs="Times New Roman"/>
          <w:b/>
          <w:bCs/>
          <w:color w:val="444444"/>
          <w:sz w:val="24"/>
          <w:szCs w:val="24"/>
          <w:u w:val="single"/>
          <w:lang w:val="ru-RU" w:eastAsia="ru-RU"/>
        </w:rPr>
        <w:t>Массовая работа с читателями: учащимися, родителями, учителями:</w:t>
      </w:r>
    </w:p>
    <w:p w:rsidR="004176B1" w:rsidRPr="004176B1" w:rsidRDefault="004176B1" w:rsidP="004F1D97">
      <w:pPr>
        <w:shd w:val="clear" w:color="auto" w:fill="FFFFFF"/>
        <w:spacing w:after="0" w:line="240" w:lineRule="auto"/>
        <w:ind w:left="-567"/>
        <w:jc w:val="both"/>
        <w:rPr>
          <w:rFonts w:ascii="Times New Roman" w:eastAsia="Times New Roman" w:hAnsi="Times New Roman" w:cs="Times New Roman"/>
          <w:b/>
          <w:bCs/>
          <w:color w:val="444444"/>
          <w:sz w:val="24"/>
          <w:szCs w:val="24"/>
          <w:lang w:eastAsia="ru-RU"/>
        </w:rPr>
      </w:pPr>
      <w:r w:rsidRPr="004176B1">
        <w:rPr>
          <w:rFonts w:ascii="Times New Roman" w:eastAsia="Times New Roman" w:hAnsi="Times New Roman" w:cs="Times New Roman"/>
          <w:color w:val="333333"/>
          <w:sz w:val="24"/>
          <w:szCs w:val="24"/>
          <w:lang w:val="ru-RU" w:eastAsia="ru-RU"/>
        </w:rPr>
        <w:t xml:space="preserve">Необходимое условие при таком режиме - выявление тематических интересов различных групп читателей и формирование на этой основе тематики. </w:t>
      </w:r>
      <w:proofErr w:type="spellStart"/>
      <w:proofErr w:type="gramStart"/>
      <w:r w:rsidRPr="004176B1">
        <w:rPr>
          <w:rFonts w:ascii="Times New Roman" w:eastAsia="Times New Roman" w:hAnsi="Times New Roman" w:cs="Times New Roman"/>
          <w:color w:val="333333"/>
          <w:sz w:val="24"/>
          <w:szCs w:val="24"/>
          <w:lang w:eastAsia="ru-RU"/>
        </w:rPr>
        <w:t>Это</w:t>
      </w:r>
      <w:proofErr w:type="spellEnd"/>
      <w:r w:rsidRPr="004176B1">
        <w:rPr>
          <w:rFonts w:ascii="Times New Roman" w:eastAsia="Times New Roman" w:hAnsi="Times New Roman" w:cs="Times New Roman"/>
          <w:color w:val="333333"/>
          <w:sz w:val="24"/>
          <w:szCs w:val="24"/>
          <w:lang w:eastAsia="ru-RU"/>
        </w:rPr>
        <w:t xml:space="preserve"> </w:t>
      </w:r>
      <w:proofErr w:type="spellStart"/>
      <w:r w:rsidRPr="004176B1">
        <w:rPr>
          <w:rFonts w:ascii="Times New Roman" w:eastAsia="Times New Roman" w:hAnsi="Times New Roman" w:cs="Times New Roman"/>
          <w:color w:val="333333"/>
          <w:sz w:val="24"/>
          <w:szCs w:val="24"/>
          <w:lang w:eastAsia="ru-RU"/>
        </w:rPr>
        <w:t>активно</w:t>
      </w:r>
      <w:proofErr w:type="spellEnd"/>
      <w:r w:rsidRPr="004176B1">
        <w:rPr>
          <w:rFonts w:ascii="Times New Roman" w:eastAsia="Times New Roman" w:hAnsi="Times New Roman" w:cs="Times New Roman"/>
          <w:color w:val="333333"/>
          <w:sz w:val="24"/>
          <w:szCs w:val="24"/>
          <w:lang w:eastAsia="ru-RU"/>
        </w:rPr>
        <w:t xml:space="preserve"> </w:t>
      </w:r>
      <w:proofErr w:type="spellStart"/>
      <w:r w:rsidRPr="004176B1">
        <w:rPr>
          <w:rFonts w:ascii="Times New Roman" w:eastAsia="Times New Roman" w:hAnsi="Times New Roman" w:cs="Times New Roman"/>
          <w:color w:val="333333"/>
          <w:sz w:val="24"/>
          <w:szCs w:val="24"/>
          <w:lang w:eastAsia="ru-RU"/>
        </w:rPr>
        <w:t>протекающий</w:t>
      </w:r>
      <w:proofErr w:type="spellEnd"/>
      <w:r w:rsidRPr="004176B1">
        <w:rPr>
          <w:rFonts w:ascii="Times New Roman" w:eastAsia="Times New Roman" w:hAnsi="Times New Roman" w:cs="Times New Roman"/>
          <w:color w:val="333333"/>
          <w:sz w:val="24"/>
          <w:szCs w:val="24"/>
          <w:lang w:eastAsia="ru-RU"/>
        </w:rPr>
        <w:t xml:space="preserve"> </w:t>
      </w:r>
      <w:proofErr w:type="spellStart"/>
      <w:r w:rsidRPr="004176B1">
        <w:rPr>
          <w:rFonts w:ascii="Times New Roman" w:eastAsia="Times New Roman" w:hAnsi="Times New Roman" w:cs="Times New Roman"/>
          <w:color w:val="333333"/>
          <w:sz w:val="24"/>
          <w:szCs w:val="24"/>
          <w:lang w:eastAsia="ru-RU"/>
        </w:rPr>
        <w:t>процесс</w:t>
      </w:r>
      <w:proofErr w:type="spellEnd"/>
      <w:r w:rsidRPr="004176B1">
        <w:rPr>
          <w:rFonts w:ascii="Times New Roman" w:eastAsia="Times New Roman" w:hAnsi="Times New Roman" w:cs="Times New Roman"/>
          <w:color w:val="333333"/>
          <w:sz w:val="24"/>
          <w:szCs w:val="24"/>
          <w:lang w:eastAsia="ru-RU"/>
        </w:rPr>
        <w:t>.</w:t>
      </w:r>
      <w:proofErr w:type="gramEnd"/>
    </w:p>
    <w:p w:rsidR="004176B1" w:rsidRPr="00227984" w:rsidRDefault="004176B1" w:rsidP="004F1D97">
      <w:pPr>
        <w:spacing w:after="0" w:line="240" w:lineRule="auto"/>
        <w:ind w:left="-567"/>
        <w:rPr>
          <w:rFonts w:ascii="Times New Roman" w:hAnsi="Times New Roman" w:cs="Times New Roman"/>
          <w:sz w:val="24"/>
          <w:szCs w:val="24"/>
          <w:lang w:eastAsia="ru-RU"/>
        </w:rPr>
      </w:pPr>
      <w:r w:rsidRPr="00227984">
        <w:rPr>
          <w:rFonts w:ascii="Times New Roman" w:hAnsi="Times New Roman" w:cs="Times New Roman"/>
          <w:sz w:val="24"/>
          <w:szCs w:val="24"/>
          <w:lang w:val="ru-RU" w:eastAsia="ru-RU"/>
        </w:rPr>
        <w:t xml:space="preserve">Составление рекомендательных списков (ссылок) электронных библиотек, где можно получить доступ к программной, методической, учебной, справочной литературе, художественной литературе для внеклассного чтения. </w:t>
      </w:r>
      <w:proofErr w:type="spellStart"/>
      <w:r w:rsidRPr="00227984">
        <w:rPr>
          <w:rFonts w:ascii="Times New Roman" w:hAnsi="Times New Roman" w:cs="Times New Roman"/>
          <w:sz w:val="24"/>
          <w:szCs w:val="24"/>
          <w:lang w:eastAsia="ru-RU"/>
        </w:rPr>
        <w:t>Например</w:t>
      </w:r>
      <w:proofErr w:type="spellEnd"/>
      <w:r w:rsidRPr="00227984">
        <w:rPr>
          <w:rFonts w:ascii="Times New Roman" w:hAnsi="Times New Roman" w:cs="Times New Roman"/>
          <w:sz w:val="24"/>
          <w:szCs w:val="24"/>
          <w:lang w:eastAsia="ru-RU"/>
        </w:rPr>
        <w:t>:</w:t>
      </w:r>
    </w:p>
    <w:p w:rsidR="004176B1" w:rsidRPr="004176B1" w:rsidRDefault="004176B1" w:rsidP="004176B1">
      <w:pPr>
        <w:pStyle w:val="ab"/>
        <w:numPr>
          <w:ilvl w:val="0"/>
          <w:numId w:val="5"/>
        </w:numPr>
        <w:shd w:val="clear" w:color="auto" w:fill="FFFFFF"/>
        <w:spacing w:after="24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bCs/>
          <w:sz w:val="24"/>
          <w:szCs w:val="24"/>
          <w:lang w:val="ru-RU" w:eastAsia="ru-RU"/>
        </w:rPr>
        <w:t>подключить</w:t>
      </w:r>
      <w:r w:rsidRPr="004176B1">
        <w:rPr>
          <w:rFonts w:ascii="Times New Roman" w:eastAsia="Times New Roman" w:hAnsi="Times New Roman" w:cs="Times New Roman"/>
          <w:b/>
          <w:bCs/>
          <w:sz w:val="24"/>
          <w:szCs w:val="24"/>
          <w:lang w:eastAsia="ru-RU"/>
        </w:rPr>
        <w:t> </w:t>
      </w:r>
      <w:r w:rsidRPr="004176B1">
        <w:rPr>
          <w:rFonts w:ascii="Times New Roman" w:eastAsia="Times New Roman" w:hAnsi="Times New Roman" w:cs="Times New Roman"/>
          <w:sz w:val="24"/>
          <w:szCs w:val="24"/>
          <w:lang w:eastAsia="ru-RU"/>
        </w:rPr>
        <w:t> </w:t>
      </w:r>
      <w:r w:rsidRPr="004176B1">
        <w:rPr>
          <w:rFonts w:ascii="Times New Roman" w:eastAsia="Times New Roman" w:hAnsi="Times New Roman" w:cs="Times New Roman"/>
          <w:sz w:val="24"/>
          <w:szCs w:val="24"/>
          <w:lang w:val="ru-RU" w:eastAsia="ru-RU"/>
        </w:rPr>
        <w:t>школьную библиотеку (если еще это не сделали)</w:t>
      </w:r>
      <w:r w:rsidRPr="004176B1">
        <w:rPr>
          <w:rFonts w:ascii="Times New Roman" w:eastAsia="Times New Roman" w:hAnsi="Times New Roman" w:cs="Times New Roman"/>
          <w:bCs/>
          <w:sz w:val="24"/>
          <w:szCs w:val="24"/>
          <w:lang w:eastAsia="ru-RU"/>
        </w:rPr>
        <w:t> </w:t>
      </w:r>
      <w:r w:rsidRPr="004176B1">
        <w:rPr>
          <w:rFonts w:ascii="Times New Roman" w:eastAsia="Times New Roman" w:hAnsi="Times New Roman" w:cs="Times New Roman"/>
          <w:bCs/>
          <w:sz w:val="24"/>
          <w:szCs w:val="24"/>
          <w:lang w:val="ru-RU" w:eastAsia="ru-RU"/>
        </w:rPr>
        <w:t>к</w:t>
      </w:r>
      <w:r w:rsidRPr="004176B1">
        <w:rPr>
          <w:rFonts w:ascii="Times New Roman" w:eastAsia="Times New Roman" w:hAnsi="Times New Roman" w:cs="Times New Roman"/>
          <w:b/>
          <w:bCs/>
          <w:sz w:val="24"/>
          <w:szCs w:val="24"/>
          <w:lang w:val="ru-RU" w:eastAsia="ru-RU"/>
        </w:rPr>
        <w:t xml:space="preserve"> электронной библиотеке</w:t>
      </w:r>
      <w:r w:rsidRPr="004176B1">
        <w:rPr>
          <w:rFonts w:ascii="Times New Roman" w:eastAsia="Times New Roman" w:hAnsi="Times New Roman" w:cs="Times New Roman"/>
          <w:b/>
          <w:bCs/>
          <w:sz w:val="24"/>
          <w:szCs w:val="24"/>
          <w:lang w:eastAsia="ru-RU"/>
        </w:rPr>
        <w:t> </w:t>
      </w:r>
      <w:hyperlink r:id="rId12" w:history="1">
        <w:proofErr w:type="spellStart"/>
        <w:r w:rsidR="004F1D97">
          <w:rPr>
            <w:rFonts w:ascii="Times New Roman" w:eastAsia="Times New Roman" w:hAnsi="Times New Roman" w:cs="Times New Roman"/>
            <w:b/>
            <w:bCs/>
            <w:sz w:val="24"/>
            <w:szCs w:val="24"/>
            <w:lang w:val="ru-RU" w:eastAsia="ru-RU"/>
          </w:rPr>
          <w:t>ЛитРес</w:t>
        </w:r>
        <w:proofErr w:type="gramStart"/>
        <w:r w:rsidR="004F1D97">
          <w:rPr>
            <w:rFonts w:ascii="Times New Roman" w:eastAsia="Times New Roman" w:hAnsi="Times New Roman" w:cs="Times New Roman"/>
            <w:b/>
            <w:bCs/>
            <w:sz w:val="24"/>
            <w:szCs w:val="24"/>
            <w:lang w:val="ru-RU" w:eastAsia="ru-RU"/>
          </w:rPr>
          <w:t>:</w:t>
        </w:r>
        <w:r w:rsidRPr="004176B1">
          <w:rPr>
            <w:rFonts w:ascii="Times New Roman" w:eastAsia="Times New Roman" w:hAnsi="Times New Roman" w:cs="Times New Roman"/>
            <w:b/>
            <w:bCs/>
            <w:sz w:val="24"/>
            <w:szCs w:val="24"/>
            <w:lang w:val="ru-RU" w:eastAsia="ru-RU"/>
          </w:rPr>
          <w:t>ш</w:t>
        </w:r>
        <w:proofErr w:type="gramEnd"/>
        <w:r w:rsidRPr="004176B1">
          <w:rPr>
            <w:rFonts w:ascii="Times New Roman" w:eastAsia="Times New Roman" w:hAnsi="Times New Roman" w:cs="Times New Roman"/>
            <w:b/>
            <w:bCs/>
            <w:sz w:val="24"/>
            <w:szCs w:val="24"/>
            <w:lang w:val="ru-RU" w:eastAsia="ru-RU"/>
          </w:rPr>
          <w:t>кола</w:t>
        </w:r>
        <w:proofErr w:type="spellEnd"/>
      </w:hyperlink>
      <w:r w:rsidRPr="004176B1">
        <w:rPr>
          <w:rFonts w:ascii="Times New Roman" w:eastAsia="Times New Roman" w:hAnsi="Times New Roman" w:cs="Times New Roman"/>
          <w:sz w:val="24"/>
          <w:szCs w:val="24"/>
          <w:lang w:eastAsia="ru-RU"/>
        </w:rPr>
        <w:t> </w:t>
      </w:r>
      <w:r w:rsidR="004F1D97">
        <w:rPr>
          <w:rFonts w:ascii="Times New Roman" w:eastAsia="Times New Roman" w:hAnsi="Times New Roman" w:cs="Times New Roman"/>
          <w:sz w:val="24"/>
          <w:szCs w:val="24"/>
          <w:lang w:val="ru-RU" w:eastAsia="ru-RU"/>
        </w:rPr>
        <w:t xml:space="preserve"> </w:t>
      </w:r>
      <w:r w:rsidRPr="004176B1">
        <w:rPr>
          <w:rFonts w:ascii="Times New Roman" w:eastAsia="Times New Roman" w:hAnsi="Times New Roman" w:cs="Times New Roman"/>
          <w:sz w:val="24"/>
          <w:szCs w:val="24"/>
          <w:lang w:val="ru-RU" w:eastAsia="ru-RU"/>
        </w:rPr>
        <w:t>и</w:t>
      </w:r>
      <w:r w:rsidRPr="004176B1">
        <w:rPr>
          <w:rFonts w:ascii="Times New Roman" w:eastAsia="Times New Roman" w:hAnsi="Times New Roman" w:cs="Times New Roman"/>
          <w:sz w:val="24"/>
          <w:szCs w:val="24"/>
          <w:lang w:eastAsia="ru-RU"/>
        </w:rPr>
        <w:t> </w:t>
      </w:r>
      <w:r w:rsidRPr="004176B1">
        <w:rPr>
          <w:rFonts w:ascii="Times New Roman" w:eastAsia="Times New Roman" w:hAnsi="Times New Roman" w:cs="Times New Roman"/>
          <w:bCs/>
          <w:sz w:val="24"/>
          <w:szCs w:val="24"/>
          <w:lang w:val="ru-RU" w:eastAsia="ru-RU"/>
        </w:rPr>
        <w:t xml:space="preserve">предоставить доступ </w:t>
      </w:r>
      <w:r w:rsidRPr="004176B1">
        <w:rPr>
          <w:rFonts w:ascii="Times New Roman" w:eastAsia="Times New Roman" w:hAnsi="Times New Roman" w:cs="Times New Roman"/>
          <w:sz w:val="24"/>
          <w:szCs w:val="24"/>
          <w:lang w:val="ru-RU" w:eastAsia="ru-RU"/>
        </w:rPr>
        <w:t>школьникам и педагогам (разместить ссылку на сайте ЦО, распространить информацию через классных руководителей)</w:t>
      </w:r>
    </w:p>
    <w:p w:rsidR="004176B1" w:rsidRPr="004176B1" w:rsidRDefault="004176B1" w:rsidP="004176B1">
      <w:pPr>
        <w:pStyle w:val="ab"/>
        <w:numPr>
          <w:ilvl w:val="0"/>
          <w:numId w:val="5"/>
        </w:numPr>
        <w:shd w:val="clear" w:color="auto" w:fill="FFFFFF"/>
        <w:spacing w:after="24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sz w:val="24"/>
          <w:szCs w:val="24"/>
          <w:lang w:val="ru-RU" w:eastAsia="ru-RU"/>
        </w:rPr>
        <w:t>предоставить электронный доступ на сайты имеющихся библиотек города: Библиотека имени Горького, библиотека имени Герцена, филиалы районных библиотек города и т.п.</w:t>
      </w:r>
    </w:p>
    <w:p w:rsidR="004176B1" w:rsidRPr="004176B1" w:rsidRDefault="004176B1" w:rsidP="004176B1">
      <w:pPr>
        <w:spacing w:after="0" w:line="240" w:lineRule="auto"/>
        <w:ind w:left="-567"/>
        <w:rPr>
          <w:rFonts w:ascii="Times New Roman" w:hAnsi="Times New Roman" w:cs="Times New Roman"/>
          <w:sz w:val="24"/>
          <w:szCs w:val="24"/>
          <w:lang w:val="ru-RU" w:eastAsia="ru-RU"/>
        </w:rPr>
      </w:pPr>
      <w:r>
        <w:rPr>
          <w:rFonts w:ascii="Times New Roman" w:hAnsi="Times New Roman" w:cs="Times New Roman"/>
          <w:sz w:val="24"/>
          <w:szCs w:val="24"/>
          <w:lang w:val="ru-RU" w:eastAsia="ru-RU"/>
        </w:rPr>
        <w:lastRenderedPageBreak/>
        <w:t xml:space="preserve">   </w:t>
      </w:r>
      <w:r w:rsidRPr="004176B1">
        <w:rPr>
          <w:rFonts w:ascii="Times New Roman" w:hAnsi="Times New Roman" w:cs="Times New Roman"/>
          <w:sz w:val="24"/>
          <w:szCs w:val="24"/>
          <w:lang w:val="ru-RU" w:eastAsia="ru-RU"/>
        </w:rPr>
        <w:t>Составление рекомендательных списков (ссылок) электронных ресурсов познавательного характера: электронные энциклопедии, периодические издания, образовательные порталы и т.д.</w:t>
      </w:r>
    </w:p>
    <w:p w:rsidR="004176B1" w:rsidRPr="004176B1" w:rsidRDefault="004176B1" w:rsidP="004176B1">
      <w:pPr>
        <w:spacing w:after="0" w:line="240" w:lineRule="auto"/>
        <w:ind w:left="-567"/>
        <w:rPr>
          <w:rFonts w:ascii="Times New Roman" w:hAnsi="Times New Roman" w:cs="Times New Roman"/>
          <w:color w:val="333333"/>
          <w:sz w:val="24"/>
          <w:szCs w:val="24"/>
          <w:lang w:val="ru-RU" w:eastAsia="ru-RU"/>
        </w:rPr>
      </w:pPr>
      <w:r>
        <w:rPr>
          <w:rFonts w:ascii="Times New Roman" w:hAnsi="Times New Roman" w:cs="Times New Roman"/>
          <w:sz w:val="24"/>
          <w:szCs w:val="24"/>
          <w:lang w:val="ru-RU" w:eastAsia="ru-RU"/>
        </w:rPr>
        <w:t xml:space="preserve">   </w:t>
      </w:r>
      <w:r w:rsidRPr="004176B1">
        <w:rPr>
          <w:rFonts w:ascii="Times New Roman" w:hAnsi="Times New Roman" w:cs="Times New Roman"/>
          <w:sz w:val="24"/>
          <w:szCs w:val="24"/>
          <w:lang w:val="ru-RU" w:eastAsia="ru-RU"/>
        </w:rPr>
        <w:t xml:space="preserve">Составление подборок </w:t>
      </w:r>
      <w:proofErr w:type="gramStart"/>
      <w:r w:rsidRPr="004176B1">
        <w:rPr>
          <w:rFonts w:ascii="Times New Roman" w:hAnsi="Times New Roman" w:cs="Times New Roman"/>
          <w:sz w:val="24"/>
          <w:szCs w:val="24"/>
          <w:lang w:val="ru-RU" w:eastAsia="ru-RU"/>
        </w:rPr>
        <w:t>с</w:t>
      </w:r>
      <w:proofErr w:type="gramEnd"/>
      <w:r w:rsidRPr="004176B1">
        <w:rPr>
          <w:rFonts w:ascii="Times New Roman" w:hAnsi="Times New Roman" w:cs="Times New Roman"/>
          <w:sz w:val="24"/>
          <w:szCs w:val="24"/>
          <w:lang w:val="ru-RU" w:eastAsia="ru-RU"/>
        </w:rPr>
        <w:t xml:space="preserve"> ссылками на сайты театров, музеев, </w:t>
      </w:r>
      <w:proofErr w:type="spellStart"/>
      <w:r w:rsidRPr="004176B1">
        <w:rPr>
          <w:rFonts w:ascii="Times New Roman" w:hAnsi="Times New Roman" w:cs="Times New Roman"/>
          <w:sz w:val="24"/>
          <w:szCs w:val="24"/>
          <w:lang w:val="ru-RU" w:eastAsia="ru-RU"/>
        </w:rPr>
        <w:t>видеолекций</w:t>
      </w:r>
      <w:proofErr w:type="spellEnd"/>
      <w:r w:rsidRPr="004176B1">
        <w:rPr>
          <w:rFonts w:ascii="Times New Roman" w:hAnsi="Times New Roman" w:cs="Times New Roman"/>
          <w:sz w:val="24"/>
          <w:szCs w:val="24"/>
          <w:lang w:val="ru-RU" w:eastAsia="ru-RU"/>
        </w:rPr>
        <w:t xml:space="preserve"> и экскурсий, записи концертов и </w:t>
      </w:r>
      <w:proofErr w:type="spellStart"/>
      <w:r w:rsidRPr="004176B1">
        <w:rPr>
          <w:rFonts w:ascii="Times New Roman" w:hAnsi="Times New Roman" w:cs="Times New Roman"/>
          <w:sz w:val="24"/>
          <w:szCs w:val="24"/>
          <w:lang w:val="ru-RU" w:eastAsia="ru-RU"/>
        </w:rPr>
        <w:t>онлайн</w:t>
      </w:r>
      <w:proofErr w:type="spellEnd"/>
      <w:r w:rsidRPr="004176B1">
        <w:rPr>
          <w:rFonts w:ascii="Times New Roman" w:hAnsi="Times New Roman" w:cs="Times New Roman"/>
          <w:sz w:val="24"/>
          <w:szCs w:val="24"/>
          <w:lang w:val="ru-RU" w:eastAsia="ru-RU"/>
        </w:rPr>
        <w:t xml:space="preserve"> выступлений. Можно использовать ссылки на уже созданные информационные порталы.</w:t>
      </w:r>
    </w:p>
    <w:p w:rsidR="004176B1" w:rsidRPr="004176B1" w:rsidRDefault="004176B1" w:rsidP="004176B1">
      <w:pPr>
        <w:pStyle w:val="ab"/>
        <w:ind w:left="-567"/>
        <w:jc w:val="both"/>
        <w:rPr>
          <w:rFonts w:ascii="Times New Roman" w:eastAsia="Times New Roman" w:hAnsi="Times New Roman" w:cs="Times New Roman"/>
          <w:b/>
          <w:bCs/>
          <w:color w:val="333333"/>
          <w:sz w:val="24"/>
          <w:szCs w:val="24"/>
          <w:lang w:val="ru-RU" w:eastAsia="ru-RU"/>
        </w:rPr>
      </w:pPr>
    </w:p>
    <w:p w:rsidR="004176B1" w:rsidRPr="004176B1" w:rsidRDefault="004176B1" w:rsidP="004176B1">
      <w:pPr>
        <w:pStyle w:val="ab"/>
        <w:numPr>
          <w:ilvl w:val="0"/>
          <w:numId w:val="3"/>
        </w:numPr>
        <w:shd w:val="clear" w:color="auto" w:fill="FFFFFF"/>
        <w:spacing w:after="150" w:line="240" w:lineRule="auto"/>
        <w:ind w:left="-567" w:firstLine="0"/>
        <w:jc w:val="both"/>
        <w:rPr>
          <w:rFonts w:ascii="Times New Roman" w:eastAsia="Times New Roman" w:hAnsi="Times New Roman" w:cs="Times New Roman"/>
          <w:color w:val="333333"/>
          <w:sz w:val="24"/>
          <w:szCs w:val="24"/>
          <w:lang w:val="ru-RU" w:eastAsia="ru-RU"/>
        </w:rPr>
      </w:pPr>
      <w:r w:rsidRPr="004176B1">
        <w:rPr>
          <w:rFonts w:ascii="Times New Roman" w:eastAsia="Times New Roman" w:hAnsi="Times New Roman" w:cs="Times New Roman"/>
          <w:b/>
          <w:bCs/>
          <w:color w:val="333333"/>
          <w:sz w:val="24"/>
          <w:szCs w:val="24"/>
          <w:lang w:val="ru-RU" w:eastAsia="ru-RU"/>
        </w:rPr>
        <w:t>Виртуальная справочная служба</w:t>
      </w:r>
      <w:r w:rsidRPr="004176B1">
        <w:rPr>
          <w:rFonts w:ascii="Times New Roman" w:eastAsia="Times New Roman" w:hAnsi="Times New Roman" w:cs="Times New Roman"/>
          <w:color w:val="333333"/>
          <w:sz w:val="24"/>
          <w:szCs w:val="24"/>
          <w:lang w:eastAsia="ru-RU"/>
        </w:rPr>
        <w:t> </w:t>
      </w:r>
      <w:r w:rsidRPr="004176B1">
        <w:rPr>
          <w:rFonts w:ascii="Times New Roman" w:eastAsia="Times New Roman" w:hAnsi="Times New Roman" w:cs="Times New Roman"/>
          <w:color w:val="333333"/>
          <w:sz w:val="24"/>
          <w:szCs w:val="24"/>
          <w:lang w:val="ru-RU" w:eastAsia="ru-RU"/>
        </w:rPr>
        <w:t>может быть организована таким образом - необходимую информацию по запросам читателей библиотекарь высылает на электронную почту. Электронная доставка документов обеспечивает сканирование фрагментов книг и документов, необходимых, например, для учебных целей пользователя.</w:t>
      </w:r>
    </w:p>
    <w:p w:rsidR="004176B1" w:rsidRPr="004176B1" w:rsidRDefault="004176B1" w:rsidP="004176B1">
      <w:pPr>
        <w:pStyle w:val="ab"/>
        <w:numPr>
          <w:ilvl w:val="0"/>
          <w:numId w:val="3"/>
        </w:numPr>
        <w:shd w:val="clear" w:color="auto" w:fill="FFFFFF"/>
        <w:spacing w:after="150" w:line="240" w:lineRule="auto"/>
        <w:ind w:left="-567" w:firstLine="0"/>
        <w:jc w:val="both"/>
        <w:rPr>
          <w:rFonts w:ascii="Times New Roman" w:eastAsia="Times New Roman" w:hAnsi="Times New Roman" w:cs="Times New Roman"/>
          <w:color w:val="333333"/>
          <w:sz w:val="24"/>
          <w:szCs w:val="24"/>
          <w:lang w:val="ru-RU" w:eastAsia="ru-RU"/>
        </w:rPr>
      </w:pPr>
      <w:r w:rsidRPr="004176B1">
        <w:rPr>
          <w:rFonts w:ascii="Times New Roman" w:eastAsia="Times New Roman" w:hAnsi="Times New Roman" w:cs="Times New Roman"/>
          <w:b/>
          <w:bCs/>
          <w:color w:val="333333"/>
          <w:sz w:val="24"/>
          <w:szCs w:val="24"/>
          <w:lang w:val="ru-RU" w:eastAsia="ru-RU"/>
        </w:rPr>
        <w:t>Дистанционные читательские конференции</w:t>
      </w:r>
      <w:r w:rsidRPr="004176B1">
        <w:rPr>
          <w:rFonts w:ascii="Times New Roman" w:eastAsia="Times New Roman" w:hAnsi="Times New Roman" w:cs="Times New Roman"/>
          <w:color w:val="333333"/>
          <w:sz w:val="24"/>
          <w:szCs w:val="24"/>
          <w:lang w:val="ru-RU" w:eastAsia="ru-RU"/>
        </w:rPr>
        <w:t>.                                                  Они открывают принципиально новые возможности для работы с читателями, которые, выбрав интересующую их тему, могут зарегистрироваться и принять участие в таком мероприятии. В отличие от обычных конференций, которые проходят в здании библиотеки, дистанционные могут проводиться параллельно, быть разной продолжительности и по-разному организованы.</w:t>
      </w:r>
    </w:p>
    <w:p w:rsidR="004176B1" w:rsidRPr="004176B1" w:rsidRDefault="004176B1" w:rsidP="004176B1">
      <w:pPr>
        <w:shd w:val="clear" w:color="auto" w:fill="FFFFFF"/>
        <w:spacing w:after="0" w:line="240" w:lineRule="auto"/>
        <w:ind w:left="-567"/>
        <w:jc w:val="both"/>
        <w:rPr>
          <w:rFonts w:ascii="Times New Roman" w:eastAsia="Times New Roman" w:hAnsi="Times New Roman" w:cs="Times New Roman"/>
          <w:color w:val="444444"/>
          <w:sz w:val="24"/>
          <w:szCs w:val="24"/>
          <w:lang w:val="ru-RU" w:eastAsia="ru-RU"/>
        </w:rPr>
      </w:pPr>
    </w:p>
    <w:p w:rsidR="004176B1" w:rsidRPr="004176B1" w:rsidRDefault="004176B1" w:rsidP="004176B1">
      <w:pPr>
        <w:pStyle w:val="ab"/>
        <w:numPr>
          <w:ilvl w:val="0"/>
          <w:numId w:val="3"/>
        </w:numPr>
        <w:shd w:val="clear" w:color="auto" w:fill="FFFFFF"/>
        <w:spacing w:after="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color w:val="444444"/>
          <w:sz w:val="24"/>
          <w:szCs w:val="24"/>
          <w:lang w:val="ru-RU" w:eastAsia="ru-RU"/>
        </w:rPr>
        <w:t xml:space="preserve">Создание книжных </w:t>
      </w:r>
      <w:proofErr w:type="spellStart"/>
      <w:r w:rsidRPr="004176B1">
        <w:rPr>
          <w:rFonts w:ascii="Times New Roman" w:eastAsia="Times New Roman" w:hAnsi="Times New Roman" w:cs="Times New Roman"/>
          <w:color w:val="444444"/>
          <w:sz w:val="24"/>
          <w:szCs w:val="24"/>
          <w:u w:val="single"/>
          <w:lang w:val="ru-RU" w:eastAsia="ru-RU"/>
        </w:rPr>
        <w:t>медиа</w:t>
      </w:r>
      <w:proofErr w:type="spellEnd"/>
      <w:r w:rsidRPr="004176B1">
        <w:rPr>
          <w:rFonts w:ascii="Times New Roman" w:eastAsia="Times New Roman" w:hAnsi="Times New Roman" w:cs="Times New Roman"/>
          <w:color w:val="444444"/>
          <w:sz w:val="24"/>
          <w:szCs w:val="24"/>
          <w:u w:val="single"/>
          <w:lang w:val="ru-RU" w:eastAsia="ru-RU"/>
        </w:rPr>
        <w:t xml:space="preserve"> выставок</w:t>
      </w:r>
      <w:r w:rsidRPr="004176B1">
        <w:rPr>
          <w:rFonts w:ascii="Times New Roman" w:eastAsia="Times New Roman" w:hAnsi="Times New Roman" w:cs="Times New Roman"/>
          <w:color w:val="444444"/>
          <w:sz w:val="24"/>
          <w:szCs w:val="24"/>
          <w:lang w:val="ru-RU" w:eastAsia="ru-RU"/>
        </w:rPr>
        <w:t>, книжных обзоров, рекламы книг.</w:t>
      </w:r>
    </w:p>
    <w:p w:rsidR="004176B1" w:rsidRPr="004176B1" w:rsidRDefault="004176B1" w:rsidP="004176B1">
      <w:pPr>
        <w:pStyle w:val="ab"/>
        <w:numPr>
          <w:ilvl w:val="0"/>
          <w:numId w:val="6"/>
        </w:numPr>
        <w:shd w:val="clear" w:color="auto" w:fill="FFFFFF"/>
        <w:spacing w:after="60" w:line="240" w:lineRule="auto"/>
        <w:ind w:left="-567" w:firstLine="0"/>
        <w:jc w:val="both"/>
        <w:rPr>
          <w:rFonts w:ascii="Times New Roman" w:eastAsia="Times New Roman" w:hAnsi="Times New Roman" w:cs="Times New Roman"/>
          <w:sz w:val="24"/>
          <w:szCs w:val="24"/>
          <w:lang w:val="ru-RU" w:eastAsia="ru-RU"/>
        </w:rPr>
      </w:pPr>
      <w:proofErr w:type="gramStart"/>
      <w:r w:rsidRPr="004176B1">
        <w:rPr>
          <w:rFonts w:ascii="Times New Roman" w:eastAsia="Times New Roman" w:hAnsi="Times New Roman" w:cs="Times New Roman"/>
          <w:sz w:val="24"/>
          <w:szCs w:val="24"/>
          <w:lang w:val="ru-RU" w:eastAsia="ru-RU"/>
        </w:rPr>
        <w:t>н</w:t>
      </w:r>
      <w:proofErr w:type="gramEnd"/>
      <w:r w:rsidRPr="004176B1">
        <w:rPr>
          <w:rFonts w:ascii="Times New Roman" w:eastAsia="Times New Roman" w:hAnsi="Times New Roman" w:cs="Times New Roman"/>
          <w:sz w:val="24"/>
          <w:szCs w:val="24"/>
          <w:lang w:val="ru-RU" w:eastAsia="ru-RU"/>
        </w:rPr>
        <w:t>аписать</w:t>
      </w:r>
      <w:r w:rsidRPr="004176B1">
        <w:rPr>
          <w:rFonts w:ascii="Times New Roman" w:eastAsia="Times New Roman" w:hAnsi="Times New Roman" w:cs="Times New Roman"/>
          <w:sz w:val="24"/>
          <w:szCs w:val="24"/>
          <w:lang w:eastAsia="ru-RU"/>
        </w:rPr>
        <w:t> </w:t>
      </w:r>
      <w:r w:rsidRPr="004176B1">
        <w:rPr>
          <w:rFonts w:ascii="Times New Roman" w:eastAsia="Times New Roman" w:hAnsi="Times New Roman" w:cs="Times New Roman"/>
          <w:bCs/>
          <w:sz w:val="24"/>
          <w:szCs w:val="24"/>
          <w:lang w:val="ru-RU" w:eastAsia="ru-RU"/>
        </w:rPr>
        <w:t>статью о подобранных книгах</w:t>
      </w:r>
      <w:r w:rsidRPr="004176B1">
        <w:rPr>
          <w:rFonts w:ascii="Times New Roman" w:eastAsia="Times New Roman" w:hAnsi="Times New Roman" w:cs="Times New Roman"/>
          <w:sz w:val="24"/>
          <w:szCs w:val="24"/>
          <w:lang w:val="ru-RU" w:eastAsia="ru-RU"/>
        </w:rPr>
        <w:t xml:space="preserve">, с обложками книг, цитатами, кратким содержанием. </w:t>
      </w:r>
    </w:p>
    <w:p w:rsidR="004176B1" w:rsidRPr="004176B1" w:rsidRDefault="004176B1" w:rsidP="004176B1">
      <w:pPr>
        <w:pStyle w:val="ab"/>
        <w:numPr>
          <w:ilvl w:val="0"/>
          <w:numId w:val="6"/>
        </w:numPr>
        <w:shd w:val="clear" w:color="auto" w:fill="FFFFFF"/>
        <w:spacing w:after="6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bCs/>
          <w:sz w:val="24"/>
          <w:szCs w:val="24"/>
          <w:lang w:val="ru-RU" w:eastAsia="ru-RU"/>
        </w:rPr>
        <w:t>записать на видео</w:t>
      </w:r>
      <w:r w:rsidRPr="004176B1">
        <w:rPr>
          <w:rFonts w:ascii="Times New Roman" w:eastAsia="Times New Roman" w:hAnsi="Times New Roman" w:cs="Times New Roman"/>
          <w:sz w:val="24"/>
          <w:szCs w:val="24"/>
          <w:lang w:val="ru-RU" w:eastAsia="ru-RU"/>
        </w:rPr>
        <w:t xml:space="preserve"> обзор книжной выставки, где библиотекарь, сидя за столом или стоя у книжной выставки, подробно рассказывает о книгах.</w:t>
      </w:r>
    </w:p>
    <w:p w:rsidR="004176B1" w:rsidRPr="004176B1" w:rsidRDefault="004176B1" w:rsidP="004176B1">
      <w:pPr>
        <w:pStyle w:val="ab"/>
        <w:numPr>
          <w:ilvl w:val="0"/>
          <w:numId w:val="6"/>
        </w:numPr>
        <w:shd w:val="clear" w:color="auto" w:fill="FFFFFF"/>
        <w:spacing w:after="60" w:line="240" w:lineRule="auto"/>
        <w:ind w:left="-567" w:firstLine="0"/>
        <w:jc w:val="both"/>
        <w:rPr>
          <w:rFonts w:ascii="Times New Roman" w:eastAsia="Times New Roman" w:hAnsi="Times New Roman" w:cs="Times New Roman"/>
          <w:sz w:val="24"/>
          <w:szCs w:val="24"/>
          <w:lang w:eastAsia="ru-RU"/>
        </w:rPr>
      </w:pPr>
      <w:proofErr w:type="spellStart"/>
      <w:r w:rsidRPr="004176B1">
        <w:rPr>
          <w:rFonts w:ascii="Times New Roman" w:eastAsia="Times New Roman" w:hAnsi="Times New Roman" w:cs="Times New Roman"/>
          <w:bCs/>
          <w:sz w:val="24"/>
          <w:szCs w:val="24"/>
          <w:lang w:eastAsia="ru-RU"/>
        </w:rPr>
        <w:t>сделать</w:t>
      </w:r>
      <w:proofErr w:type="spellEnd"/>
      <w:r w:rsidRPr="004176B1">
        <w:rPr>
          <w:rFonts w:ascii="Times New Roman" w:eastAsia="Times New Roman" w:hAnsi="Times New Roman" w:cs="Times New Roman"/>
          <w:bCs/>
          <w:sz w:val="24"/>
          <w:szCs w:val="24"/>
          <w:lang w:eastAsia="ru-RU"/>
        </w:rPr>
        <w:t xml:space="preserve"> </w:t>
      </w:r>
      <w:proofErr w:type="spellStart"/>
      <w:r w:rsidRPr="004176B1">
        <w:rPr>
          <w:rFonts w:ascii="Times New Roman" w:eastAsia="Times New Roman" w:hAnsi="Times New Roman" w:cs="Times New Roman"/>
          <w:bCs/>
          <w:sz w:val="24"/>
          <w:szCs w:val="24"/>
          <w:lang w:eastAsia="ru-RU"/>
        </w:rPr>
        <w:t>презентацию</w:t>
      </w:r>
      <w:proofErr w:type="spellEnd"/>
      <w:r w:rsidRPr="004176B1">
        <w:rPr>
          <w:rFonts w:ascii="Times New Roman" w:eastAsia="Times New Roman" w:hAnsi="Times New Roman" w:cs="Times New Roman"/>
          <w:sz w:val="24"/>
          <w:szCs w:val="24"/>
          <w:lang w:eastAsia="ru-RU"/>
        </w:rPr>
        <w:t> </w:t>
      </w:r>
      <w:hyperlink r:id="rId13" w:history="1"/>
    </w:p>
    <w:p w:rsidR="004176B1" w:rsidRPr="004176B1" w:rsidRDefault="004176B1" w:rsidP="004176B1">
      <w:pPr>
        <w:pStyle w:val="ab"/>
        <w:numPr>
          <w:ilvl w:val="0"/>
          <w:numId w:val="6"/>
        </w:numPr>
        <w:shd w:val="clear" w:color="auto" w:fill="FFFFFF"/>
        <w:spacing w:after="6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sz w:val="24"/>
          <w:szCs w:val="24"/>
          <w:lang w:val="ru-RU" w:eastAsia="ru-RU"/>
        </w:rPr>
        <w:t>создать</w:t>
      </w:r>
      <w:r w:rsidRPr="004176B1">
        <w:rPr>
          <w:rFonts w:ascii="Times New Roman" w:eastAsia="Times New Roman" w:hAnsi="Times New Roman" w:cs="Times New Roman"/>
          <w:b/>
          <w:bCs/>
          <w:sz w:val="24"/>
          <w:szCs w:val="24"/>
          <w:lang w:eastAsia="ru-RU"/>
        </w:rPr>
        <w:t> </w:t>
      </w:r>
      <w:proofErr w:type="spellStart"/>
      <w:r w:rsidRPr="004176B1">
        <w:rPr>
          <w:rFonts w:ascii="Times New Roman" w:eastAsia="Times New Roman" w:hAnsi="Times New Roman" w:cs="Times New Roman"/>
          <w:b/>
          <w:bCs/>
          <w:sz w:val="24"/>
          <w:szCs w:val="24"/>
          <w:lang w:val="ru-RU" w:eastAsia="ru-RU"/>
        </w:rPr>
        <w:t>буктрейлеры</w:t>
      </w:r>
      <w:proofErr w:type="spellEnd"/>
      <w:r w:rsidRPr="004176B1">
        <w:rPr>
          <w:rFonts w:ascii="Times New Roman" w:eastAsia="Times New Roman" w:hAnsi="Times New Roman" w:cs="Times New Roman"/>
          <w:sz w:val="24"/>
          <w:szCs w:val="24"/>
          <w:lang w:eastAsia="ru-RU"/>
        </w:rPr>
        <w:t> </w:t>
      </w:r>
      <w:r w:rsidRPr="004176B1">
        <w:rPr>
          <w:rFonts w:ascii="Times New Roman" w:eastAsia="Times New Roman" w:hAnsi="Times New Roman" w:cs="Times New Roman"/>
          <w:sz w:val="24"/>
          <w:szCs w:val="24"/>
          <w:lang w:val="ru-RU" w:eastAsia="ru-RU"/>
        </w:rPr>
        <w:t>(короткие видеоролики не более 3 минут)</w:t>
      </w:r>
      <w:r w:rsidRPr="004176B1">
        <w:rPr>
          <w:rFonts w:ascii="Times New Roman" w:eastAsia="Times New Roman" w:hAnsi="Times New Roman" w:cs="Times New Roman"/>
          <w:sz w:val="24"/>
          <w:szCs w:val="24"/>
          <w:lang w:eastAsia="ru-RU"/>
        </w:rPr>
        <w:t> </w:t>
      </w:r>
      <w:r w:rsidRPr="004176B1">
        <w:rPr>
          <w:rFonts w:ascii="Times New Roman" w:eastAsia="Times New Roman" w:hAnsi="Times New Roman" w:cs="Times New Roman"/>
          <w:sz w:val="24"/>
          <w:szCs w:val="24"/>
          <w:lang w:val="ru-RU" w:eastAsia="ru-RU"/>
        </w:rPr>
        <w:t>— это тоже вариант рассказа в произвольной художественной форме о какой-либо книге. Цель таких роликов</w:t>
      </w:r>
      <w:r w:rsidRPr="004176B1">
        <w:rPr>
          <w:rFonts w:ascii="Times New Roman" w:eastAsia="Times New Roman" w:hAnsi="Times New Roman" w:cs="Times New Roman"/>
          <w:sz w:val="24"/>
          <w:szCs w:val="24"/>
          <w:lang w:eastAsia="ru-RU"/>
        </w:rPr>
        <w:t> </w:t>
      </w:r>
      <w:r w:rsidRPr="004176B1">
        <w:rPr>
          <w:rFonts w:ascii="Times New Roman" w:eastAsia="Times New Roman" w:hAnsi="Times New Roman" w:cs="Times New Roman"/>
          <w:sz w:val="24"/>
          <w:szCs w:val="24"/>
          <w:lang w:val="ru-RU" w:eastAsia="ru-RU"/>
        </w:rPr>
        <w:t>— реклама книг, периодических изданий и пропаганда чтения, привлечение внимания к книгам при помощи визуальных средств, характерных для трейлеров к кинофильмам.</w:t>
      </w:r>
      <w:r w:rsidRPr="004176B1">
        <w:rPr>
          <w:rFonts w:ascii="Times New Roman" w:eastAsia="Times New Roman" w:hAnsi="Times New Roman" w:cs="Times New Roman"/>
          <w:sz w:val="24"/>
          <w:szCs w:val="24"/>
          <w:lang w:eastAsia="ru-RU"/>
        </w:rPr>
        <w:t> </w:t>
      </w:r>
    </w:p>
    <w:p w:rsidR="004176B1" w:rsidRPr="004176B1" w:rsidRDefault="004176B1" w:rsidP="004176B1">
      <w:pPr>
        <w:shd w:val="clear" w:color="auto" w:fill="FFFFFF"/>
        <w:spacing w:after="0" w:line="240" w:lineRule="auto"/>
        <w:ind w:left="-567"/>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sz w:val="24"/>
          <w:szCs w:val="24"/>
          <w:lang w:eastAsia="ru-RU"/>
        </w:rPr>
        <w:t>   </w:t>
      </w:r>
    </w:p>
    <w:p w:rsidR="004176B1" w:rsidRPr="004176B1" w:rsidRDefault="004176B1" w:rsidP="004176B1">
      <w:pPr>
        <w:pStyle w:val="ab"/>
        <w:numPr>
          <w:ilvl w:val="0"/>
          <w:numId w:val="3"/>
        </w:numPr>
        <w:shd w:val="clear" w:color="auto" w:fill="FFFFFF"/>
        <w:spacing w:after="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sz w:val="24"/>
          <w:szCs w:val="24"/>
          <w:lang w:eastAsia="ru-RU"/>
        </w:rPr>
        <w:t> </w:t>
      </w:r>
      <w:r w:rsidRPr="004176B1">
        <w:rPr>
          <w:rFonts w:ascii="Times New Roman" w:eastAsia="Times New Roman" w:hAnsi="Times New Roman" w:cs="Times New Roman"/>
          <w:bCs/>
          <w:sz w:val="24"/>
          <w:szCs w:val="24"/>
          <w:lang w:val="ru-RU" w:eastAsia="ru-RU"/>
        </w:rPr>
        <w:t>Проведение различных</w:t>
      </w:r>
      <w:r w:rsidRPr="004176B1">
        <w:rPr>
          <w:rFonts w:ascii="Times New Roman" w:eastAsia="Times New Roman" w:hAnsi="Times New Roman" w:cs="Times New Roman"/>
          <w:b/>
          <w:bCs/>
          <w:sz w:val="24"/>
          <w:szCs w:val="24"/>
          <w:lang w:val="ru-RU" w:eastAsia="ru-RU"/>
        </w:rPr>
        <w:t xml:space="preserve"> акций, конкуров</w:t>
      </w:r>
      <w:r w:rsidRPr="004176B1">
        <w:rPr>
          <w:rFonts w:ascii="Times New Roman" w:eastAsia="Times New Roman" w:hAnsi="Times New Roman" w:cs="Times New Roman"/>
          <w:sz w:val="24"/>
          <w:szCs w:val="24"/>
          <w:lang w:eastAsia="ru-RU"/>
        </w:rPr>
        <w:t> </w:t>
      </w:r>
      <w:r w:rsidRPr="004176B1">
        <w:rPr>
          <w:rFonts w:ascii="Times New Roman" w:eastAsia="Times New Roman" w:hAnsi="Times New Roman" w:cs="Times New Roman"/>
          <w:sz w:val="24"/>
          <w:szCs w:val="24"/>
          <w:lang w:val="ru-RU" w:eastAsia="ru-RU"/>
        </w:rPr>
        <w:t xml:space="preserve">с </w:t>
      </w:r>
      <w:proofErr w:type="spellStart"/>
      <w:r w:rsidRPr="004176B1">
        <w:rPr>
          <w:rFonts w:ascii="Times New Roman" w:eastAsia="Times New Roman" w:hAnsi="Times New Roman" w:cs="Times New Roman"/>
          <w:sz w:val="24"/>
          <w:szCs w:val="24"/>
          <w:lang w:val="ru-RU" w:eastAsia="ru-RU"/>
        </w:rPr>
        <w:t>хэштегом</w:t>
      </w:r>
      <w:proofErr w:type="spellEnd"/>
      <w:r w:rsidRPr="004176B1">
        <w:rPr>
          <w:rFonts w:ascii="Times New Roman" w:eastAsia="Times New Roman" w:hAnsi="Times New Roman" w:cs="Times New Roman"/>
          <w:sz w:val="24"/>
          <w:szCs w:val="24"/>
          <w:lang w:val="ru-RU" w:eastAsia="ru-RU"/>
        </w:rPr>
        <w:t xml:space="preserve"> и ключевым словом </w:t>
      </w:r>
      <w:r w:rsidRPr="004176B1">
        <w:rPr>
          <w:rFonts w:ascii="Times New Roman" w:eastAsia="Times New Roman" w:hAnsi="Times New Roman" w:cs="Times New Roman"/>
          <w:b/>
          <w:sz w:val="24"/>
          <w:szCs w:val="24"/>
          <w:lang w:val="ru-RU" w:eastAsia="ru-RU"/>
        </w:rPr>
        <w:t>—</w:t>
      </w:r>
      <w:r w:rsidRPr="004176B1">
        <w:rPr>
          <w:rFonts w:ascii="Times New Roman" w:eastAsia="Times New Roman" w:hAnsi="Times New Roman" w:cs="Times New Roman"/>
          <w:b/>
          <w:sz w:val="24"/>
          <w:szCs w:val="24"/>
          <w:lang w:eastAsia="ru-RU"/>
        </w:rPr>
        <w:t> </w:t>
      </w:r>
      <w:r w:rsidRPr="004176B1">
        <w:rPr>
          <w:rFonts w:ascii="Times New Roman" w:eastAsia="Times New Roman" w:hAnsi="Times New Roman" w:cs="Times New Roman"/>
          <w:b/>
          <w:bCs/>
          <w:sz w:val="24"/>
          <w:szCs w:val="24"/>
          <w:lang w:val="ru-RU" w:eastAsia="ru-RU"/>
        </w:rPr>
        <w:t>#</w:t>
      </w:r>
      <w:proofErr w:type="spellStart"/>
      <w:r w:rsidRPr="004176B1">
        <w:rPr>
          <w:rFonts w:ascii="Times New Roman" w:eastAsia="Times New Roman" w:hAnsi="Times New Roman" w:cs="Times New Roman"/>
          <w:bCs/>
          <w:i/>
          <w:sz w:val="24"/>
          <w:szCs w:val="24"/>
          <w:lang w:val="ru-RU" w:eastAsia="ru-RU"/>
        </w:rPr>
        <w:t>читаемдома</w:t>
      </w:r>
      <w:proofErr w:type="spellEnd"/>
      <w:r w:rsidRPr="004176B1">
        <w:rPr>
          <w:rFonts w:ascii="Times New Roman" w:eastAsia="Times New Roman" w:hAnsi="Times New Roman" w:cs="Times New Roman"/>
          <w:bCs/>
          <w:i/>
          <w:sz w:val="24"/>
          <w:szCs w:val="24"/>
          <w:lang w:val="ru-RU" w:eastAsia="ru-RU"/>
        </w:rPr>
        <w:t>.</w:t>
      </w:r>
      <w:r w:rsidRPr="004176B1">
        <w:rPr>
          <w:rFonts w:ascii="Times New Roman" w:eastAsia="Times New Roman" w:hAnsi="Times New Roman" w:cs="Times New Roman"/>
          <w:b/>
          <w:bCs/>
          <w:sz w:val="24"/>
          <w:szCs w:val="24"/>
          <w:lang w:eastAsia="ru-RU"/>
        </w:rPr>
        <w:t>  </w:t>
      </w:r>
      <w:r w:rsidRPr="004176B1">
        <w:rPr>
          <w:rFonts w:ascii="Times New Roman" w:eastAsia="Times New Roman" w:hAnsi="Times New Roman" w:cs="Times New Roman"/>
          <w:sz w:val="24"/>
          <w:szCs w:val="24"/>
          <w:lang w:val="ru-RU" w:eastAsia="ru-RU"/>
        </w:rPr>
        <w:t>К примеру, можно провести сетевые акции или конкурсы на следующие темы:</w:t>
      </w:r>
    </w:p>
    <w:p w:rsidR="004176B1" w:rsidRPr="004176B1" w:rsidRDefault="004176B1" w:rsidP="004176B1">
      <w:pPr>
        <w:shd w:val="clear" w:color="auto" w:fill="FFFFFF"/>
        <w:spacing w:after="0" w:line="240" w:lineRule="auto"/>
        <w:ind w:left="-567"/>
        <w:jc w:val="both"/>
        <w:rPr>
          <w:rFonts w:ascii="Times New Roman" w:eastAsia="Times New Roman" w:hAnsi="Times New Roman" w:cs="Times New Roman"/>
          <w:sz w:val="24"/>
          <w:szCs w:val="24"/>
          <w:lang w:val="ru-RU" w:eastAsia="ru-RU"/>
        </w:rPr>
      </w:pPr>
    </w:p>
    <w:p w:rsidR="004176B1" w:rsidRPr="004176B1" w:rsidRDefault="004176B1" w:rsidP="004176B1">
      <w:pPr>
        <w:numPr>
          <w:ilvl w:val="0"/>
          <w:numId w:val="7"/>
        </w:numPr>
        <w:shd w:val="clear" w:color="auto" w:fill="FFFFFF"/>
        <w:tabs>
          <w:tab w:val="clear" w:pos="720"/>
        </w:tabs>
        <w:spacing w:after="6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sz w:val="24"/>
          <w:szCs w:val="24"/>
          <w:lang w:val="ru-RU" w:eastAsia="ru-RU"/>
        </w:rPr>
        <w:t xml:space="preserve">«Пойман за чтением», «Мама, почитай!», «Читают все: и ребята, и </w:t>
      </w:r>
      <w:proofErr w:type="gramStart"/>
      <w:r w:rsidRPr="004176B1">
        <w:rPr>
          <w:rFonts w:ascii="Times New Roman" w:eastAsia="Times New Roman" w:hAnsi="Times New Roman" w:cs="Times New Roman"/>
          <w:sz w:val="24"/>
          <w:szCs w:val="24"/>
          <w:lang w:val="ru-RU" w:eastAsia="ru-RU"/>
        </w:rPr>
        <w:t>зверята</w:t>
      </w:r>
      <w:proofErr w:type="gramEnd"/>
      <w:r w:rsidRPr="004176B1">
        <w:rPr>
          <w:rFonts w:ascii="Times New Roman" w:eastAsia="Times New Roman" w:hAnsi="Times New Roman" w:cs="Times New Roman"/>
          <w:sz w:val="24"/>
          <w:szCs w:val="24"/>
          <w:lang w:val="ru-RU" w:eastAsia="ru-RU"/>
        </w:rPr>
        <w:t>!» — конкурс фотографий. Попросить пользователей прислать фотографии, как они проводят свой досуг с книгой.</w:t>
      </w:r>
    </w:p>
    <w:p w:rsidR="004176B1" w:rsidRPr="004176B1" w:rsidRDefault="004176B1" w:rsidP="004176B1">
      <w:pPr>
        <w:numPr>
          <w:ilvl w:val="0"/>
          <w:numId w:val="7"/>
        </w:numPr>
        <w:shd w:val="clear" w:color="auto" w:fill="FFFFFF"/>
        <w:tabs>
          <w:tab w:val="clear" w:pos="720"/>
        </w:tabs>
        <w:spacing w:after="6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sz w:val="24"/>
          <w:szCs w:val="24"/>
          <w:lang w:val="ru-RU" w:eastAsia="ru-RU"/>
        </w:rPr>
        <w:t>«Домашний спектакль» — семье показать видео</w:t>
      </w:r>
      <w:r w:rsidRPr="004176B1">
        <w:rPr>
          <w:rFonts w:ascii="Times New Roman" w:eastAsia="Times New Roman" w:hAnsi="Times New Roman" w:cs="Times New Roman"/>
          <w:sz w:val="24"/>
          <w:szCs w:val="24"/>
          <w:lang w:eastAsia="ru-RU"/>
        </w:rPr>
        <w:t> </w:t>
      </w:r>
      <w:r w:rsidRPr="004176B1">
        <w:rPr>
          <w:rFonts w:ascii="Times New Roman" w:eastAsia="Times New Roman" w:hAnsi="Times New Roman" w:cs="Times New Roman"/>
          <w:sz w:val="24"/>
          <w:szCs w:val="24"/>
          <w:lang w:val="ru-RU" w:eastAsia="ru-RU"/>
        </w:rPr>
        <w:t>— отрывок из какого-нибудь произведения или сказку.</w:t>
      </w:r>
    </w:p>
    <w:p w:rsidR="004176B1" w:rsidRPr="004176B1" w:rsidRDefault="004176B1" w:rsidP="004176B1">
      <w:pPr>
        <w:numPr>
          <w:ilvl w:val="0"/>
          <w:numId w:val="7"/>
        </w:numPr>
        <w:shd w:val="clear" w:color="auto" w:fill="FFFFFF"/>
        <w:tabs>
          <w:tab w:val="clear" w:pos="720"/>
        </w:tabs>
        <w:spacing w:after="6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sz w:val="24"/>
          <w:szCs w:val="24"/>
          <w:lang w:val="ru-RU" w:eastAsia="ru-RU"/>
        </w:rPr>
        <w:t>«Мой рейтинг книг» — написать 10 лучших книг, которые читатель рекомендует для прочтения другим.</w:t>
      </w:r>
    </w:p>
    <w:p w:rsidR="004176B1" w:rsidRPr="004176B1" w:rsidRDefault="004176B1" w:rsidP="004176B1">
      <w:pPr>
        <w:numPr>
          <w:ilvl w:val="0"/>
          <w:numId w:val="7"/>
        </w:numPr>
        <w:shd w:val="clear" w:color="auto" w:fill="FFFFFF"/>
        <w:tabs>
          <w:tab w:val="clear" w:pos="720"/>
        </w:tabs>
        <w:spacing w:after="6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sz w:val="24"/>
          <w:szCs w:val="24"/>
          <w:lang w:val="ru-RU" w:eastAsia="ru-RU"/>
        </w:rPr>
        <w:t>«Я люблю тебя!» — конкурс на лучшее признание книге.</w:t>
      </w:r>
    </w:p>
    <w:p w:rsidR="004176B1" w:rsidRPr="004176B1" w:rsidRDefault="004176B1" w:rsidP="004176B1">
      <w:pPr>
        <w:numPr>
          <w:ilvl w:val="0"/>
          <w:numId w:val="7"/>
        </w:numPr>
        <w:shd w:val="clear" w:color="auto" w:fill="FFFFFF"/>
        <w:tabs>
          <w:tab w:val="clear" w:pos="720"/>
        </w:tabs>
        <w:spacing w:after="6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sz w:val="24"/>
          <w:szCs w:val="24"/>
          <w:lang w:val="ru-RU" w:eastAsia="ru-RU"/>
        </w:rPr>
        <w:t>«Голоса любимых книг» — озвучить книгу, читая текст, используя различные шумы, звуки.</w:t>
      </w:r>
    </w:p>
    <w:p w:rsidR="004176B1" w:rsidRPr="004176B1" w:rsidRDefault="004176B1" w:rsidP="004176B1">
      <w:pPr>
        <w:numPr>
          <w:ilvl w:val="0"/>
          <w:numId w:val="7"/>
        </w:numPr>
        <w:shd w:val="clear" w:color="auto" w:fill="FFFFFF"/>
        <w:tabs>
          <w:tab w:val="clear" w:pos="720"/>
        </w:tabs>
        <w:spacing w:after="6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sz w:val="24"/>
          <w:szCs w:val="24"/>
          <w:lang w:val="ru-RU" w:eastAsia="ru-RU"/>
        </w:rPr>
        <w:t>«Книжный совет» — посоветуй книгу — выиграй приз!</w:t>
      </w:r>
    </w:p>
    <w:p w:rsidR="004176B1" w:rsidRPr="004176B1" w:rsidRDefault="004176B1" w:rsidP="004176B1">
      <w:pPr>
        <w:numPr>
          <w:ilvl w:val="0"/>
          <w:numId w:val="7"/>
        </w:numPr>
        <w:shd w:val="clear" w:color="auto" w:fill="FFFFFF"/>
        <w:tabs>
          <w:tab w:val="clear" w:pos="720"/>
        </w:tabs>
        <w:spacing w:after="6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sz w:val="24"/>
          <w:szCs w:val="24"/>
          <w:lang w:val="ru-RU" w:eastAsia="ru-RU"/>
        </w:rPr>
        <w:t xml:space="preserve">«На лучший библиотечный </w:t>
      </w:r>
      <w:proofErr w:type="spellStart"/>
      <w:r w:rsidRPr="004176B1">
        <w:rPr>
          <w:rFonts w:ascii="Times New Roman" w:eastAsia="Times New Roman" w:hAnsi="Times New Roman" w:cs="Times New Roman"/>
          <w:sz w:val="24"/>
          <w:szCs w:val="24"/>
          <w:lang w:val="ru-RU" w:eastAsia="ru-RU"/>
        </w:rPr>
        <w:t>слоган</w:t>
      </w:r>
      <w:proofErr w:type="spellEnd"/>
      <w:r w:rsidRPr="004176B1">
        <w:rPr>
          <w:rFonts w:ascii="Times New Roman" w:eastAsia="Times New Roman" w:hAnsi="Times New Roman" w:cs="Times New Roman"/>
          <w:sz w:val="24"/>
          <w:szCs w:val="24"/>
          <w:lang w:val="ru-RU" w:eastAsia="ru-RU"/>
        </w:rPr>
        <w:t xml:space="preserve">» — придумать </w:t>
      </w:r>
      <w:proofErr w:type="spellStart"/>
      <w:r w:rsidRPr="004176B1">
        <w:rPr>
          <w:rFonts w:ascii="Times New Roman" w:eastAsia="Times New Roman" w:hAnsi="Times New Roman" w:cs="Times New Roman"/>
          <w:sz w:val="24"/>
          <w:szCs w:val="24"/>
          <w:lang w:val="ru-RU" w:eastAsia="ru-RU"/>
        </w:rPr>
        <w:t>слоган</w:t>
      </w:r>
      <w:proofErr w:type="spellEnd"/>
      <w:r w:rsidRPr="004176B1">
        <w:rPr>
          <w:rFonts w:ascii="Times New Roman" w:eastAsia="Times New Roman" w:hAnsi="Times New Roman" w:cs="Times New Roman"/>
          <w:sz w:val="24"/>
          <w:szCs w:val="24"/>
          <w:lang w:val="ru-RU" w:eastAsia="ru-RU"/>
        </w:rPr>
        <w:t>, девиз, призыв в пользу чтения, книги, библиотеки.</w:t>
      </w:r>
    </w:p>
    <w:p w:rsidR="004176B1" w:rsidRPr="004176B1" w:rsidRDefault="004176B1" w:rsidP="004176B1">
      <w:pPr>
        <w:numPr>
          <w:ilvl w:val="0"/>
          <w:numId w:val="7"/>
        </w:numPr>
        <w:shd w:val="clear" w:color="auto" w:fill="FFFFFF"/>
        <w:tabs>
          <w:tab w:val="clear" w:pos="720"/>
        </w:tabs>
        <w:spacing w:after="6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sz w:val="24"/>
          <w:szCs w:val="24"/>
          <w:lang w:val="ru-RU" w:eastAsia="ru-RU"/>
        </w:rPr>
        <w:t>«Актёрское мастерство» — изобразить книжного героя с помощью мимики и жестов.</w:t>
      </w:r>
    </w:p>
    <w:p w:rsidR="004176B1" w:rsidRPr="004176B1" w:rsidRDefault="004176B1" w:rsidP="004176B1">
      <w:pPr>
        <w:numPr>
          <w:ilvl w:val="0"/>
          <w:numId w:val="7"/>
        </w:numPr>
        <w:shd w:val="clear" w:color="auto" w:fill="FFFFFF"/>
        <w:tabs>
          <w:tab w:val="clear" w:pos="720"/>
        </w:tabs>
        <w:spacing w:after="6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sz w:val="24"/>
          <w:szCs w:val="24"/>
          <w:lang w:val="ru-RU" w:eastAsia="ru-RU"/>
        </w:rPr>
        <w:t>«Книжный натюрморт» — нарисовать или составить композицию с книгой.</w:t>
      </w:r>
    </w:p>
    <w:p w:rsidR="004176B1" w:rsidRPr="004176B1" w:rsidRDefault="004176B1" w:rsidP="004176B1">
      <w:pPr>
        <w:numPr>
          <w:ilvl w:val="0"/>
          <w:numId w:val="7"/>
        </w:numPr>
        <w:shd w:val="clear" w:color="auto" w:fill="FFFFFF"/>
        <w:tabs>
          <w:tab w:val="clear" w:pos="720"/>
        </w:tabs>
        <w:spacing w:after="6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sz w:val="24"/>
          <w:szCs w:val="24"/>
          <w:lang w:val="ru-RU" w:eastAsia="ru-RU"/>
        </w:rPr>
        <w:t>«Читаем сказку» — конкурс на лучшего чтеца сказок.</w:t>
      </w:r>
    </w:p>
    <w:p w:rsidR="004176B1" w:rsidRPr="004176B1" w:rsidRDefault="004176B1" w:rsidP="004176B1">
      <w:pPr>
        <w:numPr>
          <w:ilvl w:val="0"/>
          <w:numId w:val="7"/>
        </w:numPr>
        <w:shd w:val="clear" w:color="auto" w:fill="FFFFFF"/>
        <w:tabs>
          <w:tab w:val="clear" w:pos="720"/>
        </w:tabs>
        <w:spacing w:after="6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sz w:val="24"/>
          <w:szCs w:val="24"/>
          <w:lang w:val="ru-RU" w:eastAsia="ru-RU"/>
        </w:rPr>
        <w:t>«Литературная премия читателя» — читатели присуждают свою премию полюбившим прочитанным произведениям.</w:t>
      </w:r>
    </w:p>
    <w:p w:rsidR="004176B1" w:rsidRPr="004176B1" w:rsidRDefault="004176B1" w:rsidP="004176B1">
      <w:pPr>
        <w:shd w:val="clear" w:color="auto" w:fill="FFFFFF"/>
        <w:tabs>
          <w:tab w:val="num" w:pos="1428"/>
        </w:tabs>
        <w:spacing w:after="0" w:line="240" w:lineRule="auto"/>
        <w:ind w:left="-567"/>
        <w:jc w:val="both"/>
        <w:rPr>
          <w:rFonts w:ascii="Times New Roman" w:eastAsia="Times New Roman" w:hAnsi="Times New Roman" w:cs="Times New Roman"/>
          <w:b/>
          <w:bCs/>
          <w:sz w:val="24"/>
          <w:szCs w:val="24"/>
          <w:lang w:val="ru-RU" w:eastAsia="ru-RU"/>
        </w:rPr>
      </w:pPr>
    </w:p>
    <w:p w:rsidR="004176B1" w:rsidRPr="004176B1" w:rsidRDefault="004176B1" w:rsidP="004176B1">
      <w:pPr>
        <w:shd w:val="clear" w:color="auto" w:fill="FFFFFF"/>
        <w:tabs>
          <w:tab w:val="num" w:pos="1428"/>
        </w:tabs>
        <w:spacing w:after="0" w:line="240" w:lineRule="auto"/>
        <w:ind w:left="-567"/>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b/>
          <w:bCs/>
          <w:sz w:val="24"/>
          <w:szCs w:val="24"/>
          <w:lang w:val="ru-RU" w:eastAsia="ru-RU"/>
        </w:rPr>
        <w:t xml:space="preserve">    Опросы, тестирование</w:t>
      </w:r>
      <w:r w:rsidRPr="004176B1">
        <w:rPr>
          <w:rFonts w:ascii="Times New Roman" w:eastAsia="Times New Roman" w:hAnsi="Times New Roman" w:cs="Times New Roman"/>
          <w:sz w:val="24"/>
          <w:szCs w:val="24"/>
          <w:lang w:eastAsia="ru-RU"/>
        </w:rPr>
        <w:t> </w:t>
      </w:r>
      <w:r w:rsidRPr="004176B1">
        <w:rPr>
          <w:rFonts w:ascii="Times New Roman" w:eastAsia="Times New Roman" w:hAnsi="Times New Roman" w:cs="Times New Roman"/>
          <w:sz w:val="24"/>
          <w:szCs w:val="24"/>
          <w:lang w:val="ru-RU" w:eastAsia="ru-RU"/>
        </w:rPr>
        <w:t>можно</w:t>
      </w:r>
      <w:r w:rsidRPr="004176B1">
        <w:rPr>
          <w:rFonts w:ascii="Times New Roman" w:eastAsia="Times New Roman" w:hAnsi="Times New Roman" w:cs="Times New Roman"/>
          <w:sz w:val="24"/>
          <w:szCs w:val="24"/>
          <w:lang w:eastAsia="ru-RU"/>
        </w:rPr>
        <w:t> </w:t>
      </w:r>
      <w:r w:rsidRPr="004176B1">
        <w:rPr>
          <w:rFonts w:ascii="Times New Roman" w:eastAsia="Times New Roman" w:hAnsi="Times New Roman" w:cs="Times New Roman"/>
          <w:sz w:val="24"/>
          <w:szCs w:val="24"/>
          <w:lang w:val="ru-RU" w:eastAsia="ru-RU"/>
        </w:rPr>
        <w:t xml:space="preserve">также проводить в социальных сетях. </w:t>
      </w:r>
    </w:p>
    <w:p w:rsidR="004176B1" w:rsidRPr="004176B1" w:rsidRDefault="004176B1" w:rsidP="004176B1">
      <w:pPr>
        <w:pStyle w:val="ab"/>
        <w:numPr>
          <w:ilvl w:val="0"/>
          <w:numId w:val="8"/>
        </w:numPr>
        <w:shd w:val="clear" w:color="auto" w:fill="FFFFFF"/>
        <w:tabs>
          <w:tab w:val="clear" w:pos="720"/>
          <w:tab w:val="num" w:pos="1080"/>
        </w:tabs>
        <w:spacing w:after="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sz w:val="24"/>
          <w:szCs w:val="24"/>
          <w:lang w:val="ru-RU" w:eastAsia="ru-RU"/>
        </w:rPr>
        <w:t>«Блиц-опрос» — задавать вопросы можно как по одной книге, так и по произведениям одного автора.</w:t>
      </w:r>
    </w:p>
    <w:p w:rsidR="004176B1" w:rsidRPr="004176B1" w:rsidRDefault="004176B1" w:rsidP="004176B1">
      <w:pPr>
        <w:pStyle w:val="ab"/>
        <w:numPr>
          <w:ilvl w:val="0"/>
          <w:numId w:val="7"/>
        </w:numPr>
        <w:shd w:val="clear" w:color="auto" w:fill="FFFFFF"/>
        <w:tabs>
          <w:tab w:val="clear" w:pos="720"/>
        </w:tabs>
        <w:spacing w:after="6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sz w:val="24"/>
          <w:szCs w:val="24"/>
          <w:lang w:val="ru-RU" w:eastAsia="ru-RU"/>
        </w:rPr>
        <w:lastRenderedPageBreak/>
        <w:t>«Тест» — задать вопросы по литературе или по одной книге, автору и дать три-четыре варианта ответа, один из них правильный.</w:t>
      </w:r>
    </w:p>
    <w:p w:rsidR="004176B1" w:rsidRPr="004176B1" w:rsidRDefault="004176B1" w:rsidP="004176B1">
      <w:pPr>
        <w:shd w:val="clear" w:color="auto" w:fill="FFFFFF"/>
        <w:spacing w:after="0" w:line="240" w:lineRule="auto"/>
        <w:ind w:left="-567"/>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b/>
          <w:bCs/>
          <w:sz w:val="24"/>
          <w:szCs w:val="24"/>
          <w:lang w:val="ru-RU" w:eastAsia="ru-RU"/>
        </w:rPr>
        <w:t>Интерактивные викторины</w:t>
      </w:r>
      <w:r w:rsidR="004F1D97">
        <w:rPr>
          <w:rFonts w:ascii="Times New Roman" w:eastAsia="Times New Roman" w:hAnsi="Times New Roman" w:cs="Times New Roman"/>
          <w:sz w:val="24"/>
          <w:szCs w:val="24"/>
          <w:lang w:val="ru-RU" w:eastAsia="ru-RU"/>
        </w:rPr>
        <w:t xml:space="preserve">  </w:t>
      </w:r>
      <w:r w:rsidRPr="004176B1">
        <w:rPr>
          <w:rFonts w:ascii="Times New Roman" w:eastAsia="Times New Roman" w:hAnsi="Times New Roman" w:cs="Times New Roman"/>
          <w:sz w:val="24"/>
          <w:szCs w:val="24"/>
          <w:lang w:val="ru-RU" w:eastAsia="ru-RU"/>
        </w:rPr>
        <w:t>не только интересны, но и познавательны.</w:t>
      </w:r>
    </w:p>
    <w:p w:rsidR="004176B1" w:rsidRPr="004176B1" w:rsidRDefault="004176B1" w:rsidP="004176B1">
      <w:pPr>
        <w:shd w:val="clear" w:color="auto" w:fill="FFFFFF"/>
        <w:spacing w:after="0" w:line="240" w:lineRule="auto"/>
        <w:ind w:left="-567"/>
        <w:jc w:val="both"/>
        <w:rPr>
          <w:rFonts w:ascii="Times New Roman" w:eastAsia="Times New Roman" w:hAnsi="Times New Roman" w:cs="Times New Roman"/>
          <w:color w:val="444444"/>
          <w:sz w:val="24"/>
          <w:szCs w:val="24"/>
          <w:lang w:val="ru-RU" w:eastAsia="ru-RU"/>
        </w:rPr>
      </w:pPr>
    </w:p>
    <w:p w:rsidR="004176B1" w:rsidRPr="004176B1" w:rsidRDefault="004176B1" w:rsidP="004176B1">
      <w:pPr>
        <w:numPr>
          <w:ilvl w:val="0"/>
          <w:numId w:val="3"/>
        </w:numPr>
        <w:shd w:val="clear" w:color="auto" w:fill="FFFFFF"/>
        <w:spacing w:after="0" w:line="240" w:lineRule="auto"/>
        <w:ind w:left="-567" w:firstLine="0"/>
        <w:jc w:val="both"/>
        <w:rPr>
          <w:rFonts w:ascii="Times New Roman" w:eastAsia="Times New Roman" w:hAnsi="Times New Roman" w:cs="Times New Roman"/>
          <w:color w:val="444444"/>
          <w:sz w:val="24"/>
          <w:szCs w:val="24"/>
          <w:lang w:val="ru-RU" w:eastAsia="ru-RU"/>
        </w:rPr>
      </w:pPr>
      <w:r w:rsidRPr="004176B1">
        <w:rPr>
          <w:rFonts w:ascii="Times New Roman" w:hAnsi="Times New Roman" w:cs="Times New Roman"/>
          <w:sz w:val="24"/>
          <w:szCs w:val="24"/>
          <w:lang w:val="ru-RU"/>
        </w:rPr>
        <w:t>Информирование педагогического коллектива о новостях и акциях издательств</w:t>
      </w:r>
      <w:r w:rsidRPr="004176B1">
        <w:rPr>
          <w:rFonts w:ascii="Times New Roman" w:eastAsia="Times New Roman" w:hAnsi="Times New Roman" w:cs="Times New Roman"/>
          <w:color w:val="444444"/>
          <w:sz w:val="24"/>
          <w:szCs w:val="24"/>
          <w:lang w:val="ru-RU" w:eastAsia="ru-RU"/>
        </w:rPr>
        <w:t xml:space="preserve">, </w:t>
      </w:r>
      <w:r w:rsidRPr="004176B1">
        <w:rPr>
          <w:rFonts w:ascii="Times New Roman" w:hAnsi="Times New Roman" w:cs="Times New Roman"/>
          <w:sz w:val="24"/>
          <w:szCs w:val="24"/>
          <w:lang w:val="ru-RU"/>
        </w:rPr>
        <w:t>проводимых конкурсах, марафонах, существующих образовательных порталов, сайтов.</w:t>
      </w:r>
      <w:r w:rsidRPr="004176B1">
        <w:rPr>
          <w:rFonts w:ascii="Times New Roman" w:eastAsia="Times New Roman" w:hAnsi="Times New Roman" w:cs="Times New Roman"/>
          <w:color w:val="444444"/>
          <w:sz w:val="24"/>
          <w:szCs w:val="24"/>
          <w:lang w:val="ru-RU" w:eastAsia="ru-RU"/>
        </w:rPr>
        <w:t xml:space="preserve">    </w:t>
      </w:r>
    </w:p>
    <w:p w:rsidR="004176B1" w:rsidRPr="004176B1" w:rsidRDefault="004176B1" w:rsidP="004176B1">
      <w:pPr>
        <w:shd w:val="clear" w:color="auto" w:fill="FFFFFF"/>
        <w:spacing w:after="0" w:line="240" w:lineRule="auto"/>
        <w:ind w:left="-567"/>
        <w:jc w:val="both"/>
        <w:rPr>
          <w:rFonts w:ascii="Times New Roman" w:eastAsia="Times New Roman" w:hAnsi="Times New Roman" w:cs="Times New Roman"/>
          <w:color w:val="444444"/>
          <w:sz w:val="24"/>
          <w:szCs w:val="24"/>
          <w:lang w:val="ru-RU" w:eastAsia="ru-RU"/>
        </w:rPr>
      </w:pPr>
      <w:r w:rsidRPr="004176B1">
        <w:rPr>
          <w:rFonts w:ascii="Times New Roman" w:eastAsia="Times New Roman" w:hAnsi="Times New Roman" w:cs="Times New Roman"/>
          <w:color w:val="444444"/>
          <w:sz w:val="24"/>
          <w:szCs w:val="24"/>
          <w:lang w:val="ru-RU" w:eastAsia="ru-RU"/>
        </w:rPr>
        <w:t xml:space="preserve">  </w:t>
      </w:r>
    </w:p>
    <w:p w:rsidR="004176B1" w:rsidRPr="004176B1" w:rsidRDefault="004176B1" w:rsidP="004176B1">
      <w:pPr>
        <w:numPr>
          <w:ilvl w:val="0"/>
          <w:numId w:val="3"/>
        </w:numPr>
        <w:shd w:val="clear" w:color="auto" w:fill="FFFFFF"/>
        <w:spacing w:after="0" w:line="240" w:lineRule="auto"/>
        <w:ind w:left="-567" w:firstLine="0"/>
        <w:jc w:val="both"/>
        <w:rPr>
          <w:rFonts w:ascii="Times New Roman" w:eastAsia="Times New Roman" w:hAnsi="Times New Roman" w:cs="Times New Roman"/>
          <w:color w:val="444444"/>
          <w:sz w:val="24"/>
          <w:szCs w:val="24"/>
          <w:lang w:val="ru-RU" w:eastAsia="ru-RU"/>
        </w:rPr>
      </w:pPr>
      <w:r w:rsidRPr="004176B1">
        <w:rPr>
          <w:rFonts w:ascii="Times New Roman" w:eastAsia="Times New Roman" w:hAnsi="Times New Roman" w:cs="Times New Roman"/>
          <w:bCs/>
          <w:sz w:val="24"/>
          <w:szCs w:val="24"/>
          <w:lang w:val="ru-RU" w:eastAsia="ru-RU"/>
        </w:rPr>
        <w:t>Информирование педагогов</w:t>
      </w:r>
      <w:r w:rsidRPr="004176B1">
        <w:rPr>
          <w:rFonts w:ascii="Times New Roman" w:eastAsia="Times New Roman" w:hAnsi="Times New Roman" w:cs="Times New Roman"/>
          <w:sz w:val="24"/>
          <w:szCs w:val="24"/>
          <w:lang w:eastAsia="ru-RU"/>
        </w:rPr>
        <w:t> </w:t>
      </w:r>
      <w:r w:rsidRPr="004176B1">
        <w:rPr>
          <w:rFonts w:ascii="Times New Roman" w:eastAsia="Times New Roman" w:hAnsi="Times New Roman" w:cs="Times New Roman"/>
          <w:sz w:val="24"/>
          <w:szCs w:val="24"/>
          <w:lang w:val="ru-RU" w:eastAsia="ru-RU"/>
        </w:rPr>
        <w:t xml:space="preserve">об образовательных </w:t>
      </w:r>
      <w:proofErr w:type="spellStart"/>
      <w:r w:rsidRPr="004176B1">
        <w:rPr>
          <w:rFonts w:ascii="Times New Roman" w:eastAsia="Times New Roman" w:hAnsi="Times New Roman" w:cs="Times New Roman"/>
          <w:sz w:val="24"/>
          <w:szCs w:val="24"/>
          <w:lang w:val="ru-RU" w:eastAsia="ru-RU"/>
        </w:rPr>
        <w:t>онлайн-платформах</w:t>
      </w:r>
      <w:proofErr w:type="spellEnd"/>
      <w:r w:rsidRPr="004176B1">
        <w:rPr>
          <w:rFonts w:ascii="Times New Roman" w:eastAsia="Times New Roman" w:hAnsi="Times New Roman" w:cs="Times New Roman"/>
          <w:sz w:val="24"/>
          <w:szCs w:val="24"/>
          <w:lang w:val="ru-RU" w:eastAsia="ru-RU"/>
        </w:rPr>
        <w:t>, предоставляющих</w:t>
      </w:r>
      <w:r w:rsidRPr="004176B1">
        <w:rPr>
          <w:rFonts w:ascii="Times New Roman" w:eastAsia="Times New Roman" w:hAnsi="Times New Roman" w:cs="Times New Roman"/>
          <w:sz w:val="24"/>
          <w:szCs w:val="24"/>
          <w:lang w:eastAsia="ru-RU"/>
        </w:rPr>
        <w:t> </w:t>
      </w:r>
      <w:r w:rsidRPr="004176B1">
        <w:rPr>
          <w:rFonts w:ascii="Times New Roman" w:eastAsia="Times New Roman" w:hAnsi="Times New Roman" w:cs="Times New Roman"/>
          <w:bCs/>
          <w:sz w:val="24"/>
          <w:szCs w:val="24"/>
          <w:lang w:val="ru-RU" w:eastAsia="ru-RU"/>
        </w:rPr>
        <w:t xml:space="preserve">бесплатный доступ к </w:t>
      </w:r>
      <w:proofErr w:type="gramStart"/>
      <w:r w:rsidRPr="004176B1">
        <w:rPr>
          <w:rFonts w:ascii="Times New Roman" w:eastAsia="Times New Roman" w:hAnsi="Times New Roman" w:cs="Times New Roman"/>
          <w:bCs/>
          <w:sz w:val="24"/>
          <w:szCs w:val="24"/>
          <w:lang w:val="ru-RU" w:eastAsia="ru-RU"/>
        </w:rPr>
        <w:t>образовательному</w:t>
      </w:r>
      <w:proofErr w:type="gramEnd"/>
      <w:r w:rsidRPr="004176B1">
        <w:rPr>
          <w:rFonts w:ascii="Times New Roman" w:eastAsia="Times New Roman" w:hAnsi="Times New Roman" w:cs="Times New Roman"/>
          <w:bCs/>
          <w:sz w:val="24"/>
          <w:szCs w:val="24"/>
          <w:lang w:val="ru-RU" w:eastAsia="ru-RU"/>
        </w:rPr>
        <w:t xml:space="preserve"> </w:t>
      </w:r>
      <w:proofErr w:type="spellStart"/>
      <w:r w:rsidRPr="004176B1">
        <w:rPr>
          <w:rFonts w:ascii="Times New Roman" w:eastAsia="Times New Roman" w:hAnsi="Times New Roman" w:cs="Times New Roman"/>
          <w:bCs/>
          <w:sz w:val="24"/>
          <w:szCs w:val="24"/>
          <w:lang w:val="ru-RU" w:eastAsia="ru-RU"/>
        </w:rPr>
        <w:t>контенту</w:t>
      </w:r>
      <w:proofErr w:type="spellEnd"/>
      <w:r w:rsidRPr="004176B1">
        <w:rPr>
          <w:rFonts w:ascii="Times New Roman" w:eastAsia="Times New Roman" w:hAnsi="Times New Roman" w:cs="Times New Roman"/>
          <w:sz w:val="24"/>
          <w:szCs w:val="24"/>
          <w:lang w:val="ru-RU" w:eastAsia="ru-RU"/>
        </w:rPr>
        <w:t>. Список данных ресурсов непрерывно растёт. Вот некоторые из них:</w:t>
      </w:r>
      <w:r w:rsidRPr="004176B1">
        <w:rPr>
          <w:rFonts w:ascii="Times New Roman" w:eastAsia="Times New Roman" w:hAnsi="Times New Roman" w:cs="Times New Roman"/>
          <w:color w:val="444444"/>
          <w:sz w:val="24"/>
          <w:szCs w:val="24"/>
          <w:lang w:val="ru-RU" w:eastAsia="ru-RU"/>
        </w:rPr>
        <w:t xml:space="preserve"> </w:t>
      </w:r>
      <w:hyperlink r:id="rId14" w:tgtFrame="_blank" w:history="1">
        <w:r w:rsidRPr="004176B1">
          <w:rPr>
            <w:rFonts w:ascii="Times New Roman" w:eastAsia="Times New Roman" w:hAnsi="Times New Roman" w:cs="Times New Roman"/>
            <w:sz w:val="24"/>
            <w:szCs w:val="24"/>
            <w:lang w:val="ru-RU" w:eastAsia="ru-RU"/>
          </w:rPr>
          <w:t>«Российская электронная школа»</w:t>
        </w:r>
      </w:hyperlink>
      <w:r w:rsidRPr="004176B1">
        <w:rPr>
          <w:rFonts w:ascii="Times New Roman" w:eastAsia="Times New Roman" w:hAnsi="Times New Roman" w:cs="Times New Roman"/>
          <w:sz w:val="24"/>
          <w:szCs w:val="24"/>
          <w:lang w:val="ru-RU" w:eastAsia="ru-RU"/>
        </w:rPr>
        <w:t xml:space="preserve">, </w:t>
      </w:r>
      <w:hyperlink r:id="rId15" w:tgtFrame="_blank" w:history="1">
        <w:r w:rsidRPr="004176B1">
          <w:rPr>
            <w:rFonts w:ascii="Times New Roman" w:eastAsia="Times New Roman" w:hAnsi="Times New Roman" w:cs="Times New Roman"/>
            <w:sz w:val="24"/>
            <w:szCs w:val="24"/>
            <w:lang w:val="ru-RU" w:eastAsia="ru-RU"/>
          </w:rPr>
          <w:t>портал «Билет в будущее»</w:t>
        </w:r>
      </w:hyperlink>
      <w:r w:rsidRPr="004176B1">
        <w:rPr>
          <w:rFonts w:ascii="Times New Roman" w:eastAsia="Times New Roman" w:hAnsi="Times New Roman" w:cs="Times New Roman"/>
          <w:sz w:val="24"/>
          <w:szCs w:val="24"/>
          <w:lang w:val="ru-RU" w:eastAsia="ru-RU"/>
        </w:rPr>
        <w:t>, «</w:t>
      </w:r>
      <w:proofErr w:type="spellStart"/>
      <w:r w:rsidRPr="004176B1">
        <w:rPr>
          <w:rFonts w:ascii="Times New Roman" w:hAnsi="Times New Roman" w:cs="Times New Roman"/>
          <w:sz w:val="24"/>
          <w:szCs w:val="24"/>
        </w:rPr>
        <w:fldChar w:fldCharType="begin"/>
      </w:r>
      <w:r w:rsidRPr="004176B1">
        <w:rPr>
          <w:rFonts w:ascii="Times New Roman" w:hAnsi="Times New Roman" w:cs="Times New Roman"/>
          <w:sz w:val="24"/>
          <w:szCs w:val="24"/>
          <w:lang w:val="ru-RU"/>
        </w:rPr>
        <w:instrText xml:space="preserve"> </w:instrText>
      </w:r>
      <w:r w:rsidRPr="004176B1">
        <w:rPr>
          <w:rFonts w:ascii="Times New Roman" w:hAnsi="Times New Roman" w:cs="Times New Roman"/>
          <w:sz w:val="24"/>
          <w:szCs w:val="24"/>
        </w:rPr>
        <w:instrText>HYPERLINK</w:instrText>
      </w:r>
      <w:r w:rsidRPr="004176B1">
        <w:rPr>
          <w:rFonts w:ascii="Times New Roman" w:hAnsi="Times New Roman" w:cs="Times New Roman"/>
          <w:sz w:val="24"/>
          <w:szCs w:val="24"/>
          <w:lang w:val="ru-RU"/>
        </w:rPr>
        <w:instrText xml:space="preserve"> "</w:instrText>
      </w:r>
      <w:r w:rsidRPr="004176B1">
        <w:rPr>
          <w:rFonts w:ascii="Times New Roman" w:hAnsi="Times New Roman" w:cs="Times New Roman"/>
          <w:sz w:val="24"/>
          <w:szCs w:val="24"/>
        </w:rPr>
        <w:instrText>https</w:instrText>
      </w:r>
      <w:r w:rsidRPr="004176B1">
        <w:rPr>
          <w:rFonts w:ascii="Times New Roman" w:hAnsi="Times New Roman" w:cs="Times New Roman"/>
          <w:sz w:val="24"/>
          <w:szCs w:val="24"/>
          <w:lang w:val="ru-RU"/>
        </w:rPr>
        <w:instrText>://</w:instrText>
      </w:r>
      <w:r w:rsidRPr="004176B1">
        <w:rPr>
          <w:rFonts w:ascii="Times New Roman" w:hAnsi="Times New Roman" w:cs="Times New Roman"/>
          <w:sz w:val="24"/>
          <w:szCs w:val="24"/>
        </w:rPr>
        <w:instrText>education</w:instrText>
      </w:r>
      <w:r w:rsidRPr="004176B1">
        <w:rPr>
          <w:rFonts w:ascii="Times New Roman" w:hAnsi="Times New Roman" w:cs="Times New Roman"/>
          <w:sz w:val="24"/>
          <w:szCs w:val="24"/>
          <w:lang w:val="ru-RU"/>
        </w:rPr>
        <w:instrText>.</w:instrText>
      </w:r>
      <w:r w:rsidRPr="004176B1">
        <w:rPr>
          <w:rFonts w:ascii="Times New Roman" w:hAnsi="Times New Roman" w:cs="Times New Roman"/>
          <w:sz w:val="24"/>
          <w:szCs w:val="24"/>
        </w:rPr>
        <w:instrText>yandex</w:instrText>
      </w:r>
      <w:r w:rsidRPr="004176B1">
        <w:rPr>
          <w:rFonts w:ascii="Times New Roman" w:hAnsi="Times New Roman" w:cs="Times New Roman"/>
          <w:sz w:val="24"/>
          <w:szCs w:val="24"/>
          <w:lang w:val="ru-RU"/>
        </w:rPr>
        <w:instrText>.</w:instrText>
      </w:r>
      <w:r w:rsidRPr="004176B1">
        <w:rPr>
          <w:rFonts w:ascii="Times New Roman" w:hAnsi="Times New Roman" w:cs="Times New Roman"/>
          <w:sz w:val="24"/>
          <w:szCs w:val="24"/>
        </w:rPr>
        <w:instrText>ru</w:instrText>
      </w:r>
      <w:r w:rsidRPr="004176B1">
        <w:rPr>
          <w:rFonts w:ascii="Times New Roman" w:hAnsi="Times New Roman" w:cs="Times New Roman"/>
          <w:sz w:val="24"/>
          <w:szCs w:val="24"/>
          <w:lang w:val="ru-RU"/>
        </w:rPr>
        <w:instrText>/</w:instrText>
      </w:r>
      <w:r w:rsidRPr="004176B1">
        <w:rPr>
          <w:rFonts w:ascii="Times New Roman" w:hAnsi="Times New Roman" w:cs="Times New Roman"/>
          <w:sz w:val="24"/>
          <w:szCs w:val="24"/>
        </w:rPr>
        <w:instrText>home</w:instrText>
      </w:r>
      <w:r w:rsidRPr="004176B1">
        <w:rPr>
          <w:rFonts w:ascii="Times New Roman" w:hAnsi="Times New Roman" w:cs="Times New Roman"/>
          <w:sz w:val="24"/>
          <w:szCs w:val="24"/>
          <w:lang w:val="ru-RU"/>
        </w:rPr>
        <w:instrText>/" \</w:instrText>
      </w:r>
      <w:r w:rsidRPr="004176B1">
        <w:rPr>
          <w:rFonts w:ascii="Times New Roman" w:hAnsi="Times New Roman" w:cs="Times New Roman"/>
          <w:sz w:val="24"/>
          <w:szCs w:val="24"/>
        </w:rPr>
        <w:instrText>t</w:instrText>
      </w:r>
      <w:r w:rsidRPr="004176B1">
        <w:rPr>
          <w:rFonts w:ascii="Times New Roman" w:hAnsi="Times New Roman" w:cs="Times New Roman"/>
          <w:sz w:val="24"/>
          <w:szCs w:val="24"/>
          <w:lang w:val="ru-RU"/>
        </w:rPr>
        <w:instrText xml:space="preserve"> "_</w:instrText>
      </w:r>
      <w:r w:rsidRPr="004176B1">
        <w:rPr>
          <w:rFonts w:ascii="Times New Roman" w:hAnsi="Times New Roman" w:cs="Times New Roman"/>
          <w:sz w:val="24"/>
          <w:szCs w:val="24"/>
        </w:rPr>
        <w:instrText>blank</w:instrText>
      </w:r>
      <w:r w:rsidRPr="004176B1">
        <w:rPr>
          <w:rFonts w:ascii="Times New Roman" w:hAnsi="Times New Roman" w:cs="Times New Roman"/>
          <w:sz w:val="24"/>
          <w:szCs w:val="24"/>
          <w:lang w:val="ru-RU"/>
        </w:rPr>
        <w:instrText xml:space="preserve">" </w:instrText>
      </w:r>
      <w:r w:rsidRPr="004176B1">
        <w:rPr>
          <w:rFonts w:ascii="Times New Roman" w:hAnsi="Times New Roman" w:cs="Times New Roman"/>
          <w:sz w:val="24"/>
          <w:szCs w:val="24"/>
        </w:rPr>
        <w:fldChar w:fldCharType="separate"/>
      </w:r>
      <w:r w:rsidRPr="004176B1">
        <w:rPr>
          <w:rFonts w:ascii="Times New Roman" w:eastAsia="Times New Roman" w:hAnsi="Times New Roman" w:cs="Times New Roman"/>
          <w:sz w:val="24"/>
          <w:szCs w:val="24"/>
          <w:lang w:val="ru-RU" w:eastAsia="ru-RU"/>
        </w:rPr>
        <w:t>ЯндексУчебник</w:t>
      </w:r>
      <w:proofErr w:type="spellEnd"/>
      <w:r w:rsidRPr="004176B1">
        <w:rPr>
          <w:rFonts w:ascii="Times New Roman" w:eastAsia="Times New Roman" w:hAnsi="Times New Roman" w:cs="Times New Roman"/>
          <w:sz w:val="24"/>
          <w:szCs w:val="24"/>
          <w:lang w:eastAsia="ru-RU"/>
        </w:rPr>
        <w:fldChar w:fldCharType="end"/>
      </w:r>
      <w:r w:rsidRPr="004176B1">
        <w:rPr>
          <w:rFonts w:ascii="Times New Roman" w:eastAsia="Times New Roman" w:hAnsi="Times New Roman" w:cs="Times New Roman"/>
          <w:sz w:val="24"/>
          <w:szCs w:val="24"/>
          <w:lang w:val="ru-RU" w:eastAsia="ru-RU"/>
        </w:rPr>
        <w:t>», «</w:t>
      </w:r>
      <w:proofErr w:type="spellStart"/>
      <w:r w:rsidRPr="004176B1">
        <w:rPr>
          <w:rFonts w:ascii="Times New Roman" w:hAnsi="Times New Roman" w:cs="Times New Roman"/>
          <w:sz w:val="24"/>
          <w:szCs w:val="24"/>
        </w:rPr>
        <w:fldChar w:fldCharType="begin"/>
      </w:r>
      <w:r w:rsidRPr="004176B1">
        <w:rPr>
          <w:rFonts w:ascii="Times New Roman" w:hAnsi="Times New Roman" w:cs="Times New Roman"/>
          <w:sz w:val="24"/>
          <w:szCs w:val="24"/>
          <w:lang w:val="ru-RU"/>
        </w:rPr>
        <w:instrText xml:space="preserve"> </w:instrText>
      </w:r>
      <w:r w:rsidRPr="004176B1">
        <w:rPr>
          <w:rFonts w:ascii="Times New Roman" w:hAnsi="Times New Roman" w:cs="Times New Roman"/>
          <w:sz w:val="24"/>
          <w:szCs w:val="24"/>
        </w:rPr>
        <w:instrText>HYPERLINK</w:instrText>
      </w:r>
      <w:r w:rsidRPr="004176B1">
        <w:rPr>
          <w:rFonts w:ascii="Times New Roman" w:hAnsi="Times New Roman" w:cs="Times New Roman"/>
          <w:sz w:val="24"/>
          <w:szCs w:val="24"/>
          <w:lang w:val="ru-RU"/>
        </w:rPr>
        <w:instrText xml:space="preserve"> "</w:instrText>
      </w:r>
      <w:r w:rsidRPr="004176B1">
        <w:rPr>
          <w:rFonts w:ascii="Times New Roman" w:hAnsi="Times New Roman" w:cs="Times New Roman"/>
          <w:sz w:val="24"/>
          <w:szCs w:val="24"/>
        </w:rPr>
        <w:instrText>https</w:instrText>
      </w:r>
      <w:r w:rsidRPr="004176B1">
        <w:rPr>
          <w:rFonts w:ascii="Times New Roman" w:hAnsi="Times New Roman" w:cs="Times New Roman"/>
          <w:sz w:val="24"/>
          <w:szCs w:val="24"/>
          <w:lang w:val="ru-RU"/>
        </w:rPr>
        <w:instrText>://</w:instrText>
      </w:r>
      <w:r w:rsidRPr="004176B1">
        <w:rPr>
          <w:rFonts w:ascii="Times New Roman" w:hAnsi="Times New Roman" w:cs="Times New Roman"/>
          <w:sz w:val="24"/>
          <w:szCs w:val="24"/>
        </w:rPr>
        <w:instrText>www</w:instrText>
      </w:r>
      <w:r w:rsidRPr="004176B1">
        <w:rPr>
          <w:rFonts w:ascii="Times New Roman" w:hAnsi="Times New Roman" w:cs="Times New Roman"/>
          <w:sz w:val="24"/>
          <w:szCs w:val="24"/>
          <w:lang w:val="ru-RU"/>
        </w:rPr>
        <w:instrText>.</w:instrText>
      </w:r>
      <w:r w:rsidRPr="004176B1">
        <w:rPr>
          <w:rFonts w:ascii="Times New Roman" w:hAnsi="Times New Roman" w:cs="Times New Roman"/>
          <w:sz w:val="24"/>
          <w:szCs w:val="24"/>
        </w:rPr>
        <w:instrText>yaklass</w:instrText>
      </w:r>
      <w:r w:rsidRPr="004176B1">
        <w:rPr>
          <w:rFonts w:ascii="Times New Roman" w:hAnsi="Times New Roman" w:cs="Times New Roman"/>
          <w:sz w:val="24"/>
          <w:szCs w:val="24"/>
          <w:lang w:val="ru-RU"/>
        </w:rPr>
        <w:instrText>.</w:instrText>
      </w:r>
      <w:r w:rsidRPr="004176B1">
        <w:rPr>
          <w:rFonts w:ascii="Times New Roman" w:hAnsi="Times New Roman" w:cs="Times New Roman"/>
          <w:sz w:val="24"/>
          <w:szCs w:val="24"/>
        </w:rPr>
        <w:instrText>ru</w:instrText>
      </w:r>
      <w:r w:rsidRPr="004176B1">
        <w:rPr>
          <w:rFonts w:ascii="Times New Roman" w:hAnsi="Times New Roman" w:cs="Times New Roman"/>
          <w:sz w:val="24"/>
          <w:szCs w:val="24"/>
          <w:lang w:val="ru-RU"/>
        </w:rPr>
        <w:instrText>/" \</w:instrText>
      </w:r>
      <w:r w:rsidRPr="004176B1">
        <w:rPr>
          <w:rFonts w:ascii="Times New Roman" w:hAnsi="Times New Roman" w:cs="Times New Roman"/>
          <w:sz w:val="24"/>
          <w:szCs w:val="24"/>
        </w:rPr>
        <w:instrText>t</w:instrText>
      </w:r>
      <w:r w:rsidRPr="004176B1">
        <w:rPr>
          <w:rFonts w:ascii="Times New Roman" w:hAnsi="Times New Roman" w:cs="Times New Roman"/>
          <w:sz w:val="24"/>
          <w:szCs w:val="24"/>
          <w:lang w:val="ru-RU"/>
        </w:rPr>
        <w:instrText xml:space="preserve"> "_</w:instrText>
      </w:r>
      <w:r w:rsidRPr="004176B1">
        <w:rPr>
          <w:rFonts w:ascii="Times New Roman" w:hAnsi="Times New Roman" w:cs="Times New Roman"/>
          <w:sz w:val="24"/>
          <w:szCs w:val="24"/>
        </w:rPr>
        <w:instrText>blank</w:instrText>
      </w:r>
      <w:r w:rsidRPr="004176B1">
        <w:rPr>
          <w:rFonts w:ascii="Times New Roman" w:hAnsi="Times New Roman" w:cs="Times New Roman"/>
          <w:sz w:val="24"/>
          <w:szCs w:val="24"/>
          <w:lang w:val="ru-RU"/>
        </w:rPr>
        <w:instrText xml:space="preserve">" </w:instrText>
      </w:r>
      <w:r w:rsidRPr="004176B1">
        <w:rPr>
          <w:rFonts w:ascii="Times New Roman" w:hAnsi="Times New Roman" w:cs="Times New Roman"/>
          <w:sz w:val="24"/>
          <w:szCs w:val="24"/>
        </w:rPr>
        <w:fldChar w:fldCharType="separate"/>
      </w:r>
      <w:r w:rsidRPr="004176B1">
        <w:rPr>
          <w:rFonts w:ascii="Times New Roman" w:eastAsia="Times New Roman" w:hAnsi="Times New Roman" w:cs="Times New Roman"/>
          <w:sz w:val="24"/>
          <w:szCs w:val="24"/>
          <w:lang w:val="ru-RU" w:eastAsia="ru-RU"/>
        </w:rPr>
        <w:t>ЯКласс</w:t>
      </w:r>
      <w:proofErr w:type="spellEnd"/>
      <w:r w:rsidRPr="004176B1">
        <w:rPr>
          <w:rFonts w:ascii="Times New Roman" w:eastAsia="Times New Roman" w:hAnsi="Times New Roman" w:cs="Times New Roman"/>
          <w:sz w:val="24"/>
          <w:szCs w:val="24"/>
          <w:lang w:val="ru-RU" w:eastAsia="ru-RU"/>
        </w:rPr>
        <w:t>»</w:t>
      </w:r>
      <w:r w:rsidRPr="004176B1">
        <w:rPr>
          <w:rFonts w:ascii="Times New Roman" w:eastAsia="Times New Roman" w:hAnsi="Times New Roman" w:cs="Times New Roman"/>
          <w:sz w:val="24"/>
          <w:szCs w:val="24"/>
          <w:lang w:eastAsia="ru-RU"/>
        </w:rPr>
        <w:fldChar w:fldCharType="end"/>
      </w:r>
      <w:r w:rsidRPr="004176B1">
        <w:rPr>
          <w:rFonts w:ascii="Times New Roman" w:eastAsia="Times New Roman" w:hAnsi="Times New Roman" w:cs="Times New Roman"/>
          <w:sz w:val="24"/>
          <w:szCs w:val="24"/>
          <w:lang w:val="ru-RU" w:eastAsia="ru-RU"/>
        </w:rPr>
        <w:t>, «</w:t>
      </w:r>
      <w:proofErr w:type="spellStart"/>
      <w:r w:rsidRPr="004176B1">
        <w:rPr>
          <w:rFonts w:ascii="Times New Roman" w:hAnsi="Times New Roman" w:cs="Times New Roman"/>
          <w:sz w:val="24"/>
          <w:szCs w:val="24"/>
        </w:rPr>
        <w:fldChar w:fldCharType="begin"/>
      </w:r>
      <w:r w:rsidRPr="004176B1">
        <w:rPr>
          <w:rFonts w:ascii="Times New Roman" w:hAnsi="Times New Roman" w:cs="Times New Roman"/>
          <w:sz w:val="24"/>
          <w:szCs w:val="24"/>
          <w:lang w:val="ru-RU"/>
        </w:rPr>
        <w:instrText xml:space="preserve"> </w:instrText>
      </w:r>
      <w:r w:rsidRPr="004176B1">
        <w:rPr>
          <w:rFonts w:ascii="Times New Roman" w:hAnsi="Times New Roman" w:cs="Times New Roman"/>
          <w:sz w:val="24"/>
          <w:szCs w:val="24"/>
        </w:rPr>
        <w:instrText>HYPERLINK</w:instrText>
      </w:r>
      <w:r w:rsidRPr="004176B1">
        <w:rPr>
          <w:rFonts w:ascii="Times New Roman" w:hAnsi="Times New Roman" w:cs="Times New Roman"/>
          <w:sz w:val="24"/>
          <w:szCs w:val="24"/>
          <w:lang w:val="ru-RU"/>
        </w:rPr>
        <w:instrText xml:space="preserve"> "</w:instrText>
      </w:r>
      <w:r w:rsidRPr="004176B1">
        <w:rPr>
          <w:rFonts w:ascii="Times New Roman" w:hAnsi="Times New Roman" w:cs="Times New Roman"/>
          <w:sz w:val="24"/>
          <w:szCs w:val="24"/>
        </w:rPr>
        <w:instrText>https</w:instrText>
      </w:r>
      <w:r w:rsidRPr="004176B1">
        <w:rPr>
          <w:rFonts w:ascii="Times New Roman" w:hAnsi="Times New Roman" w:cs="Times New Roman"/>
          <w:sz w:val="24"/>
          <w:szCs w:val="24"/>
          <w:lang w:val="ru-RU"/>
        </w:rPr>
        <w:instrText>://</w:instrText>
      </w:r>
      <w:r w:rsidRPr="004176B1">
        <w:rPr>
          <w:rFonts w:ascii="Times New Roman" w:hAnsi="Times New Roman" w:cs="Times New Roman"/>
          <w:sz w:val="24"/>
          <w:szCs w:val="24"/>
        </w:rPr>
        <w:instrText>uchi</w:instrText>
      </w:r>
      <w:r w:rsidRPr="004176B1">
        <w:rPr>
          <w:rFonts w:ascii="Times New Roman" w:hAnsi="Times New Roman" w:cs="Times New Roman"/>
          <w:sz w:val="24"/>
          <w:szCs w:val="24"/>
          <w:lang w:val="ru-RU"/>
        </w:rPr>
        <w:instrText>.</w:instrText>
      </w:r>
      <w:r w:rsidRPr="004176B1">
        <w:rPr>
          <w:rFonts w:ascii="Times New Roman" w:hAnsi="Times New Roman" w:cs="Times New Roman"/>
          <w:sz w:val="24"/>
          <w:szCs w:val="24"/>
        </w:rPr>
        <w:instrText>ru</w:instrText>
      </w:r>
      <w:r w:rsidRPr="004176B1">
        <w:rPr>
          <w:rFonts w:ascii="Times New Roman" w:hAnsi="Times New Roman" w:cs="Times New Roman"/>
          <w:sz w:val="24"/>
          <w:szCs w:val="24"/>
          <w:lang w:val="ru-RU"/>
        </w:rPr>
        <w:instrText>/" \</w:instrText>
      </w:r>
      <w:r w:rsidRPr="004176B1">
        <w:rPr>
          <w:rFonts w:ascii="Times New Roman" w:hAnsi="Times New Roman" w:cs="Times New Roman"/>
          <w:sz w:val="24"/>
          <w:szCs w:val="24"/>
        </w:rPr>
        <w:instrText>t</w:instrText>
      </w:r>
      <w:r w:rsidRPr="004176B1">
        <w:rPr>
          <w:rFonts w:ascii="Times New Roman" w:hAnsi="Times New Roman" w:cs="Times New Roman"/>
          <w:sz w:val="24"/>
          <w:szCs w:val="24"/>
          <w:lang w:val="ru-RU"/>
        </w:rPr>
        <w:instrText xml:space="preserve"> "_</w:instrText>
      </w:r>
      <w:r w:rsidRPr="004176B1">
        <w:rPr>
          <w:rFonts w:ascii="Times New Roman" w:hAnsi="Times New Roman" w:cs="Times New Roman"/>
          <w:sz w:val="24"/>
          <w:szCs w:val="24"/>
        </w:rPr>
        <w:instrText>blank</w:instrText>
      </w:r>
      <w:r w:rsidRPr="004176B1">
        <w:rPr>
          <w:rFonts w:ascii="Times New Roman" w:hAnsi="Times New Roman" w:cs="Times New Roman"/>
          <w:sz w:val="24"/>
          <w:szCs w:val="24"/>
          <w:lang w:val="ru-RU"/>
        </w:rPr>
        <w:instrText xml:space="preserve">" </w:instrText>
      </w:r>
      <w:r w:rsidRPr="004176B1">
        <w:rPr>
          <w:rFonts w:ascii="Times New Roman" w:hAnsi="Times New Roman" w:cs="Times New Roman"/>
          <w:sz w:val="24"/>
          <w:szCs w:val="24"/>
        </w:rPr>
        <w:fldChar w:fldCharType="separate"/>
      </w:r>
      <w:r w:rsidRPr="004176B1">
        <w:rPr>
          <w:rFonts w:ascii="Times New Roman" w:eastAsia="Times New Roman" w:hAnsi="Times New Roman" w:cs="Times New Roman"/>
          <w:sz w:val="24"/>
          <w:szCs w:val="24"/>
          <w:lang w:val="ru-RU" w:eastAsia="ru-RU"/>
        </w:rPr>
        <w:t>Учи</w:t>
      </w:r>
      <w:proofErr w:type="gramStart"/>
      <w:r w:rsidRPr="004176B1">
        <w:rPr>
          <w:rFonts w:ascii="Times New Roman" w:eastAsia="Times New Roman" w:hAnsi="Times New Roman" w:cs="Times New Roman"/>
          <w:sz w:val="24"/>
          <w:szCs w:val="24"/>
          <w:lang w:val="ru-RU" w:eastAsia="ru-RU"/>
        </w:rPr>
        <w:t>.р</w:t>
      </w:r>
      <w:proofErr w:type="gramEnd"/>
      <w:r w:rsidRPr="004176B1">
        <w:rPr>
          <w:rFonts w:ascii="Times New Roman" w:eastAsia="Times New Roman" w:hAnsi="Times New Roman" w:cs="Times New Roman"/>
          <w:sz w:val="24"/>
          <w:szCs w:val="24"/>
          <w:lang w:val="ru-RU" w:eastAsia="ru-RU"/>
        </w:rPr>
        <w:t>у</w:t>
      </w:r>
      <w:proofErr w:type="spellEnd"/>
      <w:r w:rsidRPr="004176B1">
        <w:rPr>
          <w:rFonts w:ascii="Times New Roman" w:eastAsia="Times New Roman" w:hAnsi="Times New Roman" w:cs="Times New Roman"/>
          <w:sz w:val="24"/>
          <w:szCs w:val="24"/>
          <w:lang w:eastAsia="ru-RU"/>
        </w:rPr>
        <w:fldChar w:fldCharType="end"/>
      </w:r>
      <w:hyperlink r:id="rId16" w:tgtFrame="_blank" w:history="1">
        <w:r w:rsidRPr="004176B1">
          <w:rPr>
            <w:rFonts w:ascii="Times New Roman" w:eastAsia="Times New Roman" w:hAnsi="Times New Roman" w:cs="Times New Roman"/>
            <w:sz w:val="24"/>
            <w:szCs w:val="24"/>
            <w:lang w:val="ru-RU" w:eastAsia="ru-RU"/>
          </w:rPr>
          <w:t>»</w:t>
        </w:r>
      </w:hyperlink>
      <w:r w:rsidRPr="004176B1">
        <w:rPr>
          <w:rFonts w:ascii="Times New Roman" w:eastAsia="Times New Roman" w:hAnsi="Times New Roman" w:cs="Times New Roman"/>
          <w:sz w:val="24"/>
          <w:szCs w:val="24"/>
          <w:lang w:val="ru-RU" w:eastAsia="ru-RU"/>
        </w:rPr>
        <w:t xml:space="preserve">, </w:t>
      </w:r>
      <w:hyperlink r:id="rId17" w:tgtFrame="_blank" w:history="1">
        <w:r w:rsidRPr="004176B1">
          <w:rPr>
            <w:rFonts w:ascii="Times New Roman" w:eastAsia="Times New Roman" w:hAnsi="Times New Roman" w:cs="Times New Roman"/>
            <w:sz w:val="24"/>
            <w:szCs w:val="24"/>
            <w:lang w:val="ru-RU" w:eastAsia="ru-RU"/>
          </w:rPr>
          <w:t>издательство «Просвещение»</w:t>
        </w:r>
      </w:hyperlink>
      <w:r w:rsidRPr="004176B1">
        <w:rPr>
          <w:rFonts w:ascii="Times New Roman" w:eastAsia="Times New Roman" w:hAnsi="Times New Roman" w:cs="Times New Roman"/>
          <w:sz w:val="24"/>
          <w:szCs w:val="24"/>
          <w:lang w:val="ru-RU" w:eastAsia="ru-RU"/>
        </w:rPr>
        <w:t xml:space="preserve">, </w:t>
      </w:r>
      <w:hyperlink r:id="rId18" w:history="1">
        <w:r w:rsidRPr="004176B1">
          <w:rPr>
            <w:rFonts w:ascii="Times New Roman" w:eastAsia="Times New Roman" w:hAnsi="Times New Roman" w:cs="Times New Roman"/>
            <w:sz w:val="24"/>
            <w:szCs w:val="24"/>
            <w:lang w:val="ru-RU" w:eastAsia="ru-RU"/>
          </w:rPr>
          <w:t>Корпорация "Российский учебник"</w:t>
        </w:r>
        <w:r w:rsidRPr="004176B1">
          <w:rPr>
            <w:rFonts w:ascii="Times New Roman" w:eastAsia="Times New Roman" w:hAnsi="Times New Roman" w:cs="Times New Roman"/>
            <w:sz w:val="24"/>
            <w:szCs w:val="24"/>
            <w:lang w:eastAsia="ru-RU"/>
          </w:rPr>
          <w:t> </w:t>
        </w:r>
      </w:hyperlink>
      <w:r w:rsidRPr="004176B1">
        <w:rPr>
          <w:rFonts w:ascii="Times New Roman" w:eastAsia="Times New Roman" w:hAnsi="Times New Roman" w:cs="Times New Roman"/>
          <w:sz w:val="24"/>
          <w:szCs w:val="24"/>
          <w:lang w:val="ru-RU" w:eastAsia="ru-RU"/>
        </w:rPr>
        <w:t xml:space="preserve">, </w:t>
      </w:r>
      <w:hyperlink r:id="rId19" w:tgtFrame="_blank" w:history="1">
        <w:r w:rsidRPr="004176B1">
          <w:rPr>
            <w:rFonts w:ascii="Times New Roman" w:eastAsia="Times New Roman" w:hAnsi="Times New Roman" w:cs="Times New Roman"/>
            <w:sz w:val="24"/>
            <w:szCs w:val="24"/>
            <w:lang w:val="ru-RU" w:eastAsia="ru-RU"/>
          </w:rPr>
          <w:t>«</w:t>
        </w:r>
        <w:proofErr w:type="spellStart"/>
        <w:r w:rsidRPr="004176B1">
          <w:rPr>
            <w:rFonts w:ascii="Times New Roman" w:eastAsia="Times New Roman" w:hAnsi="Times New Roman" w:cs="Times New Roman"/>
            <w:sz w:val="24"/>
            <w:szCs w:val="24"/>
            <w:lang w:val="ru-RU" w:eastAsia="ru-RU"/>
          </w:rPr>
          <w:t>Маркетплейс</w:t>
        </w:r>
        <w:proofErr w:type="spellEnd"/>
        <w:r w:rsidRPr="004176B1">
          <w:rPr>
            <w:rFonts w:ascii="Times New Roman" w:eastAsia="Times New Roman" w:hAnsi="Times New Roman" w:cs="Times New Roman"/>
            <w:sz w:val="24"/>
            <w:szCs w:val="24"/>
            <w:lang w:val="ru-RU" w:eastAsia="ru-RU"/>
          </w:rPr>
          <w:t xml:space="preserve"> образовательных услуг»</w:t>
        </w:r>
      </w:hyperlink>
      <w:r w:rsidRPr="004176B1">
        <w:rPr>
          <w:rFonts w:ascii="Times New Roman" w:eastAsia="Times New Roman" w:hAnsi="Times New Roman" w:cs="Times New Roman"/>
          <w:sz w:val="24"/>
          <w:szCs w:val="24"/>
          <w:lang w:val="ru-RU" w:eastAsia="ru-RU"/>
        </w:rPr>
        <w:t xml:space="preserve">, </w:t>
      </w:r>
      <w:hyperlink r:id="rId20" w:history="1">
        <w:r w:rsidRPr="004176B1">
          <w:rPr>
            <w:rFonts w:ascii="Times New Roman" w:eastAsia="Times New Roman" w:hAnsi="Times New Roman" w:cs="Times New Roman"/>
            <w:sz w:val="24"/>
            <w:szCs w:val="24"/>
            <w:lang w:val="ru-RU" w:eastAsia="ru-RU"/>
          </w:rPr>
          <w:t>«</w:t>
        </w:r>
        <w:proofErr w:type="spellStart"/>
        <w:r w:rsidRPr="004176B1">
          <w:rPr>
            <w:rFonts w:ascii="Times New Roman" w:eastAsia="Times New Roman" w:hAnsi="Times New Roman" w:cs="Times New Roman"/>
            <w:sz w:val="24"/>
            <w:szCs w:val="24"/>
            <w:lang w:val="ru-RU" w:eastAsia="ru-RU"/>
          </w:rPr>
          <w:t>Фоксфорд</w:t>
        </w:r>
        <w:proofErr w:type="spellEnd"/>
        <w:r w:rsidRPr="004176B1">
          <w:rPr>
            <w:rFonts w:ascii="Times New Roman" w:eastAsia="Times New Roman" w:hAnsi="Times New Roman" w:cs="Times New Roman"/>
            <w:sz w:val="24"/>
            <w:szCs w:val="24"/>
            <w:lang w:val="ru-RU" w:eastAsia="ru-RU"/>
          </w:rPr>
          <w:t>»</w:t>
        </w:r>
      </w:hyperlink>
      <w:r w:rsidRPr="004176B1">
        <w:rPr>
          <w:rFonts w:ascii="Times New Roman" w:eastAsia="Times New Roman" w:hAnsi="Times New Roman" w:cs="Times New Roman"/>
          <w:sz w:val="24"/>
          <w:szCs w:val="24"/>
          <w:lang w:eastAsia="ru-RU"/>
        </w:rPr>
        <w:t> </w:t>
      </w:r>
      <w:r w:rsidRPr="004176B1">
        <w:rPr>
          <w:rFonts w:ascii="Times New Roman" w:eastAsia="Times New Roman" w:hAnsi="Times New Roman" w:cs="Times New Roman"/>
          <w:sz w:val="24"/>
          <w:szCs w:val="24"/>
          <w:lang w:val="ru-RU" w:eastAsia="ru-RU"/>
        </w:rPr>
        <w:t xml:space="preserve">, </w:t>
      </w:r>
      <w:hyperlink r:id="rId21" w:history="1">
        <w:proofErr w:type="spellStart"/>
        <w:r w:rsidRPr="004176B1">
          <w:rPr>
            <w:rFonts w:ascii="Times New Roman" w:eastAsia="Times New Roman" w:hAnsi="Times New Roman" w:cs="Times New Roman"/>
            <w:sz w:val="24"/>
            <w:szCs w:val="24"/>
            <w:lang w:eastAsia="ru-RU"/>
          </w:rPr>
          <w:t>InternetUrok</w:t>
        </w:r>
        <w:proofErr w:type="spellEnd"/>
        <w:r w:rsidRPr="004176B1">
          <w:rPr>
            <w:rFonts w:ascii="Times New Roman" w:eastAsia="Times New Roman" w:hAnsi="Times New Roman" w:cs="Times New Roman"/>
            <w:sz w:val="24"/>
            <w:szCs w:val="24"/>
            <w:lang w:val="ru-RU" w:eastAsia="ru-RU"/>
          </w:rPr>
          <w:t>.</w:t>
        </w:r>
        <w:proofErr w:type="spellStart"/>
        <w:r w:rsidRPr="004176B1">
          <w:rPr>
            <w:rFonts w:ascii="Times New Roman" w:eastAsia="Times New Roman" w:hAnsi="Times New Roman" w:cs="Times New Roman"/>
            <w:sz w:val="24"/>
            <w:szCs w:val="24"/>
            <w:lang w:eastAsia="ru-RU"/>
          </w:rPr>
          <w:t>ru</w:t>
        </w:r>
        <w:proofErr w:type="spellEnd"/>
      </w:hyperlink>
      <w:r w:rsidRPr="004176B1">
        <w:rPr>
          <w:rFonts w:ascii="Times New Roman" w:eastAsia="Times New Roman" w:hAnsi="Times New Roman" w:cs="Times New Roman"/>
          <w:sz w:val="24"/>
          <w:szCs w:val="24"/>
          <w:lang w:val="ru-RU" w:eastAsia="ru-RU"/>
        </w:rPr>
        <w:t xml:space="preserve">, </w:t>
      </w:r>
      <w:hyperlink r:id="rId22" w:history="1">
        <w:proofErr w:type="spellStart"/>
        <w:r w:rsidRPr="004176B1">
          <w:rPr>
            <w:rFonts w:ascii="Times New Roman" w:eastAsia="Times New Roman" w:hAnsi="Times New Roman" w:cs="Times New Roman"/>
            <w:sz w:val="24"/>
            <w:szCs w:val="24"/>
            <w:lang w:val="ru-RU" w:eastAsia="ru-RU"/>
          </w:rPr>
          <w:t>Онлайн-школа</w:t>
        </w:r>
        <w:proofErr w:type="spellEnd"/>
        <w:r w:rsidRPr="004176B1">
          <w:rPr>
            <w:rFonts w:ascii="Times New Roman" w:eastAsia="Times New Roman" w:hAnsi="Times New Roman" w:cs="Times New Roman"/>
            <w:sz w:val="24"/>
            <w:szCs w:val="24"/>
            <w:lang w:val="ru-RU" w:eastAsia="ru-RU"/>
          </w:rPr>
          <w:t xml:space="preserve"> </w:t>
        </w:r>
        <w:proofErr w:type="spellStart"/>
        <w:r w:rsidRPr="004176B1">
          <w:rPr>
            <w:rFonts w:ascii="Times New Roman" w:eastAsia="Times New Roman" w:hAnsi="Times New Roman" w:cs="Times New Roman"/>
            <w:sz w:val="24"/>
            <w:szCs w:val="24"/>
            <w:lang w:eastAsia="ru-RU"/>
          </w:rPr>
          <w:t>Skyeng</w:t>
        </w:r>
        <w:proofErr w:type="spellEnd"/>
      </w:hyperlink>
      <w:r w:rsidRPr="004176B1">
        <w:rPr>
          <w:rFonts w:ascii="Times New Roman" w:eastAsia="Times New Roman" w:hAnsi="Times New Roman" w:cs="Times New Roman"/>
          <w:sz w:val="24"/>
          <w:szCs w:val="24"/>
          <w:lang w:val="ru-RU" w:eastAsia="ru-RU"/>
        </w:rPr>
        <w:t>, «</w:t>
      </w:r>
      <w:hyperlink r:id="rId23" w:tgtFrame="_blank" w:history="1">
        <w:r w:rsidRPr="004176B1">
          <w:rPr>
            <w:rFonts w:ascii="Times New Roman" w:eastAsia="Times New Roman" w:hAnsi="Times New Roman" w:cs="Times New Roman"/>
            <w:sz w:val="24"/>
            <w:szCs w:val="24"/>
            <w:lang w:val="ru-RU" w:eastAsia="ru-RU"/>
          </w:rPr>
          <w:t xml:space="preserve">Моя школа в </w:t>
        </w:r>
        <w:r w:rsidRPr="004176B1">
          <w:rPr>
            <w:rFonts w:ascii="Times New Roman" w:eastAsia="Times New Roman" w:hAnsi="Times New Roman" w:cs="Times New Roman"/>
            <w:sz w:val="24"/>
            <w:szCs w:val="24"/>
            <w:lang w:eastAsia="ru-RU"/>
          </w:rPr>
          <w:t>online</w:t>
        </w:r>
      </w:hyperlink>
      <w:r w:rsidRPr="004176B1">
        <w:rPr>
          <w:rFonts w:ascii="Times New Roman" w:eastAsia="Times New Roman" w:hAnsi="Times New Roman" w:cs="Times New Roman"/>
          <w:sz w:val="24"/>
          <w:szCs w:val="24"/>
          <w:lang w:val="ru-RU" w:eastAsia="ru-RU"/>
        </w:rPr>
        <w:t>».</w:t>
      </w:r>
      <w:r w:rsidRPr="004176B1">
        <w:rPr>
          <w:rFonts w:ascii="Times New Roman" w:eastAsia="Times New Roman" w:hAnsi="Times New Roman" w:cs="Times New Roman"/>
          <w:sz w:val="24"/>
          <w:szCs w:val="24"/>
          <w:lang w:val="ru-RU" w:eastAsia="ru-RU"/>
        </w:rPr>
        <w:br/>
      </w:r>
    </w:p>
    <w:p w:rsidR="004176B1" w:rsidRDefault="004176B1" w:rsidP="004176B1">
      <w:pPr>
        <w:pStyle w:val="ab"/>
        <w:numPr>
          <w:ilvl w:val="0"/>
          <w:numId w:val="3"/>
        </w:numPr>
        <w:shd w:val="clear" w:color="auto" w:fill="FFFFFF"/>
        <w:spacing w:after="0" w:line="240" w:lineRule="auto"/>
        <w:ind w:left="-567" w:firstLine="0"/>
        <w:jc w:val="both"/>
        <w:rPr>
          <w:rFonts w:ascii="Times New Roman" w:eastAsia="Times New Roman" w:hAnsi="Times New Roman" w:cs="Times New Roman"/>
          <w:sz w:val="24"/>
          <w:szCs w:val="24"/>
          <w:lang w:val="ru-RU" w:eastAsia="ru-RU"/>
        </w:rPr>
      </w:pPr>
      <w:r w:rsidRPr="004176B1">
        <w:rPr>
          <w:rFonts w:ascii="Times New Roman" w:eastAsia="Times New Roman" w:hAnsi="Times New Roman" w:cs="Times New Roman"/>
          <w:sz w:val="24"/>
          <w:szCs w:val="24"/>
          <w:lang w:eastAsia="ru-RU"/>
        </w:rPr>
        <w:t> </w:t>
      </w:r>
      <w:r w:rsidRPr="004176B1">
        <w:rPr>
          <w:rFonts w:ascii="Times New Roman" w:eastAsia="Times New Roman" w:hAnsi="Times New Roman" w:cs="Times New Roman"/>
          <w:bCs/>
          <w:sz w:val="24"/>
          <w:szCs w:val="24"/>
          <w:lang w:val="ru-RU" w:eastAsia="ru-RU"/>
        </w:rPr>
        <w:t xml:space="preserve">Предоставление пользователям школьной библиотеки полезной информации на своих сайтах, </w:t>
      </w:r>
      <w:proofErr w:type="spellStart"/>
      <w:r w:rsidRPr="004176B1">
        <w:rPr>
          <w:rFonts w:ascii="Times New Roman" w:eastAsia="Times New Roman" w:hAnsi="Times New Roman" w:cs="Times New Roman"/>
          <w:bCs/>
          <w:sz w:val="24"/>
          <w:szCs w:val="24"/>
          <w:lang w:val="ru-RU" w:eastAsia="ru-RU"/>
        </w:rPr>
        <w:t>блогах</w:t>
      </w:r>
      <w:proofErr w:type="spellEnd"/>
      <w:r w:rsidRPr="004176B1">
        <w:rPr>
          <w:rFonts w:ascii="Times New Roman" w:eastAsia="Times New Roman" w:hAnsi="Times New Roman" w:cs="Times New Roman"/>
          <w:bCs/>
          <w:sz w:val="24"/>
          <w:szCs w:val="24"/>
          <w:lang w:val="ru-RU" w:eastAsia="ru-RU"/>
        </w:rPr>
        <w:t>, в социальных сетях</w:t>
      </w:r>
      <w:r w:rsidRPr="004176B1">
        <w:rPr>
          <w:rFonts w:ascii="Times New Roman" w:eastAsia="Times New Roman" w:hAnsi="Times New Roman" w:cs="Times New Roman"/>
          <w:sz w:val="24"/>
          <w:szCs w:val="24"/>
          <w:lang w:eastAsia="ru-RU"/>
        </w:rPr>
        <w:t> </w:t>
      </w:r>
      <w:r w:rsidRPr="004176B1">
        <w:rPr>
          <w:rFonts w:ascii="Times New Roman" w:eastAsia="Times New Roman" w:hAnsi="Times New Roman" w:cs="Times New Roman"/>
          <w:sz w:val="24"/>
          <w:szCs w:val="24"/>
          <w:lang w:val="ru-RU" w:eastAsia="ru-RU"/>
        </w:rPr>
        <w:t>(</w:t>
      </w:r>
      <w:proofErr w:type="spellStart"/>
      <w:r w:rsidRPr="004176B1">
        <w:rPr>
          <w:rFonts w:ascii="Times New Roman" w:eastAsia="Times New Roman" w:hAnsi="Times New Roman" w:cs="Times New Roman"/>
          <w:sz w:val="24"/>
          <w:szCs w:val="24"/>
          <w:lang w:eastAsia="ru-RU"/>
        </w:rPr>
        <w:t>Facebook</w:t>
      </w:r>
      <w:proofErr w:type="spellEnd"/>
      <w:r w:rsidRPr="004176B1">
        <w:rPr>
          <w:rFonts w:ascii="Times New Roman" w:eastAsia="Times New Roman" w:hAnsi="Times New Roman" w:cs="Times New Roman"/>
          <w:sz w:val="24"/>
          <w:szCs w:val="24"/>
          <w:lang w:val="ru-RU" w:eastAsia="ru-RU"/>
        </w:rPr>
        <w:t xml:space="preserve">, </w:t>
      </w:r>
      <w:proofErr w:type="spellStart"/>
      <w:r w:rsidRPr="004176B1">
        <w:rPr>
          <w:rFonts w:ascii="Times New Roman" w:eastAsia="Times New Roman" w:hAnsi="Times New Roman" w:cs="Times New Roman"/>
          <w:sz w:val="24"/>
          <w:szCs w:val="24"/>
          <w:lang w:eastAsia="ru-RU"/>
        </w:rPr>
        <w:t>Instagram</w:t>
      </w:r>
      <w:proofErr w:type="spellEnd"/>
      <w:r w:rsidRPr="004176B1">
        <w:rPr>
          <w:rFonts w:ascii="Times New Roman" w:eastAsia="Times New Roman" w:hAnsi="Times New Roman" w:cs="Times New Roman"/>
          <w:sz w:val="24"/>
          <w:szCs w:val="24"/>
          <w:lang w:val="ru-RU" w:eastAsia="ru-RU"/>
        </w:rPr>
        <w:t xml:space="preserve">, </w:t>
      </w:r>
      <w:r w:rsidRPr="004176B1">
        <w:rPr>
          <w:rFonts w:ascii="Times New Roman" w:eastAsia="Times New Roman" w:hAnsi="Times New Roman" w:cs="Times New Roman"/>
          <w:sz w:val="24"/>
          <w:szCs w:val="24"/>
          <w:lang w:eastAsia="ru-RU"/>
        </w:rPr>
        <w:t>YouTube</w:t>
      </w:r>
      <w:r w:rsidRPr="004176B1">
        <w:rPr>
          <w:rFonts w:ascii="Times New Roman" w:eastAsia="Times New Roman" w:hAnsi="Times New Roman" w:cs="Times New Roman"/>
          <w:sz w:val="24"/>
          <w:szCs w:val="24"/>
          <w:lang w:val="ru-RU" w:eastAsia="ru-RU"/>
        </w:rPr>
        <w:t xml:space="preserve">, </w:t>
      </w:r>
      <w:proofErr w:type="spellStart"/>
      <w:r w:rsidRPr="004176B1">
        <w:rPr>
          <w:rFonts w:ascii="Times New Roman" w:eastAsia="Times New Roman" w:hAnsi="Times New Roman" w:cs="Times New Roman"/>
          <w:sz w:val="24"/>
          <w:szCs w:val="24"/>
          <w:lang w:val="ru-RU" w:eastAsia="ru-RU"/>
        </w:rPr>
        <w:t>ВКонтакте</w:t>
      </w:r>
      <w:proofErr w:type="spellEnd"/>
      <w:r w:rsidRPr="004176B1">
        <w:rPr>
          <w:rFonts w:ascii="Times New Roman" w:eastAsia="Times New Roman" w:hAnsi="Times New Roman" w:cs="Times New Roman"/>
          <w:sz w:val="24"/>
          <w:szCs w:val="24"/>
          <w:lang w:val="ru-RU" w:eastAsia="ru-RU"/>
        </w:rPr>
        <w:t xml:space="preserve"> и других),</w:t>
      </w:r>
      <w:r w:rsidRPr="004176B1">
        <w:rPr>
          <w:rFonts w:ascii="Times New Roman" w:eastAsia="Times New Roman" w:hAnsi="Times New Roman" w:cs="Times New Roman"/>
          <w:sz w:val="24"/>
          <w:szCs w:val="24"/>
          <w:lang w:eastAsia="ru-RU"/>
        </w:rPr>
        <w:t> </w:t>
      </w:r>
      <w:proofErr w:type="spellStart"/>
      <w:r w:rsidRPr="004176B1">
        <w:rPr>
          <w:rFonts w:ascii="Times New Roman" w:eastAsia="Times New Roman" w:hAnsi="Times New Roman" w:cs="Times New Roman"/>
          <w:bCs/>
          <w:sz w:val="24"/>
          <w:szCs w:val="24"/>
          <w:lang w:val="ru-RU" w:eastAsia="ru-RU"/>
        </w:rPr>
        <w:t>мессенджерах</w:t>
      </w:r>
      <w:proofErr w:type="spellEnd"/>
      <w:r w:rsidRPr="004176B1">
        <w:rPr>
          <w:rFonts w:ascii="Times New Roman" w:eastAsia="Times New Roman" w:hAnsi="Times New Roman" w:cs="Times New Roman"/>
          <w:sz w:val="24"/>
          <w:szCs w:val="24"/>
          <w:lang w:eastAsia="ru-RU"/>
        </w:rPr>
        <w:t> </w:t>
      </w:r>
      <w:r w:rsidRPr="004176B1">
        <w:rPr>
          <w:rFonts w:ascii="Times New Roman" w:eastAsia="Times New Roman" w:hAnsi="Times New Roman" w:cs="Times New Roman"/>
          <w:sz w:val="24"/>
          <w:szCs w:val="24"/>
          <w:lang w:val="ru-RU" w:eastAsia="ru-RU"/>
        </w:rPr>
        <w:t>(</w:t>
      </w:r>
      <w:proofErr w:type="spellStart"/>
      <w:r w:rsidRPr="004176B1">
        <w:rPr>
          <w:rFonts w:ascii="Times New Roman" w:eastAsia="Times New Roman" w:hAnsi="Times New Roman" w:cs="Times New Roman"/>
          <w:sz w:val="24"/>
          <w:szCs w:val="24"/>
          <w:lang w:eastAsia="ru-RU"/>
        </w:rPr>
        <w:t>WhatsApp</w:t>
      </w:r>
      <w:proofErr w:type="spellEnd"/>
      <w:r w:rsidRPr="004176B1">
        <w:rPr>
          <w:rFonts w:ascii="Times New Roman" w:eastAsia="Times New Roman" w:hAnsi="Times New Roman" w:cs="Times New Roman"/>
          <w:sz w:val="24"/>
          <w:szCs w:val="24"/>
          <w:lang w:val="ru-RU" w:eastAsia="ru-RU"/>
        </w:rPr>
        <w:t xml:space="preserve">, </w:t>
      </w:r>
      <w:r w:rsidRPr="004176B1">
        <w:rPr>
          <w:rFonts w:ascii="Times New Roman" w:eastAsia="Times New Roman" w:hAnsi="Times New Roman" w:cs="Times New Roman"/>
          <w:sz w:val="24"/>
          <w:szCs w:val="24"/>
          <w:lang w:eastAsia="ru-RU"/>
        </w:rPr>
        <w:t>Telegram</w:t>
      </w:r>
      <w:r w:rsidRPr="004176B1">
        <w:rPr>
          <w:rFonts w:ascii="Times New Roman" w:eastAsia="Times New Roman" w:hAnsi="Times New Roman" w:cs="Times New Roman"/>
          <w:sz w:val="24"/>
          <w:szCs w:val="24"/>
          <w:lang w:val="ru-RU" w:eastAsia="ru-RU"/>
        </w:rPr>
        <w:t xml:space="preserve">, </w:t>
      </w:r>
      <w:proofErr w:type="spellStart"/>
      <w:r w:rsidRPr="004176B1">
        <w:rPr>
          <w:rFonts w:ascii="Times New Roman" w:eastAsia="Times New Roman" w:hAnsi="Times New Roman" w:cs="Times New Roman"/>
          <w:sz w:val="24"/>
          <w:szCs w:val="24"/>
          <w:lang w:eastAsia="ru-RU"/>
        </w:rPr>
        <w:t>Viber</w:t>
      </w:r>
      <w:proofErr w:type="spellEnd"/>
      <w:r w:rsidRPr="004176B1">
        <w:rPr>
          <w:rFonts w:ascii="Times New Roman" w:eastAsia="Times New Roman" w:hAnsi="Times New Roman" w:cs="Times New Roman"/>
          <w:sz w:val="24"/>
          <w:szCs w:val="24"/>
          <w:lang w:val="ru-RU" w:eastAsia="ru-RU"/>
        </w:rPr>
        <w:t xml:space="preserve"> и других).</w:t>
      </w:r>
    </w:p>
    <w:p w:rsidR="004176B1" w:rsidRPr="004176B1" w:rsidRDefault="004176B1" w:rsidP="004176B1">
      <w:pPr>
        <w:pStyle w:val="ab"/>
        <w:shd w:val="clear" w:color="auto" w:fill="FFFFFF"/>
        <w:spacing w:after="0" w:line="240" w:lineRule="auto"/>
        <w:ind w:left="-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4176B1">
        <w:rPr>
          <w:rFonts w:ascii="Times New Roman" w:hAnsi="Times New Roman" w:cs="Times New Roman"/>
          <w:sz w:val="24"/>
          <w:szCs w:val="24"/>
          <w:lang w:val="ru-RU" w:eastAsia="ru-RU"/>
        </w:rPr>
        <w:t>Вся информация может размещаться на странице библиотеки на сайте ОУ и/или в группе библиотеки в социальных сетях.</w:t>
      </w:r>
    </w:p>
    <w:p w:rsidR="004176B1" w:rsidRPr="004176B1" w:rsidRDefault="004176B1" w:rsidP="004176B1">
      <w:pPr>
        <w:spacing w:after="0" w:line="240" w:lineRule="auto"/>
        <w:jc w:val="both"/>
        <w:rPr>
          <w:rFonts w:ascii="Times New Roman" w:hAnsi="Times New Roman" w:cs="Times New Roman"/>
          <w:sz w:val="24"/>
          <w:szCs w:val="24"/>
          <w:lang w:val="ru-RU"/>
        </w:rPr>
      </w:pPr>
      <w:hyperlink r:id="rId24" w:history="1"/>
    </w:p>
    <w:p w:rsidR="004176B1" w:rsidRPr="004176B1" w:rsidRDefault="004176B1" w:rsidP="004176B1">
      <w:pPr>
        <w:spacing w:after="0" w:line="240" w:lineRule="auto"/>
        <w:ind w:left="-567"/>
        <w:jc w:val="both"/>
        <w:rPr>
          <w:rFonts w:ascii="Times New Roman" w:hAnsi="Times New Roman" w:cs="Times New Roman"/>
          <w:sz w:val="24"/>
          <w:szCs w:val="24"/>
          <w:lang w:eastAsia="ru-RU"/>
        </w:rPr>
      </w:pPr>
      <w:proofErr w:type="spellStart"/>
      <w:r w:rsidRPr="004176B1">
        <w:rPr>
          <w:rFonts w:ascii="Times New Roman" w:hAnsi="Times New Roman" w:cs="Times New Roman"/>
          <w:b/>
          <w:bCs/>
          <w:sz w:val="24"/>
          <w:szCs w:val="24"/>
          <w:lang w:eastAsia="ru-RU"/>
        </w:rPr>
        <w:t>Внутренняя</w:t>
      </w:r>
      <w:proofErr w:type="spellEnd"/>
      <w:r w:rsidRPr="004176B1">
        <w:rPr>
          <w:rFonts w:ascii="Times New Roman" w:hAnsi="Times New Roman" w:cs="Times New Roman"/>
          <w:b/>
          <w:bCs/>
          <w:sz w:val="24"/>
          <w:szCs w:val="24"/>
          <w:lang w:eastAsia="ru-RU"/>
        </w:rPr>
        <w:t xml:space="preserve"> </w:t>
      </w:r>
      <w:proofErr w:type="spellStart"/>
      <w:r w:rsidRPr="004176B1">
        <w:rPr>
          <w:rFonts w:ascii="Times New Roman" w:hAnsi="Times New Roman" w:cs="Times New Roman"/>
          <w:b/>
          <w:bCs/>
          <w:sz w:val="24"/>
          <w:szCs w:val="24"/>
          <w:lang w:eastAsia="ru-RU"/>
        </w:rPr>
        <w:t>работа</w:t>
      </w:r>
      <w:proofErr w:type="spellEnd"/>
      <w:r w:rsidRPr="004176B1">
        <w:rPr>
          <w:rFonts w:ascii="Times New Roman" w:hAnsi="Times New Roman" w:cs="Times New Roman"/>
          <w:b/>
          <w:bCs/>
          <w:sz w:val="24"/>
          <w:szCs w:val="24"/>
          <w:lang w:eastAsia="ru-RU"/>
        </w:rPr>
        <w:t>:</w:t>
      </w:r>
    </w:p>
    <w:p w:rsidR="004176B1" w:rsidRPr="004176B1" w:rsidRDefault="004176B1" w:rsidP="004176B1">
      <w:pPr>
        <w:spacing w:after="0" w:line="240" w:lineRule="auto"/>
        <w:ind w:left="-567"/>
        <w:jc w:val="both"/>
        <w:rPr>
          <w:rFonts w:ascii="Times New Roman" w:hAnsi="Times New Roman" w:cs="Times New Roman"/>
          <w:sz w:val="24"/>
          <w:szCs w:val="24"/>
          <w:lang w:val="ru-RU" w:eastAsia="ru-RU"/>
        </w:rPr>
      </w:pPr>
      <w:r w:rsidRPr="004176B1">
        <w:rPr>
          <w:rFonts w:ascii="Times New Roman" w:hAnsi="Times New Roman" w:cs="Times New Roman"/>
          <w:sz w:val="24"/>
          <w:szCs w:val="24"/>
          <w:lang w:val="ru-RU" w:eastAsia="ru-RU"/>
        </w:rPr>
        <w:t>Постановка на учет новых поступлений учебников в электронном виде (электронная база данных, электронный фонд)</w:t>
      </w:r>
    </w:p>
    <w:p w:rsidR="004176B1" w:rsidRPr="004176B1" w:rsidRDefault="004176B1" w:rsidP="004176B1">
      <w:pPr>
        <w:spacing w:after="0" w:line="240" w:lineRule="auto"/>
        <w:ind w:left="-567"/>
        <w:jc w:val="both"/>
        <w:rPr>
          <w:rFonts w:ascii="Times New Roman" w:hAnsi="Times New Roman" w:cs="Times New Roman"/>
          <w:sz w:val="24"/>
          <w:szCs w:val="24"/>
          <w:lang w:val="ru-RU" w:eastAsia="ru-RU"/>
        </w:rPr>
      </w:pPr>
      <w:r w:rsidRPr="004176B1">
        <w:rPr>
          <w:rFonts w:ascii="Times New Roman" w:hAnsi="Times New Roman" w:cs="Times New Roman"/>
          <w:sz w:val="24"/>
          <w:szCs w:val="24"/>
          <w:lang w:eastAsia="ru-RU"/>
        </w:rPr>
        <w:t> </w:t>
      </w:r>
      <w:r w:rsidRPr="004176B1">
        <w:rPr>
          <w:rFonts w:ascii="Times New Roman" w:hAnsi="Times New Roman" w:cs="Times New Roman"/>
          <w:sz w:val="24"/>
          <w:szCs w:val="24"/>
          <w:lang w:val="ru-RU" w:eastAsia="ru-RU"/>
        </w:rPr>
        <w:t>Подготовка документов/списков на списание учебной и художественной литературы.</w:t>
      </w:r>
    </w:p>
    <w:p w:rsidR="004176B1" w:rsidRPr="004176B1" w:rsidRDefault="004176B1" w:rsidP="004176B1">
      <w:pPr>
        <w:spacing w:after="0" w:line="240" w:lineRule="auto"/>
        <w:ind w:left="-567"/>
        <w:jc w:val="both"/>
        <w:rPr>
          <w:rFonts w:ascii="Times New Roman" w:hAnsi="Times New Roman" w:cs="Times New Roman"/>
          <w:sz w:val="24"/>
          <w:szCs w:val="24"/>
          <w:lang w:val="ru-RU" w:eastAsia="ru-RU"/>
        </w:rPr>
      </w:pPr>
      <w:r w:rsidRPr="004176B1">
        <w:rPr>
          <w:rFonts w:ascii="Times New Roman" w:hAnsi="Times New Roman" w:cs="Times New Roman"/>
          <w:sz w:val="24"/>
          <w:szCs w:val="24"/>
          <w:lang w:eastAsia="ru-RU"/>
        </w:rPr>
        <w:t> </w:t>
      </w:r>
      <w:r w:rsidRPr="004176B1">
        <w:rPr>
          <w:rFonts w:ascii="Times New Roman" w:hAnsi="Times New Roman" w:cs="Times New Roman"/>
          <w:sz w:val="24"/>
          <w:szCs w:val="24"/>
          <w:lang w:val="ru-RU" w:eastAsia="ru-RU"/>
        </w:rPr>
        <w:t>Корректировка плана работы по четвертям в соответствии со сложившейся ситуацией.</w:t>
      </w:r>
    </w:p>
    <w:p w:rsidR="004176B1" w:rsidRPr="004176B1" w:rsidRDefault="004176B1" w:rsidP="004176B1">
      <w:pPr>
        <w:spacing w:after="0" w:line="240" w:lineRule="auto"/>
        <w:ind w:left="-567"/>
        <w:jc w:val="both"/>
        <w:rPr>
          <w:rFonts w:ascii="Times New Roman" w:hAnsi="Times New Roman" w:cs="Times New Roman"/>
          <w:sz w:val="24"/>
          <w:szCs w:val="24"/>
          <w:lang w:val="ru-RU" w:eastAsia="ru-RU"/>
        </w:rPr>
      </w:pPr>
      <w:r w:rsidRPr="004176B1">
        <w:rPr>
          <w:rFonts w:ascii="Times New Roman" w:hAnsi="Times New Roman" w:cs="Times New Roman"/>
          <w:sz w:val="24"/>
          <w:szCs w:val="24"/>
          <w:lang w:val="ru-RU" w:eastAsia="ru-RU"/>
        </w:rPr>
        <w:t>Составление УМК на 2020/2021 учебный год.</w:t>
      </w:r>
    </w:p>
    <w:p w:rsidR="004176B1" w:rsidRPr="004176B1" w:rsidRDefault="004176B1" w:rsidP="004176B1">
      <w:pPr>
        <w:spacing w:after="0" w:line="240" w:lineRule="auto"/>
        <w:ind w:left="-567"/>
        <w:jc w:val="both"/>
        <w:rPr>
          <w:rFonts w:ascii="Times New Roman" w:hAnsi="Times New Roman" w:cs="Times New Roman"/>
          <w:sz w:val="24"/>
          <w:szCs w:val="24"/>
          <w:lang w:val="ru-RU" w:eastAsia="ru-RU"/>
        </w:rPr>
      </w:pPr>
      <w:r w:rsidRPr="004176B1">
        <w:rPr>
          <w:rFonts w:ascii="Times New Roman" w:hAnsi="Times New Roman" w:cs="Times New Roman"/>
          <w:sz w:val="24"/>
          <w:szCs w:val="24"/>
          <w:lang w:val="ru-RU" w:eastAsia="ru-RU"/>
        </w:rPr>
        <w:t>Подготовка документов по сдаче учебников в конце учебного года.</w:t>
      </w:r>
    </w:p>
    <w:p w:rsidR="004176B1" w:rsidRPr="004176B1" w:rsidRDefault="004176B1" w:rsidP="004176B1">
      <w:pPr>
        <w:spacing w:after="0" w:line="240" w:lineRule="auto"/>
        <w:ind w:left="-567"/>
        <w:jc w:val="both"/>
        <w:rPr>
          <w:rFonts w:ascii="Times New Roman" w:hAnsi="Times New Roman" w:cs="Times New Roman"/>
          <w:sz w:val="24"/>
          <w:szCs w:val="24"/>
          <w:lang w:val="ru-RU" w:eastAsia="ru-RU"/>
        </w:rPr>
      </w:pPr>
      <w:r w:rsidRPr="004176B1">
        <w:rPr>
          <w:rFonts w:ascii="Times New Roman" w:hAnsi="Times New Roman" w:cs="Times New Roman"/>
          <w:sz w:val="24"/>
          <w:szCs w:val="24"/>
          <w:lang w:val="ru-RU" w:eastAsia="ru-RU"/>
        </w:rPr>
        <w:t>Составление предварительного отчета о работе школьной библиотеки (за прошедший период)</w:t>
      </w:r>
    </w:p>
    <w:p w:rsidR="004176B1" w:rsidRPr="004176B1" w:rsidRDefault="004176B1" w:rsidP="004176B1">
      <w:pPr>
        <w:spacing w:after="0" w:line="240" w:lineRule="auto"/>
        <w:ind w:left="-567"/>
        <w:jc w:val="both"/>
        <w:rPr>
          <w:rFonts w:ascii="Times New Roman" w:hAnsi="Times New Roman" w:cs="Times New Roman"/>
          <w:sz w:val="24"/>
          <w:szCs w:val="24"/>
          <w:lang w:eastAsia="ru-RU"/>
        </w:rPr>
      </w:pPr>
      <w:r w:rsidRPr="004176B1">
        <w:rPr>
          <w:rFonts w:ascii="Times New Roman" w:hAnsi="Times New Roman" w:cs="Times New Roman"/>
          <w:sz w:val="24"/>
          <w:szCs w:val="24"/>
          <w:lang w:val="ru-RU" w:eastAsia="ru-RU"/>
        </w:rPr>
        <w:t xml:space="preserve">Работа с таблицами по формированию бюджета на учебники на 2020/2021 учебный год, составление таблицы необходимых учебников для закупки на следующий учебный год.  </w:t>
      </w:r>
      <w:proofErr w:type="spellStart"/>
      <w:proofErr w:type="gramStart"/>
      <w:r w:rsidRPr="004176B1">
        <w:rPr>
          <w:rFonts w:ascii="Times New Roman" w:hAnsi="Times New Roman" w:cs="Times New Roman"/>
          <w:sz w:val="24"/>
          <w:szCs w:val="24"/>
          <w:lang w:eastAsia="ru-RU"/>
        </w:rPr>
        <w:t>Формы</w:t>
      </w:r>
      <w:proofErr w:type="spellEnd"/>
      <w:r w:rsidRPr="004176B1">
        <w:rPr>
          <w:rFonts w:ascii="Times New Roman" w:hAnsi="Times New Roman" w:cs="Times New Roman"/>
          <w:sz w:val="24"/>
          <w:szCs w:val="24"/>
          <w:lang w:eastAsia="ru-RU"/>
        </w:rPr>
        <w:t xml:space="preserve"> </w:t>
      </w:r>
      <w:proofErr w:type="spellStart"/>
      <w:r w:rsidRPr="004176B1">
        <w:rPr>
          <w:rFonts w:ascii="Times New Roman" w:hAnsi="Times New Roman" w:cs="Times New Roman"/>
          <w:sz w:val="24"/>
          <w:szCs w:val="24"/>
          <w:lang w:eastAsia="ru-RU"/>
        </w:rPr>
        <w:t>таблиц</w:t>
      </w:r>
      <w:proofErr w:type="spellEnd"/>
      <w:r w:rsidRPr="004176B1">
        <w:rPr>
          <w:rFonts w:ascii="Times New Roman" w:hAnsi="Times New Roman" w:cs="Times New Roman"/>
          <w:sz w:val="24"/>
          <w:szCs w:val="24"/>
          <w:lang w:eastAsia="ru-RU"/>
        </w:rPr>
        <w:t xml:space="preserve"> </w:t>
      </w:r>
      <w:proofErr w:type="spellStart"/>
      <w:r w:rsidRPr="004176B1">
        <w:rPr>
          <w:rFonts w:ascii="Times New Roman" w:hAnsi="Times New Roman" w:cs="Times New Roman"/>
          <w:sz w:val="24"/>
          <w:szCs w:val="24"/>
          <w:lang w:eastAsia="ru-RU"/>
        </w:rPr>
        <w:t>использовать</w:t>
      </w:r>
      <w:proofErr w:type="spellEnd"/>
      <w:r w:rsidRPr="004176B1">
        <w:rPr>
          <w:rFonts w:ascii="Times New Roman" w:hAnsi="Times New Roman" w:cs="Times New Roman"/>
          <w:sz w:val="24"/>
          <w:szCs w:val="24"/>
          <w:lang w:eastAsia="ru-RU"/>
        </w:rPr>
        <w:t xml:space="preserve"> </w:t>
      </w:r>
      <w:proofErr w:type="spellStart"/>
      <w:r w:rsidRPr="004176B1">
        <w:rPr>
          <w:rFonts w:ascii="Times New Roman" w:hAnsi="Times New Roman" w:cs="Times New Roman"/>
          <w:sz w:val="24"/>
          <w:szCs w:val="24"/>
          <w:lang w:eastAsia="ru-RU"/>
        </w:rPr>
        <w:t>прежние</w:t>
      </w:r>
      <w:proofErr w:type="spellEnd"/>
      <w:r w:rsidRPr="004176B1">
        <w:rPr>
          <w:rFonts w:ascii="Times New Roman" w:hAnsi="Times New Roman" w:cs="Times New Roman"/>
          <w:sz w:val="24"/>
          <w:szCs w:val="24"/>
          <w:lang w:eastAsia="ru-RU"/>
        </w:rPr>
        <w:t xml:space="preserve"> (</w:t>
      </w:r>
      <w:proofErr w:type="spellStart"/>
      <w:r w:rsidRPr="004176B1">
        <w:rPr>
          <w:rFonts w:ascii="Times New Roman" w:hAnsi="Times New Roman" w:cs="Times New Roman"/>
          <w:sz w:val="24"/>
          <w:szCs w:val="24"/>
          <w:lang w:eastAsia="ru-RU"/>
        </w:rPr>
        <w:t>за</w:t>
      </w:r>
      <w:proofErr w:type="spellEnd"/>
      <w:r w:rsidRPr="004176B1">
        <w:rPr>
          <w:rFonts w:ascii="Times New Roman" w:hAnsi="Times New Roman" w:cs="Times New Roman"/>
          <w:sz w:val="24"/>
          <w:szCs w:val="24"/>
          <w:lang w:eastAsia="ru-RU"/>
        </w:rPr>
        <w:t xml:space="preserve"> </w:t>
      </w:r>
      <w:proofErr w:type="spellStart"/>
      <w:r w:rsidRPr="004176B1">
        <w:rPr>
          <w:rFonts w:ascii="Times New Roman" w:hAnsi="Times New Roman" w:cs="Times New Roman"/>
          <w:sz w:val="24"/>
          <w:szCs w:val="24"/>
          <w:lang w:eastAsia="ru-RU"/>
        </w:rPr>
        <w:t>прошлый</w:t>
      </w:r>
      <w:proofErr w:type="spellEnd"/>
      <w:r w:rsidRPr="004176B1">
        <w:rPr>
          <w:rFonts w:ascii="Times New Roman" w:hAnsi="Times New Roman" w:cs="Times New Roman"/>
          <w:sz w:val="24"/>
          <w:szCs w:val="24"/>
          <w:lang w:eastAsia="ru-RU"/>
        </w:rPr>
        <w:t xml:space="preserve"> </w:t>
      </w:r>
      <w:proofErr w:type="spellStart"/>
      <w:r w:rsidRPr="004176B1">
        <w:rPr>
          <w:rFonts w:ascii="Times New Roman" w:hAnsi="Times New Roman" w:cs="Times New Roman"/>
          <w:sz w:val="24"/>
          <w:szCs w:val="24"/>
          <w:lang w:eastAsia="ru-RU"/>
        </w:rPr>
        <w:t>год</w:t>
      </w:r>
      <w:proofErr w:type="spellEnd"/>
      <w:r w:rsidRPr="004176B1">
        <w:rPr>
          <w:rFonts w:ascii="Times New Roman" w:hAnsi="Times New Roman" w:cs="Times New Roman"/>
          <w:sz w:val="24"/>
          <w:szCs w:val="24"/>
          <w:lang w:eastAsia="ru-RU"/>
        </w:rPr>
        <w:t>).</w:t>
      </w:r>
      <w:proofErr w:type="gramEnd"/>
    </w:p>
    <w:p w:rsidR="004176B1" w:rsidRPr="004176B1" w:rsidRDefault="004176B1" w:rsidP="004176B1">
      <w:pPr>
        <w:spacing w:after="0" w:line="240" w:lineRule="auto"/>
        <w:ind w:left="-567"/>
        <w:jc w:val="both"/>
        <w:rPr>
          <w:rFonts w:ascii="Times New Roman" w:hAnsi="Times New Roman" w:cs="Times New Roman"/>
          <w:sz w:val="24"/>
          <w:szCs w:val="24"/>
          <w:lang w:val="ru-RU" w:eastAsia="ru-RU"/>
        </w:rPr>
      </w:pPr>
      <w:r w:rsidRPr="004176B1">
        <w:rPr>
          <w:rFonts w:ascii="Times New Roman" w:hAnsi="Times New Roman" w:cs="Times New Roman"/>
          <w:sz w:val="24"/>
          <w:szCs w:val="24"/>
          <w:lang w:val="ru-RU" w:eastAsia="ru-RU"/>
        </w:rPr>
        <w:t>Составление предварительного плана работы на 2020/2021 учебный год</w:t>
      </w:r>
    </w:p>
    <w:p w:rsidR="004176B1" w:rsidRPr="004176B1" w:rsidRDefault="004176B1" w:rsidP="004176B1">
      <w:pPr>
        <w:shd w:val="clear" w:color="auto" w:fill="FFFFFF"/>
        <w:spacing w:after="60" w:line="240" w:lineRule="auto"/>
        <w:ind w:left="-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1.  </w:t>
      </w:r>
      <w:r w:rsidRPr="004176B1">
        <w:rPr>
          <w:rFonts w:ascii="Times New Roman" w:eastAsia="Times New Roman" w:hAnsi="Times New Roman" w:cs="Times New Roman"/>
          <w:sz w:val="24"/>
          <w:szCs w:val="24"/>
          <w:lang w:val="ru-RU" w:eastAsia="ru-RU"/>
        </w:rPr>
        <w:t>Разработка "Дорожной карты" по реализации Концепции развития ШИБЦ и разработка программы развития школьной библиотеки/ИБЦ; анализ работы школьной библиотеки/ИБЦ за 2019-2020 учебный год</w:t>
      </w:r>
    </w:p>
    <w:p w:rsidR="004176B1" w:rsidRPr="004176B1" w:rsidRDefault="004176B1" w:rsidP="004176B1">
      <w:pPr>
        <w:spacing w:after="0" w:line="240" w:lineRule="auto"/>
        <w:ind w:left="-567"/>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2.    </w:t>
      </w:r>
      <w:r w:rsidRPr="004176B1">
        <w:rPr>
          <w:rFonts w:ascii="Times New Roman" w:hAnsi="Times New Roman" w:cs="Times New Roman"/>
          <w:sz w:val="24"/>
          <w:szCs w:val="24"/>
          <w:lang w:val="ru-RU" w:eastAsia="ru-RU"/>
        </w:rPr>
        <w:t xml:space="preserve">Работа по самообразованию. Участие в </w:t>
      </w:r>
      <w:proofErr w:type="spellStart"/>
      <w:r w:rsidRPr="004176B1">
        <w:rPr>
          <w:rFonts w:ascii="Times New Roman" w:hAnsi="Times New Roman" w:cs="Times New Roman"/>
          <w:sz w:val="24"/>
          <w:szCs w:val="24"/>
          <w:lang w:val="ru-RU" w:eastAsia="ru-RU"/>
        </w:rPr>
        <w:t>вебинарах</w:t>
      </w:r>
      <w:proofErr w:type="spellEnd"/>
      <w:r w:rsidRPr="004176B1">
        <w:rPr>
          <w:rFonts w:ascii="Times New Roman" w:hAnsi="Times New Roman" w:cs="Times New Roman"/>
          <w:sz w:val="24"/>
          <w:szCs w:val="24"/>
          <w:lang w:val="ru-RU" w:eastAsia="ru-RU"/>
        </w:rPr>
        <w:t>, просмотр видео лекций, прохождение курсов повышения квалификации,</w:t>
      </w:r>
      <w:r w:rsidRPr="004176B1">
        <w:rPr>
          <w:rFonts w:ascii="Times New Roman" w:hAnsi="Times New Roman" w:cs="Times New Roman"/>
          <w:b/>
          <w:bCs/>
          <w:sz w:val="24"/>
          <w:szCs w:val="24"/>
          <w:lang w:val="ru-RU" w:eastAsia="ru-RU"/>
        </w:rPr>
        <w:t xml:space="preserve"> </w:t>
      </w:r>
      <w:r w:rsidRPr="004176B1">
        <w:rPr>
          <w:rFonts w:ascii="Times New Roman" w:hAnsi="Times New Roman" w:cs="Times New Roman"/>
          <w:bCs/>
          <w:sz w:val="24"/>
          <w:szCs w:val="24"/>
          <w:lang w:val="ru-RU" w:eastAsia="ru-RU"/>
        </w:rPr>
        <w:t>освоение новых информационных сервисов</w:t>
      </w:r>
      <w:r w:rsidRPr="004176B1">
        <w:rPr>
          <w:rFonts w:ascii="Times New Roman" w:hAnsi="Times New Roman" w:cs="Times New Roman"/>
          <w:sz w:val="24"/>
          <w:szCs w:val="24"/>
          <w:lang w:val="ru-RU" w:eastAsia="ru-RU"/>
        </w:rPr>
        <w:t>.</w:t>
      </w:r>
    </w:p>
    <w:p w:rsidR="004176B1" w:rsidRPr="004176B1" w:rsidRDefault="004176B1" w:rsidP="004176B1">
      <w:pPr>
        <w:shd w:val="clear" w:color="auto" w:fill="FFFFFF"/>
        <w:spacing w:after="0" w:line="240" w:lineRule="auto"/>
        <w:ind w:left="-567"/>
        <w:jc w:val="both"/>
        <w:rPr>
          <w:rFonts w:ascii="Times New Roman" w:eastAsia="Times New Roman" w:hAnsi="Times New Roman" w:cs="Times New Roman"/>
          <w:sz w:val="24"/>
          <w:szCs w:val="24"/>
          <w:lang w:val="ru-RU" w:eastAsia="ru-RU"/>
        </w:rPr>
      </w:pPr>
    </w:p>
    <w:p w:rsidR="004176B1" w:rsidRPr="004176B1" w:rsidRDefault="004176B1" w:rsidP="004176B1">
      <w:pPr>
        <w:shd w:val="clear" w:color="auto" w:fill="FFFFFF"/>
        <w:spacing w:after="0" w:line="240" w:lineRule="auto"/>
        <w:rPr>
          <w:rFonts w:ascii="Times New Roman" w:eastAsia="Times New Roman" w:hAnsi="Times New Roman" w:cs="Times New Roman"/>
          <w:sz w:val="28"/>
          <w:szCs w:val="28"/>
          <w:lang w:val="ru-RU" w:eastAsia="ru-RU"/>
        </w:rPr>
      </w:pPr>
    </w:p>
    <w:p w:rsidR="00227984" w:rsidRDefault="00227984" w:rsidP="00227984">
      <w:pPr>
        <w:shd w:val="clear" w:color="auto" w:fill="FFFFFF"/>
        <w:spacing w:after="0" w:line="240" w:lineRule="auto"/>
        <w:outlineLvl w:val="0"/>
        <w:rPr>
          <w:rFonts w:ascii="Times New Roman" w:eastAsia="Times New Roman" w:hAnsi="Times New Roman" w:cs="Times New Roman"/>
          <w:b/>
          <w:color w:val="333333"/>
          <w:kern w:val="36"/>
          <w:sz w:val="24"/>
          <w:szCs w:val="24"/>
          <w:lang w:val="ru-RU" w:eastAsia="ru-RU"/>
        </w:rPr>
      </w:pPr>
      <w:r>
        <w:rPr>
          <w:rFonts w:ascii="Times New Roman" w:eastAsia="Times New Roman" w:hAnsi="Times New Roman" w:cs="Times New Roman"/>
          <w:b/>
          <w:color w:val="333333"/>
          <w:kern w:val="36"/>
          <w:sz w:val="24"/>
          <w:szCs w:val="24"/>
          <w:lang w:val="ru-RU" w:eastAsia="ru-RU"/>
        </w:rPr>
        <w:t xml:space="preserve">4. Выступление </w:t>
      </w:r>
      <w:proofErr w:type="spellStart"/>
      <w:r>
        <w:rPr>
          <w:rFonts w:ascii="Times New Roman" w:eastAsia="Times New Roman" w:hAnsi="Times New Roman" w:cs="Times New Roman"/>
          <w:b/>
          <w:color w:val="333333"/>
          <w:kern w:val="36"/>
          <w:sz w:val="24"/>
          <w:szCs w:val="24"/>
          <w:lang w:val="ru-RU" w:eastAsia="ru-RU"/>
        </w:rPr>
        <w:t>Крымкиной</w:t>
      </w:r>
      <w:proofErr w:type="spellEnd"/>
      <w:r>
        <w:rPr>
          <w:rFonts w:ascii="Times New Roman" w:eastAsia="Times New Roman" w:hAnsi="Times New Roman" w:cs="Times New Roman"/>
          <w:b/>
          <w:color w:val="333333"/>
          <w:kern w:val="36"/>
          <w:sz w:val="24"/>
          <w:szCs w:val="24"/>
          <w:lang w:val="ru-RU" w:eastAsia="ru-RU"/>
        </w:rPr>
        <w:t xml:space="preserve"> Н.С., воспитателя  </w:t>
      </w:r>
      <w:proofErr w:type="spellStart"/>
      <w:r>
        <w:rPr>
          <w:rFonts w:ascii="Times New Roman" w:eastAsia="Times New Roman" w:hAnsi="Times New Roman" w:cs="Times New Roman"/>
          <w:b/>
          <w:color w:val="333333"/>
          <w:kern w:val="36"/>
          <w:sz w:val="24"/>
          <w:szCs w:val="24"/>
          <w:lang w:val="ru-RU" w:eastAsia="ru-RU"/>
        </w:rPr>
        <w:t>д</w:t>
      </w:r>
      <w:proofErr w:type="spellEnd"/>
      <w:r>
        <w:rPr>
          <w:rFonts w:ascii="Times New Roman" w:eastAsia="Times New Roman" w:hAnsi="Times New Roman" w:cs="Times New Roman"/>
          <w:b/>
          <w:color w:val="333333"/>
          <w:kern w:val="36"/>
          <w:sz w:val="24"/>
          <w:szCs w:val="24"/>
          <w:lang w:val="ru-RU" w:eastAsia="ru-RU"/>
        </w:rPr>
        <w:t>/</w:t>
      </w:r>
      <w:proofErr w:type="gramStart"/>
      <w:r>
        <w:rPr>
          <w:rFonts w:ascii="Times New Roman" w:eastAsia="Times New Roman" w:hAnsi="Times New Roman" w:cs="Times New Roman"/>
          <w:b/>
          <w:color w:val="333333"/>
          <w:kern w:val="36"/>
          <w:sz w:val="24"/>
          <w:szCs w:val="24"/>
          <w:lang w:val="ru-RU" w:eastAsia="ru-RU"/>
        </w:rPr>
        <w:t>с</w:t>
      </w:r>
      <w:proofErr w:type="gramEnd"/>
      <w:r>
        <w:rPr>
          <w:rFonts w:ascii="Times New Roman" w:eastAsia="Times New Roman" w:hAnsi="Times New Roman" w:cs="Times New Roman"/>
          <w:b/>
          <w:color w:val="333333"/>
          <w:kern w:val="36"/>
          <w:sz w:val="24"/>
          <w:szCs w:val="24"/>
          <w:lang w:val="ru-RU" w:eastAsia="ru-RU"/>
        </w:rPr>
        <w:t>.</w:t>
      </w:r>
    </w:p>
    <w:p w:rsidR="00227984" w:rsidRPr="00227984" w:rsidRDefault="00227984" w:rsidP="00227984">
      <w:pPr>
        <w:shd w:val="clear" w:color="auto" w:fill="FFFFFF"/>
        <w:spacing w:after="0" w:line="240" w:lineRule="auto"/>
        <w:outlineLvl w:val="0"/>
        <w:rPr>
          <w:rFonts w:ascii="Times New Roman" w:eastAsia="Times New Roman" w:hAnsi="Times New Roman" w:cs="Times New Roman"/>
          <w:b/>
          <w:color w:val="333333"/>
          <w:kern w:val="36"/>
          <w:sz w:val="24"/>
          <w:szCs w:val="24"/>
          <w:lang w:val="ru-RU" w:eastAsia="ru-RU"/>
        </w:rPr>
      </w:pPr>
      <w:r>
        <w:rPr>
          <w:rFonts w:ascii="Times New Roman" w:eastAsia="Times New Roman" w:hAnsi="Times New Roman" w:cs="Times New Roman"/>
          <w:b/>
          <w:color w:val="333333"/>
          <w:kern w:val="36"/>
          <w:sz w:val="24"/>
          <w:szCs w:val="24"/>
          <w:lang w:val="ru-RU" w:eastAsia="ru-RU"/>
        </w:rPr>
        <w:t xml:space="preserve"> « </w:t>
      </w:r>
      <w:r w:rsidRPr="00227984">
        <w:rPr>
          <w:rFonts w:ascii="Times New Roman" w:eastAsia="Times New Roman" w:hAnsi="Times New Roman" w:cs="Times New Roman"/>
          <w:b/>
          <w:color w:val="333333"/>
          <w:kern w:val="36"/>
          <w:sz w:val="24"/>
          <w:szCs w:val="24"/>
          <w:lang w:val="ru-RU" w:eastAsia="ru-RU"/>
        </w:rPr>
        <w:t>Особенности дистанционного обучения в ДОУ</w:t>
      </w:r>
      <w:r>
        <w:rPr>
          <w:rFonts w:ascii="Times New Roman" w:eastAsia="Times New Roman" w:hAnsi="Times New Roman" w:cs="Times New Roman"/>
          <w:b/>
          <w:color w:val="333333"/>
          <w:kern w:val="36"/>
          <w:sz w:val="24"/>
          <w:szCs w:val="24"/>
          <w:lang w:val="ru-RU" w:eastAsia="ru-RU"/>
        </w:rPr>
        <w:t>»</w:t>
      </w:r>
    </w:p>
    <w:p w:rsidR="00227984" w:rsidRPr="00227984" w:rsidRDefault="00227984" w:rsidP="00227984">
      <w:pPr>
        <w:shd w:val="clear" w:color="auto" w:fill="FFFFFF"/>
        <w:spacing w:after="0" w:line="288" w:lineRule="atLeast"/>
        <w:jc w:val="right"/>
        <w:outlineLvl w:val="0"/>
        <w:rPr>
          <w:rFonts w:ascii="Times New Roman" w:eastAsia="Times New Roman" w:hAnsi="Times New Roman" w:cs="Times New Roman"/>
          <w:i/>
          <w:color w:val="333333"/>
          <w:kern w:val="36"/>
          <w:sz w:val="28"/>
          <w:szCs w:val="28"/>
          <w:lang w:val="ru-RU" w:eastAsia="ru-RU"/>
        </w:rPr>
      </w:pPr>
      <w:r>
        <w:rPr>
          <w:rFonts w:ascii="Times New Roman" w:eastAsia="Times New Roman" w:hAnsi="Times New Roman" w:cs="Times New Roman"/>
          <w:i/>
          <w:color w:val="333333"/>
          <w:kern w:val="36"/>
          <w:sz w:val="28"/>
          <w:szCs w:val="28"/>
          <w:lang w:val="ru-RU" w:eastAsia="ru-RU"/>
        </w:rPr>
        <w:t xml:space="preserve"> </w:t>
      </w:r>
    </w:p>
    <w:p w:rsidR="00227984" w:rsidRPr="004F1D97" w:rsidRDefault="004F1D97" w:rsidP="004F1D97">
      <w:pPr>
        <w:spacing w:after="0" w:line="240" w:lineRule="auto"/>
        <w:ind w:left="-567"/>
        <w:jc w:val="both"/>
        <w:rPr>
          <w:rFonts w:ascii="Times New Roman" w:eastAsia="Times New Roman" w:hAnsi="Times New Roman" w:cs="Times New Roman"/>
          <w:color w:val="111111"/>
          <w:sz w:val="24"/>
          <w:szCs w:val="24"/>
          <w:lang w:val="ru-RU" w:eastAsia="ru-RU"/>
        </w:rPr>
      </w:pPr>
      <w:r>
        <w:rPr>
          <w:rFonts w:ascii="Times New Roman" w:eastAsia="Times New Roman" w:hAnsi="Times New Roman" w:cs="Times New Roman"/>
          <w:color w:val="111111"/>
          <w:sz w:val="24"/>
          <w:szCs w:val="24"/>
          <w:lang w:val="ru-RU" w:eastAsia="ru-RU"/>
        </w:rPr>
        <w:t xml:space="preserve">     </w:t>
      </w:r>
      <w:r w:rsidR="00227984" w:rsidRPr="004F1D97">
        <w:rPr>
          <w:rFonts w:ascii="Times New Roman" w:eastAsia="Times New Roman" w:hAnsi="Times New Roman" w:cs="Times New Roman"/>
          <w:color w:val="111111"/>
          <w:sz w:val="24"/>
          <w:szCs w:val="24"/>
          <w:lang w:val="ru-RU" w:eastAsia="ru-RU"/>
        </w:rPr>
        <w:t>Непрерывность реализации образовательного процесса, в том числе в системе дошкольного образования, является одним из условий представления качественного образования. Современная обстановка, связанная с режимом самоизоляции и невозможностью посещения детьми детского сада, диктует нам применение</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bCs/>
          <w:color w:val="111111"/>
          <w:sz w:val="24"/>
          <w:szCs w:val="24"/>
          <w:bdr w:val="none" w:sz="0" w:space="0" w:color="auto" w:frame="1"/>
          <w:lang w:val="ru-RU" w:eastAsia="ru-RU"/>
        </w:rPr>
        <w:t>дистанционных форм обучения</w:t>
      </w:r>
      <w:r w:rsidR="00227984" w:rsidRPr="004F1D97">
        <w:rPr>
          <w:rFonts w:ascii="Times New Roman" w:eastAsia="Times New Roman" w:hAnsi="Times New Roman" w:cs="Times New Roman"/>
          <w:color w:val="111111"/>
          <w:sz w:val="24"/>
          <w:szCs w:val="24"/>
          <w:lang w:val="ru-RU" w:eastAsia="ru-RU"/>
        </w:rPr>
        <w:t>.</w:t>
      </w:r>
    </w:p>
    <w:p w:rsidR="00227984" w:rsidRPr="004F1D97" w:rsidRDefault="004F1D97" w:rsidP="004F1D97">
      <w:pPr>
        <w:spacing w:after="0" w:line="240" w:lineRule="auto"/>
        <w:ind w:left="-567"/>
        <w:jc w:val="both"/>
        <w:rPr>
          <w:rFonts w:ascii="Times New Roman" w:eastAsia="Times New Roman" w:hAnsi="Times New Roman" w:cs="Times New Roman"/>
          <w:color w:val="111111"/>
          <w:sz w:val="24"/>
          <w:szCs w:val="24"/>
          <w:lang w:val="ru-RU" w:eastAsia="ru-RU"/>
        </w:rPr>
      </w:pPr>
      <w:r>
        <w:rPr>
          <w:rFonts w:ascii="Times New Roman" w:eastAsia="Times New Roman" w:hAnsi="Times New Roman" w:cs="Times New Roman"/>
          <w:color w:val="111111"/>
          <w:sz w:val="24"/>
          <w:szCs w:val="24"/>
          <w:lang w:val="ru-RU" w:eastAsia="ru-RU"/>
        </w:rPr>
        <w:t xml:space="preserve">    </w:t>
      </w:r>
      <w:r w:rsidR="00227984" w:rsidRPr="004F1D97">
        <w:rPr>
          <w:rFonts w:ascii="Times New Roman" w:eastAsia="Times New Roman" w:hAnsi="Times New Roman" w:cs="Times New Roman"/>
          <w:color w:val="111111"/>
          <w:sz w:val="24"/>
          <w:szCs w:val="24"/>
          <w:lang w:val="ru-RU" w:eastAsia="ru-RU"/>
        </w:rPr>
        <w:t>Согласно Федеральному закону № 273-ФЗ</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i/>
          <w:iCs/>
          <w:color w:val="111111"/>
          <w:sz w:val="24"/>
          <w:szCs w:val="24"/>
          <w:bdr w:val="none" w:sz="0" w:space="0" w:color="auto" w:frame="1"/>
          <w:lang w:val="ru-RU" w:eastAsia="ru-RU"/>
        </w:rPr>
        <w:t xml:space="preserve">«Об образовании в Российской Федерации» </w:t>
      </w:r>
      <w:r w:rsidR="00227984" w:rsidRPr="004F1D97">
        <w:rPr>
          <w:rFonts w:ascii="Times New Roman" w:eastAsia="Times New Roman" w:hAnsi="Times New Roman" w:cs="Times New Roman"/>
          <w:bCs/>
          <w:color w:val="111111"/>
          <w:sz w:val="24"/>
          <w:szCs w:val="24"/>
          <w:bdr w:val="none" w:sz="0" w:space="0" w:color="auto" w:frame="1"/>
          <w:lang w:val="ru-RU" w:eastAsia="ru-RU"/>
        </w:rPr>
        <w:t>дистанционное</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color w:val="111111"/>
          <w:sz w:val="24"/>
          <w:szCs w:val="24"/>
          <w:lang w:val="ru-RU" w:eastAsia="ru-RU"/>
        </w:rPr>
        <w:t>образование детей - образование на расстоянии, без непосредственного контакта с педагогом и другими детьми, посредством информационно-коммуникативных технологий, которое дает возможность самостоятельной работы родителей и их детей по усвоению учебного материала.</w:t>
      </w:r>
    </w:p>
    <w:p w:rsidR="00227984" w:rsidRPr="004F1D97" w:rsidRDefault="004F1D97" w:rsidP="004F1D97">
      <w:pPr>
        <w:spacing w:after="0" w:line="240" w:lineRule="auto"/>
        <w:ind w:left="-567"/>
        <w:jc w:val="both"/>
        <w:rPr>
          <w:rFonts w:ascii="Times New Roman" w:eastAsia="Times New Roman" w:hAnsi="Times New Roman" w:cs="Times New Roman"/>
          <w:color w:val="111111"/>
          <w:sz w:val="24"/>
          <w:szCs w:val="24"/>
          <w:lang w:val="ru-RU" w:eastAsia="ru-RU"/>
        </w:rPr>
      </w:pPr>
      <w:r>
        <w:rPr>
          <w:rFonts w:ascii="Times New Roman" w:eastAsia="Times New Roman" w:hAnsi="Times New Roman" w:cs="Times New Roman"/>
          <w:b/>
          <w:color w:val="111111"/>
          <w:sz w:val="24"/>
          <w:szCs w:val="24"/>
          <w:lang w:val="ru-RU" w:eastAsia="ru-RU"/>
        </w:rPr>
        <w:t xml:space="preserve">    </w:t>
      </w:r>
      <w:r w:rsidR="00227984" w:rsidRPr="004F1D97">
        <w:rPr>
          <w:rFonts w:ascii="Times New Roman" w:eastAsia="Times New Roman" w:hAnsi="Times New Roman" w:cs="Times New Roman"/>
          <w:b/>
          <w:color w:val="111111"/>
          <w:sz w:val="24"/>
          <w:szCs w:val="24"/>
          <w:lang w:val="ru-RU" w:eastAsia="ru-RU"/>
        </w:rPr>
        <w:t>Цель</w:t>
      </w:r>
      <w:r w:rsidR="00227984" w:rsidRPr="004F1D97">
        <w:rPr>
          <w:rFonts w:ascii="Times New Roman" w:eastAsia="Times New Roman" w:hAnsi="Times New Roman" w:cs="Times New Roman"/>
          <w:b/>
          <w:color w:val="111111"/>
          <w:sz w:val="24"/>
          <w:szCs w:val="24"/>
          <w:lang w:eastAsia="ru-RU"/>
        </w:rPr>
        <w:t> </w:t>
      </w:r>
      <w:r w:rsidR="00227984" w:rsidRPr="004F1D97">
        <w:rPr>
          <w:rFonts w:ascii="Times New Roman" w:eastAsia="Times New Roman" w:hAnsi="Times New Roman" w:cs="Times New Roman"/>
          <w:b/>
          <w:bCs/>
          <w:color w:val="111111"/>
          <w:sz w:val="24"/>
          <w:szCs w:val="24"/>
          <w:bdr w:val="none" w:sz="0" w:space="0" w:color="auto" w:frame="1"/>
          <w:lang w:val="ru-RU" w:eastAsia="ru-RU"/>
        </w:rPr>
        <w:t>дистанционного</w:t>
      </w:r>
      <w:r w:rsidR="00227984" w:rsidRPr="004F1D97">
        <w:rPr>
          <w:rFonts w:ascii="Times New Roman" w:eastAsia="Times New Roman" w:hAnsi="Times New Roman" w:cs="Times New Roman"/>
          <w:b/>
          <w:color w:val="111111"/>
          <w:sz w:val="24"/>
          <w:szCs w:val="24"/>
          <w:lang w:eastAsia="ru-RU"/>
        </w:rPr>
        <w:t> </w:t>
      </w:r>
      <w:r w:rsidR="00227984" w:rsidRPr="004F1D97">
        <w:rPr>
          <w:rFonts w:ascii="Times New Roman" w:eastAsia="Times New Roman" w:hAnsi="Times New Roman" w:cs="Times New Roman"/>
          <w:b/>
          <w:color w:val="111111"/>
          <w:sz w:val="24"/>
          <w:szCs w:val="24"/>
          <w:lang w:val="ru-RU" w:eastAsia="ru-RU"/>
        </w:rPr>
        <w:t>образования дошкольников</w:t>
      </w:r>
      <w:r w:rsidR="00227984" w:rsidRPr="004F1D97">
        <w:rPr>
          <w:rFonts w:ascii="Times New Roman" w:eastAsia="Times New Roman" w:hAnsi="Times New Roman" w:cs="Times New Roman"/>
          <w:color w:val="111111"/>
          <w:sz w:val="24"/>
          <w:szCs w:val="24"/>
          <w:lang w:val="ru-RU" w:eastAsia="ru-RU"/>
        </w:rPr>
        <w:t xml:space="preserve"> - предоставление детям качественного дошкольного образования в условиях</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bCs/>
          <w:color w:val="111111"/>
          <w:sz w:val="24"/>
          <w:szCs w:val="24"/>
          <w:bdr w:val="none" w:sz="0" w:space="0" w:color="auto" w:frame="1"/>
          <w:lang w:val="ru-RU" w:eastAsia="ru-RU"/>
        </w:rPr>
        <w:t>дистанционного</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color w:val="111111"/>
          <w:sz w:val="24"/>
          <w:szCs w:val="24"/>
          <w:lang w:val="ru-RU" w:eastAsia="ru-RU"/>
        </w:rPr>
        <w:t>взаимодействия между педагогами образовательной организации, воспитанниками детского сада и их родителями.</w:t>
      </w:r>
    </w:p>
    <w:p w:rsidR="00227984" w:rsidRPr="004F1D97" w:rsidRDefault="004F1D97" w:rsidP="004F1D97">
      <w:pPr>
        <w:spacing w:after="0" w:line="240" w:lineRule="auto"/>
        <w:ind w:left="-567"/>
        <w:jc w:val="both"/>
        <w:rPr>
          <w:rFonts w:ascii="Times New Roman" w:eastAsia="Times New Roman" w:hAnsi="Times New Roman" w:cs="Times New Roman"/>
          <w:color w:val="111111"/>
          <w:sz w:val="24"/>
          <w:szCs w:val="24"/>
          <w:lang w:val="ru-RU" w:eastAsia="ru-RU"/>
        </w:rPr>
      </w:pPr>
      <w:r>
        <w:rPr>
          <w:rFonts w:ascii="Times New Roman" w:eastAsia="Times New Roman" w:hAnsi="Times New Roman" w:cs="Times New Roman"/>
          <w:bCs/>
          <w:color w:val="111111"/>
          <w:sz w:val="24"/>
          <w:szCs w:val="24"/>
          <w:bdr w:val="none" w:sz="0" w:space="0" w:color="auto" w:frame="1"/>
          <w:lang w:val="ru-RU" w:eastAsia="ru-RU"/>
        </w:rPr>
        <w:lastRenderedPageBreak/>
        <w:t xml:space="preserve">   </w:t>
      </w:r>
      <w:r w:rsidR="00227984" w:rsidRPr="004F1D97">
        <w:rPr>
          <w:rFonts w:ascii="Times New Roman" w:eastAsia="Times New Roman" w:hAnsi="Times New Roman" w:cs="Times New Roman"/>
          <w:bCs/>
          <w:color w:val="111111"/>
          <w:sz w:val="24"/>
          <w:szCs w:val="24"/>
          <w:bdr w:val="none" w:sz="0" w:space="0" w:color="auto" w:frame="1"/>
          <w:lang w:val="ru-RU" w:eastAsia="ru-RU"/>
        </w:rPr>
        <w:t>Дистанционное</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color w:val="111111"/>
          <w:sz w:val="24"/>
          <w:szCs w:val="24"/>
          <w:lang w:val="ru-RU" w:eastAsia="ru-RU"/>
        </w:rPr>
        <w:t>образование дошкольника заключается в том, что детям и родителям в доступной форме предлагается учебный материал, и, находясь дома, они вместе изучают и выполняют задания педагогов. Основная цель заданий - закрепление пройденного материала в процессе выполнения творческого задания.</w:t>
      </w:r>
    </w:p>
    <w:p w:rsidR="00227984" w:rsidRPr="004F1D97" w:rsidRDefault="004F1D97" w:rsidP="004F1D97">
      <w:pPr>
        <w:spacing w:after="0" w:line="240" w:lineRule="auto"/>
        <w:ind w:left="-567"/>
        <w:jc w:val="both"/>
        <w:rPr>
          <w:rFonts w:ascii="Times New Roman" w:eastAsia="Times New Roman" w:hAnsi="Times New Roman" w:cs="Times New Roman"/>
          <w:b/>
          <w:color w:val="111111"/>
          <w:sz w:val="24"/>
          <w:szCs w:val="24"/>
          <w:lang w:val="ru-RU" w:eastAsia="ru-RU"/>
        </w:rPr>
      </w:pPr>
      <w:r>
        <w:rPr>
          <w:rFonts w:ascii="Times New Roman" w:eastAsia="Times New Roman" w:hAnsi="Times New Roman" w:cs="Times New Roman"/>
          <w:b/>
          <w:bCs/>
          <w:color w:val="111111"/>
          <w:sz w:val="24"/>
          <w:szCs w:val="24"/>
          <w:bdr w:val="none" w:sz="0" w:space="0" w:color="auto" w:frame="1"/>
          <w:lang w:val="ru-RU" w:eastAsia="ru-RU"/>
        </w:rPr>
        <w:t xml:space="preserve">   </w:t>
      </w:r>
      <w:r w:rsidR="00227984" w:rsidRPr="004F1D97">
        <w:rPr>
          <w:rFonts w:ascii="Times New Roman" w:eastAsia="Times New Roman" w:hAnsi="Times New Roman" w:cs="Times New Roman"/>
          <w:b/>
          <w:bCs/>
          <w:color w:val="111111"/>
          <w:sz w:val="24"/>
          <w:szCs w:val="24"/>
          <w:bdr w:val="none" w:sz="0" w:space="0" w:color="auto" w:frame="1"/>
          <w:lang w:val="ru-RU" w:eastAsia="ru-RU"/>
        </w:rPr>
        <w:t>Особенности дистанционного обучения дошкольников</w:t>
      </w:r>
    </w:p>
    <w:p w:rsidR="00227984" w:rsidRPr="004F1D97" w:rsidRDefault="00227984" w:rsidP="004F1D97">
      <w:pPr>
        <w:spacing w:after="0" w:line="240" w:lineRule="auto"/>
        <w:ind w:left="-567"/>
        <w:jc w:val="both"/>
        <w:rPr>
          <w:rFonts w:ascii="Times New Roman" w:eastAsia="Times New Roman" w:hAnsi="Times New Roman" w:cs="Times New Roman"/>
          <w:color w:val="111111"/>
          <w:sz w:val="24"/>
          <w:szCs w:val="24"/>
          <w:lang w:val="ru-RU" w:eastAsia="ru-RU"/>
        </w:rPr>
      </w:pPr>
      <w:r w:rsidRPr="004F1D97">
        <w:rPr>
          <w:rFonts w:ascii="Times New Roman" w:eastAsia="Times New Roman" w:hAnsi="Times New Roman" w:cs="Times New Roman"/>
          <w:color w:val="111111"/>
          <w:sz w:val="24"/>
          <w:szCs w:val="24"/>
          <w:lang w:val="ru-RU" w:eastAsia="ru-RU"/>
        </w:rPr>
        <w:t xml:space="preserve">1. </w:t>
      </w:r>
      <w:r w:rsidRPr="004F1D97">
        <w:rPr>
          <w:rFonts w:ascii="Times New Roman" w:eastAsia="Times New Roman" w:hAnsi="Times New Roman" w:cs="Times New Roman"/>
          <w:b/>
          <w:color w:val="111111"/>
          <w:sz w:val="24"/>
          <w:szCs w:val="24"/>
          <w:lang w:val="ru-RU" w:eastAsia="ru-RU"/>
        </w:rPr>
        <w:t>Мотивация.</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bCs/>
          <w:color w:val="111111"/>
          <w:sz w:val="24"/>
          <w:szCs w:val="24"/>
          <w:bdr w:val="none" w:sz="0" w:space="0" w:color="auto" w:frame="1"/>
          <w:lang w:val="ru-RU" w:eastAsia="ru-RU"/>
        </w:rPr>
        <w:t>Дистанционное обучение</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color w:val="111111"/>
          <w:sz w:val="24"/>
          <w:szCs w:val="24"/>
          <w:lang w:val="ru-RU" w:eastAsia="ru-RU"/>
        </w:rPr>
        <w:t>предполагает от ребенка наличие мотивации к получению знаний и навыков. Роль взрослого – создать условия для</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bCs/>
          <w:color w:val="111111"/>
          <w:sz w:val="24"/>
          <w:szCs w:val="24"/>
          <w:bdr w:val="none" w:sz="0" w:space="0" w:color="auto" w:frame="1"/>
          <w:lang w:val="ru-RU" w:eastAsia="ru-RU"/>
        </w:rPr>
        <w:t>обучения</w:t>
      </w:r>
      <w:r w:rsidRPr="004F1D97">
        <w:rPr>
          <w:rFonts w:ascii="Times New Roman" w:eastAsia="Times New Roman" w:hAnsi="Times New Roman" w:cs="Times New Roman"/>
          <w:color w:val="111111"/>
          <w:sz w:val="24"/>
          <w:szCs w:val="24"/>
          <w:lang w:val="ru-RU" w:eastAsia="ru-RU"/>
        </w:rPr>
        <w:t>, заинтересовать ребенка в получении знаний;</w:t>
      </w:r>
    </w:p>
    <w:p w:rsidR="00227984" w:rsidRPr="004F1D97" w:rsidRDefault="00227984" w:rsidP="004F1D97">
      <w:pPr>
        <w:spacing w:after="0" w:line="240" w:lineRule="auto"/>
        <w:ind w:left="-567"/>
        <w:jc w:val="both"/>
        <w:rPr>
          <w:rFonts w:ascii="Times New Roman" w:eastAsia="Times New Roman" w:hAnsi="Times New Roman" w:cs="Times New Roman"/>
          <w:color w:val="111111"/>
          <w:sz w:val="24"/>
          <w:szCs w:val="24"/>
          <w:lang w:val="ru-RU" w:eastAsia="ru-RU"/>
        </w:rPr>
      </w:pPr>
      <w:r w:rsidRPr="004F1D97">
        <w:rPr>
          <w:rFonts w:ascii="Times New Roman" w:eastAsia="Times New Roman" w:hAnsi="Times New Roman" w:cs="Times New Roman"/>
          <w:color w:val="111111"/>
          <w:sz w:val="24"/>
          <w:szCs w:val="24"/>
          <w:lang w:val="ru-RU" w:eastAsia="ru-RU"/>
        </w:rPr>
        <w:t>2.</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b/>
          <w:bCs/>
          <w:color w:val="111111"/>
          <w:sz w:val="24"/>
          <w:szCs w:val="24"/>
          <w:bdr w:val="none" w:sz="0" w:space="0" w:color="auto" w:frame="1"/>
          <w:lang w:val="ru-RU" w:eastAsia="ru-RU"/>
        </w:rPr>
        <w:t>Способность к самообразованию</w:t>
      </w:r>
      <w:r w:rsidRPr="004F1D97">
        <w:rPr>
          <w:rFonts w:ascii="Times New Roman" w:eastAsia="Times New Roman" w:hAnsi="Times New Roman" w:cs="Times New Roman"/>
          <w:color w:val="111111"/>
          <w:sz w:val="24"/>
          <w:szCs w:val="24"/>
          <w:lang w:val="ru-RU" w:eastAsia="ru-RU"/>
        </w:rPr>
        <w:t>.</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bCs/>
          <w:color w:val="111111"/>
          <w:sz w:val="24"/>
          <w:szCs w:val="24"/>
          <w:bdr w:val="none" w:sz="0" w:space="0" w:color="auto" w:frame="1"/>
          <w:lang w:val="ru-RU" w:eastAsia="ru-RU"/>
        </w:rPr>
        <w:t>Дистанционное обучение предполагает</w:t>
      </w:r>
      <w:r w:rsidRPr="004F1D97">
        <w:rPr>
          <w:rFonts w:ascii="Times New Roman" w:eastAsia="Times New Roman" w:hAnsi="Times New Roman" w:cs="Times New Roman"/>
          <w:color w:val="111111"/>
          <w:sz w:val="24"/>
          <w:szCs w:val="24"/>
          <w:lang w:val="ru-RU" w:eastAsia="ru-RU"/>
        </w:rPr>
        <w:t>, что большую часть учебного материала в процессе</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bCs/>
          <w:color w:val="111111"/>
          <w:sz w:val="24"/>
          <w:szCs w:val="24"/>
          <w:bdr w:val="none" w:sz="0" w:space="0" w:color="auto" w:frame="1"/>
          <w:lang w:val="ru-RU" w:eastAsia="ru-RU"/>
        </w:rPr>
        <w:t>обучения</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color w:val="111111"/>
          <w:sz w:val="24"/>
          <w:szCs w:val="24"/>
          <w:lang w:val="ru-RU" w:eastAsia="ru-RU"/>
        </w:rPr>
        <w:t>ребенок осваивает самостоятельно</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i/>
          <w:iCs/>
          <w:color w:val="111111"/>
          <w:sz w:val="24"/>
          <w:szCs w:val="24"/>
          <w:bdr w:val="none" w:sz="0" w:space="0" w:color="auto" w:frame="1"/>
          <w:lang w:val="ru-RU" w:eastAsia="ru-RU"/>
        </w:rPr>
        <w:t>(это для ребенка сложно)</w:t>
      </w:r>
      <w:r w:rsidRPr="004F1D97">
        <w:rPr>
          <w:rFonts w:ascii="Times New Roman" w:eastAsia="Times New Roman" w:hAnsi="Times New Roman" w:cs="Times New Roman"/>
          <w:color w:val="111111"/>
          <w:sz w:val="24"/>
          <w:szCs w:val="24"/>
          <w:lang w:val="ru-RU" w:eastAsia="ru-RU"/>
        </w:rPr>
        <w:t>. Роль взрослого – сформировать данный навык.</w:t>
      </w:r>
    </w:p>
    <w:p w:rsidR="00227984" w:rsidRPr="004F1D97" w:rsidRDefault="00227984" w:rsidP="004F1D97">
      <w:pPr>
        <w:spacing w:after="0" w:line="240" w:lineRule="auto"/>
        <w:ind w:left="-567"/>
        <w:jc w:val="both"/>
        <w:rPr>
          <w:rFonts w:ascii="Times New Roman" w:eastAsia="Times New Roman" w:hAnsi="Times New Roman" w:cs="Times New Roman"/>
          <w:color w:val="111111"/>
          <w:sz w:val="24"/>
          <w:szCs w:val="24"/>
          <w:lang w:val="ru-RU" w:eastAsia="ru-RU"/>
        </w:rPr>
      </w:pPr>
      <w:r w:rsidRPr="004F1D97">
        <w:rPr>
          <w:rFonts w:ascii="Times New Roman" w:eastAsia="Times New Roman" w:hAnsi="Times New Roman" w:cs="Times New Roman"/>
          <w:b/>
          <w:color w:val="111111"/>
          <w:sz w:val="24"/>
          <w:szCs w:val="24"/>
          <w:lang w:val="ru-RU" w:eastAsia="ru-RU"/>
        </w:rPr>
        <w:t>Принципы построения</w:t>
      </w:r>
      <w:r w:rsidRPr="004F1D97">
        <w:rPr>
          <w:rFonts w:ascii="Times New Roman" w:eastAsia="Times New Roman" w:hAnsi="Times New Roman" w:cs="Times New Roman"/>
          <w:b/>
          <w:color w:val="111111"/>
          <w:sz w:val="24"/>
          <w:szCs w:val="24"/>
          <w:lang w:eastAsia="ru-RU"/>
        </w:rPr>
        <w:t> </w:t>
      </w:r>
      <w:r w:rsidRPr="004F1D97">
        <w:rPr>
          <w:rFonts w:ascii="Times New Roman" w:eastAsia="Times New Roman" w:hAnsi="Times New Roman" w:cs="Times New Roman"/>
          <w:b/>
          <w:bCs/>
          <w:color w:val="111111"/>
          <w:sz w:val="24"/>
          <w:szCs w:val="24"/>
          <w:bdr w:val="none" w:sz="0" w:space="0" w:color="auto" w:frame="1"/>
          <w:lang w:val="ru-RU" w:eastAsia="ru-RU"/>
        </w:rPr>
        <w:t>дистанционного обучения дошкольников</w:t>
      </w:r>
      <w:r w:rsidRPr="004F1D97">
        <w:rPr>
          <w:rFonts w:ascii="Times New Roman" w:eastAsia="Times New Roman" w:hAnsi="Times New Roman" w:cs="Times New Roman"/>
          <w:color w:val="111111"/>
          <w:sz w:val="24"/>
          <w:szCs w:val="24"/>
          <w:lang w:val="ru-RU" w:eastAsia="ru-RU"/>
        </w:rPr>
        <w:t>:</w:t>
      </w:r>
    </w:p>
    <w:p w:rsidR="00227984" w:rsidRPr="004F1D97" w:rsidRDefault="00227984" w:rsidP="004F1D97">
      <w:pPr>
        <w:spacing w:after="0" w:line="240" w:lineRule="auto"/>
        <w:ind w:left="-567"/>
        <w:jc w:val="both"/>
        <w:rPr>
          <w:rFonts w:ascii="Times New Roman" w:eastAsia="Times New Roman" w:hAnsi="Times New Roman" w:cs="Times New Roman"/>
          <w:color w:val="111111"/>
          <w:sz w:val="24"/>
          <w:szCs w:val="24"/>
          <w:lang w:val="ru-RU" w:eastAsia="ru-RU"/>
        </w:rPr>
      </w:pPr>
      <w:r w:rsidRPr="004F1D97">
        <w:rPr>
          <w:rFonts w:ascii="Times New Roman" w:eastAsia="Times New Roman" w:hAnsi="Times New Roman" w:cs="Times New Roman"/>
          <w:color w:val="111111"/>
          <w:sz w:val="24"/>
          <w:szCs w:val="24"/>
          <w:lang w:val="ru-RU" w:eastAsia="ru-RU"/>
        </w:rPr>
        <w:t>1. В центре – ребенок;</w:t>
      </w:r>
    </w:p>
    <w:p w:rsidR="00227984" w:rsidRPr="004F1D97" w:rsidRDefault="00227984" w:rsidP="004F1D97">
      <w:pPr>
        <w:spacing w:after="0" w:line="240" w:lineRule="auto"/>
        <w:ind w:left="-567"/>
        <w:jc w:val="both"/>
        <w:rPr>
          <w:rFonts w:ascii="Times New Roman" w:eastAsia="Times New Roman" w:hAnsi="Times New Roman" w:cs="Times New Roman"/>
          <w:color w:val="111111"/>
          <w:sz w:val="24"/>
          <w:szCs w:val="24"/>
          <w:lang w:val="ru-RU" w:eastAsia="ru-RU"/>
        </w:rPr>
      </w:pPr>
      <w:r w:rsidRPr="004F1D97">
        <w:rPr>
          <w:rFonts w:ascii="Times New Roman" w:eastAsia="Times New Roman" w:hAnsi="Times New Roman" w:cs="Times New Roman"/>
          <w:color w:val="111111"/>
          <w:sz w:val="24"/>
          <w:szCs w:val="24"/>
          <w:lang w:val="ru-RU" w:eastAsia="ru-RU"/>
        </w:rPr>
        <w:t xml:space="preserve">2. Взрослый – </w:t>
      </w:r>
      <w:proofErr w:type="spellStart"/>
      <w:r w:rsidRPr="004F1D97">
        <w:rPr>
          <w:rFonts w:ascii="Times New Roman" w:eastAsia="Times New Roman" w:hAnsi="Times New Roman" w:cs="Times New Roman"/>
          <w:color w:val="111111"/>
          <w:sz w:val="24"/>
          <w:szCs w:val="24"/>
          <w:lang w:val="ru-RU" w:eastAsia="ru-RU"/>
        </w:rPr>
        <w:t>тьютор</w:t>
      </w:r>
      <w:proofErr w:type="spellEnd"/>
      <w:r w:rsidRPr="004F1D97">
        <w:rPr>
          <w:rFonts w:ascii="Times New Roman" w:eastAsia="Times New Roman" w:hAnsi="Times New Roman" w:cs="Times New Roman"/>
          <w:color w:val="111111"/>
          <w:sz w:val="24"/>
          <w:szCs w:val="24"/>
          <w:lang w:val="ru-RU" w:eastAsia="ru-RU"/>
        </w:rPr>
        <w:t>.</w:t>
      </w:r>
    </w:p>
    <w:p w:rsidR="00227984" w:rsidRPr="004F1D97" w:rsidRDefault="00227984" w:rsidP="004F1D97">
      <w:pPr>
        <w:spacing w:after="0" w:line="240" w:lineRule="auto"/>
        <w:ind w:left="-567"/>
        <w:jc w:val="both"/>
        <w:rPr>
          <w:rFonts w:ascii="Times New Roman" w:eastAsia="Times New Roman" w:hAnsi="Times New Roman" w:cs="Times New Roman"/>
          <w:b/>
          <w:color w:val="111111"/>
          <w:sz w:val="24"/>
          <w:szCs w:val="24"/>
          <w:lang w:val="ru-RU" w:eastAsia="ru-RU"/>
        </w:rPr>
      </w:pPr>
      <w:r w:rsidRPr="004F1D97">
        <w:rPr>
          <w:rFonts w:ascii="Times New Roman" w:eastAsia="Times New Roman" w:hAnsi="Times New Roman" w:cs="Times New Roman"/>
          <w:b/>
          <w:color w:val="111111"/>
          <w:sz w:val="24"/>
          <w:szCs w:val="24"/>
          <w:lang w:val="ru-RU" w:eastAsia="ru-RU"/>
        </w:rPr>
        <w:t>Преимущества</w:t>
      </w:r>
      <w:r w:rsidRPr="004F1D97">
        <w:rPr>
          <w:rFonts w:ascii="Times New Roman" w:eastAsia="Times New Roman" w:hAnsi="Times New Roman" w:cs="Times New Roman"/>
          <w:b/>
          <w:color w:val="111111"/>
          <w:sz w:val="24"/>
          <w:szCs w:val="24"/>
          <w:lang w:eastAsia="ru-RU"/>
        </w:rPr>
        <w:t> </w:t>
      </w:r>
      <w:r w:rsidRPr="004F1D97">
        <w:rPr>
          <w:rFonts w:ascii="Times New Roman" w:eastAsia="Times New Roman" w:hAnsi="Times New Roman" w:cs="Times New Roman"/>
          <w:b/>
          <w:bCs/>
          <w:color w:val="111111"/>
          <w:sz w:val="24"/>
          <w:szCs w:val="24"/>
          <w:bdr w:val="none" w:sz="0" w:space="0" w:color="auto" w:frame="1"/>
          <w:lang w:val="ru-RU" w:eastAsia="ru-RU"/>
        </w:rPr>
        <w:t xml:space="preserve">дистанционного обучения </w:t>
      </w:r>
      <w:r w:rsidRPr="004F1D97">
        <w:rPr>
          <w:rFonts w:ascii="Times New Roman" w:eastAsia="Times New Roman" w:hAnsi="Times New Roman" w:cs="Times New Roman"/>
          <w:b/>
          <w:color w:val="111111"/>
          <w:sz w:val="24"/>
          <w:szCs w:val="24"/>
          <w:lang w:val="ru-RU" w:eastAsia="ru-RU"/>
        </w:rPr>
        <w:t>детей дошкольного возраста:</w:t>
      </w:r>
    </w:p>
    <w:p w:rsidR="00227984" w:rsidRPr="004F1D97" w:rsidRDefault="00227984" w:rsidP="004F1D97">
      <w:pPr>
        <w:spacing w:after="0" w:line="240" w:lineRule="auto"/>
        <w:ind w:left="-567"/>
        <w:jc w:val="both"/>
        <w:rPr>
          <w:rFonts w:ascii="Times New Roman" w:eastAsia="Times New Roman" w:hAnsi="Times New Roman" w:cs="Times New Roman"/>
          <w:color w:val="111111"/>
          <w:sz w:val="24"/>
          <w:szCs w:val="24"/>
          <w:lang w:val="ru-RU" w:eastAsia="ru-RU"/>
        </w:rPr>
      </w:pPr>
      <w:r w:rsidRPr="004F1D97">
        <w:rPr>
          <w:rFonts w:ascii="Times New Roman" w:eastAsia="Times New Roman" w:hAnsi="Times New Roman" w:cs="Times New Roman"/>
          <w:color w:val="111111"/>
          <w:sz w:val="24"/>
          <w:szCs w:val="24"/>
          <w:lang w:val="ru-RU" w:eastAsia="ru-RU"/>
        </w:rPr>
        <w:t>1. Возможность установления оптимального режима</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bCs/>
          <w:color w:val="111111"/>
          <w:sz w:val="24"/>
          <w:szCs w:val="24"/>
          <w:bdr w:val="none" w:sz="0" w:space="0" w:color="auto" w:frame="1"/>
          <w:lang w:val="ru-RU" w:eastAsia="ru-RU"/>
        </w:rPr>
        <w:t>обучения</w:t>
      </w:r>
      <w:r w:rsidRPr="004F1D97">
        <w:rPr>
          <w:rFonts w:ascii="Times New Roman" w:eastAsia="Times New Roman" w:hAnsi="Times New Roman" w:cs="Times New Roman"/>
          <w:color w:val="111111"/>
          <w:sz w:val="24"/>
          <w:szCs w:val="24"/>
          <w:lang w:val="ru-RU" w:eastAsia="ru-RU"/>
        </w:rPr>
        <w:t>, с учетом</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bCs/>
          <w:color w:val="111111"/>
          <w:sz w:val="24"/>
          <w:szCs w:val="24"/>
          <w:bdr w:val="none" w:sz="0" w:space="0" w:color="auto" w:frame="1"/>
          <w:lang w:val="ru-RU" w:eastAsia="ru-RU"/>
        </w:rPr>
        <w:t>особенностей ребенка</w:t>
      </w:r>
      <w:r w:rsidRPr="004F1D97">
        <w:rPr>
          <w:rFonts w:ascii="Times New Roman" w:eastAsia="Times New Roman" w:hAnsi="Times New Roman" w:cs="Times New Roman"/>
          <w:color w:val="111111"/>
          <w:sz w:val="24"/>
          <w:szCs w:val="24"/>
          <w:lang w:val="ru-RU" w:eastAsia="ru-RU"/>
        </w:rPr>
        <w:t>.</w:t>
      </w:r>
    </w:p>
    <w:p w:rsidR="00227984" w:rsidRPr="004F1D97" w:rsidRDefault="00227984" w:rsidP="004F1D97">
      <w:pPr>
        <w:spacing w:after="0" w:line="240" w:lineRule="auto"/>
        <w:ind w:left="-567"/>
        <w:jc w:val="both"/>
        <w:rPr>
          <w:rFonts w:ascii="Times New Roman" w:eastAsia="Times New Roman" w:hAnsi="Times New Roman" w:cs="Times New Roman"/>
          <w:color w:val="111111"/>
          <w:sz w:val="24"/>
          <w:szCs w:val="24"/>
          <w:lang w:val="ru-RU" w:eastAsia="ru-RU"/>
        </w:rPr>
      </w:pPr>
      <w:r w:rsidRPr="004F1D97">
        <w:rPr>
          <w:rFonts w:ascii="Times New Roman" w:eastAsia="Times New Roman" w:hAnsi="Times New Roman" w:cs="Times New Roman"/>
          <w:color w:val="111111"/>
          <w:sz w:val="24"/>
          <w:szCs w:val="24"/>
          <w:lang w:val="ru-RU" w:eastAsia="ru-RU"/>
        </w:rPr>
        <w:t>2. Родители сами определяют, в какое время ребенку удобнее занимается, какой промежуток дня наиболее продуктивен для занятий.</w:t>
      </w:r>
    </w:p>
    <w:p w:rsidR="00227984" w:rsidRPr="004F1D97" w:rsidRDefault="00227984" w:rsidP="004F1D97">
      <w:pPr>
        <w:spacing w:after="0" w:line="240" w:lineRule="auto"/>
        <w:ind w:left="-567"/>
        <w:jc w:val="both"/>
        <w:rPr>
          <w:rFonts w:ascii="Times New Roman" w:eastAsia="Times New Roman" w:hAnsi="Times New Roman" w:cs="Times New Roman"/>
          <w:color w:val="111111"/>
          <w:sz w:val="24"/>
          <w:szCs w:val="24"/>
          <w:lang w:val="ru-RU" w:eastAsia="ru-RU"/>
        </w:rPr>
      </w:pPr>
      <w:r w:rsidRPr="004F1D97">
        <w:rPr>
          <w:rFonts w:ascii="Times New Roman" w:eastAsia="Times New Roman" w:hAnsi="Times New Roman" w:cs="Times New Roman"/>
          <w:color w:val="111111"/>
          <w:sz w:val="24"/>
          <w:szCs w:val="24"/>
          <w:lang w:val="ru-RU" w:eastAsia="ru-RU"/>
        </w:rPr>
        <w:t>3. Возможность контролировать круг общения ребенка.</w:t>
      </w:r>
    </w:p>
    <w:p w:rsidR="00227984" w:rsidRPr="004F1D97" w:rsidRDefault="00227984" w:rsidP="004F1D97">
      <w:pPr>
        <w:spacing w:after="0" w:line="240" w:lineRule="auto"/>
        <w:ind w:left="-567"/>
        <w:jc w:val="both"/>
        <w:rPr>
          <w:rFonts w:ascii="Times New Roman" w:eastAsia="Times New Roman" w:hAnsi="Times New Roman" w:cs="Times New Roman"/>
          <w:color w:val="111111"/>
          <w:sz w:val="24"/>
          <w:szCs w:val="24"/>
          <w:lang w:val="ru-RU" w:eastAsia="ru-RU"/>
        </w:rPr>
      </w:pPr>
      <w:r w:rsidRPr="004F1D97">
        <w:rPr>
          <w:rFonts w:ascii="Times New Roman" w:eastAsia="Times New Roman" w:hAnsi="Times New Roman" w:cs="Times New Roman"/>
          <w:color w:val="111111"/>
          <w:sz w:val="24"/>
          <w:szCs w:val="24"/>
          <w:lang w:val="ru-RU" w:eastAsia="ru-RU"/>
        </w:rPr>
        <w:t>4. Индивидуальный подход к ребенку, учет его</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bCs/>
          <w:color w:val="111111"/>
          <w:sz w:val="24"/>
          <w:szCs w:val="24"/>
          <w:bdr w:val="none" w:sz="0" w:space="0" w:color="auto" w:frame="1"/>
          <w:lang w:val="ru-RU" w:eastAsia="ru-RU"/>
        </w:rPr>
        <w:t>особенностей как психических</w:t>
      </w:r>
      <w:r w:rsidRPr="004F1D97">
        <w:rPr>
          <w:rFonts w:ascii="Times New Roman" w:eastAsia="Times New Roman" w:hAnsi="Times New Roman" w:cs="Times New Roman"/>
          <w:color w:val="111111"/>
          <w:sz w:val="24"/>
          <w:szCs w:val="24"/>
          <w:lang w:val="ru-RU" w:eastAsia="ru-RU"/>
        </w:rPr>
        <w:t>, так и физических.</w:t>
      </w:r>
    </w:p>
    <w:p w:rsidR="00227984" w:rsidRPr="004F1D97" w:rsidRDefault="00227984" w:rsidP="004F1D97">
      <w:pPr>
        <w:spacing w:after="0" w:line="240" w:lineRule="auto"/>
        <w:ind w:left="-567"/>
        <w:jc w:val="both"/>
        <w:rPr>
          <w:rFonts w:ascii="Times New Roman" w:eastAsia="Times New Roman" w:hAnsi="Times New Roman" w:cs="Times New Roman"/>
          <w:color w:val="111111"/>
          <w:sz w:val="24"/>
          <w:szCs w:val="24"/>
          <w:lang w:val="ru-RU" w:eastAsia="ru-RU"/>
        </w:rPr>
      </w:pPr>
      <w:r w:rsidRPr="004F1D97">
        <w:rPr>
          <w:rFonts w:ascii="Times New Roman" w:eastAsia="Times New Roman" w:hAnsi="Times New Roman" w:cs="Times New Roman"/>
          <w:color w:val="111111"/>
          <w:sz w:val="24"/>
          <w:szCs w:val="24"/>
          <w:lang w:val="ru-RU" w:eastAsia="ru-RU"/>
        </w:rPr>
        <w:t>5. Ребенок не</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i/>
          <w:iCs/>
          <w:color w:val="111111"/>
          <w:sz w:val="24"/>
          <w:szCs w:val="24"/>
          <w:bdr w:val="none" w:sz="0" w:space="0" w:color="auto" w:frame="1"/>
          <w:lang w:val="ru-RU" w:eastAsia="ru-RU"/>
        </w:rPr>
        <w:t>«привязан»</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color w:val="111111"/>
          <w:sz w:val="24"/>
          <w:szCs w:val="24"/>
          <w:lang w:val="ru-RU" w:eastAsia="ru-RU"/>
        </w:rPr>
        <w:t>к определенному месту, он может свободно</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bCs/>
          <w:color w:val="111111"/>
          <w:sz w:val="24"/>
          <w:szCs w:val="24"/>
          <w:bdr w:val="none" w:sz="0" w:space="0" w:color="auto" w:frame="1"/>
          <w:lang w:val="ru-RU" w:eastAsia="ru-RU"/>
        </w:rPr>
        <w:t>обучаться в любой точке мира</w:t>
      </w:r>
      <w:r w:rsidRPr="004F1D97">
        <w:rPr>
          <w:rFonts w:ascii="Times New Roman" w:eastAsia="Times New Roman" w:hAnsi="Times New Roman" w:cs="Times New Roman"/>
          <w:color w:val="111111"/>
          <w:sz w:val="24"/>
          <w:szCs w:val="24"/>
          <w:lang w:val="ru-RU" w:eastAsia="ru-RU"/>
        </w:rPr>
        <w:t>. Основное условие – наличие ПК и доступа к интернету.</w:t>
      </w:r>
    </w:p>
    <w:p w:rsidR="00227984" w:rsidRPr="004F1D97" w:rsidRDefault="00227984" w:rsidP="004F1D97">
      <w:pPr>
        <w:spacing w:after="0" w:line="240" w:lineRule="auto"/>
        <w:ind w:left="-567"/>
        <w:jc w:val="both"/>
        <w:rPr>
          <w:rFonts w:ascii="Times New Roman" w:eastAsia="Times New Roman" w:hAnsi="Times New Roman" w:cs="Times New Roman"/>
          <w:color w:val="111111"/>
          <w:sz w:val="24"/>
          <w:szCs w:val="24"/>
          <w:lang w:val="ru-RU" w:eastAsia="ru-RU"/>
        </w:rPr>
      </w:pPr>
      <w:r w:rsidRPr="004F1D97">
        <w:rPr>
          <w:rFonts w:ascii="Times New Roman" w:eastAsia="Times New Roman" w:hAnsi="Times New Roman" w:cs="Times New Roman"/>
          <w:color w:val="111111"/>
          <w:sz w:val="24"/>
          <w:szCs w:val="24"/>
          <w:lang w:val="ru-RU" w:eastAsia="ru-RU"/>
        </w:rPr>
        <w:t>6.</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bCs/>
          <w:color w:val="111111"/>
          <w:sz w:val="24"/>
          <w:szCs w:val="24"/>
          <w:bdr w:val="none" w:sz="0" w:space="0" w:color="auto" w:frame="1"/>
          <w:lang w:val="ru-RU" w:eastAsia="ru-RU"/>
        </w:rPr>
        <w:t>Дистанционное обучение</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color w:val="111111"/>
          <w:sz w:val="24"/>
          <w:szCs w:val="24"/>
          <w:lang w:val="ru-RU" w:eastAsia="ru-RU"/>
        </w:rPr>
        <w:t>имеет под собой хороший методический фундамент – видео- и аудио-лекции, тесты, задания и т. д.</w:t>
      </w:r>
    </w:p>
    <w:p w:rsidR="00227984" w:rsidRPr="004F1D97" w:rsidRDefault="00227984" w:rsidP="004F1D97">
      <w:pPr>
        <w:spacing w:after="0" w:line="240" w:lineRule="auto"/>
        <w:ind w:left="-567"/>
        <w:jc w:val="both"/>
        <w:rPr>
          <w:rFonts w:ascii="Times New Roman" w:eastAsia="Times New Roman" w:hAnsi="Times New Roman" w:cs="Times New Roman"/>
          <w:color w:val="111111"/>
          <w:sz w:val="24"/>
          <w:szCs w:val="24"/>
          <w:lang w:val="ru-RU" w:eastAsia="ru-RU"/>
        </w:rPr>
      </w:pPr>
    </w:p>
    <w:p w:rsidR="00227984" w:rsidRPr="004F1D97" w:rsidRDefault="004F1D97" w:rsidP="004F1D97">
      <w:pPr>
        <w:spacing w:after="0" w:line="240" w:lineRule="auto"/>
        <w:ind w:left="-567"/>
        <w:jc w:val="both"/>
        <w:rPr>
          <w:rFonts w:ascii="Times New Roman" w:eastAsia="Times New Roman" w:hAnsi="Times New Roman" w:cs="Times New Roman"/>
          <w:b/>
          <w:color w:val="111111"/>
          <w:sz w:val="24"/>
          <w:szCs w:val="24"/>
          <w:lang w:val="ru-RU" w:eastAsia="ru-RU"/>
        </w:rPr>
      </w:pPr>
      <w:r>
        <w:rPr>
          <w:rFonts w:ascii="Times New Roman" w:eastAsia="Times New Roman" w:hAnsi="Times New Roman" w:cs="Times New Roman"/>
          <w:b/>
          <w:color w:val="111111"/>
          <w:sz w:val="24"/>
          <w:szCs w:val="24"/>
          <w:lang w:val="ru-RU" w:eastAsia="ru-RU"/>
        </w:rPr>
        <w:t xml:space="preserve">    </w:t>
      </w:r>
      <w:r w:rsidR="00227984" w:rsidRPr="004F1D97">
        <w:rPr>
          <w:rFonts w:ascii="Times New Roman" w:eastAsia="Times New Roman" w:hAnsi="Times New Roman" w:cs="Times New Roman"/>
          <w:b/>
          <w:color w:val="111111"/>
          <w:sz w:val="24"/>
          <w:szCs w:val="24"/>
          <w:lang w:val="ru-RU" w:eastAsia="ru-RU"/>
        </w:rPr>
        <w:t>Недостатки</w:t>
      </w:r>
      <w:r w:rsidR="00227984" w:rsidRPr="004F1D97">
        <w:rPr>
          <w:rFonts w:ascii="Times New Roman" w:eastAsia="Times New Roman" w:hAnsi="Times New Roman" w:cs="Times New Roman"/>
          <w:b/>
          <w:color w:val="111111"/>
          <w:sz w:val="24"/>
          <w:szCs w:val="24"/>
          <w:lang w:eastAsia="ru-RU"/>
        </w:rPr>
        <w:t> </w:t>
      </w:r>
      <w:r w:rsidR="00227984" w:rsidRPr="004F1D97">
        <w:rPr>
          <w:rFonts w:ascii="Times New Roman" w:eastAsia="Times New Roman" w:hAnsi="Times New Roman" w:cs="Times New Roman"/>
          <w:b/>
          <w:bCs/>
          <w:color w:val="111111"/>
          <w:sz w:val="24"/>
          <w:szCs w:val="24"/>
          <w:bdr w:val="none" w:sz="0" w:space="0" w:color="auto" w:frame="1"/>
          <w:lang w:val="ru-RU" w:eastAsia="ru-RU"/>
        </w:rPr>
        <w:t xml:space="preserve">дистанционного обучения детей </w:t>
      </w:r>
      <w:r w:rsidR="00227984" w:rsidRPr="004F1D97">
        <w:rPr>
          <w:rFonts w:ascii="Times New Roman" w:eastAsia="Times New Roman" w:hAnsi="Times New Roman" w:cs="Times New Roman"/>
          <w:b/>
          <w:color w:val="111111"/>
          <w:sz w:val="24"/>
          <w:szCs w:val="24"/>
          <w:lang w:val="ru-RU" w:eastAsia="ru-RU"/>
        </w:rPr>
        <w:t>дошкольного возраста:</w:t>
      </w:r>
    </w:p>
    <w:p w:rsidR="00227984" w:rsidRPr="004F1D97" w:rsidRDefault="00227984" w:rsidP="004F1D97">
      <w:pPr>
        <w:spacing w:after="0" w:line="240" w:lineRule="auto"/>
        <w:ind w:left="-567"/>
        <w:jc w:val="both"/>
        <w:rPr>
          <w:rFonts w:ascii="Times New Roman" w:eastAsia="Times New Roman" w:hAnsi="Times New Roman" w:cs="Times New Roman"/>
          <w:color w:val="111111"/>
          <w:sz w:val="24"/>
          <w:szCs w:val="24"/>
          <w:lang w:val="ru-RU" w:eastAsia="ru-RU"/>
        </w:rPr>
      </w:pPr>
      <w:r w:rsidRPr="004F1D97">
        <w:rPr>
          <w:rFonts w:ascii="Times New Roman" w:eastAsia="Times New Roman" w:hAnsi="Times New Roman" w:cs="Times New Roman"/>
          <w:color w:val="111111"/>
          <w:sz w:val="24"/>
          <w:szCs w:val="24"/>
          <w:lang w:val="ru-RU" w:eastAsia="ru-RU"/>
        </w:rPr>
        <w:t>1. Максимальное участие родителей. В том случае, если родители не имеют возможность посвящать процессу</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bCs/>
          <w:color w:val="111111"/>
          <w:sz w:val="24"/>
          <w:szCs w:val="24"/>
          <w:bdr w:val="none" w:sz="0" w:space="0" w:color="auto" w:frame="1"/>
          <w:lang w:val="ru-RU" w:eastAsia="ru-RU"/>
        </w:rPr>
        <w:t>обучения</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color w:val="111111"/>
          <w:sz w:val="24"/>
          <w:szCs w:val="24"/>
          <w:lang w:val="ru-RU" w:eastAsia="ru-RU"/>
        </w:rPr>
        <w:t>ребенка достаточного времени, то уровень усвоения им знаний будет крайне низкий. Сам ребенок зачастую не имеет необходимых навыков самоорганизации и усидчивости. Не исключены моменты затруднений, где необходима помощь взрослого.</w:t>
      </w:r>
    </w:p>
    <w:p w:rsidR="00227984" w:rsidRPr="004F1D97" w:rsidRDefault="00227984" w:rsidP="004F1D97">
      <w:pPr>
        <w:spacing w:after="0" w:line="240" w:lineRule="auto"/>
        <w:ind w:left="-567"/>
        <w:jc w:val="both"/>
        <w:rPr>
          <w:rFonts w:ascii="Times New Roman" w:eastAsia="Times New Roman" w:hAnsi="Times New Roman" w:cs="Times New Roman"/>
          <w:color w:val="111111"/>
          <w:sz w:val="24"/>
          <w:szCs w:val="24"/>
          <w:lang w:val="ru-RU" w:eastAsia="ru-RU"/>
        </w:rPr>
      </w:pPr>
      <w:r w:rsidRPr="004F1D97">
        <w:rPr>
          <w:rFonts w:ascii="Times New Roman" w:eastAsia="Times New Roman" w:hAnsi="Times New Roman" w:cs="Times New Roman"/>
          <w:color w:val="111111"/>
          <w:sz w:val="24"/>
          <w:szCs w:val="24"/>
          <w:lang w:val="ru-RU" w:eastAsia="ru-RU"/>
        </w:rPr>
        <w:t>2. Нет авторитета воспитателя. Многие дети воспринимают предмет именно так, как его воспринимает и преподносит воспитатель. К тому же воспитатель не только дает знания, но и формирует отношение к окружающим людям и миру.</w:t>
      </w:r>
    </w:p>
    <w:p w:rsidR="00227984" w:rsidRPr="004F1D97" w:rsidRDefault="00227984" w:rsidP="004F1D97">
      <w:pPr>
        <w:spacing w:after="0" w:line="240" w:lineRule="auto"/>
        <w:ind w:left="-567"/>
        <w:jc w:val="both"/>
        <w:rPr>
          <w:rFonts w:ascii="Times New Roman" w:eastAsia="Times New Roman" w:hAnsi="Times New Roman" w:cs="Times New Roman"/>
          <w:color w:val="111111"/>
          <w:sz w:val="24"/>
          <w:szCs w:val="24"/>
          <w:lang w:val="ru-RU" w:eastAsia="ru-RU"/>
        </w:rPr>
      </w:pPr>
      <w:r w:rsidRPr="004F1D97">
        <w:rPr>
          <w:rFonts w:ascii="Times New Roman" w:eastAsia="Times New Roman" w:hAnsi="Times New Roman" w:cs="Times New Roman"/>
          <w:color w:val="111111"/>
          <w:sz w:val="24"/>
          <w:szCs w:val="24"/>
          <w:lang w:val="ru-RU" w:eastAsia="ru-RU"/>
        </w:rPr>
        <w:t>3. Не все имеют возможность получения</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bCs/>
          <w:color w:val="111111"/>
          <w:sz w:val="24"/>
          <w:szCs w:val="24"/>
          <w:bdr w:val="none" w:sz="0" w:space="0" w:color="auto" w:frame="1"/>
          <w:lang w:val="ru-RU" w:eastAsia="ru-RU"/>
        </w:rPr>
        <w:t>дистанционного обучения</w:t>
      </w:r>
      <w:r w:rsidRPr="004F1D97">
        <w:rPr>
          <w:rFonts w:ascii="Times New Roman" w:eastAsia="Times New Roman" w:hAnsi="Times New Roman" w:cs="Times New Roman"/>
          <w:color w:val="111111"/>
          <w:sz w:val="24"/>
          <w:szCs w:val="24"/>
          <w:lang w:val="ru-RU" w:eastAsia="ru-RU"/>
        </w:rPr>
        <w:t>, в силу сложных материальных условий, так как необходимо дорогостоящее оборудование</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i/>
          <w:iCs/>
          <w:color w:val="111111"/>
          <w:sz w:val="24"/>
          <w:szCs w:val="24"/>
          <w:bdr w:val="none" w:sz="0" w:space="0" w:color="auto" w:frame="1"/>
          <w:lang w:val="ru-RU" w:eastAsia="ru-RU"/>
        </w:rPr>
        <w:t>(компьютер или ноутбук, интернет)</w:t>
      </w:r>
      <w:r w:rsidRPr="004F1D97">
        <w:rPr>
          <w:rFonts w:ascii="Times New Roman" w:eastAsia="Times New Roman" w:hAnsi="Times New Roman" w:cs="Times New Roman"/>
          <w:color w:val="111111"/>
          <w:sz w:val="24"/>
          <w:szCs w:val="24"/>
          <w:lang w:val="ru-RU" w:eastAsia="ru-RU"/>
        </w:rPr>
        <w:t>.</w:t>
      </w:r>
    </w:p>
    <w:p w:rsidR="00227984" w:rsidRPr="004F1D97" w:rsidRDefault="00227984" w:rsidP="004F1D97">
      <w:pPr>
        <w:spacing w:after="0" w:line="240" w:lineRule="auto"/>
        <w:ind w:left="-567"/>
        <w:jc w:val="both"/>
        <w:rPr>
          <w:rFonts w:ascii="Times New Roman" w:eastAsia="Times New Roman" w:hAnsi="Times New Roman" w:cs="Times New Roman"/>
          <w:color w:val="111111"/>
          <w:sz w:val="24"/>
          <w:szCs w:val="24"/>
          <w:lang w:val="ru-RU" w:eastAsia="ru-RU"/>
        </w:rPr>
      </w:pPr>
      <w:r w:rsidRPr="004F1D97">
        <w:rPr>
          <w:rFonts w:ascii="Times New Roman" w:eastAsia="Times New Roman" w:hAnsi="Times New Roman" w:cs="Times New Roman"/>
          <w:color w:val="111111"/>
          <w:sz w:val="24"/>
          <w:szCs w:val="24"/>
          <w:lang w:val="ru-RU" w:eastAsia="ru-RU"/>
        </w:rPr>
        <w:t>4. Отсутствие общения со сверстниками. Дети не имеют возможности получить необходимые навыки коммуникации в обществе, а также они не социализируются в обществе. В последующем им сложнее выстраивать отношения в коллективе, заводить новые знакомства, у них нет друзей.</w:t>
      </w:r>
    </w:p>
    <w:p w:rsidR="00227984" w:rsidRPr="004F1D97" w:rsidRDefault="00227984" w:rsidP="004F1D97">
      <w:pPr>
        <w:spacing w:after="0" w:line="240" w:lineRule="auto"/>
        <w:ind w:left="-567"/>
        <w:jc w:val="both"/>
        <w:rPr>
          <w:rFonts w:ascii="Times New Roman" w:eastAsia="Times New Roman" w:hAnsi="Times New Roman" w:cs="Times New Roman"/>
          <w:color w:val="111111"/>
          <w:sz w:val="24"/>
          <w:szCs w:val="24"/>
          <w:lang w:val="ru-RU" w:eastAsia="ru-RU"/>
        </w:rPr>
      </w:pPr>
      <w:r w:rsidRPr="004F1D97">
        <w:rPr>
          <w:rFonts w:ascii="Times New Roman" w:eastAsia="Times New Roman" w:hAnsi="Times New Roman" w:cs="Times New Roman"/>
          <w:color w:val="111111"/>
          <w:sz w:val="24"/>
          <w:szCs w:val="24"/>
          <w:lang w:val="ru-RU" w:eastAsia="ru-RU"/>
        </w:rPr>
        <w:t>5. В виду</w:t>
      </w:r>
      <w:r w:rsidRPr="004F1D97">
        <w:rPr>
          <w:rFonts w:ascii="Times New Roman" w:eastAsia="Times New Roman" w:hAnsi="Times New Roman" w:cs="Times New Roman"/>
          <w:color w:val="111111"/>
          <w:sz w:val="24"/>
          <w:szCs w:val="24"/>
          <w:lang w:eastAsia="ru-RU"/>
        </w:rPr>
        <w:t> </w:t>
      </w:r>
      <w:r w:rsidRPr="004F1D97">
        <w:rPr>
          <w:rFonts w:ascii="Times New Roman" w:eastAsia="Times New Roman" w:hAnsi="Times New Roman" w:cs="Times New Roman"/>
          <w:bCs/>
          <w:color w:val="111111"/>
          <w:sz w:val="24"/>
          <w:szCs w:val="24"/>
          <w:bdr w:val="none" w:sz="0" w:space="0" w:color="auto" w:frame="1"/>
          <w:lang w:val="ru-RU" w:eastAsia="ru-RU"/>
        </w:rPr>
        <w:t>особенностей дистанционного обучения</w:t>
      </w:r>
      <w:r w:rsidRPr="004F1D97">
        <w:rPr>
          <w:rFonts w:ascii="Times New Roman" w:eastAsia="Times New Roman" w:hAnsi="Times New Roman" w:cs="Times New Roman"/>
          <w:color w:val="111111"/>
          <w:sz w:val="24"/>
          <w:szCs w:val="24"/>
          <w:lang w:val="ru-RU" w:eastAsia="ru-RU"/>
        </w:rPr>
        <w:t>, детям приходится много времени проводить за компьютером.</w:t>
      </w:r>
    </w:p>
    <w:p w:rsidR="00227984" w:rsidRPr="004F1D97" w:rsidRDefault="004F1D97" w:rsidP="004F1D97">
      <w:pPr>
        <w:spacing w:after="0" w:line="240" w:lineRule="auto"/>
        <w:ind w:left="-567"/>
        <w:jc w:val="both"/>
        <w:rPr>
          <w:rFonts w:ascii="Times New Roman" w:eastAsia="Times New Roman" w:hAnsi="Times New Roman" w:cs="Times New Roman"/>
          <w:color w:val="111111"/>
          <w:sz w:val="24"/>
          <w:szCs w:val="24"/>
          <w:lang w:val="ru-RU" w:eastAsia="ru-RU"/>
        </w:rPr>
      </w:pPr>
      <w:r>
        <w:rPr>
          <w:rFonts w:ascii="Times New Roman" w:eastAsia="Times New Roman" w:hAnsi="Times New Roman" w:cs="Times New Roman"/>
          <w:bCs/>
          <w:color w:val="111111"/>
          <w:sz w:val="24"/>
          <w:szCs w:val="24"/>
          <w:bdr w:val="none" w:sz="0" w:space="0" w:color="auto" w:frame="1"/>
          <w:lang w:val="ru-RU" w:eastAsia="ru-RU"/>
        </w:rPr>
        <w:t xml:space="preserve">    </w:t>
      </w:r>
      <w:r w:rsidR="00227984" w:rsidRPr="004F1D97">
        <w:rPr>
          <w:rFonts w:ascii="Times New Roman" w:eastAsia="Times New Roman" w:hAnsi="Times New Roman" w:cs="Times New Roman"/>
          <w:bCs/>
          <w:color w:val="111111"/>
          <w:sz w:val="24"/>
          <w:szCs w:val="24"/>
          <w:bdr w:val="none" w:sz="0" w:space="0" w:color="auto" w:frame="1"/>
          <w:lang w:val="ru-RU" w:eastAsia="ru-RU"/>
        </w:rPr>
        <w:t>Дистанционные</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color w:val="111111"/>
          <w:sz w:val="24"/>
          <w:szCs w:val="24"/>
          <w:lang w:val="ru-RU" w:eastAsia="ru-RU"/>
        </w:rPr>
        <w:t xml:space="preserve">образовательные технологии позволят родителям, при помощи педагогов, эффективно и грамотно организовать деятельность детей дома, общение детей и родителей будет более интересным и насыщенным. Это позволит детям не скучать и провести с пользой время дома, получить больше внимания, любви и общения со стороны самых близких ему </w:t>
      </w:r>
      <w:proofErr w:type="spellStart"/>
      <w:r w:rsidR="00227984" w:rsidRPr="004F1D97">
        <w:rPr>
          <w:rFonts w:ascii="Times New Roman" w:eastAsia="Times New Roman" w:hAnsi="Times New Roman" w:cs="Times New Roman"/>
          <w:color w:val="111111"/>
          <w:sz w:val="24"/>
          <w:szCs w:val="24"/>
          <w:lang w:val="ru-RU" w:eastAsia="ru-RU"/>
        </w:rPr>
        <w:t>людей</w:t>
      </w:r>
      <w:proofErr w:type="gramStart"/>
      <w:r w:rsidR="00227984" w:rsidRPr="004F1D97">
        <w:rPr>
          <w:rFonts w:ascii="Times New Roman" w:eastAsia="Times New Roman" w:hAnsi="Times New Roman" w:cs="Times New Roman"/>
          <w:color w:val="111111"/>
          <w:sz w:val="24"/>
          <w:szCs w:val="24"/>
          <w:lang w:val="ru-RU" w:eastAsia="ru-RU"/>
        </w:rPr>
        <w:t>,</w:t>
      </w:r>
      <w:r w:rsidR="00227984" w:rsidRPr="004F1D97">
        <w:rPr>
          <w:rFonts w:ascii="Times New Roman" w:eastAsia="Times New Roman" w:hAnsi="Times New Roman" w:cs="Times New Roman"/>
          <w:color w:val="111111"/>
          <w:sz w:val="24"/>
          <w:szCs w:val="24"/>
          <w:u w:val="single"/>
          <w:bdr w:val="none" w:sz="0" w:space="0" w:color="auto" w:frame="1"/>
          <w:lang w:val="ru-RU" w:eastAsia="ru-RU"/>
        </w:rPr>
        <w:t>а</w:t>
      </w:r>
      <w:proofErr w:type="spellEnd"/>
      <w:proofErr w:type="gramEnd"/>
      <w:r w:rsidR="00227984" w:rsidRPr="004F1D97">
        <w:rPr>
          <w:rFonts w:ascii="Times New Roman" w:eastAsia="Times New Roman" w:hAnsi="Times New Roman" w:cs="Times New Roman"/>
          <w:color w:val="111111"/>
          <w:sz w:val="24"/>
          <w:szCs w:val="24"/>
          <w:u w:val="single"/>
          <w:bdr w:val="none" w:sz="0" w:space="0" w:color="auto" w:frame="1"/>
          <w:lang w:val="ru-RU" w:eastAsia="ru-RU"/>
        </w:rPr>
        <w:t xml:space="preserve"> </w:t>
      </w:r>
      <w:r w:rsidR="00227984" w:rsidRPr="004F1D97">
        <w:rPr>
          <w:rFonts w:ascii="Times New Roman" w:eastAsia="Times New Roman" w:hAnsi="Times New Roman" w:cs="Times New Roman"/>
          <w:color w:val="111111"/>
          <w:sz w:val="24"/>
          <w:szCs w:val="24"/>
          <w:bdr w:val="none" w:sz="0" w:space="0" w:color="auto" w:frame="1"/>
          <w:lang w:val="ru-RU" w:eastAsia="ru-RU"/>
        </w:rPr>
        <w:t>родителям это поможет лучше узнать своих детей</w:t>
      </w:r>
      <w:r w:rsidR="00227984" w:rsidRPr="004F1D97">
        <w:rPr>
          <w:rFonts w:ascii="Times New Roman" w:eastAsia="Times New Roman" w:hAnsi="Times New Roman" w:cs="Times New Roman"/>
          <w:color w:val="111111"/>
          <w:sz w:val="24"/>
          <w:szCs w:val="24"/>
          <w:lang w:val="ru-RU" w:eastAsia="ru-RU"/>
        </w:rPr>
        <w:t>: их интересы, потребности, желания и</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bCs/>
          <w:color w:val="111111"/>
          <w:sz w:val="24"/>
          <w:szCs w:val="24"/>
          <w:bdr w:val="none" w:sz="0" w:space="0" w:color="auto" w:frame="1"/>
          <w:lang w:val="ru-RU" w:eastAsia="ru-RU"/>
        </w:rPr>
        <w:t>способности</w:t>
      </w:r>
      <w:r w:rsidR="00227984" w:rsidRPr="004F1D97">
        <w:rPr>
          <w:rFonts w:ascii="Times New Roman" w:eastAsia="Times New Roman" w:hAnsi="Times New Roman" w:cs="Times New Roman"/>
          <w:color w:val="111111"/>
          <w:sz w:val="24"/>
          <w:szCs w:val="24"/>
          <w:lang w:val="ru-RU" w:eastAsia="ru-RU"/>
        </w:rPr>
        <w:t>.</w:t>
      </w:r>
    </w:p>
    <w:p w:rsidR="00227984" w:rsidRPr="004F1D97" w:rsidRDefault="004F1D97" w:rsidP="004F1D97">
      <w:pPr>
        <w:spacing w:after="0" w:line="240" w:lineRule="auto"/>
        <w:ind w:left="-567"/>
        <w:jc w:val="both"/>
        <w:rPr>
          <w:rFonts w:ascii="Times New Roman" w:eastAsia="Times New Roman" w:hAnsi="Times New Roman" w:cs="Times New Roman"/>
          <w:color w:val="111111"/>
          <w:sz w:val="24"/>
          <w:szCs w:val="24"/>
          <w:lang w:val="ru-RU" w:eastAsia="ru-RU"/>
        </w:rPr>
      </w:pPr>
      <w:r>
        <w:rPr>
          <w:rFonts w:ascii="Times New Roman" w:eastAsia="Times New Roman" w:hAnsi="Times New Roman" w:cs="Times New Roman"/>
          <w:color w:val="111111"/>
          <w:sz w:val="24"/>
          <w:szCs w:val="24"/>
          <w:lang w:val="ru-RU" w:eastAsia="ru-RU"/>
        </w:rPr>
        <w:t xml:space="preserve">     </w:t>
      </w:r>
      <w:r w:rsidR="00227984" w:rsidRPr="004F1D97">
        <w:rPr>
          <w:rFonts w:ascii="Times New Roman" w:eastAsia="Times New Roman" w:hAnsi="Times New Roman" w:cs="Times New Roman"/>
          <w:color w:val="111111"/>
          <w:sz w:val="24"/>
          <w:szCs w:val="24"/>
          <w:lang w:val="ru-RU" w:eastAsia="ru-RU"/>
        </w:rPr>
        <w:t xml:space="preserve">Мы </w:t>
      </w:r>
      <w:proofErr w:type="gramStart"/>
      <w:r w:rsidR="00227984" w:rsidRPr="004F1D97">
        <w:rPr>
          <w:rFonts w:ascii="Times New Roman" w:eastAsia="Times New Roman" w:hAnsi="Times New Roman" w:cs="Times New Roman"/>
          <w:color w:val="111111"/>
          <w:sz w:val="24"/>
          <w:szCs w:val="24"/>
          <w:lang w:val="ru-RU" w:eastAsia="ru-RU"/>
        </w:rPr>
        <w:t>стараемся шагать в ногу со временем и применять в своей деятельности</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bCs/>
          <w:color w:val="111111"/>
          <w:sz w:val="24"/>
          <w:szCs w:val="24"/>
          <w:bdr w:val="none" w:sz="0" w:space="0" w:color="auto" w:frame="1"/>
          <w:lang w:val="ru-RU" w:eastAsia="ru-RU"/>
        </w:rPr>
        <w:t>дистанционные формы обучения</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color w:val="111111"/>
          <w:sz w:val="24"/>
          <w:szCs w:val="24"/>
          <w:lang w:val="ru-RU" w:eastAsia="ru-RU"/>
        </w:rPr>
        <w:t>и сейчас нам бы хотелось</w:t>
      </w:r>
      <w:proofErr w:type="gramEnd"/>
      <w:r w:rsidR="00227984" w:rsidRPr="004F1D97">
        <w:rPr>
          <w:rFonts w:ascii="Times New Roman" w:eastAsia="Times New Roman" w:hAnsi="Times New Roman" w:cs="Times New Roman"/>
          <w:color w:val="111111"/>
          <w:sz w:val="24"/>
          <w:szCs w:val="24"/>
          <w:lang w:val="ru-RU" w:eastAsia="ru-RU"/>
        </w:rPr>
        <w:t xml:space="preserve"> поделиться с вами нашим опытом.</w:t>
      </w:r>
    </w:p>
    <w:p w:rsidR="00227984" w:rsidRPr="004F1D97" w:rsidRDefault="00227984" w:rsidP="004F1D97">
      <w:pPr>
        <w:spacing w:after="0" w:line="240" w:lineRule="auto"/>
        <w:ind w:left="-567"/>
        <w:jc w:val="both"/>
        <w:rPr>
          <w:rFonts w:ascii="Times New Roman" w:eastAsia="Times New Roman" w:hAnsi="Times New Roman" w:cs="Times New Roman"/>
          <w:color w:val="111111"/>
          <w:sz w:val="24"/>
          <w:szCs w:val="24"/>
          <w:lang w:val="ru-RU" w:eastAsia="ru-RU"/>
        </w:rPr>
      </w:pPr>
      <w:r w:rsidRPr="004F1D97">
        <w:rPr>
          <w:rFonts w:ascii="Times New Roman" w:eastAsia="Times New Roman" w:hAnsi="Times New Roman" w:cs="Times New Roman"/>
          <w:color w:val="111111"/>
          <w:sz w:val="24"/>
          <w:szCs w:val="24"/>
          <w:lang w:val="ru-RU" w:eastAsia="ru-RU"/>
        </w:rPr>
        <w:t xml:space="preserve">Конечно, нам пришлось полностью перестроить свой график работы. В период самоизоляции мы работали на протяжении целого дня, а то и поздно вечером. Приходилось поэтапно записывать видео и фото занятия, чтобы понимали и родители и дети. Результаты творческих работ мы оформляли в презентации или делали видео ролики, чтобы детям и родителям было интересно смотреть на результаты своего труда. На это, конечно, уходит очень много времени. </w:t>
      </w:r>
      <w:r w:rsidRPr="004F1D97">
        <w:rPr>
          <w:rFonts w:ascii="Times New Roman" w:eastAsia="Times New Roman" w:hAnsi="Times New Roman" w:cs="Times New Roman"/>
          <w:color w:val="111111"/>
          <w:sz w:val="24"/>
          <w:szCs w:val="24"/>
          <w:lang w:val="ru-RU" w:eastAsia="ru-RU"/>
        </w:rPr>
        <w:lastRenderedPageBreak/>
        <w:t>К сожалению, не все педагоги еще это умеют и обладают хорошей КТ. Приходилось изучать новые технологии.</w:t>
      </w:r>
    </w:p>
    <w:p w:rsidR="00227984" w:rsidRPr="004F1D97" w:rsidRDefault="004F1D97" w:rsidP="004F1D97">
      <w:pPr>
        <w:spacing w:after="0" w:line="240" w:lineRule="auto"/>
        <w:ind w:left="-567"/>
        <w:jc w:val="both"/>
        <w:rPr>
          <w:rFonts w:ascii="Times New Roman" w:eastAsia="Times New Roman" w:hAnsi="Times New Roman" w:cs="Times New Roman"/>
          <w:color w:val="111111"/>
          <w:sz w:val="24"/>
          <w:szCs w:val="24"/>
          <w:lang w:val="ru-RU" w:eastAsia="ru-RU"/>
        </w:rPr>
      </w:pPr>
      <w:r>
        <w:rPr>
          <w:rFonts w:ascii="Times New Roman" w:eastAsia="Times New Roman" w:hAnsi="Times New Roman" w:cs="Times New Roman"/>
          <w:color w:val="111111"/>
          <w:sz w:val="24"/>
          <w:szCs w:val="24"/>
          <w:lang w:val="ru-RU" w:eastAsia="ru-RU"/>
        </w:rPr>
        <w:t xml:space="preserve">     </w:t>
      </w:r>
      <w:r w:rsidR="00227984" w:rsidRPr="004F1D97">
        <w:rPr>
          <w:rFonts w:ascii="Times New Roman" w:eastAsia="Times New Roman" w:hAnsi="Times New Roman" w:cs="Times New Roman"/>
          <w:color w:val="111111"/>
          <w:sz w:val="24"/>
          <w:szCs w:val="24"/>
          <w:lang w:val="ru-RU" w:eastAsia="ru-RU"/>
        </w:rPr>
        <w:t>В совместной деятельности с детьми и ООД мы использовали фото, видео, презентации, работая с ними через сеть Интернет.</w:t>
      </w:r>
      <w:r>
        <w:rPr>
          <w:rFonts w:ascii="Times New Roman" w:eastAsia="Times New Roman" w:hAnsi="Times New Roman" w:cs="Times New Roman"/>
          <w:color w:val="111111"/>
          <w:sz w:val="24"/>
          <w:szCs w:val="24"/>
          <w:lang w:val="ru-RU" w:eastAsia="ru-RU"/>
        </w:rPr>
        <w:t xml:space="preserve">  </w:t>
      </w:r>
      <w:r w:rsidR="00227984" w:rsidRPr="004F1D97">
        <w:rPr>
          <w:rFonts w:ascii="Times New Roman" w:eastAsia="Times New Roman" w:hAnsi="Times New Roman" w:cs="Times New Roman"/>
          <w:color w:val="111111"/>
          <w:sz w:val="24"/>
          <w:szCs w:val="24"/>
          <w:lang w:val="ru-RU" w:eastAsia="ru-RU"/>
        </w:rPr>
        <w:t xml:space="preserve">У каждого педагога нашего </w:t>
      </w:r>
      <w:proofErr w:type="gramStart"/>
      <w:r w:rsidR="00227984" w:rsidRPr="004F1D97">
        <w:rPr>
          <w:rFonts w:ascii="Times New Roman" w:eastAsia="Times New Roman" w:hAnsi="Times New Roman" w:cs="Times New Roman"/>
          <w:color w:val="111111"/>
          <w:sz w:val="24"/>
          <w:szCs w:val="24"/>
          <w:lang w:val="ru-RU" w:eastAsia="ru-RU"/>
        </w:rPr>
        <w:t>ДО</w:t>
      </w:r>
      <w:proofErr w:type="gramEnd"/>
      <w:r w:rsidR="00227984" w:rsidRPr="004F1D97">
        <w:rPr>
          <w:rFonts w:ascii="Times New Roman" w:eastAsia="Times New Roman" w:hAnsi="Times New Roman" w:cs="Times New Roman"/>
          <w:color w:val="111111"/>
          <w:sz w:val="24"/>
          <w:szCs w:val="24"/>
          <w:lang w:val="ru-RU" w:eastAsia="ru-RU"/>
        </w:rPr>
        <w:t xml:space="preserve"> </w:t>
      </w:r>
      <w:proofErr w:type="gramStart"/>
      <w:r w:rsidR="00227984" w:rsidRPr="004F1D97">
        <w:rPr>
          <w:rFonts w:ascii="Times New Roman" w:eastAsia="Times New Roman" w:hAnsi="Times New Roman" w:cs="Times New Roman"/>
          <w:color w:val="111111"/>
          <w:sz w:val="24"/>
          <w:szCs w:val="24"/>
          <w:lang w:val="ru-RU" w:eastAsia="ru-RU"/>
        </w:rPr>
        <w:t>сформирована</w:t>
      </w:r>
      <w:proofErr w:type="gramEnd"/>
      <w:r w:rsidR="00227984" w:rsidRPr="004F1D97">
        <w:rPr>
          <w:rFonts w:ascii="Times New Roman" w:eastAsia="Times New Roman" w:hAnsi="Times New Roman" w:cs="Times New Roman"/>
          <w:color w:val="111111"/>
          <w:sz w:val="24"/>
          <w:szCs w:val="24"/>
          <w:lang w:val="ru-RU" w:eastAsia="ru-RU"/>
        </w:rPr>
        <w:t xml:space="preserve"> целая библиотека видео материала, ссылок на познавательные и обучающие фильмы для детей старшего дошкольного возраста, ссылок на физкультминутки и игры и др.</w:t>
      </w:r>
    </w:p>
    <w:p w:rsidR="00227984" w:rsidRPr="004F1D97" w:rsidRDefault="004F1D97" w:rsidP="004F1D97">
      <w:pPr>
        <w:spacing w:after="0" w:line="240" w:lineRule="auto"/>
        <w:ind w:left="-567"/>
        <w:jc w:val="both"/>
        <w:rPr>
          <w:rFonts w:ascii="Times New Roman" w:eastAsia="Times New Roman" w:hAnsi="Times New Roman" w:cs="Times New Roman"/>
          <w:color w:val="111111"/>
          <w:sz w:val="24"/>
          <w:szCs w:val="24"/>
          <w:lang w:val="ru-RU" w:eastAsia="ru-RU"/>
        </w:rPr>
      </w:pPr>
      <w:bookmarkStart w:id="0" w:name="_GoBack"/>
      <w:bookmarkEnd w:id="0"/>
      <w:r>
        <w:rPr>
          <w:rFonts w:ascii="Times New Roman" w:eastAsia="Times New Roman" w:hAnsi="Times New Roman" w:cs="Times New Roman"/>
          <w:color w:val="111111"/>
          <w:sz w:val="24"/>
          <w:szCs w:val="24"/>
          <w:lang w:val="ru-RU" w:eastAsia="ru-RU"/>
        </w:rPr>
        <w:t xml:space="preserve">    </w:t>
      </w:r>
      <w:proofErr w:type="gramStart"/>
      <w:r w:rsidR="00227984" w:rsidRPr="004F1D97">
        <w:rPr>
          <w:rFonts w:ascii="Times New Roman" w:eastAsia="Times New Roman" w:hAnsi="Times New Roman" w:cs="Times New Roman"/>
          <w:color w:val="111111"/>
          <w:sz w:val="24"/>
          <w:szCs w:val="24"/>
          <w:lang w:val="ru-RU" w:eastAsia="ru-RU"/>
        </w:rPr>
        <w:t xml:space="preserve">Мы, педагоги ДО, широко используем возможность участия в конкурсах различного уровня (международные, всероссийские, муниципальные и т. д., </w:t>
      </w:r>
      <w:proofErr w:type="spellStart"/>
      <w:r w:rsidR="00227984" w:rsidRPr="004F1D97">
        <w:rPr>
          <w:rFonts w:ascii="Times New Roman" w:eastAsia="Times New Roman" w:hAnsi="Times New Roman" w:cs="Times New Roman"/>
          <w:color w:val="111111"/>
          <w:sz w:val="24"/>
          <w:szCs w:val="24"/>
          <w:lang w:val="ru-RU" w:eastAsia="ru-RU"/>
        </w:rPr>
        <w:t>вебинарах</w:t>
      </w:r>
      <w:proofErr w:type="spellEnd"/>
      <w:r w:rsidR="00227984" w:rsidRPr="004F1D97">
        <w:rPr>
          <w:rFonts w:ascii="Times New Roman" w:eastAsia="Times New Roman" w:hAnsi="Times New Roman" w:cs="Times New Roman"/>
          <w:color w:val="111111"/>
          <w:sz w:val="24"/>
          <w:szCs w:val="24"/>
          <w:lang w:val="ru-RU" w:eastAsia="ru-RU"/>
        </w:rPr>
        <w:t xml:space="preserve"> и </w:t>
      </w:r>
      <w:proofErr w:type="spellStart"/>
      <w:r w:rsidR="00227984" w:rsidRPr="004F1D97">
        <w:rPr>
          <w:rFonts w:ascii="Times New Roman" w:eastAsia="Times New Roman" w:hAnsi="Times New Roman" w:cs="Times New Roman"/>
          <w:color w:val="111111"/>
          <w:sz w:val="24"/>
          <w:szCs w:val="24"/>
          <w:lang w:val="ru-RU" w:eastAsia="ru-RU"/>
        </w:rPr>
        <w:t>онлайн-конференциях</w:t>
      </w:r>
      <w:proofErr w:type="spellEnd"/>
      <w:r w:rsidR="00227984" w:rsidRPr="004F1D97">
        <w:rPr>
          <w:rFonts w:ascii="Times New Roman" w:eastAsia="Times New Roman" w:hAnsi="Times New Roman" w:cs="Times New Roman"/>
          <w:color w:val="111111"/>
          <w:sz w:val="24"/>
          <w:szCs w:val="24"/>
          <w:lang w:val="ru-RU" w:eastAsia="ru-RU"/>
        </w:rPr>
        <w:t xml:space="preserve">, где делимся своими разработками, обмениваемся опытом с коллегами. </w:t>
      </w:r>
      <w:r>
        <w:rPr>
          <w:rFonts w:ascii="Times New Roman" w:eastAsia="Times New Roman" w:hAnsi="Times New Roman" w:cs="Times New Roman"/>
          <w:color w:val="111111"/>
          <w:sz w:val="24"/>
          <w:szCs w:val="24"/>
          <w:lang w:val="ru-RU" w:eastAsia="ru-RU"/>
        </w:rPr>
        <w:t xml:space="preserve"> </w:t>
      </w:r>
      <w:proofErr w:type="gramEnd"/>
    </w:p>
    <w:p w:rsidR="00227984" w:rsidRPr="004F1D97" w:rsidRDefault="004F1D97" w:rsidP="004F1D97">
      <w:pPr>
        <w:spacing w:after="0" w:line="240" w:lineRule="auto"/>
        <w:ind w:left="-567"/>
        <w:jc w:val="both"/>
        <w:rPr>
          <w:rFonts w:ascii="Times New Roman" w:eastAsia="Times New Roman" w:hAnsi="Times New Roman" w:cs="Times New Roman"/>
          <w:color w:val="111111"/>
          <w:sz w:val="24"/>
          <w:szCs w:val="24"/>
          <w:lang w:val="ru-RU" w:eastAsia="ru-RU"/>
        </w:rPr>
      </w:pPr>
      <w:r>
        <w:rPr>
          <w:rFonts w:ascii="Times New Roman" w:eastAsia="Times New Roman" w:hAnsi="Times New Roman" w:cs="Times New Roman"/>
          <w:color w:val="111111"/>
          <w:sz w:val="24"/>
          <w:szCs w:val="24"/>
          <w:lang w:val="ru-RU" w:eastAsia="ru-RU"/>
        </w:rPr>
        <w:t xml:space="preserve">    </w:t>
      </w:r>
      <w:r w:rsidR="00227984" w:rsidRPr="004F1D97">
        <w:rPr>
          <w:rFonts w:ascii="Times New Roman" w:eastAsia="Times New Roman" w:hAnsi="Times New Roman" w:cs="Times New Roman"/>
          <w:color w:val="111111"/>
          <w:sz w:val="24"/>
          <w:szCs w:val="24"/>
          <w:lang w:val="ru-RU" w:eastAsia="ru-RU"/>
        </w:rPr>
        <w:t>В преддверии 75-летнего юбилея Великой Победы наши воспитанники участвовали во Всероссийском марафоне  юных чтецов</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i/>
          <w:iCs/>
          <w:color w:val="111111"/>
          <w:sz w:val="24"/>
          <w:szCs w:val="24"/>
          <w:bdr w:val="none" w:sz="0" w:space="0" w:color="auto" w:frame="1"/>
          <w:lang w:val="ru-RU" w:eastAsia="ru-RU"/>
        </w:rPr>
        <w:t>«Мы о войне стихами говорим»</w:t>
      </w:r>
      <w:r w:rsidR="00227984" w:rsidRPr="004F1D97">
        <w:rPr>
          <w:rFonts w:ascii="Times New Roman" w:eastAsia="Times New Roman" w:hAnsi="Times New Roman" w:cs="Times New Roman"/>
          <w:color w:val="111111"/>
          <w:sz w:val="24"/>
          <w:szCs w:val="24"/>
          <w:lang w:val="ru-RU" w:eastAsia="ru-RU"/>
        </w:rPr>
        <w:t xml:space="preserve">. </w:t>
      </w:r>
    </w:p>
    <w:p w:rsidR="00227984" w:rsidRPr="004F1D97" w:rsidRDefault="004F1D97" w:rsidP="004F1D97">
      <w:pPr>
        <w:spacing w:after="0" w:line="240" w:lineRule="auto"/>
        <w:ind w:left="-567"/>
        <w:jc w:val="both"/>
        <w:rPr>
          <w:rFonts w:ascii="Times New Roman" w:eastAsia="Times New Roman" w:hAnsi="Times New Roman" w:cs="Times New Roman"/>
          <w:color w:val="111111"/>
          <w:sz w:val="24"/>
          <w:szCs w:val="24"/>
          <w:lang w:val="ru-RU" w:eastAsia="ru-RU"/>
        </w:rPr>
      </w:pPr>
      <w:r>
        <w:rPr>
          <w:rFonts w:ascii="Times New Roman" w:eastAsia="Times New Roman" w:hAnsi="Times New Roman" w:cs="Times New Roman"/>
          <w:color w:val="111111"/>
          <w:sz w:val="24"/>
          <w:szCs w:val="24"/>
          <w:lang w:val="ru-RU" w:eastAsia="ru-RU"/>
        </w:rPr>
        <w:t xml:space="preserve">    </w:t>
      </w:r>
      <w:proofErr w:type="gramStart"/>
      <w:r w:rsidR="00227984" w:rsidRPr="004F1D97">
        <w:rPr>
          <w:rFonts w:ascii="Times New Roman" w:eastAsia="Times New Roman" w:hAnsi="Times New Roman" w:cs="Times New Roman"/>
          <w:color w:val="111111"/>
          <w:sz w:val="24"/>
          <w:szCs w:val="24"/>
          <w:lang w:val="ru-RU" w:eastAsia="ru-RU"/>
        </w:rPr>
        <w:t xml:space="preserve">Также наши воспитанники участвуют в интернет – конкурсах, </w:t>
      </w:r>
      <w:proofErr w:type="spellStart"/>
      <w:r w:rsidR="00227984" w:rsidRPr="004F1D97">
        <w:rPr>
          <w:rFonts w:ascii="Times New Roman" w:eastAsia="Times New Roman" w:hAnsi="Times New Roman" w:cs="Times New Roman"/>
          <w:color w:val="111111"/>
          <w:sz w:val="24"/>
          <w:szCs w:val="24"/>
          <w:lang w:val="ru-RU" w:eastAsia="ru-RU"/>
        </w:rPr>
        <w:t>онлайн-конкурсах</w:t>
      </w:r>
      <w:proofErr w:type="spellEnd"/>
      <w:r w:rsidR="00227984" w:rsidRPr="004F1D97">
        <w:rPr>
          <w:rFonts w:ascii="Times New Roman" w:eastAsia="Times New Roman" w:hAnsi="Times New Roman" w:cs="Times New Roman"/>
          <w:color w:val="111111"/>
          <w:sz w:val="24"/>
          <w:szCs w:val="24"/>
          <w:lang w:val="ru-RU" w:eastAsia="ru-RU"/>
        </w:rPr>
        <w:t>, используя средства ИКТ,</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bCs/>
          <w:color w:val="111111"/>
          <w:sz w:val="24"/>
          <w:szCs w:val="24"/>
          <w:bdr w:val="none" w:sz="0" w:space="0" w:color="auto" w:frame="1"/>
          <w:lang w:val="ru-RU" w:eastAsia="ru-RU"/>
        </w:rPr>
        <w:t>обучаясь работать с ними</w:t>
      </w:r>
      <w:r w:rsidR="00227984" w:rsidRPr="004F1D97">
        <w:rPr>
          <w:rFonts w:ascii="Times New Roman" w:eastAsia="Times New Roman" w:hAnsi="Times New Roman" w:cs="Times New Roman"/>
          <w:bCs/>
          <w:color w:val="111111"/>
          <w:sz w:val="24"/>
          <w:szCs w:val="24"/>
          <w:bdr w:val="none" w:sz="0" w:space="0" w:color="auto" w:frame="1"/>
          <w:lang w:eastAsia="ru-RU"/>
        </w:rPr>
        <w:t> </w:t>
      </w:r>
      <w:r w:rsidR="00227984" w:rsidRPr="004F1D97">
        <w:rPr>
          <w:rFonts w:ascii="Times New Roman" w:eastAsia="Times New Roman" w:hAnsi="Times New Roman" w:cs="Times New Roman"/>
          <w:color w:val="111111"/>
          <w:sz w:val="24"/>
          <w:szCs w:val="24"/>
          <w:lang w:val="ru-RU" w:eastAsia="ru-RU"/>
        </w:rPr>
        <w:t>(компьютер, ноутбук, телефон, занимают призовые места, например, используя Международный образовательный портал "Одарённость.</w:t>
      </w:r>
      <w:proofErr w:type="gramEnd"/>
      <w:r w:rsidR="00227984" w:rsidRPr="004F1D97">
        <w:rPr>
          <w:rFonts w:ascii="Times New Roman" w:eastAsia="Times New Roman" w:hAnsi="Times New Roman" w:cs="Times New Roman"/>
          <w:color w:val="111111"/>
          <w:sz w:val="24"/>
          <w:szCs w:val="24"/>
          <w:lang w:val="ru-RU" w:eastAsia="ru-RU"/>
        </w:rPr>
        <w:t xml:space="preserve"> </w:t>
      </w:r>
      <w:proofErr w:type="spellStart"/>
      <w:r w:rsidR="00227984" w:rsidRPr="004F1D97">
        <w:rPr>
          <w:rFonts w:ascii="Times New Roman" w:eastAsia="Times New Roman" w:hAnsi="Times New Roman" w:cs="Times New Roman"/>
          <w:color w:val="111111"/>
          <w:sz w:val="24"/>
          <w:szCs w:val="24"/>
          <w:lang w:val="ru-RU" w:eastAsia="ru-RU"/>
        </w:rPr>
        <w:t>Ру</w:t>
      </w:r>
      <w:proofErr w:type="spellEnd"/>
      <w:r w:rsidR="00227984" w:rsidRPr="004F1D97">
        <w:rPr>
          <w:rFonts w:ascii="Times New Roman" w:eastAsia="Times New Roman" w:hAnsi="Times New Roman" w:cs="Times New Roman"/>
          <w:color w:val="111111"/>
          <w:sz w:val="24"/>
          <w:szCs w:val="24"/>
          <w:lang w:val="ru-RU" w:eastAsia="ru-RU"/>
        </w:rPr>
        <w:t xml:space="preserve">" наши воспитанники принимают участие в </w:t>
      </w:r>
      <w:proofErr w:type="spellStart"/>
      <w:proofErr w:type="gramStart"/>
      <w:r w:rsidR="00227984" w:rsidRPr="004F1D97">
        <w:rPr>
          <w:rFonts w:ascii="Times New Roman" w:eastAsia="Times New Roman" w:hAnsi="Times New Roman" w:cs="Times New Roman"/>
          <w:color w:val="111111"/>
          <w:sz w:val="24"/>
          <w:szCs w:val="24"/>
          <w:lang w:val="ru-RU" w:eastAsia="ru-RU"/>
        </w:rPr>
        <w:t>блиц-олимпиадах</w:t>
      </w:r>
      <w:proofErr w:type="spellEnd"/>
      <w:proofErr w:type="gramEnd"/>
      <w:r w:rsidR="00227984" w:rsidRPr="004F1D97">
        <w:rPr>
          <w:rFonts w:ascii="Times New Roman" w:eastAsia="Times New Roman" w:hAnsi="Times New Roman" w:cs="Times New Roman"/>
          <w:color w:val="111111"/>
          <w:sz w:val="24"/>
          <w:szCs w:val="24"/>
          <w:lang w:val="ru-RU" w:eastAsia="ru-RU"/>
        </w:rPr>
        <w:t xml:space="preserve"> по познавательному и речевому развитию. Таких конкурсов, олимпиад, проводящихся</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bCs/>
          <w:color w:val="111111"/>
          <w:sz w:val="24"/>
          <w:szCs w:val="24"/>
          <w:bdr w:val="none" w:sz="0" w:space="0" w:color="auto" w:frame="1"/>
          <w:lang w:val="ru-RU" w:eastAsia="ru-RU"/>
        </w:rPr>
        <w:t>дистанционно</w:t>
      </w:r>
      <w:r w:rsidR="00227984" w:rsidRPr="004F1D97">
        <w:rPr>
          <w:rFonts w:ascii="Times New Roman" w:eastAsia="Times New Roman" w:hAnsi="Times New Roman" w:cs="Times New Roman"/>
          <w:color w:val="111111"/>
          <w:sz w:val="24"/>
          <w:szCs w:val="24"/>
          <w:lang w:val="ru-RU" w:eastAsia="ru-RU"/>
        </w:rPr>
        <w:t>, множество, мы с детьми стараемся принимать в них активное участие.</w:t>
      </w:r>
    </w:p>
    <w:p w:rsidR="00227984" w:rsidRPr="004F1D97" w:rsidRDefault="004F1D97" w:rsidP="004F1D97">
      <w:pPr>
        <w:spacing w:after="0" w:line="240" w:lineRule="auto"/>
        <w:ind w:left="-567"/>
        <w:jc w:val="both"/>
        <w:rPr>
          <w:rFonts w:ascii="Times New Roman" w:eastAsia="Times New Roman" w:hAnsi="Times New Roman" w:cs="Times New Roman"/>
          <w:color w:val="111111"/>
          <w:sz w:val="24"/>
          <w:szCs w:val="24"/>
          <w:lang w:val="ru-RU" w:eastAsia="ru-RU"/>
        </w:rPr>
      </w:pPr>
      <w:r>
        <w:rPr>
          <w:rFonts w:ascii="Times New Roman" w:eastAsia="Times New Roman" w:hAnsi="Times New Roman" w:cs="Times New Roman"/>
          <w:bCs/>
          <w:color w:val="111111"/>
          <w:sz w:val="24"/>
          <w:szCs w:val="24"/>
          <w:bdr w:val="none" w:sz="0" w:space="0" w:color="auto" w:frame="1"/>
          <w:lang w:val="ru-RU" w:eastAsia="ru-RU"/>
        </w:rPr>
        <w:t xml:space="preserve">    </w:t>
      </w:r>
      <w:r w:rsidR="00227984" w:rsidRPr="004F1D97">
        <w:rPr>
          <w:rFonts w:ascii="Times New Roman" w:eastAsia="Times New Roman" w:hAnsi="Times New Roman" w:cs="Times New Roman"/>
          <w:bCs/>
          <w:color w:val="111111"/>
          <w:sz w:val="24"/>
          <w:szCs w:val="24"/>
          <w:bdr w:val="none" w:sz="0" w:space="0" w:color="auto" w:frame="1"/>
          <w:lang w:val="ru-RU" w:eastAsia="ru-RU"/>
        </w:rPr>
        <w:t>Дистанционное обучение</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color w:val="111111"/>
          <w:sz w:val="24"/>
          <w:szCs w:val="24"/>
          <w:lang w:val="ru-RU" w:eastAsia="ru-RU"/>
        </w:rPr>
        <w:t xml:space="preserve">является хорошим подспорьем для профессионального роста педагогов. Вместе с коллегами мы прослушали курс </w:t>
      </w:r>
      <w:proofErr w:type="spellStart"/>
      <w:r w:rsidR="00227984" w:rsidRPr="004F1D97">
        <w:rPr>
          <w:rFonts w:ascii="Times New Roman" w:eastAsia="Times New Roman" w:hAnsi="Times New Roman" w:cs="Times New Roman"/>
          <w:color w:val="111111"/>
          <w:sz w:val="24"/>
          <w:szCs w:val="24"/>
          <w:lang w:val="ru-RU" w:eastAsia="ru-RU"/>
        </w:rPr>
        <w:t>онлайн</w:t>
      </w:r>
      <w:proofErr w:type="spellEnd"/>
      <w:r w:rsidR="00227984" w:rsidRPr="004F1D97">
        <w:rPr>
          <w:rFonts w:ascii="Times New Roman" w:eastAsia="Times New Roman" w:hAnsi="Times New Roman" w:cs="Times New Roman"/>
          <w:color w:val="111111"/>
          <w:sz w:val="24"/>
          <w:szCs w:val="24"/>
          <w:lang w:val="ru-RU" w:eastAsia="ru-RU"/>
        </w:rPr>
        <w:t xml:space="preserve"> </w:t>
      </w:r>
      <w:proofErr w:type="gramStart"/>
      <w:r w:rsidR="00227984" w:rsidRPr="004F1D97">
        <w:rPr>
          <w:rFonts w:ascii="Times New Roman" w:eastAsia="Times New Roman" w:hAnsi="Times New Roman" w:cs="Times New Roman"/>
          <w:color w:val="111111"/>
          <w:sz w:val="24"/>
          <w:szCs w:val="24"/>
          <w:lang w:val="ru-RU" w:eastAsia="ru-RU"/>
        </w:rPr>
        <w:t>–</w:t>
      </w:r>
      <w:proofErr w:type="spellStart"/>
      <w:r w:rsidR="00227984" w:rsidRPr="004F1D97">
        <w:rPr>
          <w:rFonts w:ascii="Times New Roman" w:eastAsia="Times New Roman" w:hAnsi="Times New Roman" w:cs="Times New Roman"/>
          <w:color w:val="111111"/>
          <w:sz w:val="24"/>
          <w:szCs w:val="24"/>
          <w:lang w:val="ru-RU" w:eastAsia="ru-RU"/>
        </w:rPr>
        <w:t>в</w:t>
      </w:r>
      <w:proofErr w:type="gramEnd"/>
      <w:r w:rsidR="00227984" w:rsidRPr="004F1D97">
        <w:rPr>
          <w:rFonts w:ascii="Times New Roman" w:eastAsia="Times New Roman" w:hAnsi="Times New Roman" w:cs="Times New Roman"/>
          <w:color w:val="111111"/>
          <w:sz w:val="24"/>
          <w:szCs w:val="24"/>
          <w:lang w:val="ru-RU" w:eastAsia="ru-RU"/>
        </w:rPr>
        <w:t>ебинаров</w:t>
      </w:r>
      <w:proofErr w:type="spellEnd"/>
      <w:r w:rsidR="00227984" w:rsidRPr="004F1D97">
        <w:rPr>
          <w:rFonts w:ascii="Times New Roman" w:eastAsia="Times New Roman" w:hAnsi="Times New Roman" w:cs="Times New Roman"/>
          <w:color w:val="111111"/>
          <w:sz w:val="24"/>
          <w:szCs w:val="24"/>
          <w:lang w:val="ru-RU" w:eastAsia="ru-RU"/>
        </w:rPr>
        <w:t xml:space="preserve"> по актуальным проблемам дошкольного образования России, организованных Всероссийской общественной организацией содействия развитию сферы дошкольного образования "Воспитатели России» при участии ФГБНУ «Институт изучения детства, семьи и воспитания Российской академии образования» и при поддержке Фонда президентских грантов. А так же участвовали в дошкольном марафоне Большого </w:t>
      </w:r>
      <w:proofErr w:type="spellStart"/>
      <w:r w:rsidR="00227984" w:rsidRPr="004F1D97">
        <w:rPr>
          <w:rFonts w:ascii="Times New Roman" w:eastAsia="Times New Roman" w:hAnsi="Times New Roman" w:cs="Times New Roman"/>
          <w:color w:val="111111"/>
          <w:sz w:val="24"/>
          <w:szCs w:val="24"/>
          <w:lang w:val="ru-RU" w:eastAsia="ru-RU"/>
        </w:rPr>
        <w:t>онлайн-фестиваля</w:t>
      </w:r>
      <w:proofErr w:type="spellEnd"/>
      <w:r w:rsidR="00227984" w:rsidRPr="004F1D97">
        <w:rPr>
          <w:rFonts w:ascii="Times New Roman" w:eastAsia="Times New Roman" w:hAnsi="Times New Roman" w:cs="Times New Roman"/>
          <w:color w:val="111111"/>
          <w:sz w:val="24"/>
          <w:szCs w:val="24"/>
          <w:lang w:val="ru-RU" w:eastAsia="ru-RU"/>
        </w:rPr>
        <w:t xml:space="preserve"> «Воспитатели России» и стали его призерами.</w:t>
      </w:r>
    </w:p>
    <w:p w:rsidR="00227984" w:rsidRPr="004F1D97" w:rsidRDefault="004F1D97" w:rsidP="004F1D97">
      <w:pPr>
        <w:spacing w:after="0" w:line="240" w:lineRule="auto"/>
        <w:ind w:left="-567"/>
        <w:jc w:val="both"/>
        <w:rPr>
          <w:rFonts w:ascii="Times New Roman" w:eastAsia="Times New Roman" w:hAnsi="Times New Roman" w:cs="Times New Roman"/>
          <w:color w:val="111111"/>
          <w:sz w:val="24"/>
          <w:szCs w:val="24"/>
          <w:lang w:val="ru-RU" w:eastAsia="ru-RU"/>
        </w:rPr>
      </w:pPr>
      <w:r>
        <w:rPr>
          <w:rFonts w:ascii="Times New Roman" w:eastAsia="Times New Roman" w:hAnsi="Times New Roman" w:cs="Times New Roman"/>
          <w:color w:val="111111"/>
          <w:sz w:val="24"/>
          <w:szCs w:val="24"/>
          <w:lang w:val="ru-RU" w:eastAsia="ru-RU"/>
        </w:rPr>
        <w:t xml:space="preserve">     </w:t>
      </w:r>
      <w:r w:rsidR="00227984" w:rsidRPr="004F1D97">
        <w:rPr>
          <w:rFonts w:ascii="Times New Roman" w:eastAsia="Times New Roman" w:hAnsi="Times New Roman" w:cs="Times New Roman"/>
          <w:color w:val="111111"/>
          <w:sz w:val="24"/>
          <w:szCs w:val="24"/>
          <w:lang w:val="ru-RU" w:eastAsia="ru-RU"/>
        </w:rPr>
        <w:t>Подобных</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bCs/>
          <w:color w:val="111111"/>
          <w:sz w:val="24"/>
          <w:szCs w:val="24"/>
          <w:bdr w:val="none" w:sz="0" w:space="0" w:color="auto" w:frame="1"/>
          <w:lang w:val="ru-RU" w:eastAsia="ru-RU"/>
        </w:rPr>
        <w:t>дистанционных обучений</w:t>
      </w:r>
      <w:r w:rsidR="00227984" w:rsidRPr="004F1D97">
        <w:rPr>
          <w:rFonts w:ascii="Times New Roman" w:eastAsia="Times New Roman" w:hAnsi="Times New Roman" w:cs="Times New Roman"/>
          <w:color w:val="111111"/>
          <w:sz w:val="24"/>
          <w:szCs w:val="24"/>
          <w:lang w:val="ru-RU" w:eastAsia="ru-RU"/>
        </w:rPr>
        <w:t xml:space="preserve">, </w:t>
      </w:r>
      <w:proofErr w:type="spellStart"/>
      <w:r w:rsidR="00227984" w:rsidRPr="004F1D97">
        <w:rPr>
          <w:rFonts w:ascii="Times New Roman" w:eastAsia="Times New Roman" w:hAnsi="Times New Roman" w:cs="Times New Roman"/>
          <w:color w:val="111111"/>
          <w:sz w:val="24"/>
          <w:szCs w:val="24"/>
          <w:lang w:val="ru-RU" w:eastAsia="ru-RU"/>
        </w:rPr>
        <w:t>вебинаров</w:t>
      </w:r>
      <w:proofErr w:type="spellEnd"/>
      <w:r w:rsidR="00227984" w:rsidRPr="004F1D97">
        <w:rPr>
          <w:rFonts w:ascii="Times New Roman" w:eastAsia="Times New Roman" w:hAnsi="Times New Roman" w:cs="Times New Roman"/>
          <w:color w:val="111111"/>
          <w:sz w:val="24"/>
          <w:szCs w:val="24"/>
          <w:lang w:val="ru-RU" w:eastAsia="ru-RU"/>
        </w:rPr>
        <w:t>, конференций проводится много.</w:t>
      </w:r>
    </w:p>
    <w:p w:rsidR="00227984" w:rsidRPr="004F1D97" w:rsidRDefault="004F1D97" w:rsidP="004F1D97">
      <w:pPr>
        <w:spacing w:after="0" w:line="240" w:lineRule="auto"/>
        <w:ind w:left="-567"/>
        <w:jc w:val="both"/>
        <w:rPr>
          <w:rFonts w:ascii="Times New Roman" w:eastAsia="Times New Roman" w:hAnsi="Times New Roman" w:cs="Times New Roman"/>
          <w:color w:val="111111"/>
          <w:sz w:val="24"/>
          <w:szCs w:val="24"/>
          <w:lang w:val="ru-RU" w:eastAsia="ru-RU"/>
        </w:rPr>
      </w:pPr>
      <w:r>
        <w:rPr>
          <w:rFonts w:ascii="Times New Roman" w:eastAsia="Times New Roman" w:hAnsi="Times New Roman" w:cs="Times New Roman"/>
          <w:bCs/>
          <w:color w:val="111111"/>
          <w:sz w:val="24"/>
          <w:szCs w:val="24"/>
          <w:bdr w:val="none" w:sz="0" w:space="0" w:color="auto" w:frame="1"/>
          <w:lang w:val="ru-RU" w:eastAsia="ru-RU"/>
        </w:rPr>
        <w:t xml:space="preserve">     </w:t>
      </w:r>
      <w:r w:rsidR="00227984" w:rsidRPr="004F1D97">
        <w:rPr>
          <w:rFonts w:ascii="Times New Roman" w:eastAsia="Times New Roman" w:hAnsi="Times New Roman" w:cs="Times New Roman"/>
          <w:bCs/>
          <w:color w:val="111111"/>
          <w:sz w:val="24"/>
          <w:szCs w:val="24"/>
          <w:bdr w:val="none" w:sz="0" w:space="0" w:color="auto" w:frame="1"/>
          <w:lang w:val="ru-RU" w:eastAsia="ru-RU"/>
        </w:rPr>
        <w:t>Дистанционное обучение</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color w:val="111111"/>
          <w:sz w:val="24"/>
          <w:szCs w:val="24"/>
          <w:lang w:val="ru-RU" w:eastAsia="ru-RU"/>
        </w:rPr>
        <w:t xml:space="preserve">позволяет педагогам повышать уровень знаний </w:t>
      </w:r>
      <w:r w:rsidR="00227984" w:rsidRPr="004F1D97">
        <w:rPr>
          <w:rFonts w:ascii="Times New Roman" w:eastAsia="Times New Roman" w:hAnsi="Times New Roman" w:cs="Times New Roman"/>
          <w:color w:val="111111"/>
          <w:sz w:val="24"/>
          <w:szCs w:val="24"/>
          <w:bdr w:val="none" w:sz="0" w:space="0" w:color="auto" w:frame="1"/>
          <w:lang w:val="ru-RU" w:eastAsia="ru-RU"/>
        </w:rPr>
        <w:t>за счет применения современных средств</w:t>
      </w:r>
      <w:r w:rsidR="00227984" w:rsidRPr="004F1D97">
        <w:rPr>
          <w:rFonts w:ascii="Times New Roman" w:eastAsia="Times New Roman" w:hAnsi="Times New Roman" w:cs="Times New Roman"/>
          <w:color w:val="111111"/>
          <w:sz w:val="24"/>
          <w:szCs w:val="24"/>
          <w:lang w:val="ru-RU" w:eastAsia="ru-RU"/>
        </w:rPr>
        <w:t>: тематических сайтов, виртуальных музеев, объемных электронных библиотек и т. д. Посещение виртуальных музеев в период самоизоляции мы также рекомендовали нашим родителям.</w:t>
      </w:r>
    </w:p>
    <w:p w:rsidR="00227984" w:rsidRPr="004F1D97" w:rsidRDefault="004F1D97" w:rsidP="004F1D97">
      <w:pPr>
        <w:spacing w:after="0" w:line="240" w:lineRule="auto"/>
        <w:ind w:left="-567"/>
        <w:jc w:val="both"/>
        <w:rPr>
          <w:rFonts w:ascii="Times New Roman" w:eastAsia="Times New Roman" w:hAnsi="Times New Roman" w:cs="Times New Roman"/>
          <w:color w:val="111111"/>
          <w:sz w:val="24"/>
          <w:szCs w:val="24"/>
          <w:lang w:val="ru-RU" w:eastAsia="ru-RU"/>
        </w:rPr>
      </w:pPr>
      <w:r>
        <w:rPr>
          <w:rFonts w:ascii="Times New Roman" w:eastAsia="Times New Roman" w:hAnsi="Times New Roman" w:cs="Times New Roman"/>
          <w:color w:val="111111"/>
          <w:sz w:val="24"/>
          <w:szCs w:val="24"/>
          <w:lang w:val="ru-RU" w:eastAsia="ru-RU"/>
        </w:rPr>
        <w:t xml:space="preserve">    </w:t>
      </w:r>
      <w:r w:rsidR="00227984" w:rsidRPr="004F1D97">
        <w:rPr>
          <w:rFonts w:ascii="Times New Roman" w:eastAsia="Times New Roman" w:hAnsi="Times New Roman" w:cs="Times New Roman"/>
          <w:color w:val="111111"/>
          <w:sz w:val="24"/>
          <w:szCs w:val="24"/>
          <w:lang w:val="ru-RU" w:eastAsia="ru-RU"/>
        </w:rPr>
        <w:t>Воспитатели нашего дошкольного отделения создали персональные сайты, где размещают свои материалы.</w:t>
      </w:r>
    </w:p>
    <w:p w:rsidR="00227984" w:rsidRPr="004F1D97" w:rsidRDefault="004F1D97" w:rsidP="004F1D97">
      <w:pPr>
        <w:spacing w:after="0" w:line="240" w:lineRule="auto"/>
        <w:ind w:left="-567"/>
        <w:jc w:val="both"/>
        <w:rPr>
          <w:rFonts w:ascii="Times New Roman" w:eastAsia="Times New Roman" w:hAnsi="Times New Roman" w:cs="Times New Roman"/>
          <w:color w:val="111111"/>
          <w:sz w:val="24"/>
          <w:szCs w:val="24"/>
          <w:lang w:val="ru-RU" w:eastAsia="ru-RU"/>
        </w:rPr>
      </w:pPr>
      <w:r>
        <w:rPr>
          <w:rFonts w:ascii="Times New Roman" w:eastAsia="Times New Roman" w:hAnsi="Times New Roman" w:cs="Times New Roman"/>
          <w:color w:val="111111"/>
          <w:sz w:val="24"/>
          <w:szCs w:val="24"/>
          <w:lang w:val="ru-RU" w:eastAsia="ru-RU"/>
        </w:rPr>
        <w:t xml:space="preserve">    </w:t>
      </w:r>
      <w:r w:rsidR="00227984" w:rsidRPr="004F1D97">
        <w:rPr>
          <w:rFonts w:ascii="Times New Roman" w:eastAsia="Times New Roman" w:hAnsi="Times New Roman" w:cs="Times New Roman"/>
          <w:color w:val="111111"/>
          <w:sz w:val="24"/>
          <w:szCs w:val="24"/>
          <w:lang w:val="ru-RU" w:eastAsia="ru-RU"/>
        </w:rPr>
        <w:t>В своей деятельности мы широко используем</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bCs/>
          <w:color w:val="111111"/>
          <w:sz w:val="24"/>
          <w:szCs w:val="24"/>
          <w:bdr w:val="none" w:sz="0" w:space="0" w:color="auto" w:frame="1"/>
          <w:lang w:val="ru-RU" w:eastAsia="ru-RU"/>
        </w:rPr>
        <w:t>дистанционный</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color w:val="111111"/>
          <w:sz w:val="24"/>
          <w:szCs w:val="24"/>
          <w:lang w:val="ru-RU" w:eastAsia="ru-RU"/>
        </w:rPr>
        <w:t xml:space="preserve">обмен информацией по электронной почте, через социальную сеть </w:t>
      </w:r>
      <w:proofErr w:type="spellStart"/>
      <w:r w:rsidR="00227984" w:rsidRPr="004F1D97">
        <w:rPr>
          <w:rFonts w:ascii="Times New Roman" w:eastAsia="Times New Roman" w:hAnsi="Times New Roman" w:cs="Times New Roman"/>
          <w:color w:val="111111"/>
          <w:sz w:val="24"/>
          <w:szCs w:val="24"/>
          <w:lang w:val="ru-RU" w:eastAsia="ru-RU"/>
        </w:rPr>
        <w:t>Вконтакте</w:t>
      </w:r>
      <w:proofErr w:type="spellEnd"/>
      <w:r w:rsidR="00227984" w:rsidRPr="004F1D97">
        <w:rPr>
          <w:rFonts w:ascii="Times New Roman" w:eastAsia="Times New Roman" w:hAnsi="Times New Roman" w:cs="Times New Roman"/>
          <w:color w:val="111111"/>
          <w:sz w:val="24"/>
          <w:szCs w:val="24"/>
          <w:lang w:val="ru-RU" w:eastAsia="ru-RU"/>
        </w:rPr>
        <w:t xml:space="preserve">, </w:t>
      </w:r>
      <w:proofErr w:type="spellStart"/>
      <w:r w:rsidR="00227984" w:rsidRPr="004F1D97">
        <w:rPr>
          <w:rFonts w:ascii="Times New Roman" w:eastAsia="Times New Roman" w:hAnsi="Times New Roman" w:cs="Times New Roman"/>
          <w:color w:val="111111"/>
          <w:sz w:val="24"/>
          <w:szCs w:val="24"/>
          <w:lang w:val="ru-RU" w:eastAsia="ru-RU"/>
        </w:rPr>
        <w:t>мессенджеры</w:t>
      </w:r>
      <w:proofErr w:type="spellEnd"/>
      <w:r w:rsidR="00227984" w:rsidRPr="004F1D97">
        <w:rPr>
          <w:rFonts w:ascii="Times New Roman" w:eastAsia="Times New Roman" w:hAnsi="Times New Roman" w:cs="Times New Roman"/>
          <w:color w:val="111111"/>
          <w:sz w:val="24"/>
          <w:szCs w:val="24"/>
          <w:lang w:val="ru-RU" w:eastAsia="ru-RU"/>
        </w:rPr>
        <w:t xml:space="preserve"> </w:t>
      </w:r>
      <w:proofErr w:type="spellStart"/>
      <w:r w:rsidR="00227984" w:rsidRPr="004F1D97">
        <w:rPr>
          <w:rFonts w:ascii="Times New Roman" w:eastAsia="Times New Roman" w:hAnsi="Times New Roman" w:cs="Times New Roman"/>
          <w:color w:val="111111"/>
          <w:sz w:val="24"/>
          <w:szCs w:val="24"/>
          <w:lang w:eastAsia="ru-RU"/>
        </w:rPr>
        <w:t>WhatsApp</w:t>
      </w:r>
      <w:proofErr w:type="spellEnd"/>
      <w:r w:rsidR="00227984" w:rsidRPr="004F1D97">
        <w:rPr>
          <w:rFonts w:ascii="Times New Roman" w:eastAsia="Times New Roman" w:hAnsi="Times New Roman" w:cs="Times New Roman"/>
          <w:color w:val="111111"/>
          <w:sz w:val="24"/>
          <w:szCs w:val="24"/>
          <w:lang w:val="ru-RU" w:eastAsia="ru-RU"/>
        </w:rPr>
        <w:t xml:space="preserve">, </w:t>
      </w:r>
      <w:proofErr w:type="spellStart"/>
      <w:r w:rsidR="00227984" w:rsidRPr="004F1D97">
        <w:rPr>
          <w:rFonts w:ascii="Times New Roman" w:eastAsia="Times New Roman" w:hAnsi="Times New Roman" w:cs="Times New Roman"/>
          <w:color w:val="111111"/>
          <w:sz w:val="24"/>
          <w:szCs w:val="24"/>
          <w:lang w:eastAsia="ru-RU"/>
        </w:rPr>
        <w:t>Viber</w:t>
      </w:r>
      <w:proofErr w:type="spellEnd"/>
      <w:r w:rsidR="00227984" w:rsidRPr="004F1D97">
        <w:rPr>
          <w:rFonts w:ascii="Times New Roman" w:eastAsia="Times New Roman" w:hAnsi="Times New Roman" w:cs="Times New Roman"/>
          <w:color w:val="111111"/>
          <w:sz w:val="24"/>
          <w:szCs w:val="24"/>
          <w:lang w:val="ru-RU" w:eastAsia="ru-RU"/>
        </w:rPr>
        <w:t>. Для связи с родителями воспитанников организованы группы, беседы. В родительских группах мы давали рекомендации по воспитанию и образованию детей, мероприятия, проводимых в ДОУ, ссылки на интерне</w:t>
      </w:r>
      <w:proofErr w:type="gramStart"/>
      <w:r w:rsidR="00227984" w:rsidRPr="004F1D97">
        <w:rPr>
          <w:rFonts w:ascii="Times New Roman" w:eastAsia="Times New Roman" w:hAnsi="Times New Roman" w:cs="Times New Roman"/>
          <w:color w:val="111111"/>
          <w:sz w:val="24"/>
          <w:szCs w:val="24"/>
          <w:lang w:val="ru-RU" w:eastAsia="ru-RU"/>
        </w:rPr>
        <w:t>т-</w:t>
      </w:r>
      <w:proofErr w:type="gramEnd"/>
      <w:r w:rsidR="00227984" w:rsidRPr="004F1D97">
        <w:rPr>
          <w:rFonts w:ascii="Times New Roman" w:eastAsia="Times New Roman" w:hAnsi="Times New Roman" w:cs="Times New Roman"/>
          <w:color w:val="111111"/>
          <w:sz w:val="24"/>
          <w:szCs w:val="24"/>
          <w:lang w:val="ru-RU" w:eastAsia="ru-RU"/>
        </w:rPr>
        <w:t xml:space="preserve"> ресурсы по конкурсам и конференциям для детей и родителей.</w:t>
      </w:r>
    </w:p>
    <w:p w:rsidR="00227984" w:rsidRPr="004F1D97" w:rsidRDefault="004F1D97" w:rsidP="004F1D97">
      <w:pPr>
        <w:spacing w:after="0" w:line="240" w:lineRule="auto"/>
        <w:ind w:left="-567"/>
        <w:jc w:val="both"/>
        <w:rPr>
          <w:rFonts w:ascii="Times New Roman" w:eastAsia="Times New Roman" w:hAnsi="Times New Roman" w:cs="Times New Roman"/>
          <w:color w:val="111111"/>
          <w:sz w:val="24"/>
          <w:szCs w:val="24"/>
          <w:lang w:val="ru-RU" w:eastAsia="ru-RU"/>
        </w:rPr>
      </w:pPr>
      <w:r>
        <w:rPr>
          <w:rFonts w:ascii="Times New Roman" w:eastAsia="Times New Roman" w:hAnsi="Times New Roman" w:cs="Times New Roman"/>
          <w:color w:val="111111"/>
          <w:sz w:val="24"/>
          <w:szCs w:val="24"/>
          <w:lang w:val="ru-RU" w:eastAsia="ru-RU"/>
        </w:rPr>
        <w:t xml:space="preserve">    </w:t>
      </w:r>
      <w:r w:rsidR="00227984" w:rsidRPr="004F1D97">
        <w:rPr>
          <w:rFonts w:ascii="Times New Roman" w:eastAsia="Times New Roman" w:hAnsi="Times New Roman" w:cs="Times New Roman"/>
          <w:color w:val="111111"/>
          <w:sz w:val="24"/>
          <w:szCs w:val="24"/>
          <w:lang w:val="ru-RU" w:eastAsia="ru-RU"/>
        </w:rPr>
        <w:t>Конечно, наибольшую актуальность данные мероприятия приобрели в период самоизоляции весной этого года.</w:t>
      </w:r>
    </w:p>
    <w:p w:rsidR="00227984" w:rsidRPr="004F1D97" w:rsidRDefault="004F1D97" w:rsidP="004F1D97">
      <w:pPr>
        <w:spacing w:after="0" w:line="240" w:lineRule="auto"/>
        <w:ind w:left="-567"/>
        <w:jc w:val="both"/>
        <w:rPr>
          <w:rFonts w:ascii="Times New Roman" w:eastAsia="Times New Roman" w:hAnsi="Times New Roman" w:cs="Times New Roman"/>
          <w:color w:val="111111"/>
          <w:sz w:val="24"/>
          <w:szCs w:val="24"/>
          <w:lang w:val="ru-RU" w:eastAsia="ru-RU"/>
        </w:rPr>
      </w:pPr>
      <w:r>
        <w:rPr>
          <w:rFonts w:ascii="Times New Roman" w:eastAsia="Times New Roman" w:hAnsi="Times New Roman" w:cs="Times New Roman"/>
          <w:bCs/>
          <w:color w:val="111111"/>
          <w:sz w:val="24"/>
          <w:szCs w:val="24"/>
          <w:bdr w:val="none" w:sz="0" w:space="0" w:color="auto" w:frame="1"/>
          <w:lang w:val="ru-RU" w:eastAsia="ru-RU"/>
        </w:rPr>
        <w:t xml:space="preserve">   </w:t>
      </w:r>
      <w:r w:rsidR="00227984" w:rsidRPr="004F1D97">
        <w:rPr>
          <w:rFonts w:ascii="Times New Roman" w:eastAsia="Times New Roman" w:hAnsi="Times New Roman" w:cs="Times New Roman"/>
          <w:bCs/>
          <w:color w:val="111111"/>
          <w:sz w:val="24"/>
          <w:szCs w:val="24"/>
          <w:bdr w:val="none" w:sz="0" w:space="0" w:color="auto" w:frame="1"/>
          <w:lang w:val="ru-RU" w:eastAsia="ru-RU"/>
        </w:rPr>
        <w:t>Дистанционные</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color w:val="111111"/>
          <w:sz w:val="24"/>
          <w:szCs w:val="24"/>
          <w:lang w:val="ru-RU" w:eastAsia="ru-RU"/>
        </w:rPr>
        <w:t>технологии активно применяются и в родительском образовании. Так же на сайте нашей школы проводится</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bCs/>
          <w:color w:val="111111"/>
          <w:sz w:val="24"/>
          <w:szCs w:val="24"/>
          <w:bdr w:val="none" w:sz="0" w:space="0" w:color="auto" w:frame="1"/>
          <w:lang w:val="ru-RU" w:eastAsia="ru-RU"/>
        </w:rPr>
        <w:t>дистанционное</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color w:val="111111"/>
          <w:sz w:val="24"/>
          <w:szCs w:val="24"/>
          <w:lang w:val="ru-RU" w:eastAsia="ru-RU"/>
        </w:rPr>
        <w:t xml:space="preserve">просвещение и консультирование родителей, выкладывается основная информация о деятельности школы и групп </w:t>
      </w:r>
      <w:proofErr w:type="gramStart"/>
      <w:r w:rsidR="00227984" w:rsidRPr="004F1D97">
        <w:rPr>
          <w:rFonts w:ascii="Times New Roman" w:eastAsia="Times New Roman" w:hAnsi="Times New Roman" w:cs="Times New Roman"/>
          <w:color w:val="111111"/>
          <w:sz w:val="24"/>
          <w:szCs w:val="24"/>
          <w:lang w:val="ru-RU" w:eastAsia="ru-RU"/>
        </w:rPr>
        <w:t>ДО</w:t>
      </w:r>
      <w:proofErr w:type="gramEnd"/>
      <w:r w:rsidR="00227984" w:rsidRPr="004F1D97">
        <w:rPr>
          <w:rFonts w:ascii="Times New Roman" w:eastAsia="Times New Roman" w:hAnsi="Times New Roman" w:cs="Times New Roman"/>
          <w:color w:val="111111"/>
          <w:sz w:val="24"/>
          <w:szCs w:val="24"/>
          <w:lang w:val="ru-RU" w:eastAsia="ru-RU"/>
        </w:rPr>
        <w:t xml:space="preserve"> отчет о проведенных мероприятиях.</w:t>
      </w:r>
    </w:p>
    <w:p w:rsidR="00227984" w:rsidRPr="004F1D97" w:rsidRDefault="004F1D97" w:rsidP="004F1D97">
      <w:pPr>
        <w:spacing w:after="0" w:line="240" w:lineRule="auto"/>
        <w:ind w:left="-567"/>
        <w:jc w:val="both"/>
        <w:rPr>
          <w:rFonts w:ascii="Times New Roman" w:eastAsia="Times New Roman" w:hAnsi="Times New Roman" w:cs="Times New Roman"/>
          <w:color w:val="111111"/>
          <w:sz w:val="24"/>
          <w:szCs w:val="24"/>
          <w:lang w:val="ru-RU" w:eastAsia="ru-RU"/>
        </w:rPr>
      </w:pPr>
      <w:r>
        <w:rPr>
          <w:rFonts w:ascii="Times New Roman" w:eastAsia="Times New Roman" w:hAnsi="Times New Roman" w:cs="Times New Roman"/>
          <w:color w:val="111111"/>
          <w:sz w:val="24"/>
          <w:szCs w:val="24"/>
          <w:lang w:val="ru-RU" w:eastAsia="ru-RU"/>
        </w:rPr>
        <w:t xml:space="preserve">    </w:t>
      </w:r>
      <w:r w:rsidR="00227984" w:rsidRPr="004F1D97">
        <w:rPr>
          <w:rFonts w:ascii="Times New Roman" w:eastAsia="Times New Roman" w:hAnsi="Times New Roman" w:cs="Times New Roman"/>
          <w:color w:val="111111"/>
          <w:sz w:val="24"/>
          <w:szCs w:val="24"/>
          <w:lang w:val="ru-RU" w:eastAsia="ru-RU"/>
        </w:rPr>
        <w:t>Таким образом, я думаю, использование</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bCs/>
          <w:color w:val="111111"/>
          <w:sz w:val="24"/>
          <w:szCs w:val="24"/>
          <w:bdr w:val="none" w:sz="0" w:space="0" w:color="auto" w:frame="1"/>
          <w:lang w:val="ru-RU" w:eastAsia="ru-RU"/>
        </w:rPr>
        <w:t>дистанционных</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color w:val="111111"/>
          <w:sz w:val="24"/>
          <w:szCs w:val="24"/>
          <w:lang w:val="ru-RU" w:eastAsia="ru-RU"/>
        </w:rPr>
        <w:t>технологий доказало свою эффективность при организации мероприятий, при повышении мотивации к</w:t>
      </w:r>
      <w:r w:rsidR="00227984" w:rsidRPr="004F1D97">
        <w:rPr>
          <w:rFonts w:ascii="Times New Roman" w:eastAsia="Times New Roman" w:hAnsi="Times New Roman" w:cs="Times New Roman"/>
          <w:color w:val="111111"/>
          <w:sz w:val="24"/>
          <w:szCs w:val="24"/>
          <w:lang w:eastAsia="ru-RU"/>
        </w:rPr>
        <w:t> </w:t>
      </w:r>
      <w:r w:rsidR="00227984" w:rsidRPr="004F1D97">
        <w:rPr>
          <w:rFonts w:ascii="Times New Roman" w:eastAsia="Times New Roman" w:hAnsi="Times New Roman" w:cs="Times New Roman"/>
          <w:bCs/>
          <w:color w:val="111111"/>
          <w:sz w:val="24"/>
          <w:szCs w:val="24"/>
          <w:bdr w:val="none" w:sz="0" w:space="0" w:color="auto" w:frame="1"/>
          <w:lang w:val="ru-RU" w:eastAsia="ru-RU"/>
        </w:rPr>
        <w:t>обучению и воспитанию детей</w:t>
      </w:r>
      <w:r w:rsidR="00227984" w:rsidRPr="004F1D97">
        <w:rPr>
          <w:rFonts w:ascii="Times New Roman" w:eastAsia="Times New Roman" w:hAnsi="Times New Roman" w:cs="Times New Roman"/>
          <w:color w:val="111111"/>
          <w:sz w:val="24"/>
          <w:szCs w:val="24"/>
          <w:lang w:val="ru-RU" w:eastAsia="ru-RU"/>
        </w:rPr>
        <w:t>, хорошее подспорье для профессионального роста и развития педагогов. Конечно, оно никогда не заменит простого человеческого общения, смеха, умения дружить, договариваться, но будет эффективным помощником в форс-мажорных ситуациях, подобных той, в которой мы оказались весной этого года.</w:t>
      </w:r>
    </w:p>
    <w:p w:rsidR="00227984" w:rsidRPr="00227984" w:rsidRDefault="00227984" w:rsidP="00227984">
      <w:pPr>
        <w:rPr>
          <w:rFonts w:ascii="Times New Roman" w:hAnsi="Times New Roman" w:cs="Times New Roman"/>
          <w:sz w:val="28"/>
          <w:szCs w:val="28"/>
          <w:lang w:val="ru-RU"/>
        </w:rPr>
      </w:pPr>
    </w:p>
    <w:p w:rsidR="004176B1" w:rsidRPr="004176B1" w:rsidRDefault="004176B1" w:rsidP="004176B1">
      <w:pPr>
        <w:shd w:val="clear" w:color="auto" w:fill="FFFFFF"/>
        <w:spacing w:after="0" w:line="240" w:lineRule="auto"/>
        <w:rPr>
          <w:rFonts w:ascii="Times New Roman" w:eastAsia="Times New Roman" w:hAnsi="Times New Roman" w:cs="Times New Roman"/>
          <w:sz w:val="28"/>
          <w:szCs w:val="28"/>
          <w:lang w:val="ru-RU" w:eastAsia="ru-RU"/>
        </w:rPr>
      </w:pPr>
    </w:p>
    <w:p w:rsidR="004176B1" w:rsidRDefault="00227984" w:rsidP="004176B1">
      <w:pPr>
        <w:rPr>
          <w:rFonts w:ascii="Times New Roman" w:hAnsi="Times New Roman" w:cs="Times New Roman"/>
          <w:sz w:val="28"/>
          <w:szCs w:val="28"/>
          <w:lang w:val="ru-RU"/>
        </w:rPr>
      </w:pPr>
      <w:r>
        <w:rPr>
          <w:rFonts w:ascii="Times New Roman" w:hAnsi="Times New Roman" w:cs="Times New Roman"/>
          <w:sz w:val="28"/>
          <w:szCs w:val="28"/>
          <w:lang w:val="ru-RU"/>
        </w:rPr>
        <w:t>Рекомендуем прочитать:</w:t>
      </w:r>
    </w:p>
    <w:p w:rsidR="00227984" w:rsidRPr="00DA207A" w:rsidRDefault="00227984" w:rsidP="00227984">
      <w:pPr>
        <w:shd w:val="clear" w:color="auto" w:fill="FFFFFF"/>
        <w:spacing w:after="0" w:line="288" w:lineRule="atLeast"/>
        <w:jc w:val="center"/>
        <w:textAlignment w:val="baseline"/>
        <w:outlineLvl w:val="0"/>
        <w:rPr>
          <w:rFonts w:ascii="Arial" w:eastAsia="Times New Roman" w:hAnsi="Arial" w:cs="Arial"/>
          <w:b/>
          <w:bCs/>
          <w:color w:val="333333"/>
          <w:kern w:val="36"/>
          <w:sz w:val="36"/>
          <w:szCs w:val="36"/>
          <w:lang w:val="ru-RU" w:eastAsia="ru-RU" w:bidi="ar-SA"/>
        </w:rPr>
      </w:pPr>
      <w:r w:rsidRPr="00DA207A">
        <w:rPr>
          <w:rFonts w:ascii="Arial" w:eastAsia="Times New Roman" w:hAnsi="Arial" w:cs="Arial"/>
          <w:b/>
          <w:bCs/>
          <w:color w:val="333333"/>
          <w:kern w:val="36"/>
          <w:sz w:val="36"/>
          <w:szCs w:val="36"/>
          <w:lang w:val="ru-RU" w:eastAsia="ru-RU" w:bidi="ar-SA"/>
        </w:rPr>
        <w:lastRenderedPageBreak/>
        <w:t>Цифровое обучение: проблемы, риски и перспективы</w:t>
      </w:r>
    </w:p>
    <w:p w:rsidR="00227984" w:rsidRPr="00DA207A" w:rsidRDefault="00227984" w:rsidP="00227984">
      <w:pPr>
        <w:shd w:val="clear" w:color="auto" w:fill="FFFFFF"/>
        <w:spacing w:after="240" w:line="240" w:lineRule="auto"/>
        <w:textAlignment w:val="baseline"/>
        <w:rPr>
          <w:rFonts w:ascii="inherit" w:eastAsia="Times New Roman" w:hAnsi="inherit" w:cs="Arial"/>
          <w:color w:val="333333"/>
          <w:sz w:val="21"/>
          <w:szCs w:val="21"/>
          <w:lang w:val="ru-RU" w:eastAsia="ru-RU" w:bidi="ar-SA"/>
        </w:rPr>
      </w:pPr>
      <w:r>
        <w:rPr>
          <w:rFonts w:ascii="inherit" w:eastAsia="Times New Roman" w:hAnsi="inherit" w:cs="Arial"/>
          <w:noProof/>
          <w:color w:val="333333"/>
          <w:sz w:val="21"/>
          <w:szCs w:val="21"/>
          <w:lang w:val="ru-RU" w:eastAsia="ru-RU" w:bidi="ar-SA"/>
        </w:rPr>
        <w:drawing>
          <wp:inline distT="0" distB="0" distL="0" distR="0">
            <wp:extent cx="1905000" cy="1905000"/>
            <wp:effectExtent l="19050" t="0" r="0" b="0"/>
            <wp:docPr id="4" name="Рисунок 1" descr="https://s8.hostingkartinok.com/uploads/images/2019/06/e04463f9579733fdf147ba4523edc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8.hostingkartinok.com/uploads/images/2019/06/e04463f9579733fdf147ba4523edccd9.jpg"/>
                    <pic:cNvPicPr>
                      <a:picLocks noChangeAspect="1" noChangeArrowheads="1"/>
                    </pic:cNvPicPr>
                  </pic:nvPicPr>
                  <pic:blipFill>
                    <a:blip r:embed="rId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27984" w:rsidRPr="00DA207A" w:rsidRDefault="00227984" w:rsidP="00227984">
      <w:pPr>
        <w:shd w:val="clear" w:color="auto" w:fill="FFFFFF"/>
        <w:spacing w:after="0" w:line="240" w:lineRule="auto"/>
        <w:jc w:val="right"/>
        <w:textAlignment w:val="baseline"/>
        <w:rPr>
          <w:rFonts w:ascii="inherit" w:eastAsia="Times New Roman" w:hAnsi="inherit" w:cs="Arial"/>
          <w:color w:val="333333"/>
          <w:sz w:val="21"/>
          <w:szCs w:val="21"/>
          <w:lang w:val="ru-RU" w:eastAsia="ru-RU" w:bidi="ar-SA"/>
        </w:rPr>
      </w:pPr>
      <w:hyperlink r:id="rId26" w:history="1">
        <w:r w:rsidRPr="00DA207A">
          <w:rPr>
            <w:rFonts w:ascii="inherit" w:eastAsia="Times New Roman" w:hAnsi="inherit" w:cs="Arial"/>
            <w:b/>
            <w:bCs/>
            <w:i/>
            <w:iCs/>
            <w:color w:val="00137F"/>
            <w:sz w:val="21"/>
            <w:lang w:val="ru-RU" w:eastAsia="ru-RU" w:bidi="ar-SA"/>
          </w:rPr>
          <w:t>Вербицкий А.А.</w:t>
        </w:r>
      </w:hyperlink>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color w:val="333333"/>
          <w:sz w:val="21"/>
          <w:lang w:val="ru-RU" w:eastAsia="ru-RU" w:bidi="ar-SA"/>
        </w:rPr>
        <w:t>Аннотация.</w:t>
      </w:r>
      <w:r w:rsidRPr="00DA207A">
        <w:rPr>
          <w:rFonts w:ascii="inherit" w:eastAsia="Times New Roman" w:hAnsi="inherit" w:cs="Arial"/>
          <w:color w:val="333333"/>
          <w:sz w:val="21"/>
          <w:szCs w:val="21"/>
          <w:lang w:val="ru-RU" w:eastAsia="ru-RU" w:bidi="ar-SA"/>
        </w:rPr>
        <w:t xml:space="preserve"> В статье анализируются проблемы реализации цифрового обучения на всех уровнях системы образования в современную эпоху </w:t>
      </w:r>
      <w:proofErr w:type="spellStart"/>
      <w:r w:rsidRPr="00DA207A">
        <w:rPr>
          <w:rFonts w:ascii="inherit" w:eastAsia="Times New Roman" w:hAnsi="inherit" w:cs="Arial"/>
          <w:color w:val="333333"/>
          <w:sz w:val="21"/>
          <w:szCs w:val="21"/>
          <w:lang w:val="ru-RU" w:eastAsia="ru-RU" w:bidi="ar-SA"/>
        </w:rPr>
        <w:t>киберсоциализации</w:t>
      </w:r>
      <w:proofErr w:type="spellEnd"/>
      <w:r w:rsidRPr="00DA207A">
        <w:rPr>
          <w:rFonts w:ascii="inherit" w:eastAsia="Times New Roman" w:hAnsi="inherit" w:cs="Arial"/>
          <w:color w:val="333333"/>
          <w:sz w:val="21"/>
          <w:szCs w:val="21"/>
          <w:lang w:val="ru-RU" w:eastAsia="ru-RU" w:bidi="ar-SA"/>
        </w:rPr>
        <w:t xml:space="preserve"> общества и связанные с этим процессом многочисленные проблемы, риски и перспективы. Основная мысль статьи состоит в том, что </w:t>
      </w:r>
      <w:proofErr w:type="spellStart"/>
      <w:r w:rsidRPr="00DA207A">
        <w:rPr>
          <w:rFonts w:ascii="inherit" w:eastAsia="Times New Roman" w:hAnsi="inherit" w:cs="Arial"/>
          <w:color w:val="333333"/>
          <w:sz w:val="21"/>
          <w:szCs w:val="21"/>
          <w:lang w:val="ru-RU" w:eastAsia="ru-RU" w:bidi="ar-SA"/>
        </w:rPr>
        <w:t>цифровизация</w:t>
      </w:r>
      <w:proofErr w:type="spellEnd"/>
      <w:r w:rsidRPr="00DA207A">
        <w:rPr>
          <w:rFonts w:ascii="inherit" w:eastAsia="Times New Roman" w:hAnsi="inherit" w:cs="Arial"/>
          <w:color w:val="333333"/>
          <w:sz w:val="21"/>
          <w:szCs w:val="21"/>
          <w:lang w:val="ru-RU" w:eastAsia="ru-RU" w:bidi="ar-SA"/>
        </w:rPr>
        <w:t xml:space="preserve"> обучения будет продуктивной только с опорой на адекватную этой задаче психолого-педагогическую теорию. В качестве такой теории может выступить психолого-педагогическая теория контекстного образования, развиваемая в течение многих лет в научной школе автора статьи.</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proofErr w:type="gramStart"/>
      <w:r w:rsidRPr="00DA207A">
        <w:rPr>
          <w:rFonts w:ascii="inherit" w:eastAsia="Times New Roman" w:hAnsi="inherit" w:cs="Arial"/>
          <w:b/>
          <w:bCs/>
          <w:i/>
          <w:iCs/>
          <w:color w:val="333333"/>
          <w:sz w:val="21"/>
          <w:lang w:val="ru-RU" w:eastAsia="ru-RU" w:bidi="ar-SA"/>
        </w:rPr>
        <w:t>Ключевые слова:</w:t>
      </w:r>
      <w:r w:rsidRPr="00DA207A">
        <w:rPr>
          <w:rFonts w:ascii="inherit" w:eastAsia="Times New Roman" w:hAnsi="inherit" w:cs="Arial"/>
          <w:color w:val="333333"/>
          <w:sz w:val="21"/>
          <w:szCs w:val="21"/>
          <w:lang w:val="ru-RU" w:eastAsia="ru-RU" w:bidi="ar-SA"/>
        </w:rPr>
        <w:t> </w:t>
      </w:r>
      <w:proofErr w:type="spellStart"/>
      <w:r w:rsidRPr="00DA207A">
        <w:rPr>
          <w:rFonts w:ascii="inherit" w:eastAsia="Times New Roman" w:hAnsi="inherit" w:cs="Arial"/>
          <w:color w:val="333333"/>
          <w:sz w:val="21"/>
          <w:szCs w:val="21"/>
          <w:lang w:val="ru-RU" w:eastAsia="ru-RU" w:bidi="ar-SA"/>
        </w:rPr>
        <w:t>киберсоциализация</w:t>
      </w:r>
      <w:proofErr w:type="spellEnd"/>
      <w:r w:rsidRPr="00DA207A">
        <w:rPr>
          <w:rFonts w:ascii="inherit" w:eastAsia="Times New Roman" w:hAnsi="inherit" w:cs="Arial"/>
          <w:color w:val="333333"/>
          <w:sz w:val="21"/>
          <w:szCs w:val="21"/>
          <w:lang w:val="ru-RU" w:eastAsia="ru-RU" w:bidi="ar-SA"/>
        </w:rPr>
        <w:t xml:space="preserve">, </w:t>
      </w:r>
      <w:proofErr w:type="spellStart"/>
      <w:r w:rsidRPr="00DA207A">
        <w:rPr>
          <w:rFonts w:ascii="inherit" w:eastAsia="Times New Roman" w:hAnsi="inherit" w:cs="Arial"/>
          <w:color w:val="333333"/>
          <w:sz w:val="21"/>
          <w:szCs w:val="21"/>
          <w:lang w:val="ru-RU" w:eastAsia="ru-RU" w:bidi="ar-SA"/>
        </w:rPr>
        <w:t>киберсоциализация</w:t>
      </w:r>
      <w:proofErr w:type="spellEnd"/>
      <w:r w:rsidRPr="00DA207A">
        <w:rPr>
          <w:rFonts w:ascii="inherit" w:eastAsia="Times New Roman" w:hAnsi="inherit" w:cs="Arial"/>
          <w:color w:val="333333"/>
          <w:sz w:val="21"/>
          <w:szCs w:val="21"/>
          <w:lang w:val="ru-RU" w:eastAsia="ru-RU" w:bidi="ar-SA"/>
        </w:rPr>
        <w:t xml:space="preserve"> общества, цифровое обучение, информация, знание, значение, смысл, контекстное образование.</w:t>
      </w:r>
      <w:proofErr w:type="gramEnd"/>
    </w:p>
    <w:p w:rsidR="00227984" w:rsidRPr="00DA207A" w:rsidRDefault="00227984" w:rsidP="00227984">
      <w:pPr>
        <w:shd w:val="clear" w:color="auto" w:fill="FFFFFF"/>
        <w:spacing w:before="105" w:after="105" w:line="240" w:lineRule="auto"/>
        <w:textAlignment w:val="baseline"/>
        <w:rPr>
          <w:rFonts w:ascii="inherit" w:eastAsia="Times New Roman" w:hAnsi="inherit" w:cs="Arial"/>
          <w:color w:val="333333"/>
          <w:sz w:val="21"/>
          <w:szCs w:val="21"/>
          <w:lang w:val="ru-RU" w:eastAsia="ru-RU" w:bidi="ar-SA"/>
        </w:rPr>
      </w:pPr>
      <w:r w:rsidRPr="001D0B0A">
        <w:rPr>
          <w:rFonts w:ascii="inherit" w:eastAsia="Times New Roman" w:hAnsi="inherit" w:cs="Arial"/>
          <w:color w:val="333333"/>
          <w:sz w:val="21"/>
          <w:szCs w:val="21"/>
          <w:lang w:val="ru-RU" w:eastAsia="ru-RU" w:bidi="ar-SA"/>
        </w:rPr>
        <w:pict>
          <v:rect id="_x0000_i1025" style="width:495pt;height:.75pt" o:hrpct="0" o:hralign="center" o:hrstd="t" o:hr="t" fillcolor="#a0a0a0" stroked="f"/>
        </w:pict>
      </w:r>
    </w:p>
    <w:p w:rsidR="00227984" w:rsidRPr="00DA207A" w:rsidRDefault="00227984" w:rsidP="00227984">
      <w:pPr>
        <w:shd w:val="clear" w:color="auto" w:fill="FFFFFF"/>
        <w:spacing w:after="0" w:line="240" w:lineRule="auto"/>
        <w:jc w:val="center"/>
        <w:textAlignment w:val="baseline"/>
        <w:rPr>
          <w:rFonts w:ascii="inherit" w:eastAsia="Times New Roman" w:hAnsi="inherit" w:cs="Arial"/>
          <w:color w:val="333333"/>
          <w:sz w:val="21"/>
          <w:szCs w:val="21"/>
          <w:lang w:eastAsia="ru-RU" w:bidi="ar-SA"/>
        </w:rPr>
      </w:pPr>
      <w:r w:rsidRPr="00DA207A">
        <w:rPr>
          <w:rFonts w:ascii="inherit" w:eastAsia="Times New Roman" w:hAnsi="inherit" w:cs="Arial"/>
          <w:b/>
          <w:bCs/>
          <w:color w:val="333333"/>
          <w:sz w:val="21"/>
          <w:lang w:eastAsia="ru-RU" w:bidi="ar-SA"/>
        </w:rPr>
        <w:t>Digital learning: problems, risks and prospects</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eastAsia="ru-RU" w:bidi="ar-SA"/>
        </w:rPr>
      </w:pPr>
      <w:r w:rsidRPr="00DA207A">
        <w:rPr>
          <w:rFonts w:ascii="inherit" w:eastAsia="Times New Roman" w:hAnsi="inherit" w:cs="Arial"/>
          <w:b/>
          <w:bCs/>
          <w:i/>
          <w:iCs/>
          <w:color w:val="333333"/>
          <w:sz w:val="21"/>
          <w:lang w:eastAsia="ru-RU" w:bidi="ar-SA"/>
        </w:rPr>
        <w:t>Abstract.</w:t>
      </w:r>
      <w:r w:rsidRPr="00DA207A">
        <w:rPr>
          <w:rFonts w:ascii="inherit" w:eastAsia="Times New Roman" w:hAnsi="inherit" w:cs="Arial"/>
          <w:color w:val="333333"/>
          <w:sz w:val="21"/>
          <w:szCs w:val="21"/>
          <w:lang w:eastAsia="ru-RU" w:bidi="ar-SA"/>
        </w:rPr>
        <w:t xml:space="preserve"> The article analyzes the problems of implementing digital learning at all levels of the education system in the modern era of </w:t>
      </w:r>
      <w:proofErr w:type="spellStart"/>
      <w:r w:rsidRPr="00DA207A">
        <w:rPr>
          <w:rFonts w:ascii="inherit" w:eastAsia="Times New Roman" w:hAnsi="inherit" w:cs="Arial"/>
          <w:color w:val="333333"/>
          <w:sz w:val="21"/>
          <w:szCs w:val="21"/>
          <w:lang w:eastAsia="ru-RU" w:bidi="ar-SA"/>
        </w:rPr>
        <w:t>cybersocialization</w:t>
      </w:r>
      <w:proofErr w:type="spellEnd"/>
      <w:r w:rsidRPr="00DA207A">
        <w:rPr>
          <w:rFonts w:ascii="inherit" w:eastAsia="Times New Roman" w:hAnsi="inherit" w:cs="Arial"/>
          <w:color w:val="333333"/>
          <w:sz w:val="21"/>
          <w:szCs w:val="21"/>
          <w:lang w:eastAsia="ru-RU" w:bidi="ar-SA"/>
        </w:rPr>
        <w:t xml:space="preserve"> of society and the numerous problems, risks and prospects associated with this process. The main idea of the article is that the digitalization of learning will be productive only with the support of the psycho-pedagogical theory adequate to this task. The psycho-pedagogical theory of contextual education developed over the years in the scientific school of the author of the article can serve as such a theory.</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eastAsia="ru-RU" w:bidi="ar-SA"/>
        </w:rPr>
      </w:pPr>
      <w:r w:rsidRPr="00DA207A">
        <w:rPr>
          <w:rFonts w:ascii="inherit" w:eastAsia="Times New Roman" w:hAnsi="inherit" w:cs="Arial"/>
          <w:b/>
          <w:bCs/>
          <w:i/>
          <w:iCs/>
          <w:color w:val="333333"/>
          <w:sz w:val="21"/>
          <w:lang w:eastAsia="ru-RU" w:bidi="ar-SA"/>
        </w:rPr>
        <w:t>Key words:</w:t>
      </w:r>
      <w:r w:rsidRPr="00DA207A">
        <w:rPr>
          <w:rFonts w:ascii="inherit" w:eastAsia="Times New Roman" w:hAnsi="inherit" w:cs="Arial"/>
          <w:b/>
          <w:bCs/>
          <w:color w:val="333333"/>
          <w:sz w:val="21"/>
          <w:lang w:eastAsia="ru-RU" w:bidi="ar-SA"/>
        </w:rPr>
        <w:t> </w:t>
      </w:r>
      <w:proofErr w:type="spellStart"/>
      <w:r w:rsidRPr="00DA207A">
        <w:rPr>
          <w:rFonts w:ascii="inherit" w:eastAsia="Times New Roman" w:hAnsi="inherit" w:cs="Arial"/>
          <w:color w:val="333333"/>
          <w:sz w:val="21"/>
          <w:szCs w:val="21"/>
          <w:lang w:eastAsia="ru-RU" w:bidi="ar-SA"/>
        </w:rPr>
        <w:t>cybersocialization</w:t>
      </w:r>
      <w:proofErr w:type="spellEnd"/>
      <w:r w:rsidRPr="00DA207A">
        <w:rPr>
          <w:rFonts w:ascii="inherit" w:eastAsia="Times New Roman" w:hAnsi="inherit" w:cs="Arial"/>
          <w:color w:val="333333"/>
          <w:sz w:val="21"/>
          <w:szCs w:val="21"/>
          <w:lang w:eastAsia="ru-RU" w:bidi="ar-SA"/>
        </w:rPr>
        <w:t xml:space="preserve">, </w:t>
      </w:r>
      <w:proofErr w:type="spellStart"/>
      <w:r w:rsidRPr="00DA207A">
        <w:rPr>
          <w:rFonts w:ascii="inherit" w:eastAsia="Times New Roman" w:hAnsi="inherit" w:cs="Arial"/>
          <w:color w:val="333333"/>
          <w:sz w:val="21"/>
          <w:szCs w:val="21"/>
          <w:lang w:eastAsia="ru-RU" w:bidi="ar-SA"/>
        </w:rPr>
        <w:t>cybersocialization</w:t>
      </w:r>
      <w:proofErr w:type="spellEnd"/>
      <w:r w:rsidRPr="00DA207A">
        <w:rPr>
          <w:rFonts w:ascii="inherit" w:eastAsia="Times New Roman" w:hAnsi="inherit" w:cs="Arial"/>
          <w:color w:val="333333"/>
          <w:sz w:val="21"/>
          <w:szCs w:val="21"/>
          <w:lang w:eastAsia="ru-RU" w:bidi="ar-SA"/>
        </w:rPr>
        <w:t xml:space="preserve"> of society, digital learning, information, knowledge, meaning, sense, contextual education.</w:t>
      </w:r>
    </w:p>
    <w:p w:rsidR="00227984" w:rsidRPr="00DA207A" w:rsidRDefault="00227984" w:rsidP="00227984">
      <w:pPr>
        <w:shd w:val="clear" w:color="auto" w:fill="FFFFFF"/>
        <w:spacing w:before="105" w:after="105" w:line="240" w:lineRule="auto"/>
        <w:textAlignment w:val="baseline"/>
        <w:rPr>
          <w:rFonts w:ascii="inherit" w:eastAsia="Times New Roman" w:hAnsi="inherit" w:cs="Arial"/>
          <w:color w:val="333333"/>
          <w:sz w:val="21"/>
          <w:szCs w:val="21"/>
          <w:lang w:val="ru-RU" w:eastAsia="ru-RU" w:bidi="ar-SA"/>
        </w:rPr>
      </w:pPr>
      <w:r w:rsidRPr="001D0B0A">
        <w:rPr>
          <w:rFonts w:ascii="inherit" w:eastAsia="Times New Roman" w:hAnsi="inherit" w:cs="Arial"/>
          <w:color w:val="333333"/>
          <w:sz w:val="21"/>
          <w:szCs w:val="21"/>
          <w:lang w:val="ru-RU" w:eastAsia="ru-RU" w:bidi="ar-SA"/>
        </w:rPr>
        <w:pict>
          <v:rect id="_x0000_i1026" style="width:495pt;height:.75pt" o:hrpct="0" o:hralign="center" o:hrstd="t" o:hr="t" fillcolor="#a0a0a0" stroked="f"/>
        </w:pic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 xml:space="preserve">В начале статьи хочу обозначить свою позицию относительно ситуации в образовании. </w:t>
      </w:r>
      <w:proofErr w:type="gramStart"/>
      <w:r w:rsidRPr="00DA207A">
        <w:rPr>
          <w:rFonts w:ascii="inherit" w:eastAsia="Times New Roman" w:hAnsi="inherit" w:cs="Arial"/>
          <w:color w:val="333333"/>
          <w:sz w:val="21"/>
          <w:szCs w:val="21"/>
          <w:lang w:val="ru-RU" w:eastAsia="ru-RU" w:bidi="ar-SA"/>
        </w:rPr>
        <w:t>На современном этапе развития наук, в том числе о человеке и обществе, технологий производства, культуры (интеллектуальной, технологической, социальной, духовной, информационной) и самого образования, </w:t>
      </w:r>
      <w:r w:rsidRPr="00DA207A">
        <w:rPr>
          <w:rFonts w:ascii="inherit" w:eastAsia="Times New Roman" w:hAnsi="inherit" w:cs="Arial"/>
          <w:b/>
          <w:bCs/>
          <w:color w:val="333333"/>
          <w:sz w:val="21"/>
          <w:lang w:val="ru-RU" w:eastAsia="ru-RU" w:bidi="ar-SA"/>
        </w:rPr>
        <w:t>назрела необходимость перехода к </w:t>
      </w:r>
      <w:r w:rsidRPr="00DA207A">
        <w:rPr>
          <w:rFonts w:ascii="inherit" w:eastAsia="Times New Roman" w:hAnsi="inherit" w:cs="Arial"/>
          <w:b/>
          <w:bCs/>
          <w:i/>
          <w:iCs/>
          <w:color w:val="333333"/>
          <w:sz w:val="21"/>
          <w:lang w:val="ru-RU" w:eastAsia="ru-RU" w:bidi="ar-SA"/>
        </w:rPr>
        <w:t>практико-ориентированному типу непрерывного образования с опорой на фундаментальное содержание наук и на неисчерпаемые возможности человека как субъекта общего и профессионального развития, в том числе посредством использования огромных возможностей цифровых средств обучения.</w:t>
      </w:r>
      <w:proofErr w:type="gramEnd"/>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Человек представляет собой интегральное единство </w:t>
      </w:r>
      <w:r w:rsidRPr="00DA207A">
        <w:rPr>
          <w:rFonts w:ascii="inherit" w:eastAsia="Times New Roman" w:hAnsi="inherit" w:cs="Arial"/>
          <w:i/>
          <w:iCs/>
          <w:color w:val="333333"/>
          <w:sz w:val="21"/>
          <w:lang w:val="ru-RU" w:eastAsia="ru-RU" w:bidi="ar-SA"/>
        </w:rPr>
        <w:t>духа</w:t>
      </w:r>
      <w:r w:rsidRPr="00DA207A">
        <w:rPr>
          <w:rFonts w:ascii="inherit" w:eastAsia="Times New Roman" w:hAnsi="inherit" w:cs="Arial"/>
          <w:color w:val="333333"/>
          <w:sz w:val="21"/>
          <w:szCs w:val="21"/>
          <w:lang w:val="ru-RU" w:eastAsia="ru-RU" w:bidi="ar-SA"/>
        </w:rPr>
        <w:t> (основных социальных и личностных ценностей и принципов), </w:t>
      </w:r>
      <w:r w:rsidRPr="00DA207A">
        <w:rPr>
          <w:rFonts w:ascii="inherit" w:eastAsia="Times New Roman" w:hAnsi="inherit" w:cs="Arial"/>
          <w:i/>
          <w:iCs/>
          <w:color w:val="333333"/>
          <w:sz w:val="21"/>
          <w:lang w:val="ru-RU" w:eastAsia="ru-RU" w:bidi="ar-SA"/>
        </w:rPr>
        <w:t>души</w:t>
      </w:r>
      <w:r w:rsidRPr="00DA207A">
        <w:rPr>
          <w:rFonts w:ascii="inherit" w:eastAsia="Times New Roman" w:hAnsi="inherit" w:cs="Arial"/>
          <w:color w:val="333333"/>
          <w:sz w:val="21"/>
          <w:szCs w:val="21"/>
          <w:lang w:val="ru-RU" w:eastAsia="ru-RU" w:bidi="ar-SA"/>
        </w:rPr>
        <w:t> (всех психических процессов) и </w:t>
      </w:r>
      <w:r w:rsidRPr="00DA207A">
        <w:rPr>
          <w:rFonts w:ascii="inherit" w:eastAsia="Times New Roman" w:hAnsi="inherit" w:cs="Arial"/>
          <w:i/>
          <w:iCs/>
          <w:color w:val="333333"/>
          <w:sz w:val="21"/>
          <w:lang w:val="ru-RU" w:eastAsia="ru-RU" w:bidi="ar-SA"/>
        </w:rPr>
        <w:t>тела</w:t>
      </w:r>
      <w:r w:rsidRPr="00DA207A">
        <w:rPr>
          <w:rFonts w:ascii="inherit" w:eastAsia="Times New Roman" w:hAnsi="inherit" w:cs="Arial"/>
          <w:color w:val="333333"/>
          <w:sz w:val="21"/>
          <w:szCs w:val="21"/>
          <w:lang w:val="ru-RU" w:eastAsia="ru-RU" w:bidi="ar-SA"/>
        </w:rPr>
        <w:t>, которое реализует цели и выполняет программы, задаваемые предыдущими двумя «инстанциями». Психика, в свою очередь, является единством </w:t>
      </w:r>
      <w:r w:rsidRPr="00DA207A">
        <w:rPr>
          <w:rFonts w:ascii="inherit" w:eastAsia="Times New Roman" w:hAnsi="inherit" w:cs="Arial"/>
          <w:i/>
          <w:iCs/>
          <w:color w:val="333333"/>
          <w:sz w:val="21"/>
          <w:lang w:val="ru-RU" w:eastAsia="ru-RU" w:bidi="ar-SA"/>
        </w:rPr>
        <w:t>биологического и социального, сознания и бессознательного, интеллектуального и эмоционального, рационального и иррационального.</w:t>
      </w:r>
      <w:r w:rsidRPr="00DA207A">
        <w:rPr>
          <w:rFonts w:ascii="inherit" w:eastAsia="Times New Roman" w:hAnsi="inherit" w:cs="Arial"/>
          <w:color w:val="333333"/>
          <w:sz w:val="21"/>
          <w:szCs w:val="21"/>
          <w:lang w:val="ru-RU" w:eastAsia="ru-RU" w:bidi="ar-SA"/>
        </w:rPr>
        <w:t> Цифровое обучение берёт из этого очень слабо познанного невероятного богатства только его интеллектуальную составляющую, которая опосредованно воздействует и на некоторые другие составляющие этого единства.</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Перейдем теперь непосредственно к теме статьи. Как справедливо отмечают О.И. </w:t>
      </w:r>
      <w:proofErr w:type="spellStart"/>
      <w:r w:rsidRPr="00DA207A">
        <w:rPr>
          <w:rFonts w:ascii="inherit" w:eastAsia="Times New Roman" w:hAnsi="inherit" w:cs="Arial"/>
          <w:color w:val="333333"/>
          <w:sz w:val="21"/>
          <w:szCs w:val="21"/>
          <w:lang w:val="ru-RU" w:eastAsia="ru-RU" w:bidi="ar-SA"/>
        </w:rPr>
        <w:t>Воинова</w:t>
      </w:r>
      <w:proofErr w:type="spellEnd"/>
      <w:r w:rsidRPr="00DA207A">
        <w:rPr>
          <w:rFonts w:ascii="inherit" w:eastAsia="Times New Roman" w:hAnsi="inherit" w:cs="Arial"/>
          <w:color w:val="333333"/>
          <w:sz w:val="21"/>
          <w:szCs w:val="21"/>
          <w:lang w:val="ru-RU" w:eastAsia="ru-RU" w:bidi="ar-SA"/>
        </w:rPr>
        <w:t xml:space="preserve"> и В.А. Плешаков, </w:t>
      </w:r>
      <w:r w:rsidRPr="00DA207A">
        <w:rPr>
          <w:rFonts w:ascii="inherit" w:eastAsia="Times New Roman" w:hAnsi="inherit" w:cs="Arial"/>
          <w:b/>
          <w:bCs/>
          <w:color w:val="333333"/>
          <w:sz w:val="21"/>
          <w:lang w:val="ru-RU" w:eastAsia="ru-RU" w:bidi="ar-SA"/>
        </w:rPr>
        <w:t xml:space="preserve">все мы уже живем в эпоху </w:t>
      </w:r>
      <w:proofErr w:type="spellStart"/>
      <w:r w:rsidRPr="00DA207A">
        <w:rPr>
          <w:rFonts w:ascii="inherit" w:eastAsia="Times New Roman" w:hAnsi="inherit" w:cs="Arial"/>
          <w:b/>
          <w:bCs/>
          <w:color w:val="333333"/>
          <w:sz w:val="21"/>
          <w:lang w:val="ru-RU" w:eastAsia="ru-RU" w:bidi="ar-SA"/>
        </w:rPr>
        <w:t>киберсоциализации</w:t>
      </w:r>
      <w:proofErr w:type="spellEnd"/>
      <w:r w:rsidRPr="00DA207A">
        <w:rPr>
          <w:rFonts w:ascii="inherit" w:eastAsia="Times New Roman" w:hAnsi="inherit" w:cs="Arial"/>
          <w:b/>
          <w:bCs/>
          <w:color w:val="333333"/>
          <w:sz w:val="21"/>
          <w:lang w:val="ru-RU" w:eastAsia="ru-RU" w:bidi="ar-SA"/>
        </w:rPr>
        <w:t xml:space="preserve"> общества</w:t>
      </w:r>
      <w:r w:rsidRPr="00DA207A">
        <w:rPr>
          <w:rFonts w:ascii="inherit" w:eastAsia="Times New Roman" w:hAnsi="inherit" w:cs="Arial"/>
          <w:color w:val="333333"/>
          <w:sz w:val="21"/>
          <w:szCs w:val="21"/>
          <w:lang w:val="ru-RU" w:eastAsia="ru-RU" w:bidi="ar-SA"/>
        </w:rPr>
        <w:t xml:space="preserve"> [5]. </w:t>
      </w:r>
      <w:proofErr w:type="spellStart"/>
      <w:r w:rsidRPr="00DA207A">
        <w:rPr>
          <w:rFonts w:ascii="inherit" w:eastAsia="Times New Roman" w:hAnsi="inherit" w:cs="Arial"/>
          <w:color w:val="333333"/>
          <w:sz w:val="21"/>
          <w:szCs w:val="21"/>
          <w:lang w:val="ru-RU" w:eastAsia="ru-RU" w:bidi="ar-SA"/>
        </w:rPr>
        <w:t>Киберсоциальность</w:t>
      </w:r>
      <w:proofErr w:type="spellEnd"/>
      <w:r w:rsidRPr="00DA207A">
        <w:rPr>
          <w:rFonts w:ascii="inherit" w:eastAsia="Times New Roman" w:hAnsi="inherit" w:cs="Arial"/>
          <w:color w:val="333333"/>
          <w:sz w:val="21"/>
          <w:szCs w:val="21"/>
          <w:lang w:val="ru-RU" w:eastAsia="ru-RU" w:bidi="ar-SA"/>
        </w:rPr>
        <w:t xml:space="preserve"> понимается авторами как </w:t>
      </w:r>
      <w:r w:rsidRPr="00DA207A">
        <w:rPr>
          <w:rFonts w:ascii="inherit" w:eastAsia="Times New Roman" w:hAnsi="inherit" w:cs="Arial"/>
          <w:i/>
          <w:iCs/>
          <w:color w:val="333333"/>
          <w:sz w:val="21"/>
          <w:lang w:val="ru-RU" w:eastAsia="ru-RU" w:bidi="ar-SA"/>
        </w:rPr>
        <w:t>«совокупность приобретённых человеком качеств, обеспечивающих его способность организовывать жизнедеятельность в киберпространстве в контексте выполнения различных социальных функций как субъекта сетевых сообществ, а не в роли суверенной личности»</w:t>
      </w:r>
      <w:r w:rsidRPr="00DA207A">
        <w:rPr>
          <w:rFonts w:ascii="inherit" w:eastAsia="Times New Roman" w:hAnsi="inherit" w:cs="Arial"/>
          <w:color w:val="333333"/>
          <w:sz w:val="21"/>
          <w:szCs w:val="21"/>
          <w:lang w:val="ru-RU" w:eastAsia="ru-RU" w:bidi="ar-SA"/>
        </w:rPr>
        <w:t> [4, С. 120].</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В связи с этой мыслью авторов, с которой я согласен (кроме концовки – </w:t>
      </w:r>
      <w:r w:rsidRPr="00DA207A">
        <w:rPr>
          <w:rFonts w:ascii="inherit" w:eastAsia="Times New Roman" w:hAnsi="inherit" w:cs="Arial"/>
          <w:i/>
          <w:iCs/>
          <w:color w:val="333333"/>
          <w:sz w:val="21"/>
          <w:lang w:val="ru-RU" w:eastAsia="ru-RU" w:bidi="ar-SA"/>
        </w:rPr>
        <w:t>«а не в роли суверенной личности»</w:t>
      </w:r>
      <w:r w:rsidRPr="00DA207A">
        <w:rPr>
          <w:rFonts w:ascii="inherit" w:eastAsia="Times New Roman" w:hAnsi="inherit" w:cs="Arial"/>
          <w:color w:val="333333"/>
          <w:sz w:val="21"/>
          <w:szCs w:val="21"/>
          <w:lang w:val="ru-RU" w:eastAsia="ru-RU" w:bidi="ar-SA"/>
        </w:rPr>
        <w:t xml:space="preserve">, но об этом позже), возникает вопрос, обеспечивает ли совокупность качеств, приобретённых человеком в процессе цифрового обучения, эффективное и безопасное выполнение различных социальных и профессиональных функций? Давайте поразмышляем над ответом на этот </w:t>
      </w:r>
      <w:r w:rsidRPr="00DA207A">
        <w:rPr>
          <w:rFonts w:ascii="inherit" w:eastAsia="Times New Roman" w:hAnsi="inherit" w:cs="Arial"/>
          <w:color w:val="333333"/>
          <w:sz w:val="21"/>
          <w:szCs w:val="21"/>
          <w:lang w:val="ru-RU" w:eastAsia="ru-RU" w:bidi="ar-SA"/>
        </w:rPr>
        <w:lastRenderedPageBreak/>
        <w:t xml:space="preserve">вопрос, имея в виду не как бы самопроизвольно возникшее </w:t>
      </w:r>
      <w:proofErr w:type="spellStart"/>
      <w:r w:rsidRPr="00DA207A">
        <w:rPr>
          <w:rFonts w:ascii="inherit" w:eastAsia="Times New Roman" w:hAnsi="inherit" w:cs="Arial"/>
          <w:color w:val="333333"/>
          <w:sz w:val="21"/>
          <w:szCs w:val="21"/>
          <w:lang w:val="ru-RU" w:eastAsia="ru-RU" w:bidi="ar-SA"/>
        </w:rPr>
        <w:t>киберсоциализированное</w:t>
      </w:r>
      <w:proofErr w:type="spellEnd"/>
      <w:r w:rsidRPr="00DA207A">
        <w:rPr>
          <w:rFonts w:ascii="inherit" w:eastAsia="Times New Roman" w:hAnsi="inherit" w:cs="Arial"/>
          <w:color w:val="333333"/>
          <w:sz w:val="21"/>
          <w:szCs w:val="21"/>
          <w:lang w:val="ru-RU" w:eastAsia="ru-RU" w:bidi="ar-SA"/>
        </w:rPr>
        <w:t xml:space="preserve"> общество со всеми его особенностями, а </w:t>
      </w:r>
      <w:r w:rsidRPr="00DA207A">
        <w:rPr>
          <w:rFonts w:ascii="inherit" w:eastAsia="Times New Roman" w:hAnsi="inherit" w:cs="Arial"/>
          <w:b/>
          <w:bCs/>
          <w:color w:val="333333"/>
          <w:sz w:val="21"/>
          <w:lang w:val="ru-RU" w:eastAsia="ru-RU" w:bidi="ar-SA"/>
        </w:rPr>
        <w:t>специально организованное в системе образования цифровое обучение.</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Прежде всего, </w:t>
      </w:r>
      <w:r w:rsidRPr="00DA207A">
        <w:rPr>
          <w:rFonts w:ascii="inherit" w:eastAsia="Times New Roman" w:hAnsi="inherit" w:cs="Arial"/>
          <w:b/>
          <w:bCs/>
          <w:color w:val="333333"/>
          <w:sz w:val="21"/>
          <w:lang w:val="ru-RU" w:eastAsia="ru-RU" w:bidi="ar-SA"/>
        </w:rPr>
        <w:t>нужно разобраться с понятиями «цифровое обучение» и</w:t>
      </w:r>
      <w:r w:rsidRPr="00DA207A">
        <w:rPr>
          <w:rFonts w:ascii="inherit" w:eastAsia="Times New Roman" w:hAnsi="inherit" w:cs="Arial"/>
          <w:color w:val="333333"/>
          <w:sz w:val="21"/>
          <w:szCs w:val="21"/>
          <w:lang w:val="ru-RU" w:eastAsia="ru-RU" w:bidi="ar-SA"/>
        </w:rPr>
        <w:t> </w:t>
      </w:r>
      <w:r w:rsidRPr="00DA207A">
        <w:rPr>
          <w:rFonts w:ascii="inherit" w:eastAsia="Times New Roman" w:hAnsi="inherit" w:cs="Arial"/>
          <w:b/>
          <w:bCs/>
          <w:color w:val="333333"/>
          <w:sz w:val="21"/>
          <w:lang w:val="ru-RU" w:eastAsia="ru-RU" w:bidi="ar-SA"/>
        </w:rPr>
        <w:t>«цифровое образование», которые часто используются как синонимы, что неправомерно.</w:t>
      </w:r>
      <w:r w:rsidRPr="00DA207A">
        <w:rPr>
          <w:rFonts w:ascii="inherit" w:eastAsia="Times New Roman" w:hAnsi="inherit" w:cs="Arial"/>
          <w:color w:val="333333"/>
          <w:sz w:val="21"/>
          <w:szCs w:val="21"/>
          <w:lang w:val="ru-RU" w:eastAsia="ru-RU" w:bidi="ar-SA"/>
        </w:rPr>
        <w:t> Использование термина </w:t>
      </w:r>
      <w:r w:rsidRPr="00DA207A">
        <w:rPr>
          <w:rFonts w:ascii="inherit" w:eastAsia="Times New Roman" w:hAnsi="inherit" w:cs="Arial"/>
          <w:b/>
          <w:bCs/>
          <w:color w:val="333333"/>
          <w:sz w:val="21"/>
          <w:lang w:val="ru-RU" w:eastAsia="ru-RU" w:bidi="ar-SA"/>
        </w:rPr>
        <w:t>«цифровое обучение»</w:t>
      </w:r>
      <w:r w:rsidRPr="00DA207A">
        <w:rPr>
          <w:rFonts w:ascii="inherit" w:eastAsia="Times New Roman" w:hAnsi="inherit" w:cs="Arial"/>
          <w:color w:val="333333"/>
          <w:sz w:val="21"/>
          <w:szCs w:val="21"/>
          <w:lang w:val="ru-RU" w:eastAsia="ru-RU" w:bidi="ar-SA"/>
        </w:rPr>
        <w:t>, как и связанного с ним понятия </w:t>
      </w:r>
      <w:r w:rsidRPr="00DA207A">
        <w:rPr>
          <w:rFonts w:ascii="inherit" w:eastAsia="Times New Roman" w:hAnsi="inherit" w:cs="Arial"/>
          <w:b/>
          <w:bCs/>
          <w:color w:val="333333"/>
          <w:sz w:val="21"/>
          <w:lang w:val="ru-RU" w:eastAsia="ru-RU" w:bidi="ar-SA"/>
        </w:rPr>
        <w:t>«цифровая дидактика»</w:t>
      </w:r>
      <w:r w:rsidRPr="00DA207A">
        <w:rPr>
          <w:rFonts w:ascii="inherit" w:eastAsia="Times New Roman" w:hAnsi="inherit" w:cs="Arial"/>
          <w:color w:val="333333"/>
          <w:sz w:val="21"/>
          <w:szCs w:val="21"/>
          <w:lang w:val="ru-RU" w:eastAsia="ru-RU" w:bidi="ar-SA"/>
        </w:rPr>
        <w:t>, т.е. теория цифрового обучения, не вызывают сомнения. В них речь идёт о закономерностях, принципах и механизмах усвоения обучающимися предметных знаний, умений, навыков, компетенций, в том числе с использованием компьютера.</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А вот </w:t>
      </w:r>
      <w:r w:rsidRPr="00DA207A">
        <w:rPr>
          <w:rFonts w:ascii="inherit" w:eastAsia="Times New Roman" w:hAnsi="inherit" w:cs="Arial"/>
          <w:b/>
          <w:bCs/>
          <w:color w:val="333333"/>
          <w:sz w:val="21"/>
          <w:lang w:val="ru-RU" w:eastAsia="ru-RU" w:bidi="ar-SA"/>
        </w:rPr>
        <w:t>термин «цифровое образование», который часто встречается в педагогической литературе, нормативно-правовых документах и в педагогическом обиходе, неправомерен.</w:t>
      </w:r>
      <w:r w:rsidRPr="00DA207A">
        <w:rPr>
          <w:rFonts w:ascii="inherit" w:eastAsia="Times New Roman" w:hAnsi="inherit" w:cs="Arial"/>
          <w:color w:val="333333"/>
          <w:sz w:val="21"/>
          <w:szCs w:val="21"/>
          <w:lang w:val="ru-RU" w:eastAsia="ru-RU" w:bidi="ar-SA"/>
        </w:rPr>
        <w:t> Дело в том, что слово «образование» несёт в себе три разных смысла в зависимости от контекста его употребления в речи. Первый смысл – это образовательный ценз конкретного человека, который в ответ на вопрос, какое у него образование, отвечает: общее среднее, профессиональное или высшее. Второй смысл – система образования как совокупность образовательных программ, их реализующих образовательных организаций и система управления ими. Третий смысл – процесс образования, состоящий из обучения и воспитания в их единстве, как две стороны одной «медали».</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Исходя из этих различий, </w:t>
      </w:r>
      <w:r w:rsidRPr="00DA207A">
        <w:rPr>
          <w:rFonts w:ascii="inherit" w:eastAsia="Times New Roman" w:hAnsi="inherit" w:cs="Arial"/>
          <w:b/>
          <w:bCs/>
          <w:color w:val="333333"/>
          <w:sz w:val="21"/>
          <w:lang w:val="ru-RU" w:eastAsia="ru-RU" w:bidi="ar-SA"/>
        </w:rPr>
        <w:t>правомерно использовать только термины «цифровая система образования» (а не «система цифрового образования») и «цифровое обучение»</w:t>
      </w:r>
      <w:r w:rsidRPr="00DA207A">
        <w:rPr>
          <w:rFonts w:ascii="inherit" w:eastAsia="Times New Roman" w:hAnsi="inherit" w:cs="Arial"/>
          <w:color w:val="333333"/>
          <w:sz w:val="21"/>
          <w:szCs w:val="21"/>
          <w:lang w:val="ru-RU" w:eastAsia="ru-RU" w:bidi="ar-SA"/>
        </w:rPr>
        <w:t>, поскольку </w:t>
      </w:r>
      <w:r w:rsidRPr="00DA207A">
        <w:rPr>
          <w:rFonts w:ascii="inherit" w:eastAsia="Times New Roman" w:hAnsi="inherit" w:cs="Arial"/>
          <w:i/>
          <w:iCs/>
          <w:color w:val="333333"/>
          <w:sz w:val="21"/>
          <w:lang w:val="ru-RU" w:eastAsia="ru-RU" w:bidi="ar-SA"/>
        </w:rPr>
        <w:t>компьютер «не занимается» воспитанием обучающихся.</w:t>
      </w:r>
      <w:r w:rsidRPr="00DA207A">
        <w:rPr>
          <w:rFonts w:ascii="inherit" w:eastAsia="Times New Roman" w:hAnsi="inherit" w:cs="Arial"/>
          <w:color w:val="333333"/>
          <w:sz w:val="21"/>
          <w:szCs w:val="21"/>
          <w:lang w:val="ru-RU" w:eastAsia="ru-RU" w:bidi="ar-SA"/>
        </w:rPr>
        <w:t xml:space="preserve"> По-видимому, интуитивно чувствуя это, адепты цифрового обучения не говорят о «цифровом воспитании», «пряча» его в термине «цифровое образование». Кстати, в английском языке нет слова аналогичного термину «воспитание» в русском. Есть какие-то аналоги типа </w:t>
      </w:r>
      <w:proofErr w:type="spellStart"/>
      <w:r w:rsidRPr="00DA207A">
        <w:rPr>
          <w:rFonts w:ascii="inherit" w:eastAsia="Times New Roman" w:hAnsi="inherit" w:cs="Arial"/>
          <w:color w:val="333333"/>
          <w:sz w:val="21"/>
          <w:szCs w:val="21"/>
          <w:lang w:val="ru-RU" w:eastAsia="ru-RU" w:bidi="ar-SA"/>
        </w:rPr>
        <w:t>upbrinning</w:t>
      </w:r>
      <w:proofErr w:type="spellEnd"/>
      <w:r w:rsidRPr="00DA207A">
        <w:rPr>
          <w:rFonts w:ascii="inherit" w:eastAsia="Times New Roman" w:hAnsi="inherit" w:cs="Arial"/>
          <w:color w:val="333333"/>
          <w:sz w:val="21"/>
          <w:szCs w:val="21"/>
          <w:lang w:val="ru-RU" w:eastAsia="ru-RU" w:bidi="ar-SA"/>
        </w:rPr>
        <w:t xml:space="preserve"> (вскармливание ребенка, животного) или </w:t>
      </w:r>
      <w:proofErr w:type="spellStart"/>
      <w:r w:rsidRPr="00DA207A">
        <w:rPr>
          <w:rFonts w:ascii="inherit" w:eastAsia="Times New Roman" w:hAnsi="inherit" w:cs="Arial"/>
          <w:color w:val="333333"/>
          <w:sz w:val="21"/>
          <w:szCs w:val="21"/>
          <w:lang w:val="ru-RU" w:eastAsia="ru-RU" w:bidi="ar-SA"/>
        </w:rPr>
        <w:t>education</w:t>
      </w:r>
      <w:proofErr w:type="spellEnd"/>
      <w:r w:rsidRPr="00DA207A">
        <w:rPr>
          <w:rFonts w:ascii="inherit" w:eastAsia="Times New Roman" w:hAnsi="inherit" w:cs="Arial"/>
          <w:color w:val="333333"/>
          <w:sz w:val="21"/>
          <w:szCs w:val="21"/>
          <w:lang w:val="ru-RU" w:eastAsia="ru-RU" w:bidi="ar-SA"/>
        </w:rPr>
        <w:t>.</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Всё более широкое использование на всех уровнях системы непрерывного образования информационно-коммуникативных технологий (ИКТ), которые сейчас называют «цифровым обучением», является реальностью наших дней. Представляется, что </w:t>
      </w:r>
      <w:r w:rsidRPr="00DA207A">
        <w:rPr>
          <w:rFonts w:ascii="inherit" w:eastAsia="Times New Roman" w:hAnsi="inherit" w:cs="Arial"/>
          <w:b/>
          <w:bCs/>
          <w:color w:val="333333"/>
          <w:sz w:val="21"/>
          <w:lang w:val="ru-RU" w:eastAsia="ru-RU" w:bidi="ar-SA"/>
        </w:rPr>
        <w:t xml:space="preserve">понимание сущности и особенностей «стихийной» </w:t>
      </w:r>
      <w:proofErr w:type="spellStart"/>
      <w:r w:rsidRPr="00DA207A">
        <w:rPr>
          <w:rFonts w:ascii="inherit" w:eastAsia="Times New Roman" w:hAnsi="inherit" w:cs="Arial"/>
          <w:b/>
          <w:bCs/>
          <w:color w:val="333333"/>
          <w:sz w:val="21"/>
          <w:lang w:val="ru-RU" w:eastAsia="ru-RU" w:bidi="ar-SA"/>
        </w:rPr>
        <w:t>киберсоциализации</w:t>
      </w:r>
      <w:proofErr w:type="spellEnd"/>
      <w:r w:rsidRPr="00DA207A">
        <w:rPr>
          <w:rFonts w:ascii="inherit" w:eastAsia="Times New Roman" w:hAnsi="inherit" w:cs="Arial"/>
          <w:b/>
          <w:bCs/>
          <w:color w:val="333333"/>
          <w:sz w:val="21"/>
          <w:lang w:val="ru-RU" w:eastAsia="ru-RU" w:bidi="ar-SA"/>
        </w:rPr>
        <w:t xml:space="preserve"> общества и конкретного человека в нём должны кардинально отличаться от понимания сущности и закономерностей </w:t>
      </w:r>
      <w:proofErr w:type="spellStart"/>
      <w:r w:rsidRPr="00DA207A">
        <w:rPr>
          <w:rFonts w:ascii="inherit" w:eastAsia="Times New Roman" w:hAnsi="inherit" w:cs="Arial"/>
          <w:b/>
          <w:bCs/>
          <w:color w:val="333333"/>
          <w:sz w:val="21"/>
          <w:lang w:val="ru-RU" w:eastAsia="ru-RU" w:bidi="ar-SA"/>
        </w:rPr>
        <w:t>цифровизации</w:t>
      </w:r>
      <w:proofErr w:type="spellEnd"/>
      <w:r w:rsidRPr="00DA207A">
        <w:rPr>
          <w:rFonts w:ascii="inherit" w:eastAsia="Times New Roman" w:hAnsi="inherit" w:cs="Arial"/>
          <w:b/>
          <w:bCs/>
          <w:color w:val="333333"/>
          <w:sz w:val="21"/>
          <w:lang w:val="ru-RU" w:eastAsia="ru-RU" w:bidi="ar-SA"/>
        </w:rPr>
        <w:t xml:space="preserve"> обучения подобно тому, как различаются процессы усвоения знаний от их практического применения.</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На мой взгляд, </w:t>
      </w:r>
      <w:r w:rsidRPr="00DA207A">
        <w:rPr>
          <w:rFonts w:ascii="inherit" w:eastAsia="Times New Roman" w:hAnsi="inherit" w:cs="Arial"/>
          <w:b/>
          <w:bCs/>
          <w:color w:val="333333"/>
          <w:sz w:val="21"/>
          <w:lang w:val="ru-RU" w:eastAsia="ru-RU" w:bidi="ar-SA"/>
        </w:rPr>
        <w:t>появление цифрового обучения</w:t>
      </w:r>
      <w:r w:rsidRPr="00DA207A">
        <w:rPr>
          <w:rFonts w:ascii="inherit" w:eastAsia="Times New Roman" w:hAnsi="inherit" w:cs="Arial"/>
          <w:color w:val="333333"/>
          <w:sz w:val="21"/>
          <w:szCs w:val="21"/>
          <w:lang w:val="ru-RU" w:eastAsia="ru-RU" w:bidi="ar-SA"/>
        </w:rPr>
        <w:t> в мире и буквальное «опьянение» им, в том числе в России, произошло </w:t>
      </w:r>
      <w:r w:rsidRPr="00DA207A">
        <w:rPr>
          <w:rFonts w:ascii="inherit" w:eastAsia="Times New Roman" w:hAnsi="inherit" w:cs="Arial"/>
          <w:b/>
          <w:bCs/>
          <w:color w:val="333333"/>
          <w:sz w:val="21"/>
          <w:lang w:val="ru-RU" w:eastAsia="ru-RU" w:bidi="ar-SA"/>
        </w:rPr>
        <w:t>под влиянием четырёх объективных факторов</w:t>
      </w:r>
      <w:r w:rsidRPr="00DA207A">
        <w:rPr>
          <w:rFonts w:ascii="inherit" w:eastAsia="Times New Roman" w:hAnsi="inherit" w:cs="Arial"/>
          <w:color w:val="333333"/>
          <w:sz w:val="21"/>
          <w:szCs w:val="21"/>
          <w:lang w:val="ru-RU" w:eastAsia="ru-RU" w:bidi="ar-SA"/>
        </w:rPr>
        <w:t>, почти совпавших во времени:</w:t>
      </w:r>
    </w:p>
    <w:p w:rsidR="00227984" w:rsidRPr="00DA207A" w:rsidRDefault="00227984" w:rsidP="00227984">
      <w:pPr>
        <w:numPr>
          <w:ilvl w:val="0"/>
          <w:numId w:val="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color w:val="333333"/>
          <w:sz w:val="21"/>
          <w:lang w:val="ru-RU" w:eastAsia="ru-RU" w:bidi="ar-SA"/>
        </w:rPr>
        <w:t>успехи когнитивных наук</w:t>
      </w:r>
      <w:r w:rsidRPr="00DA207A">
        <w:rPr>
          <w:rFonts w:ascii="inherit" w:eastAsia="Times New Roman" w:hAnsi="inherit" w:cs="Arial"/>
          <w:color w:val="333333"/>
          <w:sz w:val="21"/>
          <w:szCs w:val="21"/>
          <w:lang w:val="ru-RU" w:eastAsia="ru-RU" w:bidi="ar-SA"/>
        </w:rPr>
        <w:t>, утверждающих при этом, что механизмы переработки информации мозгом человека и компьютером идентичны («компьютерная метафора»);</w:t>
      </w:r>
    </w:p>
    <w:p w:rsidR="00227984" w:rsidRPr="00DA207A" w:rsidRDefault="00227984" w:rsidP="00227984">
      <w:pPr>
        <w:numPr>
          <w:ilvl w:val="0"/>
          <w:numId w:val="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color w:val="333333"/>
          <w:sz w:val="21"/>
          <w:lang w:val="ru-RU" w:eastAsia="ru-RU" w:bidi="ar-SA"/>
        </w:rPr>
        <w:t>наследование технологического подхода к управлению процессом обучения</w:t>
      </w:r>
      <w:r w:rsidRPr="00DA207A">
        <w:rPr>
          <w:rFonts w:ascii="inherit" w:eastAsia="Times New Roman" w:hAnsi="inherit" w:cs="Arial"/>
          <w:color w:val="333333"/>
          <w:sz w:val="21"/>
          <w:szCs w:val="21"/>
          <w:lang w:val="ru-RU" w:eastAsia="ru-RU" w:bidi="ar-SA"/>
        </w:rPr>
        <w:t>, развитом (1960-1970-е годы) в ныне забытом программированном обучении – предшественнике цифрового;</w:t>
      </w:r>
    </w:p>
    <w:p w:rsidR="00227984" w:rsidRPr="00DA207A" w:rsidRDefault="00227984" w:rsidP="00227984">
      <w:pPr>
        <w:numPr>
          <w:ilvl w:val="0"/>
          <w:numId w:val="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color w:val="333333"/>
          <w:sz w:val="21"/>
          <w:lang w:val="ru-RU" w:eastAsia="ru-RU" w:bidi="ar-SA"/>
        </w:rPr>
        <w:t>появление индустрии персональных компьютеров</w:t>
      </w:r>
      <w:r w:rsidRPr="00DA207A">
        <w:rPr>
          <w:rFonts w:ascii="inherit" w:eastAsia="Times New Roman" w:hAnsi="inherit" w:cs="Arial"/>
          <w:color w:val="333333"/>
          <w:sz w:val="21"/>
          <w:szCs w:val="21"/>
          <w:lang w:val="ru-RU" w:eastAsia="ru-RU" w:bidi="ar-SA"/>
        </w:rPr>
        <w:t>, самых разных цифровых устройств и необходимого для их работы оборудования;</w:t>
      </w:r>
    </w:p>
    <w:p w:rsidR="00227984" w:rsidRPr="00DA207A" w:rsidRDefault="00227984" w:rsidP="00227984">
      <w:pPr>
        <w:numPr>
          <w:ilvl w:val="0"/>
          <w:numId w:val="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color w:val="333333"/>
          <w:sz w:val="21"/>
          <w:lang w:val="ru-RU" w:eastAsia="ru-RU" w:bidi="ar-SA"/>
        </w:rPr>
        <w:t>давление бизнеса</w:t>
      </w:r>
      <w:r w:rsidRPr="00DA207A">
        <w:rPr>
          <w:rFonts w:ascii="inherit" w:eastAsia="Times New Roman" w:hAnsi="inherit" w:cs="Arial"/>
          <w:color w:val="333333"/>
          <w:sz w:val="21"/>
          <w:szCs w:val="21"/>
          <w:lang w:val="ru-RU" w:eastAsia="ru-RU" w:bidi="ar-SA"/>
        </w:rPr>
        <w:t>: всю эту продукцию нужно продавать, а система образования – неисчерпаемый рынок.</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Использование </w:t>
      </w:r>
      <w:r w:rsidRPr="00DA207A">
        <w:rPr>
          <w:rFonts w:ascii="inherit" w:eastAsia="Times New Roman" w:hAnsi="inherit" w:cs="Arial"/>
          <w:i/>
          <w:iCs/>
          <w:color w:val="333333"/>
          <w:sz w:val="21"/>
          <w:lang w:val="ru-RU" w:eastAsia="ru-RU" w:bidi="ar-SA"/>
        </w:rPr>
        <w:t>компьютера</w:t>
      </w:r>
      <w:r w:rsidRPr="00DA207A">
        <w:rPr>
          <w:rFonts w:ascii="inherit" w:eastAsia="Times New Roman" w:hAnsi="inherit" w:cs="Arial"/>
          <w:color w:val="333333"/>
          <w:sz w:val="21"/>
          <w:szCs w:val="21"/>
          <w:lang w:val="ru-RU" w:eastAsia="ru-RU" w:bidi="ar-SA"/>
        </w:rPr>
        <w:t> для целей обучения осуществляется </w:t>
      </w:r>
      <w:r w:rsidRPr="00DA207A">
        <w:rPr>
          <w:rFonts w:ascii="inherit" w:eastAsia="Times New Roman" w:hAnsi="inherit" w:cs="Arial"/>
          <w:i/>
          <w:iCs/>
          <w:color w:val="333333"/>
          <w:sz w:val="21"/>
          <w:lang w:val="ru-RU" w:eastAsia="ru-RU" w:bidi="ar-SA"/>
        </w:rPr>
        <w:t>в трёх формах</w:t>
      </w:r>
      <w:r w:rsidRPr="00DA207A">
        <w:rPr>
          <w:rFonts w:ascii="inherit" w:eastAsia="Times New Roman" w:hAnsi="inherit" w:cs="Arial"/>
          <w:color w:val="333333"/>
          <w:sz w:val="21"/>
          <w:szCs w:val="21"/>
          <w:lang w:val="ru-RU" w:eastAsia="ru-RU" w:bidi="ar-SA"/>
        </w:rPr>
        <w:t>: машина </w:t>
      </w:r>
      <w:r w:rsidRPr="00DA207A">
        <w:rPr>
          <w:rFonts w:ascii="inherit" w:eastAsia="Times New Roman" w:hAnsi="inherit" w:cs="Arial"/>
          <w:i/>
          <w:iCs/>
          <w:color w:val="333333"/>
          <w:sz w:val="21"/>
          <w:lang w:val="ru-RU" w:eastAsia="ru-RU" w:bidi="ar-SA"/>
        </w:rPr>
        <w:t>как тренажер</w:t>
      </w:r>
      <w:r w:rsidRPr="00DA207A">
        <w:rPr>
          <w:rFonts w:ascii="inherit" w:eastAsia="Times New Roman" w:hAnsi="inherit" w:cs="Arial"/>
          <w:color w:val="333333"/>
          <w:sz w:val="21"/>
          <w:szCs w:val="21"/>
          <w:lang w:val="ru-RU" w:eastAsia="ru-RU" w:bidi="ar-SA"/>
        </w:rPr>
        <w:t>; </w:t>
      </w:r>
      <w:r w:rsidRPr="00DA207A">
        <w:rPr>
          <w:rFonts w:ascii="inherit" w:eastAsia="Times New Roman" w:hAnsi="inherit" w:cs="Arial"/>
          <w:i/>
          <w:iCs/>
          <w:color w:val="333333"/>
          <w:sz w:val="21"/>
          <w:lang w:val="ru-RU" w:eastAsia="ru-RU" w:bidi="ar-SA"/>
        </w:rPr>
        <w:t>как репетитор</w:t>
      </w:r>
      <w:r w:rsidRPr="00DA207A">
        <w:rPr>
          <w:rFonts w:ascii="inherit" w:eastAsia="Times New Roman" w:hAnsi="inherit" w:cs="Arial"/>
          <w:color w:val="333333"/>
          <w:sz w:val="21"/>
          <w:szCs w:val="21"/>
          <w:lang w:val="ru-RU" w:eastAsia="ru-RU" w:bidi="ar-SA"/>
        </w:rPr>
        <w:t>, выполняющий определённые функции за преподавателя, причем такие, которые машина может выполнить лучше, чем человек; </w:t>
      </w:r>
      <w:r w:rsidRPr="00DA207A">
        <w:rPr>
          <w:rFonts w:ascii="inherit" w:eastAsia="Times New Roman" w:hAnsi="inherit" w:cs="Arial"/>
          <w:i/>
          <w:iCs/>
          <w:color w:val="333333"/>
          <w:sz w:val="21"/>
          <w:lang w:val="ru-RU" w:eastAsia="ru-RU" w:bidi="ar-SA"/>
        </w:rPr>
        <w:t>как устройство</w:t>
      </w:r>
      <w:r w:rsidRPr="00DA207A">
        <w:rPr>
          <w:rFonts w:ascii="inherit" w:eastAsia="Times New Roman" w:hAnsi="inherit" w:cs="Arial"/>
          <w:color w:val="333333"/>
          <w:sz w:val="21"/>
          <w:szCs w:val="21"/>
          <w:lang w:val="ru-RU" w:eastAsia="ru-RU" w:bidi="ar-SA"/>
        </w:rPr>
        <w:t>, моделирующее определённую среду и действия в ней обучающихся. Тренажеры целесообразно применять для закрепления и систематизации уже приобретённых умений и навыков. Репетиторские системы больше всего пригодны, когда задачи и условия использования учебной информации чётко обозначены и не являются вероятностными. Имитационное моделирование наиболее пригодно, когда учебный материал не носит системного характера и его границы достаточно неопределённы.</w:t>
      </w:r>
    </w:p>
    <w:p w:rsidR="00227984" w:rsidRPr="00DA207A" w:rsidRDefault="00227984" w:rsidP="00227984">
      <w:pPr>
        <w:shd w:val="clear" w:color="auto" w:fill="FFFFFF"/>
        <w:spacing w:after="24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Очевидно, что в первых двух формах компьютер выступает лишь средством количественного усиления функций преподавателя, повышения скорости обмена информацией между преподавателем и студентом, оперативности принятия решений и т.п. И именно эти возможности пытаются, прежде всего, использовать во всем мире в процессе компьютеризации обучения. Однако, качественного изменения ситуации в образовании они не дают и принципиально дать не могут, поскольку те же самые результаты, иногда даже с меньшими затратами временных, человеческих и финансовых ресурсов, могут дать традиционные формы, методы и средства обучения.</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Наряду с огромными и ещё малоизученными возможностями цифрового обучения можно назвать </w:t>
      </w:r>
      <w:r w:rsidRPr="00DA207A">
        <w:rPr>
          <w:rFonts w:ascii="inherit" w:eastAsia="Times New Roman" w:hAnsi="inherit" w:cs="Arial"/>
          <w:b/>
          <w:bCs/>
          <w:color w:val="333333"/>
          <w:sz w:val="21"/>
          <w:lang w:val="ru-RU" w:eastAsia="ru-RU" w:bidi="ar-SA"/>
        </w:rPr>
        <w:t>целый ряд проблем и рисков, связанных с их тотальным внедрением в систему образования:</w:t>
      </w:r>
    </w:p>
    <w:p w:rsidR="00227984" w:rsidRPr="00DA207A" w:rsidRDefault="00227984" w:rsidP="00227984">
      <w:pPr>
        <w:numPr>
          <w:ilvl w:val="0"/>
          <w:numId w:val="10"/>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Начать с того, что </w:t>
      </w:r>
      <w:r w:rsidRPr="00DA207A">
        <w:rPr>
          <w:rFonts w:ascii="inherit" w:eastAsia="Times New Roman" w:hAnsi="inherit" w:cs="Arial"/>
          <w:b/>
          <w:bCs/>
          <w:color w:val="333333"/>
          <w:sz w:val="21"/>
          <w:lang w:val="ru-RU" w:eastAsia="ru-RU" w:bidi="ar-SA"/>
        </w:rPr>
        <w:t>в мире нет педагогической или психолого-педагогической теории цифрового обучения</w:t>
      </w:r>
      <w:r w:rsidRPr="00DA207A">
        <w:rPr>
          <w:rFonts w:ascii="inherit" w:eastAsia="Times New Roman" w:hAnsi="inherit" w:cs="Arial"/>
          <w:color w:val="333333"/>
          <w:sz w:val="21"/>
          <w:szCs w:val="21"/>
          <w:lang w:val="ru-RU" w:eastAsia="ru-RU" w:bidi="ar-SA"/>
        </w:rPr>
        <w:t>, на которую могли бы опираться школьные учителя, преподаватели колледжей и вузов при его проектировании и использовании, тогда как ни один инженер не возьмется проектировать какое-то техническое устройство без опоры на физическую (химическую, биологическую) теорию. Как нет и убедительных доказательств повышения качества образования посредством использования цифрового обучения. По этой причине </w:t>
      </w:r>
      <w:r w:rsidRPr="00DA207A">
        <w:rPr>
          <w:rFonts w:ascii="inherit" w:eastAsia="Times New Roman" w:hAnsi="inherit" w:cs="Arial"/>
          <w:b/>
          <w:bCs/>
          <w:color w:val="333333"/>
          <w:sz w:val="21"/>
          <w:lang w:val="ru-RU" w:eastAsia="ru-RU" w:bidi="ar-SA"/>
        </w:rPr>
        <w:t xml:space="preserve">существует сознательное или неосознанное сопротивление </w:t>
      </w:r>
      <w:proofErr w:type="spellStart"/>
      <w:r w:rsidRPr="00DA207A">
        <w:rPr>
          <w:rFonts w:ascii="inherit" w:eastAsia="Times New Roman" w:hAnsi="inherit" w:cs="Arial"/>
          <w:b/>
          <w:bCs/>
          <w:color w:val="333333"/>
          <w:sz w:val="21"/>
          <w:lang w:val="ru-RU" w:eastAsia="ru-RU" w:bidi="ar-SA"/>
        </w:rPr>
        <w:lastRenderedPageBreak/>
        <w:t>цифровизации</w:t>
      </w:r>
      <w:proofErr w:type="spellEnd"/>
      <w:r w:rsidRPr="00DA207A">
        <w:rPr>
          <w:rFonts w:ascii="inherit" w:eastAsia="Times New Roman" w:hAnsi="inherit" w:cs="Arial"/>
          <w:b/>
          <w:bCs/>
          <w:color w:val="333333"/>
          <w:sz w:val="21"/>
          <w:lang w:val="ru-RU" w:eastAsia="ru-RU" w:bidi="ar-SA"/>
        </w:rPr>
        <w:t xml:space="preserve"> обучения значительной части педагогического корпуса страны</w:t>
      </w:r>
      <w:r w:rsidRPr="00DA207A">
        <w:rPr>
          <w:rFonts w:ascii="inherit" w:eastAsia="Times New Roman" w:hAnsi="inherit" w:cs="Arial"/>
          <w:color w:val="333333"/>
          <w:sz w:val="21"/>
          <w:szCs w:val="21"/>
          <w:lang w:val="ru-RU" w:eastAsia="ru-RU" w:bidi="ar-SA"/>
        </w:rPr>
        <w:t>, особенно среди учителей и преподавателей старшего поколения.</w:t>
      </w:r>
    </w:p>
    <w:p w:rsidR="00227984" w:rsidRPr="00DA207A" w:rsidRDefault="00227984" w:rsidP="00227984">
      <w:pPr>
        <w:numPr>
          <w:ilvl w:val="0"/>
          <w:numId w:val="10"/>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proofErr w:type="gramStart"/>
      <w:r w:rsidRPr="00DA207A">
        <w:rPr>
          <w:rFonts w:ascii="inherit" w:eastAsia="Times New Roman" w:hAnsi="inherit" w:cs="Arial"/>
          <w:b/>
          <w:bCs/>
          <w:color w:val="333333"/>
          <w:sz w:val="21"/>
          <w:lang w:val="ru-RU" w:eastAsia="ru-RU" w:bidi="ar-SA"/>
        </w:rPr>
        <w:t>Информация и знание – разные понятия</w:t>
      </w:r>
      <w:r w:rsidRPr="00DA207A">
        <w:rPr>
          <w:rFonts w:ascii="inherit" w:eastAsia="Times New Roman" w:hAnsi="inherit" w:cs="Arial"/>
          <w:color w:val="333333"/>
          <w:sz w:val="21"/>
          <w:szCs w:val="21"/>
          <w:lang w:val="ru-RU" w:eastAsia="ru-RU" w:bidi="ar-SA"/>
        </w:rPr>
        <w:t>: информация – это семиотическая, знаковая система, носитель значений (знаки языка, тексты, звуки речи и т.п.), а знание – подструктура личности, нечто субъективное, личностные смыслы, которые часто бывают разными для разных людей, воспринимающих одну и ту же информацию.</w:t>
      </w:r>
      <w:proofErr w:type="gramEnd"/>
      <w:r w:rsidRPr="00DA207A">
        <w:rPr>
          <w:rFonts w:ascii="inherit" w:eastAsia="Times New Roman" w:hAnsi="inherit" w:cs="Arial"/>
          <w:color w:val="333333"/>
          <w:sz w:val="21"/>
          <w:szCs w:val="21"/>
          <w:lang w:val="ru-RU" w:eastAsia="ru-RU" w:bidi="ar-SA"/>
        </w:rPr>
        <w:t xml:space="preserve"> При этом, как говорит мой друг, доктор философских наук, в науке существует более 100 определений термина «информация». Какое из них адекватное сути дела?</w:t>
      </w:r>
    </w:p>
    <w:p w:rsidR="00227984" w:rsidRPr="00DA207A" w:rsidRDefault="00227984" w:rsidP="00227984">
      <w:pPr>
        <w:numPr>
          <w:ilvl w:val="0"/>
          <w:numId w:val="10"/>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color w:val="333333"/>
          <w:sz w:val="21"/>
          <w:lang w:val="ru-RU" w:eastAsia="ru-RU" w:bidi="ar-SA"/>
        </w:rPr>
        <w:t xml:space="preserve">Процесс обучения и образования реализуется посредством общения педагога и </w:t>
      </w:r>
      <w:proofErr w:type="gramStart"/>
      <w:r w:rsidRPr="00DA207A">
        <w:rPr>
          <w:rFonts w:ascii="inherit" w:eastAsia="Times New Roman" w:hAnsi="inherit" w:cs="Arial"/>
          <w:b/>
          <w:bCs/>
          <w:color w:val="333333"/>
          <w:sz w:val="21"/>
          <w:lang w:val="ru-RU" w:eastAsia="ru-RU" w:bidi="ar-SA"/>
        </w:rPr>
        <w:t>обучающихся</w:t>
      </w:r>
      <w:proofErr w:type="gramEnd"/>
      <w:r w:rsidRPr="00DA207A">
        <w:rPr>
          <w:rFonts w:ascii="inherit" w:eastAsia="Times New Roman" w:hAnsi="inherit" w:cs="Arial"/>
          <w:b/>
          <w:bCs/>
          <w:color w:val="333333"/>
          <w:sz w:val="21"/>
          <w:lang w:val="ru-RU" w:eastAsia="ru-RU" w:bidi="ar-SA"/>
        </w:rPr>
        <w:t>.</w:t>
      </w:r>
      <w:r w:rsidRPr="00DA207A">
        <w:rPr>
          <w:rFonts w:ascii="inherit" w:eastAsia="Times New Roman" w:hAnsi="inherit" w:cs="Arial"/>
          <w:color w:val="333333"/>
          <w:sz w:val="21"/>
          <w:szCs w:val="21"/>
          <w:lang w:val="ru-RU" w:eastAsia="ru-RU" w:bidi="ar-SA"/>
        </w:rPr>
        <w:t> </w:t>
      </w:r>
      <w:proofErr w:type="gramStart"/>
      <w:r w:rsidRPr="00DA207A">
        <w:rPr>
          <w:rFonts w:ascii="inherit" w:eastAsia="Times New Roman" w:hAnsi="inherit" w:cs="Arial"/>
          <w:color w:val="333333"/>
          <w:sz w:val="21"/>
          <w:szCs w:val="21"/>
          <w:lang w:val="ru-RU" w:eastAsia="ru-RU" w:bidi="ar-SA"/>
        </w:rPr>
        <w:t>Общение состоит из трёх компонентов – </w:t>
      </w:r>
      <w:r w:rsidRPr="00DA207A">
        <w:rPr>
          <w:rFonts w:ascii="inherit" w:eastAsia="Times New Roman" w:hAnsi="inherit" w:cs="Arial"/>
          <w:i/>
          <w:iCs/>
          <w:color w:val="333333"/>
          <w:sz w:val="21"/>
          <w:lang w:val="ru-RU" w:eastAsia="ru-RU" w:bidi="ar-SA"/>
        </w:rPr>
        <w:t xml:space="preserve">коммуникативного, интерактивного и </w:t>
      </w:r>
      <w:proofErr w:type="spellStart"/>
      <w:r w:rsidRPr="00DA207A">
        <w:rPr>
          <w:rFonts w:ascii="inherit" w:eastAsia="Times New Roman" w:hAnsi="inherit" w:cs="Arial"/>
          <w:i/>
          <w:iCs/>
          <w:color w:val="333333"/>
          <w:sz w:val="21"/>
          <w:lang w:val="ru-RU" w:eastAsia="ru-RU" w:bidi="ar-SA"/>
        </w:rPr>
        <w:t>перцептивного</w:t>
      </w:r>
      <w:proofErr w:type="spellEnd"/>
      <w:r w:rsidRPr="00DA207A">
        <w:rPr>
          <w:rFonts w:ascii="inherit" w:eastAsia="Times New Roman" w:hAnsi="inherit" w:cs="Arial"/>
          <w:i/>
          <w:iCs/>
          <w:color w:val="333333"/>
          <w:sz w:val="21"/>
          <w:lang w:val="ru-RU" w:eastAsia="ru-RU" w:bidi="ar-SA"/>
        </w:rPr>
        <w:t>,</w:t>
      </w:r>
      <w:r w:rsidRPr="00DA207A">
        <w:rPr>
          <w:rFonts w:ascii="inherit" w:eastAsia="Times New Roman" w:hAnsi="inherit" w:cs="Arial"/>
          <w:color w:val="333333"/>
          <w:sz w:val="21"/>
          <w:szCs w:val="21"/>
          <w:lang w:val="ru-RU" w:eastAsia="ru-RU" w:bidi="ar-SA"/>
        </w:rPr>
        <w:t> а также из двух сторон – </w:t>
      </w:r>
      <w:r w:rsidRPr="00DA207A">
        <w:rPr>
          <w:rFonts w:ascii="inherit" w:eastAsia="Times New Roman" w:hAnsi="inherit" w:cs="Arial"/>
          <w:i/>
          <w:iCs/>
          <w:color w:val="333333"/>
          <w:sz w:val="21"/>
          <w:lang w:val="ru-RU" w:eastAsia="ru-RU" w:bidi="ar-SA"/>
        </w:rPr>
        <w:t>вербальной</w:t>
      </w:r>
      <w:r w:rsidRPr="00DA207A">
        <w:rPr>
          <w:rFonts w:ascii="inherit" w:eastAsia="Times New Roman" w:hAnsi="inherit" w:cs="Arial"/>
          <w:color w:val="333333"/>
          <w:sz w:val="21"/>
          <w:szCs w:val="21"/>
          <w:lang w:val="ru-RU" w:eastAsia="ru-RU" w:bidi="ar-SA"/>
        </w:rPr>
        <w:t> (словесной) и </w:t>
      </w:r>
      <w:r w:rsidRPr="00DA207A">
        <w:rPr>
          <w:rFonts w:ascii="inherit" w:eastAsia="Times New Roman" w:hAnsi="inherit" w:cs="Arial"/>
          <w:i/>
          <w:iCs/>
          <w:color w:val="333333"/>
          <w:sz w:val="21"/>
          <w:lang w:val="ru-RU" w:eastAsia="ru-RU" w:bidi="ar-SA"/>
        </w:rPr>
        <w:t>невербальной, </w:t>
      </w:r>
      <w:r w:rsidRPr="00DA207A">
        <w:rPr>
          <w:rFonts w:ascii="inherit" w:eastAsia="Times New Roman" w:hAnsi="inherit" w:cs="Arial"/>
          <w:color w:val="333333"/>
          <w:sz w:val="21"/>
          <w:szCs w:val="21"/>
          <w:lang w:val="ru-RU" w:eastAsia="ru-RU" w:bidi="ar-SA"/>
        </w:rPr>
        <w:t>к которой относятся «язык тела» (поза, телодвижения, выражение глаз и др.) и экстралингвистические, звуковые характеристики речи (интонация, высота звука, тон и др.).</w:t>
      </w:r>
      <w:proofErr w:type="gramEnd"/>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Слово является носителем информации, в нём заключено объективное </w:t>
      </w:r>
      <w:r w:rsidRPr="00DA207A">
        <w:rPr>
          <w:rFonts w:ascii="inherit" w:eastAsia="Times New Roman" w:hAnsi="inherit" w:cs="Arial"/>
          <w:i/>
          <w:iCs/>
          <w:color w:val="333333"/>
          <w:sz w:val="21"/>
          <w:lang w:val="ru-RU" w:eastAsia="ru-RU" w:bidi="ar-SA"/>
        </w:rPr>
        <w:t>значение </w:t>
      </w:r>
      <w:r w:rsidRPr="00DA207A">
        <w:rPr>
          <w:rFonts w:ascii="inherit" w:eastAsia="Times New Roman" w:hAnsi="inherit" w:cs="Arial"/>
          <w:color w:val="333333"/>
          <w:sz w:val="21"/>
          <w:szCs w:val="21"/>
          <w:lang w:val="ru-RU" w:eastAsia="ru-RU" w:bidi="ar-SA"/>
        </w:rPr>
        <w:t>термина, понятия, выражения, определение которых дано в словарях. Однако, как правило, практически любое слово многозначно, его </w:t>
      </w:r>
      <w:r w:rsidRPr="00DA207A">
        <w:rPr>
          <w:rFonts w:ascii="inherit" w:eastAsia="Times New Roman" w:hAnsi="inherit" w:cs="Arial"/>
          <w:i/>
          <w:iCs/>
          <w:color w:val="333333"/>
          <w:sz w:val="21"/>
          <w:lang w:val="ru-RU" w:eastAsia="ru-RU" w:bidi="ar-SA"/>
        </w:rPr>
        <w:t>смысл</w:t>
      </w:r>
      <w:r w:rsidRPr="00DA207A">
        <w:rPr>
          <w:rFonts w:ascii="inherit" w:eastAsia="Times New Roman" w:hAnsi="inherit" w:cs="Arial"/>
          <w:color w:val="333333"/>
          <w:sz w:val="21"/>
          <w:szCs w:val="21"/>
          <w:lang w:val="ru-RU" w:eastAsia="ru-RU" w:bidi="ar-SA"/>
        </w:rPr>
        <w:t xml:space="preserve"> для конкретного человека зависит от лингвистического контекста, языкового окружения данного слова. </w:t>
      </w:r>
      <w:proofErr w:type="gramStart"/>
      <w:r w:rsidRPr="00DA207A">
        <w:rPr>
          <w:rFonts w:ascii="inherit" w:eastAsia="Times New Roman" w:hAnsi="inherit" w:cs="Arial"/>
          <w:color w:val="333333"/>
          <w:sz w:val="21"/>
          <w:szCs w:val="21"/>
          <w:lang w:val="ru-RU" w:eastAsia="ru-RU" w:bidi="ar-SA"/>
        </w:rPr>
        <w:t>Не в меньшей степени смысл того или иного слова для слушающего зависит от невербальных характеристик речи.</w:t>
      </w:r>
      <w:proofErr w:type="gramEnd"/>
      <w:r w:rsidRPr="00DA207A">
        <w:rPr>
          <w:rFonts w:ascii="inherit" w:eastAsia="Times New Roman" w:hAnsi="inherit" w:cs="Arial"/>
          <w:color w:val="333333"/>
          <w:sz w:val="21"/>
          <w:szCs w:val="21"/>
          <w:lang w:val="ru-RU" w:eastAsia="ru-RU" w:bidi="ar-SA"/>
        </w:rPr>
        <w:t xml:space="preserve"> По данным известного австралийского психолога </w:t>
      </w:r>
      <w:proofErr w:type="spellStart"/>
      <w:r w:rsidRPr="00DA207A">
        <w:rPr>
          <w:rFonts w:ascii="inherit" w:eastAsia="Times New Roman" w:hAnsi="inherit" w:cs="Arial"/>
          <w:color w:val="333333"/>
          <w:sz w:val="21"/>
          <w:szCs w:val="21"/>
          <w:lang w:val="ru-RU" w:eastAsia="ru-RU" w:bidi="ar-SA"/>
        </w:rPr>
        <w:t>Аллана</w:t>
      </w:r>
      <w:proofErr w:type="spellEnd"/>
      <w:r w:rsidRPr="00DA207A">
        <w:rPr>
          <w:rFonts w:ascii="inherit" w:eastAsia="Times New Roman" w:hAnsi="inherit" w:cs="Arial"/>
          <w:color w:val="333333"/>
          <w:sz w:val="21"/>
          <w:szCs w:val="21"/>
          <w:lang w:val="ru-RU" w:eastAsia="ru-RU" w:bidi="ar-SA"/>
        </w:rPr>
        <w:t xml:space="preserve"> Пиза, в слове, носителе значения, отражается только 7% смысла сказанного, в телодвижениях говорящего – 55%, экстралингвистике – 38% [13]. Цифровая техника неспособна улавливать такие тонкости.</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proofErr w:type="gramStart"/>
      <w:r w:rsidRPr="00DA207A">
        <w:rPr>
          <w:rFonts w:ascii="inherit" w:eastAsia="Times New Roman" w:hAnsi="inherit" w:cs="Arial"/>
          <w:color w:val="333333"/>
          <w:sz w:val="21"/>
          <w:szCs w:val="21"/>
          <w:lang w:val="ru-RU" w:eastAsia="ru-RU" w:bidi="ar-SA"/>
        </w:rPr>
        <w:t>Необходимо учитывать и тот факт, что понимание произносимых человеком, преподавателем, собеседником слов, их смысл для слушающего обусловлен целым рядом и других </w:t>
      </w:r>
      <w:r w:rsidRPr="00DA207A">
        <w:rPr>
          <w:rFonts w:ascii="inherit" w:eastAsia="Times New Roman" w:hAnsi="inherit" w:cs="Arial"/>
          <w:i/>
          <w:iCs/>
          <w:color w:val="333333"/>
          <w:sz w:val="21"/>
          <w:lang w:val="ru-RU" w:eastAsia="ru-RU" w:bidi="ar-SA"/>
        </w:rPr>
        <w:t>контекстов</w:t>
      </w:r>
      <w:r w:rsidRPr="00DA207A">
        <w:rPr>
          <w:rFonts w:ascii="inherit" w:eastAsia="Times New Roman" w:hAnsi="inherit" w:cs="Arial"/>
          <w:color w:val="333333"/>
          <w:sz w:val="21"/>
          <w:szCs w:val="21"/>
          <w:lang w:val="ru-RU" w:eastAsia="ru-RU" w:bidi="ar-SA"/>
        </w:rPr>
        <w:t xml:space="preserve">: </w:t>
      </w:r>
      <w:proofErr w:type="spellStart"/>
      <w:r w:rsidRPr="00DA207A">
        <w:rPr>
          <w:rFonts w:ascii="inherit" w:eastAsia="Times New Roman" w:hAnsi="inherit" w:cs="Arial"/>
          <w:color w:val="333333"/>
          <w:sz w:val="21"/>
          <w:szCs w:val="21"/>
          <w:lang w:val="ru-RU" w:eastAsia="ru-RU" w:bidi="ar-SA"/>
        </w:rPr>
        <w:t>гендерным</w:t>
      </w:r>
      <w:proofErr w:type="spellEnd"/>
      <w:r w:rsidRPr="00DA207A">
        <w:rPr>
          <w:rFonts w:ascii="inherit" w:eastAsia="Times New Roman" w:hAnsi="inherit" w:cs="Arial"/>
          <w:color w:val="333333"/>
          <w:sz w:val="21"/>
          <w:szCs w:val="21"/>
          <w:lang w:val="ru-RU" w:eastAsia="ru-RU" w:bidi="ar-SA"/>
        </w:rPr>
        <w:t xml:space="preserve"> (известно, что для мужчины и женщины смысл одной и той же информации часто разный), национальным, религиозным, географическим, научным, ситуативным и т.д.</w:t>
      </w:r>
      <w:proofErr w:type="gramEnd"/>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 xml:space="preserve">Важно отметить также </w:t>
      </w:r>
      <w:proofErr w:type="spellStart"/>
      <w:r w:rsidRPr="00DA207A">
        <w:rPr>
          <w:rFonts w:ascii="inherit" w:eastAsia="Times New Roman" w:hAnsi="inherit" w:cs="Arial"/>
          <w:color w:val="333333"/>
          <w:sz w:val="21"/>
          <w:szCs w:val="21"/>
          <w:lang w:val="ru-RU" w:eastAsia="ru-RU" w:bidi="ar-SA"/>
        </w:rPr>
        <w:t>смыслообразующее</w:t>
      </w:r>
      <w:proofErr w:type="spellEnd"/>
      <w:r w:rsidRPr="00DA207A">
        <w:rPr>
          <w:rFonts w:ascii="inherit" w:eastAsia="Times New Roman" w:hAnsi="inherit" w:cs="Arial"/>
          <w:color w:val="333333"/>
          <w:sz w:val="21"/>
          <w:szCs w:val="21"/>
          <w:lang w:val="ru-RU" w:eastAsia="ru-RU" w:bidi="ar-SA"/>
        </w:rPr>
        <w:t xml:space="preserve"> влияние </w:t>
      </w:r>
      <w:proofErr w:type="spellStart"/>
      <w:r w:rsidRPr="00DA207A">
        <w:rPr>
          <w:rFonts w:ascii="inherit" w:eastAsia="Times New Roman" w:hAnsi="inherit" w:cs="Arial"/>
          <w:color w:val="333333"/>
          <w:sz w:val="21"/>
          <w:szCs w:val="21"/>
          <w:lang w:val="ru-RU" w:eastAsia="ru-RU" w:bidi="ar-SA"/>
        </w:rPr>
        <w:t>перцептивного</w:t>
      </w:r>
      <w:proofErr w:type="spellEnd"/>
      <w:r w:rsidRPr="00DA207A">
        <w:rPr>
          <w:rFonts w:ascii="inherit" w:eastAsia="Times New Roman" w:hAnsi="inherit" w:cs="Arial"/>
          <w:color w:val="333333"/>
          <w:sz w:val="21"/>
          <w:szCs w:val="21"/>
          <w:lang w:val="ru-RU" w:eastAsia="ru-RU" w:bidi="ar-SA"/>
        </w:rPr>
        <w:t xml:space="preserve"> компонента общения на продуктивность восприятия и усвоения информации, превращение её в знание. Психологи утверждают, что в первые семь секунд любой из нас непроизвольно для себя решает, обратится ли он к тому или иному конкретному лицу, чтобы просто спросить, как пройти туда-то. Если человек нам неприятен, мы просто избегаем общения с ним, даже если он владеет нужной для нас информацией. Но </w:t>
      </w:r>
      <w:proofErr w:type="gramStart"/>
      <w:r w:rsidRPr="00DA207A">
        <w:rPr>
          <w:rFonts w:ascii="inherit" w:eastAsia="Times New Roman" w:hAnsi="inherit" w:cs="Arial"/>
          <w:i/>
          <w:iCs/>
          <w:color w:val="333333"/>
          <w:sz w:val="21"/>
          <w:lang w:val="ru-RU" w:eastAsia="ru-RU" w:bidi="ar-SA"/>
        </w:rPr>
        <w:t>обучающийся</w:t>
      </w:r>
      <w:proofErr w:type="gramEnd"/>
      <w:r w:rsidRPr="00DA207A">
        <w:rPr>
          <w:rFonts w:ascii="inherit" w:eastAsia="Times New Roman" w:hAnsi="inherit" w:cs="Arial"/>
          <w:i/>
          <w:iCs/>
          <w:color w:val="333333"/>
          <w:sz w:val="21"/>
          <w:lang w:val="ru-RU" w:eastAsia="ru-RU" w:bidi="ar-SA"/>
        </w:rPr>
        <w:t xml:space="preserve"> не выбирает себе преподавателя.</w:t>
      </w:r>
      <w:r w:rsidRPr="00DA207A">
        <w:rPr>
          <w:rFonts w:ascii="inherit" w:eastAsia="Times New Roman" w:hAnsi="inherit" w:cs="Arial"/>
          <w:color w:val="333333"/>
          <w:sz w:val="21"/>
          <w:szCs w:val="21"/>
          <w:lang w:val="ru-RU" w:eastAsia="ru-RU" w:bidi="ar-SA"/>
        </w:rPr>
        <w:t> И если школьники боятся и не любят учителя, а тот ненавидит класс, на его уроках просто не может быть превращения сообщаемой им информации в знания учеников.</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Вывод из всего сказанного очевиден: </w:t>
      </w:r>
      <w:r w:rsidRPr="00DA207A">
        <w:rPr>
          <w:rFonts w:ascii="inherit" w:eastAsia="Times New Roman" w:hAnsi="inherit" w:cs="Arial"/>
          <w:b/>
          <w:bCs/>
          <w:color w:val="333333"/>
          <w:sz w:val="21"/>
          <w:lang w:val="ru-RU" w:eastAsia="ru-RU" w:bidi="ar-SA"/>
        </w:rPr>
        <w:t>компьютер в принципе не способен превращать значения в смыслы, информацию в знание.</w:t>
      </w:r>
      <w:r w:rsidRPr="00DA207A">
        <w:rPr>
          <w:rFonts w:ascii="inherit" w:eastAsia="Times New Roman" w:hAnsi="inherit" w:cs="Arial"/>
          <w:color w:val="333333"/>
          <w:sz w:val="21"/>
          <w:szCs w:val="21"/>
          <w:lang w:val="ru-RU" w:eastAsia="ru-RU" w:bidi="ar-SA"/>
        </w:rPr>
        <w:t> Это означает, что «компьютерная метафора» – не более</w:t>
      </w:r>
      <w:proofErr w:type="gramStart"/>
      <w:r w:rsidRPr="00DA207A">
        <w:rPr>
          <w:rFonts w:ascii="inherit" w:eastAsia="Times New Roman" w:hAnsi="inherit" w:cs="Arial"/>
          <w:color w:val="333333"/>
          <w:sz w:val="21"/>
          <w:szCs w:val="21"/>
          <w:lang w:val="ru-RU" w:eastAsia="ru-RU" w:bidi="ar-SA"/>
        </w:rPr>
        <w:t>,</w:t>
      </w:r>
      <w:proofErr w:type="gramEnd"/>
      <w:r w:rsidRPr="00DA207A">
        <w:rPr>
          <w:rFonts w:ascii="inherit" w:eastAsia="Times New Roman" w:hAnsi="inherit" w:cs="Arial"/>
          <w:color w:val="333333"/>
          <w:sz w:val="21"/>
          <w:szCs w:val="21"/>
          <w:lang w:val="ru-RU" w:eastAsia="ru-RU" w:bidi="ar-SA"/>
        </w:rPr>
        <w:t xml:space="preserve"> чем метафора; переработка информации компьютером не является механизмом порождения из неё знаний человеком, и </w:t>
      </w:r>
      <w:r w:rsidRPr="00DA207A">
        <w:rPr>
          <w:rFonts w:ascii="inherit" w:eastAsia="Times New Roman" w:hAnsi="inherit" w:cs="Arial"/>
          <w:b/>
          <w:bCs/>
          <w:color w:val="333333"/>
          <w:sz w:val="21"/>
          <w:lang w:val="ru-RU" w:eastAsia="ru-RU" w:bidi="ar-SA"/>
        </w:rPr>
        <w:t>нужно искать собственно психологические закономерности и механизмы понимания этого процесса.</w:t>
      </w:r>
    </w:p>
    <w:p w:rsidR="00227984" w:rsidRPr="00DA207A" w:rsidRDefault="00227984" w:rsidP="00227984">
      <w:pPr>
        <w:numPr>
          <w:ilvl w:val="0"/>
          <w:numId w:val="11"/>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color w:val="333333"/>
          <w:sz w:val="21"/>
          <w:lang w:val="ru-RU" w:eastAsia="ru-RU" w:bidi="ar-SA"/>
        </w:rPr>
        <w:t>Существует реальный риск деградации речи, а вместе с ней и мышления, поскольку оно совершается в речи, которая в цифровом обучении редуцируется до нажатия пользователем на буквы клавиатуры компьютера.</w:t>
      </w:r>
      <w:r w:rsidRPr="00DA207A">
        <w:rPr>
          <w:rFonts w:ascii="inherit" w:eastAsia="Times New Roman" w:hAnsi="inherit" w:cs="Arial"/>
          <w:color w:val="333333"/>
          <w:sz w:val="21"/>
          <w:szCs w:val="21"/>
          <w:lang w:val="ru-RU" w:eastAsia="ru-RU" w:bidi="ar-SA"/>
        </w:rPr>
        <w:t> Как отмечают исследователи, у детей цифрового поколения мысли фрагментарны, а суждения поверхностны. А уж грамотность детей цифрового поколения просто ужасает. Если школьник или студент не имеет развитой практики живого общения, формирования и формулирования мысли в речи, у него, как показывают психологические исследования, мышление не формируется.</w:t>
      </w:r>
    </w:p>
    <w:p w:rsidR="00227984" w:rsidRPr="00DA207A" w:rsidRDefault="00227984" w:rsidP="00227984">
      <w:pPr>
        <w:numPr>
          <w:ilvl w:val="0"/>
          <w:numId w:val="11"/>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color w:val="333333"/>
          <w:sz w:val="21"/>
          <w:lang w:val="ru-RU" w:eastAsia="ru-RU" w:bidi="ar-SA"/>
        </w:rPr>
        <w:t>В цифровом обучении речь вообще не идет о воспитании, тогда как вместе с обучением они должны составлять две стороны одной «медали» – образования.</w:t>
      </w:r>
      <w:r w:rsidRPr="00DA207A">
        <w:rPr>
          <w:rFonts w:ascii="inherit" w:eastAsia="Times New Roman" w:hAnsi="inherit" w:cs="Arial"/>
          <w:color w:val="333333"/>
          <w:sz w:val="21"/>
          <w:szCs w:val="21"/>
          <w:lang w:val="ru-RU" w:eastAsia="ru-RU" w:bidi="ar-SA"/>
        </w:rPr>
        <w:t> Воспитание предполагает «социальную ситуацию развития» (Л.С. </w:t>
      </w:r>
      <w:proofErr w:type="spellStart"/>
      <w:r w:rsidRPr="00DA207A">
        <w:rPr>
          <w:rFonts w:ascii="inherit" w:eastAsia="Times New Roman" w:hAnsi="inherit" w:cs="Arial"/>
          <w:color w:val="333333"/>
          <w:sz w:val="21"/>
          <w:szCs w:val="21"/>
          <w:lang w:val="ru-RU" w:eastAsia="ru-RU" w:bidi="ar-SA"/>
        </w:rPr>
        <w:t>Выготский</w:t>
      </w:r>
      <w:proofErr w:type="spellEnd"/>
      <w:r w:rsidRPr="00DA207A">
        <w:rPr>
          <w:rFonts w:ascii="inherit" w:eastAsia="Times New Roman" w:hAnsi="inherit" w:cs="Arial"/>
          <w:color w:val="333333"/>
          <w:sz w:val="21"/>
          <w:szCs w:val="21"/>
          <w:lang w:val="ru-RU" w:eastAsia="ru-RU" w:bidi="ar-SA"/>
        </w:rPr>
        <w:t>), общение и межличностное взаимодействие субъектов образовательного процесса, эмоционально-ценностное отношение к ситуациям нравственного выбора, проживание и переживание ими этих ситуаций на основе знания принятых в обществе моральных норм.</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color w:val="333333"/>
          <w:sz w:val="21"/>
          <w:lang w:val="ru-RU" w:eastAsia="ru-RU" w:bidi="ar-SA"/>
        </w:rPr>
        <w:t>Воспитание – это морально-нравственная категория</w:t>
      </w:r>
      <w:r w:rsidRPr="00DA207A">
        <w:rPr>
          <w:rFonts w:ascii="inherit" w:eastAsia="Times New Roman" w:hAnsi="inherit" w:cs="Arial"/>
          <w:color w:val="333333"/>
          <w:sz w:val="21"/>
          <w:szCs w:val="21"/>
          <w:lang w:val="ru-RU" w:eastAsia="ru-RU" w:bidi="ar-SA"/>
        </w:rPr>
        <w:t xml:space="preserve">, где мораль представляет собой принятые в обществе законы, постановления, нормы социального поведения, религиозные, </w:t>
      </w:r>
      <w:proofErr w:type="spellStart"/>
      <w:r w:rsidRPr="00DA207A">
        <w:rPr>
          <w:rFonts w:ascii="inherit" w:eastAsia="Times New Roman" w:hAnsi="inherit" w:cs="Arial"/>
          <w:color w:val="333333"/>
          <w:sz w:val="21"/>
          <w:szCs w:val="21"/>
          <w:lang w:val="ru-RU" w:eastAsia="ru-RU" w:bidi="ar-SA"/>
        </w:rPr>
        <w:t>гендерные</w:t>
      </w:r>
      <w:proofErr w:type="spellEnd"/>
      <w:r w:rsidRPr="00DA207A">
        <w:rPr>
          <w:rFonts w:ascii="inherit" w:eastAsia="Times New Roman" w:hAnsi="inherit" w:cs="Arial"/>
          <w:color w:val="333333"/>
          <w:sz w:val="21"/>
          <w:szCs w:val="21"/>
          <w:lang w:val="ru-RU" w:eastAsia="ru-RU" w:bidi="ar-SA"/>
        </w:rPr>
        <w:t>, технические нормы и т.д. [2]. Их можно усвоить посредством запоминания соответствующей информации, в том числе передаваемой компьютером. А нравственность – мера приближения человека к принятым в обществе нормам морали. Воспитание нравственности (от слова «нрав») не сводится к усвоению информации о том, что считается в обществе хорошим или плохим. Можно хорошо знать нормы морали и быть безнравственным, плохо воспитанным, взяточником, преступником. </w:t>
      </w:r>
      <w:r w:rsidRPr="00DA207A">
        <w:rPr>
          <w:rFonts w:ascii="inherit" w:eastAsia="Times New Roman" w:hAnsi="inherit" w:cs="Arial"/>
          <w:b/>
          <w:bCs/>
          <w:color w:val="333333"/>
          <w:sz w:val="21"/>
          <w:lang w:val="ru-RU" w:eastAsia="ru-RU" w:bidi="ar-SA"/>
        </w:rPr>
        <w:t>Воспитывает не то, чему учат, а как учат.</w:t>
      </w:r>
    </w:p>
    <w:p w:rsidR="00227984" w:rsidRPr="00DA207A" w:rsidRDefault="00227984" w:rsidP="00227984">
      <w:pPr>
        <w:shd w:val="clear" w:color="auto" w:fill="FFFFFF"/>
        <w:spacing w:after="24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 xml:space="preserve">Нравственность – качество личности, которое предполагает при своём формировании эмоционально-ценностное отношение к содержанию ситуаций диалогического общения и </w:t>
      </w:r>
      <w:proofErr w:type="gramStart"/>
      <w:r w:rsidRPr="00DA207A">
        <w:rPr>
          <w:rFonts w:ascii="inherit" w:eastAsia="Times New Roman" w:hAnsi="inherit" w:cs="Arial"/>
          <w:color w:val="333333"/>
          <w:sz w:val="21"/>
          <w:szCs w:val="21"/>
          <w:lang w:val="ru-RU" w:eastAsia="ru-RU" w:bidi="ar-SA"/>
        </w:rPr>
        <w:t>взаимодействия</w:t>
      </w:r>
      <w:proofErr w:type="gramEnd"/>
      <w:r w:rsidRPr="00DA207A">
        <w:rPr>
          <w:rFonts w:ascii="inherit" w:eastAsia="Times New Roman" w:hAnsi="inherit" w:cs="Arial"/>
          <w:color w:val="333333"/>
          <w:sz w:val="21"/>
          <w:szCs w:val="21"/>
          <w:lang w:val="ru-RU" w:eastAsia="ru-RU" w:bidi="ar-SA"/>
        </w:rPr>
        <w:t xml:space="preserve"> включенных в них людей, опыт чувственного (положительного или отрицательного) переживания человеком отношений между людьми, возникающих в этих ситуациях. Источником таких переживаний и отношений, носителем морали и нравственности может быть только человек – родитель, педагог, любой представитель социума, но не как угодно мощное цифровое устройство.</w:t>
      </w:r>
    </w:p>
    <w:p w:rsidR="00227984" w:rsidRPr="00DA207A" w:rsidRDefault="00227984" w:rsidP="00227984">
      <w:pPr>
        <w:numPr>
          <w:ilvl w:val="0"/>
          <w:numId w:val="12"/>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color w:val="333333"/>
          <w:sz w:val="21"/>
          <w:lang w:val="ru-RU" w:eastAsia="ru-RU" w:bidi="ar-SA"/>
        </w:rPr>
        <w:lastRenderedPageBreak/>
        <w:t>В цифровом обучении доведён до абсурда известный принцип индивидуализации.</w:t>
      </w:r>
      <w:r w:rsidRPr="00DA207A">
        <w:rPr>
          <w:rFonts w:ascii="inherit" w:eastAsia="Times New Roman" w:hAnsi="inherit" w:cs="Arial"/>
          <w:color w:val="333333"/>
          <w:sz w:val="21"/>
          <w:szCs w:val="21"/>
          <w:lang w:val="ru-RU" w:eastAsia="ru-RU" w:bidi="ar-SA"/>
        </w:rPr>
        <w:t> </w:t>
      </w:r>
      <w:proofErr w:type="gramStart"/>
      <w:r w:rsidRPr="00DA207A">
        <w:rPr>
          <w:rFonts w:ascii="inherit" w:eastAsia="Times New Roman" w:hAnsi="inherit" w:cs="Arial"/>
          <w:color w:val="333333"/>
          <w:sz w:val="21"/>
          <w:szCs w:val="21"/>
          <w:lang w:val="ru-RU" w:eastAsia="ru-RU" w:bidi="ar-SA"/>
        </w:rPr>
        <w:t>И в традиционном обучении он должен пониматься не как изоляция одного обучающегося от другого, тем более от педагога, а как развитие индивидуальности каждого через других, недаром Л.С. </w:t>
      </w:r>
      <w:proofErr w:type="spellStart"/>
      <w:r w:rsidRPr="00DA207A">
        <w:rPr>
          <w:rFonts w:ascii="inherit" w:eastAsia="Times New Roman" w:hAnsi="inherit" w:cs="Arial"/>
          <w:color w:val="333333"/>
          <w:sz w:val="21"/>
          <w:szCs w:val="21"/>
          <w:lang w:val="ru-RU" w:eastAsia="ru-RU" w:bidi="ar-SA"/>
        </w:rPr>
        <w:t>Выготский</w:t>
      </w:r>
      <w:proofErr w:type="spellEnd"/>
      <w:r w:rsidRPr="00DA207A">
        <w:rPr>
          <w:rFonts w:ascii="inherit" w:eastAsia="Times New Roman" w:hAnsi="inherit" w:cs="Arial"/>
          <w:color w:val="333333"/>
          <w:sz w:val="21"/>
          <w:szCs w:val="21"/>
          <w:lang w:val="ru-RU" w:eastAsia="ru-RU" w:bidi="ar-SA"/>
        </w:rPr>
        <w:t xml:space="preserve"> ввел понятие «зона ближайшего развития»: то, что может делать ученик в сотрудничестве с педагогом (и другими учащимися, добавлю я), то на следующем шаге своего развития он может сделать это самостоятельно.</w:t>
      </w:r>
      <w:proofErr w:type="gramEnd"/>
      <w:r w:rsidRPr="00DA207A">
        <w:rPr>
          <w:rFonts w:ascii="inherit" w:eastAsia="Times New Roman" w:hAnsi="inherit" w:cs="Arial"/>
          <w:color w:val="333333"/>
          <w:sz w:val="21"/>
          <w:szCs w:val="21"/>
          <w:lang w:val="ru-RU" w:eastAsia="ru-RU" w:bidi="ar-SA"/>
        </w:rPr>
        <w:t xml:space="preserve"> Более того, учёный писал, что всякая психическая функция появляется на сцену дважды – сначала как социальное, затем как психологическое, сначала как </w:t>
      </w:r>
      <w:proofErr w:type="spellStart"/>
      <w:r w:rsidRPr="00DA207A">
        <w:rPr>
          <w:rFonts w:ascii="inherit" w:eastAsia="Times New Roman" w:hAnsi="inherit" w:cs="Arial"/>
          <w:color w:val="333333"/>
          <w:sz w:val="21"/>
          <w:szCs w:val="21"/>
          <w:lang w:val="ru-RU" w:eastAsia="ru-RU" w:bidi="ar-SA"/>
        </w:rPr>
        <w:t>интерпсихическое</w:t>
      </w:r>
      <w:proofErr w:type="spellEnd"/>
      <w:r w:rsidRPr="00DA207A">
        <w:rPr>
          <w:rFonts w:ascii="inherit" w:eastAsia="Times New Roman" w:hAnsi="inherit" w:cs="Arial"/>
          <w:color w:val="333333"/>
          <w:sz w:val="21"/>
          <w:szCs w:val="21"/>
          <w:lang w:val="ru-RU" w:eastAsia="ru-RU" w:bidi="ar-SA"/>
        </w:rPr>
        <w:t xml:space="preserve">, затем как </w:t>
      </w:r>
      <w:proofErr w:type="spellStart"/>
      <w:r w:rsidRPr="00DA207A">
        <w:rPr>
          <w:rFonts w:ascii="inherit" w:eastAsia="Times New Roman" w:hAnsi="inherit" w:cs="Arial"/>
          <w:color w:val="333333"/>
          <w:sz w:val="21"/>
          <w:szCs w:val="21"/>
          <w:lang w:val="ru-RU" w:eastAsia="ru-RU" w:bidi="ar-SA"/>
        </w:rPr>
        <w:t>интрапсихическое</w:t>
      </w:r>
      <w:proofErr w:type="spellEnd"/>
      <w:r w:rsidRPr="00DA207A">
        <w:rPr>
          <w:rFonts w:ascii="inherit" w:eastAsia="Times New Roman" w:hAnsi="inherit" w:cs="Arial"/>
          <w:color w:val="333333"/>
          <w:sz w:val="21"/>
          <w:szCs w:val="21"/>
          <w:lang w:val="ru-RU" w:eastAsia="ru-RU" w:bidi="ar-SA"/>
        </w:rPr>
        <w:t xml:space="preserve"> [6, С. 170].</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Можно возразить, что работа человека с компьютером осуществляется в диалоговом режиме. Однако </w:t>
      </w:r>
      <w:r w:rsidRPr="00DA207A">
        <w:rPr>
          <w:rFonts w:ascii="inherit" w:eastAsia="Times New Roman" w:hAnsi="inherit" w:cs="Arial"/>
          <w:b/>
          <w:bCs/>
          <w:color w:val="333333"/>
          <w:sz w:val="21"/>
          <w:lang w:val="ru-RU" w:eastAsia="ru-RU" w:bidi="ar-SA"/>
        </w:rPr>
        <w:t>взаимодействие с машиной не является диалогом по своему внутреннему содержанию.</w:t>
      </w:r>
      <w:r w:rsidRPr="00DA207A">
        <w:rPr>
          <w:rFonts w:ascii="inherit" w:eastAsia="Times New Roman" w:hAnsi="inherit" w:cs="Arial"/>
          <w:color w:val="333333"/>
          <w:sz w:val="21"/>
          <w:szCs w:val="21"/>
          <w:lang w:val="ru-RU" w:eastAsia="ru-RU" w:bidi="ar-SA"/>
        </w:rPr>
        <w:t> Диалог – это развитие темы, позиции, точки зрения совместными усилиями двух и более людей, находящихся во взаимодействии и общении по поводу определённого, неизвестного в тех или иных деталях содержания.</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Траектория этого совместного движения не прогнозируема и задается теми смыслами, которые порождаются в ходе самого диалога. А в компьютерной программе заранее задаются те пути, по которым движется процесс, инициируемый пользователем компьютера</w:t>
      </w:r>
      <w:bookmarkStart w:id="1" w:name="_ftnref1"/>
      <w:r w:rsidRPr="00DA207A">
        <w:rPr>
          <w:rFonts w:ascii="inherit" w:eastAsia="Times New Roman" w:hAnsi="inherit" w:cs="Arial"/>
          <w:color w:val="333333"/>
          <w:sz w:val="21"/>
          <w:szCs w:val="21"/>
          <w:lang w:val="ru-RU" w:eastAsia="ru-RU" w:bidi="ar-SA"/>
        </w:rPr>
        <w:fldChar w:fldCharType="begin"/>
      </w:r>
      <w:r w:rsidRPr="00DA207A">
        <w:rPr>
          <w:rFonts w:ascii="inherit" w:eastAsia="Times New Roman" w:hAnsi="inherit" w:cs="Arial"/>
          <w:color w:val="333333"/>
          <w:sz w:val="21"/>
          <w:szCs w:val="21"/>
          <w:lang w:val="ru-RU" w:eastAsia="ru-RU" w:bidi="ar-SA"/>
        </w:rPr>
        <w:instrText xml:space="preserve"> HYPERLINK "http://journal.homocyberus.ru/Verbitskiy_AA_1_2019" \l "_ftn1" \o "" </w:instrText>
      </w:r>
      <w:r w:rsidRPr="00DA207A">
        <w:rPr>
          <w:rFonts w:ascii="inherit" w:eastAsia="Times New Roman" w:hAnsi="inherit" w:cs="Arial"/>
          <w:color w:val="333333"/>
          <w:sz w:val="21"/>
          <w:szCs w:val="21"/>
          <w:lang w:val="ru-RU" w:eastAsia="ru-RU" w:bidi="ar-SA"/>
        </w:rPr>
        <w:fldChar w:fldCharType="separate"/>
      </w:r>
      <w:r w:rsidRPr="00DA207A">
        <w:rPr>
          <w:rFonts w:ascii="inherit" w:eastAsia="Times New Roman" w:hAnsi="inherit" w:cs="Arial"/>
          <w:color w:val="00137F"/>
          <w:sz w:val="21"/>
          <w:lang w:val="ru-RU" w:eastAsia="ru-RU" w:bidi="ar-SA"/>
        </w:rPr>
        <w:t>[1]</w:t>
      </w:r>
      <w:r w:rsidRPr="00DA207A">
        <w:rPr>
          <w:rFonts w:ascii="inherit" w:eastAsia="Times New Roman" w:hAnsi="inherit" w:cs="Arial"/>
          <w:color w:val="333333"/>
          <w:sz w:val="21"/>
          <w:szCs w:val="21"/>
          <w:lang w:val="ru-RU" w:eastAsia="ru-RU" w:bidi="ar-SA"/>
        </w:rPr>
        <w:fldChar w:fldCharType="end"/>
      </w:r>
      <w:bookmarkEnd w:id="1"/>
      <w:r w:rsidRPr="00DA207A">
        <w:rPr>
          <w:rFonts w:ascii="inherit" w:eastAsia="Times New Roman" w:hAnsi="inherit" w:cs="Arial"/>
          <w:color w:val="333333"/>
          <w:sz w:val="21"/>
          <w:szCs w:val="21"/>
          <w:lang w:val="ru-RU" w:eastAsia="ru-RU" w:bidi="ar-SA"/>
        </w:rPr>
        <w:t xml:space="preserve">. Если он попадёт не на тот путь, машина выдаст "реплику" о том, что пользователь ошибся и "забрёл" не туда, куда предусмотрено программой, что нужно, следовательно, повторить попытку или начать с другого хода. </w:t>
      </w:r>
      <w:proofErr w:type="gramStart"/>
      <w:r w:rsidRPr="00DA207A">
        <w:rPr>
          <w:rFonts w:ascii="inherit" w:eastAsia="Times New Roman" w:hAnsi="inherit" w:cs="Arial"/>
          <w:color w:val="333333"/>
          <w:sz w:val="21"/>
          <w:szCs w:val="21"/>
          <w:lang w:val="ru-RU" w:eastAsia="ru-RU" w:bidi="ar-SA"/>
        </w:rPr>
        <w:t>Принципиально то</w:t>
      </w:r>
      <w:proofErr w:type="gramEnd"/>
      <w:r w:rsidRPr="00DA207A">
        <w:rPr>
          <w:rFonts w:ascii="inherit" w:eastAsia="Times New Roman" w:hAnsi="inherit" w:cs="Arial"/>
          <w:color w:val="333333"/>
          <w:sz w:val="21"/>
          <w:szCs w:val="21"/>
          <w:lang w:val="ru-RU" w:eastAsia="ru-RU" w:bidi="ar-SA"/>
        </w:rPr>
        <w:t xml:space="preserve"> же самое происходит, когда мы неправильно набираем номер телефона, и абонент отвечает: "Ошиблись номером" или просто бросает трубку.</w:t>
      </w:r>
    </w:p>
    <w:p w:rsidR="00227984" w:rsidRPr="00DA207A" w:rsidRDefault="00227984" w:rsidP="00227984">
      <w:pPr>
        <w:shd w:val="clear" w:color="auto" w:fill="FFFFFF"/>
        <w:spacing w:after="24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Философ М.В. Иванов писал о том, что диалога с машиной не может быть по определению. То, что называют "диалоговым режимом" есть лишь варьирование последовательности либо объёма выдаваемой информации. Этими процедурами исчерпываются возможности оперирования готовой, фиксированной в памяти машины информацией. А реальный диалог – это реализованное в общении объективное диалектическое противоречие предмета обсуждения, которое даже самая современная машина освоить не может, она противоречие не понимает. Введение противоречивой информации компьютер оценивает "двойкой" [7]. Единственное преимущество компьютера, добавлю, – невероятно высокая скорость прохождения электрического сигнала по заданному программой пути.</w:t>
      </w:r>
    </w:p>
    <w:p w:rsidR="00227984" w:rsidRPr="00DA207A" w:rsidRDefault="00227984" w:rsidP="00227984">
      <w:pPr>
        <w:shd w:val="clear" w:color="auto" w:fill="FFFFFF"/>
        <w:spacing w:after="24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Это означает, что машина не обеспечивает процессов творчества даже в том случае, когда она осуществляет учебное имитационное моделирование, задает режим "интеллектуальной игры", хотя бесспорно, что именно в этой функции применение компьютера наиболее перспективно. Он помогает преподавателю создавать такую обучающую среду, которая не обеспечивает формирование мышления учащихся, но способствует этому.</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proofErr w:type="gramStart"/>
      <w:r w:rsidRPr="00DA207A">
        <w:rPr>
          <w:rFonts w:ascii="inherit" w:eastAsia="Times New Roman" w:hAnsi="inherit" w:cs="Arial"/>
          <w:b/>
          <w:bCs/>
          <w:color w:val="333333"/>
          <w:sz w:val="21"/>
          <w:lang w:val="ru-RU" w:eastAsia="ru-RU" w:bidi="ar-SA"/>
        </w:rPr>
        <w:t>Принцип индивидуализации, понимаемый как оставление каждого обучающегося наедине с компьютерной обучающей программой:</w:t>
      </w:r>
      <w:r w:rsidRPr="00DA207A">
        <w:rPr>
          <w:rFonts w:ascii="inherit" w:eastAsia="Times New Roman" w:hAnsi="inherit" w:cs="Arial"/>
          <w:color w:val="333333"/>
          <w:sz w:val="21"/>
          <w:szCs w:val="21"/>
          <w:lang w:val="ru-RU" w:eastAsia="ru-RU" w:bidi="ar-SA"/>
        </w:rPr>
        <w:t> а) ещё больше усиливает отрыв обучения от воспитания; б) лишает обучающегося возможности полноценного психического развития, как это происходит в так называемом «</w:t>
      </w:r>
      <w:proofErr w:type="spellStart"/>
      <w:r w:rsidRPr="00DA207A">
        <w:rPr>
          <w:rFonts w:ascii="inherit" w:eastAsia="Times New Roman" w:hAnsi="inherit" w:cs="Arial"/>
          <w:color w:val="333333"/>
          <w:sz w:val="21"/>
          <w:szCs w:val="21"/>
          <w:lang w:val="ru-RU" w:eastAsia="ru-RU" w:bidi="ar-SA"/>
        </w:rPr>
        <w:t>чиповом</w:t>
      </w:r>
      <w:proofErr w:type="spellEnd"/>
      <w:r w:rsidRPr="00DA207A">
        <w:rPr>
          <w:rFonts w:ascii="inherit" w:eastAsia="Times New Roman" w:hAnsi="inherit" w:cs="Arial"/>
          <w:color w:val="333333"/>
          <w:sz w:val="21"/>
          <w:szCs w:val="21"/>
          <w:lang w:val="ru-RU" w:eastAsia="ru-RU" w:bidi="ar-SA"/>
        </w:rPr>
        <w:t xml:space="preserve"> обучении», при котором ребёнку вживляют под кожу чип с обучающей компьютерной программой, формирующей у него правильные поведенческие реакции.</w:t>
      </w:r>
      <w:proofErr w:type="gramEnd"/>
      <w:r w:rsidRPr="00DA207A">
        <w:rPr>
          <w:rFonts w:ascii="inherit" w:eastAsia="Times New Roman" w:hAnsi="inherit" w:cs="Arial"/>
          <w:color w:val="333333"/>
          <w:sz w:val="21"/>
          <w:szCs w:val="21"/>
          <w:lang w:val="ru-RU" w:eastAsia="ru-RU" w:bidi="ar-SA"/>
        </w:rPr>
        <w:t xml:space="preserve"> Вот и ректор Высшей школы экономики Я.И. Кузьминов предложил тотально перейти на </w:t>
      </w:r>
      <w:proofErr w:type="spellStart"/>
      <w:r w:rsidRPr="00DA207A">
        <w:rPr>
          <w:rFonts w:ascii="inherit" w:eastAsia="Times New Roman" w:hAnsi="inherit" w:cs="Arial"/>
          <w:color w:val="333333"/>
          <w:sz w:val="21"/>
          <w:szCs w:val="21"/>
          <w:lang w:val="ru-RU" w:eastAsia="ru-RU" w:bidi="ar-SA"/>
        </w:rPr>
        <w:t>онлайн-обучение</w:t>
      </w:r>
      <w:proofErr w:type="spellEnd"/>
      <w:r w:rsidRPr="00DA207A">
        <w:rPr>
          <w:rFonts w:ascii="inherit" w:eastAsia="Times New Roman" w:hAnsi="inherit" w:cs="Arial"/>
          <w:color w:val="333333"/>
          <w:sz w:val="21"/>
          <w:szCs w:val="21"/>
          <w:lang w:val="ru-RU" w:eastAsia="ru-RU" w:bidi="ar-SA"/>
        </w:rPr>
        <w:t xml:space="preserve"> в вузах, заменив всех профессоров и доцентов персональными компьютерами [11].</w:t>
      </w:r>
    </w:p>
    <w:p w:rsidR="00227984" w:rsidRPr="00DA207A" w:rsidRDefault="00227984" w:rsidP="00227984">
      <w:pPr>
        <w:shd w:val="clear" w:color="auto" w:fill="FFFFFF"/>
        <w:spacing w:after="24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 xml:space="preserve">Ещё в традиционном обучении активный в двигательном и речевом плане ребенок, поступив в школу, надолго замолкает, занимая ответную позицию и выступая с особого позволения учителя (когда "вызовут к доске"). За полный учебный год ученик говорит на уроках считанные десятки минут. В течение одиннадцати лет учащийся занимается, в основном тем, что </w:t>
      </w:r>
      <w:proofErr w:type="gramStart"/>
      <w:r w:rsidRPr="00DA207A">
        <w:rPr>
          <w:rFonts w:ascii="inherit" w:eastAsia="Times New Roman" w:hAnsi="inherit" w:cs="Arial"/>
          <w:color w:val="333333"/>
          <w:sz w:val="21"/>
          <w:szCs w:val="21"/>
          <w:lang w:val="ru-RU" w:eastAsia="ru-RU" w:bidi="ar-SA"/>
        </w:rPr>
        <w:t>молча</w:t>
      </w:r>
      <w:proofErr w:type="gramEnd"/>
      <w:r w:rsidRPr="00DA207A">
        <w:rPr>
          <w:rFonts w:ascii="inherit" w:eastAsia="Times New Roman" w:hAnsi="inherit" w:cs="Arial"/>
          <w:color w:val="333333"/>
          <w:sz w:val="21"/>
          <w:szCs w:val="21"/>
          <w:lang w:val="ru-RU" w:eastAsia="ru-RU" w:bidi="ar-SA"/>
        </w:rPr>
        <w:t xml:space="preserve"> потребляет информацию. Затем примерно тем же он занимается в течение десяти лет (бакалавр-магистр-аспирант) в вузе.</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А в процессе цифрового обучения живая речь школьника и студента – средство формирования и формулирования мыслей – выключена, по определению. Поэтому, </w:t>
      </w:r>
      <w:r w:rsidRPr="00DA207A">
        <w:rPr>
          <w:rFonts w:ascii="inherit" w:eastAsia="Times New Roman" w:hAnsi="inherit" w:cs="Arial"/>
          <w:b/>
          <w:bCs/>
          <w:color w:val="333333"/>
          <w:sz w:val="21"/>
          <w:lang w:val="ru-RU" w:eastAsia="ru-RU" w:bidi="ar-SA"/>
        </w:rPr>
        <w:t>если пойти по пути тотальной индивидуализации обучения с помощью персональных компьютеров, можно прийти к тому, что будет упущена сама возможность формирования творческого мышления, которое по своему происхождению диалогично.</w:t>
      </w:r>
      <w:r w:rsidRPr="00DA207A">
        <w:rPr>
          <w:rFonts w:ascii="inherit" w:eastAsia="Times New Roman" w:hAnsi="inherit" w:cs="Arial"/>
          <w:color w:val="333333"/>
          <w:sz w:val="21"/>
          <w:szCs w:val="21"/>
          <w:lang w:val="ru-RU" w:eastAsia="ru-RU" w:bidi="ar-SA"/>
        </w:rPr>
        <w:t> Есть и другая опасность: свёртывание социальных контактов, сокращение практики социального взаимодействия и общения, что приводит индивидуализму и одиночеству.</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Сказанное отнюдь не означает, что не следует использовать цифровое обучение, как раз наоборот. Но важно «не пересолить», </w:t>
      </w:r>
      <w:r w:rsidRPr="00DA207A">
        <w:rPr>
          <w:rFonts w:ascii="inherit" w:eastAsia="Times New Roman" w:hAnsi="inherit" w:cs="Arial"/>
          <w:b/>
          <w:bCs/>
          <w:color w:val="333333"/>
          <w:sz w:val="21"/>
          <w:lang w:val="ru-RU" w:eastAsia="ru-RU" w:bidi="ar-SA"/>
        </w:rPr>
        <w:t>важно найти психологически, физиологически, педагогически и методически обоснованный баланс между использованием возможностей компьютера и живым диалогическим общением субъектов образовательного процесса – педагога и обучающихся.</w:t>
      </w:r>
    </w:p>
    <w:p w:rsidR="00227984" w:rsidRPr="00DA207A" w:rsidRDefault="00227984" w:rsidP="00227984">
      <w:pPr>
        <w:numPr>
          <w:ilvl w:val="0"/>
          <w:numId w:val="13"/>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Цифровые обучающие устройства являются воплощением строгой математической, инженерной, технократической мысли, а </w:t>
      </w:r>
      <w:r w:rsidRPr="00DA207A">
        <w:rPr>
          <w:rFonts w:ascii="inherit" w:eastAsia="Times New Roman" w:hAnsi="inherit" w:cs="Arial"/>
          <w:b/>
          <w:bCs/>
          <w:color w:val="333333"/>
          <w:sz w:val="21"/>
          <w:lang w:val="ru-RU" w:eastAsia="ru-RU" w:bidi="ar-SA"/>
        </w:rPr>
        <w:t>в основе образовательного процесса лежат психолого-педагогические, во многом субъективные закономерности деятельности преподавателей и обучающихся</w:t>
      </w:r>
      <w:r w:rsidRPr="00DA207A">
        <w:rPr>
          <w:rFonts w:ascii="inherit" w:eastAsia="Times New Roman" w:hAnsi="inherit" w:cs="Arial"/>
          <w:color w:val="333333"/>
          <w:sz w:val="21"/>
          <w:szCs w:val="21"/>
          <w:lang w:val="ru-RU" w:eastAsia="ru-RU" w:bidi="ar-SA"/>
        </w:rPr>
        <w:t>, начиная с их мотивации и заканчивая интуиций и личностным смыслом передаваемой и получаемой информации.</w:t>
      </w:r>
    </w:p>
    <w:p w:rsidR="00227984" w:rsidRPr="00DA207A" w:rsidRDefault="00227984" w:rsidP="00227984">
      <w:pPr>
        <w:numPr>
          <w:ilvl w:val="0"/>
          <w:numId w:val="13"/>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proofErr w:type="gramStart"/>
      <w:r w:rsidRPr="00DA207A">
        <w:rPr>
          <w:rFonts w:ascii="inherit" w:eastAsia="Times New Roman" w:hAnsi="inherit" w:cs="Arial"/>
          <w:b/>
          <w:bCs/>
          <w:color w:val="333333"/>
          <w:sz w:val="21"/>
          <w:lang w:val="ru-RU" w:eastAsia="ru-RU" w:bidi="ar-SA"/>
        </w:rPr>
        <w:lastRenderedPageBreak/>
        <w:t>Наибольшую трудность представляет переход от информации, циркулирующей в системе обучения, к самостоятельным практическим действиям и поступкам</w:t>
      </w:r>
      <w:r w:rsidRPr="00DA207A">
        <w:rPr>
          <w:rFonts w:ascii="inherit" w:eastAsia="Times New Roman" w:hAnsi="inherit" w:cs="Arial"/>
          <w:color w:val="333333"/>
          <w:sz w:val="21"/>
          <w:szCs w:val="21"/>
          <w:lang w:val="ru-RU" w:eastAsia="ru-RU" w:bidi="ar-SA"/>
        </w:rPr>
        <w:t>, иначе говоря, от знаковой системы как формы представления информации на страницах учебника, экране монитора и т.п. к системе практических действий, совершаемых на основе знаний и имеющих принципиально иную логику, нежели логика организации семиотической системы.</w:t>
      </w:r>
      <w:proofErr w:type="gramEnd"/>
      <w:r w:rsidRPr="00DA207A">
        <w:rPr>
          <w:rFonts w:ascii="inherit" w:eastAsia="Times New Roman" w:hAnsi="inherit" w:cs="Arial"/>
          <w:color w:val="333333"/>
          <w:sz w:val="21"/>
          <w:szCs w:val="21"/>
          <w:lang w:val="ru-RU" w:eastAsia="ru-RU" w:bidi="ar-SA"/>
        </w:rPr>
        <w:t xml:space="preserve"> Это классическая проблема применения знаний на практике, а на психологическом языке – проблема перехода от мысли к действию.</w:t>
      </w:r>
    </w:p>
    <w:p w:rsidR="00227984" w:rsidRPr="00DA207A" w:rsidRDefault="00227984" w:rsidP="00227984">
      <w:pPr>
        <w:numPr>
          <w:ilvl w:val="0"/>
          <w:numId w:val="13"/>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 xml:space="preserve">Многие исследователи отмечают, что </w:t>
      </w:r>
      <w:proofErr w:type="gramStart"/>
      <w:r w:rsidRPr="00DA207A">
        <w:rPr>
          <w:rFonts w:ascii="inherit" w:eastAsia="Times New Roman" w:hAnsi="inherit" w:cs="Arial"/>
          <w:color w:val="333333"/>
          <w:sz w:val="21"/>
          <w:szCs w:val="21"/>
          <w:lang w:val="ru-RU" w:eastAsia="ru-RU" w:bidi="ar-SA"/>
        </w:rPr>
        <w:t>при</w:t>
      </w:r>
      <w:proofErr w:type="gramEnd"/>
      <w:r w:rsidRPr="00DA207A">
        <w:rPr>
          <w:rFonts w:ascii="inherit" w:eastAsia="Times New Roman" w:hAnsi="inherit" w:cs="Arial"/>
          <w:color w:val="333333"/>
          <w:sz w:val="21"/>
          <w:szCs w:val="21"/>
          <w:lang w:val="ru-RU" w:eastAsia="ru-RU" w:bidi="ar-SA"/>
        </w:rPr>
        <w:t xml:space="preserve"> </w:t>
      </w:r>
      <w:proofErr w:type="gramStart"/>
      <w:r w:rsidRPr="00DA207A">
        <w:rPr>
          <w:rFonts w:ascii="inherit" w:eastAsia="Times New Roman" w:hAnsi="inherit" w:cs="Arial"/>
          <w:color w:val="333333"/>
          <w:sz w:val="21"/>
          <w:szCs w:val="21"/>
          <w:lang w:val="ru-RU" w:eastAsia="ru-RU" w:bidi="ar-SA"/>
        </w:rPr>
        <w:t>всё</w:t>
      </w:r>
      <w:proofErr w:type="gramEnd"/>
      <w:r w:rsidRPr="00DA207A">
        <w:rPr>
          <w:rFonts w:ascii="inherit" w:eastAsia="Times New Roman" w:hAnsi="inherit" w:cs="Arial"/>
          <w:color w:val="333333"/>
          <w:sz w:val="21"/>
          <w:szCs w:val="21"/>
          <w:lang w:val="ru-RU" w:eastAsia="ru-RU" w:bidi="ar-SA"/>
        </w:rPr>
        <w:t xml:space="preserve"> возрастающем уровне </w:t>
      </w:r>
      <w:proofErr w:type="spellStart"/>
      <w:r w:rsidRPr="00DA207A">
        <w:rPr>
          <w:rFonts w:ascii="inherit" w:eastAsia="Times New Roman" w:hAnsi="inherit" w:cs="Arial"/>
          <w:color w:val="333333"/>
          <w:sz w:val="21"/>
          <w:szCs w:val="21"/>
          <w:lang w:val="ru-RU" w:eastAsia="ru-RU" w:bidi="ar-SA"/>
        </w:rPr>
        <w:t>цифровизации</w:t>
      </w:r>
      <w:proofErr w:type="spellEnd"/>
      <w:r w:rsidRPr="00DA207A">
        <w:rPr>
          <w:rFonts w:ascii="inherit" w:eastAsia="Times New Roman" w:hAnsi="inherit" w:cs="Arial"/>
          <w:color w:val="333333"/>
          <w:sz w:val="21"/>
          <w:szCs w:val="21"/>
          <w:lang w:val="ru-RU" w:eastAsia="ru-RU" w:bidi="ar-SA"/>
        </w:rPr>
        <w:t xml:space="preserve"> общества и системы образования </w:t>
      </w:r>
      <w:r w:rsidRPr="00DA207A">
        <w:rPr>
          <w:rFonts w:ascii="inherit" w:eastAsia="Times New Roman" w:hAnsi="inherit" w:cs="Arial"/>
          <w:b/>
          <w:bCs/>
          <w:color w:val="333333"/>
          <w:sz w:val="21"/>
          <w:lang w:val="ru-RU" w:eastAsia="ru-RU" w:bidi="ar-SA"/>
        </w:rPr>
        <w:t>от человека требуется не владение необходимыми для жизни и профессиональной деятельности знаниями, а получение доступа к компьютерной системе, где находится нужная информация.</w:t>
      </w:r>
      <w:r w:rsidRPr="00DA207A">
        <w:rPr>
          <w:rFonts w:ascii="inherit" w:eastAsia="Times New Roman" w:hAnsi="inherit" w:cs="Arial"/>
          <w:color w:val="333333"/>
          <w:sz w:val="21"/>
          <w:szCs w:val="21"/>
          <w:lang w:val="ru-RU" w:eastAsia="ru-RU" w:bidi="ar-SA"/>
        </w:rPr>
        <w:t xml:space="preserve"> Другой пример: водители, которые постоянно </w:t>
      </w:r>
      <w:proofErr w:type="gramStart"/>
      <w:r w:rsidRPr="00DA207A">
        <w:rPr>
          <w:rFonts w:ascii="inherit" w:eastAsia="Times New Roman" w:hAnsi="inherit" w:cs="Arial"/>
          <w:color w:val="333333"/>
          <w:sz w:val="21"/>
          <w:szCs w:val="21"/>
          <w:lang w:val="ru-RU" w:eastAsia="ru-RU" w:bidi="ar-SA"/>
        </w:rPr>
        <w:t>пользуются навигатором при движении по улицам большого города теряют</w:t>
      </w:r>
      <w:proofErr w:type="gramEnd"/>
      <w:r w:rsidRPr="00DA207A">
        <w:rPr>
          <w:rFonts w:ascii="inherit" w:eastAsia="Times New Roman" w:hAnsi="inherit" w:cs="Arial"/>
          <w:color w:val="333333"/>
          <w:sz w:val="21"/>
          <w:szCs w:val="21"/>
          <w:lang w:val="ru-RU" w:eastAsia="ru-RU" w:bidi="ar-SA"/>
        </w:rPr>
        <w:t xml:space="preserve"> способность ориентировки в пространстве. Всё это приводит к деградации функции памяти человека, восприятия, воображения, чего-то ещё.</w:t>
      </w:r>
    </w:p>
    <w:p w:rsidR="00227984" w:rsidRPr="00DA207A" w:rsidRDefault="00227984" w:rsidP="00227984">
      <w:pPr>
        <w:numPr>
          <w:ilvl w:val="0"/>
          <w:numId w:val="13"/>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color w:val="333333"/>
          <w:sz w:val="21"/>
          <w:lang w:val="ru-RU" w:eastAsia="ru-RU" w:bidi="ar-SA"/>
        </w:rPr>
        <w:t>В отсутствие теории цифрового обучения его механическое встраивание в традиционное обучение только усиливает недостатки обоих.</w:t>
      </w:r>
      <w:r w:rsidRPr="00DA207A">
        <w:rPr>
          <w:rFonts w:ascii="inherit" w:eastAsia="Times New Roman" w:hAnsi="inherit" w:cs="Arial"/>
          <w:color w:val="333333"/>
          <w:sz w:val="21"/>
          <w:szCs w:val="21"/>
          <w:lang w:val="ru-RU" w:eastAsia="ru-RU" w:bidi="ar-SA"/>
        </w:rPr>
        <w:t> Так, П. Нортон (США) пишет, что обучающие системы на базе компьютера разрабатываются для традиционного обучения вместо того, чтобы обеспечивать на новой основе перспективные пути использования исключительных возможностей компьютера. Он является мощным средством оказания помощи в понимании людьми многих явлений и закономерностей, однако он неизбежно порабощает ум, располагающий лишь набором заученных фактов и навыков [18].</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Такое мощное средство, как компьютер, нельзя просто встроить в традиционную дидактическую систему и надеяться на повышение качества образования. </w:t>
      </w:r>
      <w:r w:rsidRPr="00DA207A">
        <w:rPr>
          <w:rFonts w:ascii="inherit" w:eastAsia="Times New Roman" w:hAnsi="inherit" w:cs="Arial"/>
          <w:b/>
          <w:bCs/>
          <w:color w:val="333333"/>
          <w:sz w:val="21"/>
          <w:lang w:val="ru-RU" w:eastAsia="ru-RU" w:bidi="ar-SA"/>
        </w:rPr>
        <w:t>Необходимо разработать адекватную психолого-педагогическую и собственно педагогическую теорию, органично включающую в себя компьютер как средство обучения с его действительно огромными возможностями получения, хранения, переработки и передачи информации.</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Но такой общепризнанной теории, разработанной с учётом исторических, философских, психологических и собственно педагогических аспектов проблемы, как известно, в мире не существует, хотя есть масса исследований и защищённых диссертаций. Поэтому </w:t>
      </w:r>
      <w:r w:rsidRPr="00DA207A">
        <w:rPr>
          <w:rFonts w:ascii="inherit" w:eastAsia="Times New Roman" w:hAnsi="inherit" w:cs="Arial"/>
          <w:b/>
          <w:bCs/>
          <w:color w:val="333333"/>
          <w:sz w:val="21"/>
          <w:lang w:val="ru-RU" w:eastAsia="ru-RU" w:bidi="ar-SA"/>
        </w:rPr>
        <w:t>основания для всё более широкого использования цифровых технологий во многом носят не обоснованный наукой, внешний характер</w:t>
      </w:r>
      <w:r w:rsidRPr="00DA207A">
        <w:rPr>
          <w:rFonts w:ascii="inherit" w:eastAsia="Times New Roman" w:hAnsi="inherit" w:cs="Arial"/>
          <w:color w:val="333333"/>
          <w:sz w:val="21"/>
          <w:szCs w:val="21"/>
          <w:lang w:val="ru-RU" w:eastAsia="ru-RU" w:bidi="ar-SA"/>
        </w:rPr>
        <w:t>: так поступают в развитых странах; нужно кому-то продавать всю эту технику, так решило руководство образовательного учреждения или орган управления всем образованием, на это выделены средства и т.п. То есть встраивание цифровых сре</w:t>
      </w:r>
      <w:proofErr w:type="gramStart"/>
      <w:r w:rsidRPr="00DA207A">
        <w:rPr>
          <w:rFonts w:ascii="inherit" w:eastAsia="Times New Roman" w:hAnsi="inherit" w:cs="Arial"/>
          <w:color w:val="333333"/>
          <w:sz w:val="21"/>
          <w:szCs w:val="21"/>
          <w:lang w:val="ru-RU" w:eastAsia="ru-RU" w:bidi="ar-SA"/>
        </w:rPr>
        <w:t>дств в тр</w:t>
      </w:r>
      <w:proofErr w:type="gramEnd"/>
      <w:r w:rsidRPr="00DA207A">
        <w:rPr>
          <w:rFonts w:ascii="inherit" w:eastAsia="Times New Roman" w:hAnsi="inherit" w:cs="Arial"/>
          <w:color w:val="333333"/>
          <w:sz w:val="21"/>
          <w:szCs w:val="21"/>
          <w:lang w:val="ru-RU" w:eastAsia="ru-RU" w:bidi="ar-SA"/>
        </w:rPr>
        <w:t>адиционную систему обучения во многом осуществляется по внешним причинам, а не потому, что получены веские научные основания продуктивности их использования.</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color w:val="333333"/>
          <w:sz w:val="21"/>
          <w:lang w:val="ru-RU" w:eastAsia="ru-RU" w:bidi="ar-SA"/>
        </w:rPr>
        <w:t xml:space="preserve">Возникла сложная </w:t>
      </w:r>
      <w:proofErr w:type="spellStart"/>
      <w:r w:rsidRPr="00DA207A">
        <w:rPr>
          <w:rFonts w:ascii="inherit" w:eastAsia="Times New Roman" w:hAnsi="inherit" w:cs="Arial"/>
          <w:b/>
          <w:bCs/>
          <w:color w:val="333333"/>
          <w:sz w:val="21"/>
          <w:lang w:val="ru-RU" w:eastAsia="ru-RU" w:bidi="ar-SA"/>
        </w:rPr>
        <w:t>многоаспектная</w:t>
      </w:r>
      <w:proofErr w:type="spellEnd"/>
      <w:r w:rsidRPr="00DA207A">
        <w:rPr>
          <w:rFonts w:ascii="inherit" w:eastAsia="Times New Roman" w:hAnsi="inherit" w:cs="Arial"/>
          <w:b/>
          <w:bCs/>
          <w:color w:val="333333"/>
          <w:sz w:val="21"/>
          <w:lang w:val="ru-RU" w:eastAsia="ru-RU" w:bidi="ar-SA"/>
        </w:rPr>
        <w:t xml:space="preserve"> проблема выбора научно обоснованной стратегии </w:t>
      </w:r>
      <w:proofErr w:type="spellStart"/>
      <w:r w:rsidRPr="00DA207A">
        <w:rPr>
          <w:rFonts w:ascii="inherit" w:eastAsia="Times New Roman" w:hAnsi="inherit" w:cs="Arial"/>
          <w:b/>
          <w:bCs/>
          <w:color w:val="333333"/>
          <w:sz w:val="21"/>
          <w:lang w:val="ru-RU" w:eastAsia="ru-RU" w:bidi="ar-SA"/>
        </w:rPr>
        <w:t>цифровизации</w:t>
      </w:r>
      <w:proofErr w:type="spellEnd"/>
      <w:r w:rsidRPr="00DA207A">
        <w:rPr>
          <w:rFonts w:ascii="inherit" w:eastAsia="Times New Roman" w:hAnsi="inherit" w:cs="Arial"/>
          <w:b/>
          <w:bCs/>
          <w:color w:val="333333"/>
          <w:sz w:val="21"/>
          <w:lang w:val="ru-RU" w:eastAsia="ru-RU" w:bidi="ar-SA"/>
        </w:rPr>
        <w:t xml:space="preserve"> жизни, производства и образования, которая позволила бы использовать все огромные преимущества компьютера и избежать потерь, которые скажутся на качестве формирования личности школьника или студента с позиций не только их профессионально-практической, но и социальной компетентности, гражданской позиции и нравственного облика.</w:t>
      </w:r>
    </w:p>
    <w:p w:rsidR="00227984" w:rsidRPr="00DA207A" w:rsidRDefault="00227984" w:rsidP="00227984">
      <w:pPr>
        <w:shd w:val="clear" w:color="auto" w:fill="FFFFFF"/>
        <w:spacing w:after="24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В отсутствие такой стратегии возникают психические феномены, которые можно наблюдать у представителей так называемого поколения «Z» или цифрового поколения. Это поколение людей, родившихся в самом конце 1990-х – начале 2000-х годов; многие из них уже студенты вузов. Согласно Н. </w:t>
      </w:r>
      <w:proofErr w:type="spellStart"/>
      <w:r w:rsidRPr="00DA207A">
        <w:rPr>
          <w:rFonts w:ascii="inherit" w:eastAsia="Times New Roman" w:hAnsi="inherit" w:cs="Arial"/>
          <w:color w:val="333333"/>
          <w:sz w:val="21"/>
          <w:szCs w:val="21"/>
          <w:lang w:val="ru-RU" w:eastAsia="ru-RU" w:bidi="ar-SA"/>
        </w:rPr>
        <w:t>Хоуву</w:t>
      </w:r>
      <w:proofErr w:type="spellEnd"/>
      <w:r w:rsidRPr="00DA207A">
        <w:rPr>
          <w:rFonts w:ascii="inherit" w:eastAsia="Times New Roman" w:hAnsi="inherit" w:cs="Arial"/>
          <w:color w:val="333333"/>
          <w:sz w:val="21"/>
          <w:szCs w:val="21"/>
          <w:lang w:val="ru-RU" w:eastAsia="ru-RU" w:bidi="ar-SA"/>
        </w:rPr>
        <w:t xml:space="preserve"> и В. Штраусу, </w:t>
      </w:r>
      <w:proofErr w:type="spellStart"/>
      <w:r w:rsidRPr="00DA207A">
        <w:rPr>
          <w:rFonts w:ascii="inherit" w:eastAsia="Times New Roman" w:hAnsi="inherit" w:cs="Arial"/>
          <w:color w:val="333333"/>
          <w:sz w:val="21"/>
          <w:szCs w:val="21"/>
          <w:lang w:val="ru-RU" w:eastAsia="ru-RU" w:bidi="ar-SA"/>
        </w:rPr>
        <w:t>поколенческие</w:t>
      </w:r>
      <w:proofErr w:type="spellEnd"/>
      <w:r w:rsidRPr="00DA207A">
        <w:rPr>
          <w:rFonts w:ascii="inherit" w:eastAsia="Times New Roman" w:hAnsi="inherit" w:cs="Arial"/>
          <w:color w:val="333333"/>
          <w:sz w:val="21"/>
          <w:szCs w:val="21"/>
          <w:lang w:val="ru-RU" w:eastAsia="ru-RU" w:bidi="ar-SA"/>
        </w:rPr>
        <w:t xml:space="preserve"> ценности складываются под влиянием условий жизни и воспитания ребенка до 12-14 лет. Они являются глубинными, подсознательными, определяют формирование личности и оказывают влияние на жизнь, деятельность и поведение людей [17].</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Отмечается целый ряд </w:t>
      </w:r>
      <w:r w:rsidRPr="00DA207A">
        <w:rPr>
          <w:rFonts w:ascii="inherit" w:eastAsia="Times New Roman" w:hAnsi="inherit" w:cs="Arial"/>
          <w:b/>
          <w:bCs/>
          <w:color w:val="333333"/>
          <w:sz w:val="21"/>
          <w:lang w:val="ru-RU" w:eastAsia="ru-RU" w:bidi="ar-SA"/>
        </w:rPr>
        <w:t>особенностей представителей «цифрового поколения»:</w:t>
      </w:r>
    </w:p>
    <w:p w:rsidR="00227984" w:rsidRPr="00DA207A" w:rsidRDefault="00227984" w:rsidP="00227984">
      <w:pPr>
        <w:numPr>
          <w:ilvl w:val="0"/>
          <w:numId w:val="14"/>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дети чуть ли не с момента рождения общаются с внешним миром преимущественно через экраны мобильных телефонов и дисплеи компьютеров;</w:t>
      </w:r>
    </w:p>
    <w:p w:rsidR="00227984" w:rsidRPr="00DA207A" w:rsidRDefault="00227984" w:rsidP="00227984">
      <w:pPr>
        <w:numPr>
          <w:ilvl w:val="0"/>
          <w:numId w:val="14"/>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 xml:space="preserve">им трудно заводить друзей в реальном мире; виртуальное общение преобладает </w:t>
      </w:r>
      <w:proofErr w:type="gramStart"/>
      <w:r w:rsidRPr="00DA207A">
        <w:rPr>
          <w:rFonts w:ascii="inherit" w:eastAsia="Times New Roman" w:hAnsi="inherit" w:cs="Arial"/>
          <w:color w:val="333333"/>
          <w:sz w:val="21"/>
          <w:szCs w:val="21"/>
          <w:lang w:val="ru-RU" w:eastAsia="ru-RU" w:bidi="ar-SA"/>
        </w:rPr>
        <w:t>над</w:t>
      </w:r>
      <w:proofErr w:type="gramEnd"/>
      <w:r w:rsidRPr="00DA207A">
        <w:rPr>
          <w:rFonts w:ascii="inherit" w:eastAsia="Times New Roman" w:hAnsi="inherit" w:cs="Arial"/>
          <w:color w:val="333333"/>
          <w:sz w:val="21"/>
          <w:szCs w:val="21"/>
          <w:lang w:val="ru-RU" w:eastAsia="ru-RU" w:bidi="ar-SA"/>
        </w:rPr>
        <w:t xml:space="preserve"> личным; дети быстро вступают в онлайновый контакт, однако реальные дружеские связи для них затруднены;</w:t>
      </w:r>
    </w:p>
    <w:p w:rsidR="00227984" w:rsidRPr="00DA207A" w:rsidRDefault="00227984" w:rsidP="00227984">
      <w:pPr>
        <w:numPr>
          <w:ilvl w:val="0"/>
          <w:numId w:val="14"/>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при виртуальном общении визуальный язык заменяет детям привычный для предыдущего поколения обычный текст;</w:t>
      </w:r>
    </w:p>
    <w:p w:rsidR="00227984" w:rsidRPr="00DA207A" w:rsidRDefault="00227984" w:rsidP="00227984">
      <w:pPr>
        <w:numPr>
          <w:ilvl w:val="0"/>
          <w:numId w:val="14"/>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каждый день дети и подростки успевают просмотреть множество экранов, поэтому у них растёт скорость восприятия информации, однако они с трудом удерживают внимание на одном предмете;</w:t>
      </w:r>
    </w:p>
    <w:p w:rsidR="00227984" w:rsidRPr="00DA207A" w:rsidRDefault="00227984" w:rsidP="00227984">
      <w:pPr>
        <w:numPr>
          <w:ilvl w:val="0"/>
          <w:numId w:val="14"/>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для детей гораздо привычнее читать короткие новости, чем какую-нибудь статью; образ их мыслей отличается фрагментарностью, а суждения – поверхностностью;</w:t>
      </w:r>
    </w:p>
    <w:p w:rsidR="00227984" w:rsidRPr="00DA207A" w:rsidRDefault="00227984" w:rsidP="00227984">
      <w:pPr>
        <w:numPr>
          <w:ilvl w:val="0"/>
          <w:numId w:val="14"/>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 xml:space="preserve">авторитет родителей уменьшается в пользу всезнающего Интернета, увеличивается психологическая дистанция между ребёнком и взрослым, а вместе с этим страдает процесс передачи опыта от родителей к детям. Недостаток позитивных эмоциональных контактов в семье и избыток информации приводят к нарушениям развития нервной системы: дети </w:t>
      </w:r>
      <w:proofErr w:type="gramStart"/>
      <w:r w:rsidRPr="00DA207A">
        <w:rPr>
          <w:rFonts w:ascii="inherit" w:eastAsia="Times New Roman" w:hAnsi="inherit" w:cs="Arial"/>
          <w:color w:val="333333"/>
          <w:sz w:val="21"/>
          <w:szCs w:val="21"/>
          <w:lang w:val="ru-RU" w:eastAsia="ru-RU" w:bidi="ar-SA"/>
        </w:rPr>
        <w:t>легко возбудимы</w:t>
      </w:r>
      <w:proofErr w:type="gramEnd"/>
      <w:r w:rsidRPr="00DA207A">
        <w:rPr>
          <w:rFonts w:ascii="inherit" w:eastAsia="Times New Roman" w:hAnsi="inherit" w:cs="Arial"/>
          <w:color w:val="333333"/>
          <w:sz w:val="21"/>
          <w:szCs w:val="21"/>
          <w:lang w:val="ru-RU" w:eastAsia="ru-RU" w:bidi="ar-SA"/>
        </w:rPr>
        <w:t>, впечатлительны, непоседливы, менее послушны;</w:t>
      </w:r>
    </w:p>
    <w:p w:rsidR="00227984" w:rsidRPr="00DA207A" w:rsidRDefault="00227984" w:rsidP="00227984">
      <w:pPr>
        <w:numPr>
          <w:ilvl w:val="0"/>
          <w:numId w:val="14"/>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многие подростки зачастую плохо ориентируются даже в собственном городе, хотя быстро найдут нужное место на своем мобильнике;</w:t>
      </w:r>
    </w:p>
    <w:p w:rsidR="00227984" w:rsidRPr="00DA207A" w:rsidRDefault="00227984" w:rsidP="00227984">
      <w:pPr>
        <w:numPr>
          <w:ilvl w:val="0"/>
          <w:numId w:val="14"/>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растет число детей поколения Z, страдающих от избыточного веса;</w:t>
      </w:r>
    </w:p>
    <w:p w:rsidR="00227984" w:rsidRPr="00DA207A" w:rsidRDefault="00227984" w:rsidP="00227984">
      <w:pPr>
        <w:numPr>
          <w:ilvl w:val="0"/>
          <w:numId w:val="14"/>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lastRenderedPageBreak/>
        <w:t xml:space="preserve">у них размыты социальные и </w:t>
      </w:r>
      <w:proofErr w:type="spellStart"/>
      <w:r w:rsidRPr="00DA207A">
        <w:rPr>
          <w:rFonts w:ascii="inherit" w:eastAsia="Times New Roman" w:hAnsi="inherit" w:cs="Arial"/>
          <w:color w:val="333333"/>
          <w:sz w:val="21"/>
          <w:szCs w:val="21"/>
          <w:lang w:val="ru-RU" w:eastAsia="ru-RU" w:bidi="ar-SA"/>
        </w:rPr>
        <w:t>гендерные</w:t>
      </w:r>
      <w:proofErr w:type="spellEnd"/>
      <w:r w:rsidRPr="00DA207A">
        <w:rPr>
          <w:rFonts w:ascii="inherit" w:eastAsia="Times New Roman" w:hAnsi="inherit" w:cs="Arial"/>
          <w:color w:val="333333"/>
          <w:sz w:val="21"/>
          <w:szCs w:val="21"/>
          <w:lang w:val="ru-RU" w:eastAsia="ru-RU" w:bidi="ar-SA"/>
        </w:rPr>
        <w:t xml:space="preserve"> ориентации, возникают проблемы самоидентификации; зыбкими становятся понятия брака и семьи;</w:t>
      </w:r>
    </w:p>
    <w:p w:rsidR="00227984" w:rsidRPr="00DA207A" w:rsidRDefault="00227984" w:rsidP="00227984">
      <w:pPr>
        <w:numPr>
          <w:ilvl w:val="0"/>
          <w:numId w:val="14"/>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отсутствует реальный жизненный опыт, дети не могут решать даже небольшие проблемы, они вырастают чувствительными и пессимистическими, немногие смогут добиться независимости собственными усилиями;</w:t>
      </w:r>
    </w:p>
    <w:p w:rsidR="00227984" w:rsidRPr="00DA207A" w:rsidRDefault="00227984" w:rsidP="00227984">
      <w:pPr>
        <w:numPr>
          <w:ilvl w:val="0"/>
          <w:numId w:val="14"/>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proofErr w:type="gramStart"/>
      <w:r w:rsidRPr="00DA207A">
        <w:rPr>
          <w:rFonts w:ascii="inherit" w:eastAsia="Times New Roman" w:hAnsi="inherit" w:cs="Arial"/>
          <w:color w:val="333333"/>
          <w:sz w:val="21"/>
          <w:szCs w:val="21"/>
          <w:lang w:val="ru-RU" w:eastAsia="ru-RU" w:bidi="ar-SA"/>
        </w:rPr>
        <w:t>Z-поколению присуще «витание в фантазиях», им с трудом удаётся отделить черты виртуальных героев от реальных; основная причина оторванности от реальности – навязчивая массовая культура;</w:t>
      </w:r>
      <w:proofErr w:type="gramEnd"/>
    </w:p>
    <w:p w:rsidR="00227984" w:rsidRPr="00DA207A" w:rsidRDefault="00227984" w:rsidP="00227984">
      <w:pPr>
        <w:numPr>
          <w:ilvl w:val="0"/>
          <w:numId w:val="14"/>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почти всю информацию дети поколения Z получают из Сети, что придает им уверенности в своих взглядах, которые далеко не всегда правильны;</w:t>
      </w:r>
    </w:p>
    <w:p w:rsidR="00227984" w:rsidRPr="00DA207A" w:rsidRDefault="00227984" w:rsidP="00227984">
      <w:pPr>
        <w:numPr>
          <w:ilvl w:val="0"/>
          <w:numId w:val="14"/>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 xml:space="preserve">дети этого поколения ориентированы на потребление и более </w:t>
      </w:r>
      <w:proofErr w:type="spellStart"/>
      <w:r w:rsidRPr="00DA207A">
        <w:rPr>
          <w:rFonts w:ascii="inherit" w:eastAsia="Times New Roman" w:hAnsi="inherit" w:cs="Arial"/>
          <w:color w:val="333333"/>
          <w:sz w:val="21"/>
          <w:szCs w:val="21"/>
          <w:lang w:val="ru-RU" w:eastAsia="ru-RU" w:bidi="ar-SA"/>
        </w:rPr>
        <w:t>индивидуалистичны</w:t>
      </w:r>
      <w:proofErr w:type="spellEnd"/>
      <w:r w:rsidRPr="00DA207A">
        <w:rPr>
          <w:rFonts w:ascii="inherit" w:eastAsia="Times New Roman" w:hAnsi="inherit" w:cs="Arial"/>
          <w:color w:val="333333"/>
          <w:sz w:val="21"/>
          <w:szCs w:val="21"/>
          <w:lang w:val="ru-RU" w:eastAsia="ru-RU" w:bidi="ar-SA"/>
        </w:rPr>
        <w:t xml:space="preserve">, чем дети предыдущего поколения; они нетерпеливы и сосредоточены в основном на краткосрочных целях, при этом менее </w:t>
      </w:r>
      <w:proofErr w:type="gramStart"/>
      <w:r w:rsidRPr="00DA207A">
        <w:rPr>
          <w:rFonts w:ascii="inherit" w:eastAsia="Times New Roman" w:hAnsi="inherit" w:cs="Arial"/>
          <w:color w:val="333333"/>
          <w:sz w:val="21"/>
          <w:szCs w:val="21"/>
          <w:lang w:val="ru-RU" w:eastAsia="ru-RU" w:bidi="ar-SA"/>
        </w:rPr>
        <w:t>амбициозны</w:t>
      </w:r>
      <w:proofErr w:type="gramEnd"/>
      <w:r w:rsidRPr="00DA207A">
        <w:rPr>
          <w:rFonts w:ascii="inherit" w:eastAsia="Times New Roman" w:hAnsi="inherit" w:cs="Arial"/>
          <w:color w:val="333333"/>
          <w:sz w:val="21"/>
          <w:szCs w:val="21"/>
          <w:lang w:val="ru-RU" w:eastAsia="ru-RU" w:bidi="ar-SA"/>
        </w:rPr>
        <w:t xml:space="preserve"> [14].</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Американский психолог Шерри Постник-Гудвин так характеризует детей и подростков «цифрового поколения»: </w:t>
      </w:r>
      <w:r w:rsidRPr="00DA207A">
        <w:rPr>
          <w:rFonts w:ascii="inherit" w:eastAsia="Times New Roman" w:hAnsi="inherit" w:cs="Arial"/>
          <w:i/>
          <w:iCs/>
          <w:color w:val="333333"/>
          <w:sz w:val="21"/>
          <w:lang w:val="ru-RU" w:eastAsia="ru-RU" w:bidi="ar-SA"/>
        </w:rPr>
        <w:t>«Они предпочтут текстовое сообщение разговору. Они общаются в сети – часто с друзьями, с которыми никогда не виделись. Они редко бывают на улице, если только родители не организуют их досуг. Они не представляют себе жизни без мобильных телефонов. Они никогда не видели мира, в котором не было высоких технологий или </w:t>
      </w:r>
      <w:hyperlink r:id="rId27" w:history="1">
        <w:r w:rsidRPr="00DA207A">
          <w:rPr>
            <w:rFonts w:ascii="inherit" w:eastAsia="Times New Roman" w:hAnsi="inherit" w:cs="Arial"/>
            <w:i/>
            <w:iCs/>
            <w:color w:val="00137F"/>
            <w:sz w:val="21"/>
            <w:lang w:val="ru-RU" w:eastAsia="ru-RU" w:bidi="ar-SA"/>
          </w:rPr>
          <w:t>терроризма</w:t>
        </w:r>
      </w:hyperlink>
      <w:r w:rsidRPr="00DA207A">
        <w:rPr>
          <w:rFonts w:ascii="inherit" w:eastAsia="Times New Roman" w:hAnsi="inherit" w:cs="Arial"/>
          <w:i/>
          <w:iCs/>
          <w:color w:val="333333"/>
          <w:sz w:val="21"/>
          <w:lang w:val="ru-RU" w:eastAsia="ru-RU" w:bidi="ar-SA"/>
        </w:rPr>
        <w:t>. Компьютеры они предпочитают книгам и во всём стремятся к немедленным результатам. Они выросли в эпоху </w:t>
      </w:r>
      <w:hyperlink r:id="rId28" w:history="1">
        <w:r w:rsidRPr="00DA207A">
          <w:rPr>
            <w:rFonts w:ascii="inherit" w:eastAsia="Times New Roman" w:hAnsi="inherit" w:cs="Arial"/>
            <w:i/>
            <w:iCs/>
            <w:color w:val="00137F"/>
            <w:sz w:val="21"/>
            <w:lang w:val="ru-RU" w:eastAsia="ru-RU" w:bidi="ar-SA"/>
          </w:rPr>
          <w:t>экономической депрессии</w:t>
        </w:r>
      </w:hyperlink>
      <w:r w:rsidRPr="00DA207A">
        <w:rPr>
          <w:rFonts w:ascii="inherit" w:eastAsia="Times New Roman" w:hAnsi="inherit" w:cs="Arial"/>
          <w:i/>
          <w:iCs/>
          <w:color w:val="333333"/>
          <w:sz w:val="21"/>
          <w:lang w:val="ru-RU" w:eastAsia="ru-RU" w:bidi="ar-SA"/>
        </w:rPr>
        <w:t>, и от них всеми ожидается лишь одно – быть успешными. Большинство из них очень быстро взрослеют, ведя себя значительно старше своих лет»</w:t>
      </w:r>
      <w:r w:rsidRPr="00DA207A">
        <w:rPr>
          <w:rFonts w:ascii="inherit" w:eastAsia="Times New Roman" w:hAnsi="inherit" w:cs="Arial"/>
          <w:color w:val="333333"/>
          <w:sz w:val="21"/>
          <w:szCs w:val="21"/>
          <w:lang w:val="ru-RU" w:eastAsia="ru-RU" w:bidi="ar-SA"/>
        </w:rPr>
        <w:t> (</w:t>
      </w:r>
      <w:proofErr w:type="spellStart"/>
      <w:r w:rsidRPr="00DA207A">
        <w:rPr>
          <w:rFonts w:ascii="inherit" w:eastAsia="Times New Roman" w:hAnsi="inherit" w:cs="Arial"/>
          <w:color w:val="333333"/>
          <w:sz w:val="21"/>
          <w:szCs w:val="21"/>
          <w:lang w:val="ru-RU" w:eastAsia="ru-RU" w:bidi="ar-SA"/>
        </w:rPr>
        <w:t>Цит</w:t>
      </w:r>
      <w:proofErr w:type="spellEnd"/>
      <w:r w:rsidRPr="00DA207A">
        <w:rPr>
          <w:rFonts w:ascii="inherit" w:eastAsia="Times New Roman" w:hAnsi="inherit" w:cs="Arial"/>
          <w:color w:val="333333"/>
          <w:sz w:val="21"/>
          <w:szCs w:val="21"/>
          <w:lang w:val="ru-RU" w:eastAsia="ru-RU" w:bidi="ar-SA"/>
        </w:rPr>
        <w:t>. по [10]).</w:t>
      </w:r>
    </w:p>
    <w:p w:rsidR="00227984" w:rsidRPr="00DA207A" w:rsidRDefault="00227984" w:rsidP="00227984">
      <w:pPr>
        <w:shd w:val="clear" w:color="auto" w:fill="FFFFFF"/>
        <w:spacing w:after="24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С подобным контингентом детей и подростков, особенно в больших городах, где высока насыщенность жизни, образования и профессиональной деятельности цифровыми устройствами, уже приходится работать школьному учителю и преподавателю колледжа, вуза и в нашей стране. Речь идет о принципиально новой ситуации в образовании, о необходимости проведения теоретико-методологических и прикладных исследований в рассматриваемой области, о соответствующем научно-методическом обеспечении деятельности учителя и повышения его педагогической квалификации.</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Всё сказанное не даёт ответа на сакраментальный вопрос: </w:t>
      </w:r>
      <w:r w:rsidRPr="00DA207A">
        <w:rPr>
          <w:rFonts w:ascii="inherit" w:eastAsia="Times New Roman" w:hAnsi="inherit" w:cs="Arial"/>
          <w:i/>
          <w:iCs/>
          <w:color w:val="333333"/>
          <w:sz w:val="21"/>
          <w:lang w:val="ru-RU" w:eastAsia="ru-RU" w:bidi="ar-SA"/>
        </w:rPr>
        <w:t>«Что делать?»</w:t>
      </w:r>
      <w:r w:rsidRPr="00DA207A">
        <w:rPr>
          <w:rFonts w:ascii="inherit" w:eastAsia="Times New Roman" w:hAnsi="inherit" w:cs="Arial"/>
          <w:color w:val="333333"/>
          <w:sz w:val="21"/>
          <w:szCs w:val="21"/>
          <w:lang w:val="ru-RU" w:eastAsia="ru-RU" w:bidi="ar-SA"/>
        </w:rPr>
        <w:t> Это лишь </w:t>
      </w:r>
      <w:r w:rsidRPr="00DA207A">
        <w:rPr>
          <w:rFonts w:ascii="inherit" w:eastAsia="Times New Roman" w:hAnsi="inherit" w:cs="Arial"/>
          <w:b/>
          <w:bCs/>
          <w:color w:val="333333"/>
          <w:sz w:val="21"/>
          <w:lang w:val="ru-RU" w:eastAsia="ru-RU" w:bidi="ar-SA"/>
        </w:rPr>
        <w:t xml:space="preserve">постановка вопроса о новом типе </w:t>
      </w:r>
      <w:proofErr w:type="spellStart"/>
      <w:r w:rsidRPr="00DA207A">
        <w:rPr>
          <w:rFonts w:ascii="inherit" w:eastAsia="Times New Roman" w:hAnsi="inherit" w:cs="Arial"/>
          <w:b/>
          <w:bCs/>
          <w:color w:val="333333"/>
          <w:sz w:val="21"/>
          <w:lang w:val="ru-RU" w:eastAsia="ru-RU" w:bidi="ar-SA"/>
        </w:rPr>
        <w:t>социокультурного</w:t>
      </w:r>
      <w:proofErr w:type="spellEnd"/>
      <w:r w:rsidRPr="00DA207A">
        <w:rPr>
          <w:rFonts w:ascii="inherit" w:eastAsia="Times New Roman" w:hAnsi="inherit" w:cs="Arial"/>
          <w:b/>
          <w:bCs/>
          <w:color w:val="333333"/>
          <w:sz w:val="21"/>
          <w:lang w:val="ru-RU" w:eastAsia="ru-RU" w:bidi="ar-SA"/>
        </w:rPr>
        <w:t xml:space="preserve"> наследования, о принципиально новой ситуации в образовании, сложившейся вместе с появлением детей, подростков и студентов – представителей которых можно отнести к «</w:t>
      </w:r>
      <w:proofErr w:type="gramStart"/>
      <w:r w:rsidRPr="00DA207A">
        <w:rPr>
          <w:rFonts w:ascii="inherit" w:eastAsia="Times New Roman" w:hAnsi="inherit" w:cs="Arial"/>
          <w:b/>
          <w:bCs/>
          <w:color w:val="333333"/>
          <w:sz w:val="21"/>
          <w:lang w:val="ru-RU" w:eastAsia="ru-RU" w:bidi="ar-SA"/>
        </w:rPr>
        <w:t>цифровому</w:t>
      </w:r>
      <w:proofErr w:type="gramEnd"/>
      <w:r w:rsidRPr="00DA207A">
        <w:rPr>
          <w:rFonts w:ascii="inherit" w:eastAsia="Times New Roman" w:hAnsi="inherit" w:cs="Arial"/>
          <w:b/>
          <w:bCs/>
          <w:color w:val="333333"/>
          <w:sz w:val="21"/>
          <w:lang w:val="ru-RU" w:eastAsia="ru-RU" w:bidi="ar-SA"/>
        </w:rPr>
        <w:t xml:space="preserve"> поколения».</w:t>
      </w:r>
      <w:r w:rsidRPr="00DA207A">
        <w:rPr>
          <w:rFonts w:ascii="inherit" w:eastAsia="Times New Roman" w:hAnsi="inherit" w:cs="Arial"/>
          <w:color w:val="333333"/>
          <w:sz w:val="21"/>
          <w:szCs w:val="21"/>
          <w:lang w:val="ru-RU" w:eastAsia="ru-RU" w:bidi="ar-SA"/>
        </w:rPr>
        <w:t> Но уже на изложенном материале можно сделать целый ряд </w:t>
      </w:r>
      <w:r w:rsidRPr="00DA207A">
        <w:rPr>
          <w:rFonts w:ascii="inherit" w:eastAsia="Times New Roman" w:hAnsi="inherit" w:cs="Arial"/>
          <w:b/>
          <w:bCs/>
          <w:color w:val="333333"/>
          <w:sz w:val="21"/>
          <w:lang w:val="ru-RU" w:eastAsia="ru-RU" w:bidi="ar-SA"/>
        </w:rPr>
        <w:t>выводов:</w:t>
      </w:r>
    </w:p>
    <w:p w:rsidR="00227984" w:rsidRPr="00DA207A" w:rsidRDefault="00227984" w:rsidP="00227984">
      <w:pPr>
        <w:numPr>
          <w:ilvl w:val="0"/>
          <w:numId w:val="15"/>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необходимо </w:t>
      </w:r>
      <w:r w:rsidRPr="00DA207A">
        <w:rPr>
          <w:rFonts w:ascii="inherit" w:eastAsia="Times New Roman" w:hAnsi="inherit" w:cs="Arial"/>
          <w:b/>
          <w:bCs/>
          <w:color w:val="333333"/>
          <w:sz w:val="21"/>
          <w:lang w:val="ru-RU" w:eastAsia="ru-RU" w:bidi="ar-SA"/>
        </w:rPr>
        <w:t>проведение фундаментальных и прикладных исследований</w:t>
      </w:r>
      <w:r w:rsidRPr="00DA207A">
        <w:rPr>
          <w:rFonts w:ascii="inherit" w:eastAsia="Times New Roman" w:hAnsi="inherit" w:cs="Arial"/>
          <w:color w:val="333333"/>
          <w:sz w:val="21"/>
          <w:szCs w:val="21"/>
          <w:lang w:val="ru-RU" w:eastAsia="ru-RU" w:bidi="ar-SA"/>
        </w:rPr>
        <w:t>, направленных на раскрытие психолого-педагогических, педагогических и иных закономерностей общего и профессионального развития детей, подростков и студентов – представителей «цифрового поколения»;</w:t>
      </w:r>
    </w:p>
    <w:p w:rsidR="00227984" w:rsidRPr="00DA207A" w:rsidRDefault="00227984" w:rsidP="00227984">
      <w:pPr>
        <w:numPr>
          <w:ilvl w:val="0"/>
          <w:numId w:val="15"/>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proofErr w:type="gramStart"/>
      <w:r w:rsidRPr="00DA207A">
        <w:rPr>
          <w:rFonts w:ascii="inherit" w:eastAsia="Times New Roman" w:hAnsi="inherit" w:cs="Arial"/>
          <w:b/>
          <w:bCs/>
          <w:color w:val="333333"/>
          <w:sz w:val="21"/>
          <w:lang w:val="ru-RU" w:eastAsia="ru-RU" w:bidi="ar-SA"/>
        </w:rPr>
        <w:t>главным направлением исследований</w:t>
      </w:r>
      <w:r w:rsidRPr="00DA207A">
        <w:rPr>
          <w:rFonts w:ascii="inherit" w:eastAsia="Times New Roman" w:hAnsi="inherit" w:cs="Arial"/>
          <w:color w:val="333333"/>
          <w:sz w:val="21"/>
          <w:szCs w:val="21"/>
          <w:lang w:val="ru-RU" w:eastAsia="ru-RU" w:bidi="ar-SA"/>
        </w:rPr>
        <w:t xml:space="preserve"> должны явиться не столько закономерности переработки человеком информации и механизмы работы мозга в сложившихся </w:t>
      </w:r>
      <w:proofErr w:type="spellStart"/>
      <w:r w:rsidRPr="00DA207A">
        <w:rPr>
          <w:rFonts w:ascii="inherit" w:eastAsia="Times New Roman" w:hAnsi="inherit" w:cs="Arial"/>
          <w:color w:val="333333"/>
          <w:sz w:val="21"/>
          <w:szCs w:val="21"/>
          <w:lang w:val="ru-RU" w:eastAsia="ru-RU" w:bidi="ar-SA"/>
        </w:rPr>
        <w:t>социокультурных</w:t>
      </w:r>
      <w:proofErr w:type="spellEnd"/>
      <w:r w:rsidRPr="00DA207A">
        <w:rPr>
          <w:rFonts w:ascii="inherit" w:eastAsia="Times New Roman" w:hAnsi="inherit" w:cs="Arial"/>
          <w:color w:val="333333"/>
          <w:sz w:val="21"/>
          <w:szCs w:val="21"/>
          <w:lang w:val="ru-RU" w:eastAsia="ru-RU" w:bidi="ar-SA"/>
        </w:rPr>
        <w:t xml:space="preserve"> условиях, чем занимаются и должны заниматься когнитивные науки, а </w:t>
      </w:r>
      <w:r w:rsidRPr="00DA207A">
        <w:rPr>
          <w:rFonts w:ascii="inherit" w:eastAsia="Times New Roman" w:hAnsi="inherit" w:cs="Arial"/>
          <w:b/>
          <w:bCs/>
          <w:color w:val="333333"/>
          <w:sz w:val="21"/>
          <w:lang w:val="ru-RU" w:eastAsia="ru-RU" w:bidi="ar-SA"/>
        </w:rPr>
        <w:t>закономерности личностного развития человека в системе непрерывного образования</w:t>
      </w:r>
      <w:r w:rsidRPr="00DA207A">
        <w:rPr>
          <w:rFonts w:ascii="inherit" w:eastAsia="Times New Roman" w:hAnsi="inherit" w:cs="Arial"/>
          <w:color w:val="333333"/>
          <w:sz w:val="21"/>
          <w:szCs w:val="21"/>
          <w:lang w:val="ru-RU" w:eastAsia="ru-RU" w:bidi="ar-SA"/>
        </w:rPr>
        <w:t>, начиная с момента его появления на свет; органичное место в этих исследования должны занять проблемы воспитания;</w:t>
      </w:r>
      <w:proofErr w:type="gramEnd"/>
    </w:p>
    <w:p w:rsidR="00227984" w:rsidRPr="00DA207A" w:rsidRDefault="00227984" w:rsidP="00227984">
      <w:pPr>
        <w:numPr>
          <w:ilvl w:val="0"/>
          <w:numId w:val="15"/>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становятся всё более актуальными </w:t>
      </w:r>
      <w:r w:rsidRPr="00DA207A">
        <w:rPr>
          <w:rFonts w:ascii="inherit" w:eastAsia="Times New Roman" w:hAnsi="inherit" w:cs="Arial"/>
          <w:b/>
          <w:bCs/>
          <w:color w:val="333333"/>
          <w:sz w:val="21"/>
          <w:lang w:val="ru-RU" w:eastAsia="ru-RU" w:bidi="ar-SA"/>
        </w:rPr>
        <w:t>исследования, направленные на выявление механизмов влияния разного рода контекстов на смысл воспринимаемой обучающимся информации</w:t>
      </w:r>
      <w:r w:rsidRPr="00DA207A">
        <w:rPr>
          <w:rFonts w:ascii="inherit" w:eastAsia="Times New Roman" w:hAnsi="inherit" w:cs="Arial"/>
          <w:color w:val="333333"/>
          <w:sz w:val="21"/>
          <w:szCs w:val="21"/>
          <w:lang w:val="ru-RU" w:eastAsia="ru-RU" w:bidi="ar-SA"/>
        </w:rPr>
        <w:t>;</w:t>
      </w:r>
    </w:p>
    <w:p w:rsidR="00227984" w:rsidRPr="00DA207A" w:rsidRDefault="00227984" w:rsidP="00227984">
      <w:pPr>
        <w:numPr>
          <w:ilvl w:val="0"/>
          <w:numId w:val="15"/>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необходимо </w:t>
      </w:r>
      <w:r w:rsidRPr="00DA207A">
        <w:rPr>
          <w:rFonts w:ascii="inherit" w:eastAsia="Times New Roman" w:hAnsi="inherit" w:cs="Arial"/>
          <w:b/>
          <w:bCs/>
          <w:color w:val="333333"/>
          <w:sz w:val="21"/>
          <w:lang w:val="ru-RU" w:eastAsia="ru-RU" w:bidi="ar-SA"/>
        </w:rPr>
        <w:t>серьёзное повышение квалификации учителей, преподавателей, всех работников образования, а также родителей</w:t>
      </w:r>
      <w:r w:rsidRPr="00DA207A">
        <w:rPr>
          <w:rFonts w:ascii="inherit" w:eastAsia="Times New Roman" w:hAnsi="inherit" w:cs="Arial"/>
          <w:color w:val="333333"/>
          <w:sz w:val="21"/>
          <w:szCs w:val="21"/>
          <w:lang w:val="ru-RU" w:eastAsia="ru-RU" w:bidi="ar-SA"/>
        </w:rPr>
        <w:t>, в рассматриваемой проблемной области, соответствующее научно-методическое обеспечение деятельности педагога на всех уровнях системы непрерывного образования;</w:t>
      </w:r>
    </w:p>
    <w:p w:rsidR="00227984" w:rsidRPr="00DA207A" w:rsidRDefault="00227984" w:rsidP="00227984">
      <w:pPr>
        <w:numPr>
          <w:ilvl w:val="0"/>
          <w:numId w:val="15"/>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растет актуальность </w:t>
      </w:r>
      <w:r w:rsidRPr="00DA207A">
        <w:rPr>
          <w:rFonts w:ascii="inherit" w:eastAsia="Times New Roman" w:hAnsi="inherit" w:cs="Arial"/>
          <w:b/>
          <w:bCs/>
          <w:color w:val="333333"/>
          <w:sz w:val="21"/>
          <w:lang w:val="ru-RU" w:eastAsia="ru-RU" w:bidi="ar-SA"/>
        </w:rPr>
        <w:t>идеи </w:t>
      </w:r>
      <w:proofErr w:type="gramStart"/>
      <w:r w:rsidRPr="00DA207A">
        <w:rPr>
          <w:rFonts w:ascii="inherit" w:eastAsia="Times New Roman" w:hAnsi="inherit" w:cs="Arial"/>
          <w:b/>
          <w:bCs/>
          <w:color w:val="333333"/>
          <w:sz w:val="21"/>
          <w:lang w:val="ru-RU" w:eastAsia="ru-RU" w:bidi="ar-SA"/>
        </w:rPr>
        <w:t>образовании</w:t>
      </w:r>
      <w:proofErr w:type="gramEnd"/>
      <w:r w:rsidRPr="00DA207A">
        <w:rPr>
          <w:rFonts w:ascii="inherit" w:eastAsia="Times New Roman" w:hAnsi="inherit" w:cs="Arial"/>
          <w:b/>
          <w:bCs/>
          <w:color w:val="333333"/>
          <w:sz w:val="21"/>
          <w:lang w:val="ru-RU" w:eastAsia="ru-RU" w:bidi="ar-SA"/>
        </w:rPr>
        <w:t xml:space="preserve"> не «на всю жизнь», а «через всю жизнь»</w:t>
      </w:r>
      <w:r w:rsidRPr="00DA207A">
        <w:rPr>
          <w:rFonts w:ascii="inherit" w:eastAsia="Times New Roman" w:hAnsi="inherit" w:cs="Arial"/>
          <w:color w:val="333333"/>
          <w:sz w:val="21"/>
          <w:szCs w:val="21"/>
          <w:lang w:val="ru-RU" w:eastAsia="ru-RU" w:bidi="ar-SA"/>
        </w:rPr>
        <w:t>, в котором обеспечивалось бы непрерывное развитие личности и индивидуальности каждого человека.</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Представляется, что </w:t>
      </w:r>
      <w:r w:rsidRPr="00DA207A">
        <w:rPr>
          <w:rFonts w:ascii="inherit" w:eastAsia="Times New Roman" w:hAnsi="inherit" w:cs="Arial"/>
          <w:b/>
          <w:bCs/>
          <w:color w:val="333333"/>
          <w:sz w:val="21"/>
          <w:lang w:val="ru-RU" w:eastAsia="ru-RU" w:bidi="ar-SA"/>
        </w:rPr>
        <w:t xml:space="preserve">в качестве научной основы, к которой может быть «привязана» </w:t>
      </w:r>
      <w:proofErr w:type="spellStart"/>
      <w:r w:rsidRPr="00DA207A">
        <w:rPr>
          <w:rFonts w:ascii="inherit" w:eastAsia="Times New Roman" w:hAnsi="inherit" w:cs="Arial"/>
          <w:b/>
          <w:bCs/>
          <w:color w:val="333333"/>
          <w:sz w:val="21"/>
          <w:lang w:val="ru-RU" w:eastAsia="ru-RU" w:bidi="ar-SA"/>
        </w:rPr>
        <w:t>цифровизация</w:t>
      </w:r>
      <w:proofErr w:type="spellEnd"/>
      <w:r w:rsidRPr="00DA207A">
        <w:rPr>
          <w:rFonts w:ascii="inherit" w:eastAsia="Times New Roman" w:hAnsi="inherit" w:cs="Arial"/>
          <w:b/>
          <w:bCs/>
          <w:color w:val="333333"/>
          <w:sz w:val="21"/>
          <w:lang w:val="ru-RU" w:eastAsia="ru-RU" w:bidi="ar-SA"/>
        </w:rPr>
        <w:t xml:space="preserve"> обучения, в наибольшей мере способна стать </w:t>
      </w:r>
      <w:r w:rsidRPr="00DA207A">
        <w:rPr>
          <w:rFonts w:ascii="inherit" w:eastAsia="Times New Roman" w:hAnsi="inherit" w:cs="Arial"/>
          <w:b/>
          <w:bCs/>
          <w:i/>
          <w:iCs/>
          <w:color w:val="333333"/>
          <w:sz w:val="21"/>
          <w:lang w:val="ru-RU" w:eastAsia="ru-RU" w:bidi="ar-SA"/>
        </w:rPr>
        <w:t>психолого-педагогическая теория контекстного образования</w:t>
      </w:r>
      <w:r w:rsidRPr="00DA207A">
        <w:rPr>
          <w:rFonts w:ascii="inherit" w:eastAsia="Times New Roman" w:hAnsi="inherit" w:cs="Arial"/>
          <w:color w:val="333333"/>
          <w:sz w:val="21"/>
          <w:szCs w:val="21"/>
          <w:lang w:val="ru-RU" w:eastAsia="ru-RU" w:bidi="ar-SA"/>
        </w:rPr>
        <w:t>, около 40 лет разрабатываемая в нашей научно-педагогической школе [1, 2, 3, 15]. Приведем краткое изложение её сущности.</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i/>
          <w:iCs/>
          <w:color w:val="333333"/>
          <w:sz w:val="21"/>
          <w:lang w:val="ru-RU" w:eastAsia="ru-RU" w:bidi="ar-SA"/>
        </w:rPr>
        <w:t>Определение контекстного образования</w:t>
      </w:r>
      <w:r w:rsidRPr="00DA207A">
        <w:rPr>
          <w:rFonts w:ascii="inherit" w:eastAsia="Times New Roman" w:hAnsi="inherit" w:cs="Arial"/>
          <w:color w:val="333333"/>
          <w:sz w:val="21"/>
          <w:szCs w:val="21"/>
          <w:lang w:val="ru-RU" w:eastAsia="ru-RU" w:bidi="ar-SA"/>
        </w:rPr>
        <w:t xml:space="preserve">: обучение и воспитание, в котором на языке наук и посредством всей системы педагогических технологий, традиционных и новых, включая цифровые, в образовательной деятельности последовательно моделируется предметно-технологическое, социальное и морально-нравственное содержание </w:t>
      </w:r>
      <w:proofErr w:type="spellStart"/>
      <w:r w:rsidRPr="00DA207A">
        <w:rPr>
          <w:rFonts w:ascii="inherit" w:eastAsia="Times New Roman" w:hAnsi="inherit" w:cs="Arial"/>
          <w:color w:val="333333"/>
          <w:sz w:val="21"/>
          <w:szCs w:val="21"/>
          <w:lang w:val="ru-RU" w:eastAsia="ru-RU" w:bidi="ar-SA"/>
        </w:rPr>
        <w:t>социо-практической</w:t>
      </w:r>
      <w:proofErr w:type="spellEnd"/>
      <w:r w:rsidRPr="00DA207A">
        <w:rPr>
          <w:rFonts w:ascii="inherit" w:eastAsia="Times New Roman" w:hAnsi="inherit" w:cs="Arial"/>
          <w:color w:val="333333"/>
          <w:sz w:val="21"/>
          <w:szCs w:val="21"/>
          <w:lang w:val="ru-RU" w:eastAsia="ru-RU" w:bidi="ar-SA"/>
        </w:rPr>
        <w:t xml:space="preserve"> (школьник) или профессиональной (студент) деятельности.</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i/>
          <w:iCs/>
          <w:color w:val="333333"/>
          <w:sz w:val="21"/>
          <w:lang w:val="ru-RU" w:eastAsia="ru-RU" w:bidi="ar-SA"/>
        </w:rPr>
        <w:t>Контекстное образование представляет собой интегративное единство трёх источников:</w:t>
      </w:r>
    </w:p>
    <w:p w:rsidR="00227984" w:rsidRPr="00DA207A" w:rsidRDefault="00227984" w:rsidP="00227984">
      <w:pPr>
        <w:numPr>
          <w:ilvl w:val="0"/>
          <w:numId w:val="16"/>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proofErr w:type="spellStart"/>
      <w:r w:rsidRPr="00DA207A">
        <w:rPr>
          <w:rFonts w:ascii="inherit" w:eastAsia="Times New Roman" w:hAnsi="inherit" w:cs="Arial"/>
          <w:color w:val="333333"/>
          <w:sz w:val="21"/>
          <w:szCs w:val="21"/>
          <w:lang w:val="ru-RU" w:eastAsia="ru-RU" w:bidi="ar-SA"/>
        </w:rPr>
        <w:t>деятельностная</w:t>
      </w:r>
      <w:proofErr w:type="spellEnd"/>
      <w:r w:rsidRPr="00DA207A">
        <w:rPr>
          <w:rFonts w:ascii="inherit" w:eastAsia="Times New Roman" w:hAnsi="inherit" w:cs="Arial"/>
          <w:color w:val="333333"/>
          <w:sz w:val="21"/>
          <w:szCs w:val="21"/>
          <w:lang w:val="ru-RU" w:eastAsia="ru-RU" w:bidi="ar-SA"/>
        </w:rPr>
        <w:t xml:space="preserve"> теория усвоения социального опыта;</w:t>
      </w:r>
    </w:p>
    <w:p w:rsidR="00227984" w:rsidRPr="00DA207A" w:rsidRDefault="00227984" w:rsidP="00227984">
      <w:pPr>
        <w:numPr>
          <w:ilvl w:val="0"/>
          <w:numId w:val="16"/>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теоретическое обобщение с её позиций многообразного опыта педагогических инноваций;</w:t>
      </w:r>
    </w:p>
    <w:p w:rsidR="00227984" w:rsidRPr="00DA207A" w:rsidRDefault="00227984" w:rsidP="00227984">
      <w:pPr>
        <w:numPr>
          <w:ilvl w:val="0"/>
          <w:numId w:val="16"/>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proofErr w:type="gramStart"/>
      <w:r w:rsidRPr="00DA207A">
        <w:rPr>
          <w:rFonts w:ascii="inherit" w:eastAsia="Times New Roman" w:hAnsi="inherit" w:cs="Arial"/>
          <w:color w:val="333333"/>
          <w:sz w:val="21"/>
          <w:szCs w:val="21"/>
          <w:lang w:val="ru-RU" w:eastAsia="ru-RU" w:bidi="ar-SA"/>
        </w:rPr>
        <w:t xml:space="preserve">категория «контекст» (личностный, предметно-технологический, социальный, морально-нравственный); отражённые в сознании обучающегося содержание и условия предстоящей </w:t>
      </w:r>
      <w:proofErr w:type="spellStart"/>
      <w:r w:rsidRPr="00DA207A">
        <w:rPr>
          <w:rFonts w:ascii="inherit" w:eastAsia="Times New Roman" w:hAnsi="inherit" w:cs="Arial"/>
          <w:color w:val="333333"/>
          <w:sz w:val="21"/>
          <w:szCs w:val="21"/>
          <w:lang w:val="ru-RU" w:eastAsia="ru-RU" w:bidi="ar-SA"/>
        </w:rPr>
        <w:t>социо-</w:t>
      </w:r>
      <w:r w:rsidRPr="00DA207A">
        <w:rPr>
          <w:rFonts w:ascii="inherit" w:eastAsia="Times New Roman" w:hAnsi="inherit" w:cs="Arial"/>
          <w:color w:val="333333"/>
          <w:sz w:val="21"/>
          <w:szCs w:val="21"/>
          <w:lang w:val="ru-RU" w:eastAsia="ru-RU" w:bidi="ar-SA"/>
        </w:rPr>
        <w:lastRenderedPageBreak/>
        <w:t>практической</w:t>
      </w:r>
      <w:proofErr w:type="spellEnd"/>
      <w:r w:rsidRPr="00DA207A">
        <w:rPr>
          <w:rFonts w:ascii="inherit" w:eastAsia="Times New Roman" w:hAnsi="inherit" w:cs="Arial"/>
          <w:color w:val="333333"/>
          <w:sz w:val="21"/>
          <w:szCs w:val="21"/>
          <w:lang w:val="ru-RU" w:eastAsia="ru-RU" w:bidi="ar-SA"/>
        </w:rPr>
        <w:t xml:space="preserve"> (школьник) или профессиональной деятельности (студент) в своём </w:t>
      </w:r>
      <w:proofErr w:type="spellStart"/>
      <w:r w:rsidRPr="00DA207A">
        <w:rPr>
          <w:rFonts w:ascii="inherit" w:eastAsia="Times New Roman" w:hAnsi="inherit" w:cs="Arial"/>
          <w:color w:val="333333"/>
          <w:sz w:val="21"/>
          <w:szCs w:val="21"/>
          <w:lang w:val="ru-RU" w:eastAsia="ru-RU" w:bidi="ar-SA"/>
        </w:rPr>
        <w:t>смыслообразующем</w:t>
      </w:r>
      <w:proofErr w:type="spellEnd"/>
      <w:r w:rsidRPr="00DA207A">
        <w:rPr>
          <w:rFonts w:ascii="inherit" w:eastAsia="Times New Roman" w:hAnsi="inherit" w:cs="Arial"/>
          <w:color w:val="333333"/>
          <w:sz w:val="21"/>
          <w:szCs w:val="21"/>
          <w:lang w:val="ru-RU" w:eastAsia="ru-RU" w:bidi="ar-SA"/>
        </w:rPr>
        <w:t xml:space="preserve"> влиянии на процесс и результаты его образовательной деятельности.</w:t>
      </w:r>
      <w:proofErr w:type="gramEnd"/>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i/>
          <w:iCs/>
          <w:color w:val="333333"/>
          <w:sz w:val="21"/>
          <w:lang w:val="ru-RU" w:eastAsia="ru-RU" w:bidi="ar-SA"/>
        </w:rPr>
        <w:t>Основная идея</w:t>
      </w:r>
      <w:r w:rsidRPr="00DA207A">
        <w:rPr>
          <w:rFonts w:ascii="inherit" w:eastAsia="Times New Roman" w:hAnsi="inherit" w:cs="Arial"/>
          <w:b/>
          <w:bCs/>
          <w:color w:val="333333"/>
          <w:sz w:val="21"/>
          <w:lang w:val="ru-RU" w:eastAsia="ru-RU" w:bidi="ar-SA"/>
        </w:rPr>
        <w:t> </w:t>
      </w:r>
      <w:r w:rsidRPr="00DA207A">
        <w:rPr>
          <w:rFonts w:ascii="inherit" w:eastAsia="Times New Roman" w:hAnsi="inherit" w:cs="Arial"/>
          <w:b/>
          <w:bCs/>
          <w:i/>
          <w:iCs/>
          <w:color w:val="333333"/>
          <w:sz w:val="21"/>
          <w:lang w:val="ru-RU" w:eastAsia="ru-RU" w:bidi="ar-SA"/>
        </w:rPr>
        <w:t>контекстного образования:</w:t>
      </w:r>
      <w:r w:rsidRPr="00DA207A">
        <w:rPr>
          <w:rFonts w:ascii="inherit" w:eastAsia="Times New Roman" w:hAnsi="inherit" w:cs="Arial"/>
          <w:b/>
          <w:bCs/>
          <w:color w:val="333333"/>
          <w:sz w:val="21"/>
          <w:lang w:val="ru-RU" w:eastAsia="ru-RU" w:bidi="ar-SA"/>
        </w:rPr>
        <w:t xml:space="preserve"> наложить усвоение учащимся теоретических знаний на «канву» предстоящей </w:t>
      </w:r>
      <w:proofErr w:type="spellStart"/>
      <w:r w:rsidRPr="00DA207A">
        <w:rPr>
          <w:rFonts w:ascii="inherit" w:eastAsia="Times New Roman" w:hAnsi="inherit" w:cs="Arial"/>
          <w:b/>
          <w:bCs/>
          <w:color w:val="333333"/>
          <w:sz w:val="21"/>
          <w:lang w:val="ru-RU" w:eastAsia="ru-RU" w:bidi="ar-SA"/>
        </w:rPr>
        <w:t>социо-практической</w:t>
      </w:r>
      <w:proofErr w:type="spellEnd"/>
      <w:r w:rsidRPr="00DA207A">
        <w:rPr>
          <w:rFonts w:ascii="inherit" w:eastAsia="Times New Roman" w:hAnsi="inherit" w:cs="Arial"/>
          <w:b/>
          <w:bCs/>
          <w:color w:val="333333"/>
          <w:sz w:val="21"/>
          <w:lang w:val="ru-RU" w:eastAsia="ru-RU" w:bidi="ar-SA"/>
        </w:rPr>
        <w:t xml:space="preserve"> или профессиональной деятельности посредством последовательного моделирования её предметно-технологического, социального и морально-нравственного содержания</w:t>
      </w:r>
      <w:r w:rsidRPr="00DA207A">
        <w:rPr>
          <w:rFonts w:ascii="inherit" w:eastAsia="Times New Roman" w:hAnsi="inherit" w:cs="Arial"/>
          <w:color w:val="333333"/>
          <w:sz w:val="21"/>
          <w:szCs w:val="21"/>
          <w:lang w:val="ru-RU" w:eastAsia="ru-RU" w:bidi="ar-SA"/>
        </w:rPr>
        <w:t>; превратить, образно говоря, «личинку» обучающегося в «бабочку» выпускника.</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i/>
          <w:iCs/>
          <w:color w:val="333333"/>
          <w:sz w:val="21"/>
          <w:lang w:val="ru-RU" w:eastAsia="ru-RU" w:bidi="ar-SA"/>
        </w:rPr>
        <w:t xml:space="preserve">Основными в </w:t>
      </w:r>
      <w:proofErr w:type="gramStart"/>
      <w:r w:rsidRPr="00DA207A">
        <w:rPr>
          <w:rFonts w:ascii="inherit" w:eastAsia="Times New Roman" w:hAnsi="inherit" w:cs="Arial"/>
          <w:b/>
          <w:bCs/>
          <w:i/>
          <w:iCs/>
          <w:color w:val="333333"/>
          <w:sz w:val="21"/>
          <w:lang w:val="ru-RU" w:eastAsia="ru-RU" w:bidi="ar-SA"/>
        </w:rPr>
        <w:t>контекстном</w:t>
      </w:r>
      <w:proofErr w:type="gramEnd"/>
      <w:r w:rsidRPr="00DA207A">
        <w:rPr>
          <w:rFonts w:ascii="inherit" w:eastAsia="Times New Roman" w:hAnsi="inherit" w:cs="Arial"/>
          <w:b/>
          <w:bCs/>
          <w:i/>
          <w:iCs/>
          <w:color w:val="333333"/>
          <w:sz w:val="21"/>
          <w:lang w:val="ru-RU" w:eastAsia="ru-RU" w:bidi="ar-SA"/>
        </w:rPr>
        <w:t xml:space="preserve"> образования являются принципы:</w:t>
      </w:r>
    </w:p>
    <w:p w:rsidR="00227984" w:rsidRPr="00DA207A" w:rsidRDefault="00227984" w:rsidP="00227984">
      <w:pPr>
        <w:numPr>
          <w:ilvl w:val="0"/>
          <w:numId w:val="17"/>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педагогического обеспечения личностного включения обучающегося в образовательную деятельность;</w:t>
      </w:r>
    </w:p>
    <w:p w:rsidR="00227984" w:rsidRPr="00DA207A" w:rsidRDefault="00227984" w:rsidP="00227984">
      <w:pPr>
        <w:numPr>
          <w:ilvl w:val="0"/>
          <w:numId w:val="17"/>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единства обучения и воспитания личности обучающегося в одном потоке его образовательной деятельности;</w:t>
      </w:r>
    </w:p>
    <w:p w:rsidR="00227984" w:rsidRPr="00DA207A" w:rsidRDefault="00227984" w:rsidP="00227984">
      <w:pPr>
        <w:numPr>
          <w:ilvl w:val="0"/>
          <w:numId w:val="17"/>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последовательного моделирования в образовательной деятельности школьников, студентов, слушателей целостного содержания, форм и условий предстоящей им практической деятельности;</w:t>
      </w:r>
    </w:p>
    <w:p w:rsidR="00227984" w:rsidRPr="00DA207A" w:rsidRDefault="00227984" w:rsidP="00227984">
      <w:pPr>
        <w:numPr>
          <w:ilvl w:val="0"/>
          <w:numId w:val="17"/>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proofErr w:type="spellStart"/>
      <w:r w:rsidRPr="00DA207A">
        <w:rPr>
          <w:rFonts w:ascii="inherit" w:eastAsia="Times New Roman" w:hAnsi="inherit" w:cs="Arial"/>
          <w:color w:val="333333"/>
          <w:sz w:val="21"/>
          <w:szCs w:val="21"/>
          <w:lang w:val="ru-RU" w:eastAsia="ru-RU" w:bidi="ar-SA"/>
        </w:rPr>
        <w:t>проблемности</w:t>
      </w:r>
      <w:proofErr w:type="spellEnd"/>
      <w:r w:rsidRPr="00DA207A">
        <w:rPr>
          <w:rFonts w:ascii="inherit" w:eastAsia="Times New Roman" w:hAnsi="inherit" w:cs="Arial"/>
          <w:color w:val="333333"/>
          <w:sz w:val="21"/>
          <w:szCs w:val="21"/>
          <w:lang w:val="ru-RU" w:eastAsia="ru-RU" w:bidi="ar-SA"/>
        </w:rPr>
        <w:t xml:space="preserve"> содержания обучения и процесса его развертывания в образовательном процессе;</w:t>
      </w:r>
    </w:p>
    <w:p w:rsidR="00227984" w:rsidRPr="00DA207A" w:rsidRDefault="00227984" w:rsidP="00227984">
      <w:pPr>
        <w:numPr>
          <w:ilvl w:val="0"/>
          <w:numId w:val="17"/>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адекватности форм организации образовательной деятельности обучающихся целям и содержанию образования;</w:t>
      </w:r>
    </w:p>
    <w:p w:rsidR="00227984" w:rsidRPr="00DA207A" w:rsidRDefault="00227984" w:rsidP="00227984">
      <w:pPr>
        <w:numPr>
          <w:ilvl w:val="0"/>
          <w:numId w:val="17"/>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ведущей роли совместной деятельности, межличностного взаимодействия и диалогического общения субъектов образовательного процесса – обучающих и обучающихся;</w:t>
      </w:r>
    </w:p>
    <w:p w:rsidR="00227984" w:rsidRPr="00DA207A" w:rsidRDefault="00227984" w:rsidP="00227984">
      <w:pPr>
        <w:numPr>
          <w:ilvl w:val="0"/>
          <w:numId w:val="17"/>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педагогически обоснованного сочетания новых, в том числе цифровых, и традиционных педагогических технологий;</w:t>
      </w:r>
    </w:p>
    <w:p w:rsidR="00227984" w:rsidRPr="00DA207A" w:rsidRDefault="00227984" w:rsidP="00227984">
      <w:pPr>
        <w:numPr>
          <w:ilvl w:val="0"/>
          <w:numId w:val="17"/>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 xml:space="preserve">учёта </w:t>
      </w:r>
      <w:proofErr w:type="spellStart"/>
      <w:r w:rsidRPr="00DA207A">
        <w:rPr>
          <w:rFonts w:ascii="inherit" w:eastAsia="Times New Roman" w:hAnsi="inherit" w:cs="Arial"/>
          <w:color w:val="333333"/>
          <w:sz w:val="21"/>
          <w:szCs w:val="21"/>
          <w:lang w:val="ru-RU" w:eastAsia="ru-RU" w:bidi="ar-SA"/>
        </w:rPr>
        <w:t>смыслообразующего</w:t>
      </w:r>
      <w:proofErr w:type="spellEnd"/>
      <w:r w:rsidRPr="00DA207A">
        <w:rPr>
          <w:rFonts w:ascii="inherit" w:eastAsia="Times New Roman" w:hAnsi="inherit" w:cs="Arial"/>
          <w:color w:val="333333"/>
          <w:sz w:val="21"/>
          <w:szCs w:val="21"/>
          <w:lang w:val="ru-RU" w:eastAsia="ru-RU" w:bidi="ar-SA"/>
        </w:rPr>
        <w:t xml:space="preserve"> влияния на поступающую информацию </w:t>
      </w:r>
      <w:proofErr w:type="spellStart"/>
      <w:proofErr w:type="gramStart"/>
      <w:r w:rsidRPr="00DA207A">
        <w:rPr>
          <w:rFonts w:ascii="inherit" w:eastAsia="Times New Roman" w:hAnsi="inherit" w:cs="Arial"/>
          <w:color w:val="333333"/>
          <w:sz w:val="21"/>
          <w:szCs w:val="21"/>
          <w:lang w:val="ru-RU" w:eastAsia="ru-RU" w:bidi="ar-SA"/>
        </w:rPr>
        <w:t>кросс-культурных</w:t>
      </w:r>
      <w:proofErr w:type="spellEnd"/>
      <w:proofErr w:type="gramEnd"/>
      <w:r w:rsidRPr="00DA207A">
        <w:rPr>
          <w:rFonts w:ascii="inherit" w:eastAsia="Times New Roman" w:hAnsi="inherit" w:cs="Arial"/>
          <w:color w:val="333333"/>
          <w:sz w:val="21"/>
          <w:szCs w:val="21"/>
          <w:lang w:val="ru-RU" w:eastAsia="ru-RU" w:bidi="ar-SA"/>
        </w:rPr>
        <w:t xml:space="preserve"> особенностей обучающихся: психологических, национально-культурных, морально-нравственных, </w:t>
      </w:r>
      <w:proofErr w:type="spellStart"/>
      <w:r w:rsidRPr="00DA207A">
        <w:rPr>
          <w:rFonts w:ascii="inherit" w:eastAsia="Times New Roman" w:hAnsi="inherit" w:cs="Arial"/>
          <w:color w:val="333333"/>
          <w:sz w:val="21"/>
          <w:szCs w:val="21"/>
          <w:lang w:val="ru-RU" w:eastAsia="ru-RU" w:bidi="ar-SA"/>
        </w:rPr>
        <w:t>гендерных</w:t>
      </w:r>
      <w:proofErr w:type="spellEnd"/>
      <w:r w:rsidRPr="00DA207A">
        <w:rPr>
          <w:rFonts w:ascii="inherit" w:eastAsia="Times New Roman" w:hAnsi="inherit" w:cs="Arial"/>
          <w:color w:val="333333"/>
          <w:sz w:val="21"/>
          <w:szCs w:val="21"/>
          <w:lang w:val="ru-RU" w:eastAsia="ru-RU" w:bidi="ar-SA"/>
        </w:rPr>
        <w:t>, религиозных и др.</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i/>
          <w:iCs/>
          <w:color w:val="333333"/>
          <w:sz w:val="21"/>
          <w:lang w:val="ru-RU" w:eastAsia="ru-RU" w:bidi="ar-SA"/>
        </w:rPr>
        <w:t>Основная цель</w:t>
      </w:r>
      <w:r w:rsidRPr="00DA207A">
        <w:rPr>
          <w:rFonts w:ascii="inherit" w:eastAsia="Times New Roman" w:hAnsi="inherit" w:cs="Arial"/>
          <w:b/>
          <w:bCs/>
          <w:color w:val="333333"/>
          <w:sz w:val="21"/>
          <w:lang w:val="ru-RU" w:eastAsia="ru-RU" w:bidi="ar-SA"/>
        </w:rPr>
        <w:t> </w:t>
      </w:r>
      <w:r w:rsidRPr="00DA207A">
        <w:rPr>
          <w:rFonts w:ascii="inherit" w:eastAsia="Times New Roman" w:hAnsi="inherit" w:cs="Arial"/>
          <w:b/>
          <w:bCs/>
          <w:i/>
          <w:iCs/>
          <w:color w:val="333333"/>
          <w:sz w:val="21"/>
          <w:lang w:val="ru-RU" w:eastAsia="ru-RU" w:bidi="ar-SA"/>
        </w:rPr>
        <w:t>контекстного образования:</w:t>
      </w:r>
      <w:r w:rsidRPr="00DA207A">
        <w:rPr>
          <w:rFonts w:ascii="inherit" w:eastAsia="Times New Roman" w:hAnsi="inherit" w:cs="Arial"/>
          <w:b/>
          <w:bCs/>
          <w:color w:val="333333"/>
          <w:sz w:val="21"/>
          <w:lang w:val="ru-RU" w:eastAsia="ru-RU" w:bidi="ar-SA"/>
        </w:rPr>
        <w:t> </w:t>
      </w:r>
      <w:r w:rsidRPr="00DA207A">
        <w:rPr>
          <w:rFonts w:ascii="inherit" w:eastAsia="Times New Roman" w:hAnsi="inherit" w:cs="Arial"/>
          <w:color w:val="333333"/>
          <w:sz w:val="21"/>
          <w:szCs w:val="21"/>
          <w:lang w:val="ru-RU" w:eastAsia="ru-RU" w:bidi="ar-SA"/>
        </w:rPr>
        <w:t xml:space="preserve">сформировать целостную </w:t>
      </w:r>
      <w:proofErr w:type="spellStart"/>
      <w:r w:rsidRPr="00DA207A">
        <w:rPr>
          <w:rFonts w:ascii="inherit" w:eastAsia="Times New Roman" w:hAnsi="inherit" w:cs="Arial"/>
          <w:color w:val="333333"/>
          <w:sz w:val="21"/>
          <w:szCs w:val="21"/>
          <w:lang w:val="ru-RU" w:eastAsia="ru-RU" w:bidi="ar-SA"/>
        </w:rPr>
        <w:t>социо-практическую</w:t>
      </w:r>
      <w:proofErr w:type="spellEnd"/>
      <w:r w:rsidRPr="00DA207A">
        <w:rPr>
          <w:rFonts w:ascii="inherit" w:eastAsia="Times New Roman" w:hAnsi="inherit" w:cs="Arial"/>
          <w:color w:val="333333"/>
          <w:sz w:val="21"/>
          <w:szCs w:val="21"/>
          <w:lang w:val="ru-RU" w:eastAsia="ru-RU" w:bidi="ar-SA"/>
        </w:rPr>
        <w:t xml:space="preserve"> или профессиональную деятельность, развитую личность и индивидуальность школьника, будущего специалиста (студента) или обучающегося в системе дополнительного образования.</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i/>
          <w:iCs/>
          <w:color w:val="333333"/>
          <w:sz w:val="21"/>
          <w:lang w:val="ru-RU" w:eastAsia="ru-RU" w:bidi="ar-SA"/>
        </w:rPr>
        <w:t>Источниками содержания контекстного образования </w:t>
      </w:r>
      <w:r w:rsidRPr="00DA207A">
        <w:rPr>
          <w:rFonts w:ascii="inherit" w:eastAsia="Times New Roman" w:hAnsi="inherit" w:cs="Arial"/>
          <w:color w:val="333333"/>
          <w:sz w:val="21"/>
          <w:szCs w:val="21"/>
          <w:lang w:val="ru-RU" w:eastAsia="ru-RU" w:bidi="ar-SA"/>
        </w:rPr>
        <w:t>являются:</w:t>
      </w:r>
    </w:p>
    <w:p w:rsidR="00227984" w:rsidRPr="00DA207A" w:rsidRDefault="00227984" w:rsidP="00227984">
      <w:pPr>
        <w:numPr>
          <w:ilvl w:val="0"/>
          <w:numId w:val="18"/>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дидактически адаптированное содержание наук о природе, обществе, человеке и технике;</w:t>
      </w:r>
    </w:p>
    <w:p w:rsidR="00227984" w:rsidRPr="00DA207A" w:rsidRDefault="00227984" w:rsidP="00227984">
      <w:pPr>
        <w:numPr>
          <w:ilvl w:val="0"/>
          <w:numId w:val="18"/>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модели предстоящей практической деятельности выпускника школы, вуза, слушателя учреждения дополнительного образования, содержащие системы их основных функций, проблем, задач, компетенций;</w:t>
      </w:r>
    </w:p>
    <w:p w:rsidR="00227984" w:rsidRPr="00DA207A" w:rsidRDefault="00227984" w:rsidP="00227984">
      <w:pPr>
        <w:numPr>
          <w:ilvl w:val="0"/>
          <w:numId w:val="18"/>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морально-нравственное содержание самой образовательной деятельности, жизни, практической или профессиональной деятельности.</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В контекстном образовании моделируется динамически сменяющая друг друга последовательность трёх </w:t>
      </w:r>
      <w:r w:rsidRPr="00DA207A">
        <w:rPr>
          <w:rFonts w:ascii="inherit" w:eastAsia="Times New Roman" w:hAnsi="inherit" w:cs="Arial"/>
          <w:i/>
          <w:iCs/>
          <w:color w:val="333333"/>
          <w:sz w:val="21"/>
          <w:lang w:val="ru-RU" w:eastAsia="ru-RU" w:bidi="ar-SA"/>
        </w:rPr>
        <w:t>базовых моделей образовательной деятельности</w:t>
      </w:r>
      <w:r w:rsidRPr="00DA207A">
        <w:rPr>
          <w:rFonts w:ascii="inherit" w:eastAsia="Times New Roman" w:hAnsi="inherit" w:cs="Arial"/>
          <w:color w:val="333333"/>
          <w:sz w:val="21"/>
          <w:szCs w:val="21"/>
          <w:lang w:val="ru-RU" w:eastAsia="ru-RU" w:bidi="ar-SA"/>
        </w:rPr>
        <w:t> – </w:t>
      </w:r>
      <w:r w:rsidRPr="00DA207A">
        <w:rPr>
          <w:rFonts w:ascii="inherit" w:eastAsia="Times New Roman" w:hAnsi="inherit" w:cs="Arial"/>
          <w:i/>
          <w:iCs/>
          <w:color w:val="333333"/>
          <w:sz w:val="21"/>
          <w:lang w:val="ru-RU" w:eastAsia="ru-RU" w:bidi="ar-SA"/>
        </w:rPr>
        <w:t xml:space="preserve">академического типа, </w:t>
      </w:r>
      <w:proofErr w:type="spellStart"/>
      <w:r w:rsidRPr="00DA207A">
        <w:rPr>
          <w:rFonts w:ascii="inherit" w:eastAsia="Times New Roman" w:hAnsi="inherit" w:cs="Arial"/>
          <w:i/>
          <w:iCs/>
          <w:color w:val="333333"/>
          <w:sz w:val="21"/>
          <w:lang w:val="ru-RU" w:eastAsia="ru-RU" w:bidi="ar-SA"/>
        </w:rPr>
        <w:t>квазипрофессиональной</w:t>
      </w:r>
      <w:proofErr w:type="spellEnd"/>
      <w:r w:rsidRPr="00DA207A">
        <w:rPr>
          <w:rFonts w:ascii="inherit" w:eastAsia="Times New Roman" w:hAnsi="inherit" w:cs="Arial"/>
          <w:i/>
          <w:iCs/>
          <w:color w:val="333333"/>
          <w:sz w:val="21"/>
          <w:lang w:val="ru-RU" w:eastAsia="ru-RU" w:bidi="ar-SA"/>
        </w:rPr>
        <w:t xml:space="preserve"> и учебно-профессиональной </w:t>
      </w:r>
      <w:r w:rsidRPr="00DA207A">
        <w:rPr>
          <w:rFonts w:ascii="inherit" w:eastAsia="Times New Roman" w:hAnsi="inherit" w:cs="Arial"/>
          <w:color w:val="333333"/>
          <w:sz w:val="21"/>
          <w:szCs w:val="21"/>
          <w:lang w:val="ru-RU" w:eastAsia="ru-RU" w:bidi="ar-SA"/>
        </w:rPr>
        <w:t>– и множества </w:t>
      </w:r>
      <w:r w:rsidRPr="00DA207A">
        <w:rPr>
          <w:rFonts w:ascii="inherit" w:eastAsia="Times New Roman" w:hAnsi="inherit" w:cs="Arial"/>
          <w:i/>
          <w:iCs/>
          <w:color w:val="333333"/>
          <w:sz w:val="21"/>
          <w:lang w:val="ru-RU" w:eastAsia="ru-RU" w:bidi="ar-SA"/>
        </w:rPr>
        <w:t>переходных</w:t>
      </w:r>
      <w:r w:rsidRPr="00DA207A">
        <w:rPr>
          <w:rFonts w:ascii="inherit" w:eastAsia="Times New Roman" w:hAnsi="inherit" w:cs="Arial"/>
          <w:color w:val="333333"/>
          <w:sz w:val="21"/>
          <w:szCs w:val="21"/>
          <w:lang w:val="ru-RU" w:eastAsia="ru-RU" w:bidi="ar-SA"/>
        </w:rPr>
        <w:t xml:space="preserve"> от одной к другой. </w:t>
      </w:r>
      <w:proofErr w:type="gramStart"/>
      <w:r w:rsidRPr="00DA207A">
        <w:rPr>
          <w:rFonts w:ascii="inherit" w:eastAsia="Times New Roman" w:hAnsi="inherit" w:cs="Arial"/>
          <w:color w:val="333333"/>
          <w:sz w:val="21"/>
          <w:szCs w:val="21"/>
          <w:lang w:val="ru-RU" w:eastAsia="ru-RU" w:bidi="ar-SA"/>
        </w:rPr>
        <w:t>На рисунке 1 представлена общая примерная модель движения деятельности студента от академической к профессиональной в контекстном образовании, иллюстрирующая упомянутую выше метафору превращения «личинки» обучающегося в «бабочку» выпускника.</w:t>
      </w:r>
      <w:proofErr w:type="gramEnd"/>
    </w:p>
    <w:p w:rsidR="00227984" w:rsidRPr="00DA207A" w:rsidRDefault="00227984" w:rsidP="00227984">
      <w:pPr>
        <w:shd w:val="clear" w:color="auto" w:fill="FFFFFF"/>
        <w:spacing w:after="240" w:line="240" w:lineRule="auto"/>
        <w:jc w:val="center"/>
        <w:textAlignment w:val="baseline"/>
        <w:rPr>
          <w:rFonts w:ascii="inherit" w:eastAsia="Times New Roman" w:hAnsi="inherit" w:cs="Arial"/>
          <w:color w:val="333333"/>
          <w:sz w:val="21"/>
          <w:szCs w:val="21"/>
          <w:lang w:val="ru-RU" w:eastAsia="ru-RU" w:bidi="ar-SA"/>
        </w:rPr>
      </w:pPr>
      <w:r>
        <w:rPr>
          <w:rFonts w:ascii="inherit" w:eastAsia="Times New Roman" w:hAnsi="inherit" w:cs="Arial"/>
          <w:noProof/>
          <w:color w:val="333333"/>
          <w:sz w:val="21"/>
          <w:szCs w:val="21"/>
          <w:lang w:val="ru-RU" w:eastAsia="ru-RU" w:bidi="ar-SA"/>
        </w:rPr>
        <w:drawing>
          <wp:inline distT="0" distB="0" distL="0" distR="0">
            <wp:extent cx="6383655" cy="3201960"/>
            <wp:effectExtent l="19050" t="0" r="0" b="0"/>
            <wp:docPr id="5" name="Рисунок 4" descr="https://s8.hostingkartinok.com/uploads/images/2019/06/e77160f3652e4f0de7e73a1b6995c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8.hostingkartinok.com/uploads/images/2019/06/e77160f3652e4f0de7e73a1b6995c044.jpg"/>
                    <pic:cNvPicPr>
                      <a:picLocks noChangeAspect="1" noChangeArrowheads="1"/>
                    </pic:cNvPicPr>
                  </pic:nvPicPr>
                  <pic:blipFill>
                    <a:blip r:embed="rId29" cstate="print"/>
                    <a:srcRect/>
                    <a:stretch>
                      <a:fillRect/>
                    </a:stretch>
                  </pic:blipFill>
                  <pic:spPr bwMode="auto">
                    <a:xfrm>
                      <a:off x="0" y="0"/>
                      <a:ext cx="6389313" cy="3204798"/>
                    </a:xfrm>
                    <a:prstGeom prst="rect">
                      <a:avLst/>
                    </a:prstGeom>
                    <a:noFill/>
                    <a:ln w="9525">
                      <a:noFill/>
                      <a:miter lim="800000"/>
                      <a:headEnd/>
                      <a:tailEnd/>
                    </a:ln>
                  </pic:spPr>
                </pic:pic>
              </a:graphicData>
            </a:graphic>
          </wp:inline>
        </w:drawing>
      </w:r>
    </w:p>
    <w:p w:rsidR="00227984" w:rsidRPr="00DA207A" w:rsidRDefault="00227984" w:rsidP="00227984">
      <w:pPr>
        <w:shd w:val="clear" w:color="auto" w:fill="FFFFFF"/>
        <w:spacing w:after="0" w:line="240" w:lineRule="auto"/>
        <w:jc w:val="center"/>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color w:val="333333"/>
          <w:sz w:val="21"/>
          <w:lang w:val="ru-RU" w:eastAsia="ru-RU" w:bidi="ar-SA"/>
        </w:rPr>
        <w:t xml:space="preserve">Рис. 1. Общая примерная модель движения деятельности студента </w:t>
      </w:r>
      <w:proofErr w:type="gramStart"/>
      <w:r w:rsidRPr="00DA207A">
        <w:rPr>
          <w:rFonts w:ascii="inherit" w:eastAsia="Times New Roman" w:hAnsi="inherit" w:cs="Arial"/>
          <w:b/>
          <w:bCs/>
          <w:color w:val="333333"/>
          <w:sz w:val="21"/>
          <w:lang w:val="ru-RU" w:eastAsia="ru-RU" w:bidi="ar-SA"/>
        </w:rPr>
        <w:t>от</w:t>
      </w:r>
      <w:proofErr w:type="gramEnd"/>
      <w:r w:rsidRPr="00DA207A">
        <w:rPr>
          <w:rFonts w:ascii="inherit" w:eastAsia="Times New Roman" w:hAnsi="inherit" w:cs="Arial"/>
          <w:b/>
          <w:bCs/>
          <w:color w:val="333333"/>
          <w:sz w:val="21"/>
          <w:lang w:val="ru-RU" w:eastAsia="ru-RU" w:bidi="ar-SA"/>
        </w:rPr>
        <w:t xml:space="preserve"> собственно учебной</w:t>
      </w:r>
      <w:r w:rsidRPr="00DA207A">
        <w:rPr>
          <w:rFonts w:ascii="inherit" w:eastAsia="Times New Roman" w:hAnsi="inherit" w:cs="Arial"/>
          <w:b/>
          <w:bCs/>
          <w:color w:val="333333"/>
          <w:sz w:val="21"/>
          <w:szCs w:val="21"/>
          <w:bdr w:val="none" w:sz="0" w:space="0" w:color="auto" w:frame="1"/>
          <w:lang w:val="ru-RU" w:eastAsia="ru-RU" w:bidi="ar-SA"/>
        </w:rPr>
        <w:br/>
      </w:r>
      <w:r w:rsidRPr="00DA207A">
        <w:rPr>
          <w:rFonts w:ascii="inherit" w:eastAsia="Times New Roman" w:hAnsi="inherit" w:cs="Arial"/>
          <w:b/>
          <w:bCs/>
          <w:color w:val="333333"/>
          <w:sz w:val="21"/>
          <w:lang w:val="ru-RU" w:eastAsia="ru-RU" w:bidi="ar-SA"/>
        </w:rPr>
        <w:t>к профессиональной в контекстном образовании</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lastRenderedPageBreak/>
        <w:t>Применительно к школьному образованию данная модель принципиально такая же с некоторыми особенностями (</w:t>
      </w:r>
      <w:proofErr w:type="gramStart"/>
      <w:r w:rsidRPr="00DA207A">
        <w:rPr>
          <w:rFonts w:ascii="inherit" w:eastAsia="Times New Roman" w:hAnsi="inherit" w:cs="Arial"/>
          <w:color w:val="333333"/>
          <w:sz w:val="21"/>
          <w:szCs w:val="21"/>
          <w:lang w:val="ru-RU" w:eastAsia="ru-RU" w:bidi="ar-SA"/>
        </w:rPr>
        <w:t>см</w:t>
      </w:r>
      <w:proofErr w:type="gramEnd"/>
      <w:r w:rsidRPr="00DA207A">
        <w:rPr>
          <w:rFonts w:ascii="inherit" w:eastAsia="Times New Roman" w:hAnsi="inherit" w:cs="Arial"/>
          <w:color w:val="333333"/>
          <w:sz w:val="21"/>
          <w:szCs w:val="21"/>
          <w:lang w:val="ru-RU" w:eastAsia="ru-RU" w:bidi="ar-SA"/>
        </w:rPr>
        <w:t>. статью Н.А. Рыбакиной [16]). </w:t>
      </w:r>
      <w:r w:rsidRPr="00DA207A">
        <w:rPr>
          <w:rFonts w:ascii="inherit" w:eastAsia="Times New Roman" w:hAnsi="inherit" w:cs="Arial"/>
          <w:b/>
          <w:bCs/>
          <w:color w:val="333333"/>
          <w:sz w:val="21"/>
          <w:lang w:val="ru-RU" w:eastAsia="ru-RU" w:bidi="ar-SA"/>
        </w:rPr>
        <w:t>Модель является примерной, поскольку конкретный педагог может выбрать любые другие конкретные педагогические технологии, в том числе цифровые, важно только педагогически обосновывать их использование в соответствии с целями и содержанием конкретного фрагмента деятельности и опираться на основные принципы контекстного образования.</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 xml:space="preserve">Три базовые формы деятельности </w:t>
      </w:r>
      <w:proofErr w:type="gramStart"/>
      <w:r w:rsidRPr="00DA207A">
        <w:rPr>
          <w:rFonts w:ascii="inherit" w:eastAsia="Times New Roman" w:hAnsi="inherit" w:cs="Arial"/>
          <w:color w:val="333333"/>
          <w:sz w:val="21"/>
          <w:szCs w:val="21"/>
          <w:lang w:val="ru-RU" w:eastAsia="ru-RU" w:bidi="ar-SA"/>
        </w:rPr>
        <w:t>обучающегося</w:t>
      </w:r>
      <w:proofErr w:type="gramEnd"/>
      <w:r w:rsidRPr="00DA207A">
        <w:rPr>
          <w:rFonts w:ascii="inherit" w:eastAsia="Times New Roman" w:hAnsi="inherit" w:cs="Arial"/>
          <w:color w:val="333333"/>
          <w:sz w:val="21"/>
          <w:szCs w:val="21"/>
          <w:lang w:val="ru-RU" w:eastAsia="ru-RU" w:bidi="ar-SA"/>
        </w:rPr>
        <w:t>, в процессе реализации которых осуществляется переход от одной формы к другой, реализуются посредством следующих </w:t>
      </w:r>
      <w:r w:rsidRPr="00DA207A">
        <w:rPr>
          <w:rFonts w:ascii="inherit" w:eastAsia="Times New Roman" w:hAnsi="inherit" w:cs="Arial"/>
          <w:i/>
          <w:iCs/>
          <w:color w:val="333333"/>
          <w:sz w:val="21"/>
          <w:lang w:val="ru-RU" w:eastAsia="ru-RU" w:bidi="ar-SA"/>
        </w:rPr>
        <w:t>образовательных моделей:</w:t>
      </w:r>
      <w:r w:rsidRPr="00DA207A">
        <w:rPr>
          <w:rFonts w:ascii="inherit" w:eastAsia="Times New Roman" w:hAnsi="inherit" w:cs="Arial"/>
          <w:color w:val="333333"/>
          <w:sz w:val="21"/>
          <w:szCs w:val="21"/>
          <w:lang w:val="ru-RU" w:eastAsia="ru-RU" w:bidi="ar-SA"/>
        </w:rPr>
        <w:t> семиотической, имитационной и социальной.</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i/>
          <w:iCs/>
          <w:color w:val="333333"/>
          <w:sz w:val="21"/>
          <w:lang w:val="ru-RU" w:eastAsia="ru-RU" w:bidi="ar-SA"/>
        </w:rPr>
        <w:t>Семиотическая образовательная модель</w:t>
      </w:r>
      <w:r w:rsidRPr="00DA207A">
        <w:rPr>
          <w:rFonts w:ascii="inherit" w:eastAsia="Times New Roman" w:hAnsi="inherit" w:cs="Arial"/>
          <w:color w:val="333333"/>
          <w:sz w:val="21"/>
          <w:szCs w:val="21"/>
          <w:lang w:val="ru-RU" w:eastAsia="ru-RU" w:bidi="ar-SA"/>
        </w:rPr>
        <w:t xml:space="preserve"> обеспечивает индивидуальное усвоение содержания вербальной или письменной информации в процессе традиционной, затем проблемной лекции, лекции вдвоем и др., решения учебных задач, выполнения заданий и др., превращающие эту информацию в знания. Основной единицей работы </w:t>
      </w:r>
      <w:proofErr w:type="gramStart"/>
      <w:r w:rsidRPr="00DA207A">
        <w:rPr>
          <w:rFonts w:ascii="inherit" w:eastAsia="Times New Roman" w:hAnsi="inherit" w:cs="Arial"/>
          <w:color w:val="333333"/>
          <w:sz w:val="21"/>
          <w:szCs w:val="21"/>
          <w:lang w:val="ru-RU" w:eastAsia="ru-RU" w:bidi="ar-SA"/>
        </w:rPr>
        <w:t>обучающегося</w:t>
      </w:r>
      <w:proofErr w:type="gramEnd"/>
      <w:r w:rsidRPr="00DA207A">
        <w:rPr>
          <w:rFonts w:ascii="inherit" w:eastAsia="Times New Roman" w:hAnsi="inherit" w:cs="Arial"/>
          <w:color w:val="333333"/>
          <w:sz w:val="21"/>
          <w:szCs w:val="21"/>
          <w:lang w:val="ru-RU" w:eastAsia="ru-RU" w:bidi="ar-SA"/>
        </w:rPr>
        <w:t xml:space="preserve"> является в этой модели </w:t>
      </w:r>
      <w:r w:rsidRPr="00DA207A">
        <w:rPr>
          <w:rFonts w:ascii="inherit" w:eastAsia="Times New Roman" w:hAnsi="inherit" w:cs="Arial"/>
          <w:i/>
          <w:iCs/>
          <w:color w:val="333333"/>
          <w:sz w:val="21"/>
          <w:lang w:val="ru-RU" w:eastAsia="ru-RU" w:bidi="ar-SA"/>
        </w:rPr>
        <w:t>речевое действие.</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i/>
          <w:iCs/>
          <w:color w:val="333333"/>
          <w:sz w:val="21"/>
          <w:lang w:val="ru-RU" w:eastAsia="ru-RU" w:bidi="ar-SA"/>
        </w:rPr>
        <w:t>Имитационная образовательная модель</w:t>
      </w:r>
      <w:r w:rsidRPr="00DA207A">
        <w:rPr>
          <w:rFonts w:ascii="inherit" w:eastAsia="Times New Roman" w:hAnsi="inherit" w:cs="Arial"/>
          <w:color w:val="333333"/>
          <w:sz w:val="21"/>
          <w:szCs w:val="21"/>
          <w:lang w:val="ru-RU" w:eastAsia="ru-RU" w:bidi="ar-SA"/>
        </w:rPr>
        <w:t xml:space="preserve"> – это моделируемые ситуации профессиональной деятельности, требующие практического использования сформированного посредством семиотической модели знания. Здесь могут быть использованы такие педагогические технологии, как </w:t>
      </w:r>
      <w:proofErr w:type="spellStart"/>
      <w:r w:rsidRPr="00DA207A">
        <w:rPr>
          <w:rFonts w:ascii="inherit" w:eastAsia="Times New Roman" w:hAnsi="inherit" w:cs="Arial"/>
          <w:color w:val="333333"/>
          <w:sz w:val="21"/>
          <w:szCs w:val="21"/>
          <w:lang w:val="ru-RU" w:eastAsia="ru-RU" w:bidi="ar-SA"/>
        </w:rPr>
        <w:t>кейс-стади</w:t>
      </w:r>
      <w:proofErr w:type="spellEnd"/>
      <w:r w:rsidRPr="00DA207A">
        <w:rPr>
          <w:rFonts w:ascii="inherit" w:eastAsia="Times New Roman" w:hAnsi="inherit" w:cs="Arial"/>
          <w:color w:val="333333"/>
          <w:sz w:val="21"/>
          <w:szCs w:val="21"/>
          <w:lang w:val="ru-RU" w:eastAsia="ru-RU" w:bidi="ar-SA"/>
        </w:rPr>
        <w:t xml:space="preserve"> или решение ситуационных задач и проблем, метод проектов, мозговой штурм и др. Единица работы </w:t>
      </w:r>
      <w:proofErr w:type="gramStart"/>
      <w:r w:rsidRPr="00DA207A">
        <w:rPr>
          <w:rFonts w:ascii="inherit" w:eastAsia="Times New Roman" w:hAnsi="inherit" w:cs="Arial"/>
          <w:color w:val="333333"/>
          <w:sz w:val="21"/>
          <w:szCs w:val="21"/>
          <w:lang w:val="ru-RU" w:eastAsia="ru-RU" w:bidi="ar-SA"/>
        </w:rPr>
        <w:t>обучающегося</w:t>
      </w:r>
      <w:proofErr w:type="gramEnd"/>
      <w:r w:rsidRPr="00DA207A">
        <w:rPr>
          <w:rFonts w:ascii="inherit" w:eastAsia="Times New Roman" w:hAnsi="inherit" w:cs="Arial"/>
          <w:color w:val="333333"/>
          <w:sz w:val="21"/>
          <w:szCs w:val="21"/>
          <w:lang w:val="ru-RU" w:eastAsia="ru-RU" w:bidi="ar-SA"/>
        </w:rPr>
        <w:t xml:space="preserve"> – </w:t>
      </w:r>
      <w:r w:rsidRPr="00DA207A">
        <w:rPr>
          <w:rFonts w:ascii="inherit" w:eastAsia="Times New Roman" w:hAnsi="inherit" w:cs="Arial"/>
          <w:i/>
          <w:iCs/>
          <w:color w:val="333333"/>
          <w:sz w:val="21"/>
          <w:lang w:val="ru-RU" w:eastAsia="ru-RU" w:bidi="ar-SA"/>
        </w:rPr>
        <w:t>предметное действие.</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proofErr w:type="gramStart"/>
      <w:r w:rsidRPr="00DA207A">
        <w:rPr>
          <w:rFonts w:ascii="inherit" w:eastAsia="Times New Roman" w:hAnsi="inherit" w:cs="Arial"/>
          <w:i/>
          <w:iCs/>
          <w:color w:val="333333"/>
          <w:sz w:val="21"/>
          <w:lang w:val="ru-RU" w:eastAsia="ru-RU" w:bidi="ar-SA"/>
        </w:rPr>
        <w:t>Социальная образовательная модель</w:t>
      </w:r>
      <w:r w:rsidRPr="00DA207A">
        <w:rPr>
          <w:rFonts w:ascii="inherit" w:eastAsia="Times New Roman" w:hAnsi="inherit" w:cs="Arial"/>
          <w:color w:val="333333"/>
          <w:sz w:val="21"/>
          <w:szCs w:val="21"/>
          <w:lang w:val="ru-RU" w:eastAsia="ru-RU" w:bidi="ar-SA"/>
        </w:rPr>
        <w:t> воссоздаёт профессиональные и исследовательские ситуации совместной деятельности, диалогическое общение и взаимодействие на научном языке субъектов образовательной деятельности – педагогов и обучающихся – в процессе ролевой, деловой или иной игры, подготовки курсовой, работы на практике, подготовки и защиты выпускной квалификационной работы и др. В процессе реализации этой модели формируются технологические, социальные и морально-нравственные компетенции будущего выпускника.</w:t>
      </w:r>
      <w:proofErr w:type="gramEnd"/>
      <w:r w:rsidRPr="00DA207A">
        <w:rPr>
          <w:rFonts w:ascii="inherit" w:eastAsia="Times New Roman" w:hAnsi="inherit" w:cs="Arial"/>
          <w:color w:val="333333"/>
          <w:sz w:val="21"/>
          <w:szCs w:val="21"/>
          <w:lang w:val="ru-RU" w:eastAsia="ru-RU" w:bidi="ar-SA"/>
        </w:rPr>
        <w:t xml:space="preserve"> Единица работы </w:t>
      </w:r>
      <w:proofErr w:type="gramStart"/>
      <w:r w:rsidRPr="00DA207A">
        <w:rPr>
          <w:rFonts w:ascii="inherit" w:eastAsia="Times New Roman" w:hAnsi="inherit" w:cs="Arial"/>
          <w:color w:val="333333"/>
          <w:sz w:val="21"/>
          <w:szCs w:val="21"/>
          <w:lang w:val="ru-RU" w:eastAsia="ru-RU" w:bidi="ar-SA"/>
        </w:rPr>
        <w:t>обучающегося</w:t>
      </w:r>
      <w:proofErr w:type="gramEnd"/>
      <w:r w:rsidRPr="00DA207A">
        <w:rPr>
          <w:rFonts w:ascii="inherit" w:eastAsia="Times New Roman" w:hAnsi="inherit" w:cs="Arial"/>
          <w:color w:val="333333"/>
          <w:sz w:val="21"/>
          <w:szCs w:val="21"/>
          <w:lang w:val="ru-RU" w:eastAsia="ru-RU" w:bidi="ar-SA"/>
        </w:rPr>
        <w:t xml:space="preserve"> – </w:t>
      </w:r>
      <w:r w:rsidRPr="00DA207A">
        <w:rPr>
          <w:rFonts w:ascii="inherit" w:eastAsia="Times New Roman" w:hAnsi="inherit" w:cs="Arial"/>
          <w:i/>
          <w:iCs/>
          <w:color w:val="333333"/>
          <w:sz w:val="21"/>
          <w:lang w:val="ru-RU" w:eastAsia="ru-RU" w:bidi="ar-SA"/>
        </w:rPr>
        <w:t>поступок.</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color w:val="333333"/>
          <w:sz w:val="21"/>
          <w:lang w:val="ru-RU" w:eastAsia="ru-RU" w:bidi="ar-SA"/>
        </w:rPr>
        <w:t>Очевидно, что в процессе контекстного образования создаются необъятные возможности использования компьютера в качестве мощного и необходимого средства обеспечения его содержания и процесса</w:t>
      </w:r>
      <w:r w:rsidRPr="00DA207A">
        <w:rPr>
          <w:rFonts w:ascii="inherit" w:eastAsia="Times New Roman" w:hAnsi="inherit" w:cs="Arial"/>
          <w:color w:val="333333"/>
          <w:sz w:val="21"/>
          <w:szCs w:val="21"/>
          <w:lang w:val="ru-RU" w:eastAsia="ru-RU" w:bidi="ar-SA"/>
        </w:rPr>
        <w:t> без редукции образовывающегося школьника, студента или слушателя ФПК к цифровому устройству, к мозгу, в котором конечно происходит что-то, получившее название «переработка информации».</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 xml:space="preserve">Исходя из всего сказанного о сущности контекстного образования, его принципах, целях, содержании и педагогических технологиях, становится понятным мое несогласие, высказанное в начале статьи, с утверждением, что </w:t>
      </w:r>
      <w:proofErr w:type="gramStart"/>
      <w:r w:rsidRPr="00DA207A">
        <w:rPr>
          <w:rFonts w:ascii="inherit" w:eastAsia="Times New Roman" w:hAnsi="inherit" w:cs="Arial"/>
          <w:color w:val="333333"/>
          <w:sz w:val="21"/>
          <w:szCs w:val="21"/>
          <w:lang w:val="ru-RU" w:eastAsia="ru-RU" w:bidi="ar-SA"/>
        </w:rPr>
        <w:t>выполняя социальные функции в киберпространстве человек будет</w:t>
      </w:r>
      <w:proofErr w:type="gramEnd"/>
      <w:r w:rsidRPr="00DA207A">
        <w:rPr>
          <w:rFonts w:ascii="inherit" w:eastAsia="Times New Roman" w:hAnsi="inherit" w:cs="Arial"/>
          <w:color w:val="333333"/>
          <w:sz w:val="21"/>
          <w:szCs w:val="21"/>
          <w:lang w:val="ru-RU" w:eastAsia="ru-RU" w:bidi="ar-SA"/>
        </w:rPr>
        <w:t> </w:t>
      </w:r>
      <w:r w:rsidRPr="00DA207A">
        <w:rPr>
          <w:rFonts w:ascii="inherit" w:eastAsia="Times New Roman" w:hAnsi="inherit" w:cs="Arial"/>
          <w:i/>
          <w:iCs/>
          <w:color w:val="333333"/>
          <w:sz w:val="21"/>
          <w:lang w:val="ru-RU" w:eastAsia="ru-RU" w:bidi="ar-SA"/>
        </w:rPr>
        <w:t>«субъектом сетевых сообществ, а не в роли суверенной личности».</w:t>
      </w:r>
    </w:p>
    <w:p w:rsidR="00227984" w:rsidRPr="00DA207A" w:rsidRDefault="00227984" w:rsidP="00227984">
      <w:pPr>
        <w:shd w:val="clear" w:color="auto" w:fill="FFFFFF"/>
        <w:spacing w:after="24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 xml:space="preserve">Во-первых, я бы не противопоставлял понятия субъект и личность. Ведь субъект – это человек, способный к </w:t>
      </w:r>
      <w:proofErr w:type="spellStart"/>
      <w:r w:rsidRPr="00DA207A">
        <w:rPr>
          <w:rFonts w:ascii="inherit" w:eastAsia="Times New Roman" w:hAnsi="inherit" w:cs="Arial"/>
          <w:color w:val="333333"/>
          <w:sz w:val="21"/>
          <w:szCs w:val="21"/>
          <w:lang w:val="ru-RU" w:eastAsia="ru-RU" w:bidi="ar-SA"/>
        </w:rPr>
        <w:t>целеполаганию</w:t>
      </w:r>
      <w:proofErr w:type="spellEnd"/>
      <w:r w:rsidRPr="00DA207A">
        <w:rPr>
          <w:rFonts w:ascii="inherit" w:eastAsia="Times New Roman" w:hAnsi="inherit" w:cs="Arial"/>
          <w:color w:val="333333"/>
          <w:sz w:val="21"/>
          <w:szCs w:val="21"/>
          <w:lang w:val="ru-RU" w:eastAsia="ru-RU" w:bidi="ar-SA"/>
        </w:rPr>
        <w:t xml:space="preserve"> и </w:t>
      </w:r>
      <w:proofErr w:type="spellStart"/>
      <w:r w:rsidRPr="00DA207A">
        <w:rPr>
          <w:rFonts w:ascii="inherit" w:eastAsia="Times New Roman" w:hAnsi="inherit" w:cs="Arial"/>
          <w:color w:val="333333"/>
          <w:sz w:val="21"/>
          <w:szCs w:val="21"/>
          <w:lang w:val="ru-RU" w:eastAsia="ru-RU" w:bidi="ar-SA"/>
        </w:rPr>
        <w:t>целереализации</w:t>
      </w:r>
      <w:proofErr w:type="spellEnd"/>
      <w:r w:rsidRPr="00DA207A">
        <w:rPr>
          <w:rFonts w:ascii="inherit" w:eastAsia="Times New Roman" w:hAnsi="inherit" w:cs="Arial"/>
          <w:color w:val="333333"/>
          <w:sz w:val="21"/>
          <w:szCs w:val="21"/>
          <w:lang w:val="ru-RU" w:eastAsia="ru-RU" w:bidi="ar-SA"/>
        </w:rPr>
        <w:t xml:space="preserve"> в ситуациях неопределенности, то есть личность, а не мозг, перерабатывающий информацию в соответствии с заданной программой и не понимающий противоречия, считающий их ошибкой.</w:t>
      </w:r>
    </w:p>
    <w:p w:rsidR="00227984" w:rsidRPr="00DA207A" w:rsidRDefault="00227984" w:rsidP="00227984">
      <w:pPr>
        <w:shd w:val="clear" w:color="auto" w:fill="FFFFFF"/>
        <w:spacing w:after="24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 xml:space="preserve">Во-вторых, не определено понятие «суверенная личность». Это одиночка, индивидуалист, не способный взаимодействовать с другими членами </w:t>
      </w:r>
      <w:proofErr w:type="spellStart"/>
      <w:r w:rsidRPr="00DA207A">
        <w:rPr>
          <w:rFonts w:ascii="inherit" w:eastAsia="Times New Roman" w:hAnsi="inherit" w:cs="Arial"/>
          <w:color w:val="333333"/>
          <w:sz w:val="21"/>
          <w:szCs w:val="21"/>
          <w:lang w:val="ru-RU" w:eastAsia="ru-RU" w:bidi="ar-SA"/>
        </w:rPr>
        <w:t>киберсообщества</w:t>
      </w:r>
      <w:proofErr w:type="spellEnd"/>
      <w:r w:rsidRPr="00DA207A">
        <w:rPr>
          <w:rFonts w:ascii="inherit" w:eastAsia="Times New Roman" w:hAnsi="inherit" w:cs="Arial"/>
          <w:color w:val="333333"/>
          <w:sz w:val="21"/>
          <w:szCs w:val="21"/>
          <w:lang w:val="ru-RU" w:eastAsia="ru-RU" w:bidi="ar-SA"/>
        </w:rPr>
        <w:t>? Как раз эта опасность грозит при безоглядной индивидуализации цифрового обучения.</w:t>
      </w:r>
    </w:p>
    <w:p w:rsidR="00227984" w:rsidRPr="00DA207A" w:rsidRDefault="00227984" w:rsidP="00227984">
      <w:pPr>
        <w:shd w:val="clear" w:color="auto" w:fill="FFFFFF"/>
        <w:spacing w:after="24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 xml:space="preserve">В-третьих, для того, чтобы полноценно развивалась «суверенная личность» обучающегося, способная продуктивно взаимодействовать с другими личностями в условиях </w:t>
      </w:r>
      <w:proofErr w:type="gramStart"/>
      <w:r w:rsidRPr="00DA207A">
        <w:rPr>
          <w:rFonts w:ascii="inherit" w:eastAsia="Times New Roman" w:hAnsi="inherit" w:cs="Arial"/>
          <w:color w:val="333333"/>
          <w:sz w:val="21"/>
          <w:szCs w:val="21"/>
          <w:lang w:val="ru-RU" w:eastAsia="ru-RU" w:bidi="ar-SA"/>
        </w:rPr>
        <w:t>тотальной</w:t>
      </w:r>
      <w:proofErr w:type="gramEnd"/>
      <w:r w:rsidRPr="00DA207A">
        <w:rPr>
          <w:rFonts w:ascii="inherit" w:eastAsia="Times New Roman" w:hAnsi="inherit" w:cs="Arial"/>
          <w:color w:val="333333"/>
          <w:sz w:val="21"/>
          <w:szCs w:val="21"/>
          <w:lang w:val="ru-RU" w:eastAsia="ru-RU" w:bidi="ar-SA"/>
        </w:rPr>
        <w:t xml:space="preserve"> </w:t>
      </w:r>
      <w:proofErr w:type="spellStart"/>
      <w:r w:rsidRPr="00DA207A">
        <w:rPr>
          <w:rFonts w:ascii="inherit" w:eastAsia="Times New Roman" w:hAnsi="inherit" w:cs="Arial"/>
          <w:color w:val="333333"/>
          <w:sz w:val="21"/>
          <w:szCs w:val="21"/>
          <w:lang w:val="ru-RU" w:eastAsia="ru-RU" w:bidi="ar-SA"/>
        </w:rPr>
        <w:t>киберсоциализации</w:t>
      </w:r>
      <w:proofErr w:type="spellEnd"/>
      <w:r w:rsidRPr="00DA207A">
        <w:rPr>
          <w:rFonts w:ascii="inherit" w:eastAsia="Times New Roman" w:hAnsi="inherit" w:cs="Arial"/>
          <w:color w:val="333333"/>
          <w:sz w:val="21"/>
          <w:szCs w:val="21"/>
          <w:lang w:val="ru-RU" w:eastAsia="ru-RU" w:bidi="ar-SA"/>
        </w:rPr>
        <w:t xml:space="preserve"> всего общества, производства и самого образования, нужна опора на адекватную психолого-педагогическую теорию. В её основе должна быть ориентация на неисчерпаемые возможности личности и деятельности человека, «вооруженного» компьютером, а не на «компьютерную метафору». Представляется, что в качестве такой теории и может выступить теория контекстного образования.</w:t>
      </w:r>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И последнее. Следует всячески поддержать и пропагандировать идею В.А. Плешакова о необходимости введении в учебный план школы специального практико-ориентированного курса, направленного на научно обоснованное (пока оно идет стихийно) </w:t>
      </w:r>
      <w:r w:rsidRPr="00DA207A">
        <w:rPr>
          <w:rFonts w:ascii="inherit" w:eastAsia="Times New Roman" w:hAnsi="inherit" w:cs="Arial"/>
          <w:b/>
          <w:bCs/>
          <w:color w:val="333333"/>
          <w:sz w:val="21"/>
          <w:lang w:val="ru-RU" w:eastAsia="ru-RU" w:bidi="ar-SA"/>
        </w:rPr>
        <w:t xml:space="preserve">компетентное владение подрастающим и уже подросшим поколением цифровыми устройствами в уже наступившую эпоху всеобщей </w:t>
      </w:r>
      <w:proofErr w:type="spellStart"/>
      <w:r w:rsidRPr="00DA207A">
        <w:rPr>
          <w:rFonts w:ascii="inherit" w:eastAsia="Times New Roman" w:hAnsi="inherit" w:cs="Arial"/>
          <w:b/>
          <w:bCs/>
          <w:color w:val="333333"/>
          <w:sz w:val="21"/>
          <w:lang w:val="ru-RU" w:eastAsia="ru-RU" w:bidi="ar-SA"/>
        </w:rPr>
        <w:t>киберсоциализации</w:t>
      </w:r>
      <w:proofErr w:type="spellEnd"/>
      <w:r w:rsidRPr="00DA207A">
        <w:rPr>
          <w:rFonts w:ascii="inherit" w:eastAsia="Times New Roman" w:hAnsi="inherit" w:cs="Arial"/>
          <w:b/>
          <w:bCs/>
          <w:color w:val="333333"/>
          <w:sz w:val="21"/>
          <w:lang w:val="ru-RU" w:eastAsia="ru-RU" w:bidi="ar-SA"/>
        </w:rPr>
        <w:t xml:space="preserve"> общества.</w:t>
      </w:r>
    </w:p>
    <w:p w:rsidR="00227984" w:rsidRPr="00DA207A" w:rsidRDefault="00227984" w:rsidP="00227984">
      <w:pPr>
        <w:shd w:val="clear" w:color="auto" w:fill="FFFFFF"/>
        <w:spacing w:after="0" w:line="240" w:lineRule="auto"/>
        <w:jc w:val="center"/>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color w:val="333333"/>
          <w:sz w:val="21"/>
          <w:lang w:val="ru-RU" w:eastAsia="ru-RU" w:bidi="ar-SA"/>
        </w:rPr>
        <w:t>Список литературы</w:t>
      </w:r>
    </w:p>
    <w:p w:rsidR="00227984" w:rsidRPr="00DA207A" w:rsidRDefault="00227984" w:rsidP="00227984">
      <w:pPr>
        <w:numPr>
          <w:ilvl w:val="0"/>
          <w:numId w:val="1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i/>
          <w:iCs/>
          <w:color w:val="333333"/>
          <w:sz w:val="21"/>
          <w:lang w:val="ru-RU" w:eastAsia="ru-RU" w:bidi="ar-SA"/>
        </w:rPr>
        <w:t>Вербицкий А.А., Калашников В.Г.</w:t>
      </w:r>
      <w:r w:rsidRPr="00DA207A">
        <w:rPr>
          <w:rFonts w:ascii="inherit" w:eastAsia="Times New Roman" w:hAnsi="inherit" w:cs="Arial"/>
          <w:color w:val="333333"/>
          <w:sz w:val="21"/>
          <w:szCs w:val="21"/>
          <w:lang w:val="ru-RU" w:eastAsia="ru-RU" w:bidi="ar-SA"/>
        </w:rPr>
        <w:t> Категория «контекст» в психологии и педагогике. – М.: Логос, 2010.</w:t>
      </w:r>
    </w:p>
    <w:p w:rsidR="00227984" w:rsidRPr="00DA207A" w:rsidRDefault="00227984" w:rsidP="00227984">
      <w:pPr>
        <w:numPr>
          <w:ilvl w:val="0"/>
          <w:numId w:val="1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i/>
          <w:iCs/>
          <w:color w:val="333333"/>
          <w:sz w:val="21"/>
          <w:lang w:val="ru-RU" w:eastAsia="ru-RU" w:bidi="ar-SA"/>
        </w:rPr>
        <w:t>Вербицкий А.А.</w:t>
      </w:r>
      <w:r w:rsidRPr="00DA207A">
        <w:rPr>
          <w:rFonts w:ascii="inherit" w:eastAsia="Times New Roman" w:hAnsi="inherit" w:cs="Arial"/>
          <w:color w:val="333333"/>
          <w:sz w:val="21"/>
          <w:szCs w:val="21"/>
          <w:lang w:val="ru-RU" w:eastAsia="ru-RU" w:bidi="ar-SA"/>
        </w:rPr>
        <w:t> Воспитание в современной образовательной парадигме // Педагогика. – 2016. – № 3. – С. 3-16.</w:t>
      </w:r>
    </w:p>
    <w:p w:rsidR="00227984" w:rsidRPr="00DA207A" w:rsidRDefault="00227984" w:rsidP="00227984">
      <w:pPr>
        <w:numPr>
          <w:ilvl w:val="0"/>
          <w:numId w:val="1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i/>
          <w:iCs/>
          <w:color w:val="333333"/>
          <w:sz w:val="21"/>
          <w:lang w:val="ru-RU" w:eastAsia="ru-RU" w:bidi="ar-SA"/>
        </w:rPr>
        <w:t>Вербицкий А.А.</w:t>
      </w:r>
      <w:r w:rsidRPr="00DA207A">
        <w:rPr>
          <w:rFonts w:ascii="inherit" w:eastAsia="Times New Roman" w:hAnsi="inherit" w:cs="Arial"/>
          <w:color w:val="333333"/>
          <w:sz w:val="21"/>
          <w:szCs w:val="21"/>
          <w:lang w:val="ru-RU" w:eastAsia="ru-RU" w:bidi="ar-SA"/>
        </w:rPr>
        <w:t> Теория и технологии контекстного образования. Учебное пособие. – М., МПГУ, 2017.</w:t>
      </w:r>
    </w:p>
    <w:p w:rsidR="00227984" w:rsidRPr="00DA207A" w:rsidRDefault="00227984" w:rsidP="00227984">
      <w:pPr>
        <w:numPr>
          <w:ilvl w:val="0"/>
          <w:numId w:val="1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proofErr w:type="spellStart"/>
      <w:r w:rsidRPr="00DA207A">
        <w:rPr>
          <w:rFonts w:ascii="inherit" w:eastAsia="Times New Roman" w:hAnsi="inherit" w:cs="Arial"/>
          <w:i/>
          <w:iCs/>
          <w:color w:val="333333"/>
          <w:sz w:val="21"/>
          <w:lang w:val="ru-RU" w:eastAsia="ru-RU" w:bidi="ar-SA"/>
        </w:rPr>
        <w:t>Воинова</w:t>
      </w:r>
      <w:proofErr w:type="spellEnd"/>
      <w:r w:rsidRPr="00DA207A">
        <w:rPr>
          <w:rFonts w:ascii="inherit" w:eastAsia="Times New Roman" w:hAnsi="inherit" w:cs="Arial"/>
          <w:i/>
          <w:iCs/>
          <w:color w:val="333333"/>
          <w:sz w:val="21"/>
          <w:lang w:val="ru-RU" w:eastAsia="ru-RU" w:bidi="ar-SA"/>
        </w:rPr>
        <w:t> О.И., Плешаков В.А.</w:t>
      </w:r>
      <w:r w:rsidRPr="00DA207A">
        <w:rPr>
          <w:rFonts w:ascii="inherit" w:eastAsia="Times New Roman" w:hAnsi="inherit" w:cs="Arial"/>
          <w:color w:val="333333"/>
          <w:sz w:val="21"/>
          <w:szCs w:val="21"/>
          <w:lang w:val="ru-RU" w:eastAsia="ru-RU" w:bidi="ar-SA"/>
        </w:rPr>
        <w:t> </w:t>
      </w:r>
      <w:proofErr w:type="spellStart"/>
      <w:r w:rsidRPr="00DA207A">
        <w:rPr>
          <w:rFonts w:ascii="inherit" w:eastAsia="Times New Roman" w:hAnsi="inherit" w:cs="Arial"/>
          <w:color w:val="333333"/>
          <w:sz w:val="21"/>
          <w:szCs w:val="21"/>
          <w:lang w:val="ru-RU" w:eastAsia="ru-RU" w:bidi="ar-SA"/>
        </w:rPr>
        <w:t>Киберонтологический</w:t>
      </w:r>
      <w:proofErr w:type="spellEnd"/>
      <w:r w:rsidRPr="00DA207A">
        <w:rPr>
          <w:rFonts w:ascii="inherit" w:eastAsia="Times New Roman" w:hAnsi="inherit" w:cs="Arial"/>
          <w:color w:val="333333"/>
          <w:sz w:val="21"/>
          <w:szCs w:val="21"/>
          <w:lang w:val="ru-RU" w:eastAsia="ru-RU" w:bidi="ar-SA"/>
        </w:rPr>
        <w:t xml:space="preserve"> подход в образовании. Монография</w:t>
      </w:r>
      <w:proofErr w:type="gramStart"/>
      <w:r w:rsidRPr="00DA207A">
        <w:rPr>
          <w:rFonts w:ascii="inherit" w:eastAsia="Times New Roman" w:hAnsi="inherit" w:cs="Arial"/>
          <w:color w:val="333333"/>
          <w:sz w:val="21"/>
          <w:szCs w:val="21"/>
          <w:lang w:val="ru-RU" w:eastAsia="ru-RU" w:bidi="ar-SA"/>
        </w:rPr>
        <w:t xml:space="preserve"> / П</w:t>
      </w:r>
      <w:proofErr w:type="gramEnd"/>
      <w:r w:rsidRPr="00DA207A">
        <w:rPr>
          <w:rFonts w:ascii="inherit" w:eastAsia="Times New Roman" w:hAnsi="inherit" w:cs="Arial"/>
          <w:color w:val="333333"/>
          <w:sz w:val="21"/>
          <w:szCs w:val="21"/>
          <w:lang w:val="ru-RU" w:eastAsia="ru-RU" w:bidi="ar-SA"/>
        </w:rPr>
        <w:t>од ред. В.А. Плешакова. – Норильск: Норильский индустриальный институт, 2012.</w:t>
      </w:r>
    </w:p>
    <w:p w:rsidR="00227984" w:rsidRPr="00DA207A" w:rsidRDefault="00227984" w:rsidP="00227984">
      <w:pPr>
        <w:numPr>
          <w:ilvl w:val="0"/>
          <w:numId w:val="1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proofErr w:type="spellStart"/>
      <w:r w:rsidRPr="00DA207A">
        <w:rPr>
          <w:rFonts w:ascii="inherit" w:eastAsia="Times New Roman" w:hAnsi="inherit" w:cs="Arial"/>
          <w:i/>
          <w:iCs/>
          <w:color w:val="333333"/>
          <w:sz w:val="21"/>
          <w:lang w:val="ru-RU" w:eastAsia="ru-RU" w:bidi="ar-SA"/>
        </w:rPr>
        <w:t>Воинова</w:t>
      </w:r>
      <w:proofErr w:type="spellEnd"/>
      <w:r w:rsidRPr="00DA207A">
        <w:rPr>
          <w:rFonts w:ascii="inherit" w:eastAsia="Times New Roman" w:hAnsi="inherit" w:cs="Arial"/>
          <w:i/>
          <w:iCs/>
          <w:color w:val="333333"/>
          <w:sz w:val="21"/>
          <w:lang w:val="ru-RU" w:eastAsia="ru-RU" w:bidi="ar-SA"/>
        </w:rPr>
        <w:t> О.И., Плешаков В.А.</w:t>
      </w:r>
      <w:r w:rsidRPr="00DA207A">
        <w:rPr>
          <w:rFonts w:ascii="inherit" w:eastAsia="Times New Roman" w:hAnsi="inherit" w:cs="Arial"/>
          <w:color w:val="333333"/>
          <w:sz w:val="21"/>
          <w:szCs w:val="21"/>
          <w:lang w:val="ru-RU" w:eastAsia="ru-RU" w:bidi="ar-SA"/>
        </w:rPr>
        <w:t xml:space="preserve"> Личность и </w:t>
      </w:r>
      <w:proofErr w:type="spellStart"/>
      <w:r w:rsidRPr="00DA207A">
        <w:rPr>
          <w:rFonts w:ascii="inherit" w:eastAsia="Times New Roman" w:hAnsi="inherit" w:cs="Arial"/>
          <w:color w:val="333333"/>
          <w:sz w:val="21"/>
          <w:szCs w:val="21"/>
          <w:lang w:val="ru-RU" w:eastAsia="ru-RU" w:bidi="ar-SA"/>
        </w:rPr>
        <w:t>киберсоциум</w:t>
      </w:r>
      <w:proofErr w:type="spellEnd"/>
      <w:r w:rsidRPr="00DA207A">
        <w:rPr>
          <w:rFonts w:ascii="inherit" w:eastAsia="Times New Roman" w:hAnsi="inherit" w:cs="Arial"/>
          <w:color w:val="333333"/>
          <w:sz w:val="21"/>
          <w:szCs w:val="21"/>
          <w:lang w:val="ru-RU" w:eastAsia="ru-RU" w:bidi="ar-SA"/>
        </w:rPr>
        <w:t xml:space="preserve">: становление </w:t>
      </w:r>
      <w:proofErr w:type="spellStart"/>
      <w:r w:rsidRPr="00DA207A">
        <w:rPr>
          <w:rFonts w:ascii="inherit" w:eastAsia="Times New Roman" w:hAnsi="inherit" w:cs="Arial"/>
          <w:color w:val="333333"/>
          <w:sz w:val="21"/>
          <w:szCs w:val="21"/>
          <w:lang w:val="ru-RU" w:eastAsia="ru-RU" w:bidi="ar-SA"/>
        </w:rPr>
        <w:t>киберсоциальности</w:t>
      </w:r>
      <w:proofErr w:type="spellEnd"/>
      <w:r w:rsidRPr="00DA207A">
        <w:rPr>
          <w:rFonts w:ascii="inherit" w:eastAsia="Times New Roman" w:hAnsi="inherit" w:cs="Arial"/>
          <w:color w:val="333333"/>
          <w:sz w:val="21"/>
          <w:szCs w:val="21"/>
          <w:lang w:val="ru-RU" w:eastAsia="ru-RU" w:bidi="ar-SA"/>
        </w:rPr>
        <w:t xml:space="preserve"> и классификация людей по степени </w:t>
      </w:r>
      <w:proofErr w:type="spellStart"/>
      <w:r w:rsidRPr="00DA207A">
        <w:rPr>
          <w:rFonts w:ascii="inherit" w:eastAsia="Times New Roman" w:hAnsi="inherit" w:cs="Arial"/>
          <w:color w:val="333333"/>
          <w:sz w:val="21"/>
          <w:szCs w:val="21"/>
          <w:lang w:val="ru-RU" w:eastAsia="ru-RU" w:bidi="ar-SA"/>
        </w:rPr>
        <w:t>интегрированности</w:t>
      </w:r>
      <w:proofErr w:type="spellEnd"/>
      <w:r w:rsidRPr="00DA207A">
        <w:rPr>
          <w:rFonts w:ascii="inherit" w:eastAsia="Times New Roman" w:hAnsi="inherit" w:cs="Arial"/>
          <w:color w:val="333333"/>
          <w:sz w:val="21"/>
          <w:szCs w:val="21"/>
          <w:lang w:val="ru-RU" w:eastAsia="ru-RU" w:bidi="ar-SA"/>
        </w:rPr>
        <w:t xml:space="preserve"> в </w:t>
      </w:r>
      <w:proofErr w:type="spellStart"/>
      <w:r w:rsidRPr="00DA207A">
        <w:rPr>
          <w:rFonts w:ascii="inherit" w:eastAsia="Times New Roman" w:hAnsi="inherit" w:cs="Arial"/>
          <w:color w:val="333333"/>
          <w:sz w:val="21"/>
          <w:szCs w:val="21"/>
          <w:lang w:val="ru-RU" w:eastAsia="ru-RU" w:bidi="ar-SA"/>
        </w:rPr>
        <w:t>киберсоциум</w:t>
      </w:r>
      <w:proofErr w:type="spellEnd"/>
      <w:r w:rsidRPr="00DA207A">
        <w:rPr>
          <w:rFonts w:ascii="inherit" w:eastAsia="Times New Roman" w:hAnsi="inherit" w:cs="Arial"/>
          <w:color w:val="333333"/>
          <w:sz w:val="21"/>
          <w:szCs w:val="21"/>
          <w:lang w:val="ru-RU" w:eastAsia="ru-RU" w:bidi="ar-SA"/>
        </w:rPr>
        <w:t xml:space="preserve"> // Электронный научно-</w:t>
      </w:r>
      <w:r w:rsidRPr="00DA207A">
        <w:rPr>
          <w:rFonts w:ascii="inherit" w:eastAsia="Times New Roman" w:hAnsi="inherit" w:cs="Arial"/>
          <w:color w:val="333333"/>
          <w:sz w:val="21"/>
          <w:szCs w:val="21"/>
          <w:lang w:val="ru-RU" w:eastAsia="ru-RU" w:bidi="ar-SA"/>
        </w:rPr>
        <w:lastRenderedPageBreak/>
        <w:t>публицистический журнал «</w:t>
      </w:r>
      <w:proofErr w:type="spellStart"/>
      <w:r w:rsidRPr="00DA207A">
        <w:rPr>
          <w:rFonts w:ascii="inherit" w:eastAsia="Times New Roman" w:hAnsi="inherit" w:cs="Arial"/>
          <w:color w:val="333333"/>
          <w:sz w:val="21"/>
          <w:szCs w:val="21"/>
          <w:lang w:val="ru-RU" w:eastAsia="ru-RU" w:bidi="ar-SA"/>
        </w:rPr>
        <w:t>Homo</w:t>
      </w:r>
      <w:proofErr w:type="spellEnd"/>
      <w:r w:rsidRPr="00DA207A">
        <w:rPr>
          <w:rFonts w:ascii="inherit" w:eastAsia="Times New Roman" w:hAnsi="inherit" w:cs="Arial"/>
          <w:color w:val="333333"/>
          <w:sz w:val="21"/>
          <w:szCs w:val="21"/>
          <w:lang w:val="ru-RU" w:eastAsia="ru-RU" w:bidi="ar-SA"/>
        </w:rPr>
        <w:t> </w:t>
      </w:r>
      <w:proofErr w:type="spellStart"/>
      <w:r w:rsidRPr="00DA207A">
        <w:rPr>
          <w:rFonts w:ascii="inherit" w:eastAsia="Times New Roman" w:hAnsi="inherit" w:cs="Arial"/>
          <w:color w:val="333333"/>
          <w:sz w:val="21"/>
          <w:szCs w:val="21"/>
          <w:lang w:val="ru-RU" w:eastAsia="ru-RU" w:bidi="ar-SA"/>
        </w:rPr>
        <w:t>Cyberus</w:t>
      </w:r>
      <w:proofErr w:type="spellEnd"/>
      <w:r w:rsidRPr="00DA207A">
        <w:rPr>
          <w:rFonts w:ascii="inherit" w:eastAsia="Times New Roman" w:hAnsi="inherit" w:cs="Arial"/>
          <w:color w:val="333333"/>
          <w:sz w:val="21"/>
          <w:szCs w:val="21"/>
          <w:lang w:val="ru-RU" w:eastAsia="ru-RU" w:bidi="ar-SA"/>
        </w:rPr>
        <w:t>». – 2018. – № 1(4). [Электронный ресурс] URL: </w:t>
      </w:r>
      <w:hyperlink r:id="rId30" w:history="1">
        <w:r w:rsidRPr="00DA207A">
          <w:rPr>
            <w:rFonts w:ascii="inherit" w:eastAsia="Times New Roman" w:hAnsi="inherit" w:cs="Arial"/>
            <w:color w:val="00137F"/>
            <w:sz w:val="21"/>
            <w:lang w:val="ru-RU" w:eastAsia="ru-RU" w:bidi="ar-SA"/>
          </w:rPr>
          <w:t>http://journal.homocyberus.ru/personality_and_cybersocium_formation_of_cybersafty_and_classification_of_people_according_to_the_extent_of_the_integration_into_the_cybersocium</w:t>
        </w:r>
      </w:hyperlink>
    </w:p>
    <w:p w:rsidR="00227984" w:rsidRPr="00DA207A" w:rsidRDefault="00227984" w:rsidP="00227984">
      <w:pPr>
        <w:numPr>
          <w:ilvl w:val="0"/>
          <w:numId w:val="1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proofErr w:type="spellStart"/>
      <w:r w:rsidRPr="00DA207A">
        <w:rPr>
          <w:rFonts w:ascii="inherit" w:eastAsia="Times New Roman" w:hAnsi="inherit" w:cs="Arial"/>
          <w:i/>
          <w:iCs/>
          <w:color w:val="333333"/>
          <w:sz w:val="21"/>
          <w:lang w:val="ru-RU" w:eastAsia="ru-RU" w:bidi="ar-SA"/>
        </w:rPr>
        <w:t>Выготский</w:t>
      </w:r>
      <w:proofErr w:type="spellEnd"/>
      <w:r w:rsidRPr="00DA207A">
        <w:rPr>
          <w:rFonts w:ascii="inherit" w:eastAsia="Times New Roman" w:hAnsi="inherit" w:cs="Arial"/>
          <w:i/>
          <w:iCs/>
          <w:color w:val="333333"/>
          <w:sz w:val="21"/>
          <w:lang w:val="ru-RU" w:eastAsia="ru-RU" w:bidi="ar-SA"/>
        </w:rPr>
        <w:t> Л.С.</w:t>
      </w:r>
      <w:r w:rsidRPr="00DA207A">
        <w:rPr>
          <w:rFonts w:ascii="inherit" w:eastAsia="Times New Roman" w:hAnsi="inherit" w:cs="Arial"/>
          <w:color w:val="333333"/>
          <w:sz w:val="21"/>
          <w:szCs w:val="21"/>
          <w:lang w:val="ru-RU" w:eastAsia="ru-RU" w:bidi="ar-SA"/>
        </w:rPr>
        <w:t> Собрание сочинений: В 6-ти т. Т.3 Проблемы развития психики / Под ред. А.М. Матюшкина. – М. Педагогика, 1983.</w:t>
      </w:r>
    </w:p>
    <w:p w:rsidR="00227984" w:rsidRPr="00DA207A" w:rsidRDefault="00227984" w:rsidP="00227984">
      <w:pPr>
        <w:numPr>
          <w:ilvl w:val="0"/>
          <w:numId w:val="1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i/>
          <w:iCs/>
          <w:color w:val="333333"/>
          <w:sz w:val="21"/>
          <w:lang w:val="ru-RU" w:eastAsia="ru-RU" w:bidi="ar-SA"/>
        </w:rPr>
        <w:t>Иванов М.В.</w:t>
      </w:r>
      <w:r w:rsidRPr="00DA207A">
        <w:rPr>
          <w:rFonts w:ascii="inherit" w:eastAsia="Times New Roman" w:hAnsi="inherit" w:cs="Arial"/>
          <w:color w:val="333333"/>
          <w:sz w:val="21"/>
          <w:szCs w:val="21"/>
          <w:lang w:val="ru-RU" w:eastAsia="ru-RU" w:bidi="ar-SA"/>
        </w:rPr>
        <w:t> Пути совершенствования методов преподавания в высшей школе // Современная высшая школа. – 1982. – № 3. – С. 118-122.</w:t>
      </w:r>
    </w:p>
    <w:p w:rsidR="00227984" w:rsidRPr="00DA207A" w:rsidRDefault="00227984" w:rsidP="00227984">
      <w:pPr>
        <w:numPr>
          <w:ilvl w:val="0"/>
          <w:numId w:val="1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i/>
          <w:iCs/>
          <w:color w:val="333333"/>
          <w:sz w:val="21"/>
          <w:lang w:val="ru-RU" w:eastAsia="ru-RU" w:bidi="ar-SA"/>
        </w:rPr>
        <w:t>Коменский Я.А.</w:t>
      </w:r>
      <w:r w:rsidRPr="00DA207A">
        <w:rPr>
          <w:rFonts w:ascii="inherit" w:eastAsia="Times New Roman" w:hAnsi="inherit" w:cs="Arial"/>
          <w:color w:val="333333"/>
          <w:sz w:val="21"/>
          <w:szCs w:val="21"/>
          <w:lang w:val="ru-RU" w:eastAsia="ru-RU" w:bidi="ar-SA"/>
        </w:rPr>
        <w:t> Великая дидактика / Избранные педагогические сочинения: В 2-х т. Т. 1. – М.: Педагогика, 1982.</w:t>
      </w:r>
    </w:p>
    <w:p w:rsidR="00227984" w:rsidRPr="00DA207A" w:rsidRDefault="00227984" w:rsidP="00227984">
      <w:pPr>
        <w:numPr>
          <w:ilvl w:val="0"/>
          <w:numId w:val="1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i/>
          <w:iCs/>
          <w:color w:val="333333"/>
          <w:sz w:val="21"/>
          <w:lang w:val="ru-RU" w:eastAsia="ru-RU" w:bidi="ar-SA"/>
        </w:rPr>
        <w:t>Коменский Я.А.</w:t>
      </w:r>
      <w:r w:rsidRPr="00DA207A">
        <w:rPr>
          <w:rFonts w:ascii="inherit" w:eastAsia="Times New Roman" w:hAnsi="inherit" w:cs="Arial"/>
          <w:color w:val="333333"/>
          <w:sz w:val="21"/>
          <w:szCs w:val="21"/>
          <w:lang w:val="ru-RU" w:eastAsia="ru-RU" w:bidi="ar-SA"/>
        </w:rPr>
        <w:t> Выход из школьных лабиринтов, или Дидактическая машина / Избранные педагогические сочинения: В 2-х т. Т. 2. – М.: Педагогика, 1982. – С. 174-191.</w:t>
      </w:r>
    </w:p>
    <w:p w:rsidR="00227984" w:rsidRPr="00DA207A" w:rsidRDefault="00227984" w:rsidP="00227984">
      <w:pPr>
        <w:numPr>
          <w:ilvl w:val="0"/>
          <w:numId w:val="1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i/>
          <w:iCs/>
          <w:color w:val="333333"/>
          <w:sz w:val="21"/>
          <w:lang w:val="ru-RU" w:eastAsia="ru-RU" w:bidi="ar-SA"/>
        </w:rPr>
        <w:t>Коровин А.</w:t>
      </w:r>
      <w:r w:rsidRPr="00DA207A">
        <w:rPr>
          <w:rFonts w:ascii="inherit" w:eastAsia="Times New Roman" w:hAnsi="inherit" w:cs="Arial"/>
          <w:color w:val="333333"/>
          <w:sz w:val="21"/>
          <w:szCs w:val="21"/>
          <w:lang w:val="ru-RU" w:eastAsia="ru-RU" w:bidi="ar-SA"/>
        </w:rPr>
        <w:t> Дети в сети, или знакомьтесь: Поколение Z [Электронный ресурс] URL: </w:t>
      </w:r>
      <w:hyperlink r:id="rId31" w:history="1">
        <w:r w:rsidRPr="00DA207A">
          <w:rPr>
            <w:rFonts w:ascii="inherit" w:eastAsia="Times New Roman" w:hAnsi="inherit" w:cs="Arial"/>
            <w:color w:val="00137F"/>
            <w:sz w:val="21"/>
            <w:lang w:val="ru-RU" w:eastAsia="ru-RU" w:bidi="ar-SA"/>
          </w:rPr>
          <w:t>http://www.pravmir.ru/deti-v-seti-ili-znakomtes-pokolenie-z</w:t>
        </w:r>
      </w:hyperlink>
    </w:p>
    <w:p w:rsidR="00227984" w:rsidRPr="00DA207A" w:rsidRDefault="00227984" w:rsidP="00227984">
      <w:pPr>
        <w:numPr>
          <w:ilvl w:val="0"/>
          <w:numId w:val="1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i/>
          <w:iCs/>
          <w:color w:val="333333"/>
          <w:sz w:val="21"/>
          <w:lang w:val="ru-RU" w:eastAsia="ru-RU" w:bidi="ar-SA"/>
        </w:rPr>
        <w:t>Кузьминов Я.И.</w:t>
      </w:r>
      <w:r w:rsidRPr="00DA207A">
        <w:rPr>
          <w:rFonts w:ascii="inherit" w:eastAsia="Times New Roman" w:hAnsi="inherit" w:cs="Arial"/>
          <w:color w:val="333333"/>
          <w:sz w:val="21"/>
          <w:szCs w:val="21"/>
          <w:lang w:val="ru-RU" w:eastAsia="ru-RU" w:bidi="ar-SA"/>
        </w:rPr>
        <w:t xml:space="preserve"> ВШЭ полностью откажется от традиционных лекций в пользу </w:t>
      </w:r>
      <w:proofErr w:type="spellStart"/>
      <w:r w:rsidRPr="00DA207A">
        <w:rPr>
          <w:rFonts w:ascii="inherit" w:eastAsia="Times New Roman" w:hAnsi="inherit" w:cs="Arial"/>
          <w:color w:val="333333"/>
          <w:sz w:val="21"/>
          <w:szCs w:val="21"/>
          <w:lang w:val="ru-RU" w:eastAsia="ru-RU" w:bidi="ar-SA"/>
        </w:rPr>
        <w:t>онлайн-курсов</w:t>
      </w:r>
      <w:proofErr w:type="spellEnd"/>
      <w:r w:rsidRPr="00DA207A">
        <w:rPr>
          <w:rFonts w:ascii="inherit" w:eastAsia="Times New Roman" w:hAnsi="inherit" w:cs="Arial"/>
          <w:color w:val="333333"/>
          <w:sz w:val="21"/>
          <w:szCs w:val="21"/>
          <w:lang w:val="ru-RU" w:eastAsia="ru-RU" w:bidi="ar-SA"/>
        </w:rPr>
        <w:t xml:space="preserve"> [Электронный ресурс] URL: </w:t>
      </w:r>
      <w:hyperlink r:id="rId32" w:history="1">
        <w:r w:rsidRPr="00DA207A">
          <w:rPr>
            <w:rFonts w:ascii="inherit" w:eastAsia="Times New Roman" w:hAnsi="inherit" w:cs="Arial"/>
            <w:color w:val="00137F"/>
            <w:sz w:val="21"/>
            <w:lang w:val="ru-RU" w:eastAsia="ru-RU" w:bidi="ar-SA"/>
          </w:rPr>
          <w:t>https://rb.ru/news/vshe-study-online</w:t>
        </w:r>
      </w:hyperlink>
    </w:p>
    <w:p w:rsidR="00227984" w:rsidRPr="00DA207A" w:rsidRDefault="00227984" w:rsidP="00227984">
      <w:pPr>
        <w:numPr>
          <w:ilvl w:val="0"/>
          <w:numId w:val="1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i/>
          <w:iCs/>
          <w:color w:val="333333"/>
          <w:sz w:val="21"/>
          <w:lang w:val="ru-RU" w:eastAsia="ru-RU" w:bidi="ar-SA"/>
        </w:rPr>
        <w:t>Леонтьев А.Н.</w:t>
      </w:r>
      <w:r w:rsidRPr="00DA207A">
        <w:rPr>
          <w:rFonts w:ascii="inherit" w:eastAsia="Times New Roman" w:hAnsi="inherit" w:cs="Arial"/>
          <w:color w:val="333333"/>
          <w:sz w:val="21"/>
          <w:szCs w:val="21"/>
          <w:lang w:val="ru-RU" w:eastAsia="ru-RU" w:bidi="ar-SA"/>
        </w:rPr>
        <w:t> Деятельность. Сознание. Личность. – М.: Смысл: Академия, 2005.</w:t>
      </w:r>
    </w:p>
    <w:p w:rsidR="00227984" w:rsidRPr="00DA207A" w:rsidRDefault="00227984" w:rsidP="00227984">
      <w:pPr>
        <w:numPr>
          <w:ilvl w:val="0"/>
          <w:numId w:val="1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proofErr w:type="spellStart"/>
      <w:r w:rsidRPr="00DA207A">
        <w:rPr>
          <w:rFonts w:ascii="inherit" w:eastAsia="Times New Roman" w:hAnsi="inherit" w:cs="Arial"/>
          <w:i/>
          <w:iCs/>
          <w:color w:val="333333"/>
          <w:sz w:val="21"/>
          <w:lang w:val="ru-RU" w:eastAsia="ru-RU" w:bidi="ar-SA"/>
        </w:rPr>
        <w:t>Пиз</w:t>
      </w:r>
      <w:proofErr w:type="spellEnd"/>
      <w:r w:rsidRPr="00DA207A">
        <w:rPr>
          <w:rFonts w:ascii="inherit" w:eastAsia="Times New Roman" w:hAnsi="inherit" w:cs="Arial"/>
          <w:i/>
          <w:iCs/>
          <w:color w:val="333333"/>
          <w:sz w:val="21"/>
          <w:lang w:val="ru-RU" w:eastAsia="ru-RU" w:bidi="ar-SA"/>
        </w:rPr>
        <w:t xml:space="preserve"> </w:t>
      </w:r>
      <w:proofErr w:type="spellStart"/>
      <w:r w:rsidRPr="00DA207A">
        <w:rPr>
          <w:rFonts w:ascii="inherit" w:eastAsia="Times New Roman" w:hAnsi="inherit" w:cs="Arial"/>
          <w:i/>
          <w:iCs/>
          <w:color w:val="333333"/>
          <w:sz w:val="21"/>
          <w:lang w:val="ru-RU" w:eastAsia="ru-RU" w:bidi="ar-SA"/>
        </w:rPr>
        <w:t>Аллан</w:t>
      </w:r>
      <w:proofErr w:type="spellEnd"/>
      <w:r w:rsidRPr="00DA207A">
        <w:rPr>
          <w:rFonts w:ascii="inherit" w:eastAsia="Times New Roman" w:hAnsi="inherit" w:cs="Arial"/>
          <w:i/>
          <w:iCs/>
          <w:color w:val="333333"/>
          <w:sz w:val="21"/>
          <w:lang w:val="ru-RU" w:eastAsia="ru-RU" w:bidi="ar-SA"/>
        </w:rPr>
        <w:t>.</w:t>
      </w:r>
      <w:r w:rsidRPr="00DA207A">
        <w:rPr>
          <w:rFonts w:ascii="inherit" w:eastAsia="Times New Roman" w:hAnsi="inherit" w:cs="Arial"/>
          <w:color w:val="333333"/>
          <w:sz w:val="21"/>
          <w:szCs w:val="21"/>
          <w:lang w:val="ru-RU" w:eastAsia="ru-RU" w:bidi="ar-SA"/>
        </w:rPr>
        <w:t> Язык телодвижений. Как читать мысли других по их жестам. – М.: Изд-во «Ай Кью», 1992.</w:t>
      </w:r>
    </w:p>
    <w:p w:rsidR="00227984" w:rsidRPr="00DA207A" w:rsidRDefault="00227984" w:rsidP="00227984">
      <w:pPr>
        <w:numPr>
          <w:ilvl w:val="0"/>
          <w:numId w:val="1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Психологические особенности поколения Z. [Электронный ресурс] URL: </w:t>
      </w:r>
      <w:hyperlink r:id="rId33" w:history="1">
        <w:r w:rsidRPr="00DA207A">
          <w:rPr>
            <w:rFonts w:ascii="inherit" w:eastAsia="Times New Roman" w:hAnsi="inherit" w:cs="Arial"/>
            <w:color w:val="00137F"/>
            <w:sz w:val="21"/>
            <w:lang w:val="ru-RU" w:eastAsia="ru-RU" w:bidi="ar-SA"/>
          </w:rPr>
          <w:t>http://mansa-uroki.blogspot.com/2016/04/z_12.html</w:t>
        </w:r>
      </w:hyperlink>
    </w:p>
    <w:p w:rsidR="00227984" w:rsidRPr="00DA207A" w:rsidRDefault="00227984" w:rsidP="00227984">
      <w:pPr>
        <w:numPr>
          <w:ilvl w:val="0"/>
          <w:numId w:val="1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t>Психология и педагогика контекстного образования: Коллективная монография</w:t>
      </w:r>
      <w:proofErr w:type="gramStart"/>
      <w:r w:rsidRPr="00DA207A">
        <w:rPr>
          <w:rFonts w:ascii="inherit" w:eastAsia="Times New Roman" w:hAnsi="inherit" w:cs="Arial"/>
          <w:color w:val="333333"/>
          <w:sz w:val="21"/>
          <w:szCs w:val="21"/>
          <w:lang w:val="ru-RU" w:eastAsia="ru-RU" w:bidi="ar-SA"/>
        </w:rPr>
        <w:t xml:space="preserve"> / П</w:t>
      </w:r>
      <w:proofErr w:type="gramEnd"/>
      <w:r w:rsidRPr="00DA207A">
        <w:rPr>
          <w:rFonts w:ascii="inherit" w:eastAsia="Times New Roman" w:hAnsi="inherit" w:cs="Arial"/>
          <w:color w:val="333333"/>
          <w:sz w:val="21"/>
          <w:szCs w:val="21"/>
          <w:lang w:val="ru-RU" w:eastAsia="ru-RU" w:bidi="ar-SA"/>
        </w:rPr>
        <w:t xml:space="preserve">од </w:t>
      </w:r>
      <w:proofErr w:type="spellStart"/>
      <w:r w:rsidRPr="00DA207A">
        <w:rPr>
          <w:rFonts w:ascii="inherit" w:eastAsia="Times New Roman" w:hAnsi="inherit" w:cs="Arial"/>
          <w:color w:val="333333"/>
          <w:sz w:val="21"/>
          <w:szCs w:val="21"/>
          <w:lang w:val="ru-RU" w:eastAsia="ru-RU" w:bidi="ar-SA"/>
        </w:rPr>
        <w:t>научн</w:t>
      </w:r>
      <w:proofErr w:type="spellEnd"/>
      <w:r w:rsidRPr="00DA207A">
        <w:rPr>
          <w:rFonts w:ascii="inherit" w:eastAsia="Times New Roman" w:hAnsi="inherit" w:cs="Arial"/>
          <w:color w:val="333333"/>
          <w:sz w:val="21"/>
          <w:szCs w:val="21"/>
          <w:lang w:val="ru-RU" w:eastAsia="ru-RU" w:bidi="ar-SA"/>
        </w:rPr>
        <w:t>. ред. А.А. Вербицкого. – М.: СПб</w:t>
      </w:r>
      <w:proofErr w:type="gramStart"/>
      <w:r w:rsidRPr="00DA207A">
        <w:rPr>
          <w:rFonts w:ascii="inherit" w:eastAsia="Times New Roman" w:hAnsi="inherit" w:cs="Arial"/>
          <w:color w:val="333333"/>
          <w:sz w:val="21"/>
          <w:szCs w:val="21"/>
          <w:lang w:val="ru-RU" w:eastAsia="ru-RU" w:bidi="ar-SA"/>
        </w:rPr>
        <w:t xml:space="preserve">.: </w:t>
      </w:r>
      <w:proofErr w:type="gramEnd"/>
      <w:r w:rsidRPr="00DA207A">
        <w:rPr>
          <w:rFonts w:ascii="inherit" w:eastAsia="Times New Roman" w:hAnsi="inherit" w:cs="Arial"/>
          <w:color w:val="333333"/>
          <w:sz w:val="21"/>
          <w:szCs w:val="21"/>
          <w:lang w:val="ru-RU" w:eastAsia="ru-RU" w:bidi="ar-SA"/>
        </w:rPr>
        <w:t>Нестор-История, 2018.</w:t>
      </w:r>
    </w:p>
    <w:p w:rsidR="00227984" w:rsidRPr="00DA207A" w:rsidRDefault="00227984" w:rsidP="00227984">
      <w:pPr>
        <w:numPr>
          <w:ilvl w:val="0"/>
          <w:numId w:val="1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i/>
          <w:iCs/>
          <w:color w:val="333333"/>
          <w:sz w:val="21"/>
          <w:lang w:val="ru-RU" w:eastAsia="ru-RU" w:bidi="ar-SA"/>
        </w:rPr>
        <w:t>Рыбакина Н.А.</w:t>
      </w:r>
      <w:r w:rsidRPr="00DA207A">
        <w:rPr>
          <w:rFonts w:ascii="inherit" w:eastAsia="Times New Roman" w:hAnsi="inherit" w:cs="Arial"/>
          <w:color w:val="333333"/>
          <w:sz w:val="21"/>
          <w:szCs w:val="21"/>
          <w:lang w:val="ru-RU" w:eastAsia="ru-RU" w:bidi="ar-SA"/>
        </w:rPr>
        <w:t> </w:t>
      </w:r>
      <w:proofErr w:type="spellStart"/>
      <w:r w:rsidRPr="00DA207A">
        <w:rPr>
          <w:rFonts w:ascii="inherit" w:eastAsia="Times New Roman" w:hAnsi="inherit" w:cs="Arial"/>
          <w:color w:val="333333"/>
          <w:sz w:val="21"/>
          <w:szCs w:val="21"/>
          <w:lang w:val="ru-RU" w:eastAsia="ru-RU" w:bidi="ar-SA"/>
        </w:rPr>
        <w:t>Компетентностно-контекстная</w:t>
      </w:r>
      <w:proofErr w:type="spellEnd"/>
      <w:r w:rsidRPr="00DA207A">
        <w:rPr>
          <w:rFonts w:ascii="inherit" w:eastAsia="Times New Roman" w:hAnsi="inherit" w:cs="Arial"/>
          <w:color w:val="333333"/>
          <w:sz w:val="21"/>
          <w:szCs w:val="21"/>
          <w:lang w:val="ru-RU" w:eastAsia="ru-RU" w:bidi="ar-SA"/>
        </w:rPr>
        <w:t xml:space="preserve"> модель обучения и воспитания в общеобразовательной школе // Образование и наука. – 2017. – Том 19. – № 2. – С. 31-50.</w:t>
      </w:r>
    </w:p>
    <w:p w:rsidR="00227984" w:rsidRPr="00DA207A" w:rsidRDefault="00227984" w:rsidP="00227984">
      <w:pPr>
        <w:numPr>
          <w:ilvl w:val="0"/>
          <w:numId w:val="19"/>
        </w:numPr>
        <w:shd w:val="clear" w:color="auto" w:fill="FFFFFF"/>
        <w:spacing w:after="0" w:line="240" w:lineRule="auto"/>
        <w:ind w:left="0"/>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i/>
          <w:iCs/>
          <w:color w:val="333333"/>
          <w:sz w:val="21"/>
          <w:lang w:eastAsia="ru-RU" w:bidi="ar-SA"/>
        </w:rPr>
        <w:t>Howe N., Strauss W.</w:t>
      </w:r>
      <w:r w:rsidRPr="00DA207A">
        <w:rPr>
          <w:rFonts w:ascii="inherit" w:eastAsia="Times New Roman" w:hAnsi="inherit" w:cs="Arial"/>
          <w:color w:val="333333"/>
          <w:sz w:val="21"/>
          <w:szCs w:val="21"/>
          <w:lang w:eastAsia="ru-RU" w:bidi="ar-SA"/>
        </w:rPr>
        <w:t xml:space="preserve"> Generations: The History of America's Future 1584–2069. – New York: William Morrow and Company, 1991. </w:t>
      </w:r>
      <w:r w:rsidRPr="00DA207A">
        <w:rPr>
          <w:rFonts w:ascii="inherit" w:eastAsia="Times New Roman" w:hAnsi="inherit" w:cs="Arial"/>
          <w:color w:val="333333"/>
          <w:sz w:val="21"/>
          <w:szCs w:val="21"/>
          <w:lang w:val="ru-RU" w:eastAsia="ru-RU" w:bidi="ar-SA"/>
        </w:rPr>
        <w:t>[Электронный ресурс] URL: </w:t>
      </w:r>
      <w:hyperlink r:id="rId34" w:history="1">
        <w:r w:rsidRPr="00DA207A">
          <w:rPr>
            <w:rFonts w:ascii="inherit" w:eastAsia="Times New Roman" w:hAnsi="inherit" w:cs="Arial"/>
            <w:color w:val="00137F"/>
            <w:sz w:val="21"/>
            <w:lang w:val="ru-RU" w:eastAsia="ru-RU" w:bidi="ar-SA"/>
          </w:rPr>
          <w:t>https://www.goodreads.com/book/show/183651.Generations</w:t>
        </w:r>
      </w:hyperlink>
    </w:p>
    <w:p w:rsidR="00227984" w:rsidRPr="00DA207A" w:rsidRDefault="00227984" w:rsidP="00227984">
      <w:pPr>
        <w:numPr>
          <w:ilvl w:val="0"/>
          <w:numId w:val="19"/>
        </w:numPr>
        <w:shd w:val="clear" w:color="auto" w:fill="FFFFFF"/>
        <w:spacing w:after="0" w:line="240" w:lineRule="auto"/>
        <w:ind w:left="0"/>
        <w:jc w:val="both"/>
        <w:textAlignment w:val="baseline"/>
        <w:rPr>
          <w:rFonts w:ascii="inherit" w:eastAsia="Times New Roman" w:hAnsi="inherit" w:cs="Arial"/>
          <w:color w:val="333333"/>
          <w:sz w:val="21"/>
          <w:szCs w:val="21"/>
          <w:lang w:eastAsia="ru-RU" w:bidi="ar-SA"/>
        </w:rPr>
      </w:pPr>
      <w:r w:rsidRPr="00DA207A">
        <w:rPr>
          <w:rFonts w:ascii="inherit" w:eastAsia="Times New Roman" w:hAnsi="inherit" w:cs="Arial"/>
          <w:i/>
          <w:iCs/>
          <w:color w:val="333333"/>
          <w:sz w:val="21"/>
          <w:lang w:eastAsia="ru-RU" w:bidi="ar-SA"/>
        </w:rPr>
        <w:t>Norton P.</w:t>
      </w:r>
      <w:r w:rsidRPr="00DA207A">
        <w:rPr>
          <w:rFonts w:ascii="inherit" w:eastAsia="Times New Roman" w:hAnsi="inherit" w:cs="Arial"/>
          <w:color w:val="333333"/>
          <w:sz w:val="21"/>
          <w:szCs w:val="21"/>
          <w:lang w:eastAsia="ru-RU" w:bidi="ar-SA"/>
        </w:rPr>
        <w:t xml:space="preserve"> Computer Potential and Computer Educators: a Proactive View of Computer Education // </w:t>
      </w:r>
      <w:proofErr w:type="spellStart"/>
      <w:r w:rsidRPr="00DA207A">
        <w:rPr>
          <w:rFonts w:ascii="inherit" w:eastAsia="Times New Roman" w:hAnsi="inherit" w:cs="Arial"/>
          <w:color w:val="333333"/>
          <w:sz w:val="21"/>
          <w:szCs w:val="21"/>
          <w:lang w:eastAsia="ru-RU" w:bidi="ar-SA"/>
        </w:rPr>
        <w:t>Educ</w:t>
      </w:r>
      <w:proofErr w:type="spellEnd"/>
      <w:r w:rsidRPr="00DA207A">
        <w:rPr>
          <w:rFonts w:ascii="inherit" w:eastAsia="Times New Roman" w:hAnsi="inherit" w:cs="Arial"/>
          <w:color w:val="333333"/>
          <w:sz w:val="21"/>
          <w:szCs w:val="21"/>
          <w:lang w:val="ru-RU" w:eastAsia="ru-RU" w:bidi="ar-SA"/>
        </w:rPr>
        <w:t>а</w:t>
      </w:r>
      <w:proofErr w:type="spellStart"/>
      <w:r w:rsidRPr="00DA207A">
        <w:rPr>
          <w:rFonts w:ascii="inherit" w:eastAsia="Times New Roman" w:hAnsi="inherit" w:cs="Arial"/>
          <w:color w:val="333333"/>
          <w:sz w:val="21"/>
          <w:szCs w:val="21"/>
          <w:lang w:eastAsia="ru-RU" w:bidi="ar-SA"/>
        </w:rPr>
        <w:t>tional</w:t>
      </w:r>
      <w:proofErr w:type="spellEnd"/>
      <w:r w:rsidRPr="00DA207A">
        <w:rPr>
          <w:rFonts w:ascii="inherit" w:eastAsia="Times New Roman" w:hAnsi="inherit" w:cs="Arial"/>
          <w:color w:val="333333"/>
          <w:sz w:val="21"/>
          <w:szCs w:val="21"/>
          <w:lang w:eastAsia="ru-RU" w:bidi="ar-SA"/>
        </w:rPr>
        <w:t xml:space="preserve"> Technology – 1983. – Vol. 23. – № 10. – P. 25-28.</w:t>
      </w:r>
    </w:p>
    <w:p w:rsidR="00227984" w:rsidRPr="00DA207A" w:rsidRDefault="00227984" w:rsidP="00227984">
      <w:pPr>
        <w:shd w:val="clear" w:color="auto" w:fill="FFFFFF"/>
        <w:spacing w:before="105" w:after="105" w:line="240" w:lineRule="auto"/>
        <w:textAlignment w:val="baseline"/>
        <w:rPr>
          <w:rFonts w:ascii="inherit" w:eastAsia="Times New Roman" w:hAnsi="inherit" w:cs="Arial"/>
          <w:color w:val="333333"/>
          <w:sz w:val="21"/>
          <w:szCs w:val="21"/>
          <w:lang w:val="ru-RU" w:eastAsia="ru-RU" w:bidi="ar-SA"/>
        </w:rPr>
      </w:pPr>
      <w:r w:rsidRPr="001D0B0A">
        <w:rPr>
          <w:rFonts w:ascii="inherit" w:eastAsia="Times New Roman" w:hAnsi="inherit" w:cs="Arial"/>
          <w:color w:val="333333"/>
          <w:sz w:val="21"/>
          <w:szCs w:val="21"/>
          <w:lang w:val="ru-RU" w:eastAsia="ru-RU" w:bidi="ar-SA"/>
        </w:rPr>
        <w:pict>
          <v:rect id="_x0000_i1027" style="width:495pt;height:.75pt" o:hrpct="0" o:hralign="center" o:hrstd="t" o:hr="t" fillcolor="#a0a0a0" stroked="f"/>
        </w:pict>
      </w:r>
    </w:p>
    <w:bookmarkStart w:id="2" w:name="_ftn1"/>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color w:val="333333"/>
          <w:sz w:val="21"/>
          <w:szCs w:val="21"/>
          <w:lang w:val="ru-RU" w:eastAsia="ru-RU" w:bidi="ar-SA"/>
        </w:rPr>
        <w:fldChar w:fldCharType="begin"/>
      </w:r>
      <w:r w:rsidRPr="00DA207A">
        <w:rPr>
          <w:rFonts w:ascii="inherit" w:eastAsia="Times New Roman" w:hAnsi="inherit" w:cs="Arial"/>
          <w:color w:val="333333"/>
          <w:sz w:val="21"/>
          <w:szCs w:val="21"/>
          <w:lang w:val="ru-RU" w:eastAsia="ru-RU" w:bidi="ar-SA"/>
        </w:rPr>
        <w:instrText xml:space="preserve"> HYPERLINK "http://journal.homocyberus.ru/Verbitskiy_AA_1_2019" \l "_ftnref1" \o "" </w:instrText>
      </w:r>
      <w:r w:rsidRPr="00DA207A">
        <w:rPr>
          <w:rFonts w:ascii="inherit" w:eastAsia="Times New Roman" w:hAnsi="inherit" w:cs="Arial"/>
          <w:color w:val="333333"/>
          <w:sz w:val="21"/>
          <w:szCs w:val="21"/>
          <w:lang w:val="ru-RU" w:eastAsia="ru-RU" w:bidi="ar-SA"/>
        </w:rPr>
        <w:fldChar w:fldCharType="separate"/>
      </w:r>
      <w:r w:rsidRPr="00DA207A">
        <w:rPr>
          <w:rFonts w:ascii="inherit" w:eastAsia="Times New Roman" w:hAnsi="inherit" w:cs="Arial"/>
          <w:color w:val="00137F"/>
          <w:sz w:val="21"/>
          <w:lang w:val="ru-RU" w:eastAsia="ru-RU" w:bidi="ar-SA"/>
        </w:rPr>
        <w:t>[1]</w:t>
      </w:r>
      <w:r w:rsidRPr="00DA207A">
        <w:rPr>
          <w:rFonts w:ascii="inherit" w:eastAsia="Times New Roman" w:hAnsi="inherit" w:cs="Arial"/>
          <w:color w:val="333333"/>
          <w:sz w:val="21"/>
          <w:szCs w:val="21"/>
          <w:lang w:val="ru-RU" w:eastAsia="ru-RU" w:bidi="ar-SA"/>
        </w:rPr>
        <w:fldChar w:fldCharType="end"/>
      </w:r>
      <w:bookmarkEnd w:id="2"/>
      <w:r w:rsidRPr="00DA207A">
        <w:rPr>
          <w:rFonts w:ascii="inherit" w:eastAsia="Times New Roman" w:hAnsi="inherit" w:cs="Arial"/>
          <w:color w:val="333333"/>
          <w:sz w:val="21"/>
          <w:szCs w:val="21"/>
          <w:lang w:val="ru-RU" w:eastAsia="ru-RU" w:bidi="ar-SA"/>
        </w:rPr>
        <w:t> Цифра 1 означает в программе компьютера, что путь электрическому сигналу открыт, цифра 0 – закрыт. Отсюда название «цифровое устройство», «цифровое обучение».</w:t>
      </w:r>
    </w:p>
    <w:p w:rsidR="00227984" w:rsidRPr="00DA207A" w:rsidRDefault="00227984" w:rsidP="00227984">
      <w:pPr>
        <w:shd w:val="clear" w:color="auto" w:fill="FFFFFF"/>
        <w:spacing w:after="0" w:line="240" w:lineRule="auto"/>
        <w:textAlignment w:val="baseline"/>
        <w:rPr>
          <w:rFonts w:ascii="inherit" w:eastAsia="Times New Roman" w:hAnsi="inherit" w:cs="Arial"/>
          <w:color w:val="333333"/>
          <w:sz w:val="21"/>
          <w:szCs w:val="21"/>
          <w:lang w:val="ru-RU" w:eastAsia="ru-RU" w:bidi="ar-SA"/>
        </w:rPr>
      </w:pPr>
      <w:hyperlink r:id="rId35" w:history="1">
        <w:r w:rsidRPr="00DA207A">
          <w:rPr>
            <w:rFonts w:ascii="inherit" w:eastAsia="Times New Roman" w:hAnsi="inherit" w:cs="Arial"/>
            <w:b/>
            <w:bCs/>
            <w:color w:val="00137F"/>
            <w:sz w:val="21"/>
            <w:lang w:val="ru-RU" w:eastAsia="ru-RU" w:bidi="ar-SA"/>
          </w:rPr>
          <w:t>© Вербицкий Андрей Александрович</w:t>
        </w:r>
      </w:hyperlink>
    </w:p>
    <w:p w:rsidR="00227984" w:rsidRPr="00DA207A" w:rsidRDefault="00227984" w:rsidP="00227984">
      <w:pPr>
        <w:shd w:val="clear" w:color="auto" w:fill="FFFFFF"/>
        <w:spacing w:after="0" w:line="240" w:lineRule="auto"/>
        <w:jc w:val="both"/>
        <w:textAlignment w:val="baseline"/>
        <w:rPr>
          <w:rFonts w:ascii="inherit" w:eastAsia="Times New Roman" w:hAnsi="inherit" w:cs="Arial"/>
          <w:color w:val="333333"/>
          <w:sz w:val="21"/>
          <w:szCs w:val="21"/>
          <w:lang w:val="ru-RU" w:eastAsia="ru-RU" w:bidi="ar-SA"/>
        </w:rPr>
      </w:pPr>
      <w:r w:rsidRPr="00DA207A">
        <w:rPr>
          <w:rFonts w:ascii="inherit" w:eastAsia="Times New Roman" w:hAnsi="inherit" w:cs="Arial"/>
          <w:b/>
          <w:bCs/>
          <w:color w:val="333333"/>
          <w:sz w:val="21"/>
          <w:lang w:val="ru-RU" w:eastAsia="ru-RU" w:bidi="ar-SA"/>
        </w:rPr>
        <w:t>Вербицкий А.А. Цифровое обучение: проблемы, риски и перспективы / А.А. Вербицкий // Электронный научно-публицистический журнал "</w:t>
      </w:r>
      <w:proofErr w:type="spellStart"/>
      <w:r w:rsidRPr="00DA207A">
        <w:rPr>
          <w:rFonts w:ascii="inherit" w:eastAsia="Times New Roman" w:hAnsi="inherit" w:cs="Arial"/>
          <w:b/>
          <w:bCs/>
          <w:color w:val="333333"/>
          <w:sz w:val="21"/>
          <w:lang w:val="ru-RU" w:eastAsia="ru-RU" w:bidi="ar-SA"/>
        </w:rPr>
        <w:t>Homo</w:t>
      </w:r>
      <w:proofErr w:type="spellEnd"/>
      <w:r w:rsidRPr="00DA207A">
        <w:rPr>
          <w:rFonts w:ascii="inherit" w:eastAsia="Times New Roman" w:hAnsi="inherit" w:cs="Arial"/>
          <w:b/>
          <w:bCs/>
          <w:color w:val="333333"/>
          <w:sz w:val="21"/>
          <w:lang w:val="ru-RU" w:eastAsia="ru-RU" w:bidi="ar-SA"/>
        </w:rPr>
        <w:t xml:space="preserve"> </w:t>
      </w:r>
      <w:proofErr w:type="spellStart"/>
      <w:r w:rsidRPr="00DA207A">
        <w:rPr>
          <w:rFonts w:ascii="inherit" w:eastAsia="Times New Roman" w:hAnsi="inherit" w:cs="Arial"/>
          <w:b/>
          <w:bCs/>
          <w:color w:val="333333"/>
          <w:sz w:val="21"/>
          <w:lang w:val="ru-RU" w:eastAsia="ru-RU" w:bidi="ar-SA"/>
        </w:rPr>
        <w:t>Cyberus</w:t>
      </w:r>
      <w:proofErr w:type="spellEnd"/>
      <w:r w:rsidRPr="00DA207A">
        <w:rPr>
          <w:rFonts w:ascii="inherit" w:eastAsia="Times New Roman" w:hAnsi="inherit" w:cs="Arial"/>
          <w:b/>
          <w:bCs/>
          <w:color w:val="333333"/>
          <w:sz w:val="21"/>
          <w:lang w:val="ru-RU" w:eastAsia="ru-RU" w:bidi="ar-SA"/>
        </w:rPr>
        <w:t>". - 2019. - №1(6). [Электронный ресурс] - Режим доступа: </w:t>
      </w:r>
      <w:hyperlink r:id="rId36" w:history="1">
        <w:r w:rsidRPr="00DA207A">
          <w:rPr>
            <w:rFonts w:ascii="inherit" w:eastAsia="Times New Roman" w:hAnsi="inherit" w:cs="Arial"/>
            <w:b/>
            <w:bCs/>
            <w:color w:val="00137F"/>
            <w:sz w:val="21"/>
            <w:lang w:val="ru-RU" w:eastAsia="ru-RU" w:bidi="ar-SA"/>
          </w:rPr>
          <w:t>http://journal.homocyberus.ru/Verbitskiy_AA_1_2019</w:t>
        </w:r>
      </w:hyperlink>
      <w:r w:rsidRPr="00DA207A">
        <w:rPr>
          <w:rFonts w:ascii="inherit" w:eastAsia="Times New Roman" w:hAnsi="inherit" w:cs="Arial"/>
          <w:b/>
          <w:bCs/>
          <w:color w:val="333333"/>
          <w:sz w:val="21"/>
          <w:lang w:val="ru-RU" w:eastAsia="ru-RU" w:bidi="ar-SA"/>
        </w:rPr>
        <w:t xml:space="preserve">, свободный. - </w:t>
      </w:r>
      <w:proofErr w:type="spellStart"/>
      <w:r w:rsidRPr="00DA207A">
        <w:rPr>
          <w:rFonts w:ascii="inherit" w:eastAsia="Times New Roman" w:hAnsi="inherit" w:cs="Arial"/>
          <w:b/>
          <w:bCs/>
          <w:color w:val="333333"/>
          <w:sz w:val="21"/>
          <w:lang w:val="ru-RU" w:eastAsia="ru-RU" w:bidi="ar-SA"/>
        </w:rPr>
        <w:t>Загл</w:t>
      </w:r>
      <w:proofErr w:type="spellEnd"/>
      <w:r w:rsidRPr="00DA207A">
        <w:rPr>
          <w:rFonts w:ascii="inherit" w:eastAsia="Times New Roman" w:hAnsi="inherit" w:cs="Arial"/>
          <w:b/>
          <w:bCs/>
          <w:color w:val="333333"/>
          <w:sz w:val="21"/>
          <w:lang w:val="ru-RU" w:eastAsia="ru-RU" w:bidi="ar-SA"/>
        </w:rPr>
        <w:t>. с экрана.</w:t>
      </w:r>
    </w:p>
    <w:p w:rsidR="00227984" w:rsidRPr="00DA207A" w:rsidRDefault="00227984" w:rsidP="00227984">
      <w:pPr>
        <w:rPr>
          <w:lang w:val="ru-RU"/>
        </w:rPr>
      </w:pPr>
    </w:p>
    <w:p w:rsidR="00227984" w:rsidRPr="004176B1" w:rsidRDefault="00227984" w:rsidP="004176B1">
      <w:pPr>
        <w:rPr>
          <w:rFonts w:ascii="Times New Roman" w:hAnsi="Times New Roman" w:cs="Times New Roman"/>
          <w:sz w:val="28"/>
          <w:szCs w:val="28"/>
          <w:lang w:val="ru-RU"/>
        </w:rPr>
      </w:pPr>
    </w:p>
    <w:p w:rsidR="004176B1" w:rsidRPr="004176B1" w:rsidRDefault="004176B1" w:rsidP="004176B1">
      <w:pPr>
        <w:rPr>
          <w:rFonts w:ascii="Times New Roman" w:hAnsi="Times New Roman" w:cs="Times New Roman"/>
          <w:sz w:val="28"/>
          <w:szCs w:val="28"/>
          <w:lang w:val="ru-RU"/>
        </w:rPr>
      </w:pPr>
    </w:p>
    <w:p w:rsidR="004176B1" w:rsidRPr="004176B1" w:rsidRDefault="004176B1" w:rsidP="004176B1">
      <w:pPr>
        <w:rPr>
          <w:lang w:val="ru-RU"/>
        </w:rPr>
      </w:pPr>
    </w:p>
    <w:p w:rsidR="004176B1" w:rsidRPr="004176B1" w:rsidRDefault="004176B1" w:rsidP="004176B1">
      <w:pPr>
        <w:rPr>
          <w:lang w:val="ru-RU"/>
        </w:rPr>
      </w:pPr>
    </w:p>
    <w:p w:rsidR="004176B1" w:rsidRPr="004176B1" w:rsidRDefault="004176B1" w:rsidP="004176B1">
      <w:pPr>
        <w:rPr>
          <w:lang w:val="ru-RU"/>
        </w:rPr>
      </w:pPr>
    </w:p>
    <w:p w:rsidR="004176B1" w:rsidRPr="0036277E" w:rsidRDefault="004176B1" w:rsidP="0036277E">
      <w:pPr>
        <w:spacing w:after="0" w:line="240" w:lineRule="auto"/>
        <w:ind w:left="-567"/>
        <w:jc w:val="both"/>
        <w:rPr>
          <w:sz w:val="24"/>
          <w:szCs w:val="24"/>
          <w:lang w:val="ru-RU"/>
        </w:rPr>
      </w:pPr>
    </w:p>
    <w:sectPr w:rsidR="004176B1" w:rsidRPr="0036277E" w:rsidSect="004F1D97">
      <w:pgSz w:w="11906" w:h="16838"/>
      <w:pgMar w:top="851"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555C"/>
    <w:multiLevelType w:val="multilevel"/>
    <w:tmpl w:val="DFA44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800B5A"/>
    <w:multiLevelType w:val="multilevel"/>
    <w:tmpl w:val="3474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6328EF"/>
    <w:multiLevelType w:val="multilevel"/>
    <w:tmpl w:val="209EA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EA6033"/>
    <w:multiLevelType w:val="multilevel"/>
    <w:tmpl w:val="9A4CF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13607F"/>
    <w:multiLevelType w:val="multilevel"/>
    <w:tmpl w:val="50ECD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664B49"/>
    <w:multiLevelType w:val="multilevel"/>
    <w:tmpl w:val="05641B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0FD0641"/>
    <w:multiLevelType w:val="multilevel"/>
    <w:tmpl w:val="2A1CE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0F6B2F"/>
    <w:multiLevelType w:val="multilevel"/>
    <w:tmpl w:val="0564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9AE77E8"/>
    <w:multiLevelType w:val="multilevel"/>
    <w:tmpl w:val="B5109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9AC1344"/>
    <w:multiLevelType w:val="multilevel"/>
    <w:tmpl w:val="8AE4E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A7F3418"/>
    <w:multiLevelType w:val="multilevel"/>
    <w:tmpl w:val="6B7CF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21F3D5C"/>
    <w:multiLevelType w:val="multilevel"/>
    <w:tmpl w:val="67989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84F0C41"/>
    <w:multiLevelType w:val="multilevel"/>
    <w:tmpl w:val="A77A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F0227E"/>
    <w:multiLevelType w:val="multilevel"/>
    <w:tmpl w:val="0E6A5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B7C4AA4"/>
    <w:multiLevelType w:val="multilevel"/>
    <w:tmpl w:val="6DDE3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1BD264D"/>
    <w:multiLevelType w:val="hybridMultilevel"/>
    <w:tmpl w:val="92D43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37C1ECE"/>
    <w:multiLevelType w:val="multilevel"/>
    <w:tmpl w:val="03AEA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735B41"/>
    <w:multiLevelType w:val="multilevel"/>
    <w:tmpl w:val="172A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675908"/>
    <w:multiLevelType w:val="multilevel"/>
    <w:tmpl w:val="BFF83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
  </w:num>
  <w:num w:numId="3">
    <w:abstractNumId w:val="2"/>
  </w:num>
  <w:num w:numId="4">
    <w:abstractNumId w:val="8"/>
  </w:num>
  <w:num w:numId="5">
    <w:abstractNumId w:val="15"/>
  </w:num>
  <w:num w:numId="6">
    <w:abstractNumId w:val="13"/>
  </w:num>
  <w:num w:numId="7">
    <w:abstractNumId w:val="5"/>
  </w:num>
  <w:num w:numId="8">
    <w:abstractNumId w:val="7"/>
  </w:num>
  <w:num w:numId="9">
    <w:abstractNumId w:val="4"/>
  </w:num>
  <w:num w:numId="10">
    <w:abstractNumId w:val="10"/>
  </w:num>
  <w:num w:numId="11">
    <w:abstractNumId w:val="14"/>
  </w:num>
  <w:num w:numId="12">
    <w:abstractNumId w:val="9"/>
  </w:num>
  <w:num w:numId="13">
    <w:abstractNumId w:val="3"/>
  </w:num>
  <w:num w:numId="14">
    <w:abstractNumId w:val="16"/>
  </w:num>
  <w:num w:numId="15">
    <w:abstractNumId w:val="11"/>
  </w:num>
  <w:num w:numId="16">
    <w:abstractNumId w:val="12"/>
  </w:num>
  <w:num w:numId="17">
    <w:abstractNumId w:val="18"/>
  </w:num>
  <w:num w:numId="18">
    <w:abstractNumId w:val="6"/>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80265"/>
    <w:rsid w:val="00173C02"/>
    <w:rsid w:val="00180265"/>
    <w:rsid w:val="00227984"/>
    <w:rsid w:val="00296857"/>
    <w:rsid w:val="0036277E"/>
    <w:rsid w:val="004176B1"/>
    <w:rsid w:val="004F1D97"/>
    <w:rsid w:val="0051435B"/>
    <w:rsid w:val="00DA0E4E"/>
    <w:rsid w:val="00E63305"/>
    <w:rsid w:val="00ED2671"/>
    <w:rsid w:val="00F901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857"/>
  </w:style>
  <w:style w:type="paragraph" w:styleId="1">
    <w:name w:val="heading 1"/>
    <w:basedOn w:val="a"/>
    <w:next w:val="a"/>
    <w:link w:val="10"/>
    <w:uiPriority w:val="9"/>
    <w:qFormat/>
    <w:rsid w:val="002968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968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9685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9685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9685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9685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29685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9685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29685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685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29685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9685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9685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29685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29685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29685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296857"/>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296857"/>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296857"/>
    <w:pPr>
      <w:spacing w:line="240" w:lineRule="auto"/>
    </w:pPr>
    <w:rPr>
      <w:b/>
      <w:bCs/>
      <w:color w:val="4F81BD" w:themeColor="accent1"/>
      <w:sz w:val="18"/>
      <w:szCs w:val="18"/>
    </w:rPr>
  </w:style>
  <w:style w:type="paragraph" w:styleId="a4">
    <w:name w:val="Title"/>
    <w:basedOn w:val="a"/>
    <w:next w:val="a"/>
    <w:link w:val="a5"/>
    <w:uiPriority w:val="10"/>
    <w:qFormat/>
    <w:rsid w:val="002968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296857"/>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2968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296857"/>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296857"/>
    <w:rPr>
      <w:b/>
      <w:bCs/>
    </w:rPr>
  </w:style>
  <w:style w:type="character" w:styleId="a9">
    <w:name w:val="Emphasis"/>
    <w:basedOn w:val="a0"/>
    <w:uiPriority w:val="20"/>
    <w:qFormat/>
    <w:rsid w:val="00296857"/>
    <w:rPr>
      <w:i/>
      <w:iCs/>
    </w:rPr>
  </w:style>
  <w:style w:type="paragraph" w:styleId="aa">
    <w:name w:val="No Spacing"/>
    <w:uiPriority w:val="1"/>
    <w:qFormat/>
    <w:rsid w:val="00296857"/>
    <w:pPr>
      <w:spacing w:after="0" w:line="240" w:lineRule="auto"/>
    </w:pPr>
  </w:style>
  <w:style w:type="paragraph" w:styleId="ab">
    <w:name w:val="List Paragraph"/>
    <w:basedOn w:val="a"/>
    <w:uiPriority w:val="34"/>
    <w:qFormat/>
    <w:rsid w:val="00296857"/>
    <w:pPr>
      <w:ind w:left="720"/>
      <w:contextualSpacing/>
    </w:pPr>
  </w:style>
  <w:style w:type="paragraph" w:styleId="21">
    <w:name w:val="Quote"/>
    <w:basedOn w:val="a"/>
    <w:next w:val="a"/>
    <w:link w:val="22"/>
    <w:uiPriority w:val="29"/>
    <w:qFormat/>
    <w:rsid w:val="00296857"/>
    <w:rPr>
      <w:i/>
      <w:iCs/>
      <w:color w:val="000000" w:themeColor="text1"/>
    </w:rPr>
  </w:style>
  <w:style w:type="character" w:customStyle="1" w:styleId="22">
    <w:name w:val="Цитата 2 Знак"/>
    <w:basedOn w:val="a0"/>
    <w:link w:val="21"/>
    <w:uiPriority w:val="29"/>
    <w:rsid w:val="00296857"/>
    <w:rPr>
      <w:i/>
      <w:iCs/>
      <w:color w:val="000000" w:themeColor="text1"/>
    </w:rPr>
  </w:style>
  <w:style w:type="paragraph" w:styleId="ac">
    <w:name w:val="Intense Quote"/>
    <w:basedOn w:val="a"/>
    <w:next w:val="a"/>
    <w:link w:val="ad"/>
    <w:uiPriority w:val="30"/>
    <w:qFormat/>
    <w:rsid w:val="00296857"/>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296857"/>
    <w:rPr>
      <w:b/>
      <w:bCs/>
      <w:i/>
      <w:iCs/>
      <w:color w:val="4F81BD" w:themeColor="accent1"/>
    </w:rPr>
  </w:style>
  <w:style w:type="character" w:styleId="ae">
    <w:name w:val="Subtle Emphasis"/>
    <w:basedOn w:val="a0"/>
    <w:uiPriority w:val="19"/>
    <w:qFormat/>
    <w:rsid w:val="00296857"/>
    <w:rPr>
      <w:i/>
      <w:iCs/>
      <w:color w:val="808080" w:themeColor="text1" w:themeTint="7F"/>
    </w:rPr>
  </w:style>
  <w:style w:type="character" w:styleId="af">
    <w:name w:val="Intense Emphasis"/>
    <w:basedOn w:val="a0"/>
    <w:uiPriority w:val="21"/>
    <w:qFormat/>
    <w:rsid w:val="00296857"/>
    <w:rPr>
      <w:b/>
      <w:bCs/>
      <w:i/>
      <w:iCs/>
      <w:color w:val="4F81BD" w:themeColor="accent1"/>
    </w:rPr>
  </w:style>
  <w:style w:type="character" w:styleId="af0">
    <w:name w:val="Subtle Reference"/>
    <w:basedOn w:val="a0"/>
    <w:uiPriority w:val="31"/>
    <w:qFormat/>
    <w:rsid w:val="00296857"/>
    <w:rPr>
      <w:smallCaps/>
      <w:color w:val="C0504D" w:themeColor="accent2"/>
      <w:u w:val="single"/>
    </w:rPr>
  </w:style>
  <w:style w:type="character" w:styleId="af1">
    <w:name w:val="Intense Reference"/>
    <w:basedOn w:val="a0"/>
    <w:uiPriority w:val="32"/>
    <w:qFormat/>
    <w:rsid w:val="00296857"/>
    <w:rPr>
      <w:b/>
      <w:bCs/>
      <w:smallCaps/>
      <w:color w:val="C0504D" w:themeColor="accent2"/>
      <w:spacing w:val="5"/>
      <w:u w:val="single"/>
    </w:rPr>
  </w:style>
  <w:style w:type="character" w:styleId="af2">
    <w:name w:val="Book Title"/>
    <w:basedOn w:val="a0"/>
    <w:uiPriority w:val="33"/>
    <w:qFormat/>
    <w:rsid w:val="00296857"/>
    <w:rPr>
      <w:b/>
      <w:bCs/>
      <w:smallCaps/>
      <w:spacing w:val="5"/>
    </w:rPr>
  </w:style>
  <w:style w:type="paragraph" w:styleId="af3">
    <w:name w:val="TOC Heading"/>
    <w:basedOn w:val="1"/>
    <w:next w:val="a"/>
    <w:uiPriority w:val="39"/>
    <w:semiHidden/>
    <w:unhideWhenUsed/>
    <w:qFormat/>
    <w:rsid w:val="00296857"/>
    <w:pPr>
      <w:outlineLvl w:val="9"/>
    </w:pPr>
  </w:style>
  <w:style w:type="character" w:styleId="af4">
    <w:name w:val="Hyperlink"/>
    <w:basedOn w:val="a0"/>
    <w:uiPriority w:val="99"/>
    <w:unhideWhenUsed/>
    <w:rsid w:val="0036277E"/>
    <w:rPr>
      <w:color w:val="0000FF" w:themeColor="hyperlink"/>
      <w:u w:val="single"/>
    </w:rPr>
  </w:style>
  <w:style w:type="paragraph" w:styleId="af5">
    <w:name w:val="Body Text"/>
    <w:basedOn w:val="a"/>
    <w:link w:val="af6"/>
    <w:rsid w:val="0036277E"/>
    <w:pPr>
      <w:widowControl w:val="0"/>
      <w:suppressAutoHyphens/>
      <w:spacing w:after="120" w:line="240" w:lineRule="auto"/>
    </w:pPr>
    <w:rPr>
      <w:rFonts w:ascii="Times New Roman" w:eastAsia="Andale Sans UI" w:hAnsi="Times New Roman" w:cs="Times New Roman"/>
      <w:kern w:val="1"/>
      <w:sz w:val="24"/>
      <w:szCs w:val="24"/>
      <w:lang w:val="ru-RU" w:bidi="ar-SA"/>
    </w:rPr>
  </w:style>
  <w:style w:type="character" w:customStyle="1" w:styleId="af6">
    <w:name w:val="Основной текст Знак"/>
    <w:basedOn w:val="a0"/>
    <w:link w:val="af5"/>
    <w:rsid w:val="0036277E"/>
    <w:rPr>
      <w:rFonts w:ascii="Times New Roman" w:eastAsia="Andale Sans UI" w:hAnsi="Times New Roman" w:cs="Times New Roman"/>
      <w:kern w:val="1"/>
      <w:sz w:val="24"/>
      <w:szCs w:val="24"/>
      <w:lang w:val="ru-RU" w:bidi="ar-SA"/>
    </w:rPr>
  </w:style>
  <w:style w:type="paragraph" w:styleId="af7">
    <w:name w:val="Balloon Text"/>
    <w:basedOn w:val="a"/>
    <w:link w:val="af8"/>
    <w:uiPriority w:val="99"/>
    <w:semiHidden/>
    <w:unhideWhenUsed/>
    <w:rsid w:val="00DA0E4E"/>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DA0E4E"/>
    <w:rPr>
      <w:rFonts w:ascii="Tahoma" w:hAnsi="Tahoma" w:cs="Tahoma"/>
      <w:sz w:val="16"/>
      <w:szCs w:val="16"/>
    </w:rPr>
  </w:style>
  <w:style w:type="character" w:customStyle="1" w:styleId="6qdm">
    <w:name w:val="_6qdm"/>
    <w:basedOn w:val="a0"/>
    <w:rsid w:val="00173C02"/>
  </w:style>
</w:styles>
</file>

<file path=word/webSettings.xml><?xml version="1.0" encoding="utf-8"?>
<w:webSettings xmlns:r="http://schemas.openxmlformats.org/officeDocument/2006/relationships" xmlns:w="http://schemas.openxmlformats.org/wordprocessingml/2006/main">
  <w:divs>
    <w:div w:id="103892598">
      <w:bodyDiv w:val="1"/>
      <w:marLeft w:val="0"/>
      <w:marRight w:val="0"/>
      <w:marTop w:val="0"/>
      <w:marBottom w:val="0"/>
      <w:divBdr>
        <w:top w:val="none" w:sz="0" w:space="0" w:color="auto"/>
        <w:left w:val="none" w:sz="0" w:space="0" w:color="auto"/>
        <w:bottom w:val="none" w:sz="0" w:space="0" w:color="auto"/>
        <w:right w:val="none" w:sz="0" w:space="0" w:color="auto"/>
      </w:divBdr>
      <w:divsChild>
        <w:div w:id="795636130">
          <w:marLeft w:val="0"/>
          <w:marRight w:val="0"/>
          <w:marTop w:val="0"/>
          <w:marBottom w:val="0"/>
          <w:divBdr>
            <w:top w:val="none" w:sz="0" w:space="0" w:color="auto"/>
            <w:left w:val="none" w:sz="0" w:space="0" w:color="auto"/>
            <w:bottom w:val="none" w:sz="0" w:space="0" w:color="auto"/>
            <w:right w:val="none" w:sz="0" w:space="0" w:color="auto"/>
          </w:divBdr>
          <w:divsChild>
            <w:div w:id="2311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71679">
      <w:bodyDiv w:val="1"/>
      <w:marLeft w:val="0"/>
      <w:marRight w:val="0"/>
      <w:marTop w:val="0"/>
      <w:marBottom w:val="0"/>
      <w:divBdr>
        <w:top w:val="none" w:sz="0" w:space="0" w:color="auto"/>
        <w:left w:val="none" w:sz="0" w:space="0" w:color="auto"/>
        <w:bottom w:val="none" w:sz="0" w:space="0" w:color="auto"/>
        <w:right w:val="none" w:sz="0" w:space="0" w:color="auto"/>
      </w:divBdr>
      <w:divsChild>
        <w:div w:id="1593850576">
          <w:marLeft w:val="0"/>
          <w:marRight w:val="0"/>
          <w:marTop w:val="0"/>
          <w:marBottom w:val="240"/>
          <w:divBdr>
            <w:top w:val="none" w:sz="0" w:space="0" w:color="auto"/>
            <w:left w:val="none" w:sz="0" w:space="0" w:color="auto"/>
            <w:bottom w:val="none" w:sz="0" w:space="0" w:color="auto"/>
            <w:right w:val="none" w:sz="0" w:space="0" w:color="auto"/>
          </w:divBdr>
          <w:divsChild>
            <w:div w:id="797383157">
              <w:marLeft w:val="0"/>
              <w:marRight w:val="0"/>
              <w:marTop w:val="0"/>
              <w:marBottom w:val="0"/>
              <w:divBdr>
                <w:top w:val="none" w:sz="0" w:space="0" w:color="auto"/>
                <w:left w:val="none" w:sz="0" w:space="0" w:color="auto"/>
                <w:bottom w:val="none" w:sz="0" w:space="0" w:color="auto"/>
                <w:right w:val="none" w:sz="0" w:space="0" w:color="auto"/>
              </w:divBdr>
            </w:div>
          </w:divsChild>
        </w:div>
        <w:div w:id="193033865">
          <w:marLeft w:val="0"/>
          <w:marRight w:val="0"/>
          <w:marTop w:val="0"/>
          <w:marBottom w:val="0"/>
          <w:divBdr>
            <w:top w:val="none" w:sz="0" w:space="0" w:color="auto"/>
            <w:left w:val="none" w:sz="0" w:space="0" w:color="auto"/>
            <w:bottom w:val="none" w:sz="0" w:space="0" w:color="auto"/>
            <w:right w:val="none" w:sz="0" w:space="0" w:color="auto"/>
          </w:divBdr>
          <w:divsChild>
            <w:div w:id="16129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94937">
      <w:bodyDiv w:val="1"/>
      <w:marLeft w:val="0"/>
      <w:marRight w:val="0"/>
      <w:marTop w:val="0"/>
      <w:marBottom w:val="0"/>
      <w:divBdr>
        <w:top w:val="none" w:sz="0" w:space="0" w:color="auto"/>
        <w:left w:val="none" w:sz="0" w:space="0" w:color="auto"/>
        <w:bottom w:val="none" w:sz="0" w:space="0" w:color="auto"/>
        <w:right w:val="none" w:sz="0" w:space="0" w:color="auto"/>
      </w:divBdr>
      <w:divsChild>
        <w:div w:id="274757593">
          <w:marLeft w:val="0"/>
          <w:marRight w:val="0"/>
          <w:marTop w:val="0"/>
          <w:marBottom w:val="0"/>
          <w:divBdr>
            <w:top w:val="none" w:sz="0" w:space="0" w:color="auto"/>
            <w:left w:val="none" w:sz="0" w:space="0" w:color="auto"/>
            <w:bottom w:val="none" w:sz="0" w:space="0" w:color="auto"/>
            <w:right w:val="none" w:sz="0" w:space="0" w:color="auto"/>
          </w:divBdr>
          <w:divsChild>
            <w:div w:id="355427362">
              <w:marLeft w:val="0"/>
              <w:marRight w:val="0"/>
              <w:marTop w:val="0"/>
              <w:marBottom w:val="0"/>
              <w:divBdr>
                <w:top w:val="none" w:sz="0" w:space="0" w:color="auto"/>
                <w:left w:val="none" w:sz="0" w:space="0" w:color="auto"/>
                <w:bottom w:val="none" w:sz="0" w:space="0" w:color="auto"/>
                <w:right w:val="none" w:sz="0" w:space="0" w:color="auto"/>
              </w:divBdr>
              <w:divsChild>
                <w:div w:id="842017378">
                  <w:marLeft w:val="0"/>
                  <w:marRight w:val="0"/>
                  <w:marTop w:val="0"/>
                  <w:marBottom w:val="0"/>
                  <w:divBdr>
                    <w:top w:val="none" w:sz="0" w:space="0" w:color="auto"/>
                    <w:left w:val="none" w:sz="0" w:space="0" w:color="auto"/>
                    <w:bottom w:val="none" w:sz="0" w:space="0" w:color="auto"/>
                    <w:right w:val="none" w:sz="0" w:space="0" w:color="auto"/>
                  </w:divBdr>
                  <w:divsChild>
                    <w:div w:id="789473156">
                      <w:marLeft w:val="0"/>
                      <w:marRight w:val="0"/>
                      <w:marTop w:val="0"/>
                      <w:marBottom w:val="0"/>
                      <w:divBdr>
                        <w:top w:val="none" w:sz="0" w:space="0" w:color="auto"/>
                        <w:left w:val="none" w:sz="0" w:space="0" w:color="auto"/>
                        <w:bottom w:val="none" w:sz="0" w:space="0" w:color="auto"/>
                        <w:right w:val="none" w:sz="0" w:space="0" w:color="auto"/>
                      </w:divBdr>
                    </w:div>
                    <w:div w:id="1073166141">
                      <w:marLeft w:val="0"/>
                      <w:marRight w:val="0"/>
                      <w:marTop w:val="0"/>
                      <w:marBottom w:val="0"/>
                      <w:divBdr>
                        <w:top w:val="none" w:sz="0" w:space="0" w:color="auto"/>
                        <w:left w:val="none" w:sz="0" w:space="0" w:color="auto"/>
                        <w:bottom w:val="none" w:sz="0" w:space="0" w:color="auto"/>
                        <w:right w:val="none" w:sz="0" w:space="0" w:color="auto"/>
                      </w:divBdr>
                      <w:divsChild>
                        <w:div w:id="122599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131655">
          <w:marLeft w:val="0"/>
          <w:marRight w:val="0"/>
          <w:marTop w:val="0"/>
          <w:marBottom w:val="0"/>
          <w:divBdr>
            <w:top w:val="none" w:sz="0" w:space="0" w:color="auto"/>
            <w:left w:val="none" w:sz="0" w:space="0" w:color="auto"/>
            <w:bottom w:val="none" w:sz="0" w:space="0" w:color="auto"/>
            <w:right w:val="none" w:sz="0" w:space="0" w:color="auto"/>
          </w:divBdr>
          <w:divsChild>
            <w:div w:id="987396836">
              <w:marLeft w:val="0"/>
              <w:marRight w:val="0"/>
              <w:marTop w:val="0"/>
              <w:marBottom w:val="0"/>
              <w:divBdr>
                <w:top w:val="none" w:sz="0" w:space="0" w:color="auto"/>
                <w:left w:val="none" w:sz="0" w:space="0" w:color="auto"/>
                <w:bottom w:val="none" w:sz="0" w:space="0" w:color="auto"/>
                <w:right w:val="none" w:sz="0" w:space="0" w:color="auto"/>
              </w:divBdr>
              <w:divsChild>
                <w:div w:id="1843352773">
                  <w:marLeft w:val="0"/>
                  <w:marRight w:val="0"/>
                  <w:marTop w:val="0"/>
                  <w:marBottom w:val="0"/>
                  <w:divBdr>
                    <w:top w:val="none" w:sz="0" w:space="0" w:color="auto"/>
                    <w:left w:val="none" w:sz="0" w:space="0" w:color="auto"/>
                    <w:bottom w:val="none" w:sz="0" w:space="0" w:color="auto"/>
                    <w:right w:val="none" w:sz="0" w:space="0" w:color="auto"/>
                  </w:divBdr>
                  <w:divsChild>
                    <w:div w:id="1416703466">
                      <w:marLeft w:val="300"/>
                      <w:marRight w:val="300"/>
                      <w:marTop w:val="0"/>
                      <w:marBottom w:val="0"/>
                      <w:divBdr>
                        <w:top w:val="none" w:sz="0" w:space="0" w:color="auto"/>
                        <w:left w:val="none" w:sz="0" w:space="0" w:color="auto"/>
                        <w:bottom w:val="none" w:sz="0" w:space="0" w:color="auto"/>
                        <w:right w:val="none" w:sz="0" w:space="0" w:color="auto"/>
                      </w:divBdr>
                      <w:divsChild>
                        <w:div w:id="17599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030559">
      <w:bodyDiv w:val="1"/>
      <w:marLeft w:val="0"/>
      <w:marRight w:val="0"/>
      <w:marTop w:val="0"/>
      <w:marBottom w:val="0"/>
      <w:divBdr>
        <w:top w:val="none" w:sz="0" w:space="0" w:color="auto"/>
        <w:left w:val="none" w:sz="0" w:space="0" w:color="auto"/>
        <w:bottom w:val="none" w:sz="0" w:space="0" w:color="auto"/>
        <w:right w:val="none" w:sz="0" w:space="0" w:color="auto"/>
      </w:divBdr>
      <w:divsChild>
        <w:div w:id="1306164172">
          <w:marLeft w:val="0"/>
          <w:marRight w:val="0"/>
          <w:marTop w:val="0"/>
          <w:marBottom w:val="240"/>
          <w:divBdr>
            <w:top w:val="none" w:sz="0" w:space="0" w:color="auto"/>
            <w:left w:val="none" w:sz="0" w:space="0" w:color="auto"/>
            <w:bottom w:val="none" w:sz="0" w:space="0" w:color="auto"/>
            <w:right w:val="none" w:sz="0" w:space="0" w:color="auto"/>
          </w:divBdr>
          <w:divsChild>
            <w:div w:id="508182374">
              <w:marLeft w:val="0"/>
              <w:marRight w:val="0"/>
              <w:marTop w:val="0"/>
              <w:marBottom w:val="0"/>
              <w:divBdr>
                <w:top w:val="none" w:sz="0" w:space="0" w:color="auto"/>
                <w:left w:val="none" w:sz="0" w:space="0" w:color="auto"/>
                <w:bottom w:val="none" w:sz="0" w:space="0" w:color="auto"/>
                <w:right w:val="none" w:sz="0" w:space="0" w:color="auto"/>
              </w:divBdr>
            </w:div>
          </w:divsChild>
        </w:div>
        <w:div w:id="118693354">
          <w:marLeft w:val="0"/>
          <w:marRight w:val="0"/>
          <w:marTop w:val="0"/>
          <w:marBottom w:val="0"/>
          <w:divBdr>
            <w:top w:val="none" w:sz="0" w:space="0" w:color="auto"/>
            <w:left w:val="none" w:sz="0" w:space="0" w:color="auto"/>
            <w:bottom w:val="none" w:sz="0" w:space="0" w:color="auto"/>
            <w:right w:val="none" w:sz="0" w:space="0" w:color="auto"/>
          </w:divBdr>
          <w:divsChild>
            <w:div w:id="200928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5874">
      <w:bodyDiv w:val="1"/>
      <w:marLeft w:val="0"/>
      <w:marRight w:val="0"/>
      <w:marTop w:val="0"/>
      <w:marBottom w:val="0"/>
      <w:divBdr>
        <w:top w:val="none" w:sz="0" w:space="0" w:color="auto"/>
        <w:left w:val="none" w:sz="0" w:space="0" w:color="auto"/>
        <w:bottom w:val="none" w:sz="0" w:space="0" w:color="auto"/>
        <w:right w:val="none" w:sz="0" w:space="0" w:color="auto"/>
      </w:divBdr>
      <w:divsChild>
        <w:div w:id="1097096975">
          <w:marLeft w:val="0"/>
          <w:marRight w:val="0"/>
          <w:marTop w:val="0"/>
          <w:marBottom w:val="240"/>
          <w:divBdr>
            <w:top w:val="none" w:sz="0" w:space="0" w:color="auto"/>
            <w:left w:val="none" w:sz="0" w:space="0" w:color="auto"/>
            <w:bottom w:val="none" w:sz="0" w:space="0" w:color="auto"/>
            <w:right w:val="none" w:sz="0" w:space="0" w:color="auto"/>
          </w:divBdr>
          <w:divsChild>
            <w:div w:id="1748305402">
              <w:marLeft w:val="0"/>
              <w:marRight w:val="0"/>
              <w:marTop w:val="0"/>
              <w:marBottom w:val="0"/>
              <w:divBdr>
                <w:top w:val="none" w:sz="0" w:space="0" w:color="auto"/>
                <w:left w:val="none" w:sz="0" w:space="0" w:color="auto"/>
                <w:bottom w:val="none" w:sz="0" w:space="0" w:color="auto"/>
                <w:right w:val="none" w:sz="0" w:space="0" w:color="auto"/>
              </w:divBdr>
            </w:div>
          </w:divsChild>
        </w:div>
        <w:div w:id="1534921157">
          <w:marLeft w:val="0"/>
          <w:marRight w:val="0"/>
          <w:marTop w:val="0"/>
          <w:marBottom w:val="0"/>
          <w:divBdr>
            <w:top w:val="none" w:sz="0" w:space="0" w:color="auto"/>
            <w:left w:val="none" w:sz="0" w:space="0" w:color="auto"/>
            <w:bottom w:val="none" w:sz="0" w:space="0" w:color="auto"/>
            <w:right w:val="none" w:sz="0" w:space="0" w:color="auto"/>
          </w:divBdr>
          <w:divsChild>
            <w:div w:id="19376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rive.google.com/file/d/0B3Aw1ajON-lOV3htT2Q1cmpBbEE/view" TargetMode="External"/><Relationship Id="rId18" Type="http://schemas.openxmlformats.org/officeDocument/2006/relationships/hyperlink" Target="https://lecta.rosuchebnik.ru/?utm_source=rosuchebnik&amp;utm_medium=cpc&amp;utm_campaign=article-logo" TargetMode="External"/><Relationship Id="rId26" Type="http://schemas.openxmlformats.org/officeDocument/2006/relationships/hyperlink" Target="http://journal.homocyberus.ru/Verbitskiy_AA" TargetMode="External"/><Relationship Id="rId3" Type="http://schemas.openxmlformats.org/officeDocument/2006/relationships/settings" Target="settings.xml"/><Relationship Id="rId21" Type="http://schemas.openxmlformats.org/officeDocument/2006/relationships/hyperlink" Target="https://interneturok.ru/" TargetMode="External"/><Relationship Id="rId34" Type="http://schemas.openxmlformats.org/officeDocument/2006/relationships/hyperlink" Target="https://www.goodreads.com/book/show/183651.Generations" TargetMode="External"/><Relationship Id="rId7" Type="http://schemas.openxmlformats.org/officeDocument/2006/relationships/image" Target="media/image2.png"/><Relationship Id="rId12" Type="http://schemas.openxmlformats.org/officeDocument/2006/relationships/hyperlink" Target="https://www.litres.ru/litres-school/" TargetMode="External"/><Relationship Id="rId17" Type="http://schemas.openxmlformats.org/officeDocument/2006/relationships/hyperlink" Target="https://media.prosv.ru/" TargetMode="External"/><Relationship Id="rId25" Type="http://schemas.openxmlformats.org/officeDocument/2006/relationships/image" Target="media/image7.jpeg"/><Relationship Id="rId33" Type="http://schemas.openxmlformats.org/officeDocument/2006/relationships/hyperlink" Target="http://mansa-uroki.blogspot.com/2016/04/z_12.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aklass.ru/" TargetMode="External"/><Relationship Id="rId20" Type="http://schemas.openxmlformats.org/officeDocument/2006/relationships/hyperlink" Target="https://foxford.ru/user/registration"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eclass.ipk-tula.ru/" TargetMode="External"/><Relationship Id="rId32" Type="http://schemas.openxmlformats.org/officeDocument/2006/relationships/hyperlink" Target="https://rb.ru/news/vshe-study-online" TargetMode="External"/><Relationship Id="rId37" Type="http://schemas.openxmlformats.org/officeDocument/2006/relationships/fontTable" Target="fontTable.xml"/><Relationship Id="rId5" Type="http://schemas.openxmlformats.org/officeDocument/2006/relationships/hyperlink" Target="https://rg.ru/2020/07/02/obrazovanie-video.html" TargetMode="External"/><Relationship Id="rId15" Type="http://schemas.openxmlformats.org/officeDocument/2006/relationships/hyperlink" Target="https://site.bilet.worldskills.ru/" TargetMode="External"/><Relationship Id="rId23" Type="http://schemas.openxmlformats.org/officeDocument/2006/relationships/hyperlink" Target="http://cifra.school/" TargetMode="External"/><Relationship Id="rId28" Type="http://schemas.openxmlformats.org/officeDocument/2006/relationships/hyperlink" Target="http://www.pravmir.ru/mirovoj-krizis-bogoslovskij-vzglyad/" TargetMode="External"/><Relationship Id="rId36" Type="http://schemas.openxmlformats.org/officeDocument/2006/relationships/hyperlink" Target="http://journal.homocyberus.ru/Verbitskiy_AA_1_2019" TargetMode="External"/><Relationship Id="rId10" Type="http://schemas.openxmlformats.org/officeDocument/2006/relationships/image" Target="media/image5.png"/><Relationship Id="rId19" Type="http://schemas.openxmlformats.org/officeDocument/2006/relationships/hyperlink" Target="https://elducation.ru/" TargetMode="External"/><Relationship Id="rId31" Type="http://schemas.openxmlformats.org/officeDocument/2006/relationships/hyperlink" Target="http://www.pravmir.ru/deti-v-seti-ili-znakomtes-pokolenie-z"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resh.edu.ru/" TargetMode="External"/><Relationship Id="rId22" Type="http://schemas.openxmlformats.org/officeDocument/2006/relationships/hyperlink" Target="https://skyeng.ru/" TargetMode="External"/><Relationship Id="rId27" Type="http://schemas.openxmlformats.org/officeDocument/2006/relationships/hyperlink" Target="http://www.pravmir.ru/tradicionnye-ulemy-i-terroristicheskie-novshestva/" TargetMode="External"/><Relationship Id="rId30" Type="http://schemas.openxmlformats.org/officeDocument/2006/relationships/hyperlink" Target="http://journal.homocyberus.ru/personality_and_cybersocium_formation_of_cybersafty_and_classification_of_people_according_to_the_extent_of_the_integration_into_the_cybersocium" TargetMode="External"/><Relationship Id="rId35" Type="http://schemas.openxmlformats.org/officeDocument/2006/relationships/hyperlink" Target="http://journal.homocyberus.ru/Verbitskiy_A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22</Pages>
  <Words>11906</Words>
  <Characters>67869</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2020-12-29T16:46:00Z</dcterms:created>
  <dcterms:modified xsi:type="dcterms:W3CDTF">2020-12-29T18:22:00Z</dcterms:modified>
</cp:coreProperties>
</file>