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1F" w:rsidRDefault="005C691F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150" w:rsidRPr="005C691F" w:rsidRDefault="00255150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1F" w:rsidRPr="005C691F" w:rsidRDefault="005C691F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1F" w:rsidRPr="005C691F" w:rsidRDefault="005C691F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1F" w:rsidRPr="005C691F" w:rsidRDefault="005C691F" w:rsidP="005C6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1F" w:rsidRPr="005C691F" w:rsidRDefault="005C691F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6E5" w:rsidRP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06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0606E5" w:rsidRP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директор МОУ СОШ №2                          Е.Е.Петрушенко</w:t>
      </w:r>
    </w:p>
    <w:p w:rsidR="000606E5" w:rsidRP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приказ №191 от 01.09.2022 г.</w:t>
      </w:r>
    </w:p>
    <w:p w:rsid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6E5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91F" w:rsidRPr="005C691F" w:rsidRDefault="005C691F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5C691F" w:rsidRPr="005C691F" w:rsidRDefault="005C691F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</w:t>
      </w:r>
    </w:p>
    <w:p w:rsidR="005C691F" w:rsidRPr="005C691F" w:rsidRDefault="005C691F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и окружающий природный мир</w:t>
      </w:r>
    </w:p>
    <w:p w:rsidR="005C691F" w:rsidRPr="005C691F" w:rsidRDefault="005C691F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5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5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НОДА с ТМНР (вариант 6.4.)</w:t>
      </w:r>
    </w:p>
    <w:p w:rsidR="005C691F" w:rsidRPr="005C691F" w:rsidRDefault="00053362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2</w:t>
      </w:r>
      <w:bookmarkStart w:id="0" w:name="_GoBack"/>
      <w:bookmarkEnd w:id="0"/>
    </w:p>
    <w:p w:rsidR="005C691F" w:rsidRPr="005C691F" w:rsidRDefault="000606E5" w:rsidP="005C6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2022-2023</w:t>
      </w:r>
      <w:r w:rsidR="005C691F" w:rsidRPr="005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C691F" w:rsidRPr="005C691F" w:rsidRDefault="005C691F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91F" w:rsidRPr="005C691F" w:rsidRDefault="005C691F" w:rsidP="005C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279" w:rsidRDefault="00611279" w:rsidP="00611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50" w:rsidRDefault="00255150" w:rsidP="00611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50" w:rsidRDefault="00255150" w:rsidP="00611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50" w:rsidRDefault="00255150" w:rsidP="00611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50" w:rsidRDefault="00255150" w:rsidP="00611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50" w:rsidRDefault="00255150" w:rsidP="00611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50" w:rsidRDefault="00255150" w:rsidP="00611279">
      <w:pPr>
        <w:rPr>
          <w:rFonts w:ascii="Times New Roman" w:hAnsi="Times New Roman" w:cs="Times New Roman"/>
          <w:b/>
          <w:sz w:val="28"/>
          <w:szCs w:val="28"/>
        </w:rPr>
      </w:pPr>
    </w:p>
    <w:p w:rsidR="00611279" w:rsidRDefault="00611279" w:rsidP="00F9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79" w:rsidRPr="00611279" w:rsidRDefault="00611279" w:rsidP="0061127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Пояснительная записка</w:t>
      </w:r>
    </w:p>
    <w:p w:rsidR="007857C9" w:rsidRPr="007857C9" w:rsidRDefault="007857C9" w:rsidP="007857C9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8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и окружающий природный мир</w:t>
      </w:r>
      <w:r w:rsidRPr="0078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</w:t>
      </w:r>
      <w:r w:rsidRPr="007857C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857C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обучающихся</w:t>
      </w:r>
      <w:proofErr w:type="gramEnd"/>
      <w:r w:rsidRPr="007857C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с нарушениями опорно-двигательного аппарата </w:t>
      </w:r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 использованием:</w:t>
      </w:r>
    </w:p>
    <w:p w:rsidR="007857C9" w:rsidRPr="007857C9" w:rsidRDefault="007857C9" w:rsidP="007857C9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специальных (коррекционных) образовательных учреждений </w:t>
      </w:r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/>
        </w:rPr>
        <w:t>VIII</w:t>
      </w:r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вида под редакци</w:t>
      </w:r>
      <w:r w:rsidR="00CD2B1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ей В.В. Воронковой;</w:t>
      </w:r>
    </w:p>
    <w:p w:rsidR="007857C9" w:rsidRPr="007857C9" w:rsidRDefault="007857C9" w:rsidP="007857C9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Бгажноковой</w:t>
      </w:r>
      <w:proofErr w:type="spellEnd"/>
      <w:r w:rsidRPr="007857C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F95752">
        <w:rPr>
          <w:rFonts w:ascii="Times New Roman" w:hAnsi="Times New Roman" w:cs="Times New Roman"/>
          <w:sz w:val="28"/>
          <w:szCs w:val="28"/>
        </w:rPr>
        <w:t xml:space="preserve"> данной программы является:</w:t>
      </w:r>
    </w:p>
    <w:p w:rsidR="00F95752" w:rsidRPr="00F95752" w:rsidRDefault="00F95752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t xml:space="preserve">- направленное исправление дефектов </w:t>
      </w:r>
      <w:r w:rsidR="00611279">
        <w:rPr>
          <w:rFonts w:ascii="Times New Roman" w:hAnsi="Times New Roman" w:cs="Times New Roman"/>
          <w:sz w:val="28"/>
          <w:szCs w:val="28"/>
        </w:rPr>
        <w:t>общего и речевого развития ребенка ОВЗ, его</w:t>
      </w:r>
      <w:r w:rsidRPr="00F9575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F95752" w:rsidRPr="00F95752" w:rsidRDefault="00611279" w:rsidP="00F95752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="00F95752" w:rsidRPr="00F95752">
        <w:rPr>
          <w:rFonts w:ascii="Times New Roman" w:hAnsi="Times New Roman" w:cs="Times New Roman"/>
          <w:sz w:val="28"/>
          <w:szCs w:val="28"/>
        </w:rPr>
        <w:t>: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формировать элементарные представления и понятия, необходимые при обучении другим учебным предметам;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расширять и обогащать представление о непосредственно окружающем мире;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F95752" w:rsidRPr="00F95752" w:rsidRDefault="00F95752" w:rsidP="00F9575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752">
        <w:rPr>
          <w:sz w:val="28"/>
          <w:szCs w:val="28"/>
        </w:rPr>
        <w:t>обогащать словарный запас обучающихся.</w:t>
      </w:r>
    </w:p>
    <w:p w:rsidR="00611279" w:rsidRDefault="00F95752" w:rsidP="00611279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7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</w:t>
      </w:r>
    </w:p>
    <w:p w:rsidR="00611279" w:rsidRDefault="00611279" w:rsidP="006112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611279" w:rsidRPr="00611279" w:rsidRDefault="00611279" w:rsidP="006112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279" w:rsidRPr="00611279" w:rsidRDefault="00611279" w:rsidP="000A6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учебный предмет является специфическим для обучения младших школьников с нарушением интеллекта. Это обусловлено значительным отставанием, в общем, и речевом развитии. Занятия по этому учебному предмету имеют интегрированный характер, рассматриваются как коррекционные. </w:t>
      </w:r>
      <w:r w:rsidRPr="0061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целью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направленное исправление дефектов общего и речевого развития детей, их познавательной деятельности.</w:t>
      </w:r>
    </w:p>
    <w:p w:rsidR="00611279" w:rsidRPr="00611279" w:rsidRDefault="00611279" w:rsidP="000A6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методом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</w:t>
      </w:r>
      <w:r w:rsidR="00CD2B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игры на классификацию, «ч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етвертый – лишний», картинное лото, домино и др.</w:t>
      </w:r>
    </w:p>
    <w:p w:rsidR="00611279" w:rsidRPr="00611279" w:rsidRDefault="00611279" w:rsidP="000A6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помогают закреплению полученных на уроках  знаний и умений, учат применять их в обычной жизнедеятельности.</w:t>
      </w:r>
    </w:p>
    <w:p w:rsidR="00611279" w:rsidRPr="00611279" w:rsidRDefault="00611279" w:rsidP="000A6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:rsidR="00611279" w:rsidRPr="00611279" w:rsidRDefault="00611279" w:rsidP="000A6F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</w:t>
      </w:r>
      <w:r w:rsid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предмет 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и тем самым подкрепляет умения, полученные на уроках </w:t>
      </w:r>
      <w:r w:rsid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чтения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письма </w:t>
      </w:r>
      <w:r w:rsid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</w:t>
      </w:r>
      <w:r w:rsid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представлений и др.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ними приучая детей к ра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6112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окружающего мира.</w:t>
      </w:r>
    </w:p>
    <w:p w:rsidR="000A6F20" w:rsidRPr="000A6F20" w:rsidRDefault="000A6F20" w:rsidP="000A6F20">
      <w:pPr>
        <w:tabs>
          <w:tab w:val="left" w:pos="23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гарантированного получения школьного образования ребенка с ограниченными возможностями здоровья по рекомендациям ПМПК  за основу взят вариант 6.4.,  который отвечает его общим и особым образовательным потребностям.</w:t>
      </w:r>
    </w:p>
    <w:p w:rsidR="000A6F20" w:rsidRPr="000A6F20" w:rsidRDefault="000A6F20" w:rsidP="000A6F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составлена с учетом уровня </w:t>
      </w:r>
      <w:proofErr w:type="spellStart"/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воспитанника, индивидуально-дифференцированного к нему подхода. Школьнику предлагается материал, содержащий доступные для усвоения  понятия. 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обучающегося.</w:t>
      </w:r>
    </w:p>
    <w:p w:rsidR="000A6F20" w:rsidRDefault="000A6F20" w:rsidP="000A6F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каждом уроке проводится целенаправленная специальная работа по коррекции и развитию тонких координированных движений рук.</w:t>
      </w:r>
    </w:p>
    <w:p w:rsidR="000A6F20" w:rsidRPr="000A6F20" w:rsidRDefault="000A6F20" w:rsidP="000A6F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20" w:rsidRPr="000A6F20" w:rsidRDefault="000A6F20" w:rsidP="000A6F20">
      <w:pPr>
        <w:tabs>
          <w:tab w:val="left" w:pos="180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курса </w:t>
      </w:r>
      <w:r w:rsidR="009A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и окружающий природный мир</w:t>
      </w:r>
      <w:r w:rsidRPr="000A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0A6F20" w:rsidRPr="000A6F20" w:rsidRDefault="000A6F20" w:rsidP="000A6F20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20" w:rsidRPr="000A6F20" w:rsidRDefault="000A6F20" w:rsidP="000A6F20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и окружающий природный мир </w:t>
      </w: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рамках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ндивидуального обучения на дому </w:t>
      </w: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рассчитана на </w:t>
      </w:r>
      <w:r w:rsidRPr="00F136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33 часа в год</w:t>
      </w: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 в неделю).</w:t>
      </w:r>
    </w:p>
    <w:p w:rsidR="000A6F20" w:rsidRPr="000A6F20" w:rsidRDefault="000A6F20" w:rsidP="000A6F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20" w:rsidRPr="000A6F20" w:rsidRDefault="000A6F20" w:rsidP="000A6F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Описание ценностных ориентиров содержания</w:t>
      </w: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учебного предмета</w:t>
      </w:r>
    </w:p>
    <w:p w:rsidR="000A6F20" w:rsidRPr="000A6F20" w:rsidRDefault="000A6F20" w:rsidP="000A6F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A6F20" w:rsidRPr="000A6F20" w:rsidRDefault="000A6F20" w:rsidP="000A6F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A6F2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 w:rsidRPr="000A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жизни</w:t>
      </w: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Ценность добра,  Ценность свободы, чести и достоинства,  Ценность природы,  Ценность красоты и гармонии, </w:t>
      </w:r>
      <w:r w:rsidRPr="000A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</w:p>
    <w:p w:rsidR="000A6F20" w:rsidRPr="000A6F20" w:rsidRDefault="000A6F20" w:rsidP="000A6F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20" w:rsidRPr="000A6F20" w:rsidRDefault="00CD2B19" w:rsidP="000A6F2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1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Планируемые</w:t>
      </w:r>
      <w:r w:rsidR="000A6F20"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результаты освоения учебного предмета</w:t>
      </w:r>
    </w:p>
    <w:p w:rsidR="000A6F20" w:rsidRPr="000A6F20" w:rsidRDefault="000A6F20" w:rsidP="000A6F2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A6F20" w:rsidRPr="000A6F20" w:rsidRDefault="000A6F20" w:rsidP="000A6F20">
      <w:pPr>
        <w:spacing w:after="0"/>
        <w:ind w:firstLine="54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Возможные личностные результаты: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собственных возможностей и ограничений, умение сообщать о нездоровье, опасности и т.д.;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навыками коммуникации и принятыми нормами взаимодействия;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общепринятыми правилами поведения;</w:t>
      </w:r>
    </w:p>
    <w:p w:rsidR="000A6F20" w:rsidRPr="000A6F20" w:rsidRDefault="000A6F20" w:rsidP="000A6F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практической деятельности</w:t>
      </w:r>
    </w:p>
    <w:p w:rsidR="000A6F20" w:rsidRPr="000A6F20" w:rsidRDefault="000A6F20" w:rsidP="000A6F20">
      <w:pPr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0A7A03" w:rsidRPr="004A6561" w:rsidRDefault="000A7A03" w:rsidP="000A7A0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6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Интерес к объектам и явлениям неживой природы. 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>Расширение представлений об объектах неживой природы (земле, лесе, полезных ископаемых).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0A7A03" w:rsidRPr="004A6561" w:rsidRDefault="000A7A03" w:rsidP="000A7A0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6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Представления о животном и растительном мире, их значении в жизни человека. 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Интерес к объектам живой природы. 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>Расширение представлений о животном и растительном мире (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насекомых, рыб, </w:t>
      </w: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птицах,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зверях</w:t>
      </w: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т.д.).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Умение заботливо и бережно  относиться к растениям и животным, ухаживать за ними. 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Умение соблюдать правила поведения в природе (в лесу, у реки и др.). </w:t>
      </w:r>
    </w:p>
    <w:p w:rsidR="000A7A03" w:rsidRPr="004A6561" w:rsidRDefault="000A7A03" w:rsidP="000A7A0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6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Элементарные представления о течении времени. 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Умение различать части суток, дни недели, месяцы, их соотнесение с временем года. </w:t>
      </w:r>
    </w:p>
    <w:p w:rsidR="000A7A03" w:rsidRPr="004A6561" w:rsidRDefault="000A7A03" w:rsidP="000A7A03">
      <w:pPr>
        <w:widowControl w:val="0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A6561">
        <w:rPr>
          <w:rFonts w:ascii="Times New Roman" w:eastAsia="Calibri" w:hAnsi="Times New Roman" w:cs="Times New Roman"/>
          <w:kern w:val="2"/>
          <w:sz w:val="28"/>
          <w:szCs w:val="28"/>
        </w:rPr>
        <w:t>Представления о течении времени: смена событий дня, суток, в течение недели, месяца и т.д.</w:t>
      </w:r>
    </w:p>
    <w:p w:rsidR="000A7A03" w:rsidRPr="002C2816" w:rsidRDefault="000A7A03" w:rsidP="000A7A03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5752" w:rsidRPr="00F95752" w:rsidRDefault="00CD2B19" w:rsidP="000A7A0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III. </w:t>
      </w:r>
      <w:r w:rsidR="000A7A03" w:rsidRPr="000A7A0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13692" w:rsidRDefault="00F95752" w:rsidP="00F13692">
      <w:pPr>
        <w:pStyle w:val="a7"/>
        <w:spacing w:before="0" w:beforeAutospacing="0" w:after="0" w:afterAutospacing="0"/>
        <w:ind w:firstLine="426"/>
        <w:rPr>
          <w:sz w:val="28"/>
          <w:szCs w:val="28"/>
        </w:rPr>
      </w:pPr>
      <w:r w:rsidRPr="00F95752">
        <w:rPr>
          <w:rStyle w:val="a8"/>
          <w:sz w:val="28"/>
          <w:szCs w:val="28"/>
        </w:rPr>
        <w:t xml:space="preserve">Сезонные изменения в природе. </w:t>
      </w:r>
      <w:r w:rsidR="00575C7A">
        <w:rPr>
          <w:sz w:val="28"/>
          <w:szCs w:val="28"/>
        </w:rPr>
        <w:t xml:space="preserve">Погода. </w:t>
      </w:r>
      <w:r w:rsidRPr="00F95752">
        <w:rPr>
          <w:sz w:val="28"/>
          <w:szCs w:val="28"/>
        </w:rPr>
        <w:t>Погода сегодня, вчера. Изменения в природе, жизни растений и животных в осенние месяцы: похолодание, листопад (различение листьев деревьев по цвету, величине, форме</w:t>
      </w:r>
      <w:r w:rsidR="00575C7A">
        <w:rPr>
          <w:sz w:val="28"/>
          <w:szCs w:val="28"/>
        </w:rPr>
        <w:t>, хвоинки</w:t>
      </w:r>
      <w:r w:rsidRPr="00F95752">
        <w:rPr>
          <w:sz w:val="28"/>
          <w:szCs w:val="28"/>
        </w:rPr>
        <w:t xml:space="preserve">), отлет птиц; </w:t>
      </w:r>
      <w:r w:rsidR="000A7A03">
        <w:rPr>
          <w:sz w:val="28"/>
          <w:szCs w:val="28"/>
        </w:rPr>
        <w:t xml:space="preserve"> </w:t>
      </w:r>
      <w:r w:rsidRPr="00F95752">
        <w:rPr>
          <w:sz w:val="28"/>
          <w:szCs w:val="28"/>
        </w:rPr>
        <w:t xml:space="preserve">в зимние месяцы: холод, снег, лед, мороз, снежинки, птицы зимой, подкормка птиц; </w:t>
      </w:r>
      <w:r w:rsidR="000A7A03">
        <w:rPr>
          <w:sz w:val="28"/>
          <w:szCs w:val="28"/>
        </w:rPr>
        <w:t xml:space="preserve"> </w:t>
      </w:r>
      <w:r w:rsidRPr="00F95752">
        <w:rPr>
          <w:sz w:val="28"/>
          <w:szCs w:val="28"/>
        </w:rPr>
        <w:t xml:space="preserve">в весенние месяцы: потепление, </w:t>
      </w:r>
      <w:r w:rsidRPr="00F95752">
        <w:rPr>
          <w:sz w:val="28"/>
          <w:szCs w:val="28"/>
        </w:rPr>
        <w:lastRenderedPageBreak/>
        <w:t>сосульки, таяние снега, прилет</w:t>
      </w:r>
      <w:r w:rsidR="000A7A03">
        <w:rPr>
          <w:sz w:val="28"/>
          <w:szCs w:val="28"/>
        </w:rPr>
        <w:t xml:space="preserve"> птиц, распускание почек.</w:t>
      </w:r>
      <w:r w:rsidR="00EB68E1" w:rsidRPr="00EB68E1">
        <w:rPr>
          <w:sz w:val="28"/>
          <w:szCs w:val="28"/>
        </w:rPr>
        <w:t xml:space="preserve"> </w:t>
      </w:r>
      <w:r w:rsidR="00EB68E1">
        <w:rPr>
          <w:sz w:val="28"/>
          <w:szCs w:val="28"/>
        </w:rPr>
        <w:t xml:space="preserve">Практическая работа </w:t>
      </w:r>
      <w:r w:rsidR="00EB68E1" w:rsidRPr="00937F76">
        <w:rPr>
          <w:sz w:val="28"/>
          <w:szCs w:val="28"/>
        </w:rPr>
        <w:t xml:space="preserve">  </w:t>
      </w:r>
      <w:r w:rsidR="00EB68E1">
        <w:rPr>
          <w:sz w:val="28"/>
          <w:szCs w:val="28"/>
        </w:rPr>
        <w:t>«</w:t>
      </w:r>
      <w:r w:rsidR="00EB68E1" w:rsidRPr="00937F76">
        <w:rPr>
          <w:sz w:val="28"/>
          <w:szCs w:val="28"/>
        </w:rPr>
        <w:t>Знакомство с лиственными деревьями, их распознавание по листьям</w:t>
      </w:r>
      <w:r w:rsidR="00EB68E1">
        <w:rPr>
          <w:sz w:val="28"/>
          <w:szCs w:val="28"/>
        </w:rPr>
        <w:t>»</w:t>
      </w:r>
      <w:r w:rsidR="00EB68E1" w:rsidRPr="00937F76">
        <w:rPr>
          <w:sz w:val="28"/>
          <w:szCs w:val="28"/>
        </w:rPr>
        <w:t>.</w:t>
      </w:r>
      <w:r w:rsidR="00EB68E1" w:rsidRPr="00EB68E1">
        <w:rPr>
          <w:sz w:val="28"/>
          <w:szCs w:val="28"/>
        </w:rPr>
        <w:t xml:space="preserve"> </w:t>
      </w:r>
      <w:r w:rsidR="00EB68E1" w:rsidRPr="00937F76">
        <w:rPr>
          <w:sz w:val="28"/>
          <w:szCs w:val="28"/>
        </w:rPr>
        <w:t xml:space="preserve">Практическая работа </w:t>
      </w:r>
      <w:r w:rsidR="00EB68E1">
        <w:rPr>
          <w:sz w:val="28"/>
          <w:szCs w:val="28"/>
        </w:rPr>
        <w:t>«</w:t>
      </w:r>
      <w:r w:rsidR="00EB68E1" w:rsidRPr="00937F76">
        <w:rPr>
          <w:sz w:val="28"/>
          <w:szCs w:val="28"/>
        </w:rPr>
        <w:t>Изготовление простейшей кормушки для птиц</w:t>
      </w:r>
      <w:r w:rsidR="00EB68E1">
        <w:rPr>
          <w:sz w:val="28"/>
          <w:szCs w:val="28"/>
        </w:rPr>
        <w:t>»</w:t>
      </w:r>
      <w:r w:rsidR="00EB68E1" w:rsidRPr="00937F76">
        <w:rPr>
          <w:sz w:val="28"/>
          <w:szCs w:val="28"/>
        </w:rPr>
        <w:t>.</w:t>
      </w:r>
    </w:p>
    <w:p w:rsidR="00F13692" w:rsidRPr="00F13692" w:rsidRDefault="00F13692" w:rsidP="00F13692">
      <w:pPr>
        <w:pStyle w:val="a7"/>
        <w:spacing w:before="0" w:beforeAutospacing="0" w:after="0" w:afterAutospacing="0"/>
        <w:rPr>
          <w:rStyle w:val="a8"/>
          <w:i w:val="0"/>
          <w:sz w:val="28"/>
          <w:szCs w:val="28"/>
        </w:rPr>
      </w:pPr>
      <w:r w:rsidRPr="00F13692">
        <w:rPr>
          <w:rStyle w:val="a8"/>
          <w:i w:val="0"/>
          <w:sz w:val="28"/>
          <w:szCs w:val="28"/>
        </w:rPr>
        <w:t>Неживая природа. Вода. Значение воды. Лабораторная работа №1 «Измерение температуры воды»</w:t>
      </w:r>
      <w:r>
        <w:rPr>
          <w:rStyle w:val="a8"/>
          <w:i w:val="0"/>
          <w:sz w:val="28"/>
          <w:szCs w:val="28"/>
        </w:rPr>
        <w:t>.</w:t>
      </w:r>
    </w:p>
    <w:p w:rsidR="00F13692" w:rsidRPr="00F13692" w:rsidRDefault="00F13692" w:rsidP="00F13692">
      <w:pPr>
        <w:pStyle w:val="a7"/>
        <w:spacing w:before="0" w:beforeAutospacing="0" w:after="0" w:afterAutospacing="0"/>
        <w:rPr>
          <w:rStyle w:val="a8"/>
          <w:i w:val="0"/>
          <w:sz w:val="28"/>
          <w:szCs w:val="28"/>
        </w:rPr>
      </w:pPr>
      <w:r w:rsidRPr="00F13692">
        <w:rPr>
          <w:rStyle w:val="a8"/>
          <w:i w:val="0"/>
          <w:sz w:val="28"/>
          <w:szCs w:val="28"/>
        </w:rPr>
        <w:t>Живая природа. Растения. Части растений. Жизнь растений. Растения влагоустойчивые и засухоустойчивые</w:t>
      </w:r>
      <w:r>
        <w:rPr>
          <w:rStyle w:val="a8"/>
          <w:i w:val="0"/>
          <w:sz w:val="28"/>
          <w:szCs w:val="28"/>
        </w:rPr>
        <w:t>.</w:t>
      </w:r>
    </w:p>
    <w:p w:rsidR="00F13692" w:rsidRPr="00F13692" w:rsidRDefault="00F13692" w:rsidP="00F13692">
      <w:pPr>
        <w:pStyle w:val="a7"/>
        <w:spacing w:before="0" w:beforeAutospacing="0" w:after="0" w:afterAutospacing="0"/>
        <w:rPr>
          <w:rStyle w:val="a8"/>
          <w:i w:val="0"/>
          <w:sz w:val="28"/>
          <w:szCs w:val="28"/>
        </w:rPr>
      </w:pPr>
      <w:r w:rsidRPr="00F13692">
        <w:rPr>
          <w:rStyle w:val="a8"/>
          <w:i w:val="0"/>
          <w:sz w:val="28"/>
          <w:szCs w:val="28"/>
        </w:rPr>
        <w:t>Растения светолюбивые и тенелюбивые. Лабораторная работа №2 «Уход за комнатными растениями»</w:t>
      </w:r>
      <w:r>
        <w:rPr>
          <w:rStyle w:val="a8"/>
          <w:i w:val="0"/>
          <w:sz w:val="28"/>
          <w:szCs w:val="28"/>
        </w:rPr>
        <w:t>.</w:t>
      </w:r>
    </w:p>
    <w:p w:rsidR="00F13692" w:rsidRDefault="00F13692" w:rsidP="00F13692">
      <w:pPr>
        <w:pStyle w:val="a7"/>
        <w:spacing w:before="0" w:beforeAutospacing="0" w:after="0" w:afterAutospacing="0"/>
        <w:rPr>
          <w:rStyle w:val="a8"/>
          <w:i w:val="0"/>
          <w:sz w:val="28"/>
          <w:szCs w:val="28"/>
        </w:rPr>
      </w:pPr>
      <w:r w:rsidRPr="00F13692">
        <w:rPr>
          <w:rStyle w:val="a8"/>
          <w:i w:val="0"/>
          <w:sz w:val="28"/>
          <w:szCs w:val="28"/>
        </w:rPr>
        <w:t>Огород. Овощи. Сад. Фрукты. Уход за растениями. Животные дикие и домашние. Кошка и рысь. Собака и волк. Рыбы</w:t>
      </w:r>
      <w:r>
        <w:rPr>
          <w:rStyle w:val="a8"/>
          <w:i w:val="0"/>
          <w:sz w:val="28"/>
          <w:szCs w:val="28"/>
        </w:rPr>
        <w:t>.</w:t>
      </w:r>
    </w:p>
    <w:p w:rsidR="00F13692" w:rsidRDefault="00F13692" w:rsidP="00F13692">
      <w:pPr>
        <w:pStyle w:val="a7"/>
        <w:spacing w:before="0" w:beforeAutospacing="0" w:after="0" w:afterAutospacing="0"/>
        <w:rPr>
          <w:rStyle w:val="a8"/>
          <w:i w:val="0"/>
          <w:sz w:val="28"/>
          <w:szCs w:val="28"/>
        </w:rPr>
      </w:pPr>
    </w:p>
    <w:p w:rsidR="00F13692" w:rsidRDefault="00F13692" w:rsidP="00F13692">
      <w:pPr>
        <w:pStyle w:val="a7"/>
        <w:spacing w:before="0" w:beforeAutospacing="0" w:after="0" w:afterAutospacing="0"/>
        <w:rPr>
          <w:rStyle w:val="a8"/>
          <w:i w:val="0"/>
          <w:sz w:val="28"/>
          <w:szCs w:val="28"/>
        </w:rPr>
      </w:pPr>
    </w:p>
    <w:p w:rsidR="00937F76" w:rsidRPr="00F13692" w:rsidRDefault="00F95752" w:rsidP="00F13692">
      <w:pPr>
        <w:pStyle w:val="a7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CD2B19">
        <w:rPr>
          <w:color w:val="FF0000"/>
          <w:sz w:val="28"/>
          <w:szCs w:val="28"/>
        </w:rPr>
        <w:br/>
      </w:r>
      <w:r w:rsidRPr="00F95752">
        <w:rPr>
          <w:sz w:val="28"/>
          <w:szCs w:val="28"/>
        </w:rPr>
        <w:t>      </w:t>
      </w:r>
    </w:p>
    <w:p w:rsidR="00EB68E1" w:rsidRPr="00EB68E1" w:rsidRDefault="00CD2B19" w:rsidP="00EB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IV. </w:t>
      </w:r>
      <w:r w:rsidR="00EB68E1" w:rsidRPr="00E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EB68E1" w:rsidRPr="00EB68E1" w:rsidRDefault="00EB68E1" w:rsidP="00EB68E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6379"/>
        <w:gridCol w:w="2552"/>
      </w:tblGrid>
      <w:tr w:rsidR="00EB68E1" w:rsidRPr="00EB68E1" w:rsidTr="00EB68E1">
        <w:tc>
          <w:tcPr>
            <w:tcW w:w="1842" w:type="dxa"/>
          </w:tcPr>
          <w:p w:rsidR="00EB68E1" w:rsidRPr="00EB68E1" w:rsidRDefault="00EB68E1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</w:tcPr>
          <w:p w:rsidR="00EB68E1" w:rsidRPr="00EB68E1" w:rsidRDefault="00EB68E1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EB68E1" w:rsidRPr="00EB68E1" w:rsidRDefault="00EB68E1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B68E1" w:rsidRPr="00EB68E1" w:rsidTr="00EB68E1">
        <w:tc>
          <w:tcPr>
            <w:tcW w:w="1842" w:type="dxa"/>
          </w:tcPr>
          <w:p w:rsidR="00EB68E1" w:rsidRPr="00EB68E1" w:rsidRDefault="00EB68E1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B68E1" w:rsidRPr="005C691F" w:rsidRDefault="005C691F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  <w:tc>
          <w:tcPr>
            <w:tcW w:w="2552" w:type="dxa"/>
          </w:tcPr>
          <w:p w:rsidR="00EB68E1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B68E1" w:rsidRPr="00EB68E1" w:rsidTr="00EB68E1">
        <w:tc>
          <w:tcPr>
            <w:tcW w:w="1842" w:type="dxa"/>
          </w:tcPr>
          <w:p w:rsidR="00EB68E1" w:rsidRPr="00EB68E1" w:rsidRDefault="00EB68E1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EB68E1" w:rsidRPr="006C7B00" w:rsidRDefault="006C7B0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</w:t>
            </w:r>
            <w:r w:rsidRPr="006C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дный мир</w:t>
            </w:r>
          </w:p>
        </w:tc>
        <w:tc>
          <w:tcPr>
            <w:tcW w:w="2552" w:type="dxa"/>
          </w:tcPr>
          <w:p w:rsidR="00EB68E1" w:rsidRPr="00F13692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6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EB68E1" w:rsidRPr="00EB68E1" w:rsidTr="006C7B00">
        <w:trPr>
          <w:trHeight w:val="308"/>
        </w:trPr>
        <w:tc>
          <w:tcPr>
            <w:tcW w:w="1842" w:type="dxa"/>
          </w:tcPr>
          <w:p w:rsidR="00EB68E1" w:rsidRPr="00EB68E1" w:rsidRDefault="00EB68E1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B68E1" w:rsidRPr="006C7B00" w:rsidRDefault="006C7B00" w:rsidP="00EB6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</w:tcPr>
          <w:p w:rsidR="00EB68E1" w:rsidRPr="00F13692" w:rsidRDefault="00F13692" w:rsidP="006C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36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33</w:t>
            </w:r>
          </w:p>
        </w:tc>
      </w:tr>
    </w:tbl>
    <w:p w:rsidR="00EB68E1" w:rsidRPr="00EB68E1" w:rsidRDefault="00EB68E1" w:rsidP="00EB68E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E1" w:rsidRPr="00EB68E1" w:rsidRDefault="00EB68E1" w:rsidP="00EB68E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E1" w:rsidRPr="00EB68E1" w:rsidRDefault="00EB68E1" w:rsidP="00EB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VІІІ. </w:t>
      </w:r>
      <w:r w:rsidRPr="00E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EB68E1" w:rsidRPr="00EB68E1" w:rsidRDefault="00EB68E1" w:rsidP="00EB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134"/>
        <w:gridCol w:w="1277"/>
        <w:gridCol w:w="1134"/>
        <w:gridCol w:w="10201"/>
      </w:tblGrid>
      <w:tr w:rsidR="00CD2B19" w:rsidRPr="00EB68E1" w:rsidTr="00FB7C42">
        <w:trPr>
          <w:trHeight w:val="562"/>
        </w:trPr>
        <w:tc>
          <w:tcPr>
            <w:tcW w:w="371" w:type="pct"/>
            <w:vMerge w:val="restart"/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382" w:type="pct"/>
            <w:vMerge w:val="restart"/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812" w:type="pct"/>
            <w:gridSpan w:val="2"/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3435" w:type="pct"/>
            <w:vMerge w:val="restart"/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</w:tr>
      <w:tr w:rsidR="00FB7C42" w:rsidRPr="00EB68E1" w:rsidTr="00FB7C42">
        <w:trPr>
          <w:trHeight w:val="144"/>
        </w:trPr>
        <w:tc>
          <w:tcPr>
            <w:tcW w:w="371" w:type="pct"/>
            <w:vMerge/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82" w:type="pct"/>
            <w:vMerge/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435" w:type="pct"/>
            <w:vMerge/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CD2B19"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CD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изменения. Долгота дня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CD2B19"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Осень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FB7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-4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CD2B19"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  <w:p w:rsidR="008C4056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осенью. Животные осенью.</w:t>
            </w:r>
          </w:p>
        </w:tc>
      </w:tr>
      <w:tr w:rsidR="00FB7C42" w:rsidRPr="00EB68E1" w:rsidTr="00FB7C42">
        <w:trPr>
          <w:trHeight w:val="278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осенью</w:t>
            </w:r>
          </w:p>
        </w:tc>
      </w:tr>
      <w:tr w:rsidR="00FB7C42" w:rsidRPr="00EB68E1" w:rsidTr="00FB7C42">
        <w:trPr>
          <w:trHeight w:val="44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CD2B19"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Зима</w:t>
            </w:r>
          </w:p>
        </w:tc>
      </w:tr>
      <w:tr w:rsidR="00FB7C42" w:rsidRPr="00EB68E1" w:rsidTr="00FB7C42">
        <w:trPr>
          <w:trHeight w:val="36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7-8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="00CD2B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  <w:p w:rsidR="008C4056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зимой. Животные зимой.</w:t>
            </w:r>
          </w:p>
        </w:tc>
      </w:tr>
      <w:tr w:rsidR="00FB7C42" w:rsidRPr="00EB68E1" w:rsidTr="00FB7C42">
        <w:trPr>
          <w:trHeight w:val="264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9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19" w:rsidRPr="00EB68E1" w:rsidRDefault="00CD2B19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CD2B19" w:rsidRPr="00EB68E1" w:rsidRDefault="00CD2B19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зимой</w:t>
            </w:r>
          </w:p>
        </w:tc>
      </w:tr>
      <w:tr w:rsidR="00FB7C42" w:rsidRPr="00EB68E1" w:rsidTr="00FB7C42">
        <w:trPr>
          <w:trHeight w:val="34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Весна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11-12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6" w:rsidRDefault="008C4056" w:rsidP="008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22.11</w:t>
            </w:r>
          </w:p>
          <w:p w:rsidR="008C4056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1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весной. Животные весной.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весной</w:t>
            </w:r>
          </w:p>
        </w:tc>
      </w:tr>
      <w:tr w:rsidR="00FB7C42" w:rsidRPr="00EB68E1" w:rsidTr="00FB7C42">
        <w:trPr>
          <w:trHeight w:val="42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Лето</w:t>
            </w:r>
          </w:p>
        </w:tc>
      </w:tr>
      <w:tr w:rsidR="00FB7C42" w:rsidRPr="00EB68E1" w:rsidTr="00FB7C42">
        <w:trPr>
          <w:trHeight w:val="342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15-16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20.12</w:t>
            </w:r>
          </w:p>
          <w:p w:rsidR="008C4056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летом. Животные летом.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04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летом</w:t>
            </w:r>
          </w:p>
        </w:tc>
      </w:tr>
      <w:tr w:rsidR="00FB7C42" w:rsidRPr="00EB68E1" w:rsidTr="00FB7C42">
        <w:trPr>
          <w:trHeight w:val="459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природа. Вода</w:t>
            </w:r>
          </w:p>
        </w:tc>
      </w:tr>
      <w:tr w:rsidR="00FB7C42" w:rsidRPr="00EB68E1" w:rsidTr="00FB7C42">
        <w:trPr>
          <w:trHeight w:val="18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Default="001E5250" w:rsidP="00F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воды. </w:t>
            </w:r>
          </w:p>
        </w:tc>
      </w:tr>
      <w:tr w:rsidR="00FB7C42" w:rsidRPr="00EB68E1" w:rsidTr="00FB7C42">
        <w:trPr>
          <w:trHeight w:val="26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C42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№1 «Измерение температуры воды»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8C4056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C40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14.02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природа. Растения</w:t>
            </w:r>
          </w:p>
        </w:tc>
      </w:tr>
      <w:tr w:rsidR="00FB7C42" w:rsidRPr="00EB68E1" w:rsidTr="00FB7C42">
        <w:trPr>
          <w:trHeight w:val="36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8C4056" w:rsidRDefault="008C4056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8C40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28.02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Pr="007A4963" w:rsidRDefault="001E5250" w:rsidP="00FB7C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растений. </w:t>
            </w:r>
          </w:p>
        </w:tc>
      </w:tr>
      <w:tr w:rsidR="00FB7C42" w:rsidRPr="00EB68E1" w:rsidTr="00FB7C42">
        <w:trPr>
          <w:trHeight w:val="264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C42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FB7C42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растений</w:t>
            </w:r>
          </w:p>
        </w:tc>
      </w:tr>
      <w:tr w:rsidR="00FB7C42" w:rsidRPr="00EB68E1" w:rsidTr="00FB7C42">
        <w:trPr>
          <w:trHeight w:val="38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Pr="00EB68E1" w:rsidRDefault="001E5250" w:rsidP="00FB7C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влаг</w:t>
            </w:r>
            <w:r w:rsidR="00FB7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оустойчивые и засухоустойчивые</w:t>
            </w:r>
          </w:p>
        </w:tc>
      </w:tr>
      <w:tr w:rsidR="00FB7C42" w:rsidRPr="00EB68E1" w:rsidTr="00FB7C42">
        <w:trPr>
          <w:trHeight w:val="244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42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C42" w:rsidRPr="00EB68E1" w:rsidRDefault="00FB7C4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FB7C42" w:rsidRDefault="00FB7C42" w:rsidP="00FB7C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светолюбивые и тенелюбивые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№2 «Уход за комнатными растениями»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Огород. Овощи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Сад. Фрукты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растениями</w:t>
            </w:r>
          </w:p>
        </w:tc>
      </w:tr>
      <w:tr w:rsidR="00FB7C42" w:rsidRPr="00EB68E1" w:rsidTr="00FB7C42">
        <w:trPr>
          <w:trHeight w:val="369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дикие и домашние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и рысь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 и волк</w:t>
            </w:r>
          </w:p>
        </w:tc>
      </w:tr>
      <w:tr w:rsidR="00FB7C42" w:rsidRPr="00EB68E1" w:rsidTr="00FB7C42">
        <w:trPr>
          <w:trHeight w:val="337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8C4056" w:rsidP="00E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B68E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0" w:rsidRPr="00EB68E1" w:rsidRDefault="00F13692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50" w:rsidRPr="00EB68E1" w:rsidRDefault="001E5250" w:rsidP="00E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</w:tcPr>
          <w:p w:rsidR="001E5250" w:rsidRPr="00EB68E1" w:rsidRDefault="00FB7C42" w:rsidP="00EB68E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 </w:t>
            </w:r>
          </w:p>
        </w:tc>
      </w:tr>
    </w:tbl>
    <w:p w:rsidR="00EB68E1" w:rsidRPr="00EB68E1" w:rsidRDefault="00EB68E1" w:rsidP="00EB68E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E1" w:rsidRPr="00EB68E1" w:rsidRDefault="00EB68E1" w:rsidP="00EB68E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52" w:rsidRDefault="00F95752" w:rsidP="00F95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5752" w:rsidRDefault="00F95752" w:rsidP="00FA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5752" w:rsidRDefault="00F95752" w:rsidP="00FA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95752" w:rsidRPr="00F95752" w:rsidRDefault="00F95752" w:rsidP="00FA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126" w:rsidRPr="00F95752" w:rsidRDefault="006C6126" w:rsidP="003B4066">
      <w:pPr>
        <w:rPr>
          <w:rFonts w:ascii="Times New Roman" w:hAnsi="Times New Roman" w:cs="Times New Roman"/>
          <w:sz w:val="28"/>
          <w:szCs w:val="28"/>
        </w:rPr>
      </w:pPr>
    </w:p>
    <w:sectPr w:rsidR="006C6126" w:rsidRPr="00F95752" w:rsidSect="00F95752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945"/>
    <w:multiLevelType w:val="hybridMultilevel"/>
    <w:tmpl w:val="04B028FA"/>
    <w:lvl w:ilvl="0" w:tplc="58BED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FED"/>
    <w:rsid w:val="000278F8"/>
    <w:rsid w:val="00053362"/>
    <w:rsid w:val="000606E5"/>
    <w:rsid w:val="000A6F20"/>
    <w:rsid w:val="000A7A03"/>
    <w:rsid w:val="001E5250"/>
    <w:rsid w:val="00234E1C"/>
    <w:rsid w:val="00255150"/>
    <w:rsid w:val="003176E6"/>
    <w:rsid w:val="0033635C"/>
    <w:rsid w:val="00341415"/>
    <w:rsid w:val="003B4066"/>
    <w:rsid w:val="004523FA"/>
    <w:rsid w:val="004C2FED"/>
    <w:rsid w:val="00557E1E"/>
    <w:rsid w:val="00575C7A"/>
    <w:rsid w:val="005C691F"/>
    <w:rsid w:val="00611279"/>
    <w:rsid w:val="006709D4"/>
    <w:rsid w:val="006C6126"/>
    <w:rsid w:val="006C7B00"/>
    <w:rsid w:val="0071746B"/>
    <w:rsid w:val="007857C9"/>
    <w:rsid w:val="007A4963"/>
    <w:rsid w:val="008C4056"/>
    <w:rsid w:val="008E4BD0"/>
    <w:rsid w:val="008E5CB4"/>
    <w:rsid w:val="00936E61"/>
    <w:rsid w:val="00937F76"/>
    <w:rsid w:val="00967103"/>
    <w:rsid w:val="009A0F90"/>
    <w:rsid w:val="009A4C93"/>
    <w:rsid w:val="009E0A93"/>
    <w:rsid w:val="00A23821"/>
    <w:rsid w:val="00A31983"/>
    <w:rsid w:val="00A37FB9"/>
    <w:rsid w:val="00A93EC1"/>
    <w:rsid w:val="00B34CF6"/>
    <w:rsid w:val="00BE35A9"/>
    <w:rsid w:val="00BF6886"/>
    <w:rsid w:val="00C732FC"/>
    <w:rsid w:val="00CD0A2D"/>
    <w:rsid w:val="00CD2B19"/>
    <w:rsid w:val="00CD79F9"/>
    <w:rsid w:val="00CE06C8"/>
    <w:rsid w:val="00CE6C00"/>
    <w:rsid w:val="00CF7670"/>
    <w:rsid w:val="00DB5E0C"/>
    <w:rsid w:val="00E43B86"/>
    <w:rsid w:val="00E60D30"/>
    <w:rsid w:val="00EA0A4B"/>
    <w:rsid w:val="00EB68E1"/>
    <w:rsid w:val="00F079F7"/>
    <w:rsid w:val="00F13692"/>
    <w:rsid w:val="00F95752"/>
    <w:rsid w:val="00FA1084"/>
    <w:rsid w:val="00FB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6"/>
  </w:style>
  <w:style w:type="paragraph" w:styleId="1">
    <w:name w:val="heading 1"/>
    <w:basedOn w:val="a"/>
    <w:link w:val="10"/>
    <w:uiPriority w:val="9"/>
    <w:qFormat/>
    <w:rsid w:val="004C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1"/>
    <w:basedOn w:val="a0"/>
    <w:rsid w:val="004C2FED"/>
  </w:style>
  <w:style w:type="paragraph" w:styleId="a3">
    <w:name w:val="Title"/>
    <w:basedOn w:val="a"/>
    <w:link w:val="a4"/>
    <w:uiPriority w:val="10"/>
    <w:qFormat/>
    <w:rsid w:val="004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C2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FED"/>
  </w:style>
  <w:style w:type="character" w:customStyle="1" w:styleId="spelle">
    <w:name w:val="spelle"/>
    <w:basedOn w:val="a0"/>
    <w:rsid w:val="004C2FED"/>
  </w:style>
  <w:style w:type="paragraph" w:styleId="a5">
    <w:name w:val="Body Text"/>
    <w:basedOn w:val="a"/>
    <w:link w:val="a6"/>
    <w:uiPriority w:val="99"/>
    <w:unhideWhenUsed/>
    <w:rsid w:val="004C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C2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9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95752"/>
    <w:rPr>
      <w:i/>
      <w:iCs/>
    </w:rPr>
  </w:style>
  <w:style w:type="character" w:styleId="a9">
    <w:name w:val="Strong"/>
    <w:basedOn w:val="a0"/>
    <w:qFormat/>
    <w:rsid w:val="00F95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A857-1C3F-44E6-878A-51AFE56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2014-10-05T20:38:00Z</cp:lastPrinted>
  <dcterms:created xsi:type="dcterms:W3CDTF">2012-09-27T20:16:00Z</dcterms:created>
  <dcterms:modified xsi:type="dcterms:W3CDTF">2022-11-16T13:20:00Z</dcterms:modified>
</cp:coreProperties>
</file>