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1" w:rsidRPr="003C3D98" w:rsidRDefault="00EF074D" w:rsidP="00FE09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56B21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работы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843865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B21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A827AC" w:rsidRDefault="00C56B21" w:rsidP="00FE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9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</w:t>
      </w:r>
      <w:r w:rsidR="003C3D98" w:rsidRPr="003C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D98">
        <w:rPr>
          <w:rFonts w:ascii="Times New Roman" w:hAnsi="Times New Roman" w:cs="Times New Roman"/>
          <w:b/>
          <w:sz w:val="28"/>
          <w:szCs w:val="28"/>
        </w:rPr>
        <w:t>г. Твери»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CE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на 2022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E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941EB" w:rsidRPr="003C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3C3D98">
        <w:rPr>
          <w:rFonts w:ascii="Times New Roman" w:hAnsi="Times New Roman" w:cs="Times New Roman"/>
          <w:b/>
          <w:sz w:val="28"/>
          <w:szCs w:val="28"/>
        </w:rPr>
        <w:t>.</w:t>
      </w:r>
    </w:p>
    <w:p w:rsidR="00CE40F2" w:rsidRPr="003C3D98" w:rsidRDefault="00CE40F2" w:rsidP="00FE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EB" w:rsidRPr="00D9141A" w:rsidRDefault="00C47009" w:rsidP="00D941EB">
      <w:pPr>
        <w:tabs>
          <w:tab w:val="left" w:pos="4820"/>
          <w:tab w:val="left" w:pos="496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4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  <w:r w:rsidR="00D941EB" w:rsidRPr="00D91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0F2" w:rsidRPr="00D9141A" w:rsidRDefault="00D941EB" w:rsidP="005C32E8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877A5C"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и ключевые вопросы </w:t>
      </w:r>
      <w:r w:rsidR="00CE36E6" w:rsidRPr="00D9141A">
        <w:rPr>
          <w:rFonts w:ascii="Times New Roman" w:eastAsia="Calibri" w:hAnsi="Times New Roman" w:cs="Times New Roman"/>
          <w:b/>
          <w:sz w:val="24"/>
          <w:szCs w:val="24"/>
        </w:rPr>
        <w:t>воспитательной работы школы.</w:t>
      </w:r>
      <w:r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40F2" w:rsidRPr="00D9141A" w:rsidRDefault="00CE36E6" w:rsidP="005C32E8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>Л</w:t>
      </w:r>
      <w:r w:rsidR="005C32E8"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ичностное развитие обучающихся, формирование у них системных знаний о различных аспектах развития России и мира. </w:t>
      </w:r>
    </w:p>
    <w:p w:rsidR="005C32E8" w:rsidRPr="00D9141A" w:rsidRDefault="005C32E8" w:rsidP="005C32E8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Приобщение </w:t>
      </w:r>
      <w:proofErr w:type="gramStart"/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 w:rsidRPr="00D9141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к российским традиционным духовным ценностям, правилам и нормам поведения в российском обществе.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C3D98" w:rsidRPr="00D9141A" w:rsidRDefault="003C3D98" w:rsidP="003C3D98">
      <w:pPr>
        <w:spacing w:line="240" w:lineRule="auto"/>
        <w:jc w:val="both"/>
        <w:rPr>
          <w:rStyle w:val="CharAttribute484"/>
          <w:rFonts w:eastAsia="Calibri" w:hAnsi="Times New Roman" w:cs="Times New Roman"/>
          <w:i w:val="0"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Pr="00D9141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D9141A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Pr="00D9141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 – </w:t>
      </w: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3C3D98" w:rsidRPr="00D9141A" w:rsidRDefault="003C3D98" w:rsidP="00CE36E6">
      <w:pPr>
        <w:spacing w:line="240" w:lineRule="auto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C3D98" w:rsidRPr="00D9141A" w:rsidRDefault="003C3D98" w:rsidP="00CE36E6">
      <w:pPr>
        <w:spacing w:line="240" w:lineRule="auto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C3D98" w:rsidRPr="00D9141A" w:rsidRDefault="003C3D98" w:rsidP="00CE36E6">
      <w:pPr>
        <w:spacing w:line="240" w:lineRule="auto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9141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C3D98" w:rsidRPr="00D9141A" w:rsidRDefault="008C4DBA" w:rsidP="008C4DB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b/>
          <w:sz w:val="24"/>
          <w:szCs w:val="24"/>
        </w:rPr>
        <w:t>З</w:t>
      </w:r>
      <w:r w:rsidR="003C3D98" w:rsidRPr="00D9141A">
        <w:rPr>
          <w:rStyle w:val="CharAttribute484"/>
          <w:rFonts w:eastAsia="№Е"/>
          <w:b/>
          <w:sz w:val="24"/>
          <w:szCs w:val="24"/>
        </w:rPr>
        <w:t>адач</w:t>
      </w:r>
      <w:r w:rsidRPr="00D9141A">
        <w:rPr>
          <w:rStyle w:val="CharAttribute484"/>
          <w:rFonts w:eastAsia="№Е"/>
          <w:b/>
          <w:sz w:val="24"/>
          <w:szCs w:val="24"/>
        </w:rPr>
        <w:t>и</w:t>
      </w:r>
      <w:r w:rsidR="003C3D98" w:rsidRPr="00D9141A">
        <w:rPr>
          <w:rStyle w:val="CharAttribute484"/>
          <w:rFonts w:eastAsia="№Е"/>
          <w:sz w:val="24"/>
          <w:szCs w:val="24"/>
        </w:rPr>
        <w:t xml:space="preserve">: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D9141A">
        <w:rPr>
          <w:sz w:val="24"/>
          <w:szCs w:val="24"/>
        </w:rPr>
        <w:t xml:space="preserve"> о</w:t>
      </w:r>
      <w:r w:rsidRPr="00D9141A">
        <w:rPr>
          <w:color w:val="000000"/>
          <w:w w:val="0"/>
          <w:sz w:val="24"/>
          <w:szCs w:val="24"/>
        </w:rPr>
        <w:t xml:space="preserve">бщешкольных ключевых </w:t>
      </w:r>
      <w:r w:rsidRPr="00D9141A">
        <w:rPr>
          <w:sz w:val="24"/>
          <w:szCs w:val="24"/>
        </w:rPr>
        <w:t>дел</w:t>
      </w:r>
      <w:r w:rsidRPr="00D9141A">
        <w:rPr>
          <w:color w:val="000000"/>
          <w:w w:val="0"/>
          <w:sz w:val="24"/>
          <w:szCs w:val="24"/>
        </w:rPr>
        <w:t>,</w:t>
      </w:r>
      <w:r w:rsidRPr="00D9141A">
        <w:rPr>
          <w:sz w:val="24"/>
          <w:szCs w:val="24"/>
        </w:rPr>
        <w:t xml:space="preserve"> поддерживать традиции их </w:t>
      </w:r>
      <w:r w:rsidRPr="00D9141A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вовлекать школьников в </w:t>
      </w:r>
      <w:r w:rsidRPr="00D9141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9141A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D9141A">
        <w:rPr>
          <w:color w:val="000000"/>
          <w:w w:val="0"/>
          <w:sz w:val="24"/>
          <w:szCs w:val="24"/>
        </w:rPr>
        <w:t>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sz w:val="24"/>
          <w:szCs w:val="24"/>
        </w:rPr>
        <w:t>поддерживать деятельность функционирующих на базе школы д</w:t>
      </w:r>
      <w:r w:rsidRPr="00D9141A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организовывать для школьников </w:t>
      </w:r>
      <w:r w:rsidRPr="00D9141A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организовывать </w:t>
      </w:r>
      <w:proofErr w:type="spellStart"/>
      <w:r w:rsidRPr="00D9141A">
        <w:rPr>
          <w:rStyle w:val="CharAttribute484"/>
          <w:rFonts w:eastAsia="№Е"/>
          <w:sz w:val="24"/>
          <w:szCs w:val="24"/>
        </w:rPr>
        <w:t>профориентационную</w:t>
      </w:r>
      <w:proofErr w:type="spellEnd"/>
      <w:r w:rsidRPr="00D9141A">
        <w:rPr>
          <w:rStyle w:val="CharAttribute484"/>
          <w:rFonts w:eastAsia="№Е"/>
          <w:sz w:val="24"/>
          <w:szCs w:val="24"/>
        </w:rPr>
        <w:t xml:space="preserve"> работу со школьниками;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организовать работу школьных </w:t>
      </w:r>
      <w:proofErr w:type="spellStart"/>
      <w:r w:rsidRPr="00D9141A">
        <w:rPr>
          <w:rStyle w:val="CharAttribute484"/>
          <w:rFonts w:eastAsia="№Е"/>
          <w:sz w:val="24"/>
          <w:szCs w:val="24"/>
        </w:rPr>
        <w:t>медиа</w:t>
      </w:r>
      <w:proofErr w:type="spellEnd"/>
      <w:r w:rsidRPr="00D9141A">
        <w:rPr>
          <w:rStyle w:val="CharAttribute484"/>
          <w:rFonts w:eastAsia="№Е"/>
          <w:sz w:val="24"/>
          <w:szCs w:val="24"/>
        </w:rPr>
        <w:t xml:space="preserve">, реализовывать их воспитательный потенциал; 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t xml:space="preserve">развивать </w:t>
      </w:r>
      <w:r w:rsidRPr="00D9141A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D9141A">
        <w:rPr>
          <w:rStyle w:val="CharAttribute484"/>
          <w:rFonts w:eastAsia="№Е"/>
          <w:sz w:val="24"/>
          <w:szCs w:val="24"/>
        </w:rPr>
        <w:t xml:space="preserve"> и реализовывать ее воспитательные возможности;</w:t>
      </w:r>
    </w:p>
    <w:p w:rsidR="003C3D98" w:rsidRPr="00D9141A" w:rsidRDefault="003C3D98" w:rsidP="003C3D98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9141A">
        <w:rPr>
          <w:rStyle w:val="CharAttribute484"/>
          <w:rFonts w:eastAsia="№Е"/>
          <w:sz w:val="24"/>
          <w:szCs w:val="24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941EB" w:rsidRPr="00D9141A" w:rsidRDefault="00D941EB" w:rsidP="00457E61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1EB" w:rsidRPr="00D9141A" w:rsidRDefault="00D941EB" w:rsidP="00457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воспитательного</w:t>
      </w:r>
      <w:r w:rsidRPr="00D91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41A">
        <w:rPr>
          <w:rFonts w:ascii="Times New Roman" w:hAnsi="Times New Roman" w:cs="Times New Roman"/>
          <w:b/>
          <w:i/>
          <w:sz w:val="24"/>
          <w:szCs w:val="24"/>
        </w:rPr>
        <w:t>процесса:</w:t>
      </w:r>
      <w:r w:rsidRPr="00D9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нравственно-эстетическое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спортивно-оздоровительное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гражданско-патриотическое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:rsidR="00D941EB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органы самоуправления,</w:t>
      </w:r>
    </w:p>
    <w:p w:rsidR="00457E61" w:rsidRPr="00D9141A" w:rsidRDefault="00D941EB" w:rsidP="00457E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 xml:space="preserve">социальная работа. </w:t>
      </w:r>
    </w:p>
    <w:p w:rsidR="00457E61" w:rsidRPr="00D9141A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>туристско-краеведческая деятельность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профилактика правонарушений </w:t>
      </w:r>
    </w:p>
    <w:p w:rsidR="00457E61" w:rsidRPr="00D9141A" w:rsidRDefault="00D941EB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историко-краеведческое воспитание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семейное воспитание 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41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 воспитательным процессом</w:t>
      </w:r>
    </w:p>
    <w:p w:rsidR="00457E61" w:rsidRPr="00D9141A" w:rsidRDefault="00457E61" w:rsidP="00457E61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eastAsia="Calibri" w:hAnsi="Times New Roman" w:cs="Times New Roman"/>
          <w:sz w:val="24"/>
          <w:szCs w:val="24"/>
        </w:rPr>
        <w:t>работа с классными руководителями</w:t>
      </w:r>
    </w:p>
    <w:p w:rsidR="00D941EB" w:rsidRPr="00D9141A" w:rsidRDefault="00D941EB" w:rsidP="00457E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9F" w:rsidRPr="00D9141A" w:rsidRDefault="0061009F" w:rsidP="004069D5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Гражданско-патриотическое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Формировать у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такие качества, как долг,</w:t>
      </w: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ответственность, честь, достоинство, личность.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Воспитывать любовь и уважение к традициям Отечества, школы, семьи.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Воспитание уважения к правам, свободам и обязанностям человека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Экологическое воспитание.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 xml:space="preserve">Задачи.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ценностного отношения к природе, к окружающей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среде, бережного отношения к процессу освоения природных ресурсов региона, страны, планеты.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Изучение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природы и истории родного края, содействие в проведении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исследовательской работы учащихся.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Проведение природоохранных акций.</w:t>
      </w:r>
    </w:p>
    <w:p w:rsidR="0061009F" w:rsidRPr="00D9141A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Трудовое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Формирование у обучающихся представлений об уважении к человеку труда, о ценности труда и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творчества для личности, общества и государства.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Семейное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Содействие сплочению родительского коллектива, его вовлечение в жизнедеятельность школы.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Работа с родительским активом школы с целью вовлечения родительской общественности в решении школьных проблем.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у обучающихся ценностных представлений об институте семьи, о семейных ценностях, традициях, культуре семейной жизни.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Самоуправление в школе в классе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 xml:space="preserve">Задачи.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Развивать у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качества: активность, ответственность, самостоятельность, инициативность.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Развивать самоуправление в школе и в классе.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Организовать учебу актива ученического самоуправления.</w:t>
      </w:r>
    </w:p>
    <w:p w:rsidR="00D941EB" w:rsidRPr="00D9141A" w:rsidRDefault="0061009F" w:rsidP="004069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Calibri" w:hAnsi="Times New Roman" w:cs="Times New Roman"/>
          <w:b/>
          <w:sz w:val="24"/>
          <w:szCs w:val="24"/>
        </w:rPr>
        <w:t>Спортивно</w:t>
      </w:r>
      <w:r w:rsidR="004069D5" w:rsidRPr="00D914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141A">
        <w:rPr>
          <w:rFonts w:ascii="Times New Roman" w:eastAsia="Calibri" w:hAnsi="Times New Roman" w:cs="Times New Roman"/>
          <w:b/>
          <w:sz w:val="24"/>
          <w:szCs w:val="24"/>
        </w:rPr>
        <w:t>- оздоровительное воспитание</w:t>
      </w:r>
      <w:r w:rsidRPr="00D914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Формировать у обучающихся культуры здорового образа жизни, ценностных представлений о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физическом здоровье, о ценности духовного и нравственного здоровья.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Формирование у обучающихся навыков сохранения собственного здоровья, овладение </w:t>
      </w:r>
      <w:proofErr w:type="spell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здоровьесберегающими</w:t>
      </w:r>
      <w:proofErr w:type="spell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технологиями в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процессе обучения во внеурочное время.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представлений о ценности занятий физической культурой и спортом, понимание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влияния этой деятельности на развитие личности человека, на процесс обучения и взрослой жизни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Духовно- нравственное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(н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равственно – эстетическое воспитание)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Формирование у обучающихся уважительного отношения к традициям, культуре и языку своего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народа и других народов России.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условий для развития у учащихся творческих способностей.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proofErr w:type="spellStart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Общеинтеллектуальное</w:t>
      </w:r>
      <w:proofErr w:type="spellEnd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воспитание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(проектная деятельность)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 Стимулировать интерес у учащихся к исследовательской деятельности, научной работе.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Научить учащихся использовать проектный метод в социально значимой деятельности.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Профилактика правонарушений среди несовершеннолетних</w:t>
      </w:r>
      <w:r w:rsidR="004069D5"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ПАВ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суицида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экстремизма и терроризма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,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профилактика ДДТТ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)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Предупреждение и пресечение фактов вовлечения несовершеннолетних в совершение антиобщественных действий, недопущение фактов конфликтов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среди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обучающихся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Создание условий для успешной социальн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ой адаптации несовершеннолетних.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Организация социального патронажа детей и (или) их семей, рассматриваемых на заседании Совета профилактики школы.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Работа с классными руководителями</w:t>
      </w:r>
      <w:r w:rsidR="004069D5"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Задачи.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Изучение и обобщение опыта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работы классных руководителей.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Оказание методической помощи классным руководителям в работе с классом. Развитие профессиональной компетентности классных руководителей.</w:t>
      </w:r>
    </w:p>
    <w:p w:rsidR="0061009F" w:rsidRPr="00D9141A" w:rsidRDefault="0061009F" w:rsidP="0061009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D9141A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воспитательным процессом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  <w:u w:val="single"/>
        </w:rPr>
        <w:t>Задачи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.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Соблюдать подотчетность всех частей воспитательного процесса.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Выявлять недостатки в воспитательной работе и работать над их устранением.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Контроль за реализацией программы воспитания и социализации </w:t>
      </w:r>
      <w:proofErr w:type="gramStart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  <w:r w:rsidR="004069D5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Контроль достижения планируемых результатов программы воспитания и социализации</w:t>
      </w:r>
      <w:r w:rsidR="00F47E8A"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D9141A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обучающихся.</w:t>
      </w:r>
    </w:p>
    <w:p w:rsidR="00D21F33" w:rsidRPr="00D9141A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Организационно-методические мероприятия.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29"/>
        <w:gridCol w:w="1417"/>
        <w:gridCol w:w="2410"/>
      </w:tblGrid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F0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план</w:t>
            </w:r>
            <w:r w:rsidR="00FE09CF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воспитательной работы на 20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E09CF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Кадровый состав педагогических работников в воспитательной работе и до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полнительном образовании на 2022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E36E6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 (подписание) договоров сотрудничества с организациями города.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УВР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F5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школе. Программы по внеурочной деятельности и дополнительно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0A5E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811A4D" w:rsidP="00B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</w:t>
            </w:r>
            <w:r w:rsidR="00D21F33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и проведении праздников, месячников, акций.</w:t>
            </w:r>
            <w:r w:rsidR="00F50A5E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совещаний МО классных руководителей </w:t>
            </w:r>
            <w:proofErr w:type="gramStart"/>
            <w:r w:rsidR="00F50A5E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="00F50A5E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включением вопросов</w:t>
            </w:r>
            <w:r w:rsidR="00F50A5E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A5E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правовому просвещению родителей, </w:t>
            </w:r>
            <w:r w:rsidR="00BF6587" w:rsidRPr="00D9141A">
              <w:rPr>
                <w:rFonts w:ascii="Times New Roman" w:hAnsi="Times New Roman" w:cs="Times New Roman"/>
                <w:sz w:val="24"/>
                <w:szCs w:val="24"/>
              </w:rPr>
              <w:t>вопросов профилактического характера</w:t>
            </w:r>
            <w:r w:rsidR="00B21FC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B21FC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Консультации для </w:t>
            </w:r>
            <w:r w:rsidR="00F067C6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  <w:r w:rsidR="00BF6587" w:rsidRPr="00D9141A">
              <w:rPr>
                <w:rFonts w:ascii="Times New Roman" w:hAnsi="Times New Roman" w:cs="Times New Roman"/>
                <w:sz w:val="24"/>
                <w:szCs w:val="24"/>
              </w:rPr>
              <w:t>. Совместная деятельность психологической службы, учителей – предметников и классного руководителя по развитию личности в классном коллективе.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2E778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педагоги ДО,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E778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2E778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1F33" w:rsidRPr="00D9141A" w:rsidRDefault="00D21F33" w:rsidP="00457E6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родителями.</w:t>
      </w: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38"/>
        <w:gridCol w:w="2008"/>
        <w:gridCol w:w="2410"/>
      </w:tblGrid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CE40F2" w:rsidP="00CE40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</w:t>
            </w:r>
            <w:r w:rsidR="00D21F33"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одительские собрания</w:t>
            </w:r>
            <w:r w:rsidR="00E71C67"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8193D" w:rsidRPr="00D9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Интернете», «Обеспечение безопасности несовершеннолетних, обучение правилам поведения в экстремальных ситуациях»</w:t>
            </w:r>
            <w:r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Противодействием экстремизму»</w:t>
            </w:r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Проведение родительских собраний 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</w:t>
            </w:r>
            <w:proofErr w:type="gramStart"/>
            <w:r w:rsidR="00E71C67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B21FC8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УВР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D9141A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21F33" w:rsidRPr="00D9141A" w:rsidRDefault="00D21F33" w:rsidP="0045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8193D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1FC8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ВР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</w:t>
            </w:r>
            <w:r w:rsidR="00B8193D" w:rsidRPr="00D9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B8193D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психологи, соц. педагог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F33" w:rsidRPr="00D9141A" w:rsidTr="002E778C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  <w:r w:rsidR="00B8193D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33" w:rsidRPr="00D9141A" w:rsidRDefault="00D21F33" w:rsidP="00457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психологи</w:t>
            </w:r>
          </w:p>
        </w:tc>
      </w:tr>
    </w:tbl>
    <w:p w:rsidR="00CE40F2" w:rsidRPr="00D9141A" w:rsidRDefault="009A7818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 формы воспитательной работы. </w:t>
      </w:r>
      <w:r w:rsidR="00D33A73" w:rsidRP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7818" w:rsidRPr="00D9141A" w:rsidRDefault="009A7818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06"/>
        <w:gridCol w:w="1162"/>
        <w:gridCol w:w="2251"/>
        <w:gridCol w:w="3011"/>
      </w:tblGrid>
      <w:tr w:rsidR="00D9141A" w:rsidRPr="00D9141A" w:rsidTr="00D9141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9141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9141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9141A" w:rsidRPr="00D9141A" w:rsidTr="00D9141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9141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A" w:rsidRPr="00D9141A" w:rsidRDefault="00D9141A" w:rsidP="00D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</w:tbl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9A7818" w:rsidRPr="00D9141A" w:rsidTr="00315EF2">
        <w:tc>
          <w:tcPr>
            <w:tcW w:w="5386" w:type="dxa"/>
          </w:tcPr>
          <w:p w:rsidR="00315EF2" w:rsidRPr="00D9141A" w:rsidRDefault="00315EF2" w:rsidP="00457E61">
            <w:pPr>
              <w:ind w:lef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ВР по месяцам.</w:t>
            </w:r>
          </w:p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7818" w:rsidRPr="00D9141A" w:rsidRDefault="00315EF2" w:rsidP="00457E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КТД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DD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Сентябрь. </w:t>
            </w:r>
            <w:r w:rsidR="00DD61BC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4386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BC5048" w:rsidRPr="00D9141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84386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</w:t>
            </w:r>
            <w:r w:rsidR="00DD61BC" w:rsidRPr="00D9141A">
              <w:rPr>
                <w:rFonts w:ascii="Times New Roman" w:hAnsi="Times New Roman" w:cs="Times New Roman"/>
                <w:sz w:val="24"/>
                <w:szCs w:val="24"/>
              </w:rPr>
              <w:t>я работы органов самоуправления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6B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Первый звонок.</w:t>
            </w:r>
          </w:p>
        </w:tc>
      </w:tr>
      <w:tr w:rsidR="009A7818" w:rsidRPr="00D9141A" w:rsidTr="00315EF2">
        <w:tc>
          <w:tcPr>
            <w:tcW w:w="5386" w:type="dxa"/>
          </w:tcPr>
          <w:p w:rsidR="00061419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«Знание  - сила!».  </w:t>
            </w:r>
            <w:proofErr w:type="spellStart"/>
            <w:r w:rsidR="00BC5048" w:rsidRPr="00D9141A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-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жизни».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87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Учителя. 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  <w:r w:rsidR="00CB68D0" w:rsidRPr="00D9141A">
              <w:rPr>
                <w:rFonts w:ascii="Times New Roman" w:hAnsi="Times New Roman" w:cs="Times New Roman"/>
                <w:sz w:val="24"/>
                <w:szCs w:val="24"/>
              </w:rPr>
              <w:t>, в старшеклассники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  <w:r w:rsidR="007656B3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«Крепка семья – крепка держава».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- «Мы – за здоровый образ жизни!»</w:t>
            </w:r>
            <w:r w:rsidR="0006141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87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  <w:r w:rsidR="00FE09CF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818" w:rsidRPr="00D9141A" w:rsidTr="00315EF2">
        <w:tc>
          <w:tcPr>
            <w:tcW w:w="5386" w:type="dxa"/>
          </w:tcPr>
          <w:p w:rsidR="00061419" w:rsidRPr="00D9141A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Декабрь. </w:t>
            </w:r>
          </w:p>
          <w:p w:rsidR="009A7818" w:rsidRPr="00D9141A" w:rsidRDefault="009A7818" w:rsidP="00457E61">
            <w:pPr>
              <w:tabs>
                <w:tab w:val="left" w:pos="11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«Мы этой памяти верны».       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</w:t>
            </w:r>
            <w:r w:rsidR="005117A1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315EF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освобождения </w:t>
            </w:r>
            <w:proofErr w:type="gram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Калинина. Новогодний калейдоскоп.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CC0072">
            <w:pPr>
              <w:tabs>
                <w:tab w:val="left" w:pos="13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Январь.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«И снова – в бой!  Покой нам только снится!».</w:t>
            </w:r>
            <w:r w:rsidR="0023153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A7818" w:rsidRPr="00D9141A" w:rsidRDefault="001640AF" w:rsidP="00CB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Татьянин Ден</w:t>
            </w:r>
            <w:r w:rsidR="007A5E84" w:rsidRPr="00D914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68D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(День студента)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0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«Блокадный хлеб Ленинграда».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Февраль.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«Служу Отечеству, России» -   месячник военно-патриотической работы.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877A5C" w:rsidP="00C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Месячника военно-патриотической работы, </w:t>
            </w:r>
            <w:proofErr w:type="gramStart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Отечества: «Служу России». Молод</w:t>
            </w:r>
            <w:proofErr w:type="gramStart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E40F2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атриот Акция «Я верю в тебя, Солдат!».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детской дорожной безопасности. «Экология и ЗОЖ».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061419" w:rsidP="0087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«Широкая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C"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>. 8му марта</w:t>
            </w:r>
            <w:r w:rsidR="007656B3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Апрель.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дом, в котором мы живём!».  « 30 дней до Победы!»  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CE40F2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C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«Радуга талантов». </w:t>
            </w:r>
            <w:r w:rsidR="009203F5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="009203F5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="009203F5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Победы.</w:t>
            </w:r>
          </w:p>
        </w:tc>
      </w:tr>
      <w:tr w:rsidR="009A7818" w:rsidRPr="00D9141A" w:rsidTr="00315EF2">
        <w:tc>
          <w:tcPr>
            <w:tcW w:w="5386" w:type="dxa"/>
          </w:tcPr>
          <w:p w:rsidR="009A7818" w:rsidRPr="00D9141A" w:rsidRDefault="009A781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Май.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годам».</w:t>
            </w:r>
            <w:r w:rsidR="00061419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«Прощай, Школа!».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9A7818" w:rsidRPr="00D9141A" w:rsidRDefault="009203F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памяти, 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Дню </w:t>
            </w:r>
            <w:r w:rsidR="00315EF2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7656B3"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звонки (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315EF2" w:rsidRPr="00D9141A">
              <w:rPr>
                <w:rFonts w:ascii="Times New Roman" w:hAnsi="Times New Roman" w:cs="Times New Roman"/>
                <w:sz w:val="24"/>
                <w:szCs w:val="24"/>
              </w:rPr>
              <w:t>9, 11 классы).</w:t>
            </w:r>
          </w:p>
        </w:tc>
      </w:tr>
      <w:tr w:rsidR="00CE40F2" w:rsidRPr="00D9141A" w:rsidTr="00315EF2">
        <w:tc>
          <w:tcPr>
            <w:tcW w:w="5386" w:type="dxa"/>
          </w:tcPr>
          <w:p w:rsidR="00CE40F2" w:rsidRPr="00D9141A" w:rsidRDefault="00CE40F2" w:rsidP="00CE40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Июнь. 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выдача аттестатов Организация работы летнего пришкольного оздоровительного лагеря.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CE40F2" w:rsidRPr="00D9141A" w:rsidRDefault="00CE40F2" w:rsidP="00457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вечера. КТД в рамках работы ЛПОЛ «</w:t>
            </w:r>
            <w:proofErr w:type="spellStart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D9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9141A" w:rsidRPr="00D9141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данных направлений </w:t>
      </w:r>
      <w:r w:rsidRPr="00D9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предполагает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и возможностей для полноценного развития личности, для охраны здоровья и жизни детей.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и использование в практической деятельности новых педагогических технологий и методик воспитательной работы.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различных форм ученического самоуправления.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Дальнейшее развитие и совершенствование системы дополнительного образования в школе.</w:t>
      </w:r>
      <w:r w:rsidR="00D33A7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CE40F2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D9141A" w:rsidRPr="00D9141A" w:rsidRDefault="00D9141A" w:rsidP="00D9141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hAnsi="Times New Roman" w:cs="Times New Roman"/>
          <w:bCs/>
          <w:sz w:val="24"/>
          <w:szCs w:val="24"/>
        </w:rPr>
        <w:t xml:space="preserve">Реализацию проекта «Разговоры о </w:t>
      </w:r>
      <w:proofErr w:type="gramStart"/>
      <w:r w:rsidRPr="00D9141A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Pr="00D9141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9141A" w:rsidRPr="00D9141A" w:rsidRDefault="00D9141A" w:rsidP="00D9141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hAnsi="Times New Roman" w:cs="Times New Roman"/>
          <w:bCs/>
          <w:sz w:val="24"/>
          <w:szCs w:val="24"/>
        </w:rPr>
        <w:t xml:space="preserve">Занятия по формированию функциональной грамотности обучающихся, </w:t>
      </w:r>
      <w:proofErr w:type="spellStart"/>
      <w:r w:rsidRPr="00D9141A">
        <w:rPr>
          <w:rFonts w:ascii="Times New Roman" w:hAnsi="Times New Roman" w:cs="Times New Roman"/>
          <w:bCs/>
          <w:sz w:val="24"/>
          <w:szCs w:val="24"/>
        </w:rPr>
        <w:t>профориентационные</w:t>
      </w:r>
      <w:proofErr w:type="spellEnd"/>
      <w:r w:rsidRPr="00D9141A">
        <w:rPr>
          <w:rFonts w:ascii="Times New Roman" w:hAnsi="Times New Roman" w:cs="Times New Roman"/>
          <w:bCs/>
          <w:sz w:val="24"/>
          <w:szCs w:val="24"/>
        </w:rPr>
        <w:t xml:space="preserve"> занятия</w:t>
      </w:r>
      <w:r w:rsidR="00D10B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41C01" w:rsidRPr="00D9141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="00843865" w:rsidRPr="00D9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1C01" w:rsidRPr="00D9141A" w:rsidRDefault="00941C01" w:rsidP="0045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сформированы представления о базовых национальных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российского общества.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активно включены в коллективную творческую деятельность ученического самоуправления, ориентированную на общечелов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еческие и национальные ценности.                     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учащихся включено в систему дополнительного образования.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кружках направлена на развитие мотивации л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ичности к познанию и творчеству.                  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43865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91AB3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870DA" w:rsidRPr="00D9141A" w:rsidRDefault="00083E01" w:rsidP="00741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62D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r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ТВЗ</w:t>
      </w:r>
      <w:r w:rsidR="00EE762D" w:rsidRPr="00D9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>, в т. ч. и советом ветеранов на ТВЗ. С</w:t>
      </w:r>
      <w:r w:rsidR="00335116" w:rsidRPr="00D9141A">
        <w:rPr>
          <w:rFonts w:ascii="Times New Roman" w:hAnsi="Times New Roman" w:cs="Times New Roman"/>
          <w:sz w:val="24"/>
          <w:szCs w:val="24"/>
        </w:rPr>
        <w:t xml:space="preserve"> Тверским Благотворительным фондом помощи </w:t>
      </w:r>
      <w:proofErr w:type="spellStart"/>
      <w:r w:rsidR="00335116" w:rsidRPr="00D9141A">
        <w:rPr>
          <w:rFonts w:ascii="Times New Roman" w:hAnsi="Times New Roman" w:cs="Times New Roman"/>
          <w:sz w:val="24"/>
          <w:szCs w:val="24"/>
        </w:rPr>
        <w:t>онкобольным</w:t>
      </w:r>
      <w:proofErr w:type="spellEnd"/>
      <w:r w:rsidR="00335116" w:rsidRPr="00D9141A">
        <w:rPr>
          <w:rFonts w:ascii="Times New Roman" w:hAnsi="Times New Roman" w:cs="Times New Roman"/>
          <w:sz w:val="24"/>
          <w:szCs w:val="24"/>
        </w:rPr>
        <w:t xml:space="preserve"> людям им. Виктории Рудневой  http:// </w:t>
      </w:r>
      <w:proofErr w:type="spellStart"/>
      <w:r w:rsidR="00335116" w:rsidRPr="00D9141A">
        <w:rPr>
          <w:rFonts w:ascii="Times New Roman" w:hAnsi="Times New Roman" w:cs="Times New Roman"/>
          <w:sz w:val="24"/>
          <w:szCs w:val="24"/>
        </w:rPr>
        <w:t>fond-victoria.ru</w:t>
      </w:r>
      <w:proofErr w:type="spellEnd"/>
      <w:r w:rsidR="00335116" w:rsidRPr="00D9141A">
        <w:rPr>
          <w:rFonts w:ascii="Times New Roman" w:hAnsi="Times New Roman" w:cs="Times New Roman"/>
          <w:sz w:val="24"/>
          <w:szCs w:val="24"/>
        </w:rPr>
        <w:t>/. Областная  Станция юннатов.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Члены Общешкольного родительского комитета</w:t>
      </w:r>
      <w:r w:rsidR="00811A4D" w:rsidRPr="00D9141A">
        <w:rPr>
          <w:rFonts w:ascii="Times New Roman" w:hAnsi="Times New Roman" w:cs="Times New Roman"/>
          <w:color w:val="000000"/>
          <w:sz w:val="24"/>
          <w:szCs w:val="24"/>
        </w:rPr>
        <w:t>, попечительского совета школы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5116" w:rsidRPr="00D9141A">
        <w:rPr>
          <w:rFonts w:ascii="Times New Roman" w:hAnsi="Times New Roman" w:cs="Times New Roman"/>
          <w:sz w:val="24"/>
          <w:szCs w:val="24"/>
        </w:rPr>
        <w:t xml:space="preserve"> Члены Совета ветеранов Заволжского района. 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организации: «Дети погибших защитников Отечества». Представители Воспитательного Совета: «Юность». Депутат городской </w:t>
      </w:r>
      <w:proofErr w:type="gramStart"/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>думы общественной организации участников Чернобыльской катастрофы Фёдоров</w:t>
      </w:r>
      <w:proofErr w:type="gramEnd"/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Юрий Павлович.</w:t>
      </w:r>
      <w:r w:rsidR="00843865" w:rsidRPr="00D9141A">
        <w:rPr>
          <w:rFonts w:ascii="Times New Roman" w:hAnsi="Times New Roman" w:cs="Times New Roman"/>
          <w:sz w:val="24"/>
          <w:szCs w:val="24"/>
        </w:rPr>
        <w:t xml:space="preserve"> </w:t>
      </w:r>
      <w:r w:rsidR="00335116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Д/К «Металлист».  Администрация Заволжской школы им. Смирнова. К</w:t>
      </w:r>
      <w:r w:rsidR="00335116" w:rsidRPr="00D9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орреспондент газеты «Тверская жизнь» - 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Смирнов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Галин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Ивановн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335116" w:rsidRPr="00D9141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СК «Планета», СЛК «Орбита», Воспитательный Совет микрорайона «Юность», </w:t>
      </w:r>
      <w:proofErr w:type="spellStart"/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подростково</w:t>
      </w:r>
      <w:proofErr w:type="spellEnd"/>
      <w:r w:rsidR="00335116" w:rsidRPr="00D9141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- молодёжный  центр, филиал библиотеки им. Герцена № 32, кинотеатр «Звезда», </w:t>
      </w:r>
      <w:proofErr w:type="spellStart"/>
      <w:r w:rsidR="00335116" w:rsidRPr="00D9141A">
        <w:rPr>
          <w:rFonts w:ascii="Times New Roman" w:eastAsia="Times New Roman" w:hAnsi="Times New Roman" w:cs="Times New Roman"/>
          <w:sz w:val="24"/>
          <w:szCs w:val="24"/>
        </w:rPr>
        <w:t>ТвГУ</w:t>
      </w:r>
      <w:proofErr w:type="spellEnd"/>
      <w:r w:rsidR="00335116" w:rsidRPr="00D9141A">
        <w:rPr>
          <w:rFonts w:ascii="Times New Roman" w:eastAsia="Times New Roman" w:hAnsi="Times New Roman" w:cs="Times New Roman"/>
          <w:sz w:val="24"/>
          <w:szCs w:val="24"/>
        </w:rPr>
        <w:t>, географический факультет. Ботанический сад. ГИМС,  Спасательная  станция.</w:t>
      </w:r>
      <w:r w:rsidR="00E1420F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Редактор газеты «Родина и честь» - Щукин С. Б.</w:t>
      </w:r>
      <w:r w:rsidR="00E71C67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 МБОУДО «Дворец творчества детей и молодёжи»</w:t>
      </w:r>
      <w:r w:rsidR="00EE762D" w:rsidRPr="00D9141A">
        <w:rPr>
          <w:rFonts w:ascii="Times New Roman" w:hAnsi="Times New Roman" w:cs="Times New Roman"/>
          <w:color w:val="000000"/>
          <w:sz w:val="24"/>
          <w:szCs w:val="24"/>
        </w:rPr>
        <w:t xml:space="preserve">. МОУ СОШ № 2 им. </w:t>
      </w:r>
      <w:proofErr w:type="spellStart"/>
      <w:r w:rsidR="00EE762D" w:rsidRPr="00D9141A">
        <w:rPr>
          <w:rFonts w:ascii="Times New Roman" w:hAnsi="Times New Roman" w:cs="Times New Roman"/>
          <w:color w:val="000000"/>
          <w:sz w:val="24"/>
          <w:szCs w:val="24"/>
        </w:rPr>
        <w:t>Карбышева</w:t>
      </w:r>
      <w:proofErr w:type="spellEnd"/>
      <w:r w:rsidR="00EE762D" w:rsidRPr="00D914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0DA" w:rsidRPr="00D9141A">
        <w:rPr>
          <w:rFonts w:ascii="Times New Roman" w:hAnsi="Times New Roman" w:cs="Times New Roman"/>
          <w:sz w:val="24"/>
          <w:szCs w:val="24"/>
        </w:rPr>
        <w:t xml:space="preserve"> Тверская региональная общественная организация Общероссийской общественной организации ветеранов «Российский Союз ветеранов» Тверской областной Союз Ветеранов. «Родительское Всероссийское Сопротивление» (Тверское отделение). </w:t>
      </w:r>
      <w:r w:rsidR="005870DA" w:rsidRPr="00D9141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дополнительного образования «Учебный центр </w:t>
      </w:r>
      <w:proofErr w:type="spellStart"/>
      <w:r w:rsidR="005870DA" w:rsidRPr="00D9141A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5870DA" w:rsidRPr="00D9141A">
        <w:rPr>
          <w:rFonts w:ascii="Times New Roman" w:hAnsi="Times New Roman" w:cs="Times New Roman"/>
          <w:sz w:val="24"/>
          <w:szCs w:val="24"/>
        </w:rPr>
        <w:t xml:space="preserve"> подготовки «Призыв». Тверское Региональное отделение «Единая Россия».</w:t>
      </w:r>
      <w:r w:rsidR="009203F5" w:rsidRPr="00D9141A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C45727" w:rsidRPr="00D9141A">
        <w:rPr>
          <w:rFonts w:ascii="Times New Roman" w:hAnsi="Times New Roman" w:cs="Times New Roman"/>
          <w:sz w:val="24"/>
          <w:szCs w:val="24"/>
        </w:rPr>
        <w:t xml:space="preserve"> с Владимирским приходом</w:t>
      </w:r>
      <w:r w:rsidR="009203F5" w:rsidRPr="00D9141A">
        <w:rPr>
          <w:rFonts w:ascii="Times New Roman" w:hAnsi="Times New Roman" w:cs="Times New Roman"/>
          <w:sz w:val="24"/>
          <w:szCs w:val="24"/>
        </w:rPr>
        <w:t>.</w:t>
      </w:r>
    </w:p>
    <w:p w:rsidR="00645B07" w:rsidRPr="00D9141A" w:rsidRDefault="00585C98" w:rsidP="00750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817EF" w:rsidRPr="00D9141A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D9141A" w:rsidTr="00645B07">
        <w:tc>
          <w:tcPr>
            <w:tcW w:w="1809" w:type="dxa"/>
          </w:tcPr>
          <w:p w:rsidR="008817EF" w:rsidRPr="00D9141A" w:rsidRDefault="00585C98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544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D9141A" w:rsidRDefault="008817EF" w:rsidP="00C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E71C6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(Первый Школьный Звонок)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 Формирование кружков.  Праздник осени (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="008434F8" w:rsidRPr="00D9141A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. Тем</w:t>
            </w:r>
            <w:proofErr w:type="gramStart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17095" w:rsidRPr="00D9141A">
              <w:rPr>
                <w:rFonts w:ascii="Times New Roman" w:hAnsi="Times New Roman" w:cs="Times New Roman"/>
                <w:sz w:val="24"/>
                <w:szCs w:val="24"/>
              </w:rPr>
              <w:t>. час: «Гордость Земли Тверской».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социальной поддержки молодёжи «Пушкинская карта» для повышения доступности организаций культуры  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 «Посвящение в старшеклассники» (для 9 классов). «Посвящение в пятиклассники». Посвящение в первоклассники.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Выставка д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екоративно-прикладного </w:t>
            </w:r>
            <w:r w:rsidR="00645B07" w:rsidRPr="00D9141A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детского рисунка «День Учителя». </w:t>
            </w:r>
            <w:r w:rsidR="008434F8" w:rsidRPr="00D9141A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</w:t>
            </w:r>
            <w:proofErr w:type="spellEnd"/>
            <w:proofErr w:type="gramEnd"/>
            <w:r w:rsidR="00645B0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3544" w:type="dxa"/>
          </w:tcPr>
          <w:p w:rsidR="008817EF" w:rsidRPr="00D9141A" w:rsidRDefault="00D33A73" w:rsidP="00C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Анализ летней занятости подростков. Оборудование уголков безопасности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 Месячник БДД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 Участие в спартакиаде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7D2AB4"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Нации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E40F2" w:rsidRPr="00D914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».  Легкоатлетический кросс «Золотая осень» (5-11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.). Книжные выставки: «День знаний,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достойны уважения». День Здоровья. 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ED6602" w:rsidRPr="00D91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Тверской области по русским шашкам среди юношей.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Легкоатлетическое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(5-7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Баскетбол (7-11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.). Мероприятия по сбережению здоровья во время осенних каникул. Проведение профилактических бесед по поведению в ЧС.</w:t>
            </w:r>
            <w:r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Профилактический день защиты, безопасности, здоровья детей».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544" w:type="dxa"/>
          </w:tcPr>
          <w:p w:rsidR="00D36209" w:rsidRPr="00D9141A" w:rsidRDefault="00D33A73" w:rsidP="00D36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«Чистота». Озеленение территории школы силами учащихся. Профориентация (9,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 – «Радуга профессий». </w:t>
            </w:r>
            <w:r w:rsidR="00AD6EED" w:rsidRPr="00D9141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</w:t>
            </w:r>
            <w:proofErr w:type="gramStart"/>
            <w:r w:rsidR="00AD6EED" w:rsidRPr="00D9141A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 w:rsidR="00AD6EE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EED" w:rsidRPr="00D9141A">
              <w:rPr>
                <w:rFonts w:ascii="Times New Roman" w:hAnsi="Times New Roman" w:cs="Times New Roman"/>
                <w:sz w:val="24"/>
                <w:szCs w:val="24"/>
              </w:rPr>
              <w:t>гаджит</w:t>
            </w:r>
            <w:proofErr w:type="spellEnd"/>
            <w:r w:rsidR="00AD6EED" w:rsidRPr="00D9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481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209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заочном экологическом конкурсе</w:t>
            </w:r>
          </w:p>
          <w:p w:rsidR="00D36209" w:rsidRPr="00D9141A" w:rsidRDefault="00D36209" w:rsidP="00D36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«Сохраним природу </w:t>
            </w:r>
            <w:proofErr w:type="spellStart"/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Верхневолжья</w:t>
            </w:r>
            <w:proofErr w:type="spellEnd"/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817EF" w:rsidRPr="00D9141A" w:rsidRDefault="00D324C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Эстафета добрых дел</w:t>
            </w:r>
            <w:r w:rsidR="0023001F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817EF" w:rsidRPr="00D9141A" w:rsidRDefault="00D33A73" w:rsidP="00CE40F2">
            <w:pPr>
              <w:pStyle w:val="1"/>
              <w:outlineLvl w:val="0"/>
              <w:rPr>
                <w:szCs w:val="24"/>
              </w:rPr>
            </w:pPr>
            <w:r w:rsidRPr="00D9141A">
              <w:rPr>
                <w:szCs w:val="24"/>
              </w:rPr>
              <w:t>Выставка «Дары осени». Субботники. Выпуск общешкольной газеты «День учителя». Участие в межшкольном районном конкурсе</w:t>
            </w:r>
            <w:r w:rsidR="00CE40F2" w:rsidRPr="00D9141A">
              <w:rPr>
                <w:szCs w:val="24"/>
              </w:rPr>
              <w:t xml:space="preserve"> прикладного искусства и рукоделия</w:t>
            </w:r>
            <w:r w:rsidRPr="00D9141A">
              <w:rPr>
                <w:szCs w:val="24"/>
              </w:rPr>
              <w:t>: «Тайны женского покрова». Профориентация.</w:t>
            </w:r>
            <w:r w:rsidR="00C779EC" w:rsidRPr="00D9141A">
              <w:rPr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D9141A">
              <w:rPr>
                <w:szCs w:val="24"/>
              </w:rPr>
              <w:t>Duracell</w:t>
            </w:r>
            <w:proofErr w:type="spellEnd"/>
            <w:r w:rsidR="00C779EC" w:rsidRPr="00D9141A">
              <w:rPr>
                <w:szCs w:val="24"/>
              </w:rPr>
              <w:t>». Организация экологической акции по сбору батареек.</w:t>
            </w:r>
            <w:r w:rsidR="00D36209" w:rsidRPr="00D9141A">
              <w:rPr>
                <w:szCs w:val="24"/>
              </w:rPr>
              <w:t xml:space="preserve"> </w:t>
            </w: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D9141A" w:rsidRDefault="006225F3" w:rsidP="00DD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Мира.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5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72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силами членов Музея Истории школы.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Первые уроки (1 - 11 классы). День Допризывника.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Поднятие</w:t>
            </w:r>
            <w:r w:rsidR="00EF074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флага в школе</w:t>
            </w:r>
            <w:r w:rsidR="00DD693C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по Твери «Наша Тверь» (5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ризывника.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</w:p>
          <w:p w:rsidR="008817EF" w:rsidRPr="00D9141A" w:rsidRDefault="008817EF" w:rsidP="0020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F962B5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544" w:type="dxa"/>
          </w:tcPr>
          <w:p w:rsidR="008817EF" w:rsidRPr="00D9141A" w:rsidRDefault="00D33A73" w:rsidP="0020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уч-ся и учителей. Определение выпускников школы (ВУЗ, СУЗ).</w:t>
            </w:r>
            <w:r w:rsidR="00565F3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нализ занятости акт</w:t>
            </w:r>
            <w:proofErr w:type="gramStart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залов. Оформление соц. паспортов классов. Орг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часы. Кл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асы: «Я – пешеход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92C" w:rsidRPr="00D9141A">
              <w:rPr>
                <w:rFonts w:ascii="Times New Roman" w:hAnsi="Times New Roman" w:cs="Times New Roman"/>
                <w:sz w:val="24"/>
                <w:szCs w:val="24"/>
              </w:rPr>
              <w:t>, «Моя профессия – ученик»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обрания 1- 11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по ПДД.  Акция «Засветись!» 1–2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и «Единый день </w:t>
            </w:r>
            <w:r w:rsidR="00F962B5" w:rsidRPr="00D9141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школе. Оформление схемы «Мой безопасный путь домой». Тем</w:t>
            </w:r>
            <w:proofErr w:type="gramStart"/>
            <w:r w:rsidR="00574DFC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роки,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574DFC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 Эвакуация учащихся и персонала школы с получением сигнала пожарной тревоги. </w:t>
            </w:r>
            <w:r w:rsidR="00D362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 </w:t>
            </w:r>
          </w:p>
        </w:tc>
        <w:tc>
          <w:tcPr>
            <w:tcW w:w="4111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районного военкомата.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«Уровень воспитанности» для учащихся 5-х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центр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«Призыв». Классные часы (5 –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) по ПДД.  Встреча с инспектором ОДН Заволжского ОВД. Совет Профилактики. Итоговые линейки и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.). Всероссийский урок безопасности в сети Интернет.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hyperlink r:id="rId8" w:history="1">
              <w:proofErr w:type="gramStart"/>
              <w:r w:rsidR="006B4E2B" w:rsidRPr="00D9141A">
                <w:rPr>
                  <w:rFonts w:ascii="Times New Roman" w:hAnsi="Times New Roman" w:cs="Times New Roman"/>
                  <w:sz w:val="24"/>
                  <w:szCs w:val="24"/>
                </w:rPr>
                <w:t>Планетари</w:t>
              </w:r>
            </w:hyperlink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обсерваторию.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Беседы сотрудников ГИМС – поведение около водных объектов в межнавигационный период. Беседы о противодействии  распространения ложных сведений об акте терроризма.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645B07">
        <w:tc>
          <w:tcPr>
            <w:tcW w:w="1809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3544" w:type="dxa"/>
          </w:tcPr>
          <w:p w:rsidR="008817EF" w:rsidRPr="00D9141A" w:rsidRDefault="00565F38" w:rsidP="0075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Выборы ССК, органы самоуправления в классах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>, актива Музея истории школы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(</w:t>
            </w:r>
            <w:proofErr w:type="spellStart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орг.кл</w:t>
            </w:r>
            <w:proofErr w:type="spellEnd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часы). Подготовка ко Дню учителя. </w:t>
            </w:r>
            <w:proofErr w:type="gramStart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 </w:t>
            </w:r>
            <w:r w:rsidR="004468CF"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4111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самоуправления. Посвящение в старшеклассники. </w:t>
            </w:r>
            <w:r w:rsidR="00574D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штабов за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</w:p>
          <w:p w:rsidR="008817EF" w:rsidRPr="00D9141A" w:rsidRDefault="00C91A90" w:rsidP="006B4E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  <w:r w:rsidR="00D362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8817EF" w:rsidRPr="00D9141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111"/>
      </w:tblGrid>
      <w:tr w:rsidR="008817EF" w:rsidRPr="00D9141A" w:rsidTr="007D2AB4">
        <w:tc>
          <w:tcPr>
            <w:tcW w:w="1809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3544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17EF" w:rsidRPr="00D9141A" w:rsidRDefault="006B4E2B" w:rsidP="006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повс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Дню Матери.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«Человек и книга».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социальной поддержки молодёжи «Пушкинская карта» для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доступности организаций культуры  </w:t>
            </w:r>
          </w:p>
        </w:tc>
        <w:tc>
          <w:tcPr>
            <w:tcW w:w="4111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учащихся – К/Т, цирк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Дискотека, огоньки в классах.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Весёлый Новый год. Городской конкурс чтецов «Была война».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</w:t>
            </w:r>
            <w:proofErr w:type="spellEnd"/>
            <w:proofErr w:type="gramEnd"/>
            <w:r w:rsidR="007D2AB4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3544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по мини-баскетболу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мини-футболу. Декада ЗОЖ. Выставка рисунков: «Я люблю тебя жизнь». Проведение профилактических бесед по поведению в ЧС.</w:t>
            </w:r>
          </w:p>
          <w:p w:rsidR="008817EF" w:rsidRPr="00D9141A" w:rsidRDefault="009901D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175ED6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 учащихся (6 – 7) в области личной гигиены.</w:t>
            </w:r>
          </w:p>
        </w:tc>
        <w:tc>
          <w:tcPr>
            <w:tcW w:w="4111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 по сбережению здоровья во время зимних каникул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 т. ч. и по поведению у водоёмов – ГИМС.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Беседа врача по теме: «Здоровье девушки». Акция – «Осторожно, тонкий лёд». Отдых учащихся – боулинг, каток. Проведение профилактических бесед по поведению в ЧС. «Профилактический день защиты, безопасности, здоровья детей».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544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дня открытых дверей в академии </w:t>
            </w:r>
            <w:r w:rsidR="00B56D4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ПВО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им. Жукова</w:t>
            </w:r>
            <w:r w:rsidR="00843865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9EC" w:rsidRPr="00D9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экологического проекта «Сдай батарейки </w:t>
            </w:r>
            <w:proofErr w:type="spellStart"/>
            <w:r w:rsidR="00C779EC" w:rsidRPr="00D9141A">
              <w:rPr>
                <w:rFonts w:ascii="Times New Roman" w:eastAsia="Times New Roman" w:hAnsi="Times New Roman" w:cs="Times New Roman"/>
                <w:sz w:val="24"/>
                <w:szCs w:val="24"/>
              </w:rPr>
              <w:t>Duracell</w:t>
            </w:r>
            <w:proofErr w:type="spellEnd"/>
            <w:r w:rsidR="00C779EC" w:rsidRPr="00D9141A">
              <w:rPr>
                <w:rFonts w:ascii="Times New Roman" w:eastAsia="Times New Roman" w:hAnsi="Times New Roman" w:cs="Times New Roman"/>
                <w:sz w:val="24"/>
                <w:szCs w:val="24"/>
              </w:rPr>
              <w:t>». Организация экологической акции по сбору батареек.</w:t>
            </w:r>
          </w:p>
        </w:tc>
        <w:tc>
          <w:tcPr>
            <w:tcW w:w="4111" w:type="dxa"/>
          </w:tcPr>
          <w:p w:rsidR="000A477D" w:rsidRPr="00D9141A" w:rsidRDefault="00D33A73" w:rsidP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(украшение школы). Генеральная уборка школы.</w:t>
            </w:r>
            <w:r w:rsidR="002615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Новому году.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Фото-зона в школе.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3544" w:type="dxa"/>
          </w:tcPr>
          <w:p w:rsidR="008817EF" w:rsidRPr="00D9141A" w:rsidRDefault="006225F3" w:rsidP="00E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Участие в конкурсе: «Менделеевские чтения». Участие в Дне Воинской славы России. Участие в городских предметных олимпиадах. Выставка рисунков: «Моей маме посвящается».</w:t>
            </w:r>
            <w:r w:rsidR="00DC248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92C" w:rsidRPr="00D9141A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Выставка рисунков «Я хочу дружить со всеми на планете».</w:t>
            </w:r>
            <w:r w:rsidR="00AB02B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посвящённые Дню Памяти М. Тверского и Анны </w:t>
            </w:r>
            <w:proofErr w:type="spellStart"/>
            <w:r w:rsidR="00AB02B0" w:rsidRPr="00D9141A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="00AB02B0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24C1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="00D324C1" w:rsidRPr="00D9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молодежной акции «Равнение на Бессмертие!», посвященной 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Дню воинской славы России</w:t>
            </w:r>
            <w:r w:rsidR="006B4E2B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</w:t>
            </w:r>
            <w:r w:rsidR="00EF074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флага в школе</w:t>
            </w:r>
            <w:r w:rsidR="00EF074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0A477D" w:rsidRPr="00D9141A" w:rsidRDefault="00CF2A85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Десант памяти,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памятной дате России «День неизвестного солдата». 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Акция «Имя твоё неизвестно, Подвиг твой бессмертен!». 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</w:t>
            </w:r>
            <w:proofErr w:type="spellStart"/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. Дню освобождения Калинина. Встречи с ветеранами. Участие в городских предметных олимпиадах. Участие в конкурсе: «Менделеевские чтения». Городской молодёжный форум: «Патриоты Отечества».  Городской конкурс чтецов: «Была война». День Героев Отечества.</w:t>
            </w:r>
            <w:r w:rsidR="00E40F08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НПК – конкурс рефератов.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параде – 16.12 ЮНАРМИЯ.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флага в школе</w:t>
            </w:r>
          </w:p>
          <w:p w:rsidR="008817EF" w:rsidRPr="00D9141A" w:rsidRDefault="008817EF" w:rsidP="0020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26157B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авовое воспитание</w:t>
            </w:r>
          </w:p>
        </w:tc>
        <w:tc>
          <w:tcPr>
            <w:tcW w:w="3544" w:type="dxa"/>
          </w:tcPr>
          <w:p w:rsidR="00231BFC" w:rsidRPr="00D9141A" w:rsidRDefault="00D33A73" w:rsidP="00231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Проведение род</w:t>
            </w:r>
            <w:proofErr w:type="gramStart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обраний. Встреча с инспектором ОДН Заволжского ОВД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 агитбригад ЮИД. 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Будущего Офицера. </w:t>
            </w:r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Чемпионат «Молодые профессионалы» - город мастеров. Работа </w:t>
            </w:r>
            <w:proofErr w:type="spellStart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«Калейдоскоп профессий».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Смотр отрядов ЮИД. 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с сети Интернет.</w:t>
            </w:r>
          </w:p>
          <w:p w:rsidR="008817EF" w:rsidRPr="00D9141A" w:rsidRDefault="00231BFC" w:rsidP="00207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Всероссийского дня правовой помощи детям  - 20 ноября. Всемирной неделе предпринимательства – с 18 по 24 ноября.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программа «Дни финансовой грамотности в учебных заведениях».</w:t>
            </w:r>
            <w:r w:rsidR="00ED176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инспектором ОДН Заволжского ОВД. Совет Неделя профилактики несчастных случаев. Смотр внешнего вида. Декада Милосердия.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игра старшеклассников на базе ДТДМ Программа социальной поддержки молодёжи «Пушкинская карта» для повышения доступности организаций культуры  </w:t>
            </w:r>
          </w:p>
        </w:tc>
      </w:tr>
      <w:tr w:rsidR="008817EF" w:rsidRPr="00D9141A" w:rsidTr="007D2AB4">
        <w:tc>
          <w:tcPr>
            <w:tcW w:w="1809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3544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Смотр внешнего вида учащихся. Формирование фото-архива ветеранов ВОВ и ветеранов педагогического труда.</w:t>
            </w:r>
            <w:r w:rsidR="000233C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</w:t>
            </w:r>
            <w:proofErr w:type="spellStart"/>
            <w:r w:rsidR="000233CD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0233CD" w:rsidRPr="00D9141A">
              <w:rPr>
                <w:rFonts w:ascii="Times New Roman" w:hAnsi="Times New Roman" w:cs="Times New Roman"/>
                <w:sz w:val="24"/>
                <w:szCs w:val="24"/>
              </w:rPr>
              <w:t>. М. Тверскому.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proofErr w:type="spellStart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>. Дню Матери.</w:t>
            </w:r>
          </w:p>
        </w:tc>
        <w:tc>
          <w:tcPr>
            <w:tcW w:w="4111" w:type="dxa"/>
          </w:tcPr>
          <w:p w:rsidR="008817EF" w:rsidRPr="00D9141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развлекательной программы для дискотеки.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операцией «Чистота» - смотр. Подведение итогов работы штабов за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Выпуск праздничной газеты. Акция: «Помоги ребёнку!».</w:t>
            </w:r>
            <w:r w:rsidR="00C91A9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741A7B" w:rsidRPr="00D9141A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EF" w:rsidRPr="00D9141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tbl>
      <w:tblPr>
        <w:tblStyle w:val="a3"/>
        <w:tblW w:w="0" w:type="auto"/>
        <w:tblLook w:val="04A0"/>
      </w:tblPr>
      <w:tblGrid>
        <w:gridCol w:w="2147"/>
        <w:gridCol w:w="2416"/>
        <w:gridCol w:w="2504"/>
        <w:gridCol w:w="2504"/>
      </w:tblGrid>
      <w:tr w:rsidR="008817EF" w:rsidRPr="00D9141A" w:rsidTr="008817EF">
        <w:tc>
          <w:tcPr>
            <w:tcW w:w="2240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Направления ВР</w:t>
            </w:r>
          </w:p>
        </w:tc>
        <w:tc>
          <w:tcPr>
            <w:tcW w:w="2546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268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410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8817EF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Олимпиада «Малая Глаголица».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социальной поддержки молодёжи «Пушкинская карта» для повышения доступности организаций культуры  </w:t>
            </w:r>
          </w:p>
        </w:tc>
        <w:tc>
          <w:tcPr>
            <w:tcW w:w="2268" w:type="dxa"/>
          </w:tcPr>
          <w:p w:rsidR="008817EF" w:rsidRPr="00D9141A" w:rsidRDefault="008817EF" w:rsidP="0058376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  Конкурс для одарённых детей – олимпиада -  «Малая Русская Глаголица», «Глаголица». Отборочный тур Всероссийского конкурса юных чтецов «Живая классика».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18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</w:t>
            </w:r>
            <w:proofErr w:type="spellStart"/>
            <w:r w:rsidR="00950018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Масляничной</w:t>
            </w:r>
            <w:proofErr w:type="spellEnd"/>
            <w:r w:rsidR="00950018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недели».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62" w:rsidRPr="00D9141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8-х классов в проекте «Нас пригласили во Дворец!».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8817EF" w:rsidRPr="00D9141A" w:rsidRDefault="00083E0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Масленице. Концерт,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. 8му марта.  Праздник «Прощание с букварём» (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конкурсе «Живая классика» (городской этап). Участие в </w:t>
            </w:r>
            <w:proofErr w:type="spell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общег</w:t>
            </w:r>
            <w:proofErr w:type="spellEnd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культурно-просветительской акции: «Голос Твери в защиту планеты Земля» в рамках</w:t>
            </w:r>
            <w:proofErr w:type="gramStart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ежд. культурного проекта «Колокол Мира в День Земли».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546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о поведении в различных жизненных ситуациях.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тур Президентских состязаний. Участие в гор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одском «</w:t>
            </w:r>
            <w:proofErr w:type="spellStart"/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фестивале – 20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». Проведение профилактических бесед по поведению в ЧС.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</w:p>
          <w:p w:rsidR="008817EF" w:rsidRPr="00D9141A" w:rsidRDefault="00231536" w:rsidP="002F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  <w:r w:rsidR="00A0220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массовая лыжна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я гонка «Лыжня России – 20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». Классные часы, экскурсии: «Широкая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Масленица. Проведение профилактических бесед по поведению в ЧС.</w:t>
            </w:r>
          </w:p>
          <w:p w:rsidR="008817EF" w:rsidRPr="00D9141A" w:rsidRDefault="009901D9" w:rsidP="00B2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мероприятия.</w:t>
            </w:r>
            <w:r w:rsidR="0082366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асы: «Моя без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опасность». «Открытка для мамы»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презид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спортивных игр. Региональный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чемпионата школьной баскетбольной лиги. Участие во Всероссийском субботнике. Мероприятия по сбережению здоровья во время весенних каникул. Проведение профилактических бесед по поведению в ЧС. «Профилактический день защиты, безопасности, здоровья детей».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2546" w:type="dxa"/>
          </w:tcPr>
          <w:p w:rsidR="00B23865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23865" w:rsidRPr="00D9141A">
              <w:rPr>
                <w:rFonts w:ascii="Times New Roman" w:hAnsi="Times New Roman" w:cs="Times New Roman"/>
                <w:sz w:val="24"/>
                <w:szCs w:val="24"/>
              </w:rPr>
              <w:t>удовой десант. Профориентация</w:t>
            </w:r>
          </w:p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 Открытых дверей в </w:t>
            </w:r>
            <w:r w:rsidR="00B56D49" w:rsidRPr="00D9141A">
              <w:rPr>
                <w:rFonts w:ascii="Times New Roman" w:hAnsi="Times New Roman" w:cs="Times New Roman"/>
                <w:sz w:val="24"/>
                <w:szCs w:val="24"/>
              </w:rPr>
              <w:t>академии ПВО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Подготовка к выставке технического и декоративно-прикладного творчества.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Ярмарка общеобразовательных услуг (ТВГУ, филиал МГУ, МВД и т. д.).  Военно-профессиональная профориентация выпускников. Сбор макулатуры,  Акция: «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Помоги ребёнку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!». Участие в городской выставке технического и декоративно-прикладного творчества. Выставка рисунков,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Дню защитника Отечества. </w:t>
            </w:r>
          </w:p>
        </w:tc>
        <w:tc>
          <w:tcPr>
            <w:tcW w:w="2410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Дни Открытых Дверей. Ярмарка общеобразовательных услуг «Твой выбор».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  <w:p w:rsidR="000A477D" w:rsidRPr="00D9141A" w:rsidRDefault="000A477D" w:rsidP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Фото-зона в школе.</w:t>
            </w:r>
          </w:p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2546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будущего Офицера.  День Допризывника. Урок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и Памяти, посвящённые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годов</w:t>
            </w:r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щине снятия блокады Ленинграда,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Сталинградское сражение. </w:t>
            </w:r>
            <w:r w:rsidR="00C81482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   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</w:t>
            </w:r>
            <w:r w:rsidR="00B2386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BF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</w:p>
          <w:p w:rsidR="00231BFC" w:rsidRPr="00D9141A" w:rsidRDefault="00231BFC" w:rsidP="0074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EF" w:rsidRPr="00D9141A" w:rsidRDefault="008817EF" w:rsidP="0058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военно-патриотической работы.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Дню защитника Отечества.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Уроки мужества и памяти. Встречи с ветеранами ВОВ. Гор</w:t>
            </w:r>
            <w:proofErr w:type="gramStart"/>
            <w:r w:rsidR="00274A09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по краеведению «Вся Тверь». </w:t>
            </w:r>
            <w:r w:rsidR="00D472C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День Допризывника «Закон о всеобщей воинской повинности». Уроки Памяти – день Юного Героя –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Антифашиста.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</w:t>
            </w:r>
            <w:r w:rsidR="00D472C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акция: «Мы верим в тебя, С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олдат!».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</w:p>
          <w:p w:rsidR="008817EF" w:rsidRPr="00D9141A" w:rsidRDefault="008817EF" w:rsidP="002F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научно-практическая конференция школьников «Шаг в будущее». День Допризывника. Организация конкурсов, викторин по защите прав потребителей.</w:t>
            </w:r>
            <w:r w:rsidR="00DA35E5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защиты потребителя!»</w:t>
            </w:r>
            <w:r w:rsidR="00BF33A8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пропаганде и разъяснению законодательства в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защиты прав потребителей. Участие в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мероприятии,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годовщине вхождения в состав РФ республики Крым.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флага в школе</w:t>
            </w:r>
          </w:p>
          <w:p w:rsidR="008817EF" w:rsidRPr="00D9141A" w:rsidRDefault="008817EF" w:rsidP="002F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274A09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7EF" w:rsidRPr="00D9141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2546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</w:t>
            </w:r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  <w:r w:rsidR="00C72E3C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B23865" w:rsidRPr="00D9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>риентация от</w:t>
            </w:r>
            <w:proofErr w:type="gramStart"/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950018" w:rsidRPr="00D9141A">
              <w:rPr>
                <w:rFonts w:ascii="Times New Roman" w:hAnsi="Times New Roman" w:cs="Times New Roman"/>
                <w:sz w:val="24"/>
                <w:szCs w:val="24"/>
              </w:rPr>
              <w:t>ос. Гвардии</w:t>
            </w:r>
          </w:p>
        </w:tc>
        <w:tc>
          <w:tcPr>
            <w:tcW w:w="2268" w:type="dxa"/>
          </w:tcPr>
          <w:p w:rsidR="008817EF" w:rsidRPr="00D9141A" w:rsidRDefault="00D33A73" w:rsidP="0074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Участие в Дне молодого избирателя: «Викторина по избирательному праву». Проведение общешкольных и классных родительских собраний. Кл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асы: «Наша страна, наш выбор», «Большая страна голосует». </w:t>
            </w:r>
            <w:r w:rsidR="00FE09CF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городском конкурсе: </w:t>
            </w:r>
            <w:r w:rsidR="00741A7B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E09CF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Открытие»</w:t>
            </w:r>
            <w:r w:rsidR="00741A7B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Уч-тие</w:t>
            </w:r>
            <w:proofErr w:type="spell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 гор</w:t>
            </w:r>
            <w:proofErr w:type="gram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09C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презентаций: «Открытия и изобретения, изменившие мир»</w:t>
            </w:r>
          </w:p>
        </w:tc>
        <w:tc>
          <w:tcPr>
            <w:tcW w:w="2410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 Итоговые линейки и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часы.  Декада ДДБ безопасности «Внимание, дети!». Школа будущего первоклассника.</w:t>
            </w:r>
          </w:p>
          <w:p w:rsidR="008817EF" w:rsidRPr="00D9141A" w:rsidRDefault="009569B2" w:rsidP="00B2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во  Регион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емпионате проф. мастерства «Молодые профессионалы».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социальной поддержки молодёжи «Пушкинская карта» для повышения доступности организаций культуры  </w:t>
            </w:r>
          </w:p>
        </w:tc>
      </w:tr>
      <w:tr w:rsidR="008817EF" w:rsidRPr="00D9141A" w:rsidTr="008817EF">
        <w:tc>
          <w:tcPr>
            <w:tcW w:w="2240" w:type="dxa"/>
          </w:tcPr>
          <w:p w:rsidR="008817EF" w:rsidRPr="00D9141A" w:rsidRDefault="008817E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2546" w:type="dxa"/>
          </w:tcPr>
          <w:p w:rsidR="008817EF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 ССК, ЮИД. Орг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(планирование работы классного коллектива) 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правовых вопросов (в т. числе и по действиям при захвате в заложники или получении сигнала об угрозе теракта). «Татьянин День»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17EF" w:rsidRPr="00D9141A" w:rsidRDefault="00482FFA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вечеру встречи с выпускниками. Продолжение работы над проектом: «Это надо живым!». Акция «Портрет Победы»: формирование фото-архива ветеранов ВОВ.</w:t>
            </w:r>
          </w:p>
        </w:tc>
        <w:tc>
          <w:tcPr>
            <w:tcW w:w="2410" w:type="dxa"/>
          </w:tcPr>
          <w:p w:rsidR="008817EF" w:rsidRPr="00D9141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90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службы медиации в школе, школьной службы примирения.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</w:tr>
    </w:tbl>
    <w:p w:rsidR="00741A7B" w:rsidRPr="00D9141A" w:rsidRDefault="00741A7B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EF" w:rsidRPr="00D9141A" w:rsidRDefault="008817EF" w:rsidP="00457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1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0" w:type="auto"/>
        <w:tblLook w:val="04A0"/>
      </w:tblPr>
      <w:tblGrid>
        <w:gridCol w:w="2106"/>
        <w:gridCol w:w="2748"/>
        <w:gridCol w:w="2530"/>
        <w:gridCol w:w="2187"/>
      </w:tblGrid>
      <w:tr w:rsidR="006225F3" w:rsidRPr="00D9141A" w:rsidTr="006225F3">
        <w:tc>
          <w:tcPr>
            <w:tcW w:w="2240" w:type="dxa"/>
          </w:tcPr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ВР</w:t>
            </w:r>
          </w:p>
        </w:tc>
        <w:tc>
          <w:tcPr>
            <w:tcW w:w="3057" w:type="dxa"/>
          </w:tcPr>
          <w:p w:rsidR="006225F3" w:rsidRPr="00D9141A" w:rsidRDefault="007D2AB4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715" w:type="dxa"/>
          </w:tcPr>
          <w:p w:rsidR="006225F3" w:rsidRPr="00D9141A" w:rsidRDefault="002F69DF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</w:tcPr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6225F3" w:rsidRPr="00D9141A" w:rsidRDefault="006225F3" w:rsidP="002F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 «Радуга талантов».  Гор</w:t>
            </w:r>
            <w:proofErr w:type="gramStart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аучно – практическая  конференция  «Шаг в будущее». Декада наук естественнонаучного цикла, истории. Участие в ежегодном открытом городском молодёжном слёте  «Мы – наследники Победы!». День кино. </w:t>
            </w:r>
            <w:r w:rsidR="00C45727" w:rsidRPr="00D9141A">
              <w:rPr>
                <w:rFonts w:ascii="Times New Roman" w:hAnsi="Times New Roman" w:cs="Times New Roman"/>
                <w:sz w:val="24"/>
                <w:szCs w:val="24"/>
              </w:rPr>
              <w:t>Участие областной конкурс детского творчества «Зеркало природы»</w:t>
            </w:r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проекта «Разговоры о </w:t>
            </w:r>
            <w:proofErr w:type="gramStart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D9141A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15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звонки (9, 11 классы). Выпускной праздник в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школе. Выставка рисунков «А завтра была война». Выставка плакатов, листовок к 9му мая. Празднование Дня славянской письменности и культуры.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социальной поддержки молодёжи «Пушкинская карта» для повышения доступности организаций культуры  </w:t>
            </w:r>
          </w:p>
        </w:tc>
        <w:tc>
          <w:tcPr>
            <w:tcW w:w="1559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День защиты детей. Выпускной вечер. Торжественное вручение аттестатов в 9х классов.</w:t>
            </w:r>
          </w:p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3057" w:type="dxa"/>
          </w:tcPr>
          <w:p w:rsidR="006225F3" w:rsidRPr="00D9141A" w:rsidRDefault="00D33A73" w:rsidP="0020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Европейская неделя иммунизации. Всероссийский День здоровья. Легкоатлетическая эстафета. Президентские состязания. Кл</w:t>
            </w:r>
            <w:proofErr w:type="gramStart"/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асы по методам психологического настроя на подготовку и сдачу выпускных экзаменов (9, 11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.). Участие в олимпиаде по физической культуре. Всероссийский открытый урок: «ОБЖ». Урок Чистой воды. Проведение профилактических бесед по поведению в ЧС. </w:t>
            </w:r>
            <w:r w:rsidR="000A477D" w:rsidRPr="00D9141A">
              <w:rPr>
                <w:rFonts w:ascii="Times New Roman" w:hAnsi="Times New Roman" w:cs="Times New Roman"/>
                <w:sz w:val="24"/>
                <w:szCs w:val="24"/>
              </w:rPr>
              <w:t>Проведение единой общегородской массовой физкультурно-спортивной акции «Зарядка для всех!».</w:t>
            </w:r>
          </w:p>
        </w:tc>
        <w:tc>
          <w:tcPr>
            <w:tcW w:w="2715" w:type="dxa"/>
          </w:tcPr>
          <w:p w:rsidR="006225F3" w:rsidRPr="00D9141A" w:rsidRDefault="00D33A73" w:rsidP="0074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«Шиповка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». Мероприятия по сбережению здоровья во время летних каникул и в преддверии праздников.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фестиваль школьников «Президентские состязания».</w:t>
            </w:r>
            <w:r w:rsidR="00741A7B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– кросс,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9-у мая. Единая декада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физ-спорт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комплекса «ГТО». Проведение профилактических бесед по поведению в ЧС. «Профилактический день защиты, безопасности, здоровья детей».</w:t>
            </w:r>
            <w:r w:rsidR="00D324C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Всероссийских уроков ОБЖ</w:t>
            </w:r>
            <w:r w:rsidR="00BC5048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25F3" w:rsidRPr="00D9141A" w:rsidRDefault="008D6A62" w:rsidP="0020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соревнования «Оздоровительный спорт в каждую семью». 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оздоровительного лагеря отдыха. </w:t>
            </w:r>
            <w:proofErr w:type="spellStart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F69DF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33A73" w:rsidRPr="00D9141A">
              <w:rPr>
                <w:rFonts w:ascii="Times New Roman" w:hAnsi="Times New Roman" w:cs="Times New Roman"/>
                <w:sz w:val="24"/>
                <w:szCs w:val="24"/>
              </w:rPr>
              <w:t>портивные сборы для юношей.</w:t>
            </w:r>
            <w:r w:rsidR="009901D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спортивные мероприятия.</w:t>
            </w:r>
            <w:r w:rsidR="007C778D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957" w:rsidRPr="00D914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7C778D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всемирному дню памяти жертв </w:t>
            </w:r>
            <w:proofErr w:type="spellStart"/>
            <w:r w:rsidR="007C778D" w:rsidRPr="00D9141A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="007C778D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рудовое воспитание</w:t>
            </w:r>
          </w:p>
        </w:tc>
        <w:tc>
          <w:tcPr>
            <w:tcW w:w="3057" w:type="dxa"/>
          </w:tcPr>
          <w:p w:rsidR="006225F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дверей, «Выбери военную профессию».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дежурства по школе.  Субботники (в том числе и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). Межшкольный конкурс прикладного искусства и рукоделия «Пасхальная лужайка». </w:t>
            </w:r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рисунков, </w:t>
            </w:r>
            <w:proofErr w:type="spellStart"/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>. Дню космонавтики и Дню Победы. Участие в городском проекте: «Ближе к природе». Общешкольный сбор макулатуры.</w:t>
            </w:r>
          </w:p>
        </w:tc>
        <w:tc>
          <w:tcPr>
            <w:tcW w:w="2715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открытых дверей в ВУЗах, колледжах, лицеях. Организация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дежурства по школе. Предварительная занятость подростков в летний период. Операция «Чистота» Субботники (в том числе и общегородские). Трудоустройство подростков через центр занятости. </w:t>
            </w:r>
          </w:p>
          <w:p w:rsidR="006225F3" w:rsidRPr="00D9141A" w:rsidRDefault="00D324C1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добрых дел (7 – 8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.) передают 5 – 6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Трудоустройство подростков через центр занятости по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территории города. Операция «Чистота» (уборка территории, закрепленной за классами).</w:t>
            </w: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 воспитание</w:t>
            </w:r>
          </w:p>
        </w:tc>
        <w:tc>
          <w:tcPr>
            <w:tcW w:w="3057" w:type="dxa"/>
          </w:tcPr>
          <w:p w:rsidR="007C6697" w:rsidRPr="00D9141A" w:rsidRDefault="00C72E3C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="007C6697" w:rsidRPr="00D9141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7C669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C6697" w:rsidRPr="00D9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</w:t>
            </w:r>
            <w:r w:rsidR="00C72E3C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Участие в областной  викторине по историческому краеведению  «Страницы воинской славы». Олимпиада по истории «Витязь».</w:t>
            </w:r>
          </w:p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астрономии. Участие городском </w:t>
            </w:r>
            <w:proofErr w:type="gram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: «Мы растим Патриотов». Работа школьного музея.  Месячник: «30 дней до Победы».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Акции совместно с ТВЗ – «Неделя без </w:t>
            </w:r>
            <w:proofErr w:type="spellStart"/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турниковов</w:t>
            </w:r>
            <w:proofErr w:type="spellEnd"/>
            <w:proofErr w:type="gramStart"/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</w:p>
          <w:p w:rsidR="000A477D" w:rsidRPr="00D9141A" w:rsidRDefault="000A477D" w:rsidP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Фото-зона в школе.</w:t>
            </w:r>
          </w:p>
          <w:p w:rsidR="00207539" w:rsidRPr="00D9141A" w:rsidRDefault="00207539" w:rsidP="0020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3" w:rsidRPr="00D9141A" w:rsidRDefault="006225F3" w:rsidP="002F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225F3" w:rsidRPr="00D9141A" w:rsidRDefault="006225F3" w:rsidP="0045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ВСИ «Орленок - 20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». День призывника. Месячник: «30 дней до Победы». Участие в шествии: «Полотно Памяти», «Бессмертный полк». Мероприятия,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Дню  Победы (уроки мужества, минута памяти, встречи с ветеранами). </w:t>
            </w:r>
          </w:p>
          <w:p w:rsidR="000A477D" w:rsidRPr="00D9141A" w:rsidRDefault="00C45727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с юношами 10х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  <w:r w:rsidR="00DB3BA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городской конкурс «Чтобы помнили», посвященный Победе в В</w:t>
            </w:r>
            <w:r w:rsidR="00207539" w:rsidRPr="00D91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3BA7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1941 – 1945 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флага в школе</w:t>
            </w:r>
          </w:p>
          <w:p w:rsidR="006225F3" w:rsidRPr="00D9141A" w:rsidRDefault="006225F3" w:rsidP="0020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77D" w:rsidRPr="00D9141A" w:rsidRDefault="006225F3" w:rsidP="000A4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выпускников медалями. День города.  Вручение премии главы города за особые успехи в учении. Литературно-музыкальная композиция: «Моя Родина – Россия»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77D" w:rsidRPr="00D9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Поднятие флага в школе</w:t>
            </w: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482FFA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5F3" w:rsidRPr="00D9141A">
              <w:rPr>
                <w:rFonts w:ascii="Times New Roman" w:hAnsi="Times New Roman" w:cs="Times New Roman"/>
                <w:sz w:val="24"/>
                <w:szCs w:val="24"/>
              </w:rPr>
              <w:t>равовое воспитание</w:t>
            </w:r>
          </w:p>
        </w:tc>
        <w:tc>
          <w:tcPr>
            <w:tcW w:w="3057" w:type="dxa"/>
          </w:tcPr>
          <w:p w:rsidR="006225F3" w:rsidRPr="00D9141A" w:rsidRDefault="00D33A73" w:rsidP="00457E61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«Права и ответственность участников ЕГЭ». Встреча с инспектором ОДН Заволжского ОВД. Совет Профилактики.  Проведение 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родительских собраний. </w:t>
            </w:r>
            <w:r w:rsidR="00B26144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мероприятие: «У меня </w:t>
            </w:r>
            <w:r w:rsidR="00B26144"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</w:t>
            </w:r>
            <w:r w:rsidR="00DC2481" w:rsidRPr="00D9141A">
              <w:rPr>
                <w:rFonts w:ascii="Times New Roman" w:hAnsi="Times New Roman" w:cs="Times New Roman"/>
                <w:sz w:val="24"/>
                <w:szCs w:val="24"/>
              </w:rPr>
              <w:t>ипед - лучше друга просто нет!»</w:t>
            </w:r>
            <w:r w:rsidR="00B26144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30E" w:rsidRPr="00D9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30E" w:rsidRPr="00D9141A">
              <w:rPr>
                <w:rFonts w:ascii="Times New Roman" w:hAnsi="Times New Roman" w:cs="Times New Roman"/>
                <w:sz w:val="24"/>
                <w:szCs w:val="24"/>
              </w:rPr>
              <w:t>День памяти погибшим в радиационных авариях.</w:t>
            </w:r>
            <w:r w:rsidR="004B130E" w:rsidRPr="00D914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DC2481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6225F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Глобальная неделя БДД. Участие в городском мероприятии: «Безопасное Колесо». Встреча с инспектором ОДН Заволжского ОВД. Посещение на дому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семей.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Итоговые линейки и </w:t>
            </w:r>
            <w:proofErr w:type="spellStart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. часы. Организация проведения досуга для выпускников.  Всероссийская акция: «Минута детского телефона доверия». </w:t>
            </w:r>
          </w:p>
        </w:tc>
        <w:tc>
          <w:tcPr>
            <w:tcW w:w="1559" w:type="dxa"/>
          </w:tcPr>
          <w:p w:rsidR="006225F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России – мероприятия. </w:t>
            </w:r>
          </w:p>
        </w:tc>
      </w:tr>
      <w:tr w:rsidR="006225F3" w:rsidRPr="00D9141A" w:rsidTr="006225F3">
        <w:tc>
          <w:tcPr>
            <w:tcW w:w="2240" w:type="dxa"/>
          </w:tcPr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самоуправления</w:t>
            </w:r>
          </w:p>
        </w:tc>
        <w:tc>
          <w:tcPr>
            <w:tcW w:w="3057" w:type="dxa"/>
          </w:tcPr>
          <w:p w:rsidR="00D33A73" w:rsidRPr="00D9141A" w:rsidRDefault="00D33A73" w:rsidP="0045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полк». </w:t>
            </w:r>
          </w:p>
          <w:p w:rsidR="006225F3" w:rsidRPr="00D9141A" w:rsidRDefault="00C91A90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  <w:r w:rsidR="001D25D0" w:rsidRPr="00D9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«1945 – стены Рейхстага».</w:t>
            </w:r>
          </w:p>
        </w:tc>
        <w:tc>
          <w:tcPr>
            <w:tcW w:w="2715" w:type="dxa"/>
          </w:tcPr>
          <w:p w:rsidR="006225F3" w:rsidRPr="00D9141A" w:rsidRDefault="00D33A73" w:rsidP="00741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Итоги работы за второе полугодие и за год.  «Последний школьный звонок»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82FF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выпускному вечеру. </w:t>
            </w: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стелам Неизвестного солдата. Проведение акции: «Улицы героев», «Бессмертный полк». Акция: «Помоги ребёнку!».</w:t>
            </w:r>
            <w:r w:rsidR="00F47E8A" w:rsidRPr="00D9141A">
              <w:rPr>
                <w:rFonts w:ascii="Times New Roman" w:hAnsi="Times New Roman" w:cs="Times New Roman"/>
                <w:sz w:val="24"/>
                <w:szCs w:val="24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1559" w:type="dxa"/>
          </w:tcPr>
          <w:p w:rsidR="00D33A73" w:rsidRPr="00D9141A" w:rsidRDefault="00D33A73" w:rsidP="0045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1A">
              <w:rPr>
                <w:rFonts w:ascii="Times New Roman" w:hAnsi="Times New Roman" w:cs="Times New Roman"/>
                <w:sz w:val="24"/>
                <w:szCs w:val="24"/>
              </w:rPr>
              <w:t>Выпускной вечер. Торжественное вручение аттестатов в 9х классов. Помощь в работе летнего оздоровительного лагеря.</w:t>
            </w:r>
          </w:p>
          <w:p w:rsidR="00D33A73" w:rsidRPr="00D9141A" w:rsidRDefault="00D33A7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3" w:rsidRPr="00D9141A" w:rsidRDefault="006225F3" w:rsidP="0045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A1" w:rsidRPr="00D9141A" w:rsidRDefault="005117A1" w:rsidP="00F47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7A1" w:rsidRPr="00D9141A" w:rsidSect="00A827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E7" w:rsidRDefault="008B0CE7" w:rsidP="00DC2481">
      <w:pPr>
        <w:spacing w:after="0" w:line="240" w:lineRule="auto"/>
      </w:pPr>
      <w:r>
        <w:separator/>
      </w:r>
    </w:p>
  </w:endnote>
  <w:endnote w:type="continuationSeparator" w:id="0">
    <w:p w:rsidR="008B0CE7" w:rsidRDefault="008B0CE7" w:rsidP="00DC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3"/>
      <w:docPartObj>
        <w:docPartGallery w:val="Page Numbers (Bottom of Page)"/>
        <w:docPartUnique/>
      </w:docPartObj>
    </w:sdtPr>
    <w:sdtContent>
      <w:p w:rsidR="00D9141A" w:rsidRDefault="00D9141A">
        <w:pPr>
          <w:pStyle w:val="ac"/>
          <w:jc w:val="right"/>
        </w:pPr>
        <w:fldSimple w:instr=" PAGE   \* MERGEFORMAT ">
          <w:r w:rsidR="00D10B38">
            <w:rPr>
              <w:noProof/>
            </w:rPr>
            <w:t>6</w:t>
          </w:r>
        </w:fldSimple>
      </w:p>
    </w:sdtContent>
  </w:sdt>
  <w:p w:rsidR="00D9141A" w:rsidRDefault="00D914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E7" w:rsidRDefault="008B0CE7" w:rsidP="00DC2481">
      <w:pPr>
        <w:spacing w:after="0" w:line="240" w:lineRule="auto"/>
      </w:pPr>
      <w:r>
        <w:separator/>
      </w:r>
    </w:p>
  </w:footnote>
  <w:footnote w:type="continuationSeparator" w:id="0">
    <w:p w:rsidR="008B0CE7" w:rsidRDefault="008B0CE7" w:rsidP="00DC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09842D0"/>
    <w:multiLevelType w:val="multilevel"/>
    <w:tmpl w:val="B8F6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06BA"/>
    <w:multiLevelType w:val="multilevel"/>
    <w:tmpl w:val="7E20F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2E28"/>
    <w:multiLevelType w:val="multilevel"/>
    <w:tmpl w:val="BF52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F6985"/>
    <w:multiLevelType w:val="hybridMultilevel"/>
    <w:tmpl w:val="F8CA1034"/>
    <w:lvl w:ilvl="0" w:tplc="ED9051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94F"/>
    <w:multiLevelType w:val="multilevel"/>
    <w:tmpl w:val="08E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7498"/>
    <w:multiLevelType w:val="hybridMultilevel"/>
    <w:tmpl w:val="1A022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B6D0AD4"/>
    <w:multiLevelType w:val="multilevel"/>
    <w:tmpl w:val="211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111A0"/>
    <w:multiLevelType w:val="hybridMultilevel"/>
    <w:tmpl w:val="CEAE7FCC"/>
    <w:lvl w:ilvl="0" w:tplc="04190001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21"/>
    <w:rsid w:val="00000FBD"/>
    <w:rsid w:val="000107D1"/>
    <w:rsid w:val="000157DE"/>
    <w:rsid w:val="00017095"/>
    <w:rsid w:val="00021D81"/>
    <w:rsid w:val="000233CD"/>
    <w:rsid w:val="00026C4A"/>
    <w:rsid w:val="00050D78"/>
    <w:rsid w:val="00053444"/>
    <w:rsid w:val="00061419"/>
    <w:rsid w:val="00083E01"/>
    <w:rsid w:val="00090DDC"/>
    <w:rsid w:val="000A477D"/>
    <w:rsid w:val="000C087A"/>
    <w:rsid w:val="000E49E4"/>
    <w:rsid w:val="00136951"/>
    <w:rsid w:val="00160151"/>
    <w:rsid w:val="00163519"/>
    <w:rsid w:val="001640AF"/>
    <w:rsid w:val="00175ED6"/>
    <w:rsid w:val="00186078"/>
    <w:rsid w:val="001B12A8"/>
    <w:rsid w:val="001B292C"/>
    <w:rsid w:val="001C2ECF"/>
    <w:rsid w:val="001C40B6"/>
    <w:rsid w:val="001D25D0"/>
    <w:rsid w:val="001E3A8C"/>
    <w:rsid w:val="001F5699"/>
    <w:rsid w:val="00207539"/>
    <w:rsid w:val="00222CE9"/>
    <w:rsid w:val="0023001F"/>
    <w:rsid w:val="00231536"/>
    <w:rsid w:val="00231BFC"/>
    <w:rsid w:val="00256221"/>
    <w:rsid w:val="00256E4B"/>
    <w:rsid w:val="0026157B"/>
    <w:rsid w:val="00274A09"/>
    <w:rsid w:val="002C0C01"/>
    <w:rsid w:val="002E778C"/>
    <w:rsid w:val="002F69DF"/>
    <w:rsid w:val="00315EF2"/>
    <w:rsid w:val="00335116"/>
    <w:rsid w:val="003659CC"/>
    <w:rsid w:val="00381AA0"/>
    <w:rsid w:val="00384840"/>
    <w:rsid w:val="003B3DA1"/>
    <w:rsid w:val="003C2E9D"/>
    <w:rsid w:val="003C3D98"/>
    <w:rsid w:val="003E030B"/>
    <w:rsid w:val="003E48A3"/>
    <w:rsid w:val="003E5A66"/>
    <w:rsid w:val="003F2C0F"/>
    <w:rsid w:val="004069D5"/>
    <w:rsid w:val="00431885"/>
    <w:rsid w:val="004468CF"/>
    <w:rsid w:val="00457E61"/>
    <w:rsid w:val="00482FFA"/>
    <w:rsid w:val="004869C7"/>
    <w:rsid w:val="0049696C"/>
    <w:rsid w:val="004A7CE8"/>
    <w:rsid w:val="004B130E"/>
    <w:rsid w:val="004D05B7"/>
    <w:rsid w:val="005117A1"/>
    <w:rsid w:val="0051266A"/>
    <w:rsid w:val="00532F8F"/>
    <w:rsid w:val="00545D1C"/>
    <w:rsid w:val="005601C7"/>
    <w:rsid w:val="00565F38"/>
    <w:rsid w:val="00570A6A"/>
    <w:rsid w:val="00574DFC"/>
    <w:rsid w:val="00583762"/>
    <w:rsid w:val="00585C98"/>
    <w:rsid w:val="005870DA"/>
    <w:rsid w:val="005B7BD3"/>
    <w:rsid w:val="005C32E8"/>
    <w:rsid w:val="005D2617"/>
    <w:rsid w:val="005F4E21"/>
    <w:rsid w:val="00600899"/>
    <w:rsid w:val="006061E0"/>
    <w:rsid w:val="0061009F"/>
    <w:rsid w:val="00620D2E"/>
    <w:rsid w:val="006225F3"/>
    <w:rsid w:val="00645B07"/>
    <w:rsid w:val="006620B2"/>
    <w:rsid w:val="006635B5"/>
    <w:rsid w:val="00666FE4"/>
    <w:rsid w:val="006771D5"/>
    <w:rsid w:val="00687396"/>
    <w:rsid w:val="006B31A0"/>
    <w:rsid w:val="006B4E2B"/>
    <w:rsid w:val="006C007E"/>
    <w:rsid w:val="006C777E"/>
    <w:rsid w:val="006E763E"/>
    <w:rsid w:val="007353DB"/>
    <w:rsid w:val="00741A7B"/>
    <w:rsid w:val="00745FC1"/>
    <w:rsid w:val="00750A6D"/>
    <w:rsid w:val="007656B3"/>
    <w:rsid w:val="0077496F"/>
    <w:rsid w:val="007A5E84"/>
    <w:rsid w:val="007C6697"/>
    <w:rsid w:val="007C778D"/>
    <w:rsid w:val="007D2AB4"/>
    <w:rsid w:val="007F0D4D"/>
    <w:rsid w:val="007F6252"/>
    <w:rsid w:val="00802AA3"/>
    <w:rsid w:val="00811A4D"/>
    <w:rsid w:val="0082320A"/>
    <w:rsid w:val="0082366F"/>
    <w:rsid w:val="00824D9F"/>
    <w:rsid w:val="008345B4"/>
    <w:rsid w:val="008434F8"/>
    <w:rsid w:val="00843865"/>
    <w:rsid w:val="0084546A"/>
    <w:rsid w:val="00877A5C"/>
    <w:rsid w:val="008817EF"/>
    <w:rsid w:val="008A5013"/>
    <w:rsid w:val="008B0CE7"/>
    <w:rsid w:val="008C4DBA"/>
    <w:rsid w:val="008D6A62"/>
    <w:rsid w:val="008E0FF8"/>
    <w:rsid w:val="008E2F25"/>
    <w:rsid w:val="009203F5"/>
    <w:rsid w:val="00941C01"/>
    <w:rsid w:val="00950018"/>
    <w:rsid w:val="0095133B"/>
    <w:rsid w:val="009569B2"/>
    <w:rsid w:val="00973037"/>
    <w:rsid w:val="00981CF8"/>
    <w:rsid w:val="009821EC"/>
    <w:rsid w:val="009901D9"/>
    <w:rsid w:val="00997957"/>
    <w:rsid w:val="009A7818"/>
    <w:rsid w:val="009B12C1"/>
    <w:rsid w:val="009C2D8E"/>
    <w:rsid w:val="009C687B"/>
    <w:rsid w:val="009D65FA"/>
    <w:rsid w:val="009D67F4"/>
    <w:rsid w:val="009F184F"/>
    <w:rsid w:val="009F620F"/>
    <w:rsid w:val="009F6546"/>
    <w:rsid w:val="00A02207"/>
    <w:rsid w:val="00A55214"/>
    <w:rsid w:val="00A57F74"/>
    <w:rsid w:val="00A827AC"/>
    <w:rsid w:val="00A948B8"/>
    <w:rsid w:val="00A950F5"/>
    <w:rsid w:val="00AA7EFE"/>
    <w:rsid w:val="00AB02B0"/>
    <w:rsid w:val="00AB292C"/>
    <w:rsid w:val="00AC0166"/>
    <w:rsid w:val="00AD6EED"/>
    <w:rsid w:val="00AE7F5F"/>
    <w:rsid w:val="00B03B1F"/>
    <w:rsid w:val="00B12902"/>
    <w:rsid w:val="00B21FC8"/>
    <w:rsid w:val="00B23865"/>
    <w:rsid w:val="00B26144"/>
    <w:rsid w:val="00B314AF"/>
    <w:rsid w:val="00B47C12"/>
    <w:rsid w:val="00B56D49"/>
    <w:rsid w:val="00B8193D"/>
    <w:rsid w:val="00B94363"/>
    <w:rsid w:val="00BC5048"/>
    <w:rsid w:val="00BC784F"/>
    <w:rsid w:val="00BD2323"/>
    <w:rsid w:val="00BF33A8"/>
    <w:rsid w:val="00BF6587"/>
    <w:rsid w:val="00C11A61"/>
    <w:rsid w:val="00C229D7"/>
    <w:rsid w:val="00C34D6E"/>
    <w:rsid w:val="00C45727"/>
    <w:rsid w:val="00C47009"/>
    <w:rsid w:val="00C51D30"/>
    <w:rsid w:val="00C56B21"/>
    <w:rsid w:val="00C72E3C"/>
    <w:rsid w:val="00C779EC"/>
    <w:rsid w:val="00C81482"/>
    <w:rsid w:val="00C85BE7"/>
    <w:rsid w:val="00C91A90"/>
    <w:rsid w:val="00CB0C72"/>
    <w:rsid w:val="00CB346C"/>
    <w:rsid w:val="00CB68D0"/>
    <w:rsid w:val="00CC0072"/>
    <w:rsid w:val="00CC1429"/>
    <w:rsid w:val="00CE36E6"/>
    <w:rsid w:val="00CE40F2"/>
    <w:rsid w:val="00CE707E"/>
    <w:rsid w:val="00CF0DFE"/>
    <w:rsid w:val="00CF29C3"/>
    <w:rsid w:val="00CF2A85"/>
    <w:rsid w:val="00D048DD"/>
    <w:rsid w:val="00D0540C"/>
    <w:rsid w:val="00D10B38"/>
    <w:rsid w:val="00D10E83"/>
    <w:rsid w:val="00D160E8"/>
    <w:rsid w:val="00D21F33"/>
    <w:rsid w:val="00D324C1"/>
    <w:rsid w:val="00D33A73"/>
    <w:rsid w:val="00D36209"/>
    <w:rsid w:val="00D472CC"/>
    <w:rsid w:val="00D661F2"/>
    <w:rsid w:val="00D8058F"/>
    <w:rsid w:val="00D9141A"/>
    <w:rsid w:val="00D941EB"/>
    <w:rsid w:val="00DA2444"/>
    <w:rsid w:val="00DA35E5"/>
    <w:rsid w:val="00DB0FC2"/>
    <w:rsid w:val="00DB3BA7"/>
    <w:rsid w:val="00DC2481"/>
    <w:rsid w:val="00DC6741"/>
    <w:rsid w:val="00DD61BC"/>
    <w:rsid w:val="00DD693C"/>
    <w:rsid w:val="00DF1BDC"/>
    <w:rsid w:val="00DF28D0"/>
    <w:rsid w:val="00E1420F"/>
    <w:rsid w:val="00E15AA6"/>
    <w:rsid w:val="00E40F08"/>
    <w:rsid w:val="00E475ED"/>
    <w:rsid w:val="00E71C67"/>
    <w:rsid w:val="00E84ED3"/>
    <w:rsid w:val="00EB0946"/>
    <w:rsid w:val="00EC0A38"/>
    <w:rsid w:val="00EC1A6F"/>
    <w:rsid w:val="00ED1765"/>
    <w:rsid w:val="00ED6602"/>
    <w:rsid w:val="00EE762D"/>
    <w:rsid w:val="00EF074D"/>
    <w:rsid w:val="00EF1A46"/>
    <w:rsid w:val="00F05FD5"/>
    <w:rsid w:val="00F067C6"/>
    <w:rsid w:val="00F134B3"/>
    <w:rsid w:val="00F47E8A"/>
    <w:rsid w:val="00F50A5E"/>
    <w:rsid w:val="00F53775"/>
    <w:rsid w:val="00F67E4A"/>
    <w:rsid w:val="00F8771F"/>
    <w:rsid w:val="00F91AB3"/>
    <w:rsid w:val="00F92D70"/>
    <w:rsid w:val="00F962B5"/>
    <w:rsid w:val="00F96B42"/>
    <w:rsid w:val="00FB205E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1"/>
  </w:style>
  <w:style w:type="paragraph" w:styleId="1">
    <w:name w:val="heading 1"/>
    <w:basedOn w:val="a"/>
    <w:next w:val="a"/>
    <w:link w:val="10"/>
    <w:qFormat/>
    <w:rsid w:val="00D362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3A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3A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335116"/>
  </w:style>
  <w:style w:type="paragraph" w:styleId="a6">
    <w:name w:val="Body Text"/>
    <w:basedOn w:val="a"/>
    <w:link w:val="a7"/>
    <w:uiPriority w:val="99"/>
    <w:semiHidden/>
    <w:unhideWhenUsed/>
    <w:rsid w:val="003351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116"/>
  </w:style>
  <w:style w:type="paragraph" w:styleId="a8">
    <w:name w:val="Normal (Web)"/>
    <w:basedOn w:val="a"/>
    <w:uiPriority w:val="99"/>
    <w:unhideWhenUsed/>
    <w:rsid w:val="003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66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2481"/>
  </w:style>
  <w:style w:type="paragraph" w:styleId="ac">
    <w:name w:val="footer"/>
    <w:basedOn w:val="a"/>
    <w:link w:val="ad"/>
    <w:uiPriority w:val="99"/>
    <w:unhideWhenUsed/>
    <w:rsid w:val="00D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481"/>
  </w:style>
  <w:style w:type="character" w:customStyle="1" w:styleId="FontStyle11">
    <w:name w:val="Font Style11"/>
    <w:basedOn w:val="a0"/>
    <w:rsid w:val="00C72E3C"/>
    <w:rPr>
      <w:rFonts w:ascii="Calibri" w:hAnsi="Calibri" w:cs="Calibri"/>
      <w:sz w:val="22"/>
      <w:szCs w:val="22"/>
    </w:rPr>
  </w:style>
  <w:style w:type="character" w:styleId="ae">
    <w:name w:val="Strong"/>
    <w:basedOn w:val="a0"/>
    <w:uiPriority w:val="22"/>
    <w:qFormat/>
    <w:rsid w:val="0023001F"/>
    <w:rPr>
      <w:b/>
      <w:bCs/>
    </w:rPr>
  </w:style>
  <w:style w:type="character" w:customStyle="1" w:styleId="10">
    <w:name w:val="Заголовок 1 Знак"/>
    <w:basedOn w:val="a0"/>
    <w:link w:val="1"/>
    <w:rsid w:val="00D362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3C3D9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C3D9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5%D1%82%D0%B0%D1%80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5B37-8180-438E-9947-1DC46DE2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15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97</cp:revision>
  <cp:lastPrinted>2019-09-06T05:08:00Z</cp:lastPrinted>
  <dcterms:created xsi:type="dcterms:W3CDTF">2018-06-08T11:23:00Z</dcterms:created>
  <dcterms:modified xsi:type="dcterms:W3CDTF">2022-08-04T08:14:00Z</dcterms:modified>
</cp:coreProperties>
</file>