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7E" w:rsidRPr="00495FEB" w:rsidRDefault="00101F7E" w:rsidP="00101F7E">
      <w:pPr>
        <w:spacing w:before="76"/>
        <w:ind w:left="1232" w:right="1196"/>
        <w:jc w:val="center"/>
        <w:rPr>
          <w:b/>
          <w:sz w:val="28"/>
          <w:szCs w:val="28"/>
        </w:rPr>
      </w:pPr>
      <w:r w:rsidRPr="00495FEB">
        <w:rPr>
          <w:b/>
          <w:sz w:val="28"/>
          <w:szCs w:val="28"/>
        </w:rPr>
        <w:t>МУНИЦИПАЛЬНОЕ</w:t>
      </w:r>
      <w:r w:rsidRPr="00495FEB">
        <w:rPr>
          <w:b/>
          <w:spacing w:val="-12"/>
          <w:sz w:val="28"/>
          <w:szCs w:val="28"/>
        </w:rPr>
        <w:t xml:space="preserve"> </w:t>
      </w:r>
      <w:r w:rsidRPr="00495FEB">
        <w:rPr>
          <w:b/>
          <w:sz w:val="28"/>
          <w:szCs w:val="28"/>
        </w:rPr>
        <w:t>БЮДЖЕТНОЕ</w:t>
      </w:r>
      <w:r w:rsidRPr="00495FEB">
        <w:rPr>
          <w:b/>
          <w:spacing w:val="-12"/>
          <w:sz w:val="28"/>
          <w:szCs w:val="28"/>
        </w:rPr>
        <w:t xml:space="preserve"> </w:t>
      </w:r>
      <w:r w:rsidRPr="00495FEB">
        <w:rPr>
          <w:b/>
          <w:sz w:val="28"/>
          <w:szCs w:val="28"/>
        </w:rPr>
        <w:t>ОБЩЕОБРАЗОВАТЕЛЬНОЕ</w:t>
      </w:r>
      <w:r w:rsidRPr="00495FEB">
        <w:rPr>
          <w:b/>
          <w:spacing w:val="-13"/>
          <w:sz w:val="28"/>
          <w:szCs w:val="28"/>
        </w:rPr>
        <w:t xml:space="preserve"> </w:t>
      </w:r>
      <w:r w:rsidRPr="00495FEB">
        <w:rPr>
          <w:b/>
          <w:sz w:val="28"/>
          <w:szCs w:val="28"/>
        </w:rPr>
        <w:t>УЧРЕЖДЕНИЕ СРЕД</w:t>
      </w:r>
      <w:r>
        <w:rPr>
          <w:b/>
          <w:sz w:val="28"/>
          <w:szCs w:val="28"/>
        </w:rPr>
        <w:t>НЯЯ ОБЩЕОБРАЗОВАТЕЛЬНАЯ ШКОЛА №</w:t>
      </w:r>
      <w:r w:rsidRPr="00495FEB">
        <w:rPr>
          <w:b/>
          <w:sz w:val="28"/>
          <w:szCs w:val="28"/>
        </w:rPr>
        <w:t>33</w:t>
      </w:r>
    </w:p>
    <w:p w:rsidR="00101F7E" w:rsidRPr="00495FEB" w:rsidRDefault="00101F7E" w:rsidP="00101F7E">
      <w:pPr>
        <w:spacing w:before="2"/>
        <w:rPr>
          <w:b/>
          <w:sz w:val="28"/>
          <w:szCs w:val="28"/>
        </w:rPr>
      </w:pPr>
    </w:p>
    <w:p w:rsidR="004B1AFE" w:rsidRDefault="004B1AFE">
      <w:pPr>
        <w:pStyle w:val="a3"/>
        <w:spacing w:before="9"/>
        <w:rPr>
          <w:rFonts w:ascii="Arial"/>
          <w:sz w:val="22"/>
        </w:rPr>
      </w:pPr>
    </w:p>
    <w:p w:rsidR="00101F7E" w:rsidRPr="00CD2842" w:rsidRDefault="00101F7E">
      <w:pPr>
        <w:pStyle w:val="a4"/>
        <w:rPr>
          <w:color w:val="1D1D1D"/>
          <w:w w:val="95"/>
          <w:sz w:val="28"/>
          <w:szCs w:val="28"/>
        </w:r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Протокол</w:t>
      </w:r>
      <w:r w:rsidR="00101F7E" w:rsidRPr="00CD2842">
        <w:rPr>
          <w:sz w:val="28"/>
          <w:szCs w:val="28"/>
        </w:rPr>
        <w:t xml:space="preserve"> №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2</w:t>
      </w:r>
      <w:r w:rsidR="00101F7E"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заседания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рабочей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группы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введени</w:t>
      </w:r>
      <w:r w:rsidR="00101F7E" w:rsidRPr="00CD2842">
        <w:rPr>
          <w:sz w:val="28"/>
          <w:szCs w:val="28"/>
        </w:rPr>
        <w:t>ю</w:t>
      </w:r>
      <w:r w:rsidRPr="00CD2842">
        <w:rPr>
          <w:sz w:val="28"/>
          <w:szCs w:val="28"/>
        </w:rPr>
        <w:t xml:space="preserve"> </w:t>
      </w:r>
      <w:r w:rsidR="00101F7E" w:rsidRPr="00CD2842">
        <w:rPr>
          <w:sz w:val="28"/>
          <w:szCs w:val="28"/>
        </w:rPr>
        <w:t>ФГОС</w:t>
      </w:r>
      <w:r w:rsidRPr="00CD2842">
        <w:rPr>
          <w:sz w:val="28"/>
          <w:szCs w:val="28"/>
        </w:rPr>
        <w:t xml:space="preserve"> -2021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от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10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января</w:t>
      </w:r>
      <w:r w:rsidRPr="00CD2842">
        <w:rPr>
          <w:sz w:val="28"/>
          <w:szCs w:val="28"/>
        </w:rPr>
        <w:t xml:space="preserve"> </w:t>
      </w:r>
      <w:r w:rsidR="00101F7E" w:rsidRPr="00CD2842">
        <w:rPr>
          <w:sz w:val="28"/>
          <w:szCs w:val="28"/>
        </w:rPr>
        <w:t>2022</w:t>
      </w: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Присутствовали</w:t>
      </w:r>
      <w:r w:rsidRPr="00CD2842">
        <w:rPr>
          <w:sz w:val="28"/>
          <w:szCs w:val="28"/>
        </w:rPr>
        <w:t xml:space="preserve"> </w:t>
      </w:r>
      <w:r w:rsidR="00101F7E" w:rsidRPr="00CD2842">
        <w:rPr>
          <w:sz w:val="28"/>
          <w:szCs w:val="28"/>
        </w:rPr>
        <w:t>10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человек</w:t>
      </w: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Повестка:</w:t>
      </w:r>
    </w:p>
    <w:p w:rsid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Методические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рекомендации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составлению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ООП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ООО.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Разработка</w:t>
      </w:r>
      <w:r w:rsidRPr="00CD2842">
        <w:rPr>
          <w:sz w:val="28"/>
          <w:szCs w:val="28"/>
        </w:rPr>
        <w:tab/>
      </w:r>
      <w:r w:rsidRPr="00CD2842">
        <w:rPr>
          <w:sz w:val="28"/>
          <w:szCs w:val="28"/>
        </w:rPr>
        <w:t>проекта</w:t>
      </w:r>
      <w:r w:rsidRPr="00CD2842">
        <w:rPr>
          <w:sz w:val="28"/>
          <w:szCs w:val="28"/>
        </w:rPr>
        <w:tab/>
      </w:r>
      <w:r w:rsidRPr="00CD2842">
        <w:rPr>
          <w:sz w:val="28"/>
          <w:szCs w:val="28"/>
        </w:rPr>
        <w:t>системы</w:t>
      </w:r>
      <w:r w:rsidRPr="00CD2842">
        <w:rPr>
          <w:sz w:val="28"/>
          <w:szCs w:val="28"/>
        </w:rPr>
        <w:tab/>
      </w:r>
      <w:r w:rsidRPr="00CD2842">
        <w:rPr>
          <w:sz w:val="28"/>
          <w:szCs w:val="28"/>
        </w:rPr>
        <w:t>оценки</w:t>
      </w:r>
      <w:r w:rsidRPr="00CD2842">
        <w:rPr>
          <w:sz w:val="28"/>
          <w:szCs w:val="28"/>
        </w:rPr>
        <w:tab/>
      </w:r>
      <w:r w:rsidRPr="00CD2842">
        <w:rPr>
          <w:sz w:val="28"/>
          <w:szCs w:val="28"/>
        </w:rPr>
        <w:t>достижения</w:t>
      </w:r>
      <w:r w:rsidRPr="00CD2842">
        <w:rPr>
          <w:sz w:val="28"/>
          <w:szCs w:val="28"/>
        </w:rPr>
        <w:tab/>
      </w:r>
      <w:r>
        <w:rPr>
          <w:sz w:val="28"/>
          <w:szCs w:val="28"/>
        </w:rPr>
        <w:t xml:space="preserve"> планируемых </w:t>
      </w:r>
      <w:r w:rsidRPr="00CD2842">
        <w:rPr>
          <w:sz w:val="28"/>
          <w:szCs w:val="28"/>
        </w:rPr>
        <w:t>результатов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образования</w:t>
      </w:r>
      <w:r w:rsidRPr="00CD2842">
        <w:rPr>
          <w:sz w:val="28"/>
          <w:szCs w:val="28"/>
        </w:rPr>
        <w:t>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Проект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«Разработка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программы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формирования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УУД,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системы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условий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введения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ФГОС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 xml:space="preserve">HOO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 xml:space="preserve">ФГОС </w:t>
      </w:r>
      <w:r w:rsidRPr="00CD2842">
        <w:rPr>
          <w:sz w:val="28"/>
          <w:szCs w:val="28"/>
        </w:rPr>
        <w:t>ООО».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Проект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«Разработка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программы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воспитания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социализации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обучающихся».</w:t>
      </w: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Ход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заседания: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первому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вопросу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рассмотрели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презентацию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«Методические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рекомендации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01F7E" w:rsidRPr="00CD2842">
        <w:rPr>
          <w:sz w:val="28"/>
          <w:szCs w:val="28"/>
        </w:rPr>
        <w:t>составлению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ООП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ООО».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 xml:space="preserve">По </w:t>
      </w:r>
      <w:r w:rsidRPr="00CD2842">
        <w:rPr>
          <w:sz w:val="28"/>
          <w:szCs w:val="28"/>
        </w:rPr>
        <w:t xml:space="preserve">второму, </w:t>
      </w:r>
      <w:r w:rsidRPr="00CD2842">
        <w:rPr>
          <w:sz w:val="28"/>
          <w:szCs w:val="28"/>
        </w:rPr>
        <w:t xml:space="preserve">третьему </w:t>
      </w:r>
      <w:r w:rsidRPr="00CD2842">
        <w:rPr>
          <w:sz w:val="28"/>
          <w:szCs w:val="28"/>
        </w:rPr>
        <w:t xml:space="preserve">и </w:t>
      </w:r>
      <w:r w:rsidRPr="00CD2842">
        <w:rPr>
          <w:sz w:val="28"/>
          <w:szCs w:val="28"/>
        </w:rPr>
        <w:t xml:space="preserve">четвертому </w:t>
      </w:r>
      <w:r w:rsidRPr="00CD2842">
        <w:rPr>
          <w:sz w:val="28"/>
          <w:szCs w:val="28"/>
        </w:rPr>
        <w:t xml:space="preserve">вопросам </w:t>
      </w:r>
      <w:r w:rsidRPr="00CD2842">
        <w:rPr>
          <w:sz w:val="28"/>
          <w:szCs w:val="28"/>
        </w:rPr>
        <w:t xml:space="preserve">слушали </w:t>
      </w:r>
      <w:r w:rsidRPr="00CD2842">
        <w:rPr>
          <w:sz w:val="28"/>
          <w:szCs w:val="28"/>
        </w:rPr>
        <w:t xml:space="preserve">заместителя </w:t>
      </w:r>
      <w:r w:rsidRPr="00CD2842">
        <w:rPr>
          <w:sz w:val="28"/>
          <w:szCs w:val="28"/>
        </w:rPr>
        <w:t>директора</w:t>
      </w:r>
      <w:r w:rsidRPr="00CD2842">
        <w:rPr>
          <w:sz w:val="28"/>
          <w:szCs w:val="28"/>
        </w:rPr>
        <w:t xml:space="preserve"> </w:t>
      </w:r>
      <w:proofErr w:type="spellStart"/>
      <w:r w:rsidR="00101F7E" w:rsidRPr="00CD2842">
        <w:rPr>
          <w:sz w:val="28"/>
          <w:szCs w:val="28"/>
        </w:rPr>
        <w:t>Великанову</w:t>
      </w:r>
      <w:proofErr w:type="spellEnd"/>
      <w:r w:rsidR="00101F7E" w:rsidRPr="00CD2842">
        <w:rPr>
          <w:sz w:val="28"/>
          <w:szCs w:val="28"/>
        </w:rPr>
        <w:t xml:space="preserve"> И.И., </w:t>
      </w:r>
      <w:r w:rsidRPr="00CD2842">
        <w:rPr>
          <w:sz w:val="28"/>
          <w:szCs w:val="28"/>
        </w:rPr>
        <w:t xml:space="preserve">которая </w:t>
      </w:r>
      <w:r w:rsidRPr="00CD2842">
        <w:rPr>
          <w:sz w:val="28"/>
          <w:szCs w:val="28"/>
        </w:rPr>
        <w:t xml:space="preserve">познакомила </w:t>
      </w:r>
      <w:r w:rsidRPr="00CD2842">
        <w:rPr>
          <w:sz w:val="28"/>
          <w:szCs w:val="28"/>
        </w:rPr>
        <w:t xml:space="preserve">с </w:t>
      </w:r>
      <w:r w:rsidRPr="00CD2842">
        <w:rPr>
          <w:sz w:val="28"/>
          <w:szCs w:val="28"/>
        </w:rPr>
        <w:t xml:space="preserve">целью и </w:t>
      </w:r>
      <w:r w:rsidRPr="00CD2842">
        <w:rPr>
          <w:sz w:val="28"/>
          <w:szCs w:val="28"/>
        </w:rPr>
        <w:t xml:space="preserve">структурой </w:t>
      </w:r>
      <w:r w:rsidRPr="00CD2842">
        <w:rPr>
          <w:sz w:val="28"/>
          <w:szCs w:val="28"/>
        </w:rPr>
        <w:t xml:space="preserve">проектов. </w:t>
      </w:r>
      <w:r w:rsidRPr="00CD2842">
        <w:rPr>
          <w:sz w:val="28"/>
          <w:szCs w:val="28"/>
        </w:rPr>
        <w:t>Уделила внимание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вопросу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связи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комплексного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плана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внеурочной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деятельностью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обучающихся.</w:t>
      </w: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Постановили: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Ответственному</w:t>
      </w:r>
      <w:r w:rsidRPr="00CD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bookmarkStart w:id="0" w:name="_GoBack"/>
      <w:bookmarkEnd w:id="0"/>
      <w:r w:rsidRPr="00CD2842">
        <w:rPr>
          <w:sz w:val="28"/>
          <w:szCs w:val="28"/>
        </w:rPr>
        <w:t>школьный</w:t>
      </w:r>
      <w:r w:rsidRPr="00CD2842">
        <w:rPr>
          <w:sz w:val="28"/>
          <w:szCs w:val="28"/>
        </w:rPr>
        <w:tab/>
        <w:t>сайт</w:t>
      </w:r>
      <w:r w:rsidRPr="00CD2842">
        <w:rPr>
          <w:sz w:val="28"/>
          <w:szCs w:val="28"/>
        </w:rPr>
        <w:tab/>
      </w:r>
      <w:r w:rsidR="00101F7E" w:rsidRPr="00CD2842">
        <w:rPr>
          <w:sz w:val="28"/>
          <w:szCs w:val="28"/>
        </w:rPr>
        <w:t>Менделееву Н.Д.</w:t>
      </w:r>
      <w:r w:rsidRPr="00CD2842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</w:t>
      </w:r>
      <w:r w:rsidRPr="00CD2842">
        <w:rPr>
          <w:sz w:val="28"/>
          <w:szCs w:val="28"/>
        </w:rPr>
        <w:t>пополнение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школьного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сайта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документами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материалами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вопросам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введения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ФГОС</w:t>
      </w:r>
      <w:r w:rsidR="00101F7E" w:rsidRPr="00CD2842">
        <w:rPr>
          <w:sz w:val="28"/>
          <w:szCs w:val="28"/>
        </w:rPr>
        <w:t>-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2021.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Разработать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передать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проекты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руководителю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рабочей</w:t>
      </w:r>
      <w:r w:rsidRPr="00CD2842">
        <w:rPr>
          <w:sz w:val="28"/>
          <w:szCs w:val="28"/>
        </w:rPr>
        <w:t xml:space="preserve"> </w:t>
      </w:r>
      <w:proofErr w:type="spellStart"/>
      <w:r w:rsidR="00101F7E" w:rsidRPr="00CD2842">
        <w:rPr>
          <w:sz w:val="28"/>
          <w:szCs w:val="28"/>
        </w:rPr>
        <w:t>гpyппы</w:t>
      </w:r>
      <w:proofErr w:type="spellEnd"/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не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позднее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30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апреля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2022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г.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Провести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совещание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семинары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вопросам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реализации</w:t>
      </w:r>
      <w:r w:rsidR="00101F7E" w:rsidRPr="00CD2842">
        <w:rPr>
          <w:sz w:val="28"/>
          <w:szCs w:val="28"/>
        </w:rPr>
        <w:t xml:space="preserve"> обновлённых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ФГОС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HOO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ФГОС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для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различных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категорий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педагогических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работников.</w:t>
      </w: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Формировать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 xml:space="preserve">пакет </w:t>
      </w:r>
      <w:r w:rsidR="00101F7E" w:rsidRPr="00CD2842">
        <w:rPr>
          <w:sz w:val="28"/>
          <w:szCs w:val="28"/>
        </w:rPr>
        <w:t>методич</w:t>
      </w:r>
      <w:r w:rsidRPr="00CD2842">
        <w:rPr>
          <w:sz w:val="28"/>
          <w:szCs w:val="28"/>
        </w:rPr>
        <w:t>еских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материалов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 xml:space="preserve">теме </w:t>
      </w:r>
      <w:r w:rsidRPr="00CD2842">
        <w:rPr>
          <w:sz w:val="28"/>
          <w:szCs w:val="28"/>
        </w:rPr>
        <w:t>реализации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ООП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HOO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ООП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по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обновленным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ФГОС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HOO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и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ФГОС</w:t>
      </w:r>
      <w:r w:rsidRPr="00CD2842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>ООО.</w:t>
      </w: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4B1AFE" w:rsidP="00CD2842">
      <w:pPr>
        <w:pStyle w:val="TableParagraph"/>
        <w:rPr>
          <w:sz w:val="28"/>
          <w:szCs w:val="28"/>
        </w:rPr>
        <w:sectPr w:rsidR="004B1AFE" w:rsidRPr="00CD2842">
          <w:type w:val="continuous"/>
          <w:pgSz w:w="11910" w:h="16840"/>
          <w:pgMar w:top="1000" w:right="820" w:bottom="280" w:left="1480" w:header="720" w:footer="720" w:gutter="0"/>
          <w:cols w:space="720"/>
        </w:sect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lastRenderedPageBreak/>
        <w:t>Руководитель</w:t>
      </w:r>
    </w:p>
    <w:p w:rsidR="004B1AFE" w:rsidRPr="00CD2842" w:rsidRDefault="004B1AFE" w:rsidP="00CD2842">
      <w:pPr>
        <w:pStyle w:val="TableParagraph"/>
        <w:rPr>
          <w:sz w:val="28"/>
          <w:szCs w:val="28"/>
        </w:rPr>
      </w:pPr>
    </w:p>
    <w:p w:rsidR="004B1AFE" w:rsidRPr="00CD2842" w:rsidRDefault="00CD2842" w:rsidP="00CD2842">
      <w:pPr>
        <w:pStyle w:val="TableParagraph"/>
        <w:rPr>
          <w:sz w:val="28"/>
          <w:szCs w:val="28"/>
        </w:rPr>
      </w:pPr>
      <w:r w:rsidRPr="00CD2842">
        <w:rPr>
          <w:sz w:val="28"/>
          <w:szCs w:val="28"/>
        </w:rPr>
        <w:t>Секретарь</w:t>
      </w:r>
    </w:p>
    <w:p w:rsidR="004B1AFE" w:rsidRPr="00CD2842" w:rsidRDefault="00CD2842" w:rsidP="00CD2842">
      <w:pPr>
        <w:pStyle w:val="TableParagrap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D284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br w:type="column"/>
      </w:r>
      <w:r w:rsidRPr="00CD2842">
        <w:rPr>
          <w:w w:val="9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</w:p>
    <w:p w:rsidR="00CD2842" w:rsidRPr="00CD2842" w:rsidRDefault="00CD2842">
      <w:pPr>
        <w:pStyle w:val="TableParagrap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sectPr w:rsidR="00CD2842" w:rsidRPr="00CD2842">
      <w:type w:val="continuous"/>
      <w:pgSz w:w="11910" w:h="16840"/>
      <w:pgMar w:top="1000" w:right="820" w:bottom="280" w:left="1480" w:header="720" w:footer="720" w:gutter="0"/>
      <w:cols w:num="2" w:space="720" w:equalWidth="0">
        <w:col w:w="4303" w:space="40"/>
        <w:col w:w="52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A9C"/>
    <w:multiLevelType w:val="hybridMultilevel"/>
    <w:tmpl w:val="79D2E462"/>
    <w:lvl w:ilvl="0" w:tplc="0FA6C2E4">
      <w:start w:val="1"/>
      <w:numFmt w:val="decimal"/>
      <w:lvlText w:val="%1."/>
      <w:lvlJc w:val="left"/>
      <w:pPr>
        <w:ind w:left="762" w:hanging="362"/>
        <w:jc w:val="left"/>
      </w:pPr>
      <w:rPr>
        <w:rFonts w:hint="default"/>
        <w:w w:val="97"/>
        <w:lang w:val="ru-RU" w:eastAsia="en-US" w:bidi="ar-SA"/>
      </w:rPr>
    </w:lvl>
    <w:lvl w:ilvl="1" w:tplc="45FC3738">
      <w:numFmt w:val="bullet"/>
      <w:lvlText w:val="•"/>
      <w:lvlJc w:val="left"/>
      <w:pPr>
        <w:ind w:left="1644" w:hanging="362"/>
      </w:pPr>
      <w:rPr>
        <w:rFonts w:hint="default"/>
        <w:lang w:val="ru-RU" w:eastAsia="en-US" w:bidi="ar-SA"/>
      </w:rPr>
    </w:lvl>
    <w:lvl w:ilvl="2" w:tplc="EF4CF5E4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 w:tplc="D37243AA">
      <w:numFmt w:val="bullet"/>
      <w:lvlText w:val="•"/>
      <w:lvlJc w:val="left"/>
      <w:pPr>
        <w:ind w:left="3413" w:hanging="362"/>
      </w:pPr>
      <w:rPr>
        <w:rFonts w:hint="default"/>
        <w:lang w:val="ru-RU" w:eastAsia="en-US" w:bidi="ar-SA"/>
      </w:rPr>
    </w:lvl>
    <w:lvl w:ilvl="4" w:tplc="1FD81BA6">
      <w:numFmt w:val="bullet"/>
      <w:lvlText w:val="•"/>
      <w:lvlJc w:val="left"/>
      <w:pPr>
        <w:ind w:left="4297" w:hanging="362"/>
      </w:pPr>
      <w:rPr>
        <w:rFonts w:hint="default"/>
        <w:lang w:val="ru-RU" w:eastAsia="en-US" w:bidi="ar-SA"/>
      </w:rPr>
    </w:lvl>
    <w:lvl w:ilvl="5" w:tplc="1CE60330">
      <w:numFmt w:val="bullet"/>
      <w:lvlText w:val="•"/>
      <w:lvlJc w:val="left"/>
      <w:pPr>
        <w:ind w:left="5182" w:hanging="362"/>
      </w:pPr>
      <w:rPr>
        <w:rFonts w:hint="default"/>
        <w:lang w:val="ru-RU" w:eastAsia="en-US" w:bidi="ar-SA"/>
      </w:rPr>
    </w:lvl>
    <w:lvl w:ilvl="6" w:tplc="830C0296">
      <w:numFmt w:val="bullet"/>
      <w:lvlText w:val="•"/>
      <w:lvlJc w:val="left"/>
      <w:pPr>
        <w:ind w:left="6066" w:hanging="362"/>
      </w:pPr>
      <w:rPr>
        <w:rFonts w:hint="default"/>
        <w:lang w:val="ru-RU" w:eastAsia="en-US" w:bidi="ar-SA"/>
      </w:rPr>
    </w:lvl>
    <w:lvl w:ilvl="7" w:tplc="7BC00CF2">
      <w:numFmt w:val="bullet"/>
      <w:lvlText w:val="•"/>
      <w:lvlJc w:val="left"/>
      <w:pPr>
        <w:ind w:left="6950" w:hanging="362"/>
      </w:pPr>
      <w:rPr>
        <w:rFonts w:hint="default"/>
        <w:lang w:val="ru-RU" w:eastAsia="en-US" w:bidi="ar-SA"/>
      </w:rPr>
    </w:lvl>
    <w:lvl w:ilvl="8" w:tplc="059EBD4A">
      <w:numFmt w:val="bullet"/>
      <w:lvlText w:val="•"/>
      <w:lvlJc w:val="left"/>
      <w:pPr>
        <w:ind w:left="7835" w:hanging="362"/>
      </w:pPr>
      <w:rPr>
        <w:rFonts w:hint="default"/>
        <w:lang w:val="ru-RU" w:eastAsia="en-US" w:bidi="ar-SA"/>
      </w:rPr>
    </w:lvl>
  </w:abstractNum>
  <w:abstractNum w:abstractNumId="1">
    <w:nsid w:val="6CBA5881"/>
    <w:multiLevelType w:val="hybridMultilevel"/>
    <w:tmpl w:val="284AEF0C"/>
    <w:lvl w:ilvl="0" w:tplc="286E8304">
      <w:start w:val="1"/>
      <w:numFmt w:val="decimal"/>
      <w:lvlText w:val="%1."/>
      <w:lvlJc w:val="left"/>
      <w:pPr>
        <w:ind w:left="679" w:hanging="558"/>
        <w:jc w:val="left"/>
      </w:pPr>
      <w:rPr>
        <w:rFonts w:hint="default"/>
        <w:w w:val="90"/>
        <w:lang w:val="ru-RU" w:eastAsia="en-US" w:bidi="ar-SA"/>
      </w:rPr>
    </w:lvl>
    <w:lvl w:ilvl="1" w:tplc="BEE84F7A">
      <w:numFmt w:val="bullet"/>
      <w:lvlText w:val="•"/>
      <w:lvlJc w:val="left"/>
      <w:pPr>
        <w:ind w:left="1572" w:hanging="558"/>
      </w:pPr>
      <w:rPr>
        <w:rFonts w:hint="default"/>
        <w:lang w:val="ru-RU" w:eastAsia="en-US" w:bidi="ar-SA"/>
      </w:rPr>
    </w:lvl>
    <w:lvl w:ilvl="2" w:tplc="789424F4">
      <w:numFmt w:val="bullet"/>
      <w:lvlText w:val="•"/>
      <w:lvlJc w:val="left"/>
      <w:pPr>
        <w:ind w:left="2464" w:hanging="558"/>
      </w:pPr>
      <w:rPr>
        <w:rFonts w:hint="default"/>
        <w:lang w:val="ru-RU" w:eastAsia="en-US" w:bidi="ar-SA"/>
      </w:rPr>
    </w:lvl>
    <w:lvl w:ilvl="3" w:tplc="FD203D94">
      <w:numFmt w:val="bullet"/>
      <w:lvlText w:val="•"/>
      <w:lvlJc w:val="left"/>
      <w:pPr>
        <w:ind w:left="3357" w:hanging="558"/>
      </w:pPr>
      <w:rPr>
        <w:rFonts w:hint="default"/>
        <w:lang w:val="ru-RU" w:eastAsia="en-US" w:bidi="ar-SA"/>
      </w:rPr>
    </w:lvl>
    <w:lvl w:ilvl="4" w:tplc="B4A6F060">
      <w:numFmt w:val="bullet"/>
      <w:lvlText w:val="•"/>
      <w:lvlJc w:val="left"/>
      <w:pPr>
        <w:ind w:left="4249" w:hanging="558"/>
      </w:pPr>
      <w:rPr>
        <w:rFonts w:hint="default"/>
        <w:lang w:val="ru-RU" w:eastAsia="en-US" w:bidi="ar-SA"/>
      </w:rPr>
    </w:lvl>
    <w:lvl w:ilvl="5" w:tplc="4AB0DB0C">
      <w:numFmt w:val="bullet"/>
      <w:lvlText w:val="•"/>
      <w:lvlJc w:val="left"/>
      <w:pPr>
        <w:ind w:left="5142" w:hanging="558"/>
      </w:pPr>
      <w:rPr>
        <w:rFonts w:hint="default"/>
        <w:lang w:val="ru-RU" w:eastAsia="en-US" w:bidi="ar-SA"/>
      </w:rPr>
    </w:lvl>
    <w:lvl w:ilvl="6" w:tplc="D93C65B0">
      <w:numFmt w:val="bullet"/>
      <w:lvlText w:val="•"/>
      <w:lvlJc w:val="left"/>
      <w:pPr>
        <w:ind w:left="6034" w:hanging="558"/>
      </w:pPr>
      <w:rPr>
        <w:rFonts w:hint="default"/>
        <w:lang w:val="ru-RU" w:eastAsia="en-US" w:bidi="ar-SA"/>
      </w:rPr>
    </w:lvl>
    <w:lvl w:ilvl="7" w:tplc="A1ACE71E">
      <w:numFmt w:val="bullet"/>
      <w:lvlText w:val="•"/>
      <w:lvlJc w:val="left"/>
      <w:pPr>
        <w:ind w:left="6926" w:hanging="558"/>
      </w:pPr>
      <w:rPr>
        <w:rFonts w:hint="default"/>
        <w:lang w:val="ru-RU" w:eastAsia="en-US" w:bidi="ar-SA"/>
      </w:rPr>
    </w:lvl>
    <w:lvl w:ilvl="8" w:tplc="30021C90">
      <w:numFmt w:val="bullet"/>
      <w:lvlText w:val="•"/>
      <w:lvlJc w:val="left"/>
      <w:pPr>
        <w:ind w:left="7819" w:hanging="5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1AFE"/>
    <w:rsid w:val="00101F7E"/>
    <w:rsid w:val="004B1AFE"/>
    <w:rsid w:val="00C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797F-BD7E-4555-BD68-638568F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20" w:lineRule="exact"/>
      <w:ind w:left="24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253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28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3</cp:revision>
  <cp:lastPrinted>2022-05-15T16:49:00Z</cp:lastPrinted>
  <dcterms:created xsi:type="dcterms:W3CDTF">2022-05-15T16:33:00Z</dcterms:created>
  <dcterms:modified xsi:type="dcterms:W3CDTF">2022-05-15T16:49:00Z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2022-04-14T00:00:00Z</vt:filetime>
  </property>
</Properties>
</file>