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71" w:rsidRDefault="00A51F9B" w:rsidP="000C5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Admin\Desktop\Новая папка (2)\2022-02-28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2022-02-28-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9B" w:rsidRDefault="00A51F9B" w:rsidP="000C5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3071" w:rsidRDefault="00153071" w:rsidP="000C5B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0B" w:rsidRPr="00153071" w:rsidRDefault="000C5B0B" w:rsidP="00A51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1.Общие положения </w:t>
      </w:r>
    </w:p>
    <w:p w:rsidR="000C5B0B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1.1. Положение о режиме занятий обучающихся Муниципального бюджетного общеобразовательного учреждения средней общеобразовательной школы № 4 г.Твери (далее по тексту соответственно – Положение, </w:t>
      </w:r>
      <w:r w:rsidR="00A578D4" w:rsidRPr="00153071">
        <w:rPr>
          <w:rFonts w:ascii="Times New Roman" w:hAnsi="Times New Roman" w:cs="Times New Roman"/>
          <w:sz w:val="24"/>
          <w:szCs w:val="24"/>
        </w:rPr>
        <w:t>Школа</w:t>
      </w:r>
      <w:r w:rsidRPr="00153071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Законом от 24.07.1998 № 124-ФЗ «Об основных гарантиях прав ребёнка в Российской Федерации»; Федеральным законом от 29.12.2012 № 273-ФЗ «Об образовании в Российской Федерации»; Постановлением Главного государственного санитарного врача Российской Федерации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Приказа Минпросвещения России от 28.08.2020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Уставом МБОУ СОШ № 4. </w:t>
      </w:r>
    </w:p>
    <w:p w:rsidR="003A20D7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режим занятий обучающихся. Режим занятий обучающихся действует в течение учебного года и регламентирует функционирование </w:t>
      </w:r>
      <w:r w:rsidR="00A578D4" w:rsidRPr="00153071">
        <w:rPr>
          <w:rFonts w:ascii="Times New Roman" w:hAnsi="Times New Roman" w:cs="Times New Roman"/>
          <w:sz w:val="24"/>
          <w:szCs w:val="24"/>
        </w:rPr>
        <w:t>Школы</w:t>
      </w:r>
      <w:r w:rsidRPr="00153071">
        <w:rPr>
          <w:rFonts w:ascii="Times New Roman" w:hAnsi="Times New Roman" w:cs="Times New Roman"/>
          <w:sz w:val="24"/>
          <w:szCs w:val="24"/>
        </w:rPr>
        <w:t xml:space="preserve"> в период организации образовательного процесса, каникул. Временное изменение режима занятий возможно на основании приказа </w:t>
      </w:r>
      <w:r w:rsidR="00A578D4" w:rsidRPr="00153071">
        <w:rPr>
          <w:rFonts w:ascii="Times New Roman" w:hAnsi="Times New Roman" w:cs="Times New Roman"/>
          <w:sz w:val="24"/>
          <w:szCs w:val="24"/>
        </w:rPr>
        <w:t>Школы</w:t>
      </w:r>
      <w:r w:rsidRPr="00153071">
        <w:rPr>
          <w:rFonts w:ascii="Times New Roman" w:hAnsi="Times New Roman" w:cs="Times New Roman"/>
          <w:sz w:val="24"/>
          <w:szCs w:val="24"/>
        </w:rPr>
        <w:t>.</w:t>
      </w:r>
    </w:p>
    <w:p w:rsid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1.3. Целями установления режима занятий обучающихся являются: упорядочение учебно-воспитательного процесса в соответствии с нормативно-правовыми документами; обеспечение конституционных прав обучающихся на образование и здоровье </w:t>
      </w:r>
      <w:r w:rsidR="00153071">
        <w:rPr>
          <w:rFonts w:ascii="Times New Roman" w:hAnsi="Times New Roman" w:cs="Times New Roman"/>
          <w:sz w:val="24"/>
          <w:szCs w:val="24"/>
        </w:rPr>
        <w:t>сбережение.</w:t>
      </w:r>
    </w:p>
    <w:p w:rsidR="000C5B0B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1.4. Положение разрабатывается и принимается решением </w:t>
      </w:r>
      <w:r w:rsidR="00A578D4" w:rsidRPr="00153071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153071">
        <w:rPr>
          <w:rFonts w:ascii="Times New Roman" w:hAnsi="Times New Roman" w:cs="Times New Roman"/>
          <w:sz w:val="24"/>
          <w:szCs w:val="24"/>
        </w:rPr>
        <w:t xml:space="preserve">, утверждается приказом </w:t>
      </w:r>
      <w:r w:rsidR="00A578D4" w:rsidRPr="00153071">
        <w:rPr>
          <w:rFonts w:ascii="Times New Roman" w:hAnsi="Times New Roman" w:cs="Times New Roman"/>
          <w:sz w:val="24"/>
          <w:szCs w:val="24"/>
        </w:rPr>
        <w:t>Школы</w:t>
      </w:r>
      <w:r w:rsidRPr="00153071">
        <w:rPr>
          <w:rFonts w:ascii="Times New Roman" w:hAnsi="Times New Roman" w:cs="Times New Roman"/>
          <w:sz w:val="24"/>
          <w:szCs w:val="24"/>
        </w:rPr>
        <w:t xml:space="preserve"> с учетом мотивированного мнения родителей (законных представителей) и обучающихся. </w:t>
      </w:r>
    </w:p>
    <w:p w:rsidR="00153071" w:rsidRDefault="00153071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71">
        <w:rPr>
          <w:rFonts w:ascii="Times New Roman" w:hAnsi="Times New Roman" w:cs="Times New Roman"/>
          <w:b/>
          <w:sz w:val="24"/>
          <w:szCs w:val="24"/>
        </w:rPr>
        <w:t xml:space="preserve">2. Режим образовательного процесса </w:t>
      </w: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2.1. Образовательный процесс в </w:t>
      </w:r>
      <w:r w:rsidR="00A578D4" w:rsidRPr="00153071">
        <w:rPr>
          <w:rFonts w:ascii="Times New Roman" w:hAnsi="Times New Roman" w:cs="Times New Roman"/>
          <w:sz w:val="24"/>
          <w:szCs w:val="24"/>
        </w:rPr>
        <w:t>Школе</w:t>
      </w:r>
      <w:r w:rsidRPr="00153071">
        <w:rPr>
          <w:rFonts w:ascii="Times New Roman" w:hAnsi="Times New Roman" w:cs="Times New Roman"/>
          <w:sz w:val="24"/>
          <w:szCs w:val="24"/>
        </w:rPr>
        <w:t xml:space="preserve"> осуществляется на основе Учебного плана, Плана внеурочной деятельности и Плана дополнительного образования детей, разрабатываемых </w:t>
      </w:r>
      <w:r w:rsidR="00A578D4" w:rsidRPr="00153071">
        <w:rPr>
          <w:rFonts w:ascii="Times New Roman" w:hAnsi="Times New Roman" w:cs="Times New Roman"/>
          <w:sz w:val="24"/>
          <w:szCs w:val="24"/>
        </w:rPr>
        <w:t>Школой</w:t>
      </w:r>
      <w:r w:rsidRPr="00153071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примерным учебным планом, Календарным учебным графиком и регламентируется расписанием занятий, утвержденным приказом </w:t>
      </w:r>
      <w:r w:rsidR="00A578D4" w:rsidRPr="00153071">
        <w:rPr>
          <w:rFonts w:ascii="Times New Roman" w:hAnsi="Times New Roman" w:cs="Times New Roman"/>
          <w:sz w:val="24"/>
          <w:szCs w:val="24"/>
        </w:rPr>
        <w:t>Школы</w:t>
      </w:r>
      <w:r w:rsidRPr="00153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2.2. Календарный учебный график отражает сроки начала и окончания учебного года, даты начала и окончания каникул, продолжительность учебной недели, продолжительность урока, время начала и окончания уроков, сроки проведения промежуточной аттестации. </w:t>
      </w: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2.3. Начало учебного года, сро</w:t>
      </w:r>
      <w:r w:rsidR="004217C3" w:rsidRPr="00153071">
        <w:rPr>
          <w:rFonts w:ascii="Times New Roman" w:hAnsi="Times New Roman" w:cs="Times New Roman"/>
          <w:sz w:val="24"/>
          <w:szCs w:val="24"/>
        </w:rPr>
        <w:t xml:space="preserve">ки и продолжительность каникул </w:t>
      </w:r>
      <w:r w:rsidRPr="00153071">
        <w:rPr>
          <w:rFonts w:ascii="Times New Roman" w:hAnsi="Times New Roman" w:cs="Times New Roman"/>
          <w:sz w:val="24"/>
          <w:szCs w:val="24"/>
        </w:rPr>
        <w:t xml:space="preserve">ежегодно определяются </w:t>
      </w:r>
      <w:r w:rsidR="00A578D4" w:rsidRPr="00153071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 города Твери</w:t>
      </w:r>
      <w:r w:rsidRPr="00153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8D4" w:rsidRPr="00153071" w:rsidRDefault="004217C3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2.4</w:t>
      </w:r>
      <w:r w:rsidR="000C5B0B" w:rsidRPr="00153071">
        <w:rPr>
          <w:rFonts w:ascii="Times New Roman" w:hAnsi="Times New Roman" w:cs="Times New Roman"/>
          <w:sz w:val="24"/>
          <w:szCs w:val="24"/>
        </w:rPr>
        <w:t>.</w:t>
      </w:r>
      <w:r w:rsidRPr="00153071">
        <w:rPr>
          <w:rFonts w:ascii="Times New Roman" w:hAnsi="Times New Roman" w:cs="Times New Roman"/>
          <w:sz w:val="24"/>
          <w:szCs w:val="24"/>
        </w:rPr>
        <w:t xml:space="preserve"> </w:t>
      </w:r>
      <w:r w:rsidR="000C5B0B" w:rsidRPr="0015307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года. </w:t>
      </w:r>
    </w:p>
    <w:p w:rsidR="004217C3" w:rsidRPr="00153071" w:rsidRDefault="004217C3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Продолжительность учебного года в первом классе составляет 33 учебные недели, во 2-11 классах – 34 учебные недели.</w:t>
      </w:r>
    </w:p>
    <w:p w:rsidR="00A578D4" w:rsidRPr="00153071" w:rsidRDefault="004217C3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2.5</w:t>
      </w:r>
      <w:r w:rsidR="000C5B0B" w:rsidRPr="00153071">
        <w:rPr>
          <w:rFonts w:ascii="Times New Roman" w:hAnsi="Times New Roman" w:cs="Times New Roman"/>
          <w:sz w:val="24"/>
          <w:szCs w:val="24"/>
        </w:rPr>
        <w:t xml:space="preserve">. Сроки и продолжительность каникул. </w:t>
      </w: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Всего 30 каникулярных дней, из них: </w:t>
      </w: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Осенние каник</w:t>
      </w:r>
      <w:r w:rsidR="00FA6672" w:rsidRPr="00153071">
        <w:rPr>
          <w:rFonts w:ascii="Times New Roman" w:hAnsi="Times New Roman" w:cs="Times New Roman"/>
          <w:sz w:val="24"/>
          <w:szCs w:val="24"/>
        </w:rPr>
        <w:t>улы - 9 дней;</w:t>
      </w: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Зимние каникулы</w:t>
      </w:r>
      <w:r w:rsidR="00FA6672" w:rsidRPr="00153071">
        <w:rPr>
          <w:rFonts w:ascii="Times New Roman" w:hAnsi="Times New Roman" w:cs="Times New Roman"/>
          <w:sz w:val="24"/>
          <w:szCs w:val="24"/>
        </w:rPr>
        <w:t xml:space="preserve"> - 11 дней;</w:t>
      </w:r>
    </w:p>
    <w:p w:rsidR="00A578D4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Весенние каникулы</w:t>
      </w:r>
      <w:r w:rsidR="00FA6672" w:rsidRPr="00153071">
        <w:rPr>
          <w:rFonts w:ascii="Times New Roman" w:hAnsi="Times New Roman" w:cs="Times New Roman"/>
          <w:sz w:val="24"/>
          <w:szCs w:val="24"/>
        </w:rPr>
        <w:t xml:space="preserve"> </w:t>
      </w:r>
      <w:r w:rsidRPr="00153071">
        <w:rPr>
          <w:rFonts w:ascii="Times New Roman" w:hAnsi="Times New Roman" w:cs="Times New Roman"/>
          <w:sz w:val="24"/>
          <w:szCs w:val="24"/>
        </w:rPr>
        <w:t xml:space="preserve">- </w:t>
      </w:r>
      <w:r w:rsidR="00FA6672" w:rsidRPr="00153071">
        <w:rPr>
          <w:rFonts w:ascii="Times New Roman" w:hAnsi="Times New Roman" w:cs="Times New Roman"/>
          <w:sz w:val="24"/>
          <w:szCs w:val="24"/>
        </w:rPr>
        <w:t>10 дней;</w:t>
      </w:r>
      <w:r w:rsidRPr="0015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C3" w:rsidRPr="00153071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Дополнительные каникулы для первоклассников</w:t>
      </w:r>
      <w:r w:rsidR="00FA6672" w:rsidRPr="00153071">
        <w:rPr>
          <w:rFonts w:ascii="Times New Roman" w:hAnsi="Times New Roman" w:cs="Times New Roman"/>
          <w:sz w:val="24"/>
          <w:szCs w:val="24"/>
        </w:rPr>
        <w:t xml:space="preserve"> –</w:t>
      </w:r>
      <w:r w:rsidRPr="00153071">
        <w:rPr>
          <w:rFonts w:ascii="Times New Roman" w:hAnsi="Times New Roman" w:cs="Times New Roman"/>
          <w:sz w:val="24"/>
          <w:szCs w:val="24"/>
        </w:rPr>
        <w:t xml:space="preserve"> </w:t>
      </w:r>
      <w:r w:rsidR="00FA6672" w:rsidRPr="00153071">
        <w:rPr>
          <w:rFonts w:ascii="Times New Roman" w:hAnsi="Times New Roman" w:cs="Times New Roman"/>
          <w:sz w:val="24"/>
          <w:szCs w:val="24"/>
        </w:rPr>
        <w:t>7 дней</w:t>
      </w:r>
      <w:r w:rsidRPr="0015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C3" w:rsidRDefault="000C5B0B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Для лиц, не освоивших образовательные программы учебного года, летние каникулы устанавливаются на основании графика погашения академической задолженности, при этом обучающийся имеет не менее 8 недель летнего отдыха (СанПиН 2.4.2 2821-10). 2.7. </w:t>
      </w:r>
    </w:p>
    <w:p w:rsidR="00153071" w:rsidRDefault="00153071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071" w:rsidRPr="00153071" w:rsidRDefault="00153071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C3" w:rsidRPr="00153071" w:rsidRDefault="00FA667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0C5B0B" w:rsidRPr="00153071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153071">
        <w:rPr>
          <w:rFonts w:ascii="Times New Roman" w:hAnsi="Times New Roman" w:cs="Times New Roman"/>
          <w:sz w:val="24"/>
          <w:szCs w:val="24"/>
        </w:rPr>
        <w:t>Школы</w:t>
      </w:r>
      <w:r w:rsidR="000C5B0B" w:rsidRPr="00153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672" w:rsidRPr="00153071" w:rsidRDefault="00FA667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с 1 по 11 класс осуществляется в соответствии с Уставом МБОУ СОШ № 4 по пятидневной учебной неделе.</w:t>
      </w:r>
    </w:p>
    <w:p w:rsidR="00FA6672" w:rsidRPr="00153071" w:rsidRDefault="00FA667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Обучение в школе производится в 2 смены.</w:t>
      </w:r>
    </w:p>
    <w:p w:rsidR="00FA6672" w:rsidRPr="00FA6672" w:rsidRDefault="00FA6672" w:rsidP="00153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FA667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Расписание звонков для 1-х классов:</w:t>
      </w:r>
    </w:p>
    <w:p w:rsidR="00FA6672" w:rsidRPr="00FA6672" w:rsidRDefault="00FA6672" w:rsidP="00153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679"/>
        <w:gridCol w:w="1613"/>
        <w:gridCol w:w="1452"/>
        <w:gridCol w:w="1635"/>
      </w:tblGrid>
      <w:tr w:rsidR="00FA6672" w:rsidRPr="00FA6672" w:rsidTr="001977E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январь - май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Время урока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8.30- 9.05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8.30- 9.05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8.30-9.10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9.20- 9.55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9.20- 9.55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9.25-10.05</w:t>
            </w:r>
          </w:p>
        </w:tc>
      </w:tr>
      <w:tr w:rsidR="00FA6672" w:rsidRPr="00FA6672" w:rsidTr="001977E2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Динамическая пауза </w:t>
            </w:r>
          </w:p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40 минут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Динамическая пауза </w:t>
            </w:r>
          </w:p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40 минут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Динамическая пауза </w:t>
            </w:r>
          </w:p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40 минут</w:t>
            </w:r>
          </w:p>
        </w:tc>
      </w:tr>
      <w:tr w:rsidR="00FA6672" w:rsidRPr="00FA6672" w:rsidTr="001977E2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10.45 – 11.25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10.35 -11.10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10.35 -11.10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11.35-12.15</w:t>
            </w:r>
          </w:p>
        </w:tc>
      </w:tr>
      <w:tr w:rsidR="00FA6672" w:rsidRPr="00FA6672" w:rsidTr="001977E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11.20 – 11.55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12.35-13.15</w:t>
            </w:r>
          </w:p>
        </w:tc>
      </w:tr>
    </w:tbl>
    <w:p w:rsidR="00FA6672" w:rsidRPr="00FA6672" w:rsidRDefault="00FA6672" w:rsidP="00153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672" w:rsidRPr="00FA6672" w:rsidRDefault="00FA6672" w:rsidP="00153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FA667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Расписание звонков для 2-11 классов:</w:t>
      </w:r>
    </w:p>
    <w:p w:rsidR="00FA6672" w:rsidRPr="00FA6672" w:rsidRDefault="00FA6672" w:rsidP="00153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A6672" w:rsidRPr="00FA6672" w:rsidRDefault="00FA6672" w:rsidP="0015307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72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  <w:r w:rsidRPr="00FA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смена</w:t>
      </w:r>
    </w:p>
    <w:p w:rsidR="00FA6672" w:rsidRPr="00FA6672" w:rsidRDefault="00FA6672" w:rsidP="001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01"/>
      </w:tblGrid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Время урока</w:t>
            </w:r>
          </w:p>
        </w:tc>
      </w:tr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8.30 - 9.15</w:t>
            </w:r>
          </w:p>
        </w:tc>
      </w:tr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9.25 - 10.10</w:t>
            </w:r>
          </w:p>
        </w:tc>
      </w:tr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10.30 - 11.15</w:t>
            </w:r>
          </w:p>
        </w:tc>
      </w:tr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11.35 - 12.20</w:t>
            </w:r>
          </w:p>
        </w:tc>
      </w:tr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12.35 - 13.20</w:t>
            </w:r>
          </w:p>
        </w:tc>
      </w:tr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13.30 - 14.15</w:t>
            </w:r>
          </w:p>
        </w:tc>
      </w:tr>
      <w:tr w:rsidR="00FA6672" w:rsidRPr="00FA6672" w:rsidTr="001977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14.25 - 15.10</w:t>
            </w:r>
          </w:p>
        </w:tc>
      </w:tr>
    </w:tbl>
    <w:tbl>
      <w:tblPr>
        <w:tblpPr w:leftFromText="180" w:rightFromText="180" w:vertAnchor="text" w:horzAnchor="page" w:tblpX="5608" w:tblpY="12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</w:tblGrid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Время урока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13.30 – 14.10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14.20 – 15.00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15.10 – 15.50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16.00 – 16.40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15.50 – 17.30</w:t>
            </w:r>
          </w:p>
        </w:tc>
      </w:tr>
      <w:tr w:rsidR="00FA6672" w:rsidRPr="00FA6672" w:rsidTr="00197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2" w:rsidRPr="00FA6672" w:rsidRDefault="00FA6672" w:rsidP="001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A66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17.40 – 18.20</w:t>
            </w:r>
          </w:p>
        </w:tc>
      </w:tr>
    </w:tbl>
    <w:p w:rsidR="00FA6672" w:rsidRPr="00FA6672" w:rsidRDefault="00FA6672" w:rsidP="00153071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6672" w:rsidRPr="00FA6672" w:rsidRDefault="00FA6672" w:rsidP="00153071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A6672" w:rsidRPr="00153071" w:rsidRDefault="00FA667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153071">
        <w:rPr>
          <w:rFonts w:ascii="Times New Roman" w:hAnsi="Times New Roman" w:cs="Times New Roman"/>
          <w:bCs/>
          <w:sz w:val="24"/>
          <w:szCs w:val="24"/>
        </w:rPr>
        <w:t>уроков:</w:t>
      </w:r>
    </w:p>
    <w:p w:rsidR="00FA6672" w:rsidRPr="00153071" w:rsidRDefault="00FA667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71">
        <w:rPr>
          <w:rFonts w:ascii="Times New Roman" w:hAnsi="Times New Roman" w:cs="Times New Roman"/>
          <w:bCs/>
          <w:sz w:val="24"/>
          <w:szCs w:val="24"/>
        </w:rPr>
        <w:t xml:space="preserve">Обучение в первом классе осуществляется с использованием «ступенчатого» режима обучения: в первом полугодии продолжительность уроков составляет </w:t>
      </w:r>
      <w:r w:rsidRPr="00153071">
        <w:rPr>
          <w:rFonts w:ascii="Times New Roman" w:hAnsi="Times New Roman" w:cs="Times New Roman"/>
          <w:sz w:val="24"/>
          <w:szCs w:val="24"/>
        </w:rPr>
        <w:t>в сентябре, октябре - по 3 урока в день по 35 минут каждый, в ноябре, декабре – по 4 урока в день по 35 минут каждый; январь – май – по 4 урока по 40 минут каждый</w:t>
      </w:r>
      <w:r w:rsidRPr="00153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672" w:rsidRPr="00153071" w:rsidRDefault="00FA667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71">
        <w:rPr>
          <w:rFonts w:ascii="Times New Roman" w:hAnsi="Times New Roman" w:cs="Times New Roman"/>
          <w:bCs/>
          <w:sz w:val="24"/>
          <w:szCs w:val="24"/>
        </w:rPr>
        <w:t>Во 2-11 классах –  продолжительность уроков составляет 45 м</w:t>
      </w:r>
      <w:r w:rsidR="006956AC" w:rsidRPr="00153071">
        <w:rPr>
          <w:rFonts w:ascii="Times New Roman" w:hAnsi="Times New Roman" w:cs="Times New Roman"/>
          <w:bCs/>
          <w:sz w:val="24"/>
          <w:szCs w:val="24"/>
        </w:rPr>
        <w:t>инут в соответствии с Уставом Школы</w:t>
      </w:r>
      <w:r w:rsidRPr="00153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56AC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2.7. </w:t>
      </w:r>
      <w:r w:rsidR="00981FF2" w:rsidRPr="00153071">
        <w:rPr>
          <w:rFonts w:ascii="Times New Roman" w:hAnsi="Times New Roman" w:cs="Times New Roman"/>
          <w:sz w:val="24"/>
          <w:szCs w:val="24"/>
        </w:rPr>
        <w:t>Промежуточная аттестация:</w:t>
      </w:r>
    </w:p>
    <w:p w:rsidR="00981FF2" w:rsidRPr="00153071" w:rsidRDefault="00981FF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Промежуточная аттестация во 2-4 классах осуществляется по учебным четвертям. Промежуточная аттестация в 5-11 классах осуществляется по учебным триместрам. Промежуточная аттестация является обязательной для учащихся 2-11-х классов и подразделяется на:</w:t>
      </w:r>
    </w:p>
    <w:p w:rsidR="00981FF2" w:rsidRPr="00153071" w:rsidRDefault="00981FF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- текущий контроль (поурочное оценивание, оценивание результата изучения темы);</w:t>
      </w:r>
    </w:p>
    <w:p w:rsidR="00981FF2" w:rsidRPr="00153071" w:rsidRDefault="00981FF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- аттестацию по итогам  четверти (для 2-4-х классов), триместра (для 5-11-х классов);</w:t>
      </w:r>
    </w:p>
    <w:p w:rsidR="00981FF2" w:rsidRPr="00153071" w:rsidRDefault="00981FF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- аттестацию по итогам учебного года (для 2-11-х классов).</w:t>
      </w:r>
    </w:p>
    <w:p w:rsidR="00981FF2" w:rsidRPr="00153071" w:rsidRDefault="00981FF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Учащиеся 1-х классов освобождаются от промежуточной аттестации всех видов на основании СанПиН-3.1/2.43598-20. Контроль достижения учащимися планируемых результатов Образовательной программы осуществляется с помощью тестовых и проверочных работ без бального оценивания.</w:t>
      </w:r>
    </w:p>
    <w:p w:rsidR="00981FF2" w:rsidRPr="00153071" w:rsidRDefault="00981FF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lastRenderedPageBreak/>
        <w:t>Для учащихся 2-х классов в  1 и 2 четвертях контроль достижения планируемых результатов образовательной программы осуществляется с помощью тестовых, проверочных и контрольных работ без бального оценивания.</w:t>
      </w:r>
    </w:p>
    <w:p w:rsidR="00981FF2" w:rsidRPr="00153071" w:rsidRDefault="00981FF2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класс. Решение данного вопроса выносится на заседание педагогического совета образовательной организации и заносится в протокол.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2.8. Горячее питание обучающихся осуществляется в соответствии с расписанием, утверждаемым ежегодно приказом директора Школы.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2.9.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недельной учебной нагрузки.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2.10. В Школе для обучающихся по образовательной программе среднего общего образования могут формироваться профильные классы.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Профиль (направленность) определяется на основании анализа запроса родителей (законных представителей) и обучающихся и возможностей Школы.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 xml:space="preserve">2.11. Расписание уроков составляется в соответствии </w:t>
      </w:r>
      <w:r w:rsidR="00153071">
        <w:rPr>
          <w:rFonts w:ascii="Times New Roman" w:hAnsi="Times New Roman" w:cs="Times New Roman"/>
          <w:sz w:val="24"/>
          <w:szCs w:val="24"/>
        </w:rPr>
        <w:t xml:space="preserve">с гигиеническими требованиями к </w:t>
      </w:r>
      <w:r w:rsidRPr="00153071">
        <w:rPr>
          <w:rFonts w:ascii="Times New Roman" w:hAnsi="Times New Roman" w:cs="Times New Roman"/>
          <w:sz w:val="24"/>
          <w:szCs w:val="24"/>
        </w:rPr>
        <w:t>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Расписание внеурочной деятельности и занятий дополнительного образования составляются с учетом 40 минутного перерыва после учебных занятий.</w:t>
      </w:r>
    </w:p>
    <w:p w:rsidR="003763A0" w:rsidRPr="00153071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2.12. 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обучения, а каждому классу параллели присваивается буквенная литера. За каждым классом закрепляется классный руководитель из числа педагогических работников Школы.</w:t>
      </w:r>
    </w:p>
    <w:p w:rsidR="003763A0" w:rsidRDefault="003763A0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2.13. Медицинские осмотры учащихся в Школе организуются и проводятся в порядке, установленном федеральным органом исполнительной власти в област</w:t>
      </w:r>
      <w:r w:rsidR="00653F73" w:rsidRPr="00153071">
        <w:rPr>
          <w:rFonts w:ascii="Times New Roman" w:hAnsi="Times New Roman" w:cs="Times New Roman"/>
          <w:sz w:val="24"/>
          <w:szCs w:val="24"/>
        </w:rPr>
        <w:t xml:space="preserve">и </w:t>
      </w:r>
      <w:r w:rsidRPr="00153071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153071" w:rsidRPr="00153071" w:rsidRDefault="00153071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3A0" w:rsidRPr="00153071" w:rsidRDefault="00653F73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71">
        <w:rPr>
          <w:rFonts w:ascii="Times New Roman" w:hAnsi="Times New Roman" w:cs="Times New Roman"/>
          <w:b/>
          <w:sz w:val="24"/>
          <w:szCs w:val="24"/>
        </w:rPr>
        <w:t>3</w:t>
      </w:r>
      <w:r w:rsidR="003763A0" w:rsidRPr="00153071">
        <w:rPr>
          <w:rFonts w:ascii="Times New Roman" w:hAnsi="Times New Roman" w:cs="Times New Roman"/>
          <w:b/>
          <w:sz w:val="24"/>
          <w:szCs w:val="24"/>
        </w:rPr>
        <w:t>. Режим внеурочной деятельности</w:t>
      </w:r>
    </w:p>
    <w:p w:rsidR="003763A0" w:rsidRPr="00153071" w:rsidRDefault="00653F73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3.1.</w:t>
      </w:r>
      <w:r w:rsidR="003763A0" w:rsidRPr="00153071">
        <w:rPr>
          <w:rFonts w:ascii="Times New Roman" w:hAnsi="Times New Roman" w:cs="Times New Roman"/>
          <w:sz w:val="24"/>
          <w:szCs w:val="24"/>
        </w:rPr>
        <w:t xml:space="preserve"> Режим внеурочной деятельности регламентируется расписанием работы занятий внеурочной деятельности, занятий дополнительного</w:t>
      </w:r>
      <w:r w:rsidRPr="00153071">
        <w:rPr>
          <w:rFonts w:ascii="Times New Roman" w:hAnsi="Times New Roman" w:cs="Times New Roman"/>
          <w:sz w:val="24"/>
          <w:szCs w:val="24"/>
        </w:rPr>
        <w:t xml:space="preserve"> </w:t>
      </w:r>
      <w:r w:rsidR="003763A0" w:rsidRPr="0015307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763A0" w:rsidRDefault="00653F73" w:rsidP="0015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1">
        <w:rPr>
          <w:rFonts w:ascii="Times New Roman" w:hAnsi="Times New Roman" w:cs="Times New Roman"/>
          <w:sz w:val="24"/>
          <w:szCs w:val="24"/>
        </w:rPr>
        <w:t>3</w:t>
      </w:r>
      <w:r w:rsidR="003763A0" w:rsidRPr="00153071">
        <w:rPr>
          <w:rFonts w:ascii="Times New Roman" w:hAnsi="Times New Roman" w:cs="Times New Roman"/>
          <w:sz w:val="24"/>
          <w:szCs w:val="24"/>
        </w:rPr>
        <w:t>.2. Проведение экскурсий, походов, выходов с де</w:t>
      </w:r>
      <w:r w:rsidR="00153071">
        <w:rPr>
          <w:rFonts w:ascii="Times New Roman" w:hAnsi="Times New Roman" w:cs="Times New Roman"/>
          <w:sz w:val="24"/>
          <w:szCs w:val="24"/>
        </w:rPr>
        <w:t xml:space="preserve">тьми на внеклассные мероприятия </w:t>
      </w:r>
      <w:r w:rsidR="003763A0" w:rsidRPr="00153071">
        <w:rPr>
          <w:rFonts w:ascii="Times New Roman" w:hAnsi="Times New Roman" w:cs="Times New Roman"/>
          <w:sz w:val="24"/>
          <w:szCs w:val="24"/>
        </w:rPr>
        <w:t>осуществляется в соответствии с календарно-тема</w:t>
      </w:r>
      <w:r w:rsidR="00153071">
        <w:rPr>
          <w:rFonts w:ascii="Times New Roman" w:hAnsi="Times New Roman" w:cs="Times New Roman"/>
          <w:sz w:val="24"/>
          <w:szCs w:val="24"/>
        </w:rPr>
        <w:t xml:space="preserve">тическим планированием и планом </w:t>
      </w:r>
      <w:r w:rsidR="003763A0" w:rsidRPr="00153071">
        <w:rPr>
          <w:rFonts w:ascii="Times New Roman" w:hAnsi="Times New Roman" w:cs="Times New Roman"/>
          <w:sz w:val="24"/>
          <w:szCs w:val="24"/>
        </w:rPr>
        <w:t xml:space="preserve">воспитательной работы. Выход за пределы школы регламентируется приказом </w:t>
      </w:r>
      <w:r w:rsidRPr="00153071">
        <w:rPr>
          <w:rFonts w:ascii="Times New Roman" w:hAnsi="Times New Roman" w:cs="Times New Roman"/>
          <w:sz w:val="24"/>
          <w:szCs w:val="24"/>
        </w:rPr>
        <w:t>Школы</w:t>
      </w:r>
      <w:r w:rsidR="003763A0" w:rsidRPr="00153071">
        <w:rPr>
          <w:rFonts w:ascii="Times New Roman" w:hAnsi="Times New Roman" w:cs="Times New Roman"/>
          <w:sz w:val="24"/>
          <w:szCs w:val="24"/>
        </w:rPr>
        <w:t>. Ответственность за жизнь и здоровье обучающихся при проведении подобных</w:t>
      </w:r>
      <w:r w:rsidRPr="00153071">
        <w:rPr>
          <w:rFonts w:ascii="Times New Roman" w:hAnsi="Times New Roman" w:cs="Times New Roman"/>
          <w:sz w:val="24"/>
          <w:szCs w:val="24"/>
        </w:rPr>
        <w:t xml:space="preserve"> </w:t>
      </w:r>
      <w:r w:rsidR="003763A0" w:rsidRPr="00153071">
        <w:rPr>
          <w:rFonts w:ascii="Times New Roman" w:hAnsi="Times New Roman" w:cs="Times New Roman"/>
          <w:sz w:val="24"/>
          <w:szCs w:val="24"/>
        </w:rPr>
        <w:t xml:space="preserve">мероприятий несет педагогический работник, назначенный приказом </w:t>
      </w:r>
      <w:r w:rsidRPr="00153071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763A0" w:rsidRPr="0037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6FA" w:rsidRDefault="00D15F58" w:rsidP="00E1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58">
        <w:rPr>
          <w:rFonts w:ascii="Times New Roman" w:hAnsi="Times New Roman" w:cs="Times New Roman"/>
          <w:sz w:val="24"/>
          <w:szCs w:val="24"/>
        </w:rPr>
        <w:t xml:space="preserve">3.3. Продолжительность занятий внеурочной деятельности зависит от модели организации внеурочной деятельности и регулируется Санитарно-эпидемиологическими правилами и нормативами. </w:t>
      </w:r>
    </w:p>
    <w:p w:rsidR="00E136FA" w:rsidRDefault="00D15F58" w:rsidP="00E1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58">
        <w:rPr>
          <w:rFonts w:ascii="Times New Roman" w:hAnsi="Times New Roman" w:cs="Times New Roman"/>
          <w:sz w:val="24"/>
          <w:szCs w:val="24"/>
        </w:rPr>
        <w:t>3.4. Работа кружков внеурочной деятельности проводится по распис</w:t>
      </w:r>
      <w:r w:rsidR="00E136FA">
        <w:rPr>
          <w:rFonts w:ascii="Times New Roman" w:hAnsi="Times New Roman" w:cs="Times New Roman"/>
          <w:sz w:val="24"/>
          <w:szCs w:val="24"/>
        </w:rPr>
        <w:t>анию, утвержденному директором Ш</w:t>
      </w:r>
      <w:r w:rsidRPr="00D15F58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E136FA" w:rsidRDefault="00D15F58" w:rsidP="00E1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58">
        <w:rPr>
          <w:rFonts w:ascii="Times New Roman" w:hAnsi="Times New Roman" w:cs="Times New Roman"/>
          <w:sz w:val="24"/>
          <w:szCs w:val="24"/>
        </w:rPr>
        <w:t xml:space="preserve">3.5. Между началом внеурочных занятий и последним уроком обязательных занятий устраивается перерыв продолжительностью в 40 минут. </w:t>
      </w:r>
    </w:p>
    <w:p w:rsidR="00E136FA" w:rsidRDefault="00D15F58" w:rsidP="00E1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58">
        <w:rPr>
          <w:rFonts w:ascii="Times New Roman" w:hAnsi="Times New Roman" w:cs="Times New Roman"/>
          <w:sz w:val="24"/>
          <w:szCs w:val="24"/>
        </w:rPr>
        <w:t xml:space="preserve">3.6. Количество часов факультативных, групповых и индивидуальных занятий не должно превышать максимального объёма допустимой образовательной нагрузки. </w:t>
      </w:r>
    </w:p>
    <w:sectPr w:rsidR="00E136FA" w:rsidSect="0024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CB" w:rsidRDefault="004C04CB" w:rsidP="00153071">
      <w:pPr>
        <w:spacing w:after="0" w:line="240" w:lineRule="auto"/>
      </w:pPr>
      <w:r>
        <w:separator/>
      </w:r>
    </w:p>
  </w:endnote>
  <w:endnote w:type="continuationSeparator" w:id="0">
    <w:p w:rsidR="004C04CB" w:rsidRDefault="004C04CB" w:rsidP="0015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CB" w:rsidRDefault="004C04CB" w:rsidP="00153071">
      <w:pPr>
        <w:spacing w:after="0" w:line="240" w:lineRule="auto"/>
      </w:pPr>
      <w:r>
        <w:separator/>
      </w:r>
    </w:p>
  </w:footnote>
  <w:footnote w:type="continuationSeparator" w:id="0">
    <w:p w:rsidR="004C04CB" w:rsidRDefault="004C04CB" w:rsidP="0015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1CAE"/>
    <w:multiLevelType w:val="hybridMultilevel"/>
    <w:tmpl w:val="902EB792"/>
    <w:lvl w:ilvl="0" w:tplc="ACB8B1B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0B"/>
    <w:rsid w:val="00062607"/>
    <w:rsid w:val="00093A15"/>
    <w:rsid w:val="000C5B0B"/>
    <w:rsid w:val="00153071"/>
    <w:rsid w:val="00244DC3"/>
    <w:rsid w:val="003604BE"/>
    <w:rsid w:val="003763A0"/>
    <w:rsid w:val="003A20D7"/>
    <w:rsid w:val="004217C3"/>
    <w:rsid w:val="004C04CB"/>
    <w:rsid w:val="004D2E59"/>
    <w:rsid w:val="0055742E"/>
    <w:rsid w:val="005659B0"/>
    <w:rsid w:val="00653F73"/>
    <w:rsid w:val="00661372"/>
    <w:rsid w:val="006956AC"/>
    <w:rsid w:val="00981FF2"/>
    <w:rsid w:val="009F1C03"/>
    <w:rsid w:val="00A51F9B"/>
    <w:rsid w:val="00A578D4"/>
    <w:rsid w:val="00CD40C1"/>
    <w:rsid w:val="00D15F58"/>
    <w:rsid w:val="00DC0382"/>
    <w:rsid w:val="00E136FA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412E-3CD1-460C-8D33-11C868D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574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5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071"/>
  </w:style>
  <w:style w:type="paragraph" w:styleId="a6">
    <w:name w:val="footer"/>
    <w:basedOn w:val="a"/>
    <w:link w:val="a7"/>
    <w:uiPriority w:val="99"/>
    <w:unhideWhenUsed/>
    <w:rsid w:val="0015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14</cp:revision>
  <dcterms:created xsi:type="dcterms:W3CDTF">2022-02-23T15:45:00Z</dcterms:created>
  <dcterms:modified xsi:type="dcterms:W3CDTF">2022-02-28T16:17:00Z</dcterms:modified>
</cp:coreProperties>
</file>