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12" w:rsidRPr="00533212" w:rsidRDefault="00533212" w:rsidP="0053321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212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533212" w:rsidRPr="00533212" w:rsidRDefault="00533212" w:rsidP="0053321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212">
        <w:rPr>
          <w:rFonts w:ascii="Times New Roman" w:hAnsi="Times New Roman" w:cs="Times New Roman"/>
          <w:b/>
          <w:i/>
          <w:sz w:val="28"/>
          <w:szCs w:val="28"/>
        </w:rPr>
        <w:t>Тверская гимназия №10</w:t>
      </w:r>
    </w:p>
    <w:p w:rsidR="00533212" w:rsidRPr="00533212" w:rsidRDefault="00255D5C" w:rsidP="0053321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212">
        <w:rPr>
          <w:rFonts w:ascii="Times New Roman" w:hAnsi="Times New Roman" w:cs="Times New Roman"/>
          <w:sz w:val="28"/>
          <w:szCs w:val="28"/>
        </w:rPr>
        <w:t>План работы</w:t>
      </w:r>
      <w:r w:rsidR="00533212" w:rsidRPr="00533212">
        <w:rPr>
          <w:rFonts w:ascii="Times New Roman" w:hAnsi="Times New Roman" w:cs="Times New Roman"/>
          <w:sz w:val="28"/>
          <w:szCs w:val="28"/>
        </w:rPr>
        <w:t xml:space="preserve"> по разработке и реализации проекта:</w:t>
      </w:r>
    </w:p>
    <w:p w:rsidR="00533212" w:rsidRDefault="00533212" w:rsidP="00533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2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Многофункциональная рекреация</w:t>
      </w:r>
    </w:p>
    <w:p w:rsidR="00533212" w:rsidRPr="00533212" w:rsidRDefault="00533212" w:rsidP="00533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2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5332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Chill</w:t>
      </w:r>
      <w:r w:rsidRPr="005332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5332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Cinema</w:t>
      </w:r>
      <w:r w:rsidRPr="005332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или Место встречи изменить нельзя»</w:t>
      </w:r>
    </w:p>
    <w:p w:rsidR="00533212" w:rsidRDefault="00533212" w:rsidP="00540B22">
      <w:pPr>
        <w:spacing w:after="0" w:line="276" w:lineRule="auto"/>
        <w:contextualSpacing/>
      </w:pPr>
    </w:p>
    <w:tbl>
      <w:tblPr>
        <w:tblStyle w:val="a3"/>
        <w:tblW w:w="10486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104"/>
        <w:gridCol w:w="1417"/>
        <w:gridCol w:w="1560"/>
      </w:tblGrid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104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pStyle w:val="a4"/>
              <w:numPr>
                <w:ilvl w:val="0"/>
                <w:numId w:val="1"/>
              </w:num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Информационно-подготовительный этап</w:t>
            </w:r>
          </w:p>
        </w:tc>
        <w:tc>
          <w:tcPr>
            <w:tcW w:w="5104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Выявление проблемной ситуации</w:t>
            </w: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 об</w:t>
            </w:r>
            <w:proofErr w:type="gramEnd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участии в конкурсе</w:t>
            </w:r>
          </w:p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кампания</w:t>
            </w:r>
          </w:p>
          <w:p w:rsidR="00540B22" w:rsidRPr="00533212" w:rsidRDefault="00540B22" w:rsidP="00540B22">
            <w:pPr>
              <w:spacing w:line="276" w:lineRule="auto"/>
              <w:ind w:left="459" w:hanging="459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Положением ПШИ.</w:t>
            </w:r>
          </w:p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 по классам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группа+ учащиеся 7-11 классов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ind w:hanging="70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13 - 17.01.2022</w:t>
            </w:r>
          </w:p>
          <w:p w:rsidR="00540B22" w:rsidRPr="00533212" w:rsidRDefault="00540B22" w:rsidP="00540B22">
            <w:pPr>
              <w:spacing w:line="276" w:lineRule="auto"/>
              <w:ind w:hanging="70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5104" w:type="dxa"/>
          </w:tcPr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 идеи проекта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предложений от 8-11 классов.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по классам.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проекта - победителя</w:t>
            </w: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  содержания</w:t>
            </w:r>
            <w:proofErr w:type="gramEnd"/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зон рекреации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 требований (критериев) к проекту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группа+ учащиеся 8-11 классов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17-19.01.2022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Социологический опрос по выбору темы проекта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7-11 классов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Интервью</w:t>
            </w: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директора гимназии, Садовой Ирины Владимировны 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выполнения проекта</w:t>
            </w: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разработка и написание текстовой части проекта;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создание технической документации: замер </w:t>
            </w:r>
            <w:proofErr w:type="gramStart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помещения,  расчет</w:t>
            </w:r>
            <w:proofErr w:type="gramEnd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описание практических действий ;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информирование участников проектирования о ходе выполнения этапов проекта;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фотографирование и предоставление фотоматериалов для оформления проекта;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создание 3-д макета для создания презентации, защиты и реализации проекта;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подготовка к защите проекта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группа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безопасности при выполнении работ</w:t>
            </w: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данного проекта необходимо соблюдать технику безопасности при работе с компьютером, а также при практических действиях – измерение, фотографирование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группа+ учащиеся 8-1 класса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b w:val="0"/>
              </w:rPr>
            </w:pPr>
            <w:r w:rsidRPr="00533212">
              <w:rPr>
                <w:lang w:eastAsia="ru-RU"/>
              </w:rPr>
              <w:t>Экономическое обоснование</w:t>
            </w:r>
            <w:r w:rsidRPr="00533212">
              <w:rPr>
                <w:b w:val="0"/>
              </w:rPr>
              <w:t xml:space="preserve"> Составление СМЕТЫ ПРОЕКТА.</w:t>
            </w:r>
          </w:p>
          <w:p w:rsidR="00540B22" w:rsidRPr="00533212" w:rsidRDefault="00540B22" w:rsidP="00540B22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обоснование (расчет) стоимости проекта, получение подтверждающих документов</w:t>
            </w: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группа+ старший бухгалтер </w:t>
            </w:r>
            <w:proofErr w:type="spellStart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Шестова</w:t>
            </w:r>
            <w:proofErr w:type="spellEnd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20-21.01.2022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b w:val="0"/>
              </w:rPr>
            </w:pPr>
            <w:r w:rsidRPr="00533212">
              <w:rPr>
                <w:b w:val="0"/>
              </w:rPr>
              <w:t>Предоставление оформленного проекта в УО для проведения экспертной оценки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Андреева С.Б.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b w:val="0"/>
              </w:rPr>
            </w:pPr>
            <w:r w:rsidRPr="00533212">
              <w:rPr>
                <w:b w:val="0"/>
              </w:rPr>
              <w:t>Подготовка к защите проекта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25.-26.01.2022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b w:val="0"/>
              </w:rPr>
            </w:pPr>
            <w:r w:rsidRPr="00533212">
              <w:t>Защита –представление проекта на муниципальном уровне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рабочей группы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255D5C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b w:val="0"/>
              </w:rPr>
            </w:pPr>
            <w:r w:rsidRPr="00533212">
              <w:rPr>
                <w:lang w:eastAsia="ru-RU"/>
              </w:rPr>
              <w:t>Подготовка реализации, проведение конкурсных процедур и закупка оборудования.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гимназии,рабочая</w:t>
            </w:r>
            <w:proofErr w:type="spellEnd"/>
            <w:proofErr w:type="gramEnd"/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 – 31.05.2022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b w:val="0"/>
              </w:rPr>
            </w:pPr>
            <w:r w:rsidRPr="00533212">
              <w:rPr>
                <w:lang w:eastAsia="ru-RU"/>
              </w:rPr>
              <w:t>Проведение монтажных работ, размещение оборудования и мебели.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гимназии, трудовой отряд </w:t>
            </w: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 – июль 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lang w:eastAsia="ru-RU"/>
              </w:rPr>
            </w:pPr>
            <w:r w:rsidRPr="00533212">
              <w:rPr>
                <w:lang w:eastAsia="ru-RU"/>
              </w:rPr>
              <w:t>Настройка оборудования, подготовка к презентации проекта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Сотрудники, трудовой отряд школьников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</w:t>
            </w:r>
          </w:p>
        </w:tc>
      </w:tr>
      <w:tr w:rsidR="00533212" w:rsidRPr="00533212" w:rsidTr="00533212">
        <w:tc>
          <w:tcPr>
            <w:tcW w:w="846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40B22" w:rsidRPr="00533212" w:rsidRDefault="00540B22" w:rsidP="00540B22">
            <w:pPr>
              <w:pStyle w:val="30"/>
              <w:shd w:val="clear" w:color="auto" w:fill="auto"/>
              <w:spacing w:after="0" w:line="276" w:lineRule="auto"/>
              <w:ind w:left="20"/>
              <w:contextualSpacing/>
              <w:jc w:val="left"/>
              <w:rPr>
                <w:lang w:eastAsia="ru-RU"/>
              </w:rPr>
            </w:pPr>
            <w:r w:rsidRPr="00533212">
              <w:rPr>
                <w:lang w:eastAsia="ru-RU"/>
              </w:rPr>
              <w:t>Торжественное открытие многофункциональной рекреации «</w:t>
            </w:r>
            <w:r w:rsidRPr="00533212">
              <w:rPr>
                <w:lang w:val="en-US" w:eastAsia="ru-RU"/>
              </w:rPr>
              <w:t>Chill</w:t>
            </w:r>
            <w:r w:rsidRPr="00533212">
              <w:rPr>
                <w:lang w:eastAsia="ru-RU"/>
              </w:rPr>
              <w:t>-</w:t>
            </w:r>
            <w:r w:rsidRPr="00533212">
              <w:rPr>
                <w:lang w:val="en-US" w:eastAsia="ru-RU"/>
              </w:rPr>
              <w:t>Cinema</w:t>
            </w:r>
            <w:r w:rsidRPr="00533212">
              <w:rPr>
                <w:lang w:eastAsia="ru-RU"/>
              </w:rPr>
              <w:t>» Советом старшеклассников.</w:t>
            </w:r>
          </w:p>
        </w:tc>
        <w:tc>
          <w:tcPr>
            <w:tcW w:w="1417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1560" w:type="dxa"/>
          </w:tcPr>
          <w:p w:rsidR="00540B22" w:rsidRPr="00533212" w:rsidRDefault="00540B22" w:rsidP="00540B22">
            <w:pPr>
              <w:spacing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2022</w:t>
            </w:r>
          </w:p>
        </w:tc>
      </w:tr>
    </w:tbl>
    <w:p w:rsidR="001C1280" w:rsidRDefault="001C1280" w:rsidP="00540B22">
      <w:pPr>
        <w:spacing w:after="0" w:line="276" w:lineRule="auto"/>
        <w:contextualSpacing/>
      </w:pPr>
    </w:p>
    <w:sectPr w:rsidR="001C1280" w:rsidSect="001C1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0955"/>
    <w:multiLevelType w:val="hybridMultilevel"/>
    <w:tmpl w:val="CFD6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6"/>
    <w:rsid w:val="001C1280"/>
    <w:rsid w:val="00235572"/>
    <w:rsid w:val="00255D5C"/>
    <w:rsid w:val="00533212"/>
    <w:rsid w:val="00540B22"/>
    <w:rsid w:val="00721932"/>
    <w:rsid w:val="00B94CA6"/>
    <w:rsid w:val="00B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4E39-5AF4-4A8C-9D1F-170FD6B8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12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280"/>
    <w:pPr>
      <w:widowControl w:val="0"/>
      <w:shd w:val="clear" w:color="auto" w:fill="FFFFFF"/>
      <w:spacing w:after="7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1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Борисовна</dc:creator>
  <cp:keywords/>
  <dc:description/>
  <cp:lastModifiedBy>Андреева Светлана Борисовна</cp:lastModifiedBy>
  <cp:revision>3</cp:revision>
  <dcterms:created xsi:type="dcterms:W3CDTF">2022-01-20T13:28:00Z</dcterms:created>
  <dcterms:modified xsi:type="dcterms:W3CDTF">2022-01-21T06:24:00Z</dcterms:modified>
</cp:coreProperties>
</file>