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9E4" w:rsidRPr="003B29E4" w:rsidRDefault="003B29E4" w:rsidP="003B29E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13"/>
          <w:shd w:val="clear" w:color="auto" w:fill="FFFFFF"/>
        </w:rPr>
      </w:pPr>
      <w:r w:rsidRPr="003B29E4">
        <w:rPr>
          <w:rFonts w:ascii="Times New Roman" w:hAnsi="Times New Roman" w:cs="Times New Roman"/>
          <w:b/>
          <w:color w:val="000000" w:themeColor="text1"/>
          <w:sz w:val="28"/>
          <w:szCs w:val="13"/>
          <w:shd w:val="clear" w:color="auto" w:fill="FFFFFF"/>
        </w:rPr>
        <w:t xml:space="preserve">Поздравляем </w:t>
      </w:r>
      <w:proofErr w:type="spellStart"/>
      <w:r w:rsidRPr="003B29E4">
        <w:rPr>
          <w:rFonts w:ascii="Times New Roman" w:hAnsi="Times New Roman" w:cs="Times New Roman"/>
          <w:b/>
          <w:color w:val="000000" w:themeColor="text1"/>
          <w:sz w:val="28"/>
          <w:szCs w:val="13"/>
          <w:shd w:val="clear" w:color="auto" w:fill="FFFFFF"/>
        </w:rPr>
        <w:t>Жильцову</w:t>
      </w:r>
      <w:proofErr w:type="spellEnd"/>
      <w:r w:rsidRPr="003B29E4">
        <w:rPr>
          <w:rFonts w:ascii="Times New Roman" w:hAnsi="Times New Roman" w:cs="Times New Roman"/>
          <w:b/>
          <w:color w:val="000000" w:themeColor="text1"/>
          <w:sz w:val="28"/>
          <w:szCs w:val="13"/>
          <w:shd w:val="clear" w:color="auto" w:fill="FFFFFF"/>
        </w:rPr>
        <w:t xml:space="preserve"> Ксению – призёра Всероссийского конкурса "Геном 15+".</w:t>
      </w:r>
      <w:r w:rsidRPr="003B29E4">
        <w:rPr>
          <w:rFonts w:ascii="Times New Roman" w:hAnsi="Times New Roman" w:cs="Times New Roman"/>
          <w:b/>
          <w:color w:val="000000" w:themeColor="text1"/>
          <w:sz w:val="28"/>
          <w:szCs w:val="13"/>
        </w:rPr>
        <w:br/>
      </w:r>
    </w:p>
    <w:p w:rsidR="003B29E4" w:rsidRDefault="003B29E4" w:rsidP="003B29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13"/>
        </w:rPr>
      </w:pPr>
      <w:r w:rsidRPr="003B29E4">
        <w:rPr>
          <w:rFonts w:ascii="Times New Roman" w:hAnsi="Times New Roman" w:cs="Times New Roman"/>
          <w:color w:val="000000" w:themeColor="text1"/>
          <w:sz w:val="28"/>
          <w:szCs w:val="13"/>
          <w:shd w:val="clear" w:color="auto" w:fill="FFFFFF"/>
        </w:rPr>
        <w:t xml:space="preserve">С 29 ноября по 3 декабря 2021 г. </w:t>
      </w:r>
      <w:r w:rsidR="007701B7">
        <w:rPr>
          <w:rFonts w:ascii="Times New Roman" w:hAnsi="Times New Roman" w:cs="Times New Roman"/>
          <w:color w:val="000000" w:themeColor="text1"/>
          <w:sz w:val="28"/>
          <w:szCs w:val="13"/>
          <w:shd w:val="clear" w:color="auto" w:fill="FFFFFF"/>
        </w:rPr>
        <w:t>п</w:t>
      </w:r>
      <w:r w:rsidRPr="003B29E4">
        <w:rPr>
          <w:rFonts w:ascii="Times New Roman" w:hAnsi="Times New Roman" w:cs="Times New Roman"/>
          <w:color w:val="000000" w:themeColor="text1"/>
          <w:sz w:val="28"/>
          <w:szCs w:val="13"/>
          <w:shd w:val="clear" w:color="auto" w:fill="FFFFFF"/>
        </w:rPr>
        <w:t>роводился Всероссийский конкурс "Геном 15+".</w:t>
      </w:r>
    </w:p>
    <w:p w:rsidR="003B29E4" w:rsidRDefault="003B29E4" w:rsidP="003B29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13"/>
        </w:rPr>
      </w:pPr>
      <w:r w:rsidRPr="003B29E4">
        <w:rPr>
          <w:rFonts w:ascii="Times New Roman" w:hAnsi="Times New Roman" w:cs="Times New Roman"/>
          <w:color w:val="000000" w:themeColor="text1"/>
          <w:sz w:val="28"/>
          <w:szCs w:val="13"/>
          <w:shd w:val="clear" w:color="auto" w:fill="FFFFFF"/>
        </w:rPr>
        <w:t>Цель Конкурса – выявление обучающихся с повышенными познавательными интересами к новым современным знаниям, научным исследованиям, проблемам и способам их решений в генетике и сопредельных ей биологических науках (микробиология, молекулярная биология, биохимия).</w:t>
      </w:r>
    </w:p>
    <w:p w:rsidR="003B29E4" w:rsidRDefault="003B29E4" w:rsidP="003B29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13"/>
          <w:shd w:val="clear" w:color="auto" w:fill="FFFFFF"/>
        </w:rPr>
      </w:pPr>
      <w:r w:rsidRPr="003B29E4">
        <w:rPr>
          <w:rFonts w:ascii="Times New Roman" w:hAnsi="Times New Roman" w:cs="Times New Roman"/>
          <w:color w:val="000000" w:themeColor="text1"/>
          <w:sz w:val="28"/>
          <w:szCs w:val="13"/>
          <w:shd w:val="clear" w:color="auto" w:fill="FFFFFF"/>
        </w:rPr>
        <w:t>Участники конкурса продемонстрировали свои знания, выполнив задания теоретической части, состоявшей из 18 интеллектуальных заданий, основанных на знаниях из области генетики и требующих для решения применения логического и ассоциативного мышления. И практическая часть, которая предполагала написание эссе по темам: «Этические вопросы генетики», «Будущее человечества и генетика», «</w:t>
      </w:r>
      <w:proofErr w:type="spellStart"/>
      <w:r w:rsidRPr="003B29E4">
        <w:rPr>
          <w:rFonts w:ascii="Times New Roman" w:hAnsi="Times New Roman" w:cs="Times New Roman"/>
          <w:color w:val="000000" w:themeColor="text1"/>
          <w:sz w:val="28"/>
          <w:szCs w:val="13"/>
          <w:shd w:val="clear" w:color="auto" w:fill="FFFFFF"/>
        </w:rPr>
        <w:t>Палеогенетика</w:t>
      </w:r>
      <w:proofErr w:type="spellEnd"/>
      <w:r w:rsidRPr="003B29E4">
        <w:rPr>
          <w:rFonts w:ascii="Times New Roman" w:hAnsi="Times New Roman" w:cs="Times New Roman"/>
          <w:color w:val="000000" w:themeColor="text1"/>
          <w:sz w:val="28"/>
          <w:szCs w:val="13"/>
          <w:shd w:val="clear" w:color="auto" w:fill="FFFFFF"/>
        </w:rPr>
        <w:t>», «Генетика в современной пищевой промышленности», «Генетика и фармацевтика», «Эволюция генетики как науки», «Генетика и гениальность», «Вопросы генетики в фантастике», «</w:t>
      </w:r>
      <w:proofErr w:type="spellStart"/>
      <w:r w:rsidRPr="003B29E4">
        <w:rPr>
          <w:rFonts w:ascii="Times New Roman" w:hAnsi="Times New Roman" w:cs="Times New Roman"/>
          <w:color w:val="000000" w:themeColor="text1"/>
          <w:sz w:val="28"/>
          <w:szCs w:val="13"/>
          <w:shd w:val="clear" w:color="auto" w:fill="FFFFFF"/>
        </w:rPr>
        <w:t>Био-арт</w:t>
      </w:r>
      <w:proofErr w:type="spellEnd"/>
      <w:r w:rsidRPr="003B29E4">
        <w:rPr>
          <w:rFonts w:ascii="Times New Roman" w:hAnsi="Times New Roman" w:cs="Times New Roman"/>
          <w:color w:val="000000" w:themeColor="text1"/>
          <w:sz w:val="28"/>
          <w:szCs w:val="13"/>
          <w:shd w:val="clear" w:color="auto" w:fill="FFFFFF"/>
        </w:rPr>
        <w:t xml:space="preserve">», «Мифы нашего времени: ГМО». </w:t>
      </w:r>
    </w:p>
    <w:p w:rsidR="00C92600" w:rsidRDefault="003B29E4" w:rsidP="003B29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13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13"/>
          <w:shd w:val="clear" w:color="auto" w:fill="FFFFFF"/>
        </w:rPr>
        <w:t xml:space="preserve">Нашу школу на конкурсе представляли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13"/>
          <w:shd w:val="clear" w:color="auto" w:fill="FFFFFF"/>
        </w:rPr>
        <w:t>Жильцова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13"/>
          <w:shd w:val="clear" w:color="auto" w:fill="FFFFFF"/>
        </w:rPr>
        <w:t xml:space="preserve"> Ксения</w:t>
      </w:r>
      <w:r w:rsidR="00032C42">
        <w:rPr>
          <w:rFonts w:ascii="Times New Roman" w:hAnsi="Times New Roman" w:cs="Times New Roman"/>
          <w:color w:val="000000" w:themeColor="text1"/>
          <w:sz w:val="28"/>
          <w:szCs w:val="13"/>
          <w:shd w:val="clear" w:color="auto" w:fill="FFFFFF"/>
        </w:rPr>
        <w:t>, ученица 11а класса и</w:t>
      </w:r>
      <w:proofErr w:type="gramStart"/>
      <w:r w:rsidR="00032C42">
        <w:rPr>
          <w:rFonts w:ascii="Times New Roman" w:hAnsi="Times New Roman" w:cs="Times New Roman"/>
          <w:color w:val="000000" w:themeColor="text1"/>
          <w:sz w:val="28"/>
          <w:szCs w:val="13"/>
          <w:shd w:val="clear" w:color="auto" w:fill="FFFFFF"/>
        </w:rPr>
        <w:t xml:space="preserve"> Ш</w:t>
      </w:r>
      <w:proofErr w:type="gramEnd"/>
      <w:r w:rsidR="00032C42">
        <w:rPr>
          <w:rFonts w:ascii="Times New Roman" w:hAnsi="Times New Roman" w:cs="Times New Roman"/>
          <w:color w:val="000000" w:themeColor="text1"/>
          <w:sz w:val="28"/>
          <w:szCs w:val="13"/>
          <w:shd w:val="clear" w:color="auto" w:fill="FFFFFF"/>
        </w:rPr>
        <w:t xml:space="preserve">естеро Полина, ученица 9б класса. По итогам конкурса </w:t>
      </w:r>
      <w:r w:rsidRPr="003B29E4">
        <w:rPr>
          <w:rFonts w:ascii="Times New Roman" w:hAnsi="Times New Roman" w:cs="Times New Roman"/>
          <w:color w:val="000000" w:themeColor="text1"/>
          <w:sz w:val="28"/>
          <w:szCs w:val="13"/>
          <w:shd w:val="clear" w:color="auto" w:fill="FFFFFF"/>
        </w:rPr>
        <w:t xml:space="preserve">4 </w:t>
      </w:r>
      <w:r w:rsidR="00032C42">
        <w:rPr>
          <w:rFonts w:ascii="Times New Roman" w:hAnsi="Times New Roman" w:cs="Times New Roman"/>
          <w:color w:val="000000" w:themeColor="text1"/>
          <w:sz w:val="28"/>
          <w:szCs w:val="13"/>
          <w:shd w:val="clear" w:color="auto" w:fill="FFFFFF"/>
        </w:rPr>
        <w:t>человека со всей страны</w:t>
      </w:r>
      <w:r w:rsidRPr="003B29E4">
        <w:rPr>
          <w:rFonts w:ascii="Times New Roman" w:hAnsi="Times New Roman" w:cs="Times New Roman"/>
          <w:color w:val="000000" w:themeColor="text1"/>
          <w:sz w:val="28"/>
          <w:szCs w:val="13"/>
          <w:shd w:val="clear" w:color="auto" w:fill="FFFFFF"/>
        </w:rPr>
        <w:t xml:space="preserve"> стали победителями конкурса, 11 - призерами.</w:t>
      </w:r>
      <w:r w:rsidR="00032C42">
        <w:rPr>
          <w:rFonts w:ascii="Times New Roman" w:hAnsi="Times New Roman" w:cs="Times New Roman"/>
          <w:color w:val="000000" w:themeColor="text1"/>
          <w:sz w:val="28"/>
          <w:szCs w:val="13"/>
          <w:shd w:val="clear" w:color="auto" w:fill="FFFFFF"/>
        </w:rPr>
        <w:t xml:space="preserve"> Среди призёров и наша ученица – </w:t>
      </w:r>
      <w:proofErr w:type="spellStart"/>
      <w:r w:rsidR="00032C42">
        <w:rPr>
          <w:rFonts w:ascii="Times New Roman" w:hAnsi="Times New Roman" w:cs="Times New Roman"/>
          <w:color w:val="000000" w:themeColor="text1"/>
          <w:sz w:val="28"/>
          <w:szCs w:val="13"/>
          <w:shd w:val="clear" w:color="auto" w:fill="FFFFFF"/>
        </w:rPr>
        <w:t>Жильцова</w:t>
      </w:r>
      <w:proofErr w:type="spellEnd"/>
      <w:r w:rsidR="00032C42">
        <w:rPr>
          <w:rFonts w:ascii="Times New Roman" w:hAnsi="Times New Roman" w:cs="Times New Roman"/>
          <w:color w:val="000000" w:themeColor="text1"/>
          <w:sz w:val="28"/>
          <w:szCs w:val="13"/>
          <w:shd w:val="clear" w:color="auto" w:fill="FFFFFF"/>
        </w:rPr>
        <w:t xml:space="preserve"> Ксения, занявшая 2 место! А эссе Ксении было названо лучшим в своей номинации и будет опубликовано в федеральном сборнике. </w:t>
      </w:r>
    </w:p>
    <w:p w:rsidR="00032C42" w:rsidRPr="003B29E4" w:rsidRDefault="00032C42" w:rsidP="003B29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48"/>
        </w:rPr>
      </w:pPr>
      <w:r>
        <w:rPr>
          <w:rFonts w:ascii="Times New Roman" w:hAnsi="Times New Roman" w:cs="Times New Roman"/>
          <w:color w:val="000000" w:themeColor="text1"/>
          <w:sz w:val="28"/>
          <w:szCs w:val="13"/>
          <w:shd w:val="clear" w:color="auto" w:fill="FFFFFF"/>
        </w:rPr>
        <w:t>Поздравляем Ксению!!! Молодец!!!</w:t>
      </w:r>
    </w:p>
    <w:sectPr w:rsidR="00032C42" w:rsidRPr="003B29E4" w:rsidSect="003B2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29E4"/>
    <w:rsid w:val="00032C42"/>
    <w:rsid w:val="003B29E4"/>
    <w:rsid w:val="007701B7"/>
    <w:rsid w:val="00C9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2021-12-22T04:39:00Z</dcterms:created>
  <dcterms:modified xsi:type="dcterms:W3CDTF">2021-12-22T04:58:00Z</dcterms:modified>
</cp:coreProperties>
</file>