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64" w:rsidRDefault="00F37D64" w:rsidP="00964767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F37D64" w:rsidRDefault="00F37D64" w:rsidP="00964767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F37D64" w:rsidRDefault="00F37D64" w:rsidP="00964767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F37D64" w:rsidRDefault="00F37D64" w:rsidP="00964767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F37D64" w:rsidRDefault="00F37D64" w:rsidP="00964767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F37D64" w:rsidRDefault="00F37D64" w:rsidP="00964767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F37D64" w:rsidRDefault="00F37D64" w:rsidP="00F37D64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9575800" cy="6964218"/>
            <wp:effectExtent l="19050" t="0" r="6350" b="0"/>
            <wp:docPr id="1" name="Рисунок 1" descr="C:\D\Рабочий стол\План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Рабочий стол\План П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696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67" w:rsidRPr="00A81DD7" w:rsidRDefault="00964767" w:rsidP="0096476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80AED">
        <w:rPr>
          <w:b/>
          <w:sz w:val="28"/>
          <w:szCs w:val="28"/>
        </w:rPr>
        <w:lastRenderedPageBreak/>
        <w:t xml:space="preserve">Обязанности членов </w:t>
      </w:r>
      <w:proofErr w:type="spellStart"/>
      <w:r w:rsidRPr="00080AED">
        <w:rPr>
          <w:b/>
          <w:sz w:val="28"/>
          <w:szCs w:val="28"/>
        </w:rPr>
        <w:t>ППк</w:t>
      </w:r>
      <w:proofErr w:type="spellEnd"/>
      <w:r w:rsidRPr="00080AED">
        <w:rPr>
          <w:b/>
          <w:sz w:val="28"/>
          <w:szCs w:val="28"/>
        </w:rPr>
        <w:t xml:space="preserve">: </w:t>
      </w:r>
    </w:p>
    <w:p w:rsidR="00964767" w:rsidRDefault="00080AED" w:rsidP="00964767">
      <w:pPr>
        <w:pStyle w:val="ConsPlusNormal"/>
        <w:spacing w:before="240"/>
        <w:ind w:firstLine="540"/>
        <w:jc w:val="both"/>
      </w:pPr>
      <w:r>
        <w:t>- п</w:t>
      </w:r>
      <w:r w:rsidR="00964767">
        <w:t>роведение индивидуального обследование ребенка специалистами и вы</w:t>
      </w:r>
      <w:r w:rsidR="00501B72">
        <w:t>раб</w:t>
      </w:r>
      <w:r w:rsidR="00964767">
        <w:t>отка</w:t>
      </w:r>
      <w:r w:rsidR="00501B72">
        <w:t xml:space="preserve"> заключения и рекомендаций</w:t>
      </w:r>
      <w:r>
        <w:t xml:space="preserve"> в своей области;</w:t>
      </w:r>
    </w:p>
    <w:p w:rsidR="00080AED" w:rsidRDefault="00080AED" w:rsidP="00964767">
      <w:pPr>
        <w:pStyle w:val="ConsPlusNormal"/>
        <w:spacing w:before="240"/>
        <w:ind w:firstLine="540"/>
        <w:jc w:val="both"/>
      </w:pPr>
      <w:r>
        <w:t>- участие в заседании;</w:t>
      </w:r>
    </w:p>
    <w:p w:rsidR="00080AED" w:rsidRDefault="00080AED" w:rsidP="00080AED">
      <w:pPr>
        <w:pStyle w:val="ConsPlusNormal"/>
        <w:spacing w:before="240"/>
        <w:ind w:firstLine="540"/>
        <w:jc w:val="both"/>
      </w:pPr>
      <w:r>
        <w:t>- контроль выполнения рекомендаций в своей области путем повторного обследования.</w:t>
      </w:r>
    </w:p>
    <w:p w:rsidR="00080AED" w:rsidRDefault="00080AED" w:rsidP="00080AED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80AED">
        <w:rPr>
          <w:b/>
          <w:sz w:val="28"/>
          <w:szCs w:val="28"/>
        </w:rPr>
        <w:t xml:space="preserve">Обязанности </w:t>
      </w:r>
      <w:r>
        <w:rPr>
          <w:b/>
          <w:sz w:val="28"/>
          <w:szCs w:val="28"/>
        </w:rPr>
        <w:t>председателя</w:t>
      </w:r>
      <w:r w:rsidRPr="00080AED">
        <w:rPr>
          <w:b/>
          <w:sz w:val="28"/>
          <w:szCs w:val="28"/>
        </w:rPr>
        <w:t xml:space="preserve"> </w:t>
      </w:r>
      <w:proofErr w:type="spellStart"/>
      <w:r w:rsidRPr="00080AED">
        <w:rPr>
          <w:b/>
          <w:sz w:val="28"/>
          <w:szCs w:val="28"/>
        </w:rPr>
        <w:t>ППк</w:t>
      </w:r>
      <w:proofErr w:type="spellEnd"/>
      <w:r w:rsidRPr="00080AED">
        <w:rPr>
          <w:b/>
          <w:sz w:val="28"/>
          <w:szCs w:val="28"/>
        </w:rPr>
        <w:t xml:space="preserve">: </w:t>
      </w:r>
    </w:p>
    <w:p w:rsidR="00080AED" w:rsidRDefault="00080AED" w:rsidP="00080AE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80AED">
        <w:rPr>
          <w:sz w:val="28"/>
          <w:szCs w:val="28"/>
        </w:rPr>
        <w:t>организация заседаний</w:t>
      </w:r>
      <w:r>
        <w:rPr>
          <w:sz w:val="28"/>
          <w:szCs w:val="28"/>
        </w:rPr>
        <w:t>;</w:t>
      </w:r>
    </w:p>
    <w:p w:rsidR="00080AED" w:rsidRDefault="00080AED" w:rsidP="00080AE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ведение необходимой документации;</w:t>
      </w:r>
    </w:p>
    <w:p w:rsidR="00080AED" w:rsidRDefault="00080AED" w:rsidP="00080AE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решений и рекомендаций до родителей (законных представителей)</w:t>
      </w:r>
      <w:r w:rsidR="00AA19F8">
        <w:rPr>
          <w:sz w:val="28"/>
          <w:szCs w:val="28"/>
        </w:rPr>
        <w:t xml:space="preserve"> обучающихся. </w:t>
      </w:r>
    </w:p>
    <w:p w:rsidR="00AA19F8" w:rsidRPr="00AA19F8" w:rsidRDefault="00AA19F8" w:rsidP="00080AED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AA19F8">
        <w:rPr>
          <w:b/>
          <w:sz w:val="28"/>
          <w:szCs w:val="28"/>
        </w:rPr>
        <w:t>Работа ППК проходит по следующим направлениям:</w:t>
      </w:r>
    </w:p>
    <w:p w:rsidR="00D464E3" w:rsidRDefault="00AA19F8" w:rsidP="00AA19F8">
      <w:pPr>
        <w:pStyle w:val="ConsPlusNormal"/>
        <w:ind w:firstLine="539"/>
        <w:jc w:val="both"/>
      </w:pPr>
      <w:r>
        <w:t xml:space="preserve">- диагностическое </w:t>
      </w:r>
    </w:p>
    <w:p w:rsidR="00AA19F8" w:rsidRDefault="00AA19F8" w:rsidP="00AA19F8">
      <w:pPr>
        <w:pStyle w:val="ConsPlusNormal"/>
        <w:ind w:firstLine="539"/>
        <w:jc w:val="both"/>
      </w:pPr>
      <w:r>
        <w:t xml:space="preserve">- консультационное </w:t>
      </w:r>
    </w:p>
    <w:p w:rsidR="00AA19F8" w:rsidRDefault="00AA19F8" w:rsidP="00AA19F8">
      <w:pPr>
        <w:pStyle w:val="ConsPlusNormal"/>
        <w:ind w:firstLine="539"/>
        <w:jc w:val="both"/>
      </w:pPr>
      <w:r>
        <w:t>- коррекционно-развивающее</w:t>
      </w:r>
    </w:p>
    <w:p w:rsidR="00AA19F8" w:rsidRDefault="00AA19F8" w:rsidP="00AA19F8">
      <w:pPr>
        <w:pStyle w:val="ConsPlusNormal"/>
        <w:ind w:firstLine="539"/>
        <w:jc w:val="both"/>
      </w:pPr>
      <w:r>
        <w:t>- организационно-методическое</w:t>
      </w:r>
    </w:p>
    <w:p w:rsidR="00D464E3" w:rsidRDefault="00D464E3" w:rsidP="00D464E3">
      <w:pPr>
        <w:pStyle w:val="ConsPlusNormal"/>
        <w:jc w:val="both"/>
      </w:pPr>
    </w:p>
    <w:p w:rsidR="00AA19F8" w:rsidRDefault="00AA19F8" w:rsidP="00D464E3">
      <w:pPr>
        <w:pStyle w:val="ConsPlusNormal"/>
        <w:jc w:val="both"/>
      </w:pPr>
    </w:p>
    <w:p w:rsidR="00314876" w:rsidRDefault="00314876" w:rsidP="00AA19F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314876" w:rsidRDefault="00314876" w:rsidP="00AA19F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314876" w:rsidRDefault="00314876" w:rsidP="00AA19F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314876" w:rsidRDefault="00314876" w:rsidP="00AA19F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A81DD7" w:rsidRDefault="00A81DD7" w:rsidP="00A81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1DD7" w:rsidRDefault="00A81DD7" w:rsidP="00A81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1DD7" w:rsidRDefault="00A81DD7" w:rsidP="00A81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1DD7" w:rsidRDefault="00A81DD7" w:rsidP="00A81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1DD7" w:rsidRDefault="00A81DD7" w:rsidP="00A81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1DD7" w:rsidRDefault="00A81DD7" w:rsidP="00A81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1DD7" w:rsidRDefault="00A81DD7" w:rsidP="00A81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4F81" w:rsidRDefault="00C74F81" w:rsidP="00A81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4F81" w:rsidRDefault="00C74F81" w:rsidP="00A81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1DD7" w:rsidRPr="0027413A" w:rsidRDefault="00C74F81" w:rsidP="00A81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</w:t>
      </w:r>
      <w:r w:rsidR="00A81D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работы </w:t>
      </w:r>
      <w:proofErr w:type="spellStart"/>
      <w:r w:rsidR="00A81DD7">
        <w:rPr>
          <w:rFonts w:ascii="Times New Roman" w:hAnsi="Times New Roman" w:cs="Times New Roman"/>
          <w:b/>
          <w:bCs/>
          <w:iCs/>
          <w:sz w:val="28"/>
          <w:szCs w:val="28"/>
        </w:rPr>
        <w:t>ППк</w:t>
      </w:r>
      <w:proofErr w:type="spellEnd"/>
      <w:r w:rsidR="00A81D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2021 -2022</w:t>
      </w:r>
      <w:r w:rsidR="00A81DD7" w:rsidRPr="002741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A81DD7" w:rsidRPr="00E65DE2" w:rsidRDefault="00A81DD7" w:rsidP="00A81DD7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250"/>
        <w:gridCol w:w="2552"/>
        <w:gridCol w:w="2835"/>
      </w:tblGrid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81DD7" w:rsidRPr="00E65DE2" w:rsidTr="00A81DD7">
        <w:tc>
          <w:tcPr>
            <w:tcW w:w="14454" w:type="dxa"/>
            <w:gridSpan w:val="4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Диагностическое направление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и обследование вновь поступивших в школу обучающихся, с целью определения дальнейшей помощи.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14454" w:type="dxa"/>
            <w:gridSpan w:val="4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ОБУЧАЮЩИЕСЯ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A81DD7" w:rsidRPr="0042453C" w:rsidRDefault="00A81DD7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учащихся, нуждающихся в психолого-медико-педа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гогическом сопровождении, обучении</w:t>
            </w: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 xml:space="preserve"> по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даптированной программе</w:t>
            </w: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054F91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:rsidR="00A81DD7" w:rsidRPr="00E65DE2" w:rsidRDefault="00054F9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  <w:r w:rsidR="00A81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учащихся 1</w:t>
            </w: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ассов с целью выявления уровня адаптации.</w:t>
            </w:r>
          </w:p>
        </w:tc>
        <w:tc>
          <w:tcPr>
            <w:tcW w:w="2552" w:type="dxa"/>
          </w:tcPr>
          <w:p w:rsidR="00A81DD7" w:rsidRPr="00E65DE2" w:rsidRDefault="006151D5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эмоционально – волевой сферы обучающихся 5 классов.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пятиклассников к школьному обучению. Выявление проблем адаптационного периода.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учащихся 4 классов с целью подготовки к переходу в 5 класс. Готовность </w:t>
            </w:r>
            <w:r w:rsidR="002D358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2D358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ьной школы к переходу на второй уровень </w:t>
            </w: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A81DD7" w:rsidRPr="0042453C" w:rsidRDefault="00A81DD7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1. Вторичная диагностика уровня адаптации учащихся 1 класса.</w:t>
            </w:r>
          </w:p>
          <w:p w:rsidR="00A81DD7" w:rsidRPr="0042453C" w:rsidRDefault="00A81DD7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 xml:space="preserve">2. Работа с семьями учащихся 1-х классов, имеющих устойчивую </w:t>
            </w:r>
            <w:proofErr w:type="spellStart"/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дезадаптацию</w:t>
            </w:r>
            <w:proofErr w:type="spellEnd"/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; перспективы дальнейшего развития и обучения ребенка.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-психолог </w:t>
            </w: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и обследование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с целью выявления проблем в развитии и поведении.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необходимости, по требованию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психолого-педагогической диагностики учащихся, </w:t>
            </w: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выявление резервных возможностей развития.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необходимости,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требованию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14454" w:type="dxa"/>
            <w:gridSpan w:val="4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Консультативное направление</w:t>
            </w:r>
          </w:p>
        </w:tc>
      </w:tr>
      <w:tr w:rsidR="00A81DD7" w:rsidRPr="00E65DE2" w:rsidTr="00A81DD7">
        <w:tc>
          <w:tcPr>
            <w:tcW w:w="14454" w:type="dxa"/>
            <w:gridSpan w:val="4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РОДИТЕЛИ (ЗАКОННЫЕ ПРЕДСТАВИТЕЛИ)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2835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по вопросам воспитания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и обучения обучающихся с нарушениями развития.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A81DD7" w:rsidRPr="0042453C" w:rsidRDefault="00A81DD7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педагогов, родителей. «Проблемы адаптации учащихся 1, 5 классов. Пути их устранения».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родителями по организации обучения  детей с ОВЗ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(консультации) по разъяснению зна</w:t>
            </w:r>
            <w:r w:rsidR="00C74F81">
              <w:rPr>
                <w:rFonts w:ascii="Times New Roman" w:hAnsi="Times New Roman" w:cs="Times New Roman"/>
                <w:sz w:val="28"/>
                <w:szCs w:val="28"/>
              </w:rPr>
              <w:t xml:space="preserve">чения выполнения рекомендаций </w:t>
            </w:r>
            <w:proofErr w:type="spellStart"/>
            <w:r w:rsidR="00C74F8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C74F81">
              <w:rPr>
                <w:rFonts w:ascii="Times New Roman" w:hAnsi="Times New Roman" w:cs="Times New Roman"/>
                <w:sz w:val="28"/>
                <w:szCs w:val="28"/>
              </w:rPr>
              <w:t xml:space="preserve">, территориальной </w:t>
            </w:r>
            <w:r w:rsidR="002D358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74F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5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ПК.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81DD7" w:rsidRPr="00E65DE2" w:rsidTr="00A81DD7">
        <w:tc>
          <w:tcPr>
            <w:tcW w:w="14454" w:type="dxa"/>
            <w:gridSpan w:val="4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ПЕДАГОГИ 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педагогов по организации и планированию работы с обучающимися, имеющих нарушения в развитии.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в решении сложных и конфликтных ситуаций.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14454" w:type="dxa"/>
            <w:gridSpan w:val="4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ОБУЧАЮЩИЕСЯ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по адекватному взаимодействию с</w:t>
            </w:r>
            <w:r w:rsidRPr="00E65D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в решении сложных и конфликтных ситуаций.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14454" w:type="dxa"/>
            <w:gridSpan w:val="4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Психолого-медико-педагогическое сопровождение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Взаимодействие специалистов школы по решению проблемы неуспеваемости учащихся.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коррекционных и развивающих мероприятий с детьми   с  ОВЗ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51483F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A81DD7"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коррекционных и развивающих мероприятий с детьми «группы риска».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81DD7" w:rsidRPr="00E65DE2" w:rsidTr="00A81DD7">
        <w:tc>
          <w:tcPr>
            <w:tcW w:w="14454" w:type="dxa"/>
            <w:gridSpan w:val="4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Просветительское направление</w:t>
            </w:r>
          </w:p>
        </w:tc>
      </w:tr>
      <w:tr w:rsidR="00A81DD7" w:rsidRPr="00E65DE2" w:rsidTr="00A81DD7">
        <w:tc>
          <w:tcPr>
            <w:tcW w:w="14454" w:type="dxa"/>
            <w:gridSpan w:val="4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РОДИТЕЛИ (ЗАКОННЫЕ ПРЕДСТАВИТЕЛИ)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лекций для родителей будущих первоклассников: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особенности обучения учащихся, имеющие различные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нарушения;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- влияние родительского стиля воспитания детей на формирование личности;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- наказание и поощрение в семье;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трудности будущих первоклассников, которые не посещают детский сад.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сентябрь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январь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2835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адаптации первоклассников в школе.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 младшего школьника в школе и дома.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14454" w:type="dxa"/>
            <w:gridSpan w:val="4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ПЕДАГОГИ 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 планированию работы с обучающимися, имеющими нарушения в развитии. Особенности детей с ОВЗ.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Преемственность в обучен</w:t>
            </w:r>
            <w:r w:rsidR="002D3583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воспитании I и II  уровней образования.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готовность к школе. Трудности первоклассников с речевыми недостатками при обучении чтению и письму.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14454" w:type="dxa"/>
            <w:gridSpan w:val="4"/>
          </w:tcPr>
          <w:p w:rsidR="00A81DD7" w:rsidRDefault="00A81DD7" w:rsidP="004C441C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Организационно-методическое направление</w:t>
            </w: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федеральных законов, инструктивных писем, приказов МО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отчетной документации за прошедший год.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A81DD7" w:rsidRPr="00E65DE2" w:rsidRDefault="00C74F81" w:rsidP="0051483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</w:t>
            </w:r>
            <w:r w:rsidR="0051483F">
              <w:rPr>
                <w:rFonts w:ascii="Times New Roman" w:hAnsi="Times New Roman" w:cs="Times New Roman"/>
                <w:sz w:val="28"/>
                <w:szCs w:val="28"/>
              </w:rPr>
              <w:t>явлений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1DD7" w:rsidRPr="0042453C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A81DD7" w:rsidRPr="0042453C">
              <w:rPr>
                <w:rFonts w:ascii="Times New Roman" w:hAnsi="Times New Roman" w:cs="Times New Roman"/>
                <w:sz w:val="28"/>
                <w:szCs w:val="28"/>
              </w:rPr>
              <w:t xml:space="preserve"> от родителей, педагогов.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характеристик на обучающихся, воспитанников.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протоколов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коррекционно-развивающих программ.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="00C74F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рекомендаций по работе с особо трудными детьми.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250" w:type="dxa"/>
          </w:tcPr>
          <w:p w:rsidR="00A81DD7" w:rsidRPr="0042453C" w:rsidRDefault="00A81DD7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1.Подготовка д</w:t>
            </w:r>
            <w:r w:rsidR="00C74F81">
              <w:rPr>
                <w:rFonts w:ascii="Times New Roman" w:hAnsi="Times New Roman" w:cs="Times New Roman"/>
                <w:sz w:val="28"/>
                <w:szCs w:val="28"/>
              </w:rPr>
              <w:t xml:space="preserve">окументов для территориальной </w:t>
            </w:r>
            <w:r w:rsidR="002D358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74F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5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ПК.</w:t>
            </w:r>
          </w:p>
          <w:p w:rsidR="00A81DD7" w:rsidRPr="0042453C" w:rsidRDefault="00C74F81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Сопровождение детей на </w:t>
            </w:r>
            <w:r w:rsidR="002D358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5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1DD7" w:rsidRPr="0042453C">
              <w:rPr>
                <w:rFonts w:ascii="Times New Roman" w:hAnsi="Times New Roman" w:cs="Times New Roman"/>
                <w:sz w:val="28"/>
                <w:szCs w:val="28"/>
              </w:rPr>
              <w:t>ПК.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42453C" w:rsidRDefault="00A81DD7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A81DD7" w:rsidRPr="0042453C" w:rsidRDefault="00A81DD7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1DD7" w:rsidRPr="0042453C" w:rsidRDefault="00A81DD7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2453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81DD7" w:rsidRPr="0042453C" w:rsidRDefault="00C74F81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1DD7" w:rsidRPr="0042453C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DD7" w:rsidRPr="00E65DE2" w:rsidTr="00A81DD7">
        <w:tc>
          <w:tcPr>
            <w:tcW w:w="817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индивидуальных стратегий психологического сопровождения  школьников и их последующая реализация.</w:t>
            </w:r>
          </w:p>
        </w:tc>
        <w:tc>
          <w:tcPr>
            <w:tcW w:w="2552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</w:tbl>
    <w:p w:rsidR="00A81DD7" w:rsidRPr="00E65DE2" w:rsidRDefault="00A81DD7" w:rsidP="00A81DD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DD7" w:rsidRPr="00E65DE2" w:rsidRDefault="00A81DD7" w:rsidP="00A81DD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182810" w:rsidRDefault="00A81DD7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575800" cy="6964218"/>
            <wp:effectExtent l="19050" t="0" r="6350" b="0"/>
            <wp:docPr id="2" name="Рисунок 2" descr="C:\Users\Учитель\AppData\Local\Microsoft\Windows\Temporary Internet Files\Content.Word\График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AppData\Local\Microsoft\Windows\Temporary Internet Files\Content.Word\График ПП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696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64" w:rsidRDefault="00F37D64" w:rsidP="00A81DD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9886"/>
        <w:gridCol w:w="3260"/>
      </w:tblGrid>
      <w:tr w:rsidR="00A81DD7" w:rsidRPr="00E65DE2" w:rsidTr="00A81DD7">
        <w:tc>
          <w:tcPr>
            <w:tcW w:w="14454" w:type="dxa"/>
            <w:gridSpan w:val="3"/>
          </w:tcPr>
          <w:p w:rsidR="00A81DD7" w:rsidRPr="00E65DE2" w:rsidRDefault="00A81DD7" w:rsidP="00182810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</w:t>
            </w:r>
            <w:r w:rsidR="002E5A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="002E5A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ЗАСЕДАНИЕ (</w:t>
            </w:r>
            <w:r w:rsidR="001828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  <w:r w:rsidRPr="00E65D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A81DD7" w:rsidRPr="00E65DE2" w:rsidTr="00A81DD7">
        <w:trPr>
          <w:trHeight w:val="1288"/>
        </w:trPr>
        <w:tc>
          <w:tcPr>
            <w:tcW w:w="1308" w:type="dxa"/>
          </w:tcPr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E5A5F" w:rsidRDefault="003E5A5F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3E5A5F" w:rsidRPr="002E5AB7" w:rsidRDefault="003E5A5F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886" w:type="dxa"/>
          </w:tcPr>
          <w:p w:rsidR="00A81DD7" w:rsidRPr="0042453C" w:rsidRDefault="00182810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 анализ коррекционно-развивающей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полугодие.</w:t>
            </w:r>
          </w:p>
          <w:p w:rsidR="003E5A5F" w:rsidRPr="002E5AB7" w:rsidRDefault="003E5A5F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D7" w:rsidRPr="00182810" w:rsidRDefault="00182810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обучения и воспитания.</w:t>
            </w:r>
          </w:p>
        </w:tc>
        <w:tc>
          <w:tcPr>
            <w:tcW w:w="3260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  <w:tr w:rsidR="00A81DD7" w:rsidRPr="00E65DE2" w:rsidTr="00A81DD7">
        <w:tc>
          <w:tcPr>
            <w:tcW w:w="14454" w:type="dxa"/>
            <w:gridSpan w:val="3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E65D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ЗАСЕДАНИЕ (март)</w:t>
            </w:r>
          </w:p>
        </w:tc>
      </w:tr>
      <w:tr w:rsidR="00A81DD7" w:rsidRPr="00E65DE2" w:rsidTr="00A81DD7">
        <w:trPr>
          <w:trHeight w:val="3220"/>
        </w:trPr>
        <w:tc>
          <w:tcPr>
            <w:tcW w:w="1308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886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школьной </w:t>
            </w:r>
            <w:proofErr w:type="spellStart"/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5A5F" w:rsidRDefault="003E5A5F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A5F" w:rsidRDefault="003E5A5F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представлений специалистов на обучающихся,   подлежащих представлению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ПМПК для определения дальнейшего индивидуального образовательного маршрута.</w:t>
            </w:r>
          </w:p>
        </w:tc>
        <w:tc>
          <w:tcPr>
            <w:tcW w:w="3260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DD7" w:rsidRPr="00E65DE2" w:rsidTr="00A81DD7">
        <w:tc>
          <w:tcPr>
            <w:tcW w:w="14454" w:type="dxa"/>
            <w:gridSpan w:val="3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</w:t>
            </w:r>
            <w:r w:rsidRPr="00E65D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E65D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ЗАСЕДАНИЕ ( май)</w:t>
            </w:r>
          </w:p>
        </w:tc>
      </w:tr>
      <w:tr w:rsidR="00A81DD7" w:rsidRPr="00E65DE2" w:rsidTr="00A81DD7">
        <w:tc>
          <w:tcPr>
            <w:tcW w:w="1308" w:type="dxa"/>
          </w:tcPr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65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E5A5F" w:rsidRDefault="003E5A5F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3E5A5F" w:rsidRDefault="003E5A5F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E5A5F" w:rsidRPr="00E65DE2" w:rsidRDefault="003E5A5F" w:rsidP="004C441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886" w:type="dxa"/>
          </w:tcPr>
          <w:p w:rsidR="003E5A5F" w:rsidRPr="003E5A5F" w:rsidRDefault="003E5A5F" w:rsidP="004C44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 анализ коррекционно-развивающей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 полугодие.</w:t>
            </w:r>
          </w:p>
          <w:p w:rsidR="003E5A5F" w:rsidRDefault="003E5A5F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</w:t>
            </w:r>
            <w:r w:rsidR="002D3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тивности и анализ результатов </w:t>
            </w:r>
            <w:proofErr w:type="spellStart"/>
            <w:r w:rsidR="002D35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D358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 учащихся.</w:t>
            </w:r>
          </w:p>
          <w:p w:rsidR="003E5A5F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1DD7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на следующий учебный год.</w:t>
            </w:r>
          </w:p>
          <w:p w:rsidR="003E5A5F" w:rsidRPr="00E65DE2" w:rsidRDefault="003E5A5F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DD7" w:rsidRPr="00E65DE2" w:rsidRDefault="00C74F81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1DD7"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</w:tr>
    </w:tbl>
    <w:p w:rsidR="003E5A5F" w:rsidRDefault="00A81DD7" w:rsidP="00A81D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3E5A5F" w:rsidRPr="002E5AB7" w:rsidRDefault="003E5A5F" w:rsidP="00A81D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81DD7" w:rsidRPr="001B7231" w:rsidRDefault="00A81DD7" w:rsidP="00A81D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231">
        <w:rPr>
          <w:rFonts w:ascii="Times New Roman" w:eastAsia="Times New Roman" w:hAnsi="Times New Roman" w:cs="Times New Roman"/>
          <w:b/>
          <w:bCs/>
          <w:sz w:val="28"/>
          <w:szCs w:val="28"/>
        </w:rPr>
        <w:t>Внеплановые консилиумы</w:t>
      </w:r>
    </w:p>
    <w:p w:rsidR="00A81DD7" w:rsidRPr="00E65DE2" w:rsidRDefault="00A81DD7" w:rsidP="00A81D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DE2">
        <w:rPr>
          <w:rFonts w:ascii="Times New Roman" w:eastAsia="Times New Roman" w:hAnsi="Times New Roman" w:cs="Times New Roman"/>
          <w:bCs/>
          <w:sz w:val="28"/>
          <w:szCs w:val="28"/>
        </w:rPr>
        <w:t>Внеплановые заседания консилиума проходят по запросам педагогов,</w:t>
      </w:r>
    </w:p>
    <w:p w:rsidR="00A81DD7" w:rsidRPr="00E65DE2" w:rsidRDefault="00A81DD7" w:rsidP="00A81DD7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E65DE2">
        <w:rPr>
          <w:bCs/>
          <w:sz w:val="28"/>
          <w:szCs w:val="28"/>
        </w:rPr>
        <w:t>родителей (законных представителей) по мере необходимости.</w:t>
      </w:r>
    </w:p>
    <w:p w:rsidR="00A81DD7" w:rsidRPr="001B7231" w:rsidRDefault="00A81DD7" w:rsidP="00A81DD7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81DD7" w:rsidRPr="001B7231" w:rsidRDefault="00A81DD7" w:rsidP="00A81DD7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B7231">
        <w:rPr>
          <w:b/>
          <w:bCs/>
          <w:sz w:val="28"/>
          <w:szCs w:val="28"/>
        </w:rPr>
        <w:t>Примерная тематика заседаний:</w:t>
      </w:r>
    </w:p>
    <w:p w:rsidR="00A81DD7" w:rsidRDefault="00A81DD7" w:rsidP="00A81DD7">
      <w:pPr>
        <w:pStyle w:val="a7"/>
        <w:spacing w:before="0" w:beforeAutospacing="0" w:after="0" w:afterAutospacing="0"/>
        <w:ind w:left="-426" w:firstLine="426"/>
        <w:jc w:val="both"/>
        <w:rPr>
          <w:b/>
          <w:bCs/>
          <w:sz w:val="28"/>
          <w:szCs w:val="28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093"/>
        <w:gridCol w:w="3969"/>
      </w:tblGrid>
      <w:tr w:rsidR="00A81DD7" w:rsidRPr="00E65DE2" w:rsidTr="00A81DD7">
        <w:tc>
          <w:tcPr>
            <w:tcW w:w="568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0093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</w:tr>
      <w:tr w:rsidR="00A81DD7" w:rsidRPr="00E65DE2" w:rsidTr="00A81DD7">
        <w:tc>
          <w:tcPr>
            <w:tcW w:w="568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93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 программы обучения.</w:t>
            </w:r>
          </w:p>
        </w:tc>
        <w:tc>
          <w:tcPr>
            <w:tcW w:w="3969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81DD7" w:rsidRPr="00E65DE2" w:rsidTr="00A81DD7">
        <w:tc>
          <w:tcPr>
            <w:tcW w:w="568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0093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проблем в обучении или воспитании.</w:t>
            </w:r>
          </w:p>
        </w:tc>
        <w:tc>
          <w:tcPr>
            <w:tcW w:w="3969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81DD7" w:rsidRPr="00E65DE2" w:rsidTr="00A81DD7">
        <w:tc>
          <w:tcPr>
            <w:tcW w:w="568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0093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3969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81DD7" w:rsidRPr="00E65DE2" w:rsidTr="00A81DD7">
        <w:tc>
          <w:tcPr>
            <w:tcW w:w="568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0093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3969" w:type="dxa"/>
          </w:tcPr>
          <w:p w:rsidR="00A81DD7" w:rsidRPr="00E65DE2" w:rsidRDefault="00A81DD7" w:rsidP="004C441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E2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</w:tr>
    </w:tbl>
    <w:p w:rsidR="00A81DD7" w:rsidRPr="001B7231" w:rsidRDefault="00A81DD7" w:rsidP="00A81D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DD7" w:rsidRPr="001B7231" w:rsidRDefault="00A81DD7" w:rsidP="00A81D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DD7" w:rsidRDefault="00A81DD7" w:rsidP="00A81DD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81DD7" w:rsidSect="00A81DD7">
      <w:pgSz w:w="16840" w:h="11906" w:orient="landscape"/>
      <w:pgMar w:top="991" w:right="738" w:bottom="416" w:left="1020" w:header="0" w:footer="0" w:gutter="0"/>
      <w:cols w:space="0" w:equalWidth="0">
        <w:col w:w="15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1"/>
    <w:multiLevelType w:val="hybridMultilevel"/>
    <w:tmpl w:val="45E6D48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C9700F4"/>
    <w:multiLevelType w:val="hybridMultilevel"/>
    <w:tmpl w:val="F51006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799"/>
    <w:rsid w:val="00054F91"/>
    <w:rsid w:val="00080AED"/>
    <w:rsid w:val="0014343D"/>
    <w:rsid w:val="0016103D"/>
    <w:rsid w:val="00181B75"/>
    <w:rsid w:val="00182810"/>
    <w:rsid w:val="002D3583"/>
    <w:rsid w:val="002E5AB7"/>
    <w:rsid w:val="00314876"/>
    <w:rsid w:val="00356FCA"/>
    <w:rsid w:val="003E5A5F"/>
    <w:rsid w:val="00413AB3"/>
    <w:rsid w:val="00482376"/>
    <w:rsid w:val="00501B72"/>
    <w:rsid w:val="0051483F"/>
    <w:rsid w:val="006151D5"/>
    <w:rsid w:val="00686E5F"/>
    <w:rsid w:val="007A2054"/>
    <w:rsid w:val="008A19D2"/>
    <w:rsid w:val="00935ADE"/>
    <w:rsid w:val="00964767"/>
    <w:rsid w:val="00A81DD7"/>
    <w:rsid w:val="00AA19F8"/>
    <w:rsid w:val="00C74F81"/>
    <w:rsid w:val="00D31799"/>
    <w:rsid w:val="00D464E3"/>
    <w:rsid w:val="00F3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1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9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9F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81DD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A81D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2022-01-14T09:43:00Z</cp:lastPrinted>
  <dcterms:created xsi:type="dcterms:W3CDTF">2022-01-18T10:46:00Z</dcterms:created>
  <dcterms:modified xsi:type="dcterms:W3CDTF">2022-01-18T10:46:00Z</dcterms:modified>
</cp:coreProperties>
</file>