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382" w:rsidRPr="0026385A" w:rsidRDefault="00671382" w:rsidP="00671382">
      <w:pPr>
        <w:spacing w:after="0" w:line="240" w:lineRule="auto"/>
        <w:jc w:val="center"/>
        <w:rPr>
          <w:rFonts w:ascii="Times New Roman" w:hAnsi="Times New Roman"/>
          <w:b/>
          <w:color w:val="7030A0"/>
          <w:sz w:val="32"/>
          <w:szCs w:val="32"/>
        </w:rPr>
      </w:pPr>
      <w:r w:rsidRPr="0026385A">
        <w:rPr>
          <w:rFonts w:ascii="Times New Roman" w:hAnsi="Times New Roman"/>
          <w:b/>
          <w:color w:val="7030A0"/>
          <w:sz w:val="32"/>
          <w:szCs w:val="32"/>
        </w:rPr>
        <w:t xml:space="preserve">Интернет - викторина </w:t>
      </w:r>
    </w:p>
    <w:p w:rsidR="00671382" w:rsidRPr="0026385A" w:rsidRDefault="00671382" w:rsidP="00671382">
      <w:pPr>
        <w:spacing w:after="0" w:line="240" w:lineRule="auto"/>
        <w:jc w:val="center"/>
        <w:rPr>
          <w:rFonts w:ascii="Times New Roman" w:hAnsi="Times New Roman"/>
          <w:b/>
          <w:color w:val="7030A0"/>
          <w:sz w:val="32"/>
          <w:szCs w:val="32"/>
        </w:rPr>
      </w:pPr>
      <w:r w:rsidRPr="0026385A">
        <w:rPr>
          <w:rFonts w:ascii="Times New Roman" w:hAnsi="Times New Roman"/>
          <w:b/>
          <w:color w:val="7030A0"/>
          <w:sz w:val="32"/>
          <w:szCs w:val="32"/>
        </w:rPr>
        <w:t>«</w:t>
      </w:r>
      <w:r>
        <w:rPr>
          <w:rFonts w:ascii="Times New Roman" w:hAnsi="Times New Roman"/>
          <w:b/>
          <w:color w:val="7030A0"/>
          <w:sz w:val="32"/>
          <w:szCs w:val="32"/>
        </w:rPr>
        <w:t>Императоры России в жизни Тверского края</w:t>
      </w:r>
      <w:r w:rsidRPr="0026385A">
        <w:rPr>
          <w:rFonts w:ascii="Times New Roman" w:hAnsi="Times New Roman"/>
          <w:b/>
          <w:color w:val="7030A0"/>
          <w:sz w:val="32"/>
          <w:szCs w:val="32"/>
        </w:rPr>
        <w:t>»</w:t>
      </w:r>
    </w:p>
    <w:p w:rsidR="00671382" w:rsidRPr="0026385A" w:rsidRDefault="00671382" w:rsidP="00671382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26385A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Не забудьте правильно оформить заявку:</w:t>
      </w:r>
    </w:p>
    <w:p w:rsidR="00671382" w:rsidRPr="0026385A" w:rsidRDefault="00671382" w:rsidP="00671382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26385A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ФИО ____________________________________</w:t>
      </w:r>
    </w:p>
    <w:p w:rsidR="00671382" w:rsidRPr="0026385A" w:rsidRDefault="00671382" w:rsidP="00671382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26385A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город____________________________________</w:t>
      </w:r>
    </w:p>
    <w:p w:rsidR="00671382" w:rsidRPr="0026385A" w:rsidRDefault="00671382" w:rsidP="00671382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26385A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ОУ______________________________________</w:t>
      </w:r>
    </w:p>
    <w:p w:rsidR="00671382" w:rsidRPr="0026385A" w:rsidRDefault="00671382" w:rsidP="00671382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26385A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класс_____________________________________</w:t>
      </w:r>
    </w:p>
    <w:p w:rsidR="00671382" w:rsidRPr="0026385A" w:rsidRDefault="00671382" w:rsidP="00671382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26385A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ФИО, должность учителя_______________________________</w:t>
      </w:r>
    </w:p>
    <w:p w:rsidR="00671382" w:rsidRDefault="00671382" w:rsidP="00671382">
      <w:pPr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7"/>
          <w:szCs w:val="27"/>
          <w:lang w:eastAsia="ru-RU"/>
        </w:rPr>
      </w:pPr>
      <w:r w:rsidRPr="0026385A">
        <w:rPr>
          <w:rFonts w:ascii="Times New Roman" w:eastAsia="Times New Roman" w:hAnsi="Times New Roman"/>
          <w:i/>
          <w:color w:val="000000"/>
          <w:sz w:val="27"/>
          <w:szCs w:val="27"/>
          <w:lang w:eastAsia="ru-RU"/>
        </w:rPr>
        <w:t xml:space="preserve">В ответах на вопросы викторины </w:t>
      </w:r>
    </w:p>
    <w:p w:rsidR="00671382" w:rsidRDefault="00671382" w:rsidP="00671382">
      <w:pPr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7"/>
          <w:szCs w:val="27"/>
          <w:lang w:eastAsia="ru-RU"/>
        </w:rPr>
      </w:pPr>
      <w:r w:rsidRPr="0026385A">
        <w:rPr>
          <w:rFonts w:ascii="Times New Roman" w:eastAsia="Times New Roman" w:hAnsi="Times New Roman"/>
          <w:i/>
          <w:color w:val="000000"/>
          <w:sz w:val="27"/>
          <w:szCs w:val="27"/>
          <w:lang w:eastAsia="ru-RU"/>
        </w:rPr>
        <w:t xml:space="preserve">самое главное – самостоятельная формулировка! </w:t>
      </w:r>
    </w:p>
    <w:p w:rsidR="00671382" w:rsidRDefault="00671382" w:rsidP="00671382">
      <w:pPr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7"/>
          <w:szCs w:val="27"/>
          <w:lang w:eastAsia="ru-RU"/>
        </w:rPr>
      </w:pPr>
      <w:r w:rsidRPr="0026385A">
        <w:rPr>
          <w:rFonts w:ascii="Times New Roman" w:eastAsia="Times New Roman" w:hAnsi="Times New Roman"/>
          <w:i/>
          <w:color w:val="000000"/>
          <w:sz w:val="27"/>
          <w:szCs w:val="27"/>
          <w:lang w:eastAsia="ru-RU"/>
        </w:rPr>
        <w:t xml:space="preserve">Копирование текста из интернета без собственной обработки </w:t>
      </w:r>
    </w:p>
    <w:p w:rsidR="00671382" w:rsidRPr="0026385A" w:rsidRDefault="00671382" w:rsidP="00671382">
      <w:pPr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7"/>
          <w:szCs w:val="27"/>
          <w:lang w:eastAsia="ru-RU"/>
        </w:rPr>
      </w:pPr>
      <w:r w:rsidRPr="0026385A">
        <w:rPr>
          <w:rFonts w:ascii="Times New Roman" w:eastAsia="Times New Roman" w:hAnsi="Times New Roman"/>
          <w:i/>
          <w:color w:val="000000"/>
          <w:sz w:val="27"/>
          <w:szCs w:val="27"/>
          <w:lang w:eastAsia="ru-RU"/>
        </w:rPr>
        <w:t>оценивается минимальными баллами</w:t>
      </w:r>
    </w:p>
    <w:p w:rsidR="00671382" w:rsidRDefault="00671382" w:rsidP="00460D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71382" w:rsidRDefault="00671382" w:rsidP="00460D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7232A" w:rsidRDefault="006A32FB" w:rsidP="00460DB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940A4">
        <w:rPr>
          <w:rFonts w:ascii="Times New Roman" w:hAnsi="Times New Roman"/>
          <w:sz w:val="28"/>
          <w:szCs w:val="28"/>
        </w:rPr>
        <w:t xml:space="preserve">8 сентября 1900 года торжественно </w:t>
      </w:r>
      <w:r w:rsidR="00823370" w:rsidRPr="00E940A4">
        <w:rPr>
          <w:rFonts w:ascii="Times New Roman" w:hAnsi="Times New Roman"/>
          <w:sz w:val="28"/>
          <w:szCs w:val="28"/>
        </w:rPr>
        <w:t>был открыт</w:t>
      </w:r>
      <w:r w:rsidRPr="00E940A4">
        <w:rPr>
          <w:rFonts w:ascii="Times New Roman" w:hAnsi="Times New Roman"/>
          <w:sz w:val="28"/>
          <w:szCs w:val="28"/>
        </w:rPr>
        <w:t xml:space="preserve"> первый стационарный мост </w:t>
      </w:r>
      <w:r>
        <w:rPr>
          <w:rFonts w:ascii="Times New Roman" w:hAnsi="Times New Roman"/>
          <w:sz w:val="28"/>
          <w:szCs w:val="28"/>
        </w:rPr>
        <w:t>через Волгу. Существует легенда</w:t>
      </w:r>
      <w:r w:rsidR="007F4DE6">
        <w:rPr>
          <w:rFonts w:ascii="Times New Roman" w:hAnsi="Times New Roman"/>
          <w:sz w:val="28"/>
          <w:szCs w:val="28"/>
        </w:rPr>
        <w:t xml:space="preserve">, </w:t>
      </w:r>
      <w:r w:rsidR="00823370">
        <w:rPr>
          <w:rFonts w:ascii="Times New Roman" w:hAnsi="Times New Roman"/>
          <w:sz w:val="28"/>
          <w:szCs w:val="28"/>
        </w:rPr>
        <w:t xml:space="preserve">связанная со строительством </w:t>
      </w:r>
      <w:r w:rsidR="007F4DE6">
        <w:rPr>
          <w:rFonts w:ascii="Times New Roman" w:hAnsi="Times New Roman"/>
          <w:sz w:val="28"/>
          <w:szCs w:val="28"/>
        </w:rPr>
        <w:t>этого</w:t>
      </w:r>
      <w:r>
        <w:rPr>
          <w:rFonts w:ascii="Times New Roman" w:hAnsi="Times New Roman"/>
          <w:sz w:val="28"/>
          <w:szCs w:val="28"/>
        </w:rPr>
        <w:t xml:space="preserve"> моста. </w:t>
      </w:r>
      <w:r w:rsidR="00823370">
        <w:rPr>
          <w:rFonts w:ascii="Times New Roman" w:hAnsi="Times New Roman"/>
          <w:sz w:val="28"/>
          <w:szCs w:val="28"/>
        </w:rPr>
        <w:t>В чём суть легенды и с</w:t>
      </w:r>
      <w:r>
        <w:rPr>
          <w:rFonts w:ascii="Times New Roman" w:hAnsi="Times New Roman"/>
          <w:sz w:val="28"/>
          <w:szCs w:val="28"/>
        </w:rPr>
        <w:t xml:space="preserve"> именем какого императора она связана</w:t>
      </w:r>
      <w:r w:rsidR="00823370">
        <w:rPr>
          <w:rFonts w:ascii="Times New Roman" w:hAnsi="Times New Roman"/>
          <w:sz w:val="28"/>
          <w:szCs w:val="28"/>
        </w:rPr>
        <w:t>?</w:t>
      </w:r>
    </w:p>
    <w:p w:rsidR="00E74A16" w:rsidRDefault="00E74A16" w:rsidP="00460DB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7232A" w:rsidRDefault="0027232A" w:rsidP="00460DB8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7232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85488" cy="3048000"/>
            <wp:effectExtent l="0" t="0" r="5715" b="0"/>
            <wp:docPr id="1" name="Рисунок 1" descr="https://avatars.mds.yandex.net/get-zen_doc/4350071/pub_612e199ee1b97d3d3fb9a0f0_612e2b49388a2f0d13f8d605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4350071/pub_612e199ee1b97d3d3fb9a0f0_612e2b49388a2f0d13f8d605/scale_24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308" cy="305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16" w:rsidRDefault="007F4DE6" w:rsidP="00460DB8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940A4">
        <w:rPr>
          <w:rFonts w:ascii="Times New Roman" w:hAnsi="Times New Roman"/>
          <w:sz w:val="28"/>
          <w:szCs w:val="28"/>
        </w:rPr>
        <w:lastRenderedPageBreak/>
        <w:t>Памятник, изображённый на фотографии,</w:t>
      </w:r>
      <w:r w:rsidR="00E74A16" w:rsidRPr="00E940A4">
        <w:rPr>
          <w:rFonts w:ascii="Times New Roman" w:hAnsi="Times New Roman"/>
          <w:sz w:val="28"/>
          <w:szCs w:val="28"/>
        </w:rPr>
        <w:t xml:space="preserve"> был установлен в Вышнем </w:t>
      </w:r>
      <w:r w:rsidR="00E74A16">
        <w:rPr>
          <w:rFonts w:ascii="Times New Roman" w:hAnsi="Times New Roman"/>
          <w:sz w:val="28"/>
          <w:szCs w:val="28"/>
        </w:rPr>
        <w:t xml:space="preserve">Волочке в 2006 году. </w:t>
      </w:r>
      <w:r w:rsidR="00823370">
        <w:rPr>
          <w:rFonts w:ascii="Times New Roman" w:hAnsi="Times New Roman"/>
          <w:sz w:val="28"/>
          <w:szCs w:val="28"/>
        </w:rPr>
        <w:t>К какому событию было приурочено его открытие? Назовите авторов проекта.</w:t>
      </w:r>
    </w:p>
    <w:p w:rsidR="00E74A16" w:rsidRPr="00E940A4" w:rsidRDefault="00E74A16" w:rsidP="00460DB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940A4">
        <w:rPr>
          <w:rFonts w:ascii="Times New Roman" w:hAnsi="Times New Roman"/>
          <w:sz w:val="28"/>
          <w:szCs w:val="28"/>
        </w:rPr>
        <w:t xml:space="preserve">В 1708 </w:t>
      </w:r>
      <w:r w:rsidR="00823370" w:rsidRPr="00E940A4">
        <w:rPr>
          <w:rFonts w:ascii="Times New Roman" w:hAnsi="Times New Roman"/>
          <w:sz w:val="28"/>
          <w:szCs w:val="28"/>
        </w:rPr>
        <w:t>один из городов</w:t>
      </w:r>
      <w:r w:rsidRPr="00E940A4">
        <w:rPr>
          <w:rFonts w:ascii="Times New Roman" w:hAnsi="Times New Roman"/>
          <w:sz w:val="28"/>
          <w:szCs w:val="28"/>
        </w:rPr>
        <w:t xml:space="preserve"> Тверской области заключает с канцелярией Петра </w:t>
      </w:r>
      <w:r w:rsidRPr="00E940A4">
        <w:rPr>
          <w:rFonts w:ascii="Times New Roman" w:hAnsi="Times New Roman"/>
          <w:sz w:val="28"/>
          <w:szCs w:val="28"/>
          <w:lang w:val="en-US"/>
        </w:rPr>
        <w:t>I</w:t>
      </w:r>
      <w:r w:rsidRPr="00E940A4">
        <w:rPr>
          <w:rFonts w:ascii="Times New Roman" w:hAnsi="Times New Roman"/>
          <w:sz w:val="28"/>
          <w:szCs w:val="28"/>
        </w:rPr>
        <w:t xml:space="preserve"> соглашение</w:t>
      </w:r>
      <w:r w:rsidR="00823370" w:rsidRPr="00E940A4">
        <w:rPr>
          <w:rFonts w:ascii="Times New Roman" w:hAnsi="Times New Roman"/>
          <w:sz w:val="28"/>
          <w:szCs w:val="28"/>
        </w:rPr>
        <w:t xml:space="preserve"> о поставках обмундирования в русскую армию</w:t>
      </w:r>
      <w:r w:rsidRPr="00E940A4">
        <w:rPr>
          <w:rFonts w:ascii="Times New Roman" w:hAnsi="Times New Roman"/>
          <w:sz w:val="28"/>
          <w:szCs w:val="28"/>
        </w:rPr>
        <w:t xml:space="preserve">. </w:t>
      </w:r>
      <w:r w:rsidR="00360AF0" w:rsidRPr="00E940A4">
        <w:rPr>
          <w:rFonts w:ascii="Times New Roman" w:hAnsi="Times New Roman"/>
          <w:sz w:val="28"/>
          <w:szCs w:val="28"/>
        </w:rPr>
        <w:t xml:space="preserve"> </w:t>
      </w:r>
      <w:r w:rsidR="00E940A4">
        <w:rPr>
          <w:rFonts w:ascii="Times New Roman" w:hAnsi="Times New Roman"/>
          <w:sz w:val="28"/>
          <w:szCs w:val="28"/>
        </w:rPr>
        <w:t>О к</w:t>
      </w:r>
      <w:r w:rsidR="00360AF0" w:rsidRPr="00E940A4">
        <w:rPr>
          <w:rFonts w:ascii="Times New Roman" w:hAnsi="Times New Roman"/>
          <w:sz w:val="28"/>
          <w:szCs w:val="28"/>
        </w:rPr>
        <w:t xml:space="preserve">аких поставках идет речь? </w:t>
      </w:r>
      <w:r w:rsidRPr="00E940A4">
        <w:rPr>
          <w:rFonts w:ascii="Times New Roman" w:hAnsi="Times New Roman"/>
          <w:sz w:val="28"/>
          <w:szCs w:val="28"/>
        </w:rPr>
        <w:t xml:space="preserve">Назовите этот город. </w:t>
      </w:r>
    </w:p>
    <w:p w:rsidR="00123B09" w:rsidRDefault="00123B09" w:rsidP="00460DB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7232A">
        <w:rPr>
          <w:rFonts w:ascii="Times New Roman" w:hAnsi="Times New Roman"/>
          <w:sz w:val="28"/>
          <w:szCs w:val="28"/>
        </w:rPr>
        <w:t xml:space="preserve">Екатерина </w:t>
      </w:r>
      <w:r w:rsidRPr="0027232A">
        <w:rPr>
          <w:rFonts w:ascii="Times New Roman" w:hAnsi="Times New Roman"/>
          <w:sz w:val="28"/>
          <w:szCs w:val="28"/>
          <w:lang w:val="en-US"/>
        </w:rPr>
        <w:t>II</w:t>
      </w:r>
      <w:r w:rsidRPr="0027232A">
        <w:rPr>
          <w:rFonts w:ascii="Times New Roman" w:hAnsi="Times New Roman"/>
          <w:sz w:val="28"/>
          <w:szCs w:val="28"/>
        </w:rPr>
        <w:t xml:space="preserve"> не один раз проезжала через Тверь и останавливалась в </w:t>
      </w:r>
      <w:r w:rsidR="007F4DE6">
        <w:rPr>
          <w:rFonts w:ascii="Times New Roman" w:hAnsi="Times New Roman"/>
          <w:sz w:val="28"/>
          <w:szCs w:val="28"/>
        </w:rPr>
        <w:t xml:space="preserve">Императорском </w:t>
      </w:r>
      <w:r w:rsidRPr="0027232A">
        <w:rPr>
          <w:rFonts w:ascii="Times New Roman" w:hAnsi="Times New Roman"/>
          <w:sz w:val="28"/>
          <w:szCs w:val="28"/>
        </w:rPr>
        <w:t>путевом дворце. Когда это произошло впервые и куда ехала императрица?</w:t>
      </w:r>
    </w:p>
    <w:p w:rsidR="0027232A" w:rsidRDefault="0027232A" w:rsidP="00460DB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7232A">
        <w:rPr>
          <w:rFonts w:ascii="Times New Roman" w:hAnsi="Times New Roman"/>
          <w:sz w:val="28"/>
          <w:szCs w:val="28"/>
        </w:rPr>
        <w:t>В 1763 году Тверь была уничтожена пожаром. В этом же году она стала первым городом, для которого отменили действовавший в России запрет на каменное строительство. При како</w:t>
      </w:r>
      <w:r w:rsidR="00E940A4">
        <w:rPr>
          <w:rFonts w:ascii="Times New Roman" w:hAnsi="Times New Roman"/>
          <w:sz w:val="28"/>
          <w:szCs w:val="28"/>
        </w:rPr>
        <w:t>й</w:t>
      </w:r>
      <w:r w:rsidRPr="0027232A">
        <w:rPr>
          <w:rFonts w:ascii="Times New Roman" w:hAnsi="Times New Roman"/>
          <w:sz w:val="28"/>
          <w:szCs w:val="28"/>
        </w:rPr>
        <w:t xml:space="preserve"> </w:t>
      </w:r>
      <w:r w:rsidR="00E940A4" w:rsidRPr="00E940A4">
        <w:rPr>
          <w:rFonts w:ascii="Times New Roman" w:hAnsi="Times New Roman"/>
          <w:sz w:val="28"/>
          <w:szCs w:val="28"/>
        </w:rPr>
        <w:t>императрице</w:t>
      </w:r>
      <w:r w:rsidRPr="00E940A4">
        <w:rPr>
          <w:rFonts w:ascii="Times New Roman" w:hAnsi="Times New Roman"/>
          <w:sz w:val="28"/>
          <w:szCs w:val="28"/>
        </w:rPr>
        <w:t xml:space="preserve"> </w:t>
      </w:r>
      <w:r w:rsidRPr="0027232A">
        <w:rPr>
          <w:rFonts w:ascii="Times New Roman" w:hAnsi="Times New Roman"/>
          <w:sz w:val="28"/>
          <w:szCs w:val="28"/>
        </w:rPr>
        <w:t>это произошло?</w:t>
      </w:r>
    </w:p>
    <w:p w:rsidR="0027232A" w:rsidRPr="004E0B8B" w:rsidRDefault="0027232A" w:rsidP="00460DB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E0B8B">
        <w:rPr>
          <w:rFonts w:ascii="Times New Roman" w:hAnsi="Times New Roman"/>
          <w:sz w:val="28"/>
          <w:szCs w:val="28"/>
        </w:rPr>
        <w:t>10 января 1776 года императрица Екатерина II подписала указ, непосредственно касающийся Твери. Что это был за указ и как его исполнение сказалось на судьбе города?</w:t>
      </w:r>
    </w:p>
    <w:p w:rsidR="003B2109" w:rsidRPr="004E0B8B" w:rsidRDefault="003B2109" w:rsidP="00460DB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E0B8B">
        <w:rPr>
          <w:rFonts w:ascii="Times New Roman" w:hAnsi="Times New Roman"/>
          <w:sz w:val="28"/>
          <w:szCs w:val="28"/>
        </w:rPr>
        <w:t> </w:t>
      </w:r>
      <w:r w:rsidRPr="00D660C7">
        <w:rPr>
          <w:rFonts w:ascii="Times New Roman" w:hAnsi="Times New Roman"/>
          <w:sz w:val="28"/>
          <w:szCs w:val="28"/>
        </w:rPr>
        <w:t>По</w:t>
      </w:r>
      <w:r w:rsidRPr="004E0B8B">
        <w:rPr>
          <w:rFonts w:ascii="Times New Roman" w:hAnsi="Times New Roman"/>
          <w:sz w:val="28"/>
          <w:szCs w:val="28"/>
        </w:rPr>
        <w:t xml:space="preserve"> рескрипту этого императора тверскому губернатору </w:t>
      </w:r>
      <w:proofErr w:type="spellStart"/>
      <w:r w:rsidRPr="004E0B8B">
        <w:rPr>
          <w:rFonts w:ascii="Times New Roman" w:hAnsi="Times New Roman"/>
          <w:sz w:val="28"/>
          <w:szCs w:val="28"/>
        </w:rPr>
        <w:t>Тейльсу</w:t>
      </w:r>
      <w:proofErr w:type="spellEnd"/>
      <w:r w:rsidRPr="004E0B8B">
        <w:rPr>
          <w:rFonts w:ascii="Times New Roman" w:hAnsi="Times New Roman"/>
          <w:sz w:val="28"/>
          <w:szCs w:val="28"/>
        </w:rPr>
        <w:t xml:space="preserve"> </w:t>
      </w:r>
      <w:r w:rsidR="00E970A0" w:rsidRPr="004E0B8B">
        <w:rPr>
          <w:rFonts w:ascii="Times New Roman" w:hAnsi="Times New Roman"/>
          <w:sz w:val="28"/>
          <w:szCs w:val="28"/>
        </w:rPr>
        <w:t>«</w:t>
      </w:r>
      <w:proofErr w:type="spellStart"/>
      <w:r w:rsidRPr="004E0B8B">
        <w:rPr>
          <w:rFonts w:ascii="Times New Roman" w:hAnsi="Times New Roman"/>
          <w:sz w:val="28"/>
          <w:szCs w:val="28"/>
        </w:rPr>
        <w:t>повелено</w:t>
      </w:r>
      <w:proofErr w:type="spellEnd"/>
      <w:r w:rsidRPr="004E0B8B">
        <w:rPr>
          <w:rFonts w:ascii="Times New Roman" w:hAnsi="Times New Roman"/>
          <w:sz w:val="28"/>
          <w:szCs w:val="28"/>
        </w:rPr>
        <w:t xml:space="preserve"> открыть в Твери торговые бани</w:t>
      </w:r>
      <w:r w:rsidR="00E970A0" w:rsidRPr="004E0B8B">
        <w:rPr>
          <w:rFonts w:ascii="Times New Roman" w:hAnsi="Times New Roman"/>
          <w:sz w:val="28"/>
          <w:szCs w:val="28"/>
        </w:rPr>
        <w:t>»</w:t>
      </w:r>
      <w:r w:rsidRPr="004E0B8B">
        <w:rPr>
          <w:rFonts w:ascii="Times New Roman" w:hAnsi="Times New Roman"/>
          <w:sz w:val="28"/>
          <w:szCs w:val="28"/>
        </w:rPr>
        <w:t>. Были построены две бани</w:t>
      </w:r>
      <w:r w:rsidR="00360AF0" w:rsidRPr="004E0B8B">
        <w:rPr>
          <w:rFonts w:ascii="Times New Roman" w:hAnsi="Times New Roman"/>
          <w:sz w:val="28"/>
          <w:szCs w:val="28"/>
        </w:rPr>
        <w:t>, мужская и женская</w:t>
      </w:r>
      <w:r w:rsidRPr="004E0B8B">
        <w:rPr>
          <w:rFonts w:ascii="Times New Roman" w:hAnsi="Times New Roman"/>
          <w:sz w:val="28"/>
          <w:szCs w:val="28"/>
        </w:rPr>
        <w:t xml:space="preserve">. Хотя </w:t>
      </w:r>
      <w:r w:rsidR="00E970A0" w:rsidRPr="004E0B8B">
        <w:rPr>
          <w:rFonts w:ascii="Times New Roman" w:hAnsi="Times New Roman"/>
          <w:sz w:val="28"/>
          <w:szCs w:val="28"/>
        </w:rPr>
        <w:t>эти заведения</w:t>
      </w:r>
      <w:r w:rsidRPr="004E0B8B">
        <w:rPr>
          <w:rFonts w:ascii="Times New Roman" w:hAnsi="Times New Roman"/>
          <w:sz w:val="28"/>
          <w:szCs w:val="28"/>
        </w:rPr>
        <w:t xml:space="preserve"> и освобождались от налогов, но из-за низкой посещаемости доходов они не приносили и вскоре были закрыты. Назовите имя императора</w:t>
      </w:r>
      <w:r w:rsidR="00E970A0" w:rsidRPr="004E0B8B">
        <w:rPr>
          <w:rFonts w:ascii="Times New Roman" w:hAnsi="Times New Roman"/>
          <w:sz w:val="28"/>
          <w:szCs w:val="28"/>
        </w:rPr>
        <w:t>, который написал данный рескрипт</w:t>
      </w:r>
      <w:r w:rsidRPr="004E0B8B">
        <w:rPr>
          <w:rFonts w:ascii="Times New Roman" w:hAnsi="Times New Roman"/>
          <w:sz w:val="28"/>
          <w:szCs w:val="28"/>
        </w:rPr>
        <w:t xml:space="preserve">. Какие еще изменения </w:t>
      </w:r>
      <w:r w:rsidR="00360AF0" w:rsidRPr="004E0B8B">
        <w:rPr>
          <w:rFonts w:ascii="Times New Roman" w:hAnsi="Times New Roman"/>
          <w:sz w:val="28"/>
          <w:szCs w:val="28"/>
        </w:rPr>
        <w:t xml:space="preserve">в области градоустройства </w:t>
      </w:r>
      <w:r w:rsidRPr="004E0B8B">
        <w:rPr>
          <w:rFonts w:ascii="Times New Roman" w:hAnsi="Times New Roman"/>
          <w:sz w:val="28"/>
          <w:szCs w:val="28"/>
        </w:rPr>
        <w:t xml:space="preserve">произошли в Твери по </w:t>
      </w:r>
      <w:r w:rsidR="004E0B8B" w:rsidRPr="004E0B8B">
        <w:rPr>
          <w:rFonts w:ascii="Times New Roman" w:hAnsi="Times New Roman"/>
          <w:sz w:val="28"/>
          <w:szCs w:val="28"/>
        </w:rPr>
        <w:t xml:space="preserve">его </w:t>
      </w:r>
      <w:r w:rsidRPr="004E0B8B">
        <w:rPr>
          <w:rFonts w:ascii="Times New Roman" w:hAnsi="Times New Roman"/>
          <w:sz w:val="28"/>
          <w:szCs w:val="28"/>
        </w:rPr>
        <w:t>инициативе?</w:t>
      </w:r>
    </w:p>
    <w:p w:rsidR="00E74A16" w:rsidRPr="004E0B8B" w:rsidRDefault="00E74A16" w:rsidP="00460DB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E0B8B">
        <w:rPr>
          <w:rFonts w:ascii="Times New Roman" w:hAnsi="Times New Roman"/>
          <w:sz w:val="28"/>
          <w:szCs w:val="28"/>
        </w:rPr>
        <w:t>На этом портрете художник Дмитрий Левицкий изобразил милую девочку. Кто эта девочка? Почему её в</w:t>
      </w:r>
      <w:r w:rsidR="00360AF0" w:rsidRPr="004E0B8B">
        <w:rPr>
          <w:rFonts w:ascii="Times New Roman" w:hAnsi="Times New Roman"/>
          <w:sz w:val="28"/>
          <w:szCs w:val="28"/>
        </w:rPr>
        <w:t>последствии</w:t>
      </w:r>
      <w:r w:rsidRPr="004E0B8B">
        <w:rPr>
          <w:rFonts w:ascii="Times New Roman" w:hAnsi="Times New Roman"/>
          <w:sz w:val="28"/>
          <w:szCs w:val="28"/>
        </w:rPr>
        <w:t xml:space="preserve"> будут называть тверской принцессой?</w:t>
      </w:r>
      <w:r w:rsidR="00360AF0" w:rsidRPr="004E0B8B">
        <w:rPr>
          <w:rFonts w:ascii="Times New Roman" w:hAnsi="Times New Roman"/>
          <w:sz w:val="28"/>
          <w:szCs w:val="28"/>
        </w:rPr>
        <w:t xml:space="preserve"> </w:t>
      </w:r>
    </w:p>
    <w:p w:rsidR="00E74A16" w:rsidRDefault="00E74A16" w:rsidP="00460DB8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216FB5">
            <wp:extent cx="3633470" cy="457263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4A16" w:rsidRPr="004E0B8B" w:rsidRDefault="00E74A16" w:rsidP="00460DB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E0B8B">
        <w:rPr>
          <w:rFonts w:ascii="Times New Roman" w:hAnsi="Times New Roman"/>
          <w:sz w:val="28"/>
          <w:szCs w:val="28"/>
        </w:rPr>
        <w:t xml:space="preserve">В честь этого события в 1994 году на здании Путевого дворца установили мемориальную доску. Что это </w:t>
      </w:r>
      <w:r w:rsidR="00E970A0" w:rsidRPr="004E0B8B">
        <w:rPr>
          <w:rFonts w:ascii="Times New Roman" w:hAnsi="Times New Roman"/>
          <w:sz w:val="28"/>
          <w:szCs w:val="28"/>
        </w:rPr>
        <w:t>з</w:t>
      </w:r>
      <w:r w:rsidRPr="004E0B8B">
        <w:rPr>
          <w:rFonts w:ascii="Times New Roman" w:hAnsi="Times New Roman"/>
          <w:sz w:val="28"/>
          <w:szCs w:val="28"/>
        </w:rPr>
        <w:t xml:space="preserve">а </w:t>
      </w:r>
      <w:r w:rsidR="004E0B8B">
        <w:rPr>
          <w:rFonts w:ascii="Times New Roman" w:hAnsi="Times New Roman"/>
          <w:sz w:val="28"/>
          <w:szCs w:val="28"/>
        </w:rPr>
        <w:t>событие? Когда оно произошло? К</w:t>
      </w:r>
      <w:r w:rsidRPr="004E0B8B">
        <w:rPr>
          <w:rFonts w:ascii="Times New Roman" w:hAnsi="Times New Roman"/>
          <w:sz w:val="28"/>
          <w:szCs w:val="28"/>
        </w:rPr>
        <w:t xml:space="preserve">то был </w:t>
      </w:r>
      <w:r w:rsidR="004E0B8B" w:rsidRPr="004E0B8B">
        <w:rPr>
          <w:rFonts w:ascii="Times New Roman" w:hAnsi="Times New Roman"/>
          <w:sz w:val="28"/>
          <w:szCs w:val="28"/>
        </w:rPr>
        <w:t xml:space="preserve">в числе </w:t>
      </w:r>
      <w:r w:rsidR="00E970A0" w:rsidRPr="004E0B8B">
        <w:rPr>
          <w:rFonts w:ascii="Times New Roman" w:hAnsi="Times New Roman"/>
          <w:sz w:val="28"/>
          <w:szCs w:val="28"/>
        </w:rPr>
        <w:t xml:space="preserve">его </w:t>
      </w:r>
      <w:r w:rsidR="004E0B8B">
        <w:rPr>
          <w:rFonts w:ascii="Times New Roman" w:hAnsi="Times New Roman"/>
          <w:sz w:val="28"/>
          <w:szCs w:val="28"/>
        </w:rPr>
        <w:t>участников</w:t>
      </w:r>
      <w:r w:rsidRPr="004E0B8B">
        <w:rPr>
          <w:rFonts w:ascii="Times New Roman" w:hAnsi="Times New Roman"/>
          <w:sz w:val="28"/>
          <w:szCs w:val="28"/>
        </w:rPr>
        <w:t>?</w:t>
      </w:r>
    </w:p>
    <w:p w:rsidR="00E74A16" w:rsidRDefault="00E74A16" w:rsidP="00460DB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74A16">
        <w:rPr>
          <w:rFonts w:ascii="Times New Roman" w:hAnsi="Times New Roman"/>
          <w:sz w:val="28"/>
          <w:szCs w:val="28"/>
        </w:rPr>
        <w:t>Начиная с 1820 года</w:t>
      </w:r>
      <w:r w:rsidR="00E970A0" w:rsidRPr="004E0B8B">
        <w:rPr>
          <w:rFonts w:ascii="Times New Roman" w:hAnsi="Times New Roman"/>
          <w:sz w:val="28"/>
          <w:szCs w:val="28"/>
        </w:rPr>
        <w:t>,</w:t>
      </w:r>
      <w:r w:rsidRPr="00E74A16">
        <w:rPr>
          <w:rFonts w:ascii="Times New Roman" w:hAnsi="Times New Roman"/>
          <w:sz w:val="28"/>
          <w:szCs w:val="28"/>
        </w:rPr>
        <w:t xml:space="preserve"> император Александр I много путешествовал по России. Посещал он и города Тверской губернии. Летом 1820 года жители города Осташкова торжественно встречали государя, направлявшегося в Нилову пустынь на богомолье. Значимому событию </w:t>
      </w:r>
      <w:proofErr w:type="spellStart"/>
      <w:r w:rsidRPr="00E74A16">
        <w:rPr>
          <w:rFonts w:ascii="Times New Roman" w:hAnsi="Times New Roman"/>
          <w:sz w:val="28"/>
          <w:szCs w:val="28"/>
        </w:rPr>
        <w:t>осташковский</w:t>
      </w:r>
      <w:proofErr w:type="spellEnd"/>
      <w:r w:rsidRPr="00E74A16">
        <w:rPr>
          <w:rFonts w:ascii="Times New Roman" w:hAnsi="Times New Roman"/>
          <w:sz w:val="28"/>
          <w:szCs w:val="28"/>
        </w:rPr>
        <w:t xml:space="preserve"> художник посвятил несколько своих картин. Назовите имя этого художника.</w:t>
      </w:r>
    </w:p>
    <w:p w:rsidR="0012017C" w:rsidRDefault="0012017C" w:rsidP="00460DB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2017C">
        <w:rPr>
          <w:rFonts w:ascii="Times New Roman" w:hAnsi="Times New Roman"/>
          <w:sz w:val="28"/>
          <w:szCs w:val="28"/>
        </w:rPr>
        <w:t xml:space="preserve">Именно в Твери был открыт один из первых провинциальных публичных музеев </w:t>
      </w:r>
      <w:r w:rsidRPr="004E0B8B">
        <w:rPr>
          <w:rFonts w:ascii="Times New Roman" w:hAnsi="Times New Roman"/>
          <w:sz w:val="28"/>
          <w:szCs w:val="28"/>
        </w:rPr>
        <w:t>в</w:t>
      </w:r>
      <w:r w:rsidRPr="00E970A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12017C">
        <w:rPr>
          <w:rFonts w:ascii="Times New Roman" w:hAnsi="Times New Roman"/>
          <w:sz w:val="28"/>
          <w:szCs w:val="28"/>
        </w:rPr>
        <w:t>Российской империи. Когда это произошло и где располагался музей?</w:t>
      </w:r>
    </w:p>
    <w:p w:rsidR="000E1646" w:rsidRDefault="000E1646" w:rsidP="00460DB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Император Николай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0E1646">
        <w:rPr>
          <w:rFonts w:ascii="Times New Roman" w:hAnsi="Times New Roman"/>
          <w:sz w:val="28"/>
          <w:szCs w:val="28"/>
        </w:rPr>
        <w:t xml:space="preserve"> 7 </w:t>
      </w:r>
      <w:r>
        <w:rPr>
          <w:rFonts w:ascii="Times New Roman" w:hAnsi="Times New Roman"/>
          <w:sz w:val="28"/>
          <w:szCs w:val="28"/>
        </w:rPr>
        <w:t xml:space="preserve">октября 1830 года две недели пробыл в Тверском императорском дворце, </w:t>
      </w:r>
      <w:r w:rsidRPr="000E1646">
        <w:rPr>
          <w:rFonts w:ascii="Times New Roman" w:hAnsi="Times New Roman"/>
          <w:sz w:val="28"/>
          <w:szCs w:val="28"/>
        </w:rPr>
        <w:t>желая «подать пример исполнения закона»</w:t>
      </w:r>
      <w:r>
        <w:rPr>
          <w:rFonts w:ascii="Times New Roman" w:hAnsi="Times New Roman"/>
          <w:sz w:val="28"/>
          <w:szCs w:val="28"/>
        </w:rPr>
        <w:t xml:space="preserve">. Какой закон исполнял император и с чем было связано </w:t>
      </w:r>
      <w:r w:rsidR="00460DB8">
        <w:rPr>
          <w:rFonts w:ascii="Times New Roman" w:hAnsi="Times New Roman"/>
          <w:sz w:val="28"/>
          <w:szCs w:val="28"/>
        </w:rPr>
        <w:t>его издание?</w:t>
      </w:r>
    </w:p>
    <w:p w:rsidR="00460DB8" w:rsidRDefault="00460DB8" w:rsidP="00460DB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lastRenderedPageBreak/>
        <w:t xml:space="preserve">В середине </w:t>
      </w:r>
      <w:r>
        <w:rPr>
          <w:rFonts w:ascii="Times New Roman" w:hAnsi="Times New Roman"/>
          <w:sz w:val="28"/>
          <w:szCs w:val="28"/>
          <w:lang w:val="en-US"/>
        </w:rPr>
        <w:t>XIX</w:t>
      </w:r>
      <w:r>
        <w:rPr>
          <w:rFonts w:ascii="Times New Roman" w:hAnsi="Times New Roman"/>
          <w:sz w:val="28"/>
          <w:szCs w:val="28"/>
        </w:rPr>
        <w:t xml:space="preserve"> века российские императоры все реже останавливаются в Твери. С чем это было связано?</w:t>
      </w:r>
    </w:p>
    <w:p w:rsidR="00460DB8" w:rsidRDefault="00460DB8" w:rsidP="00460DB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0DB8">
        <w:rPr>
          <w:rFonts w:ascii="Times New Roman" w:hAnsi="Times New Roman"/>
          <w:sz w:val="28"/>
          <w:szCs w:val="28"/>
        </w:rPr>
        <w:t xml:space="preserve">По приказу императора Александра II архитектор Александр Иванович </w:t>
      </w:r>
      <w:proofErr w:type="spellStart"/>
      <w:r w:rsidRPr="00460DB8">
        <w:rPr>
          <w:rFonts w:ascii="Times New Roman" w:hAnsi="Times New Roman"/>
          <w:sz w:val="28"/>
          <w:szCs w:val="28"/>
        </w:rPr>
        <w:t>Резанов</w:t>
      </w:r>
      <w:proofErr w:type="spellEnd"/>
      <w:r w:rsidRPr="00460DB8">
        <w:rPr>
          <w:rFonts w:ascii="Times New Roman" w:hAnsi="Times New Roman"/>
          <w:sz w:val="28"/>
          <w:szCs w:val="28"/>
        </w:rPr>
        <w:t xml:space="preserve"> проводит масштабную ре</w:t>
      </w:r>
      <w:r w:rsidR="00154F9A">
        <w:rPr>
          <w:rFonts w:ascii="Times New Roman" w:hAnsi="Times New Roman"/>
          <w:sz w:val="28"/>
          <w:szCs w:val="28"/>
        </w:rPr>
        <w:t>конструкцию</w:t>
      </w:r>
      <w:r w:rsidRPr="00460DB8">
        <w:rPr>
          <w:rFonts w:ascii="Times New Roman" w:hAnsi="Times New Roman"/>
          <w:sz w:val="28"/>
          <w:szCs w:val="28"/>
        </w:rPr>
        <w:t xml:space="preserve"> Дворца</w:t>
      </w:r>
      <w:r>
        <w:rPr>
          <w:rFonts w:ascii="Times New Roman" w:hAnsi="Times New Roman"/>
          <w:sz w:val="28"/>
          <w:szCs w:val="28"/>
        </w:rPr>
        <w:t>. Какие новые интерьеры появляются в результате этой ре</w:t>
      </w:r>
      <w:r w:rsidR="00154F9A">
        <w:rPr>
          <w:rFonts w:ascii="Times New Roman" w:hAnsi="Times New Roman"/>
          <w:sz w:val="28"/>
          <w:szCs w:val="28"/>
        </w:rPr>
        <w:t>конструк</w:t>
      </w:r>
      <w:r>
        <w:rPr>
          <w:rFonts w:ascii="Times New Roman" w:hAnsi="Times New Roman"/>
          <w:sz w:val="28"/>
          <w:szCs w:val="28"/>
        </w:rPr>
        <w:t>ции?</w:t>
      </w:r>
    </w:p>
    <w:p w:rsidR="00460DB8" w:rsidRPr="004E0B8B" w:rsidRDefault="00460DB8" w:rsidP="00460DB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E0B8B">
        <w:rPr>
          <w:rFonts w:ascii="Times New Roman" w:hAnsi="Times New Roman"/>
          <w:sz w:val="28"/>
          <w:szCs w:val="28"/>
        </w:rPr>
        <w:t xml:space="preserve">После императора Александра II, который несколько раз бывал в Твери, Александр III оказывался в губернской столице лишь проездом, а Николай II тоже своими посещениями город не баловал. Но в 1915 году состоялся настоящий визит Николая </w:t>
      </w:r>
      <w:r w:rsidRPr="004E0B8B">
        <w:rPr>
          <w:rFonts w:ascii="Times New Roman" w:hAnsi="Times New Roman"/>
          <w:sz w:val="28"/>
          <w:szCs w:val="28"/>
          <w:lang w:val="en-US"/>
        </w:rPr>
        <w:t>II</w:t>
      </w:r>
      <w:r w:rsidRPr="004E0B8B">
        <w:rPr>
          <w:rFonts w:ascii="Times New Roman" w:hAnsi="Times New Roman"/>
          <w:sz w:val="28"/>
          <w:szCs w:val="28"/>
        </w:rPr>
        <w:t xml:space="preserve"> в Твер</w:t>
      </w:r>
      <w:r w:rsidR="001D047D" w:rsidRPr="004E0B8B">
        <w:rPr>
          <w:rFonts w:ascii="Times New Roman" w:hAnsi="Times New Roman"/>
          <w:sz w:val="28"/>
          <w:szCs w:val="28"/>
        </w:rPr>
        <w:t>ь</w:t>
      </w:r>
      <w:r w:rsidRPr="004E0B8B">
        <w:rPr>
          <w:rFonts w:ascii="Times New Roman" w:hAnsi="Times New Roman"/>
          <w:sz w:val="28"/>
          <w:szCs w:val="28"/>
        </w:rPr>
        <w:t xml:space="preserve">. С какой целью Николай </w:t>
      </w:r>
      <w:r w:rsidRPr="004E0B8B">
        <w:rPr>
          <w:rFonts w:ascii="Times New Roman" w:hAnsi="Times New Roman"/>
          <w:sz w:val="28"/>
          <w:szCs w:val="28"/>
          <w:lang w:val="en-US"/>
        </w:rPr>
        <w:t>II</w:t>
      </w:r>
      <w:r w:rsidR="001D047D" w:rsidRPr="004E0B8B">
        <w:rPr>
          <w:rFonts w:ascii="Times New Roman" w:hAnsi="Times New Roman"/>
          <w:sz w:val="28"/>
          <w:szCs w:val="28"/>
        </w:rPr>
        <w:t xml:space="preserve"> посетил Тверь? В </w:t>
      </w:r>
      <w:r w:rsidRPr="004E0B8B">
        <w:rPr>
          <w:rFonts w:ascii="Times New Roman" w:hAnsi="Times New Roman"/>
          <w:sz w:val="28"/>
          <w:szCs w:val="28"/>
        </w:rPr>
        <w:t>каки</w:t>
      </w:r>
      <w:r w:rsidR="001D047D" w:rsidRPr="004E0B8B">
        <w:rPr>
          <w:rFonts w:ascii="Times New Roman" w:hAnsi="Times New Roman"/>
          <w:sz w:val="28"/>
          <w:szCs w:val="28"/>
        </w:rPr>
        <w:t>х</w:t>
      </w:r>
      <w:r w:rsidRPr="004E0B8B">
        <w:rPr>
          <w:rFonts w:ascii="Times New Roman" w:hAnsi="Times New Roman"/>
          <w:sz w:val="28"/>
          <w:szCs w:val="28"/>
        </w:rPr>
        <w:t xml:space="preserve"> </w:t>
      </w:r>
      <w:r w:rsidR="00E940A4" w:rsidRPr="004E0B8B">
        <w:rPr>
          <w:rFonts w:ascii="Times New Roman" w:hAnsi="Times New Roman"/>
          <w:sz w:val="28"/>
          <w:szCs w:val="28"/>
        </w:rPr>
        <w:t>учреждениях</w:t>
      </w:r>
      <w:r w:rsidR="001D047D" w:rsidRPr="004E0B8B">
        <w:rPr>
          <w:rFonts w:ascii="Times New Roman" w:hAnsi="Times New Roman"/>
          <w:sz w:val="28"/>
          <w:szCs w:val="28"/>
        </w:rPr>
        <w:t xml:space="preserve"> он побывал</w:t>
      </w:r>
      <w:r w:rsidRPr="004E0B8B">
        <w:rPr>
          <w:rFonts w:ascii="Times New Roman" w:hAnsi="Times New Roman"/>
          <w:sz w:val="28"/>
          <w:szCs w:val="28"/>
        </w:rPr>
        <w:t xml:space="preserve">? </w:t>
      </w:r>
    </w:p>
    <w:p w:rsidR="003B2109" w:rsidRPr="0027232A" w:rsidRDefault="003B2109" w:rsidP="003B2109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7232A" w:rsidRDefault="0027232A" w:rsidP="00460D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F0015" w:rsidRPr="00123B09" w:rsidRDefault="005F0015" w:rsidP="00460DB8">
      <w:pPr>
        <w:jc w:val="both"/>
        <w:rPr>
          <w:rFonts w:ascii="Times New Roman" w:hAnsi="Times New Roman"/>
          <w:sz w:val="28"/>
          <w:szCs w:val="28"/>
        </w:rPr>
      </w:pPr>
    </w:p>
    <w:sectPr w:rsidR="005F0015" w:rsidRPr="00123B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F44C57"/>
    <w:multiLevelType w:val="hybridMultilevel"/>
    <w:tmpl w:val="624C6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C58"/>
    <w:rsid w:val="000E1646"/>
    <w:rsid w:val="0012017C"/>
    <w:rsid w:val="00123B09"/>
    <w:rsid w:val="00154F9A"/>
    <w:rsid w:val="001755B8"/>
    <w:rsid w:val="001D047D"/>
    <w:rsid w:val="0027232A"/>
    <w:rsid w:val="00360AF0"/>
    <w:rsid w:val="003B2109"/>
    <w:rsid w:val="00460DB8"/>
    <w:rsid w:val="004E0B8B"/>
    <w:rsid w:val="005F0015"/>
    <w:rsid w:val="00671382"/>
    <w:rsid w:val="006A32FB"/>
    <w:rsid w:val="007F4DE6"/>
    <w:rsid w:val="00823370"/>
    <w:rsid w:val="00955C58"/>
    <w:rsid w:val="00D660C7"/>
    <w:rsid w:val="00E74A16"/>
    <w:rsid w:val="00E940A4"/>
    <w:rsid w:val="00E9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BDDD3"/>
  <w15:chartTrackingRefBased/>
  <w15:docId w15:val="{5F7D5A2D-E55E-45CE-AD39-B19BAAE2E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3B0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23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Белова</cp:lastModifiedBy>
  <cp:revision>6</cp:revision>
  <dcterms:created xsi:type="dcterms:W3CDTF">2021-11-01T16:18:00Z</dcterms:created>
  <dcterms:modified xsi:type="dcterms:W3CDTF">2021-11-12T12:24:00Z</dcterms:modified>
</cp:coreProperties>
</file>