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2360"/>
        <w:gridCol w:w="3627"/>
      </w:tblGrid>
      <w:tr w:rsidR="00451787" w:rsidRPr="00FF1B93" w:rsidTr="00A24A5E">
        <w:tc>
          <w:tcPr>
            <w:tcW w:w="3803" w:type="dxa"/>
          </w:tcPr>
          <w:p w:rsidR="00451787" w:rsidRPr="00FF1B93" w:rsidRDefault="00451787" w:rsidP="0081415A">
            <w:pPr>
              <w:spacing w:line="276" w:lineRule="auto"/>
              <w:jc w:val="both"/>
            </w:pPr>
            <w:r w:rsidRPr="00FF1B93">
              <w:t>«Утверждаю»</w:t>
            </w:r>
          </w:p>
          <w:p w:rsidR="00451787" w:rsidRPr="00FF1B93" w:rsidRDefault="00451787" w:rsidP="0081415A">
            <w:pPr>
              <w:spacing w:line="276" w:lineRule="auto"/>
              <w:jc w:val="both"/>
            </w:pPr>
            <w:r w:rsidRPr="00FF1B93">
              <w:t>Директор М</w:t>
            </w:r>
            <w:r w:rsidR="006278DA" w:rsidRPr="00FF1B93">
              <w:t>Б</w:t>
            </w:r>
            <w:r w:rsidRPr="00FF1B93">
              <w:t>ОУ СОШ №34</w:t>
            </w:r>
          </w:p>
          <w:p w:rsidR="00451787" w:rsidRPr="00FF1B93" w:rsidRDefault="00394DFF" w:rsidP="0081415A">
            <w:pPr>
              <w:spacing w:line="276" w:lineRule="auto"/>
              <w:jc w:val="both"/>
            </w:pPr>
            <w:r w:rsidRPr="00FF1B93">
              <w:t>В.П. Панкова</w:t>
            </w:r>
            <w:r w:rsidR="00451787" w:rsidRPr="00FF1B93">
              <w:t xml:space="preserve"> ____________</w:t>
            </w:r>
          </w:p>
          <w:p w:rsidR="00451787" w:rsidRPr="00FF1B93" w:rsidRDefault="00451787" w:rsidP="0081415A">
            <w:pPr>
              <w:spacing w:line="276" w:lineRule="auto"/>
              <w:jc w:val="both"/>
            </w:pPr>
            <w:r w:rsidRPr="00FF1B93">
              <w:t xml:space="preserve">Приказ № </w:t>
            </w:r>
            <w:r w:rsidRPr="009725D3">
              <w:t>_</w:t>
            </w:r>
            <w:r w:rsidR="009725D3">
              <w:rPr>
                <w:u w:val="single"/>
              </w:rPr>
              <w:t>182</w:t>
            </w:r>
            <w:r w:rsidRPr="009725D3">
              <w:t xml:space="preserve">_ от </w:t>
            </w:r>
            <w:r w:rsidRPr="009725D3">
              <w:rPr>
                <w:u w:val="single"/>
              </w:rPr>
              <w:t>_</w:t>
            </w:r>
            <w:r w:rsidR="009725D3">
              <w:rPr>
                <w:u w:val="single"/>
              </w:rPr>
              <w:t>07.06.2021</w:t>
            </w:r>
          </w:p>
          <w:p w:rsidR="00451787" w:rsidRPr="00FF1B93" w:rsidRDefault="00451787" w:rsidP="0081415A">
            <w:pPr>
              <w:jc w:val="both"/>
            </w:pPr>
          </w:p>
        </w:tc>
        <w:tc>
          <w:tcPr>
            <w:tcW w:w="2603" w:type="dxa"/>
          </w:tcPr>
          <w:p w:rsidR="00451787" w:rsidRPr="00FF1B93" w:rsidRDefault="00451787" w:rsidP="0081415A">
            <w:pPr>
              <w:jc w:val="both"/>
            </w:pPr>
          </w:p>
        </w:tc>
        <w:tc>
          <w:tcPr>
            <w:tcW w:w="4014" w:type="dxa"/>
          </w:tcPr>
          <w:p w:rsidR="00451787" w:rsidRPr="00FF1B93" w:rsidRDefault="00451787" w:rsidP="0081415A">
            <w:pPr>
              <w:spacing w:line="276" w:lineRule="auto"/>
              <w:jc w:val="both"/>
            </w:pPr>
          </w:p>
        </w:tc>
      </w:tr>
    </w:tbl>
    <w:p w:rsidR="0050333C" w:rsidRPr="00FF1B93" w:rsidRDefault="0050333C" w:rsidP="0081415A">
      <w:pPr>
        <w:jc w:val="both"/>
      </w:pPr>
    </w:p>
    <w:p w:rsidR="0050333C" w:rsidRPr="00FF1B93" w:rsidRDefault="0050333C" w:rsidP="0081415A">
      <w:pPr>
        <w:jc w:val="both"/>
      </w:pPr>
    </w:p>
    <w:p w:rsidR="0050333C" w:rsidRPr="00FF1B93" w:rsidRDefault="0050333C" w:rsidP="0081415A">
      <w:pPr>
        <w:jc w:val="both"/>
      </w:pPr>
    </w:p>
    <w:p w:rsidR="0050333C" w:rsidRPr="00FF1B93" w:rsidRDefault="0050333C" w:rsidP="0081415A">
      <w:pPr>
        <w:jc w:val="both"/>
      </w:pPr>
    </w:p>
    <w:p w:rsidR="0050333C" w:rsidRDefault="0050333C" w:rsidP="0081415A">
      <w:pPr>
        <w:jc w:val="both"/>
      </w:pPr>
    </w:p>
    <w:p w:rsidR="00544A07" w:rsidRDefault="00544A07" w:rsidP="0081415A">
      <w:pPr>
        <w:jc w:val="both"/>
      </w:pPr>
    </w:p>
    <w:p w:rsidR="00544A07" w:rsidRPr="00FF1B93" w:rsidRDefault="00544A07" w:rsidP="0081415A">
      <w:pPr>
        <w:jc w:val="both"/>
      </w:pPr>
    </w:p>
    <w:p w:rsidR="0050333C" w:rsidRPr="00FF1B93" w:rsidRDefault="0050333C" w:rsidP="0081415A">
      <w:pPr>
        <w:jc w:val="both"/>
      </w:pPr>
    </w:p>
    <w:p w:rsidR="0050333C" w:rsidRDefault="0050333C" w:rsidP="0081415A">
      <w:pPr>
        <w:jc w:val="center"/>
        <w:rPr>
          <w:sz w:val="52"/>
          <w:szCs w:val="52"/>
        </w:rPr>
      </w:pPr>
      <w:r w:rsidRPr="00FF1B93">
        <w:rPr>
          <w:sz w:val="52"/>
          <w:szCs w:val="52"/>
        </w:rPr>
        <w:t>Учебный план</w:t>
      </w:r>
    </w:p>
    <w:p w:rsidR="00544A07" w:rsidRPr="00FF1B93" w:rsidRDefault="00544A07" w:rsidP="0081415A">
      <w:pPr>
        <w:jc w:val="both"/>
        <w:rPr>
          <w:sz w:val="52"/>
          <w:szCs w:val="52"/>
        </w:rPr>
      </w:pPr>
    </w:p>
    <w:p w:rsidR="004D1D15" w:rsidRPr="00FF1B93" w:rsidRDefault="0050333C" w:rsidP="0081415A">
      <w:pPr>
        <w:jc w:val="center"/>
        <w:rPr>
          <w:sz w:val="40"/>
          <w:szCs w:val="40"/>
        </w:rPr>
      </w:pPr>
      <w:r w:rsidRPr="00FF1B93">
        <w:rPr>
          <w:sz w:val="40"/>
          <w:szCs w:val="40"/>
        </w:rPr>
        <w:t xml:space="preserve">Муниципального </w:t>
      </w:r>
      <w:r w:rsidR="006278DA" w:rsidRPr="00FF1B93">
        <w:rPr>
          <w:sz w:val="40"/>
          <w:szCs w:val="40"/>
        </w:rPr>
        <w:t>бюджетного обще</w:t>
      </w:r>
      <w:r w:rsidRPr="00FF1B93">
        <w:rPr>
          <w:sz w:val="40"/>
          <w:szCs w:val="40"/>
        </w:rPr>
        <w:t>образовательного</w:t>
      </w:r>
    </w:p>
    <w:p w:rsidR="0081415A" w:rsidRDefault="0050333C" w:rsidP="0081415A">
      <w:pPr>
        <w:jc w:val="center"/>
        <w:rPr>
          <w:sz w:val="40"/>
          <w:szCs w:val="40"/>
        </w:rPr>
      </w:pPr>
      <w:r w:rsidRPr="00FF1B93">
        <w:rPr>
          <w:sz w:val="40"/>
          <w:szCs w:val="40"/>
        </w:rPr>
        <w:t>учреждения средней общеобразовательной</w:t>
      </w:r>
    </w:p>
    <w:p w:rsidR="00AE71EE" w:rsidRPr="00FF1B93" w:rsidRDefault="0050333C" w:rsidP="0081415A">
      <w:pPr>
        <w:jc w:val="center"/>
        <w:rPr>
          <w:sz w:val="40"/>
          <w:szCs w:val="40"/>
        </w:rPr>
      </w:pPr>
      <w:r w:rsidRPr="00FF1B93">
        <w:rPr>
          <w:sz w:val="40"/>
          <w:szCs w:val="40"/>
        </w:rPr>
        <w:t>школы №</w:t>
      </w:r>
      <w:r w:rsidR="00711B87">
        <w:rPr>
          <w:sz w:val="40"/>
          <w:szCs w:val="40"/>
        </w:rPr>
        <w:t xml:space="preserve"> </w:t>
      </w:r>
      <w:r w:rsidRPr="00FF1B93">
        <w:rPr>
          <w:sz w:val="40"/>
          <w:szCs w:val="40"/>
        </w:rPr>
        <w:t>34</w:t>
      </w:r>
    </w:p>
    <w:p w:rsidR="00CC455C" w:rsidRDefault="0050333C" w:rsidP="0081415A">
      <w:pPr>
        <w:jc w:val="center"/>
        <w:rPr>
          <w:sz w:val="40"/>
          <w:szCs w:val="40"/>
        </w:rPr>
      </w:pPr>
      <w:r w:rsidRPr="00FF1B93">
        <w:rPr>
          <w:sz w:val="40"/>
          <w:szCs w:val="40"/>
        </w:rPr>
        <w:t>г. Твери</w:t>
      </w:r>
    </w:p>
    <w:p w:rsidR="007F7475" w:rsidRDefault="007F7475" w:rsidP="0081415A">
      <w:pPr>
        <w:jc w:val="center"/>
        <w:rPr>
          <w:sz w:val="52"/>
          <w:szCs w:val="52"/>
        </w:rPr>
      </w:pPr>
      <w:r>
        <w:rPr>
          <w:sz w:val="40"/>
          <w:szCs w:val="40"/>
        </w:rPr>
        <w:t>Уровень о</w:t>
      </w:r>
      <w:r w:rsidRPr="007F7475">
        <w:rPr>
          <w:sz w:val="40"/>
          <w:szCs w:val="40"/>
        </w:rPr>
        <w:t>сновно</w:t>
      </w:r>
      <w:r>
        <w:rPr>
          <w:sz w:val="40"/>
          <w:szCs w:val="40"/>
        </w:rPr>
        <w:t>го</w:t>
      </w:r>
      <w:r w:rsidRPr="007F7475">
        <w:rPr>
          <w:sz w:val="40"/>
          <w:szCs w:val="40"/>
        </w:rPr>
        <w:t xml:space="preserve"> обще</w:t>
      </w:r>
      <w:r>
        <w:rPr>
          <w:sz w:val="40"/>
          <w:szCs w:val="40"/>
        </w:rPr>
        <w:t>го</w:t>
      </w:r>
      <w:r w:rsidRPr="007F7475">
        <w:rPr>
          <w:sz w:val="40"/>
          <w:szCs w:val="40"/>
        </w:rPr>
        <w:t xml:space="preserve"> образовани</w:t>
      </w:r>
      <w:r>
        <w:rPr>
          <w:sz w:val="40"/>
          <w:szCs w:val="40"/>
        </w:rPr>
        <w:t>я</w:t>
      </w:r>
    </w:p>
    <w:p w:rsidR="00CC455C" w:rsidRPr="007F7475" w:rsidRDefault="00CC455C" w:rsidP="0081415A">
      <w:pPr>
        <w:jc w:val="both"/>
        <w:rPr>
          <w:sz w:val="40"/>
          <w:szCs w:val="40"/>
        </w:rPr>
      </w:pPr>
    </w:p>
    <w:p w:rsidR="0050333C" w:rsidRPr="00FF1B93" w:rsidRDefault="0050333C" w:rsidP="0081415A">
      <w:pPr>
        <w:jc w:val="center"/>
        <w:rPr>
          <w:sz w:val="40"/>
          <w:szCs w:val="40"/>
        </w:rPr>
      </w:pPr>
      <w:r w:rsidRPr="00FF1B93">
        <w:rPr>
          <w:sz w:val="40"/>
          <w:szCs w:val="40"/>
        </w:rPr>
        <w:t>на 20</w:t>
      </w:r>
      <w:r w:rsidR="00335F1F">
        <w:rPr>
          <w:sz w:val="40"/>
          <w:szCs w:val="40"/>
        </w:rPr>
        <w:t>2</w:t>
      </w:r>
      <w:r w:rsidR="0077318A">
        <w:rPr>
          <w:sz w:val="40"/>
          <w:szCs w:val="40"/>
        </w:rPr>
        <w:t>1</w:t>
      </w:r>
      <w:r w:rsidRPr="00FF1B93">
        <w:rPr>
          <w:sz w:val="40"/>
          <w:szCs w:val="40"/>
        </w:rPr>
        <w:t>/20</w:t>
      </w:r>
      <w:r w:rsidR="006A6F62">
        <w:rPr>
          <w:sz w:val="40"/>
          <w:szCs w:val="40"/>
        </w:rPr>
        <w:t>2</w:t>
      </w:r>
      <w:r w:rsidR="0077318A">
        <w:rPr>
          <w:sz w:val="40"/>
          <w:szCs w:val="40"/>
        </w:rPr>
        <w:t>2</w:t>
      </w:r>
      <w:r w:rsidRPr="00FF1B93">
        <w:rPr>
          <w:sz w:val="40"/>
          <w:szCs w:val="40"/>
        </w:rPr>
        <w:t xml:space="preserve"> учебный год</w:t>
      </w:r>
    </w:p>
    <w:p w:rsidR="0050333C" w:rsidRPr="00FF1B93" w:rsidRDefault="0050333C" w:rsidP="0081415A"/>
    <w:p w:rsidR="0050333C" w:rsidRPr="00FF1B93" w:rsidRDefault="0050333C" w:rsidP="0081415A">
      <w:pPr>
        <w:jc w:val="both"/>
      </w:pPr>
    </w:p>
    <w:p w:rsidR="00BE0C74" w:rsidRPr="00FF1B93" w:rsidRDefault="00BE0C74" w:rsidP="0081415A">
      <w:pPr>
        <w:jc w:val="both"/>
      </w:pPr>
    </w:p>
    <w:p w:rsidR="00BE0C74" w:rsidRPr="00FF1B93" w:rsidRDefault="00BE0C74" w:rsidP="0081415A">
      <w:pPr>
        <w:jc w:val="both"/>
      </w:pPr>
    </w:p>
    <w:p w:rsidR="00BE0C74" w:rsidRPr="00FF1B93" w:rsidRDefault="00BE0C74" w:rsidP="0081415A">
      <w:pPr>
        <w:jc w:val="both"/>
      </w:pPr>
    </w:p>
    <w:p w:rsidR="00BE0C74" w:rsidRPr="00FF1B93" w:rsidRDefault="00BE0C74" w:rsidP="0081415A">
      <w:pPr>
        <w:jc w:val="both"/>
      </w:pPr>
    </w:p>
    <w:p w:rsidR="0081415A" w:rsidRDefault="0081415A" w:rsidP="0081415A">
      <w:pPr>
        <w:jc w:val="both"/>
      </w:pPr>
    </w:p>
    <w:p w:rsidR="0081415A" w:rsidRDefault="0081415A" w:rsidP="0081415A">
      <w:pPr>
        <w:jc w:val="both"/>
      </w:pPr>
    </w:p>
    <w:p w:rsidR="0050333C" w:rsidRPr="00FF1B93" w:rsidRDefault="0050333C" w:rsidP="0081415A">
      <w:pPr>
        <w:jc w:val="both"/>
      </w:pPr>
      <w:r w:rsidRPr="00FF1B93">
        <w:t>Принят решением</w:t>
      </w:r>
    </w:p>
    <w:p w:rsidR="0050333C" w:rsidRPr="00FF1B93" w:rsidRDefault="0050333C" w:rsidP="0081415A">
      <w:pPr>
        <w:jc w:val="both"/>
      </w:pPr>
      <w:r w:rsidRPr="00FF1B93">
        <w:t>педагогического совета</w:t>
      </w:r>
    </w:p>
    <w:p w:rsidR="0050333C" w:rsidRPr="00FF1B93" w:rsidRDefault="00F017D3" w:rsidP="0081415A">
      <w:pPr>
        <w:jc w:val="both"/>
      </w:pPr>
      <w:r w:rsidRPr="00FF1B93">
        <w:t>П</w:t>
      </w:r>
      <w:r w:rsidR="0050333C" w:rsidRPr="00FF1B93">
        <w:t xml:space="preserve">ротокол </w:t>
      </w:r>
      <w:r w:rsidR="0050333C" w:rsidRPr="009725D3">
        <w:t>№</w:t>
      </w:r>
      <w:r w:rsidR="009725D3">
        <w:rPr>
          <w:u w:val="single"/>
        </w:rPr>
        <w:t>10</w:t>
      </w:r>
      <w:r w:rsidR="0050333C" w:rsidRPr="009725D3">
        <w:t xml:space="preserve"> от</w:t>
      </w:r>
      <w:r w:rsidR="00FE4220" w:rsidRPr="009725D3">
        <w:t xml:space="preserve"> </w:t>
      </w:r>
      <w:r w:rsidR="00FE4220" w:rsidRPr="009725D3">
        <w:rPr>
          <w:u w:val="single"/>
        </w:rPr>
        <w:t>0</w:t>
      </w:r>
      <w:r w:rsidR="009725D3">
        <w:rPr>
          <w:u w:val="single"/>
        </w:rPr>
        <w:t>4</w:t>
      </w:r>
      <w:r w:rsidR="00FE4220" w:rsidRPr="009725D3">
        <w:rPr>
          <w:u w:val="single"/>
        </w:rPr>
        <w:t>.06.</w:t>
      </w:r>
      <w:r w:rsidR="0050333C" w:rsidRPr="009725D3">
        <w:rPr>
          <w:u w:val="single"/>
        </w:rPr>
        <w:t>20</w:t>
      </w:r>
      <w:r w:rsidR="00335F1F" w:rsidRPr="009725D3">
        <w:rPr>
          <w:u w:val="single"/>
        </w:rPr>
        <w:t>2</w:t>
      </w:r>
      <w:r w:rsidR="009725D3">
        <w:rPr>
          <w:u w:val="single"/>
        </w:rPr>
        <w:t>1</w:t>
      </w:r>
      <w:r w:rsidR="0050333C" w:rsidRPr="009725D3">
        <w:rPr>
          <w:u w:val="single"/>
        </w:rPr>
        <w:t>г.</w:t>
      </w:r>
    </w:p>
    <w:p w:rsidR="0050333C" w:rsidRPr="00FF1B93" w:rsidRDefault="0050333C" w:rsidP="0081415A">
      <w:pPr>
        <w:jc w:val="both"/>
      </w:pPr>
    </w:p>
    <w:p w:rsidR="00CB5EBE" w:rsidRDefault="00CB5EBE" w:rsidP="0081415A">
      <w:pPr>
        <w:jc w:val="both"/>
        <w:rPr>
          <w:b/>
        </w:rPr>
      </w:pPr>
    </w:p>
    <w:p w:rsidR="00CB5EBE" w:rsidRDefault="00CB5EBE" w:rsidP="0081415A">
      <w:pPr>
        <w:jc w:val="both"/>
        <w:rPr>
          <w:b/>
        </w:rPr>
      </w:pPr>
    </w:p>
    <w:p w:rsidR="00FE4220" w:rsidRDefault="00FE4220" w:rsidP="0081415A">
      <w:pPr>
        <w:jc w:val="both"/>
        <w:rPr>
          <w:b/>
        </w:rPr>
      </w:pPr>
    </w:p>
    <w:p w:rsidR="00D279A6" w:rsidRDefault="00D279A6" w:rsidP="0081415A">
      <w:pPr>
        <w:jc w:val="both"/>
        <w:rPr>
          <w:b/>
        </w:rPr>
      </w:pPr>
      <w:r w:rsidRPr="00FF1B93">
        <w:rPr>
          <w:b/>
        </w:rPr>
        <w:lastRenderedPageBreak/>
        <w:t>Пояснительная записка</w:t>
      </w:r>
    </w:p>
    <w:p w:rsidR="009E7652" w:rsidRPr="00FF1B93" w:rsidRDefault="009E7652" w:rsidP="0081415A">
      <w:pPr>
        <w:jc w:val="both"/>
        <w:rPr>
          <w:b/>
        </w:rPr>
      </w:pPr>
    </w:p>
    <w:p w:rsidR="009E7652" w:rsidRPr="00FF1B93" w:rsidRDefault="009E7652" w:rsidP="0081415A">
      <w:pPr>
        <w:shd w:val="clear" w:color="auto" w:fill="FFFFFF"/>
        <w:ind w:firstLine="709"/>
        <w:jc w:val="both"/>
      </w:pPr>
      <w:r w:rsidRPr="00FF1B93">
        <w:t xml:space="preserve">Учебный план </w:t>
      </w:r>
      <w:r w:rsidR="006A6F62">
        <w:t>основного общего образования</w:t>
      </w:r>
      <w:r w:rsidR="0081415A">
        <w:t xml:space="preserve"> </w:t>
      </w:r>
      <w:r w:rsidRPr="00FF1B93">
        <w:rPr>
          <w:spacing w:val="-1"/>
        </w:rPr>
        <w:t xml:space="preserve">разработан на </w:t>
      </w:r>
      <w:r w:rsidRPr="00FF1B93">
        <w:rPr>
          <w:bCs/>
          <w:spacing w:val="-1"/>
        </w:rPr>
        <w:t xml:space="preserve">основе </w:t>
      </w:r>
      <w:r w:rsidRPr="00FF1B93">
        <w:rPr>
          <w:spacing w:val="-1"/>
        </w:rPr>
        <w:t>требований федерального государственного образо</w:t>
      </w:r>
      <w:r w:rsidRPr="00FF1B93">
        <w:t xml:space="preserve">вательного стандарта общего образования, примерных учебных планов для образовательных учреждений Российской Федерации, реализующих программы общего образования и </w:t>
      </w:r>
      <w:r w:rsidRPr="00FF1B93">
        <w:rPr>
          <w:spacing w:val="-1"/>
        </w:rPr>
        <w:t>регионального базисного учебного плана</w:t>
      </w:r>
      <w:r w:rsidRPr="00FF1B93">
        <w:t>.</w:t>
      </w:r>
    </w:p>
    <w:p w:rsidR="009E7652" w:rsidRPr="001D54D2" w:rsidRDefault="009E7652" w:rsidP="0081415A">
      <w:pPr>
        <w:shd w:val="clear" w:color="auto" w:fill="FFFFFF"/>
        <w:ind w:firstLine="709"/>
        <w:jc w:val="both"/>
        <w:rPr>
          <w:rFonts w:eastAsia="Times New Roman"/>
          <w:b/>
        </w:rPr>
      </w:pPr>
      <w:r w:rsidRPr="001D54D2">
        <w:rPr>
          <w:rFonts w:eastAsia="Times New Roman"/>
          <w:b/>
        </w:rPr>
        <w:t>Документы федерального уровня.</w:t>
      </w:r>
    </w:p>
    <w:p w:rsidR="009E7652" w:rsidRPr="00FF1B93" w:rsidRDefault="009E7652" w:rsidP="0081415A">
      <w:pPr>
        <w:pStyle w:val="a4"/>
        <w:numPr>
          <w:ilvl w:val="0"/>
          <w:numId w:val="8"/>
        </w:numPr>
        <w:shd w:val="clear" w:color="auto" w:fill="FFFFFF"/>
        <w:jc w:val="both"/>
      </w:pPr>
      <w:r w:rsidRPr="0081415A">
        <w:rPr>
          <w:rFonts w:eastAsia="Times New Roman"/>
        </w:rPr>
        <w:t>Конституция Российской Федерации (ст. 43, 44).</w:t>
      </w:r>
    </w:p>
    <w:p w:rsidR="009E7652" w:rsidRPr="00FF1B93" w:rsidRDefault="009E7652" w:rsidP="0081415A">
      <w:pPr>
        <w:pStyle w:val="a4"/>
        <w:numPr>
          <w:ilvl w:val="0"/>
          <w:numId w:val="8"/>
        </w:numPr>
        <w:jc w:val="both"/>
      </w:pPr>
      <w:r w:rsidRPr="00FF1B93">
        <w:rPr>
          <w:rFonts w:eastAsia="Times New Roman"/>
        </w:rPr>
        <w:t xml:space="preserve"> Закон Российской Федерации </w:t>
      </w:r>
      <w:r w:rsidRPr="00FF1B93">
        <w:t xml:space="preserve">N 273-ФЗ </w:t>
      </w:r>
      <w:r w:rsidRPr="00FF1B93">
        <w:rPr>
          <w:rFonts w:eastAsia="Times New Roman"/>
        </w:rPr>
        <w:t xml:space="preserve">от </w:t>
      </w:r>
      <w:r w:rsidRPr="00FF1B93">
        <w:t>29.12.2012"Об образовании в Российской Федерации".</w:t>
      </w:r>
    </w:p>
    <w:p w:rsidR="009E7652" w:rsidRPr="00FF1B93" w:rsidRDefault="009E7652" w:rsidP="0081415A">
      <w:pPr>
        <w:pStyle w:val="a4"/>
        <w:numPr>
          <w:ilvl w:val="0"/>
          <w:numId w:val="8"/>
        </w:numPr>
        <w:jc w:val="both"/>
      </w:pPr>
      <w:r w:rsidRPr="00FF1B93">
        <w:rPr>
          <w:rFonts w:eastAsia="Times New Roman"/>
        </w:rPr>
        <w:t>Приказ Министерства образования и науки Российской Федерации № 1015 от 30.08 2013 «Порядок организации и осуществления образовательной деятельности по основным общеобразовательным программам».</w:t>
      </w:r>
    </w:p>
    <w:p w:rsidR="009E7652" w:rsidRPr="00FF1B93" w:rsidRDefault="009E7652" w:rsidP="0081415A">
      <w:pPr>
        <w:pStyle w:val="a4"/>
        <w:numPr>
          <w:ilvl w:val="0"/>
          <w:numId w:val="8"/>
        </w:numPr>
        <w:jc w:val="both"/>
      </w:pPr>
      <w:r w:rsidRPr="00FF1B93">
        <w:t xml:space="preserve">Постановление Главного государственного санитарного врача РФ от 29 декабря 2010 г. № 189"Об утверждении СанПиН 2.4.2.2821-10 «Санитарно-эпидемиологические требования к условиям и организации обучения в общеобразовательных учреждениях» </w:t>
      </w:r>
      <w:r w:rsidRPr="00FF1B93">
        <w:rPr>
          <w:rFonts w:eastAsia="Times New Roman"/>
          <w:spacing w:val="-1"/>
        </w:rPr>
        <w:t xml:space="preserve">(зарегистрировано в Минюсте России </w:t>
      </w:r>
      <w:r w:rsidRPr="00FF1B93">
        <w:rPr>
          <w:rFonts w:eastAsia="Times New Roman"/>
        </w:rPr>
        <w:t>03.03.2011, регистрационный номер 19993)</w:t>
      </w:r>
      <w:r w:rsidR="009725D3">
        <w:rPr>
          <w:rFonts w:eastAsia="Times New Roman"/>
        </w:rPr>
        <w:t xml:space="preserve"> </w:t>
      </w:r>
      <w:r w:rsidRPr="00FF1B93">
        <w:rPr>
          <w:rFonts w:eastAsia="Times New Roman"/>
        </w:rPr>
        <w:t>с изменениями, внесенными Постановлением Главного государственного санитарного врача РФ от 29.06.2011 № 85, от 25.12.2013 г. № 72 и от 24.11.2015 № 81.</w:t>
      </w:r>
    </w:p>
    <w:p w:rsidR="009E7652" w:rsidRPr="00FF1B93" w:rsidRDefault="002337C1" w:rsidP="0081415A">
      <w:pPr>
        <w:pStyle w:val="a4"/>
        <w:numPr>
          <w:ilvl w:val="0"/>
          <w:numId w:val="8"/>
        </w:numPr>
        <w:jc w:val="both"/>
      </w:pPr>
      <w:r w:rsidRPr="001D54D2">
        <w:rPr>
          <w:rFonts w:eastAsia="Times New Roman"/>
        </w:rPr>
        <w:t>Федеральный государственный образовательный стандарт основного общего образования (приказ Минобрнауки России от 17.12.2010 №1897):в ред. приказов Минобрнауки от 29.12.2014 N 1644</w:t>
      </w:r>
      <w:r w:rsidR="008B43DA">
        <w:rPr>
          <w:rFonts w:eastAsia="Times New Roman"/>
        </w:rPr>
        <w:t xml:space="preserve">, </w:t>
      </w:r>
      <w:r w:rsidRPr="001D54D2">
        <w:rPr>
          <w:rFonts w:eastAsia="Times New Roman"/>
        </w:rPr>
        <w:t>от 31.12.2015 N 1577</w:t>
      </w:r>
      <w:r w:rsidR="008B43DA">
        <w:rPr>
          <w:rFonts w:eastAsia="Times New Roman"/>
        </w:rPr>
        <w:t>.</w:t>
      </w:r>
    </w:p>
    <w:p w:rsidR="009E7652" w:rsidRDefault="009E7652" w:rsidP="0081415A">
      <w:pPr>
        <w:pStyle w:val="a4"/>
        <w:numPr>
          <w:ilvl w:val="0"/>
          <w:numId w:val="8"/>
        </w:numPr>
        <w:jc w:val="both"/>
      </w:pPr>
      <w:r w:rsidRPr="00FF1B93">
        <w:rPr>
          <w:rFonts w:eastAsia="Times New Roman"/>
        </w:rPr>
        <w:t xml:space="preserve"> П</w:t>
      </w:r>
      <w:r w:rsidRPr="00FF1B93">
        <w:t xml:space="preserve">исьмо </w:t>
      </w:r>
      <w:r w:rsidRPr="00FF1B93">
        <w:rPr>
          <w:rFonts w:eastAsia="Times New Roman"/>
        </w:rPr>
        <w:t xml:space="preserve">Министерства образования и науки Российской Федерации </w:t>
      </w:r>
      <w:r w:rsidRPr="00FF1B93">
        <w:t>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337C1" w:rsidRPr="002337C1" w:rsidRDefault="002337C1" w:rsidP="0081415A">
      <w:pPr>
        <w:pStyle w:val="a4"/>
        <w:numPr>
          <w:ilvl w:val="0"/>
          <w:numId w:val="8"/>
        </w:numPr>
        <w:shd w:val="clear" w:color="auto" w:fill="FFFFFF"/>
        <w:jc w:val="both"/>
        <w:rPr>
          <w:b/>
        </w:rPr>
      </w:pPr>
      <w:r w:rsidRPr="002337C1">
        <w:rPr>
          <w:rFonts w:eastAsia="Times New Roman"/>
        </w:rPr>
        <w:t>Примерная основная образовательная программа основного общего образования (fgosreestr.ru)</w:t>
      </w:r>
    </w:p>
    <w:p w:rsidR="009E7652" w:rsidRPr="00FF1B93" w:rsidRDefault="009E7652" w:rsidP="0081415A">
      <w:pPr>
        <w:pStyle w:val="a4"/>
        <w:jc w:val="both"/>
        <w:rPr>
          <w:b/>
          <w:bCs/>
        </w:rPr>
      </w:pPr>
      <w:r w:rsidRPr="00FF1B93">
        <w:rPr>
          <w:b/>
          <w:bCs/>
        </w:rPr>
        <w:t>Документы регионального уровня.</w:t>
      </w:r>
    </w:p>
    <w:p w:rsidR="009E7652" w:rsidRPr="00FF1B93" w:rsidRDefault="009E7652" w:rsidP="0081415A">
      <w:pPr>
        <w:pStyle w:val="a4"/>
        <w:numPr>
          <w:ilvl w:val="0"/>
          <w:numId w:val="9"/>
        </w:numPr>
        <w:ind w:left="709"/>
        <w:jc w:val="both"/>
      </w:pPr>
      <w:r w:rsidRPr="00FF1B93">
        <w:rPr>
          <w:rFonts w:eastAsia="Times New Roman"/>
        </w:rPr>
        <w:t>Закон Тверской области от 17.07.2013 № 60/30 «О регулировании отдельных вопросов в сфере образования Тверской области»</w:t>
      </w:r>
      <w:r w:rsidR="0077318A">
        <w:rPr>
          <w:rFonts w:eastAsia="Times New Roman"/>
        </w:rPr>
        <w:t xml:space="preserve"> </w:t>
      </w:r>
      <w:r w:rsidRPr="00FF1B93">
        <w:rPr>
          <w:rFonts w:eastAsia="Times New Roman"/>
        </w:rPr>
        <w:t>с изменениями, внесенными законами Тверской области от 24.12.2013 № 135-ЗО, от 07.11.2014 г. № 83-ЗО, от 15.07.2015 № 67-ЗО и от 23.12.2015 г. № 130-ЗО.</w:t>
      </w:r>
    </w:p>
    <w:p w:rsidR="009E7652" w:rsidRPr="00FF1B93" w:rsidRDefault="009E7652" w:rsidP="0081415A">
      <w:pPr>
        <w:pStyle w:val="a4"/>
        <w:numPr>
          <w:ilvl w:val="0"/>
          <w:numId w:val="9"/>
        </w:numPr>
        <w:ind w:left="709"/>
        <w:jc w:val="both"/>
      </w:pPr>
      <w:r w:rsidRPr="00FF1B93">
        <w:t xml:space="preserve"> Приказ Министерства образования Тверской области от 14.05.2012 № 1018/ПК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rsidR="009E7652" w:rsidRPr="00FF1B93" w:rsidRDefault="009E7652" w:rsidP="0081415A">
      <w:pPr>
        <w:pStyle w:val="a4"/>
        <w:numPr>
          <w:ilvl w:val="0"/>
          <w:numId w:val="9"/>
        </w:numPr>
        <w:ind w:left="709"/>
        <w:jc w:val="both"/>
      </w:pPr>
      <w:r w:rsidRPr="00FF1B93">
        <w:t>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от 24.05.2012 г. № 29/4990-02.</w:t>
      </w:r>
    </w:p>
    <w:p w:rsidR="008B43DA" w:rsidRPr="00FF1B93" w:rsidRDefault="009E7652" w:rsidP="0081415A">
      <w:pPr>
        <w:pStyle w:val="a4"/>
        <w:numPr>
          <w:ilvl w:val="0"/>
          <w:numId w:val="9"/>
        </w:numPr>
        <w:ind w:left="709"/>
        <w:jc w:val="both"/>
      </w:pPr>
      <w:r w:rsidRPr="00FF1B93">
        <w:t>Письмо Министерства образования Тверской области от 10.06.2015 № 29/8476-05 с приложенным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B5EBE" w:rsidRDefault="00CB5EBE" w:rsidP="0081415A">
      <w:pPr>
        <w:ind w:left="720"/>
        <w:jc w:val="both"/>
        <w:rPr>
          <w:b/>
        </w:rPr>
      </w:pPr>
    </w:p>
    <w:p w:rsidR="00CB5EBE" w:rsidRDefault="00CB5EBE" w:rsidP="0081415A">
      <w:pPr>
        <w:ind w:left="720"/>
        <w:jc w:val="both"/>
        <w:rPr>
          <w:b/>
        </w:rPr>
      </w:pPr>
    </w:p>
    <w:p w:rsidR="009E7652" w:rsidRPr="00FF1B93" w:rsidRDefault="009E7652" w:rsidP="0081415A">
      <w:pPr>
        <w:ind w:left="720"/>
        <w:jc w:val="both"/>
        <w:rPr>
          <w:b/>
        </w:rPr>
      </w:pPr>
      <w:r w:rsidRPr="00FF1B93">
        <w:rPr>
          <w:b/>
        </w:rPr>
        <w:lastRenderedPageBreak/>
        <w:t>Документы муниципального уровня</w:t>
      </w:r>
    </w:p>
    <w:p w:rsidR="009E7652" w:rsidRPr="00FF1B93" w:rsidRDefault="009E7652" w:rsidP="0081415A">
      <w:pPr>
        <w:pStyle w:val="a4"/>
        <w:numPr>
          <w:ilvl w:val="0"/>
          <w:numId w:val="16"/>
        </w:numPr>
        <w:ind w:left="709"/>
        <w:jc w:val="both"/>
      </w:pPr>
      <w:r w:rsidRPr="00FF1B93">
        <w:t>Информационное письмо Управления образования Администрации города Твери «О предметной области «Основы духовно-нравственной культуры народов России» ФГОС 5 класс».</w:t>
      </w:r>
    </w:p>
    <w:p w:rsidR="009E7652" w:rsidRPr="00FF1B93" w:rsidRDefault="009E7652" w:rsidP="0081415A">
      <w:pPr>
        <w:jc w:val="both"/>
        <w:rPr>
          <w:b/>
        </w:rPr>
      </w:pPr>
      <w:r w:rsidRPr="00FF1B93">
        <w:rPr>
          <w:b/>
        </w:rPr>
        <w:t xml:space="preserve">            Документы уровня образовательного учреждения</w:t>
      </w:r>
    </w:p>
    <w:p w:rsidR="009E7652" w:rsidRPr="00FF1B93" w:rsidRDefault="009E7652" w:rsidP="0081415A">
      <w:pPr>
        <w:pStyle w:val="a4"/>
        <w:numPr>
          <w:ilvl w:val="0"/>
          <w:numId w:val="12"/>
        </w:numPr>
        <w:jc w:val="both"/>
      </w:pPr>
      <w:r w:rsidRPr="00FF1B93">
        <w:t>Устав МБОУ СОШ № 34 города Твери.</w:t>
      </w:r>
    </w:p>
    <w:p w:rsidR="0081415A" w:rsidRDefault="009E7652" w:rsidP="0081415A">
      <w:pPr>
        <w:pStyle w:val="a4"/>
        <w:numPr>
          <w:ilvl w:val="0"/>
          <w:numId w:val="12"/>
        </w:numPr>
        <w:jc w:val="both"/>
      </w:pPr>
      <w:r w:rsidRPr="00FF1B93">
        <w:t>Образовательная программа уровн</w:t>
      </w:r>
      <w:r w:rsidR="005E3017">
        <w:t>я</w:t>
      </w:r>
      <w:r w:rsidRPr="00FF1B93">
        <w:t xml:space="preserve"> основного общего образования</w:t>
      </w:r>
    </w:p>
    <w:p w:rsidR="009E7652" w:rsidRPr="00FF1B93" w:rsidRDefault="009E7652" w:rsidP="0081415A">
      <w:pPr>
        <w:pStyle w:val="a4"/>
        <w:jc w:val="both"/>
      </w:pPr>
      <w:r w:rsidRPr="00FF1B93">
        <w:t xml:space="preserve"> МБОУ СОШ № 34 на 20</w:t>
      </w:r>
      <w:r w:rsidR="00335F1F">
        <w:t>2</w:t>
      </w:r>
      <w:r w:rsidR="0077318A">
        <w:t>1</w:t>
      </w:r>
      <w:r w:rsidRPr="00FF1B93">
        <w:t xml:space="preserve"> – 20</w:t>
      </w:r>
      <w:r w:rsidR="006A6F62">
        <w:t>2</w:t>
      </w:r>
      <w:r w:rsidR="0077318A">
        <w:t>2</w:t>
      </w:r>
      <w:r w:rsidRPr="00FF1B93">
        <w:t xml:space="preserve"> учебный год.</w:t>
      </w:r>
    </w:p>
    <w:p w:rsidR="0081415A" w:rsidRDefault="009E7652" w:rsidP="0081415A">
      <w:pPr>
        <w:pStyle w:val="a4"/>
        <w:numPr>
          <w:ilvl w:val="0"/>
          <w:numId w:val="12"/>
        </w:numPr>
        <w:jc w:val="both"/>
      </w:pPr>
      <w:r w:rsidRPr="00FF1B93">
        <w:t xml:space="preserve">Образовательная программа уровня основного общего образования </w:t>
      </w:r>
    </w:p>
    <w:p w:rsidR="009E7652" w:rsidRDefault="009E7652" w:rsidP="0081415A">
      <w:pPr>
        <w:pStyle w:val="a4"/>
        <w:jc w:val="both"/>
      </w:pPr>
      <w:r w:rsidRPr="00FF1B93">
        <w:t>МБОУ СОШ № 34 на 20</w:t>
      </w:r>
      <w:r w:rsidR="00335F1F">
        <w:t>2</w:t>
      </w:r>
      <w:r w:rsidR="0077318A">
        <w:t>1</w:t>
      </w:r>
      <w:r w:rsidRPr="00FF1B93">
        <w:t xml:space="preserve"> – 20</w:t>
      </w:r>
      <w:r w:rsidR="006A6F62">
        <w:t>2</w:t>
      </w:r>
      <w:r w:rsidR="0077318A">
        <w:t>2</w:t>
      </w:r>
      <w:r w:rsidRPr="00FF1B93">
        <w:t xml:space="preserve"> учебный год в соответствии с федеральными государственными образовательными стандартами.</w:t>
      </w:r>
    </w:p>
    <w:p w:rsidR="00603E12" w:rsidRPr="00603E12" w:rsidRDefault="00603E12" w:rsidP="0081415A">
      <w:pPr>
        <w:ind w:firstLine="708"/>
        <w:jc w:val="both"/>
        <w:rPr>
          <w:b/>
        </w:rPr>
      </w:pPr>
      <w:r w:rsidRPr="00C5323E">
        <w:rPr>
          <w:b/>
        </w:rPr>
        <w:t>Режим р</w:t>
      </w:r>
      <w:r w:rsidRPr="00603E12">
        <w:rPr>
          <w:b/>
        </w:rPr>
        <w:t>аботы МБОУ СОШ № 34 на 20</w:t>
      </w:r>
      <w:r w:rsidR="00335F1F">
        <w:rPr>
          <w:b/>
        </w:rPr>
        <w:t>2</w:t>
      </w:r>
      <w:r w:rsidR="0077318A">
        <w:rPr>
          <w:b/>
        </w:rPr>
        <w:t>1</w:t>
      </w:r>
      <w:r w:rsidRPr="00603E12">
        <w:rPr>
          <w:b/>
        </w:rPr>
        <w:t xml:space="preserve"> – 20</w:t>
      </w:r>
      <w:r w:rsidR="006A6F62">
        <w:rPr>
          <w:b/>
        </w:rPr>
        <w:t>2</w:t>
      </w:r>
      <w:r w:rsidR="0077318A">
        <w:rPr>
          <w:b/>
        </w:rPr>
        <w:t>2</w:t>
      </w:r>
      <w:r w:rsidRPr="00603E12">
        <w:rPr>
          <w:b/>
        </w:rPr>
        <w:t xml:space="preserve"> учебный год:  </w:t>
      </w:r>
    </w:p>
    <w:p w:rsidR="00603E12" w:rsidRPr="00FF1B93" w:rsidRDefault="00603E12" w:rsidP="0081415A">
      <w:pPr>
        <w:ind w:firstLine="708"/>
        <w:jc w:val="both"/>
      </w:pPr>
      <w:r w:rsidRPr="00FF1B93">
        <w:t>-количество классов-комплектов в каждой параллели и количество учащихся:</w:t>
      </w:r>
    </w:p>
    <w:tbl>
      <w:tblPr>
        <w:tblStyle w:val="a3"/>
        <w:tblW w:w="0" w:type="auto"/>
        <w:tblLook w:val="04A0" w:firstRow="1" w:lastRow="0" w:firstColumn="1" w:lastColumn="0" w:noHBand="0" w:noVBand="1"/>
      </w:tblPr>
      <w:tblGrid>
        <w:gridCol w:w="2108"/>
        <w:gridCol w:w="3502"/>
        <w:gridCol w:w="3961"/>
      </w:tblGrid>
      <w:tr w:rsidR="00603E12" w:rsidRPr="00FF1B93" w:rsidTr="006A6F62">
        <w:tc>
          <w:tcPr>
            <w:tcW w:w="2235" w:type="dxa"/>
          </w:tcPr>
          <w:p w:rsidR="00603E12" w:rsidRPr="00FF1B93" w:rsidRDefault="00603E12" w:rsidP="00CB5EBE">
            <w:pPr>
              <w:jc w:val="center"/>
            </w:pPr>
            <w:r w:rsidRPr="00FF1B93">
              <w:t>Параллель</w:t>
            </w:r>
          </w:p>
        </w:tc>
        <w:tc>
          <w:tcPr>
            <w:tcW w:w="3827" w:type="dxa"/>
          </w:tcPr>
          <w:p w:rsidR="00603E12" w:rsidRPr="00FF1B93" w:rsidRDefault="00603E12" w:rsidP="00CB5EBE">
            <w:pPr>
              <w:jc w:val="center"/>
            </w:pPr>
            <w:r w:rsidRPr="00FF1B93">
              <w:t>Количество классов-комплектов</w:t>
            </w:r>
          </w:p>
        </w:tc>
        <w:tc>
          <w:tcPr>
            <w:tcW w:w="4358" w:type="dxa"/>
          </w:tcPr>
          <w:p w:rsidR="00603E12" w:rsidRPr="00FF1B93" w:rsidRDefault="00603E12" w:rsidP="00CB5EBE">
            <w:pPr>
              <w:jc w:val="center"/>
            </w:pPr>
            <w:r w:rsidRPr="00FF1B93">
              <w:t>Количество учащихся</w:t>
            </w:r>
          </w:p>
        </w:tc>
      </w:tr>
      <w:tr w:rsidR="00603E12" w:rsidRPr="00FF1B93" w:rsidTr="006A6F62">
        <w:tc>
          <w:tcPr>
            <w:tcW w:w="2235" w:type="dxa"/>
          </w:tcPr>
          <w:p w:rsidR="00603E12" w:rsidRPr="00FF1B93" w:rsidRDefault="00603E12" w:rsidP="0081415A">
            <w:pPr>
              <w:jc w:val="both"/>
            </w:pPr>
            <w:r w:rsidRPr="00FF1B93">
              <w:t>5 класс</w:t>
            </w:r>
          </w:p>
        </w:tc>
        <w:tc>
          <w:tcPr>
            <w:tcW w:w="3827" w:type="dxa"/>
          </w:tcPr>
          <w:p w:rsidR="00603E12" w:rsidRPr="00FF1B93" w:rsidRDefault="006A6F62" w:rsidP="00CB5EBE">
            <w:pPr>
              <w:jc w:val="center"/>
            </w:pPr>
            <w:r>
              <w:t>6</w:t>
            </w:r>
          </w:p>
        </w:tc>
        <w:tc>
          <w:tcPr>
            <w:tcW w:w="4358" w:type="dxa"/>
          </w:tcPr>
          <w:p w:rsidR="00603E12" w:rsidRPr="00FF1B93" w:rsidRDefault="0077318A" w:rsidP="00CB5EBE">
            <w:pPr>
              <w:jc w:val="center"/>
            </w:pPr>
            <w:r>
              <w:t>184</w:t>
            </w:r>
          </w:p>
        </w:tc>
      </w:tr>
      <w:tr w:rsidR="00603E12" w:rsidRPr="00FF1B93" w:rsidTr="006A6F62">
        <w:tc>
          <w:tcPr>
            <w:tcW w:w="2235" w:type="dxa"/>
          </w:tcPr>
          <w:p w:rsidR="00603E12" w:rsidRPr="00FF1B93" w:rsidRDefault="00603E12" w:rsidP="0081415A">
            <w:pPr>
              <w:jc w:val="both"/>
            </w:pPr>
            <w:r w:rsidRPr="00FF1B93">
              <w:t>6 класс</w:t>
            </w:r>
          </w:p>
        </w:tc>
        <w:tc>
          <w:tcPr>
            <w:tcW w:w="3827" w:type="dxa"/>
          </w:tcPr>
          <w:p w:rsidR="00603E12" w:rsidRPr="00FF1B93" w:rsidRDefault="00335F1F" w:rsidP="00CB5EBE">
            <w:pPr>
              <w:jc w:val="center"/>
            </w:pPr>
            <w:r>
              <w:t>6</w:t>
            </w:r>
          </w:p>
        </w:tc>
        <w:tc>
          <w:tcPr>
            <w:tcW w:w="4358" w:type="dxa"/>
          </w:tcPr>
          <w:p w:rsidR="00603E12" w:rsidRPr="00FF1B93" w:rsidRDefault="0077318A" w:rsidP="00CB5EBE">
            <w:pPr>
              <w:jc w:val="center"/>
            </w:pPr>
            <w:r>
              <w:t>151</w:t>
            </w:r>
          </w:p>
        </w:tc>
      </w:tr>
      <w:tr w:rsidR="00603E12" w:rsidRPr="00FF1B93" w:rsidTr="006A6F62">
        <w:tc>
          <w:tcPr>
            <w:tcW w:w="2235" w:type="dxa"/>
          </w:tcPr>
          <w:p w:rsidR="00603E12" w:rsidRPr="00FF1B93" w:rsidRDefault="00603E12" w:rsidP="0081415A">
            <w:pPr>
              <w:jc w:val="both"/>
            </w:pPr>
            <w:r w:rsidRPr="00FF1B93">
              <w:t>7 класс</w:t>
            </w:r>
          </w:p>
        </w:tc>
        <w:tc>
          <w:tcPr>
            <w:tcW w:w="3827" w:type="dxa"/>
          </w:tcPr>
          <w:p w:rsidR="00603E12" w:rsidRPr="00FF1B93" w:rsidRDefault="0077318A" w:rsidP="00CB5EBE">
            <w:pPr>
              <w:jc w:val="center"/>
            </w:pPr>
            <w:r>
              <w:t>6</w:t>
            </w:r>
          </w:p>
        </w:tc>
        <w:tc>
          <w:tcPr>
            <w:tcW w:w="4358" w:type="dxa"/>
          </w:tcPr>
          <w:p w:rsidR="00603E12" w:rsidRPr="00FF1B93" w:rsidRDefault="0077318A" w:rsidP="00CB5EBE">
            <w:pPr>
              <w:jc w:val="center"/>
            </w:pPr>
            <w:r>
              <w:t>170</w:t>
            </w:r>
          </w:p>
        </w:tc>
      </w:tr>
      <w:tr w:rsidR="00603E12" w:rsidRPr="00FF1B93" w:rsidTr="006A6F62">
        <w:trPr>
          <w:trHeight w:val="227"/>
        </w:trPr>
        <w:tc>
          <w:tcPr>
            <w:tcW w:w="2235" w:type="dxa"/>
          </w:tcPr>
          <w:p w:rsidR="00603E12" w:rsidRPr="00FF1B93" w:rsidRDefault="00603E12" w:rsidP="0081415A">
            <w:pPr>
              <w:jc w:val="both"/>
            </w:pPr>
            <w:r w:rsidRPr="00FF1B93">
              <w:t>8 класс</w:t>
            </w:r>
          </w:p>
        </w:tc>
        <w:tc>
          <w:tcPr>
            <w:tcW w:w="3827" w:type="dxa"/>
          </w:tcPr>
          <w:p w:rsidR="00603E12" w:rsidRPr="00FF1B93" w:rsidRDefault="00335F1F" w:rsidP="00CB5EBE">
            <w:pPr>
              <w:jc w:val="center"/>
            </w:pPr>
            <w:r>
              <w:t>5</w:t>
            </w:r>
          </w:p>
        </w:tc>
        <w:tc>
          <w:tcPr>
            <w:tcW w:w="4358" w:type="dxa"/>
          </w:tcPr>
          <w:p w:rsidR="00603E12" w:rsidRPr="00FF1B93" w:rsidRDefault="0077318A" w:rsidP="00CB5EBE">
            <w:pPr>
              <w:jc w:val="center"/>
            </w:pPr>
            <w:r>
              <w:t>123</w:t>
            </w:r>
          </w:p>
        </w:tc>
      </w:tr>
      <w:tr w:rsidR="00603E12" w:rsidRPr="00FF1B93" w:rsidTr="006A6F62">
        <w:tc>
          <w:tcPr>
            <w:tcW w:w="2235" w:type="dxa"/>
          </w:tcPr>
          <w:p w:rsidR="00603E12" w:rsidRPr="00FF1B93" w:rsidRDefault="00603E12" w:rsidP="0081415A">
            <w:pPr>
              <w:jc w:val="both"/>
            </w:pPr>
            <w:r w:rsidRPr="00FF1B93">
              <w:t>9 класс</w:t>
            </w:r>
          </w:p>
        </w:tc>
        <w:tc>
          <w:tcPr>
            <w:tcW w:w="3827" w:type="dxa"/>
          </w:tcPr>
          <w:p w:rsidR="00603E12" w:rsidRPr="00FF1B93" w:rsidRDefault="0077318A" w:rsidP="00CB5EBE">
            <w:pPr>
              <w:jc w:val="center"/>
            </w:pPr>
            <w:r>
              <w:t>5</w:t>
            </w:r>
          </w:p>
        </w:tc>
        <w:tc>
          <w:tcPr>
            <w:tcW w:w="4358" w:type="dxa"/>
          </w:tcPr>
          <w:p w:rsidR="00603E12" w:rsidRPr="00FF1B93" w:rsidRDefault="0077318A" w:rsidP="00CB5EBE">
            <w:pPr>
              <w:jc w:val="center"/>
            </w:pPr>
            <w:r>
              <w:t>130</w:t>
            </w:r>
          </w:p>
        </w:tc>
      </w:tr>
      <w:tr w:rsidR="00603E12" w:rsidRPr="00FF1B93" w:rsidTr="006A6F62">
        <w:tc>
          <w:tcPr>
            <w:tcW w:w="2235" w:type="dxa"/>
          </w:tcPr>
          <w:p w:rsidR="00603E12" w:rsidRPr="00FF1B93" w:rsidRDefault="00603E12" w:rsidP="0081415A">
            <w:pPr>
              <w:jc w:val="both"/>
              <w:rPr>
                <w:b/>
              </w:rPr>
            </w:pPr>
            <w:r w:rsidRPr="00FF1B93">
              <w:rPr>
                <w:b/>
              </w:rPr>
              <w:t>Итого</w:t>
            </w:r>
          </w:p>
        </w:tc>
        <w:tc>
          <w:tcPr>
            <w:tcW w:w="3827" w:type="dxa"/>
          </w:tcPr>
          <w:p w:rsidR="00603E12" w:rsidRPr="00FF1B93" w:rsidRDefault="00603E12" w:rsidP="00CB5EBE">
            <w:pPr>
              <w:jc w:val="center"/>
              <w:rPr>
                <w:b/>
              </w:rPr>
            </w:pPr>
            <w:r>
              <w:rPr>
                <w:b/>
              </w:rPr>
              <w:t>2</w:t>
            </w:r>
            <w:r w:rsidR="0077318A">
              <w:rPr>
                <w:b/>
              </w:rPr>
              <w:t>8</w:t>
            </w:r>
          </w:p>
        </w:tc>
        <w:tc>
          <w:tcPr>
            <w:tcW w:w="4358" w:type="dxa"/>
          </w:tcPr>
          <w:p w:rsidR="00603E12" w:rsidRPr="00FF1B93" w:rsidRDefault="0077318A" w:rsidP="00CB5EBE">
            <w:pPr>
              <w:jc w:val="center"/>
              <w:rPr>
                <w:b/>
              </w:rPr>
            </w:pPr>
            <w:r>
              <w:rPr>
                <w:b/>
              </w:rPr>
              <w:t>758</w:t>
            </w:r>
          </w:p>
        </w:tc>
      </w:tr>
    </w:tbl>
    <w:p w:rsidR="0081415A" w:rsidRDefault="0081415A" w:rsidP="0081415A">
      <w:pPr>
        <w:ind w:firstLine="708"/>
        <w:jc w:val="both"/>
      </w:pPr>
    </w:p>
    <w:p w:rsidR="00603E12" w:rsidRDefault="006A6F62" w:rsidP="0081415A">
      <w:pPr>
        <w:ind w:firstLine="708"/>
        <w:jc w:val="both"/>
      </w:pPr>
      <w:r>
        <w:t>5-е, 7 - 9</w:t>
      </w:r>
      <w:r w:rsidR="00603E12">
        <w:t xml:space="preserve"> классы</w:t>
      </w:r>
      <w:r w:rsidR="00603E12" w:rsidRPr="00FF1B93">
        <w:t xml:space="preserve"> обучаются в первую смену</w:t>
      </w:r>
      <w:r w:rsidR="00603E12">
        <w:t>.  Н</w:t>
      </w:r>
      <w:r w:rsidR="00603E12" w:rsidRPr="00FF1B93">
        <w:t>ачало учебных занятий</w:t>
      </w:r>
      <w:r w:rsidR="00603E12">
        <w:t xml:space="preserve"> в </w:t>
      </w:r>
      <w:r w:rsidR="00603E12" w:rsidRPr="00FF1B93">
        <w:t>8ч. 15 мин</w:t>
      </w:r>
      <w:r w:rsidR="00AB5E7E">
        <w:t>.</w:t>
      </w:r>
    </w:p>
    <w:p w:rsidR="00AB5E7E" w:rsidRDefault="00AB5E7E" w:rsidP="0081415A">
      <w:pPr>
        <w:ind w:firstLine="708"/>
        <w:jc w:val="both"/>
      </w:pPr>
      <w:r>
        <w:t>6-е классы обучаются во вторую смену. Начало учебных занятий 13ч 15мин</w:t>
      </w:r>
    </w:p>
    <w:p w:rsidR="00603E12" w:rsidRPr="00FF1B93" w:rsidRDefault="00603E12" w:rsidP="0081415A">
      <w:pPr>
        <w:ind w:firstLine="708"/>
        <w:jc w:val="both"/>
      </w:pPr>
      <w:r>
        <w:t>П</w:t>
      </w:r>
      <w:r w:rsidRPr="00FF1B93">
        <w:t xml:space="preserve">родолжительность уроков в </w:t>
      </w:r>
      <w:r>
        <w:t>5</w:t>
      </w:r>
      <w:r w:rsidRPr="00FF1B93">
        <w:t xml:space="preserve"> - </w:t>
      </w:r>
      <w:r>
        <w:t>9</w:t>
      </w:r>
      <w:r w:rsidRPr="00FF1B93">
        <w:t xml:space="preserve"> классах </w:t>
      </w:r>
      <w:r>
        <w:t>–45 минут.</w:t>
      </w:r>
    </w:p>
    <w:p w:rsidR="00603E12" w:rsidRPr="00FF1B93" w:rsidRDefault="00603E12" w:rsidP="0081415A">
      <w:pPr>
        <w:ind w:firstLine="708"/>
        <w:jc w:val="both"/>
      </w:pPr>
    </w:p>
    <w:p w:rsidR="00603E12" w:rsidRPr="00FF1B93" w:rsidRDefault="00603E12" w:rsidP="0081415A">
      <w:pPr>
        <w:ind w:firstLine="708"/>
        <w:jc w:val="center"/>
        <w:rPr>
          <w:b/>
        </w:rPr>
      </w:pPr>
      <w:r w:rsidRPr="00FF1B93">
        <w:rPr>
          <w:b/>
        </w:rPr>
        <w:t>Расписание звонков</w:t>
      </w:r>
    </w:p>
    <w:p w:rsidR="00603E12" w:rsidRPr="00FF1B93" w:rsidRDefault="00603E12" w:rsidP="0081415A">
      <w:pPr>
        <w:ind w:firstLine="708"/>
        <w:jc w:val="both"/>
        <w:rPr>
          <w:b/>
        </w:rPr>
      </w:pPr>
    </w:p>
    <w:tbl>
      <w:tblPr>
        <w:tblStyle w:val="a3"/>
        <w:tblW w:w="0" w:type="auto"/>
        <w:jc w:val="center"/>
        <w:tblLook w:val="04A0" w:firstRow="1" w:lastRow="0" w:firstColumn="1" w:lastColumn="0" w:noHBand="0" w:noVBand="1"/>
      </w:tblPr>
      <w:tblGrid>
        <w:gridCol w:w="1157"/>
        <w:gridCol w:w="3514"/>
      </w:tblGrid>
      <w:tr w:rsidR="00603E12" w:rsidRPr="00FF1B93" w:rsidTr="006A6F62">
        <w:trPr>
          <w:jc w:val="center"/>
        </w:trPr>
        <w:tc>
          <w:tcPr>
            <w:tcW w:w="4671" w:type="dxa"/>
            <w:gridSpan w:val="2"/>
          </w:tcPr>
          <w:p w:rsidR="00603E12" w:rsidRPr="00FF1B93" w:rsidRDefault="00603E12" w:rsidP="00CB5EBE">
            <w:pPr>
              <w:jc w:val="center"/>
            </w:pPr>
            <w:r w:rsidRPr="00FF1B93">
              <w:t>5</w:t>
            </w:r>
            <w:r w:rsidR="00AB5E7E">
              <w:t xml:space="preserve">, 7 – </w:t>
            </w:r>
            <w:r>
              <w:t>9</w:t>
            </w:r>
            <w:r w:rsidR="00AB5E7E">
              <w:t>-е</w:t>
            </w:r>
            <w:r w:rsidRPr="00FF1B93">
              <w:t xml:space="preserve"> классы</w:t>
            </w:r>
          </w:p>
        </w:tc>
      </w:tr>
      <w:tr w:rsidR="00603E12" w:rsidRPr="00FF1B93" w:rsidTr="006A6F62">
        <w:trPr>
          <w:jc w:val="center"/>
        </w:trPr>
        <w:tc>
          <w:tcPr>
            <w:tcW w:w="4671" w:type="dxa"/>
            <w:gridSpan w:val="2"/>
          </w:tcPr>
          <w:p w:rsidR="00603E12" w:rsidRPr="00FF1B93" w:rsidRDefault="00603E12" w:rsidP="00CB5EBE">
            <w:pPr>
              <w:jc w:val="center"/>
            </w:pPr>
            <w:r w:rsidRPr="00FF1B93">
              <w:t>Продолжительность уроков 45 (мин)</w:t>
            </w:r>
          </w:p>
        </w:tc>
      </w:tr>
      <w:tr w:rsidR="00603E12" w:rsidRPr="00FF1B93" w:rsidTr="006A6F62">
        <w:trPr>
          <w:jc w:val="center"/>
        </w:trPr>
        <w:tc>
          <w:tcPr>
            <w:tcW w:w="1157" w:type="dxa"/>
          </w:tcPr>
          <w:p w:rsidR="00603E12" w:rsidRPr="00FF1B93" w:rsidRDefault="00603E12" w:rsidP="0081415A">
            <w:pPr>
              <w:jc w:val="both"/>
            </w:pPr>
            <w:r w:rsidRPr="00FF1B93">
              <w:t>1 урок</w:t>
            </w:r>
          </w:p>
        </w:tc>
        <w:tc>
          <w:tcPr>
            <w:tcW w:w="3514" w:type="dxa"/>
          </w:tcPr>
          <w:p w:rsidR="00603E12" w:rsidRPr="00FF1B93" w:rsidRDefault="00603E12" w:rsidP="0081415A">
            <w:pPr>
              <w:jc w:val="both"/>
            </w:pPr>
            <w:r w:rsidRPr="00FF1B93">
              <w:t>8.15-9.00</w:t>
            </w:r>
          </w:p>
        </w:tc>
      </w:tr>
      <w:tr w:rsidR="00603E12" w:rsidRPr="00FF1B93" w:rsidTr="006A6F62">
        <w:trPr>
          <w:jc w:val="center"/>
        </w:trPr>
        <w:tc>
          <w:tcPr>
            <w:tcW w:w="1157" w:type="dxa"/>
          </w:tcPr>
          <w:p w:rsidR="00603E12" w:rsidRPr="00FF1B93" w:rsidRDefault="00603E12" w:rsidP="0081415A">
            <w:pPr>
              <w:jc w:val="both"/>
            </w:pPr>
            <w:r w:rsidRPr="00FF1B93">
              <w:t>2 урок</w:t>
            </w:r>
          </w:p>
        </w:tc>
        <w:tc>
          <w:tcPr>
            <w:tcW w:w="3514" w:type="dxa"/>
          </w:tcPr>
          <w:p w:rsidR="00603E12" w:rsidRPr="00FF1B93" w:rsidRDefault="00603E12" w:rsidP="0081415A">
            <w:pPr>
              <w:jc w:val="both"/>
            </w:pPr>
            <w:r w:rsidRPr="00FF1B93">
              <w:t>9.10-9.55</w:t>
            </w:r>
          </w:p>
        </w:tc>
      </w:tr>
      <w:tr w:rsidR="00603E12" w:rsidRPr="00FF1B93" w:rsidTr="006A6F62">
        <w:trPr>
          <w:jc w:val="center"/>
        </w:trPr>
        <w:tc>
          <w:tcPr>
            <w:tcW w:w="1157" w:type="dxa"/>
          </w:tcPr>
          <w:p w:rsidR="00603E12" w:rsidRPr="00FF1B93" w:rsidRDefault="00603E12" w:rsidP="0081415A">
            <w:pPr>
              <w:jc w:val="both"/>
            </w:pPr>
            <w:r w:rsidRPr="00FF1B93">
              <w:t>3 урок</w:t>
            </w:r>
          </w:p>
        </w:tc>
        <w:tc>
          <w:tcPr>
            <w:tcW w:w="3514" w:type="dxa"/>
          </w:tcPr>
          <w:p w:rsidR="00603E12" w:rsidRPr="00FF1B93" w:rsidRDefault="00603E12" w:rsidP="0081415A">
            <w:pPr>
              <w:jc w:val="both"/>
            </w:pPr>
            <w:r w:rsidRPr="00FF1B93">
              <w:t>10.15-11.00</w:t>
            </w:r>
          </w:p>
        </w:tc>
      </w:tr>
      <w:tr w:rsidR="00603E12" w:rsidRPr="00FF1B93" w:rsidTr="006A6F62">
        <w:trPr>
          <w:jc w:val="center"/>
        </w:trPr>
        <w:tc>
          <w:tcPr>
            <w:tcW w:w="1157" w:type="dxa"/>
          </w:tcPr>
          <w:p w:rsidR="00603E12" w:rsidRPr="00FF1B93" w:rsidRDefault="00603E12" w:rsidP="0081415A">
            <w:pPr>
              <w:jc w:val="both"/>
            </w:pPr>
            <w:r w:rsidRPr="00FF1B93">
              <w:t>4 урок</w:t>
            </w:r>
          </w:p>
        </w:tc>
        <w:tc>
          <w:tcPr>
            <w:tcW w:w="3514" w:type="dxa"/>
          </w:tcPr>
          <w:p w:rsidR="00603E12" w:rsidRPr="00FF1B93" w:rsidRDefault="00603E12" w:rsidP="0081415A">
            <w:pPr>
              <w:jc w:val="both"/>
            </w:pPr>
            <w:r w:rsidRPr="00FF1B93">
              <w:t>11.20-12.05</w:t>
            </w:r>
          </w:p>
        </w:tc>
      </w:tr>
      <w:tr w:rsidR="00603E12" w:rsidRPr="00FF1B93" w:rsidTr="006A6F62">
        <w:trPr>
          <w:jc w:val="center"/>
        </w:trPr>
        <w:tc>
          <w:tcPr>
            <w:tcW w:w="1157" w:type="dxa"/>
          </w:tcPr>
          <w:p w:rsidR="00603E12" w:rsidRPr="00FF1B93" w:rsidRDefault="00603E12" w:rsidP="0081415A">
            <w:pPr>
              <w:jc w:val="both"/>
            </w:pPr>
            <w:r w:rsidRPr="00FF1B93">
              <w:t>5 урок</w:t>
            </w:r>
          </w:p>
        </w:tc>
        <w:tc>
          <w:tcPr>
            <w:tcW w:w="3514" w:type="dxa"/>
          </w:tcPr>
          <w:p w:rsidR="00603E12" w:rsidRPr="00FF1B93" w:rsidRDefault="00CB5EBE" w:rsidP="0081415A">
            <w:pPr>
              <w:jc w:val="both"/>
            </w:pPr>
            <w:r>
              <w:t>12.20-</w:t>
            </w:r>
            <w:r w:rsidR="00603E12" w:rsidRPr="00FF1B93">
              <w:t>13.05</w:t>
            </w:r>
          </w:p>
        </w:tc>
      </w:tr>
      <w:tr w:rsidR="00603E12" w:rsidRPr="00FF1B93" w:rsidTr="006A6F62">
        <w:trPr>
          <w:jc w:val="center"/>
        </w:trPr>
        <w:tc>
          <w:tcPr>
            <w:tcW w:w="1157" w:type="dxa"/>
          </w:tcPr>
          <w:p w:rsidR="00603E12" w:rsidRPr="00FF1B93" w:rsidRDefault="00603E12" w:rsidP="0081415A">
            <w:pPr>
              <w:jc w:val="both"/>
            </w:pPr>
            <w:r w:rsidRPr="00FF1B93">
              <w:t>6 урок</w:t>
            </w:r>
          </w:p>
        </w:tc>
        <w:tc>
          <w:tcPr>
            <w:tcW w:w="3514" w:type="dxa"/>
          </w:tcPr>
          <w:p w:rsidR="00603E12" w:rsidRPr="00FF1B93" w:rsidRDefault="00603E12" w:rsidP="0081415A">
            <w:pPr>
              <w:jc w:val="both"/>
            </w:pPr>
            <w:r w:rsidRPr="00FF1B93">
              <w:t>13.15-14.00</w:t>
            </w:r>
          </w:p>
        </w:tc>
      </w:tr>
      <w:tr w:rsidR="00603E12" w:rsidRPr="00FF1B93" w:rsidTr="006A6F62">
        <w:trPr>
          <w:jc w:val="center"/>
        </w:trPr>
        <w:tc>
          <w:tcPr>
            <w:tcW w:w="1157" w:type="dxa"/>
          </w:tcPr>
          <w:p w:rsidR="00603E12" w:rsidRPr="00FF1B93" w:rsidRDefault="00603E12" w:rsidP="0081415A">
            <w:pPr>
              <w:jc w:val="both"/>
            </w:pPr>
            <w:r w:rsidRPr="00FF1B93">
              <w:t>7 урок</w:t>
            </w:r>
          </w:p>
        </w:tc>
        <w:tc>
          <w:tcPr>
            <w:tcW w:w="3514" w:type="dxa"/>
          </w:tcPr>
          <w:p w:rsidR="00603E12" w:rsidRPr="00FF1B93" w:rsidRDefault="00603E12" w:rsidP="0081415A">
            <w:pPr>
              <w:jc w:val="both"/>
            </w:pPr>
            <w:r w:rsidRPr="00FF1B93">
              <w:t>14.10-14.55</w:t>
            </w:r>
          </w:p>
        </w:tc>
      </w:tr>
    </w:tbl>
    <w:p w:rsidR="00603E12" w:rsidRDefault="00603E12" w:rsidP="0081415A">
      <w:pPr>
        <w:jc w:val="both"/>
        <w:rPr>
          <w:rFonts w:eastAsia="Times New Roman"/>
          <w:bCs/>
          <w:spacing w:val="-1"/>
          <w:lang w:eastAsia="ru-RU"/>
        </w:rPr>
      </w:pPr>
    </w:p>
    <w:p w:rsidR="0081415A" w:rsidRDefault="0081415A" w:rsidP="0081415A">
      <w:pPr>
        <w:ind w:firstLine="708"/>
        <w:jc w:val="both"/>
        <w:rPr>
          <w:b/>
        </w:rPr>
      </w:pPr>
    </w:p>
    <w:p w:rsidR="0081415A" w:rsidRDefault="0081415A" w:rsidP="0081415A">
      <w:pPr>
        <w:ind w:firstLine="708"/>
        <w:jc w:val="both"/>
        <w:rPr>
          <w:b/>
        </w:rPr>
      </w:pPr>
    </w:p>
    <w:p w:rsidR="0081415A" w:rsidRDefault="0081415A" w:rsidP="0081415A">
      <w:pPr>
        <w:ind w:firstLine="708"/>
        <w:jc w:val="both"/>
        <w:rPr>
          <w:b/>
        </w:rPr>
      </w:pPr>
    </w:p>
    <w:p w:rsidR="00CB5EBE" w:rsidRDefault="00CB5EBE" w:rsidP="0081415A">
      <w:pPr>
        <w:ind w:firstLine="708"/>
        <w:jc w:val="both"/>
        <w:rPr>
          <w:b/>
        </w:rPr>
      </w:pPr>
    </w:p>
    <w:p w:rsidR="00CB5EBE" w:rsidRDefault="00CB5EBE" w:rsidP="0081415A">
      <w:pPr>
        <w:ind w:firstLine="708"/>
        <w:jc w:val="both"/>
        <w:rPr>
          <w:b/>
        </w:rPr>
      </w:pPr>
    </w:p>
    <w:p w:rsidR="00CB5EBE" w:rsidRDefault="00CB5EBE" w:rsidP="0081415A">
      <w:pPr>
        <w:ind w:firstLine="708"/>
        <w:jc w:val="both"/>
        <w:rPr>
          <w:b/>
        </w:rPr>
      </w:pPr>
    </w:p>
    <w:p w:rsidR="00CB5EBE" w:rsidRDefault="00CB5EBE" w:rsidP="0081415A">
      <w:pPr>
        <w:ind w:firstLine="708"/>
        <w:jc w:val="both"/>
        <w:rPr>
          <w:b/>
        </w:rPr>
      </w:pPr>
    </w:p>
    <w:p w:rsidR="0081415A" w:rsidRDefault="0081415A" w:rsidP="0081415A">
      <w:pPr>
        <w:ind w:firstLine="708"/>
        <w:jc w:val="both"/>
        <w:rPr>
          <w:b/>
        </w:rPr>
      </w:pPr>
    </w:p>
    <w:p w:rsidR="0081415A" w:rsidRDefault="0081415A" w:rsidP="0081415A">
      <w:pPr>
        <w:ind w:firstLine="708"/>
        <w:jc w:val="both"/>
        <w:rPr>
          <w:b/>
        </w:rPr>
      </w:pPr>
    </w:p>
    <w:p w:rsidR="00AB5E7E" w:rsidRPr="00711B87" w:rsidRDefault="00AB5E7E" w:rsidP="0081415A">
      <w:pPr>
        <w:ind w:firstLine="708"/>
        <w:jc w:val="center"/>
        <w:rPr>
          <w:b/>
        </w:rPr>
      </w:pPr>
      <w:r w:rsidRPr="0081415A">
        <w:rPr>
          <w:b/>
        </w:rPr>
        <w:lastRenderedPageBreak/>
        <w:t>Расписание звонков</w:t>
      </w:r>
    </w:p>
    <w:p w:rsidR="00AB5E7E" w:rsidRPr="00FF1B93" w:rsidRDefault="00AB5E7E" w:rsidP="0081415A">
      <w:pPr>
        <w:ind w:firstLine="708"/>
        <w:jc w:val="both"/>
        <w:rPr>
          <w:b/>
        </w:rPr>
      </w:pPr>
    </w:p>
    <w:tbl>
      <w:tblPr>
        <w:tblStyle w:val="a3"/>
        <w:tblW w:w="0" w:type="auto"/>
        <w:jc w:val="center"/>
        <w:tblLook w:val="04A0" w:firstRow="1" w:lastRow="0" w:firstColumn="1" w:lastColumn="0" w:noHBand="0" w:noVBand="1"/>
      </w:tblPr>
      <w:tblGrid>
        <w:gridCol w:w="1157"/>
        <w:gridCol w:w="3514"/>
      </w:tblGrid>
      <w:tr w:rsidR="00AB5E7E" w:rsidRPr="00FF1B93" w:rsidTr="009D39DE">
        <w:trPr>
          <w:jc w:val="center"/>
        </w:trPr>
        <w:tc>
          <w:tcPr>
            <w:tcW w:w="4671" w:type="dxa"/>
            <w:gridSpan w:val="2"/>
          </w:tcPr>
          <w:p w:rsidR="00AB5E7E" w:rsidRPr="00FF1B93" w:rsidRDefault="00AB5E7E" w:rsidP="00CB5EBE">
            <w:pPr>
              <w:jc w:val="center"/>
            </w:pPr>
            <w:r>
              <w:t>6-е</w:t>
            </w:r>
            <w:r w:rsidRPr="00FF1B93">
              <w:t xml:space="preserve"> классы</w:t>
            </w:r>
          </w:p>
        </w:tc>
      </w:tr>
      <w:tr w:rsidR="00AB5E7E" w:rsidRPr="00FF1B93" w:rsidTr="009D39DE">
        <w:trPr>
          <w:jc w:val="center"/>
        </w:trPr>
        <w:tc>
          <w:tcPr>
            <w:tcW w:w="4671" w:type="dxa"/>
            <w:gridSpan w:val="2"/>
          </w:tcPr>
          <w:p w:rsidR="00AB5E7E" w:rsidRPr="00FF1B93" w:rsidRDefault="00AB5E7E" w:rsidP="00CB5EBE">
            <w:pPr>
              <w:jc w:val="center"/>
            </w:pPr>
            <w:r w:rsidRPr="00FF1B93">
              <w:t>Продолжительность уроков 45 (мин)</w:t>
            </w:r>
          </w:p>
        </w:tc>
      </w:tr>
      <w:tr w:rsidR="00AB5E7E" w:rsidRPr="00FF1B93" w:rsidTr="009D39DE">
        <w:trPr>
          <w:jc w:val="center"/>
        </w:trPr>
        <w:tc>
          <w:tcPr>
            <w:tcW w:w="1157" w:type="dxa"/>
          </w:tcPr>
          <w:p w:rsidR="00AB5E7E" w:rsidRPr="00FF1B93" w:rsidRDefault="00AB5E7E" w:rsidP="0081415A">
            <w:pPr>
              <w:jc w:val="both"/>
            </w:pPr>
            <w:r w:rsidRPr="00FF1B93">
              <w:t>1 урок</w:t>
            </w:r>
          </w:p>
        </w:tc>
        <w:tc>
          <w:tcPr>
            <w:tcW w:w="3514" w:type="dxa"/>
          </w:tcPr>
          <w:p w:rsidR="00AB5E7E" w:rsidRPr="00FF1B93" w:rsidRDefault="00CB5EBE" w:rsidP="0081415A">
            <w:pPr>
              <w:jc w:val="both"/>
            </w:pPr>
            <w:r>
              <w:t>13</w:t>
            </w:r>
            <w:r w:rsidR="00AB5E7E" w:rsidRPr="00FF1B93">
              <w:t>.15-</w:t>
            </w:r>
            <w:r w:rsidR="00AB5E7E">
              <w:t>14</w:t>
            </w:r>
            <w:r w:rsidR="00AB5E7E" w:rsidRPr="00FF1B93">
              <w:t>.00</w:t>
            </w:r>
          </w:p>
        </w:tc>
      </w:tr>
      <w:tr w:rsidR="00AB5E7E" w:rsidRPr="00FF1B93" w:rsidTr="009D39DE">
        <w:trPr>
          <w:jc w:val="center"/>
        </w:trPr>
        <w:tc>
          <w:tcPr>
            <w:tcW w:w="1157" w:type="dxa"/>
          </w:tcPr>
          <w:p w:rsidR="00AB5E7E" w:rsidRPr="00FF1B93" w:rsidRDefault="00AB5E7E" w:rsidP="0081415A">
            <w:pPr>
              <w:jc w:val="both"/>
            </w:pPr>
            <w:r w:rsidRPr="00FF1B93">
              <w:t>2 урок</w:t>
            </w:r>
          </w:p>
        </w:tc>
        <w:tc>
          <w:tcPr>
            <w:tcW w:w="3514" w:type="dxa"/>
          </w:tcPr>
          <w:p w:rsidR="00AB5E7E" w:rsidRPr="00FF1B93" w:rsidRDefault="00AB5E7E" w:rsidP="0081415A">
            <w:pPr>
              <w:jc w:val="both"/>
            </w:pPr>
            <w:r>
              <w:t>14</w:t>
            </w:r>
            <w:r w:rsidRPr="00FF1B93">
              <w:t>.10-</w:t>
            </w:r>
            <w:r>
              <w:t>14</w:t>
            </w:r>
            <w:r w:rsidRPr="00FF1B93">
              <w:t>.55</w:t>
            </w:r>
          </w:p>
        </w:tc>
      </w:tr>
      <w:tr w:rsidR="00AB5E7E" w:rsidRPr="00FF1B93" w:rsidTr="009D39DE">
        <w:trPr>
          <w:jc w:val="center"/>
        </w:trPr>
        <w:tc>
          <w:tcPr>
            <w:tcW w:w="1157" w:type="dxa"/>
          </w:tcPr>
          <w:p w:rsidR="00AB5E7E" w:rsidRPr="00FF1B93" w:rsidRDefault="00AB5E7E" w:rsidP="0081415A">
            <w:pPr>
              <w:jc w:val="both"/>
            </w:pPr>
            <w:r w:rsidRPr="00FF1B93">
              <w:t>3 урок</w:t>
            </w:r>
          </w:p>
        </w:tc>
        <w:tc>
          <w:tcPr>
            <w:tcW w:w="3514" w:type="dxa"/>
          </w:tcPr>
          <w:p w:rsidR="00AB5E7E" w:rsidRPr="00FF1B93" w:rsidRDefault="00AB5E7E" w:rsidP="0081415A">
            <w:pPr>
              <w:jc w:val="both"/>
            </w:pPr>
            <w:r w:rsidRPr="00FF1B93">
              <w:t>1</w:t>
            </w:r>
            <w:r w:rsidR="00BB1A99">
              <w:t>5</w:t>
            </w:r>
            <w:r w:rsidRPr="00FF1B93">
              <w:t>.1</w:t>
            </w:r>
            <w:r w:rsidR="00CB5EBE">
              <w:t>0</w:t>
            </w:r>
            <w:r w:rsidRPr="00FF1B93">
              <w:t>-1</w:t>
            </w:r>
            <w:r w:rsidR="00BB1A99">
              <w:t>5</w:t>
            </w:r>
            <w:r w:rsidRPr="00FF1B93">
              <w:t>.</w:t>
            </w:r>
            <w:r w:rsidR="00BB1A99">
              <w:t>55</w:t>
            </w:r>
          </w:p>
        </w:tc>
      </w:tr>
      <w:tr w:rsidR="00AB5E7E" w:rsidRPr="00FF1B93" w:rsidTr="009D39DE">
        <w:trPr>
          <w:jc w:val="center"/>
        </w:trPr>
        <w:tc>
          <w:tcPr>
            <w:tcW w:w="1157" w:type="dxa"/>
          </w:tcPr>
          <w:p w:rsidR="00AB5E7E" w:rsidRPr="00FF1B93" w:rsidRDefault="00AB5E7E" w:rsidP="0081415A">
            <w:pPr>
              <w:jc w:val="both"/>
            </w:pPr>
            <w:r w:rsidRPr="00FF1B93">
              <w:t>4 урок</w:t>
            </w:r>
          </w:p>
        </w:tc>
        <w:tc>
          <w:tcPr>
            <w:tcW w:w="3514" w:type="dxa"/>
          </w:tcPr>
          <w:p w:rsidR="00AB5E7E" w:rsidRPr="00FF1B93" w:rsidRDefault="00AB5E7E" w:rsidP="0081415A">
            <w:pPr>
              <w:jc w:val="both"/>
            </w:pPr>
            <w:r w:rsidRPr="00FF1B93">
              <w:t>1</w:t>
            </w:r>
            <w:r w:rsidR="00BB1A99">
              <w:t>6</w:t>
            </w:r>
            <w:r w:rsidRPr="00FF1B93">
              <w:t>.0</w:t>
            </w:r>
            <w:r w:rsidR="00CB5EBE">
              <w:t>5</w:t>
            </w:r>
            <w:r w:rsidRPr="00FF1B93">
              <w:t>-1</w:t>
            </w:r>
            <w:r w:rsidR="00BB1A99">
              <w:t>6</w:t>
            </w:r>
            <w:r w:rsidRPr="00FF1B93">
              <w:t>.5</w:t>
            </w:r>
            <w:r w:rsidR="00BB1A99">
              <w:t>0</w:t>
            </w:r>
          </w:p>
        </w:tc>
      </w:tr>
      <w:tr w:rsidR="00AB5E7E" w:rsidRPr="00FF1B93" w:rsidTr="009D39DE">
        <w:trPr>
          <w:jc w:val="center"/>
        </w:trPr>
        <w:tc>
          <w:tcPr>
            <w:tcW w:w="1157" w:type="dxa"/>
          </w:tcPr>
          <w:p w:rsidR="00AB5E7E" w:rsidRPr="00FF1B93" w:rsidRDefault="00AB5E7E" w:rsidP="0081415A">
            <w:pPr>
              <w:jc w:val="both"/>
            </w:pPr>
            <w:r w:rsidRPr="00FF1B93">
              <w:t>5 урок</w:t>
            </w:r>
          </w:p>
        </w:tc>
        <w:tc>
          <w:tcPr>
            <w:tcW w:w="3514" w:type="dxa"/>
          </w:tcPr>
          <w:p w:rsidR="00AB5E7E" w:rsidRPr="00FF1B93" w:rsidRDefault="00AB5E7E" w:rsidP="0081415A">
            <w:pPr>
              <w:jc w:val="both"/>
            </w:pPr>
            <w:r w:rsidRPr="00FF1B93">
              <w:t>1</w:t>
            </w:r>
            <w:r w:rsidR="00BB1A99">
              <w:t>7</w:t>
            </w:r>
            <w:r w:rsidRPr="00FF1B93">
              <w:t>.</w:t>
            </w:r>
            <w:r w:rsidR="00BB1A99">
              <w:t>0</w:t>
            </w:r>
            <w:r w:rsidR="00CB5EBE">
              <w:t>0-</w:t>
            </w:r>
            <w:r w:rsidRPr="00FF1B93">
              <w:t>1</w:t>
            </w:r>
            <w:r w:rsidR="00BB1A99">
              <w:t>7</w:t>
            </w:r>
            <w:r w:rsidRPr="00FF1B93">
              <w:t>.</w:t>
            </w:r>
            <w:r w:rsidR="00BB1A99">
              <w:t>4</w:t>
            </w:r>
            <w:r w:rsidRPr="00FF1B93">
              <w:t>5</w:t>
            </w:r>
          </w:p>
        </w:tc>
      </w:tr>
      <w:tr w:rsidR="00AB5E7E" w:rsidRPr="00FF1B93" w:rsidTr="009D39DE">
        <w:trPr>
          <w:jc w:val="center"/>
        </w:trPr>
        <w:tc>
          <w:tcPr>
            <w:tcW w:w="1157" w:type="dxa"/>
          </w:tcPr>
          <w:p w:rsidR="00AB5E7E" w:rsidRPr="00FF1B93" w:rsidRDefault="00AB5E7E" w:rsidP="0081415A">
            <w:pPr>
              <w:jc w:val="both"/>
            </w:pPr>
            <w:r w:rsidRPr="00FF1B93">
              <w:t>6 урок</w:t>
            </w:r>
          </w:p>
        </w:tc>
        <w:tc>
          <w:tcPr>
            <w:tcW w:w="3514" w:type="dxa"/>
          </w:tcPr>
          <w:p w:rsidR="00AB5E7E" w:rsidRPr="00FF1B93" w:rsidRDefault="00AB5E7E" w:rsidP="0081415A">
            <w:pPr>
              <w:jc w:val="both"/>
            </w:pPr>
            <w:r w:rsidRPr="00FF1B93">
              <w:t>1</w:t>
            </w:r>
            <w:r w:rsidR="00BB1A99">
              <w:t>7</w:t>
            </w:r>
            <w:r w:rsidRPr="00FF1B93">
              <w:t>.</w:t>
            </w:r>
            <w:r w:rsidR="00BB1A99">
              <w:t>5</w:t>
            </w:r>
            <w:r w:rsidRPr="00FF1B93">
              <w:t>5-1</w:t>
            </w:r>
            <w:r w:rsidR="00BB1A99">
              <w:t>8</w:t>
            </w:r>
            <w:r w:rsidRPr="00FF1B93">
              <w:t>.</w:t>
            </w:r>
            <w:r w:rsidR="00BB1A99">
              <w:t>4</w:t>
            </w:r>
            <w:r w:rsidRPr="00FF1B93">
              <w:t>0</w:t>
            </w:r>
          </w:p>
        </w:tc>
      </w:tr>
    </w:tbl>
    <w:p w:rsidR="00AB5E7E" w:rsidRPr="00FF1B93" w:rsidRDefault="00AB5E7E" w:rsidP="0081415A">
      <w:pPr>
        <w:jc w:val="both"/>
        <w:rPr>
          <w:rFonts w:eastAsia="Times New Roman"/>
          <w:bCs/>
          <w:spacing w:val="-1"/>
          <w:lang w:eastAsia="ru-RU"/>
        </w:rPr>
      </w:pPr>
    </w:p>
    <w:p w:rsidR="00603E12" w:rsidRPr="00603E12" w:rsidRDefault="00603E12" w:rsidP="0081415A">
      <w:pPr>
        <w:ind w:firstLine="708"/>
        <w:jc w:val="both"/>
        <w:rPr>
          <w:rFonts w:eastAsia="Times New Roman"/>
          <w:b/>
          <w:bCs/>
          <w:spacing w:val="-1"/>
          <w:lang w:eastAsia="ru-RU"/>
        </w:rPr>
      </w:pPr>
      <w:r w:rsidRPr="00603E12">
        <w:rPr>
          <w:rFonts w:eastAsia="Times New Roman"/>
          <w:b/>
          <w:bCs/>
          <w:spacing w:val="-1"/>
          <w:lang w:eastAsia="ru-RU"/>
        </w:rPr>
        <w:t>Организация промежуточной аттестации и государственной итоговой аттестации.</w:t>
      </w:r>
    </w:p>
    <w:p w:rsidR="00603E12" w:rsidRPr="00CB5EBE" w:rsidRDefault="00603E12" w:rsidP="00CB5EBE">
      <w:pPr>
        <w:ind w:firstLine="709"/>
        <w:jc w:val="both"/>
      </w:pPr>
      <w:r w:rsidRPr="00FF1B93">
        <w:t xml:space="preserve">В 5 - </w:t>
      </w:r>
      <w:r w:rsidR="00BB1A99">
        <w:t>9</w:t>
      </w:r>
      <w:r w:rsidRPr="00FF1B93">
        <w:t xml:space="preserve"> классах система аттестации достижений учащихся – промежуточная, по четвертям в форме выведения на основе текущих отметок, отметок за четверть и годовых отметок.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w:t>
      </w:r>
      <w:r w:rsidR="0081415A">
        <w:t xml:space="preserve"> </w:t>
      </w:r>
      <w:r w:rsidRPr="00FF1B93">
        <w:t xml:space="preserve">о </w:t>
      </w:r>
      <w:r>
        <w:t>промежуточной аттестации учащихся МБОУ СОШ №</w:t>
      </w:r>
      <w:r w:rsidR="0081415A">
        <w:t xml:space="preserve"> </w:t>
      </w:r>
      <w:r>
        <w:t>34 (принято на Педагогическом совете протокол №1 от 28.08.2013)</w:t>
      </w:r>
      <w:r w:rsidRPr="00FF1B93">
        <w:t>.</w:t>
      </w:r>
      <w:r w:rsidR="0081415A">
        <w:t xml:space="preserve">  </w:t>
      </w:r>
      <w:r w:rsidRPr="00FF1B93">
        <w:t>Промежуточная аттестация учащихся проводится с целью получения объективной оценки усвоения учащимися образовательных программ по всем предметам учебного плана.</w:t>
      </w:r>
      <w:r w:rsidR="0081415A">
        <w:t xml:space="preserve"> </w:t>
      </w:r>
      <w:r w:rsidRPr="00FF1B93">
        <w:rPr>
          <w:snapToGrid w:val="0"/>
        </w:rPr>
        <w:t>Сроки проведения</w:t>
      </w:r>
      <w:r w:rsidR="0081415A">
        <w:rPr>
          <w:snapToGrid w:val="0"/>
        </w:rPr>
        <w:t xml:space="preserve"> </w:t>
      </w:r>
      <w:r w:rsidRPr="00FF1B93">
        <w:t>промежуточной аттестации утверждаются приказом директора школы</w:t>
      </w:r>
      <w:r w:rsidR="0081415A">
        <w:t xml:space="preserve"> </w:t>
      </w:r>
      <w:r w:rsidRPr="00FF1B93">
        <w:t>не позднее 3-х недель до окончания учебного года.</w:t>
      </w:r>
    </w:p>
    <w:p w:rsidR="009E7652" w:rsidRPr="00FF1B93" w:rsidRDefault="009E7652" w:rsidP="0081415A">
      <w:pPr>
        <w:spacing w:line="240" w:lineRule="auto"/>
        <w:ind w:firstLine="709"/>
        <w:jc w:val="both"/>
      </w:pPr>
      <w:r w:rsidRPr="00FF1B93">
        <w:rPr>
          <w:b/>
        </w:rPr>
        <w:t>Учебный план</w:t>
      </w:r>
      <w:r w:rsidR="0081415A">
        <w:rPr>
          <w:b/>
        </w:rPr>
        <w:t xml:space="preserve"> </w:t>
      </w:r>
      <w:r w:rsidRPr="00FF1B93">
        <w:rPr>
          <w:rFonts w:eastAsia="Times New Roman"/>
          <w:lang w:eastAsia="ru-RU"/>
        </w:rPr>
        <w:t>-</w:t>
      </w:r>
      <w:r w:rsidR="0081415A">
        <w:rPr>
          <w:rFonts w:eastAsia="Times New Roman"/>
          <w:lang w:eastAsia="ru-RU"/>
        </w:rPr>
        <w:t xml:space="preserve"> </w:t>
      </w:r>
      <w:r w:rsidRPr="00FF1B93">
        <w:rPr>
          <w:rFonts w:eastAsia="Times New Roman"/>
          <w:lang w:eastAsia="ru-RU"/>
        </w:rPr>
        <w:t>обязательный документ общеобразовательного учреждения (Закон РФ 273 ФЗ «Об образовании в Российской Федерации» - статья 1 п.22), который определяет перечень, трудоемкость, последовательность и распределение по периодам обучения учебных предметов, курсов, модулей, практики, иных видов учебной деятельности, формы промежуточной аттестации учащихся.</w:t>
      </w:r>
    </w:p>
    <w:p w:rsidR="009E7652" w:rsidRPr="00FF1B93" w:rsidRDefault="009E7652" w:rsidP="0081415A">
      <w:pPr>
        <w:shd w:val="clear" w:color="auto" w:fill="FFFFFF"/>
        <w:ind w:firstLine="709"/>
        <w:jc w:val="both"/>
        <w:rPr>
          <w:rFonts w:eastAsia="Times New Roman"/>
          <w:b/>
          <w:lang w:eastAsia="ru-RU"/>
        </w:rPr>
      </w:pPr>
      <w:r w:rsidRPr="00FF1B93">
        <w:rPr>
          <w:rFonts w:eastAsia="Times New Roman"/>
          <w:b/>
          <w:lang w:eastAsia="ru-RU"/>
        </w:rPr>
        <w:t>Учебный план:</w:t>
      </w:r>
    </w:p>
    <w:p w:rsidR="009E7652" w:rsidRPr="00FF1B93" w:rsidRDefault="009E7652" w:rsidP="0081415A">
      <w:pPr>
        <w:shd w:val="clear" w:color="auto" w:fill="FFFFFF"/>
        <w:spacing w:line="240" w:lineRule="auto"/>
        <w:jc w:val="both"/>
        <w:rPr>
          <w:rFonts w:eastAsia="Times New Roman"/>
          <w:lang w:eastAsia="ru-RU"/>
        </w:rPr>
      </w:pPr>
      <w:r w:rsidRPr="00FF1B93">
        <w:rPr>
          <w:rFonts w:eastAsia="Times New Roman"/>
          <w:lang w:eastAsia="ru-RU"/>
        </w:rPr>
        <w:t>-отражает</w:t>
      </w:r>
      <w:r w:rsidR="0081415A">
        <w:rPr>
          <w:rFonts w:eastAsia="Times New Roman"/>
          <w:lang w:eastAsia="ru-RU"/>
        </w:rPr>
        <w:t xml:space="preserve"> </w:t>
      </w:r>
      <w:r w:rsidRPr="00FF1B93">
        <w:rPr>
          <w:rFonts w:eastAsia="Times New Roman"/>
          <w:lang w:eastAsia="ru-RU"/>
        </w:rPr>
        <w:t>три основных норматива учебного процесса: продолжительность обучения, годовую и недельную нагрузку учащихся, состав основных компонентов содержания образования;</w:t>
      </w:r>
    </w:p>
    <w:p w:rsidR="009E7652" w:rsidRPr="00FF1B93" w:rsidRDefault="009E7652" w:rsidP="0081415A">
      <w:pPr>
        <w:shd w:val="clear" w:color="auto" w:fill="FFFFFF"/>
        <w:spacing w:line="240" w:lineRule="auto"/>
        <w:jc w:val="both"/>
        <w:rPr>
          <w:rFonts w:eastAsia="Times New Roman"/>
          <w:lang w:eastAsia="ru-RU"/>
        </w:rPr>
      </w:pPr>
      <w:r w:rsidRPr="00FF1B93">
        <w:rPr>
          <w:rFonts w:eastAsia="Times New Roman"/>
          <w:lang w:eastAsia="ru-RU"/>
        </w:rPr>
        <w:t>-разрабатывается общеобразовательным учреждением самостоятельно;</w:t>
      </w:r>
    </w:p>
    <w:p w:rsidR="009E7652" w:rsidRPr="00FF1B93" w:rsidRDefault="009E7652" w:rsidP="0081415A">
      <w:pPr>
        <w:shd w:val="clear" w:color="auto" w:fill="FFFFFF"/>
        <w:spacing w:line="240" w:lineRule="auto"/>
        <w:jc w:val="both"/>
        <w:rPr>
          <w:rFonts w:eastAsia="Times New Roman"/>
          <w:lang w:eastAsia="ru-RU"/>
        </w:rPr>
      </w:pPr>
      <w:r w:rsidRPr="00FF1B93">
        <w:rPr>
          <w:rFonts w:eastAsia="Times New Roman"/>
          <w:lang w:eastAsia="ru-RU"/>
        </w:rPr>
        <w:t>-не меняется после утверждения за исключением случаев, предусмотренных законодательством Российской Федерации;</w:t>
      </w:r>
    </w:p>
    <w:p w:rsidR="009E7652" w:rsidRPr="00FF1B93" w:rsidRDefault="009E7652" w:rsidP="0081415A">
      <w:pPr>
        <w:shd w:val="clear" w:color="auto" w:fill="FFFFFF"/>
        <w:spacing w:line="240" w:lineRule="auto"/>
        <w:jc w:val="both"/>
        <w:rPr>
          <w:rFonts w:eastAsia="Times New Roman"/>
          <w:bCs/>
          <w:lang w:eastAsia="ru-RU"/>
        </w:rPr>
      </w:pPr>
      <w:r w:rsidRPr="00FF1B93">
        <w:rPr>
          <w:rFonts w:eastAsia="Times New Roman"/>
          <w:bCs/>
          <w:lang w:eastAsia="ru-RU"/>
        </w:rPr>
        <w:t>-   является частью образовательной программы школы;</w:t>
      </w:r>
    </w:p>
    <w:p w:rsidR="009E7652" w:rsidRPr="00FF1B93" w:rsidRDefault="009E7652" w:rsidP="0081415A">
      <w:pPr>
        <w:shd w:val="clear" w:color="auto" w:fill="FFFFFF"/>
        <w:spacing w:line="240" w:lineRule="auto"/>
        <w:jc w:val="both"/>
        <w:rPr>
          <w:rFonts w:eastAsia="Times New Roman"/>
          <w:bCs/>
          <w:lang w:eastAsia="ru-RU"/>
        </w:rPr>
      </w:pPr>
      <w:r w:rsidRPr="00FF1B93">
        <w:rPr>
          <w:rFonts w:eastAsia="Times New Roman"/>
          <w:bCs/>
          <w:lang w:eastAsia="ru-RU"/>
        </w:rPr>
        <w:t>-является объектом экспертизы во время аккредитации общеобразовательного учреждения и любых проверок.</w:t>
      </w:r>
    </w:p>
    <w:p w:rsidR="009E7652" w:rsidRPr="00FF1B93" w:rsidRDefault="009E7652" w:rsidP="0081415A">
      <w:pPr>
        <w:shd w:val="clear" w:color="auto" w:fill="FFFFFF"/>
        <w:spacing w:line="240" w:lineRule="auto"/>
        <w:ind w:firstLine="709"/>
        <w:jc w:val="both"/>
        <w:rPr>
          <w:rFonts w:eastAsia="Times New Roman"/>
          <w:lang w:eastAsia="ru-RU"/>
        </w:rPr>
      </w:pPr>
      <w:r w:rsidRPr="00FF1B93">
        <w:rPr>
          <w:rFonts w:eastAsia="Times New Roman"/>
          <w:b/>
          <w:bCs/>
          <w:lang w:eastAsia="ru-RU"/>
        </w:rPr>
        <w:t>Учебный план</w:t>
      </w:r>
      <w:r w:rsidRPr="00FF1B93">
        <w:rPr>
          <w:rFonts w:eastAsia="Times New Roman"/>
          <w:bCs/>
          <w:lang w:eastAsia="ru-RU"/>
        </w:rPr>
        <w:t xml:space="preserve"> - основа для финансирования общеобразовательного учреждения.</w:t>
      </w:r>
    </w:p>
    <w:p w:rsidR="009E7652" w:rsidRPr="00FF1B93" w:rsidRDefault="009E7652" w:rsidP="0081415A">
      <w:pPr>
        <w:jc w:val="both"/>
      </w:pPr>
      <w:r w:rsidRPr="00FF1B93">
        <w:t>Учебный план школы обеспечивает выполнение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 2821 – 10», утвержденные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E7652" w:rsidRDefault="009E7652" w:rsidP="0081415A">
      <w:pPr>
        <w:jc w:val="both"/>
      </w:pPr>
      <w:r w:rsidRPr="00FF1B93">
        <w:lastRenderedPageBreak/>
        <w:t>В соответствии с федеральными государственными образовательными стандарта</w:t>
      </w:r>
      <w:r w:rsidR="00EF1D44">
        <w:t>ми учебный план предусматривает 5</w:t>
      </w:r>
      <w:r w:rsidRPr="00FF1B93">
        <w:t xml:space="preserve">-летний срок освоения образовательных программ основного общего образования для 5-9 классов. </w:t>
      </w:r>
    </w:p>
    <w:p w:rsidR="0081415A" w:rsidRPr="00FF1B93" w:rsidRDefault="0081415A" w:rsidP="0081415A">
      <w:pPr>
        <w:jc w:val="both"/>
      </w:pPr>
    </w:p>
    <w:p w:rsidR="009E7652" w:rsidRPr="00FF1B93" w:rsidRDefault="009E7652" w:rsidP="0081415A">
      <w:pPr>
        <w:jc w:val="both"/>
        <w:rPr>
          <w:b/>
          <w:sz w:val="28"/>
          <w:szCs w:val="28"/>
        </w:rPr>
      </w:pPr>
      <w:r w:rsidRPr="00FF1B93">
        <w:rPr>
          <w:b/>
          <w:sz w:val="28"/>
          <w:szCs w:val="28"/>
        </w:rPr>
        <w:t>Целевая направленность, стратегические и тактические цели содержания образования. Особенности учебного плана</w:t>
      </w:r>
      <w:r w:rsidR="00EF1D44">
        <w:rPr>
          <w:b/>
          <w:sz w:val="28"/>
          <w:szCs w:val="28"/>
        </w:rPr>
        <w:t xml:space="preserve"> ООО</w:t>
      </w:r>
      <w:r w:rsidRPr="00FF1B93">
        <w:rPr>
          <w:b/>
          <w:sz w:val="28"/>
          <w:szCs w:val="28"/>
        </w:rPr>
        <w:t>.</w:t>
      </w:r>
    </w:p>
    <w:p w:rsidR="009E7652" w:rsidRPr="00FF1B93" w:rsidRDefault="009E7652" w:rsidP="0081415A">
      <w:pPr>
        <w:shd w:val="clear" w:color="auto" w:fill="FFFFFF"/>
        <w:autoSpaceDE w:val="0"/>
        <w:autoSpaceDN w:val="0"/>
        <w:adjustRightInd w:val="0"/>
        <w:spacing w:line="240" w:lineRule="auto"/>
        <w:ind w:firstLine="709"/>
        <w:jc w:val="both"/>
      </w:pPr>
      <w:r w:rsidRPr="00FF1B93">
        <w:rPr>
          <w:b/>
        </w:rPr>
        <w:t>Цели образовательного процесса</w:t>
      </w:r>
      <w:r w:rsidRPr="00FF1B93">
        <w:t>:</w:t>
      </w:r>
    </w:p>
    <w:p w:rsidR="009E7652" w:rsidRPr="00FF1B93" w:rsidRDefault="009E7652" w:rsidP="0081415A">
      <w:pPr>
        <w:shd w:val="clear" w:color="auto" w:fill="FFFFFF"/>
        <w:autoSpaceDE w:val="0"/>
        <w:autoSpaceDN w:val="0"/>
        <w:adjustRightInd w:val="0"/>
        <w:spacing w:line="240" w:lineRule="auto"/>
        <w:jc w:val="both"/>
      </w:pPr>
      <w:r w:rsidRPr="00FF1B93">
        <w:t>построение образовательной среды, обеспечивающей эмоционально-нравственное и интеллектуальное развитие личности учащегося с разносторонней коммуникативной компетенцией; охрана и укрепление физического и психического здоровья учащихся, обеспечение их эмоционального благополучия.</w:t>
      </w:r>
    </w:p>
    <w:p w:rsidR="009E7652" w:rsidRPr="00FF1B93" w:rsidRDefault="009E7652" w:rsidP="0081415A">
      <w:pPr>
        <w:spacing w:line="240" w:lineRule="auto"/>
        <w:jc w:val="both"/>
      </w:pPr>
      <w:r w:rsidRPr="00FF1B93">
        <w:t>Основные задачи учебного плана МБОУ СОШ № 34:</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формировать творческую, открытую личность;</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формировать компетенции учащихся, направленные на определение и развитие моральных ценностей каждого ребенка;</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формировать у учащихся потребности в обучении и саморазвитии, раскрывать творческий потенциал ученика, развивать культуру и нравственность;</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 xml:space="preserve">осуществлять внеурочную деятельность   в рамках реализации федеральных государственных стандартов основного общего образования (5 – </w:t>
      </w:r>
      <w:r w:rsidR="007A4DEC">
        <w:t>9</w:t>
      </w:r>
      <w:r w:rsidRPr="00FF1B93">
        <w:t>-е классы), направленную на достижение планируемых результатов основного общего образования;</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осуществлять организацию индивидуально-групповых занятий в соответствии с социальным заказом учащихся и родителей;</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прививать учащимся стремление к здоровому образу жизни, занятиям физической культурой и спортом;</w:t>
      </w:r>
    </w:p>
    <w:p w:rsidR="009E7652" w:rsidRPr="00FF1B93" w:rsidRDefault="009E7652" w:rsidP="0081415A">
      <w:pPr>
        <w:pStyle w:val="a4"/>
        <w:numPr>
          <w:ilvl w:val="0"/>
          <w:numId w:val="13"/>
        </w:numPr>
        <w:shd w:val="clear" w:color="auto" w:fill="FFFFFF"/>
        <w:tabs>
          <w:tab w:val="left" w:pos="426"/>
        </w:tabs>
        <w:autoSpaceDE w:val="0"/>
        <w:autoSpaceDN w:val="0"/>
        <w:adjustRightInd w:val="0"/>
        <w:spacing w:line="240" w:lineRule="auto"/>
        <w:ind w:left="0" w:firstLine="0"/>
        <w:jc w:val="both"/>
      </w:pPr>
      <w:r w:rsidRPr="00FF1B93">
        <w:t>воспитывать любовь к природе, экологическую культуру и грамотность.</w:t>
      </w:r>
    </w:p>
    <w:p w:rsidR="009E7652" w:rsidRPr="00FF1B93" w:rsidRDefault="009E7652" w:rsidP="0081415A">
      <w:pPr>
        <w:ind w:firstLine="709"/>
        <w:jc w:val="both"/>
      </w:pPr>
      <w:r w:rsidRPr="00FF1B93">
        <w:t>Спецификой     учебного   плана является:</w:t>
      </w:r>
    </w:p>
    <w:p w:rsidR="009E7652" w:rsidRPr="00FF1B93" w:rsidRDefault="009E7652" w:rsidP="0081415A">
      <w:pPr>
        <w:jc w:val="both"/>
      </w:pPr>
      <w:r w:rsidRPr="00FF1B93">
        <w:t xml:space="preserve">- продолжение    практики      интегративного      изучения     отдельных  дисциплин: основы безопасности жизнедеятельности (ОБЖ) в 5 - 6 классах, информационно-коммуникационные технологии (ИКТ) в 1 – 6 </w:t>
      </w:r>
      <w:r w:rsidR="00BD0F0F">
        <w:t>классах</w:t>
      </w:r>
      <w:r w:rsidRPr="00FF1B93">
        <w:t>;</w:t>
      </w:r>
    </w:p>
    <w:p w:rsidR="009E7652" w:rsidRPr="00FF1B93" w:rsidRDefault="009E7652" w:rsidP="0081415A">
      <w:pPr>
        <w:jc w:val="both"/>
        <w:rPr>
          <w:b/>
          <w:i/>
          <w:u w:val="single"/>
        </w:rPr>
      </w:pPr>
      <w:r w:rsidRPr="00FF1B93">
        <w:t>- основы проектной деятельности в 5 – 8 классах;</w:t>
      </w:r>
    </w:p>
    <w:p w:rsidR="009E7652" w:rsidRPr="00FF1B93" w:rsidRDefault="009E7652" w:rsidP="0081415A">
      <w:pPr>
        <w:widowControl w:val="0"/>
        <w:shd w:val="clear" w:color="auto" w:fill="FFFFFF"/>
        <w:tabs>
          <w:tab w:val="left" w:pos="670"/>
        </w:tabs>
        <w:autoSpaceDE w:val="0"/>
        <w:autoSpaceDN w:val="0"/>
        <w:adjustRightInd w:val="0"/>
        <w:jc w:val="both"/>
      </w:pPr>
      <w:r w:rsidRPr="00FF1B93">
        <w:rPr>
          <w:rFonts w:eastAsia="Times New Roman"/>
        </w:rPr>
        <w:t>- изучение учебного курса «</w:t>
      </w:r>
      <w:r w:rsidR="000151A8" w:rsidRPr="00FF1B93">
        <w:t>Основы духовно-нравственной культуры народов России</w:t>
      </w:r>
      <w:r w:rsidRPr="00FF1B93">
        <w:rPr>
          <w:rFonts w:eastAsia="Times New Roman"/>
        </w:rPr>
        <w:t>» в 5-х классах;</w:t>
      </w:r>
    </w:p>
    <w:p w:rsidR="009E7652" w:rsidRPr="00FF1B93" w:rsidRDefault="009E7652" w:rsidP="0081415A">
      <w:pPr>
        <w:widowControl w:val="0"/>
        <w:shd w:val="clear" w:color="auto" w:fill="FFFFFF"/>
        <w:tabs>
          <w:tab w:val="left" w:pos="670"/>
        </w:tabs>
        <w:autoSpaceDE w:val="0"/>
        <w:autoSpaceDN w:val="0"/>
        <w:adjustRightInd w:val="0"/>
        <w:jc w:val="both"/>
        <w:rPr>
          <w:b/>
          <w:sz w:val="28"/>
          <w:szCs w:val="28"/>
        </w:rPr>
      </w:pPr>
      <w:r w:rsidRPr="00FF1B93">
        <w:rPr>
          <w:rFonts w:eastAsia="Times New Roman"/>
          <w:spacing w:val="-1"/>
        </w:rPr>
        <w:t>- увеличение количества часов, отводимых на отдельные предметы, курсы, указанные в феде</w:t>
      </w:r>
      <w:r w:rsidRPr="00FF1B93">
        <w:rPr>
          <w:rFonts w:eastAsia="Times New Roman"/>
        </w:rPr>
        <w:t>ральной части учебного плана.</w:t>
      </w:r>
    </w:p>
    <w:p w:rsidR="009E7652" w:rsidRPr="00FF1B93" w:rsidRDefault="009E7652" w:rsidP="0081415A">
      <w:pPr>
        <w:jc w:val="both"/>
        <w:rPr>
          <w:b/>
        </w:rPr>
      </w:pPr>
    </w:p>
    <w:p w:rsidR="000151A8" w:rsidRDefault="00D279A6" w:rsidP="0081415A">
      <w:pPr>
        <w:jc w:val="both"/>
        <w:rPr>
          <w:b/>
          <w:szCs w:val="28"/>
        </w:rPr>
      </w:pPr>
      <w:r w:rsidRPr="00FF1B93">
        <w:rPr>
          <w:b/>
          <w:szCs w:val="28"/>
        </w:rPr>
        <w:t>УРОВЕНЬ ОСНОВНОГО ОБЩ</w:t>
      </w:r>
      <w:r w:rsidR="00BD0F0F">
        <w:rPr>
          <w:b/>
          <w:szCs w:val="28"/>
        </w:rPr>
        <w:t>ЕГО ОБРАЗОВАНИЯ</w:t>
      </w:r>
    </w:p>
    <w:p w:rsidR="00416B72" w:rsidRPr="00FF1B93" w:rsidRDefault="00D279A6" w:rsidP="00CB5EBE">
      <w:pPr>
        <w:jc w:val="both"/>
        <w:rPr>
          <w:b/>
          <w:szCs w:val="28"/>
        </w:rPr>
      </w:pPr>
      <w:r w:rsidRPr="00FF1B93">
        <w:rPr>
          <w:b/>
          <w:szCs w:val="28"/>
        </w:rPr>
        <w:t xml:space="preserve">в соответствии с федеральными образовательными стандартами </w:t>
      </w:r>
    </w:p>
    <w:p w:rsidR="00CC455C" w:rsidRPr="00FF1B93" w:rsidRDefault="00CC455C" w:rsidP="0081415A">
      <w:pPr>
        <w:jc w:val="both"/>
      </w:pPr>
      <w:r w:rsidRPr="00FF1B93">
        <w:t xml:space="preserve">Уровень основного </w:t>
      </w:r>
      <w:r w:rsidR="00CE650B">
        <w:t>общего образования –5-</w:t>
      </w:r>
      <w:r w:rsidRPr="00FF1B93">
        <w:t>9 классы – 5 лет:</w:t>
      </w:r>
    </w:p>
    <w:p w:rsidR="00CC455C" w:rsidRPr="00FF1B93" w:rsidRDefault="0081415A" w:rsidP="0081415A">
      <w:pPr>
        <w:spacing w:line="240" w:lineRule="auto"/>
        <w:jc w:val="both"/>
      </w:pPr>
      <w:r>
        <w:t xml:space="preserve">- </w:t>
      </w:r>
      <w:r w:rsidR="00CC455C" w:rsidRPr="00FF1B93">
        <w:t>общеобразовательные классы</w:t>
      </w:r>
    </w:p>
    <w:p w:rsidR="00CC455C" w:rsidRPr="00FF1B93" w:rsidRDefault="00CC455C" w:rsidP="0081415A">
      <w:pPr>
        <w:jc w:val="both"/>
      </w:pPr>
      <w:r w:rsidRPr="00FF1B93">
        <w:t>Учебные планы для 5-</w:t>
      </w:r>
      <w:r w:rsidR="00644715" w:rsidRPr="00644715">
        <w:t>9</w:t>
      </w:r>
      <w:r w:rsidRPr="00FF1B93">
        <w:t>-х классов разработаны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w:t>
      </w:r>
    </w:p>
    <w:p w:rsidR="00CC455C" w:rsidRPr="00FF1B93" w:rsidRDefault="00CC455C" w:rsidP="0081415A">
      <w:pPr>
        <w:pStyle w:val="Default"/>
        <w:jc w:val="both"/>
        <w:rPr>
          <w:color w:val="auto"/>
        </w:rPr>
      </w:pPr>
      <w:r w:rsidRPr="00FF1B93">
        <w:rPr>
          <w:color w:val="auto"/>
        </w:rPr>
        <w:t xml:space="preserve">      Осно</w:t>
      </w:r>
      <w:r w:rsidR="00BD0F0F">
        <w:rPr>
          <w:color w:val="auto"/>
        </w:rPr>
        <w:t>вными целями учебного плана 5-9</w:t>
      </w:r>
      <w:r w:rsidRPr="00FF1B93">
        <w:rPr>
          <w:color w:val="auto"/>
        </w:rPr>
        <w:t xml:space="preserve">-х классов являются: </w:t>
      </w:r>
    </w:p>
    <w:p w:rsidR="00CC455C" w:rsidRPr="00FF1B93" w:rsidRDefault="00CC455C" w:rsidP="0081415A">
      <w:pPr>
        <w:pStyle w:val="Default"/>
        <w:spacing w:after="9"/>
        <w:jc w:val="both"/>
        <w:rPr>
          <w:color w:val="auto"/>
        </w:rPr>
      </w:pPr>
      <w:r w:rsidRPr="00FF1B93">
        <w:rPr>
          <w:color w:val="auto"/>
        </w:rPr>
        <w:t>- овладение учащимися в соответствии с возрастными возможностями различными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CC455C" w:rsidRPr="00FF1B93" w:rsidRDefault="00CC455C" w:rsidP="0081415A">
      <w:pPr>
        <w:pStyle w:val="Default"/>
        <w:spacing w:after="9"/>
        <w:jc w:val="both"/>
        <w:rPr>
          <w:color w:val="auto"/>
        </w:rPr>
      </w:pPr>
      <w:r w:rsidRPr="00FF1B93">
        <w:rPr>
          <w:color w:val="auto"/>
        </w:rPr>
        <w:lastRenderedPageBreak/>
        <w:t xml:space="preserve"> - формирование у учащихся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CC455C" w:rsidRPr="00FF1B93" w:rsidRDefault="00CC455C" w:rsidP="0081415A">
      <w:pPr>
        <w:pStyle w:val="Default"/>
        <w:spacing w:after="9"/>
        <w:jc w:val="both"/>
        <w:rPr>
          <w:color w:val="auto"/>
        </w:rPr>
      </w:pPr>
      <w:r w:rsidRPr="00FF1B93">
        <w:rPr>
          <w:color w:val="auto"/>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учащихся к дальнейшему обучению; развитие элементарных навыков самообразования, контроля и самооценки. </w:t>
      </w:r>
    </w:p>
    <w:p w:rsidR="00CC455C" w:rsidRPr="00FF1B93" w:rsidRDefault="00CC455C" w:rsidP="0081415A">
      <w:pPr>
        <w:pStyle w:val="Default"/>
        <w:jc w:val="both"/>
        <w:rPr>
          <w:color w:val="auto"/>
        </w:rPr>
      </w:pPr>
      <w:r w:rsidRPr="00FF1B93">
        <w:rPr>
          <w:color w:val="auto"/>
        </w:rPr>
        <w:t xml:space="preserve">       В учебном плане 5-</w:t>
      </w:r>
      <w:r w:rsidR="00BD0F0F" w:rsidRPr="00BD0F0F">
        <w:rPr>
          <w:color w:val="auto"/>
        </w:rPr>
        <w:t>9</w:t>
      </w:r>
      <w:r w:rsidRPr="00FF1B93">
        <w:rPr>
          <w:color w:val="auto"/>
        </w:rPr>
        <w:t>-х классов представлены все основные образовательные области, что позволяет заложить фундамент общеобразовательной подготовки учащихся.</w:t>
      </w:r>
    </w:p>
    <w:p w:rsidR="00CC455C" w:rsidRPr="00FF1B93" w:rsidRDefault="00CC455C" w:rsidP="0081415A">
      <w:pPr>
        <w:ind w:firstLine="709"/>
        <w:jc w:val="both"/>
      </w:pPr>
      <w:r w:rsidRPr="00FF1B93">
        <w:t>Основными задачами учебного плана для 5-</w:t>
      </w:r>
      <w:r w:rsidR="00BD0F0F" w:rsidRPr="000151A8">
        <w:t>9</w:t>
      </w:r>
      <w:r w:rsidR="00644715">
        <w:t xml:space="preserve">-х </w:t>
      </w:r>
      <w:r w:rsidRPr="00FF1B93">
        <w:t>классов являются:</w:t>
      </w:r>
    </w:p>
    <w:p w:rsidR="00CC455C" w:rsidRPr="00FF1B93" w:rsidRDefault="00644715" w:rsidP="0081415A">
      <w:pPr>
        <w:numPr>
          <w:ilvl w:val="0"/>
          <w:numId w:val="14"/>
        </w:numPr>
        <w:spacing w:line="240" w:lineRule="auto"/>
        <w:jc w:val="both"/>
      </w:pPr>
      <w:r>
        <w:t xml:space="preserve">обеспечение выполнения федерального </w:t>
      </w:r>
      <w:r w:rsidR="00CC455C" w:rsidRPr="00FF1B93">
        <w:t>государственного стандарта основного общего образования;</w:t>
      </w:r>
    </w:p>
    <w:p w:rsidR="00CC455C" w:rsidRPr="00FF1B93" w:rsidRDefault="00CC455C" w:rsidP="0081415A">
      <w:pPr>
        <w:numPr>
          <w:ilvl w:val="0"/>
          <w:numId w:val="14"/>
        </w:numPr>
        <w:tabs>
          <w:tab w:val="left" w:pos="720"/>
        </w:tabs>
        <w:suppressAutoHyphens/>
        <w:spacing w:line="240" w:lineRule="auto"/>
        <w:jc w:val="both"/>
      </w:pPr>
      <w:r w:rsidRPr="00FF1B93">
        <w:t xml:space="preserve">обеспечение единства федерального и регионального компонентов и </w:t>
      </w:r>
      <w:r w:rsidR="00644715">
        <w:t xml:space="preserve">части, формируемой участниками </w:t>
      </w:r>
      <w:r w:rsidRPr="00FF1B93">
        <w:t>образовательных отношений;</w:t>
      </w:r>
    </w:p>
    <w:p w:rsidR="00CC455C" w:rsidRPr="00FF1B93" w:rsidRDefault="00644715" w:rsidP="0081415A">
      <w:pPr>
        <w:numPr>
          <w:ilvl w:val="0"/>
          <w:numId w:val="14"/>
        </w:numPr>
        <w:tabs>
          <w:tab w:val="left" w:pos="720"/>
        </w:tabs>
        <w:suppressAutoHyphens/>
        <w:spacing w:line="240" w:lineRule="auto"/>
        <w:jc w:val="both"/>
      </w:pPr>
      <w:r>
        <w:t xml:space="preserve">сохранение </w:t>
      </w:r>
      <w:r w:rsidR="00CC455C" w:rsidRPr="00FF1B93">
        <w:t>целостности системы обучения;</w:t>
      </w:r>
    </w:p>
    <w:p w:rsidR="00CC455C" w:rsidRPr="00FF1B93" w:rsidRDefault="00CC455C" w:rsidP="0081415A">
      <w:pPr>
        <w:numPr>
          <w:ilvl w:val="0"/>
          <w:numId w:val="14"/>
        </w:numPr>
        <w:tabs>
          <w:tab w:val="left" w:pos="720"/>
        </w:tabs>
        <w:suppressAutoHyphens/>
        <w:spacing w:line="240" w:lineRule="auto"/>
        <w:jc w:val="both"/>
      </w:pPr>
      <w:r w:rsidRPr="00FF1B93">
        <w:t>обеспечение реализации интересов и потребностей учащихся и их родителей (законных представителей);</w:t>
      </w:r>
    </w:p>
    <w:p w:rsidR="00CC455C" w:rsidRPr="00FF1B93" w:rsidRDefault="00CC455C" w:rsidP="0081415A">
      <w:pPr>
        <w:numPr>
          <w:ilvl w:val="0"/>
          <w:numId w:val="14"/>
        </w:numPr>
        <w:tabs>
          <w:tab w:val="left" w:pos="720"/>
        </w:tabs>
        <w:suppressAutoHyphens/>
        <w:spacing w:line="240" w:lineRule="auto"/>
        <w:jc w:val="both"/>
      </w:pPr>
      <w:r w:rsidRPr="00FF1B93">
        <w:t>сохранение и укрепление здоровья детей (формирование основ здорового образа жизни).</w:t>
      </w:r>
    </w:p>
    <w:p w:rsidR="00BD0F0F" w:rsidRDefault="00BD0F0F" w:rsidP="0081415A">
      <w:pPr>
        <w:ind w:firstLine="540"/>
        <w:jc w:val="both"/>
      </w:pPr>
    </w:p>
    <w:p w:rsidR="00CC455C" w:rsidRPr="00FF1B93" w:rsidRDefault="007A4DEC" w:rsidP="0081415A">
      <w:pPr>
        <w:ind w:firstLine="540"/>
        <w:jc w:val="both"/>
      </w:pPr>
      <w:r>
        <w:t>Режим обучения в 5</w:t>
      </w:r>
      <w:r w:rsidR="00711B87">
        <w:t>-</w:t>
      </w:r>
      <w:r w:rsidR="0077318A">
        <w:t>9</w:t>
      </w:r>
      <w:r w:rsidR="00711B87">
        <w:t>-х</w:t>
      </w:r>
      <w:r>
        <w:t xml:space="preserve"> </w:t>
      </w:r>
      <w:r w:rsidR="00CC455C" w:rsidRPr="00FF1B93">
        <w:t>классах осуществляется по 5-дневной учебной неделе, продолжительность учебного года составляет 34 недели, продолжительность урока 45 мин</w:t>
      </w:r>
      <w:r w:rsidR="00644715">
        <w:t xml:space="preserve">ут. Учебный план, режим работы </w:t>
      </w:r>
      <w:r w:rsidR="00CC455C" w:rsidRPr="00FF1B93">
        <w:t xml:space="preserve">школы обеспечивают выполнение федерального государственного образовательного стандарта основного общего образования и использование части учебного плана, формируемой участниками образовательных отношений,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личности. </w:t>
      </w:r>
    </w:p>
    <w:p w:rsidR="00CC455C" w:rsidRPr="00FF1B93" w:rsidRDefault="00CC455C" w:rsidP="0081415A">
      <w:pPr>
        <w:jc w:val="both"/>
      </w:pPr>
      <w:r w:rsidRPr="00FF1B93">
        <w:t>Учебный план для учащихся включает две части: обязательную и формируемую участниками образовательных отношений. Количество часов, отведенных на освоение учащимися учебного плана школы,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определенной базисным учебным планом.</w:t>
      </w:r>
    </w:p>
    <w:p w:rsidR="00CC455C" w:rsidRPr="00FF1B93" w:rsidRDefault="00CC455C" w:rsidP="0081415A">
      <w:pPr>
        <w:ind w:firstLine="540"/>
        <w:jc w:val="both"/>
      </w:pPr>
      <w:r w:rsidRPr="00FF1B93">
        <w:t>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формирование здорового образа жизни, знаний поведения в экстремальных ситуациях, личностного развития учащихся.</w:t>
      </w:r>
      <w:r w:rsidR="0081415A">
        <w:t xml:space="preserve"> </w:t>
      </w:r>
      <w:r w:rsidRPr="00FF1B93">
        <w:t>Предметная область «Основы духовно-нравственной культуры народов России» в соответствии с федеральным государственным образовательным стандартом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CC455C" w:rsidRPr="00FF1B93" w:rsidRDefault="00CC455C" w:rsidP="0081415A">
      <w:pPr>
        <w:ind w:firstLine="709"/>
        <w:jc w:val="both"/>
      </w:pPr>
      <w:r w:rsidRPr="00FF1B93">
        <w:lastRenderedPageBreak/>
        <w:t>Наполняемость обязательной части определена составом учебных предметов обязательных предметных областей:</w:t>
      </w:r>
    </w:p>
    <w:p w:rsidR="00CC455C" w:rsidRDefault="00CC455C" w:rsidP="0081415A">
      <w:pPr>
        <w:numPr>
          <w:ilvl w:val="0"/>
          <w:numId w:val="15"/>
        </w:numPr>
        <w:spacing w:line="240" w:lineRule="auto"/>
        <w:jc w:val="both"/>
      </w:pPr>
      <w:r w:rsidRPr="00FF1B93">
        <w:t>русский язык и литература;</w:t>
      </w:r>
    </w:p>
    <w:p w:rsidR="0029279C" w:rsidRPr="00FF1B93" w:rsidRDefault="0029279C" w:rsidP="0081415A">
      <w:pPr>
        <w:numPr>
          <w:ilvl w:val="0"/>
          <w:numId w:val="15"/>
        </w:numPr>
        <w:spacing w:line="240" w:lineRule="auto"/>
        <w:jc w:val="both"/>
      </w:pPr>
      <w:r>
        <w:t>родной язык и родная литература;</w:t>
      </w:r>
    </w:p>
    <w:p w:rsidR="00CC455C" w:rsidRDefault="00CC455C" w:rsidP="0081415A">
      <w:pPr>
        <w:numPr>
          <w:ilvl w:val="0"/>
          <w:numId w:val="15"/>
        </w:numPr>
        <w:spacing w:line="240" w:lineRule="auto"/>
        <w:jc w:val="both"/>
      </w:pPr>
      <w:r w:rsidRPr="00FF1B93">
        <w:t>иностранный язык;</w:t>
      </w:r>
    </w:p>
    <w:p w:rsidR="00EB5DE1" w:rsidRPr="00FF1B93" w:rsidRDefault="00EB5DE1" w:rsidP="0081415A">
      <w:pPr>
        <w:numPr>
          <w:ilvl w:val="0"/>
          <w:numId w:val="15"/>
        </w:numPr>
        <w:spacing w:line="240" w:lineRule="auto"/>
        <w:jc w:val="both"/>
      </w:pPr>
      <w:r>
        <w:t>второй иностранный язык</w:t>
      </w:r>
      <w:r w:rsidR="0081415A">
        <w:t>;</w:t>
      </w:r>
    </w:p>
    <w:p w:rsidR="00CC455C" w:rsidRPr="00FF1B93" w:rsidRDefault="00CC455C" w:rsidP="0081415A">
      <w:pPr>
        <w:numPr>
          <w:ilvl w:val="0"/>
          <w:numId w:val="15"/>
        </w:numPr>
        <w:spacing w:line="240" w:lineRule="auto"/>
        <w:jc w:val="both"/>
      </w:pPr>
      <w:r w:rsidRPr="00FF1B93">
        <w:t>математика</w:t>
      </w:r>
      <w:r w:rsidR="005E1E5E">
        <w:t xml:space="preserve"> и информатика (математика в 5 </w:t>
      </w:r>
      <w:r w:rsidRPr="00FF1B93">
        <w:t>и 6 классах; алгебра, геометрия и информатика в</w:t>
      </w:r>
      <w:r w:rsidR="0081415A">
        <w:t xml:space="preserve"> 7-9</w:t>
      </w:r>
      <w:r w:rsidRPr="00FF1B93">
        <w:t xml:space="preserve"> классах);</w:t>
      </w:r>
    </w:p>
    <w:p w:rsidR="00CC455C" w:rsidRPr="00FF1B93" w:rsidRDefault="00CC455C" w:rsidP="0081415A">
      <w:pPr>
        <w:numPr>
          <w:ilvl w:val="0"/>
          <w:numId w:val="15"/>
        </w:numPr>
        <w:spacing w:line="240" w:lineRule="auto"/>
        <w:jc w:val="both"/>
      </w:pPr>
      <w:r w:rsidRPr="00FF1B93">
        <w:t>общественно-научные предметы (история, география в 5</w:t>
      </w:r>
      <w:r w:rsidR="005E1E5E">
        <w:t>-</w:t>
      </w:r>
      <w:r w:rsidR="0081415A">
        <w:t>9</w:t>
      </w:r>
      <w:r w:rsidRPr="00FF1B93">
        <w:t xml:space="preserve"> классах,</w:t>
      </w:r>
      <w:r w:rsidR="00711B87">
        <w:t xml:space="preserve"> </w:t>
      </w:r>
      <w:r w:rsidRPr="00FF1B93">
        <w:t xml:space="preserve">обществознание в 6 – </w:t>
      </w:r>
      <w:r w:rsidR="0081415A">
        <w:t>9</w:t>
      </w:r>
      <w:r w:rsidRPr="00FF1B93">
        <w:t xml:space="preserve"> классах);</w:t>
      </w:r>
    </w:p>
    <w:p w:rsidR="00CC455C" w:rsidRPr="00FF1B93" w:rsidRDefault="00CC455C" w:rsidP="0081415A">
      <w:pPr>
        <w:numPr>
          <w:ilvl w:val="0"/>
          <w:numId w:val="15"/>
        </w:numPr>
        <w:spacing w:line="240" w:lineRule="auto"/>
        <w:jc w:val="both"/>
      </w:pPr>
      <w:r w:rsidRPr="00FF1B93">
        <w:t>естественнон</w:t>
      </w:r>
      <w:r w:rsidR="005E1E5E">
        <w:t>аучные предметы (биология в 5-</w:t>
      </w:r>
      <w:r w:rsidR="0081415A">
        <w:t>9</w:t>
      </w:r>
      <w:r w:rsidRPr="00FF1B93">
        <w:t xml:space="preserve"> классах, физика в 7-</w:t>
      </w:r>
      <w:r w:rsidR="005E1E5E">
        <w:t>9</w:t>
      </w:r>
      <w:r w:rsidRPr="00FF1B93">
        <w:t xml:space="preserve"> классах, химия в 8-</w:t>
      </w:r>
      <w:r w:rsidR="0081415A">
        <w:t>9-</w:t>
      </w:r>
      <w:r w:rsidRPr="00FF1B93">
        <w:t>х классах);</w:t>
      </w:r>
    </w:p>
    <w:p w:rsidR="00CC455C" w:rsidRPr="00FF1B93" w:rsidRDefault="00CC455C" w:rsidP="0081415A">
      <w:pPr>
        <w:numPr>
          <w:ilvl w:val="0"/>
          <w:numId w:val="15"/>
        </w:numPr>
        <w:spacing w:line="240" w:lineRule="auto"/>
        <w:jc w:val="both"/>
      </w:pPr>
      <w:r w:rsidRPr="00FF1B93">
        <w:t>искусство (музыка</w:t>
      </w:r>
      <w:r w:rsidR="005E1E5E">
        <w:t xml:space="preserve"> в 5-8 классах</w:t>
      </w:r>
      <w:r w:rsidRPr="00FF1B93">
        <w:t>, изобразительное искусство</w:t>
      </w:r>
      <w:r w:rsidR="005E1E5E">
        <w:t xml:space="preserve"> в 5-7 классах</w:t>
      </w:r>
      <w:r w:rsidRPr="00FF1B93">
        <w:t xml:space="preserve">); </w:t>
      </w:r>
    </w:p>
    <w:p w:rsidR="00CC455C" w:rsidRPr="00FF1B93" w:rsidRDefault="00CC455C" w:rsidP="0081415A">
      <w:pPr>
        <w:numPr>
          <w:ilvl w:val="0"/>
          <w:numId w:val="15"/>
        </w:numPr>
        <w:spacing w:line="240" w:lineRule="auto"/>
        <w:jc w:val="both"/>
      </w:pPr>
      <w:r w:rsidRPr="00FF1B93">
        <w:t>основы духовно-нравственной культуры народов России («</w:t>
      </w:r>
      <w:r w:rsidR="00644715" w:rsidRPr="00FF1B93">
        <w:t>Основы духовно-нравственной культуры народов России</w:t>
      </w:r>
      <w:r w:rsidR="005E1E5E">
        <w:t>» в 5</w:t>
      </w:r>
      <w:r w:rsidRPr="00FF1B93">
        <w:t xml:space="preserve"> классах);</w:t>
      </w:r>
    </w:p>
    <w:p w:rsidR="00CC455C" w:rsidRPr="00FF1B93" w:rsidRDefault="00CC455C" w:rsidP="0081415A">
      <w:pPr>
        <w:numPr>
          <w:ilvl w:val="0"/>
          <w:numId w:val="15"/>
        </w:numPr>
        <w:spacing w:line="240" w:lineRule="auto"/>
        <w:jc w:val="both"/>
      </w:pPr>
      <w:r w:rsidRPr="00FF1B93">
        <w:t>физическая культура и основы безопасности жизнедеятельности (физическая куль</w:t>
      </w:r>
      <w:r w:rsidR="005E1E5E">
        <w:t>тура в 5-</w:t>
      </w:r>
      <w:r w:rsidR="00644715" w:rsidRPr="00644715">
        <w:t>9</w:t>
      </w:r>
      <w:r w:rsidRPr="00FF1B93">
        <w:t xml:space="preserve"> клас</w:t>
      </w:r>
      <w:r w:rsidR="0081415A">
        <w:t>сах</w:t>
      </w:r>
      <w:r w:rsidRPr="00FF1B93">
        <w:t xml:space="preserve">, основы безопасности жизнедеятельности в </w:t>
      </w:r>
      <w:r w:rsidR="005E1E5E">
        <w:t>8-</w:t>
      </w:r>
      <w:r w:rsidR="00644715" w:rsidRPr="00644715">
        <w:t>9</w:t>
      </w:r>
      <w:r w:rsidR="005E1E5E">
        <w:t xml:space="preserve"> </w:t>
      </w:r>
      <w:r w:rsidRPr="00FF1B93">
        <w:t>классах);</w:t>
      </w:r>
    </w:p>
    <w:p w:rsidR="00CC455C" w:rsidRPr="00FF1B93" w:rsidRDefault="00CC455C" w:rsidP="0081415A">
      <w:pPr>
        <w:numPr>
          <w:ilvl w:val="0"/>
          <w:numId w:val="15"/>
        </w:numPr>
        <w:spacing w:line="240" w:lineRule="auto"/>
        <w:jc w:val="both"/>
      </w:pPr>
      <w:r w:rsidRPr="00FF1B93">
        <w:t>технология (технология</w:t>
      </w:r>
      <w:r w:rsidR="005E1E5E">
        <w:t xml:space="preserve"> в 5-8</w:t>
      </w:r>
      <w:r w:rsidR="0081415A">
        <w:t xml:space="preserve"> классах</w:t>
      </w:r>
      <w:r w:rsidRPr="00FF1B93">
        <w:t>).</w:t>
      </w:r>
    </w:p>
    <w:p w:rsidR="00CC455C" w:rsidRPr="00FF1B93" w:rsidRDefault="0081415A" w:rsidP="0081415A">
      <w:pPr>
        <w:ind w:firstLine="540"/>
        <w:jc w:val="both"/>
      </w:pPr>
      <w:r>
        <w:t xml:space="preserve">Предмет </w:t>
      </w:r>
      <w:r w:rsidRPr="0081415A">
        <w:rPr>
          <w:b/>
        </w:rPr>
        <w:t>«Русский язык»</w:t>
      </w:r>
      <w:r>
        <w:t xml:space="preserve"> в</w:t>
      </w:r>
      <w:r w:rsidR="00CC455C" w:rsidRPr="00FF1B93">
        <w:t xml:space="preserve"> обязательной части учебного плана предусматривает</w:t>
      </w:r>
      <w:r w:rsidR="005E1E5E">
        <w:t xml:space="preserve"> изучение в 5</w:t>
      </w:r>
      <w:r w:rsidR="00CC455C" w:rsidRPr="00FF1B93">
        <w:t xml:space="preserve"> классах по 5 часов в неделю, в 6 классах – 6 </w:t>
      </w:r>
      <w:r w:rsidR="005E1E5E">
        <w:t>часов в неделю, в 7</w:t>
      </w:r>
      <w:r w:rsidR="00CC455C" w:rsidRPr="00FF1B93">
        <w:t xml:space="preserve"> </w:t>
      </w:r>
      <w:r w:rsidR="005E1E5E">
        <w:t>классах – 4 часа в неделю, в 8</w:t>
      </w:r>
      <w:r w:rsidR="00CC455C" w:rsidRPr="00FF1B93">
        <w:t xml:space="preserve"> классах</w:t>
      </w:r>
      <w:r w:rsidR="005E1E5E">
        <w:t xml:space="preserve"> </w:t>
      </w:r>
      <w:r w:rsidR="00CC455C" w:rsidRPr="00FF1B93">
        <w:t>-</w:t>
      </w:r>
      <w:r w:rsidR="005E1E5E">
        <w:t xml:space="preserve"> </w:t>
      </w:r>
      <w:r w:rsidR="00CC455C" w:rsidRPr="00FF1B93">
        <w:t>3</w:t>
      </w:r>
      <w:r w:rsidR="005E1E5E">
        <w:t xml:space="preserve"> </w:t>
      </w:r>
      <w:r w:rsidR="00CC455C" w:rsidRPr="00FF1B93">
        <w:t>часа в неделю</w:t>
      </w:r>
      <w:r w:rsidR="002C3B49">
        <w:t>, в</w:t>
      </w:r>
      <w:r w:rsidR="005E1E5E">
        <w:t xml:space="preserve"> 9</w:t>
      </w:r>
      <w:r w:rsidR="00644715">
        <w:t xml:space="preserve"> классах</w:t>
      </w:r>
      <w:r w:rsidR="005E1E5E">
        <w:t xml:space="preserve"> </w:t>
      </w:r>
      <w:r w:rsidR="002C4A98">
        <w:t>–</w:t>
      </w:r>
      <w:r w:rsidR="005E1E5E">
        <w:t xml:space="preserve"> </w:t>
      </w:r>
      <w:r w:rsidR="00644715">
        <w:t>3</w:t>
      </w:r>
      <w:r w:rsidR="002C4A98">
        <w:t xml:space="preserve"> </w:t>
      </w:r>
      <w:r w:rsidR="00644715">
        <w:t>часа</w:t>
      </w:r>
      <w:r>
        <w:t xml:space="preserve"> в неделю</w:t>
      </w:r>
      <w:r w:rsidR="00CC455C" w:rsidRPr="00FF1B93">
        <w:t xml:space="preserve">. </w:t>
      </w:r>
    </w:p>
    <w:p w:rsidR="00CC455C" w:rsidRDefault="00CC455C" w:rsidP="0081415A">
      <w:pPr>
        <w:ind w:firstLine="540"/>
        <w:jc w:val="both"/>
      </w:pPr>
      <w:r w:rsidRPr="00FF1B93">
        <w:t xml:space="preserve">Предмет </w:t>
      </w:r>
      <w:r w:rsidRPr="00FF1B93">
        <w:rPr>
          <w:b/>
        </w:rPr>
        <w:t>«Литература»</w:t>
      </w:r>
      <w:r w:rsidRPr="00FF1B93">
        <w:t xml:space="preserve"> изучается </w:t>
      </w:r>
      <w:r w:rsidR="005E1E5E">
        <w:t xml:space="preserve">в 5, </w:t>
      </w:r>
      <w:r w:rsidRPr="00FF1B93">
        <w:t>6 кл</w:t>
      </w:r>
      <w:r w:rsidR="005E1E5E">
        <w:t xml:space="preserve">ассах по 3 часа в неделю, в 7, </w:t>
      </w:r>
      <w:r w:rsidRPr="00FF1B93">
        <w:t>8 классах – 2 часа в неделю</w:t>
      </w:r>
      <w:r w:rsidR="005E1E5E">
        <w:t>, 9</w:t>
      </w:r>
      <w:r w:rsidR="00644715">
        <w:t xml:space="preserve"> к</w:t>
      </w:r>
      <w:r w:rsidR="005E1E5E">
        <w:t>л</w:t>
      </w:r>
      <w:r w:rsidR="00644715">
        <w:t>ассах</w:t>
      </w:r>
      <w:r w:rsidR="002C3B49">
        <w:t>-</w:t>
      </w:r>
      <w:r w:rsidR="00644715">
        <w:t xml:space="preserve"> 3 часа в неделю</w:t>
      </w:r>
      <w:r w:rsidRPr="00FF1B93">
        <w:t xml:space="preserve">. </w:t>
      </w:r>
    </w:p>
    <w:p w:rsidR="00CC455C" w:rsidRPr="00CE4BFF" w:rsidRDefault="005E1E5E" w:rsidP="0081415A">
      <w:pPr>
        <w:ind w:firstLine="540"/>
        <w:jc w:val="both"/>
      </w:pPr>
      <w:r>
        <w:t>В 5 и 9</w:t>
      </w:r>
      <w:r w:rsidR="00CC455C" w:rsidRPr="00CE4BFF">
        <w:t xml:space="preserve"> классах введен</w:t>
      </w:r>
      <w:r w:rsidR="00644715">
        <w:t>ы</w:t>
      </w:r>
      <w:r w:rsidR="00CC455C" w:rsidRPr="00CE4BFF">
        <w:t xml:space="preserve"> предмет</w:t>
      </w:r>
      <w:r w:rsidR="00644715">
        <w:t>ы</w:t>
      </w:r>
      <w:r w:rsidR="00711B87">
        <w:t xml:space="preserve"> </w:t>
      </w:r>
      <w:r w:rsidR="00C53858">
        <w:t>«</w:t>
      </w:r>
      <w:r w:rsidR="00CC455C" w:rsidRPr="00CE4BFF">
        <w:rPr>
          <w:b/>
        </w:rPr>
        <w:t>Родной язык</w:t>
      </w:r>
      <w:r w:rsidR="00C53858">
        <w:rPr>
          <w:b/>
        </w:rPr>
        <w:t>»</w:t>
      </w:r>
      <w:r w:rsidR="00644715">
        <w:rPr>
          <w:b/>
        </w:rPr>
        <w:t xml:space="preserve"> и </w:t>
      </w:r>
      <w:r w:rsidR="002C3B49">
        <w:rPr>
          <w:b/>
        </w:rPr>
        <w:t>«</w:t>
      </w:r>
      <w:r w:rsidR="00644715">
        <w:rPr>
          <w:b/>
        </w:rPr>
        <w:t>Родная литература</w:t>
      </w:r>
      <w:r w:rsidR="002C3B49">
        <w:rPr>
          <w:b/>
        </w:rPr>
        <w:t>»</w:t>
      </w:r>
      <w:r w:rsidR="00F56BD0">
        <w:rPr>
          <w:b/>
        </w:rPr>
        <w:t>,</w:t>
      </w:r>
      <w:r w:rsidR="00711B87">
        <w:rPr>
          <w:b/>
        </w:rPr>
        <w:t xml:space="preserve"> </w:t>
      </w:r>
      <w:r w:rsidR="00CC455C" w:rsidRPr="00CE4BFF">
        <w:t>предметная область «Родной язык и родная литература»</w:t>
      </w:r>
      <w:r w:rsidR="00C53858">
        <w:t>.</w:t>
      </w:r>
      <w:r w:rsidR="0081415A">
        <w:t xml:space="preserve"> </w:t>
      </w:r>
      <w:r w:rsidR="00C53858">
        <w:t>0,5</w:t>
      </w:r>
      <w:r w:rsidR="00CC455C" w:rsidRPr="00CE4BFF">
        <w:t xml:space="preserve"> час в неделю в каждом классе</w:t>
      </w:r>
      <w:r w:rsidR="0081415A">
        <w:t xml:space="preserve"> в первом полугодии - </w:t>
      </w:r>
      <w:r w:rsidR="00F56BD0">
        <w:t>«</w:t>
      </w:r>
      <w:r w:rsidR="00C53858">
        <w:t>Родной язык</w:t>
      </w:r>
      <w:r w:rsidR="00F56BD0">
        <w:t>»</w:t>
      </w:r>
      <w:r w:rsidR="00C53858">
        <w:t xml:space="preserve"> и 0,5 часа во втором полугодии – </w:t>
      </w:r>
      <w:r w:rsidR="00F56BD0">
        <w:t>«</w:t>
      </w:r>
      <w:r w:rsidR="00C53858">
        <w:t>Родная литература</w:t>
      </w:r>
      <w:r w:rsidR="00F56BD0">
        <w:t>»</w:t>
      </w:r>
      <w:r w:rsidR="00CC455C" w:rsidRPr="00CE4BFF">
        <w:t>. Для изучения по желанию родителей выбран модуль «Русский язык</w:t>
      </w:r>
      <w:r w:rsidR="00F56BD0">
        <w:t xml:space="preserve"> и русская литература</w:t>
      </w:r>
      <w:r w:rsidR="00CC455C" w:rsidRPr="00CE4BFF">
        <w:t>».</w:t>
      </w:r>
    </w:p>
    <w:p w:rsidR="00CC455C" w:rsidRDefault="00CC455C" w:rsidP="0081415A">
      <w:pPr>
        <w:ind w:firstLine="540"/>
        <w:jc w:val="both"/>
      </w:pPr>
      <w:r w:rsidRPr="00FF1B93">
        <w:t xml:space="preserve">Предмет </w:t>
      </w:r>
      <w:r w:rsidRPr="00FF1B93">
        <w:rPr>
          <w:b/>
        </w:rPr>
        <w:t>«Иностранный язык»</w:t>
      </w:r>
      <w:r w:rsidR="005E1E5E">
        <w:t xml:space="preserve"> изучается в 5</w:t>
      </w:r>
      <w:r w:rsidR="002C4A98">
        <w:t>-</w:t>
      </w:r>
      <w:r w:rsidR="00F56BD0">
        <w:t>9</w:t>
      </w:r>
      <w:r w:rsidRPr="00FF1B93">
        <w:t xml:space="preserve"> классах по 3 часа в неделю.</w:t>
      </w:r>
    </w:p>
    <w:p w:rsidR="00C8033A" w:rsidRPr="00FF1B93" w:rsidRDefault="00C8033A" w:rsidP="0081415A">
      <w:pPr>
        <w:ind w:firstLine="540"/>
        <w:jc w:val="both"/>
      </w:pPr>
      <w:r w:rsidRPr="00FF1B93">
        <w:t xml:space="preserve">Предмет </w:t>
      </w:r>
      <w:r w:rsidRPr="00FF1B93">
        <w:rPr>
          <w:b/>
        </w:rPr>
        <w:t>«</w:t>
      </w:r>
      <w:r>
        <w:rPr>
          <w:b/>
        </w:rPr>
        <w:t>Второй и</w:t>
      </w:r>
      <w:r w:rsidRPr="00FF1B93">
        <w:rPr>
          <w:b/>
        </w:rPr>
        <w:t>ностранный язык»</w:t>
      </w:r>
      <w:r>
        <w:t xml:space="preserve"> изучается в 9</w:t>
      </w:r>
      <w:r w:rsidRPr="00FF1B93">
        <w:t xml:space="preserve"> классах по </w:t>
      </w:r>
      <w:r>
        <w:t>1</w:t>
      </w:r>
      <w:r w:rsidRPr="00FF1B93">
        <w:t xml:space="preserve"> час</w:t>
      </w:r>
      <w:r>
        <w:t>у</w:t>
      </w:r>
      <w:r w:rsidRPr="00FF1B93">
        <w:t xml:space="preserve"> в неделю.</w:t>
      </w:r>
    </w:p>
    <w:p w:rsidR="00CC455C" w:rsidRPr="00FF1B93" w:rsidRDefault="00CC455C" w:rsidP="0081415A">
      <w:pPr>
        <w:ind w:firstLine="540"/>
        <w:jc w:val="both"/>
      </w:pPr>
      <w:r w:rsidRPr="00FF1B93">
        <w:t xml:space="preserve">Предмет </w:t>
      </w:r>
      <w:r w:rsidRPr="00FF1B93">
        <w:rPr>
          <w:b/>
        </w:rPr>
        <w:t>«Математика»</w:t>
      </w:r>
      <w:r w:rsidR="005E1E5E">
        <w:t xml:space="preserve"> изучается в 5, </w:t>
      </w:r>
      <w:r w:rsidRPr="00FF1B93">
        <w:t>6 класса</w:t>
      </w:r>
      <w:r w:rsidR="005E1E5E">
        <w:t>х по  5 часов в неделю. В 7, 8</w:t>
      </w:r>
      <w:r w:rsidRPr="00FF1B93">
        <w:t xml:space="preserve"> классах в предметной области «Математика и информатика» изучаются предметы: </w:t>
      </w:r>
      <w:r w:rsidRPr="00FF1B93">
        <w:rPr>
          <w:b/>
        </w:rPr>
        <w:t>алгебра</w:t>
      </w:r>
      <w:r w:rsidRPr="00FF1B93">
        <w:t xml:space="preserve"> по 3 часа в неделю, </w:t>
      </w:r>
      <w:r w:rsidRPr="00FF1B93">
        <w:rPr>
          <w:b/>
        </w:rPr>
        <w:t>геометрия</w:t>
      </w:r>
      <w:r w:rsidRPr="00FF1B93">
        <w:t xml:space="preserve"> – 2 часа в неделю, </w:t>
      </w:r>
      <w:r w:rsidRPr="00FF1B93">
        <w:rPr>
          <w:b/>
        </w:rPr>
        <w:t>информатика</w:t>
      </w:r>
      <w:r w:rsidRPr="00FF1B93">
        <w:t xml:space="preserve"> – 1 час в неделю</w:t>
      </w:r>
      <w:r w:rsidR="00F56BD0">
        <w:t xml:space="preserve">, в 9 классе </w:t>
      </w:r>
      <w:r w:rsidR="00F56BD0">
        <w:rPr>
          <w:b/>
        </w:rPr>
        <w:t>алгебра –</w:t>
      </w:r>
      <w:r w:rsidR="005E1E5E">
        <w:rPr>
          <w:b/>
        </w:rPr>
        <w:t xml:space="preserve"> </w:t>
      </w:r>
      <w:r w:rsidR="005E1E5E">
        <w:t>4</w:t>
      </w:r>
      <w:r w:rsidR="00F56BD0">
        <w:t xml:space="preserve"> часа, </w:t>
      </w:r>
      <w:r w:rsidR="00F56BD0" w:rsidRPr="00F56BD0">
        <w:rPr>
          <w:b/>
        </w:rPr>
        <w:t>геометрия</w:t>
      </w:r>
      <w:r w:rsidR="00F56BD0">
        <w:t xml:space="preserve"> – 2 часа, </w:t>
      </w:r>
      <w:r w:rsidR="00F56BD0" w:rsidRPr="00F56BD0">
        <w:rPr>
          <w:b/>
        </w:rPr>
        <w:t>информатика</w:t>
      </w:r>
      <w:r w:rsidR="00F56BD0">
        <w:t xml:space="preserve"> – 1 час</w:t>
      </w:r>
      <w:r w:rsidRPr="00FF1B93">
        <w:t>.</w:t>
      </w:r>
    </w:p>
    <w:p w:rsidR="00CC455C" w:rsidRPr="00FF1B93" w:rsidRDefault="00CC455C" w:rsidP="0081415A">
      <w:pPr>
        <w:ind w:firstLine="709"/>
        <w:jc w:val="both"/>
      </w:pPr>
      <w:r w:rsidRPr="00FF1B93">
        <w:t xml:space="preserve">В образовательную область «Общественно – научные предметы» входят учебные предметы: </w:t>
      </w:r>
      <w:r w:rsidRPr="00FF1B93">
        <w:rPr>
          <w:b/>
        </w:rPr>
        <w:t>«История</w:t>
      </w:r>
      <w:r w:rsidR="00F56BD0">
        <w:rPr>
          <w:b/>
        </w:rPr>
        <w:t xml:space="preserve"> России. Всеобщая история</w:t>
      </w:r>
      <w:r w:rsidRPr="00FF1B93">
        <w:rPr>
          <w:b/>
        </w:rPr>
        <w:t>»</w:t>
      </w:r>
      <w:r w:rsidR="005E1E5E">
        <w:t xml:space="preserve"> по 2 часа в неделю в 5-9</w:t>
      </w:r>
      <w:r w:rsidRPr="00FF1B93">
        <w:t xml:space="preserve"> классах</w:t>
      </w:r>
      <w:r w:rsidR="00F56BD0">
        <w:t xml:space="preserve">, </w:t>
      </w:r>
      <w:r w:rsidRPr="00FF1B93">
        <w:rPr>
          <w:b/>
        </w:rPr>
        <w:t>«Обществознание»</w:t>
      </w:r>
      <w:r w:rsidR="00711B87">
        <w:rPr>
          <w:b/>
        </w:rPr>
        <w:t xml:space="preserve"> </w:t>
      </w:r>
      <w:r w:rsidR="0081415A" w:rsidRPr="0081415A">
        <w:t>по</w:t>
      </w:r>
      <w:r w:rsidR="0081415A">
        <w:rPr>
          <w:b/>
        </w:rPr>
        <w:t xml:space="preserve"> </w:t>
      </w:r>
      <w:r w:rsidR="00F56BD0">
        <w:t>1 час</w:t>
      </w:r>
      <w:r w:rsidR="0081415A">
        <w:t>у</w:t>
      </w:r>
      <w:r w:rsidR="002C4A98">
        <w:t xml:space="preserve"> в неделю в 6-</w:t>
      </w:r>
      <w:r w:rsidR="005E1E5E">
        <w:t>9</w:t>
      </w:r>
      <w:r w:rsidR="00F56BD0">
        <w:t xml:space="preserve"> классах, </w:t>
      </w:r>
      <w:r w:rsidRPr="00FF1B93">
        <w:rPr>
          <w:b/>
        </w:rPr>
        <w:t>«География»</w:t>
      </w:r>
      <w:r w:rsidR="00711B87">
        <w:rPr>
          <w:b/>
        </w:rPr>
        <w:t xml:space="preserve"> </w:t>
      </w:r>
      <w:r w:rsidR="0081415A">
        <w:t xml:space="preserve">по </w:t>
      </w:r>
      <w:r w:rsidRPr="00FF1B93">
        <w:t>1 час</w:t>
      </w:r>
      <w:r w:rsidR="0081415A">
        <w:t>у</w:t>
      </w:r>
      <w:r w:rsidR="002C4A98">
        <w:t xml:space="preserve"> в неделю в 5, </w:t>
      </w:r>
      <w:r w:rsidRPr="00FF1B93">
        <w:t xml:space="preserve">6 классах, 2 часа в неделю в </w:t>
      </w:r>
      <w:r w:rsidR="002C4A98">
        <w:t>7-</w:t>
      </w:r>
      <w:r w:rsidR="00F56BD0">
        <w:t>9</w:t>
      </w:r>
      <w:r w:rsidR="00F56BD0" w:rsidRPr="00FF1B93">
        <w:t xml:space="preserve"> классах</w:t>
      </w:r>
      <w:r w:rsidRPr="00FF1B93">
        <w:t>.</w:t>
      </w:r>
    </w:p>
    <w:p w:rsidR="0029279C" w:rsidRDefault="00CC455C" w:rsidP="0081415A">
      <w:pPr>
        <w:ind w:firstLine="540"/>
        <w:jc w:val="both"/>
      </w:pPr>
      <w:r w:rsidRPr="00FF1B93">
        <w:t>Изучение естествен</w:t>
      </w:r>
      <w:r w:rsidR="00F56BD0">
        <w:t xml:space="preserve">нонаучных дисциплин обеспечено </w:t>
      </w:r>
      <w:r w:rsidRPr="00FF1B93">
        <w:t xml:space="preserve">предметом: </w:t>
      </w:r>
      <w:r w:rsidRPr="00FF1B93">
        <w:rPr>
          <w:b/>
        </w:rPr>
        <w:t>«Биология»</w:t>
      </w:r>
      <w:r w:rsidR="002C4A98">
        <w:t xml:space="preserve"> в 5-</w:t>
      </w:r>
      <w:r w:rsidRPr="00FF1B93">
        <w:t>7 классах - 1 час в неделю, в 8</w:t>
      </w:r>
      <w:r w:rsidR="002C4A98">
        <w:t>,9</w:t>
      </w:r>
      <w:r w:rsidR="00F56BD0">
        <w:t xml:space="preserve"> </w:t>
      </w:r>
      <w:r w:rsidR="0081415A">
        <w:t>классах-2 часа в неделю</w:t>
      </w:r>
      <w:r w:rsidRPr="00FF1B93">
        <w:t>,</w:t>
      </w:r>
      <w:r w:rsidR="0081415A">
        <w:t xml:space="preserve"> </w:t>
      </w:r>
      <w:r w:rsidRPr="00FF1B93">
        <w:rPr>
          <w:b/>
        </w:rPr>
        <w:t>«Физика»</w:t>
      </w:r>
      <w:r w:rsidRPr="00FF1B93">
        <w:t xml:space="preserve"> в 7</w:t>
      </w:r>
      <w:r w:rsidR="005E1E5E">
        <w:t>-</w:t>
      </w:r>
      <w:r w:rsidR="002C4A98">
        <w:t>9</w:t>
      </w:r>
      <w:r w:rsidR="00F56BD0">
        <w:t xml:space="preserve"> классах </w:t>
      </w:r>
      <w:r w:rsidRPr="00FF1B93">
        <w:t xml:space="preserve"> по 2 часа в неделю, </w:t>
      </w:r>
      <w:r w:rsidRPr="00FF1B93">
        <w:rPr>
          <w:b/>
        </w:rPr>
        <w:t>«Химия»</w:t>
      </w:r>
      <w:r w:rsidRPr="00FF1B93">
        <w:t xml:space="preserve"> в 8</w:t>
      </w:r>
      <w:r w:rsidR="002C4A98">
        <w:t xml:space="preserve">,9 </w:t>
      </w:r>
      <w:r w:rsidRPr="00FF1B93">
        <w:t>классах по 2 часа в неделю.</w:t>
      </w:r>
    </w:p>
    <w:p w:rsidR="00CC455C" w:rsidRPr="00FF1B93" w:rsidRDefault="00CC455C" w:rsidP="0081415A">
      <w:pPr>
        <w:ind w:firstLine="540"/>
        <w:jc w:val="both"/>
      </w:pPr>
      <w:r w:rsidRPr="00FF1B93">
        <w:t xml:space="preserve">Предметная область «Основы духовно-нравственной культуры народов России» представлена предметом </w:t>
      </w:r>
      <w:r w:rsidRPr="00EB5DE1">
        <w:rPr>
          <w:b/>
        </w:rPr>
        <w:t>«</w:t>
      </w:r>
      <w:r w:rsidR="0029279C" w:rsidRPr="00EB5DE1">
        <w:rPr>
          <w:b/>
          <w:color w:val="000000"/>
        </w:rPr>
        <w:t>Основы духовно-нравственной культуры народов России</w:t>
      </w:r>
      <w:r w:rsidRPr="00EB5DE1">
        <w:rPr>
          <w:b/>
        </w:rPr>
        <w:t>»</w:t>
      </w:r>
      <w:r w:rsidRPr="00FF1B93">
        <w:t>. Предмет из</w:t>
      </w:r>
      <w:r w:rsidR="002C4A98">
        <w:t>учается 1 час в неделю в 5</w:t>
      </w:r>
      <w:r w:rsidRPr="00FF1B93">
        <w:t xml:space="preserve"> классах.</w:t>
      </w:r>
    </w:p>
    <w:p w:rsidR="0081415A" w:rsidRDefault="00CC455C" w:rsidP="0081415A">
      <w:pPr>
        <w:ind w:firstLine="540"/>
        <w:jc w:val="both"/>
      </w:pPr>
      <w:r w:rsidRPr="00FF1B93">
        <w:t xml:space="preserve">Изучение предмета </w:t>
      </w:r>
      <w:r w:rsidRPr="00FF1B93">
        <w:rPr>
          <w:b/>
        </w:rPr>
        <w:t>«Физическая культура»</w:t>
      </w:r>
      <w:r w:rsidRPr="00FF1B93">
        <w:t xml:space="preserve"> предусмотрено из расчета </w:t>
      </w:r>
      <w:r w:rsidR="00EC4D06">
        <w:t xml:space="preserve">2 часов в неделю в </w:t>
      </w:r>
      <w:r w:rsidR="00EC4D06" w:rsidRPr="0081415A">
        <w:t>5</w:t>
      </w:r>
      <w:r w:rsidR="005E1E5E">
        <w:t>, 7, 9</w:t>
      </w:r>
      <w:r w:rsidR="00EC4D06" w:rsidRPr="0081415A">
        <w:t xml:space="preserve"> классах и </w:t>
      </w:r>
      <w:r w:rsidRPr="0081415A">
        <w:t xml:space="preserve">3 часа в неделю в </w:t>
      </w:r>
      <w:r w:rsidR="005E1E5E">
        <w:t>6,8</w:t>
      </w:r>
      <w:r w:rsidR="00EC4D06" w:rsidRPr="0081415A">
        <w:t xml:space="preserve"> классах</w:t>
      </w:r>
      <w:r w:rsidR="0081415A">
        <w:t>.</w:t>
      </w:r>
    </w:p>
    <w:p w:rsidR="00CC455C" w:rsidRPr="00FF1B93" w:rsidRDefault="00CC455C" w:rsidP="0081415A">
      <w:pPr>
        <w:ind w:firstLine="540"/>
        <w:jc w:val="both"/>
      </w:pPr>
      <w:r w:rsidRPr="00FF1B93">
        <w:lastRenderedPageBreak/>
        <w:t xml:space="preserve">Образовательная область «Технология» включает предмет </w:t>
      </w:r>
      <w:r w:rsidRPr="00FF1B93">
        <w:rPr>
          <w:b/>
        </w:rPr>
        <w:t>«Технология»</w:t>
      </w:r>
      <w:r w:rsidR="002C4A98">
        <w:t xml:space="preserve"> 2 часа в неделю в 5-</w:t>
      </w:r>
      <w:r w:rsidRPr="00FF1B93">
        <w:t>7 классах,</w:t>
      </w:r>
      <w:r w:rsidR="0081415A">
        <w:t xml:space="preserve"> </w:t>
      </w:r>
      <w:r w:rsidR="002C4A98">
        <w:t>1 час в неделю в 8</w:t>
      </w:r>
      <w:r w:rsidRPr="00FF1B93">
        <w:t xml:space="preserve"> классах.</w:t>
      </w:r>
    </w:p>
    <w:p w:rsidR="00CC455C" w:rsidRPr="00FF1B93" w:rsidRDefault="00CC455C" w:rsidP="0081415A">
      <w:pPr>
        <w:ind w:firstLine="540"/>
        <w:jc w:val="both"/>
      </w:pPr>
      <w:r w:rsidRPr="00FF1B93">
        <w:t xml:space="preserve">Предметная область </w:t>
      </w:r>
      <w:r w:rsidR="002C3B49">
        <w:t>«</w:t>
      </w:r>
      <w:r w:rsidRPr="00FF1B93">
        <w:t>Искусство</w:t>
      </w:r>
      <w:r w:rsidR="002C3B49">
        <w:t>»</w:t>
      </w:r>
      <w:r w:rsidRPr="00FF1B93">
        <w:t xml:space="preserve"> включает в себя предмет </w:t>
      </w:r>
      <w:r w:rsidRPr="00FF1B93">
        <w:rPr>
          <w:b/>
        </w:rPr>
        <w:t>«Музыка»</w:t>
      </w:r>
      <w:r w:rsidRPr="00FF1B93">
        <w:t xml:space="preserve"> по 1 часу в неделю в 5</w:t>
      </w:r>
      <w:r w:rsidR="002C4A98">
        <w:t xml:space="preserve">-8 </w:t>
      </w:r>
      <w:r w:rsidRPr="00FF1B93">
        <w:t xml:space="preserve">классах и предмет </w:t>
      </w:r>
      <w:r w:rsidRPr="00FF1B93">
        <w:rPr>
          <w:b/>
        </w:rPr>
        <w:t>«Изобразительное искусство»</w:t>
      </w:r>
      <w:r w:rsidRPr="00FF1B93">
        <w:t xml:space="preserve"> по 1 часу в неделю в </w:t>
      </w:r>
      <w:r w:rsidR="002C4A98">
        <w:t>5-7</w:t>
      </w:r>
      <w:r w:rsidRPr="00FF1B93">
        <w:t xml:space="preserve"> классах.</w:t>
      </w:r>
    </w:p>
    <w:p w:rsidR="002C4A98" w:rsidRDefault="00CC455C" w:rsidP="0081415A">
      <w:pPr>
        <w:autoSpaceDE w:val="0"/>
        <w:autoSpaceDN w:val="0"/>
        <w:adjustRightInd w:val="0"/>
        <w:ind w:firstLine="709"/>
        <w:jc w:val="both"/>
        <w:rPr>
          <w:iCs/>
        </w:rPr>
      </w:pPr>
      <w:r w:rsidRPr="00FF1B93">
        <w:rPr>
          <w:iCs/>
        </w:rPr>
        <w:t xml:space="preserve">В учебном плане </w:t>
      </w:r>
      <w:r w:rsidR="002C4A98">
        <w:rPr>
          <w:iCs/>
        </w:rPr>
        <w:t xml:space="preserve">5 </w:t>
      </w:r>
      <w:r w:rsidRPr="00FF1B93">
        <w:rPr>
          <w:iCs/>
        </w:rPr>
        <w:t xml:space="preserve">классов на часть, </w:t>
      </w:r>
      <w:r w:rsidRPr="00FF1B93">
        <w:rPr>
          <w:b/>
          <w:iCs/>
        </w:rPr>
        <w:t>формируемую участниками образовательных отношений</w:t>
      </w:r>
      <w:r w:rsidRPr="00FF1B93">
        <w:rPr>
          <w:iCs/>
        </w:rPr>
        <w:t xml:space="preserve">, отводится </w:t>
      </w:r>
      <w:r w:rsidR="002C4A98">
        <w:rPr>
          <w:iCs/>
        </w:rPr>
        <w:t>1</w:t>
      </w:r>
      <w:r w:rsidRPr="00FF1B93">
        <w:rPr>
          <w:iCs/>
        </w:rPr>
        <w:t xml:space="preserve"> часа: 1 час на проектную деятельность.</w:t>
      </w:r>
      <w:r w:rsidR="002C4A98">
        <w:rPr>
          <w:iCs/>
        </w:rPr>
        <w:t xml:space="preserve"> </w:t>
      </w:r>
      <w:r w:rsidR="002C4A98" w:rsidRPr="00FF1B93">
        <w:rPr>
          <w:iCs/>
        </w:rPr>
        <w:t xml:space="preserve">В учебном плане </w:t>
      </w:r>
      <w:r w:rsidR="002C4A98">
        <w:rPr>
          <w:iCs/>
        </w:rPr>
        <w:t>6</w:t>
      </w:r>
      <w:r w:rsidR="002C4A98" w:rsidRPr="00FF1B93">
        <w:rPr>
          <w:iCs/>
        </w:rPr>
        <w:t xml:space="preserve"> классов на часть, </w:t>
      </w:r>
      <w:r w:rsidR="002C4A98" w:rsidRPr="00FF1B93">
        <w:rPr>
          <w:b/>
          <w:iCs/>
        </w:rPr>
        <w:t>формируемую участниками образовательных отношений</w:t>
      </w:r>
      <w:r w:rsidR="002C4A98" w:rsidRPr="00FF1B93">
        <w:rPr>
          <w:iCs/>
        </w:rPr>
        <w:t xml:space="preserve">, отводится </w:t>
      </w:r>
      <w:r w:rsidR="002C4A98">
        <w:rPr>
          <w:iCs/>
        </w:rPr>
        <w:t>1</w:t>
      </w:r>
      <w:r w:rsidR="002C4A98" w:rsidRPr="00FF1B93">
        <w:rPr>
          <w:iCs/>
        </w:rPr>
        <w:t xml:space="preserve"> часа: 1 час на проектную деятельность.</w:t>
      </w:r>
      <w:r w:rsidRPr="00FF1B93">
        <w:rPr>
          <w:iCs/>
        </w:rPr>
        <w:t xml:space="preserve"> </w:t>
      </w:r>
      <w:r w:rsidRPr="00FF1B93">
        <w:rPr>
          <w:rStyle w:val="Zag11"/>
          <w:rFonts w:eastAsia="@Arial Unicode MS"/>
        </w:rPr>
        <w:t xml:space="preserve">В учебном плане 7-х классов на часть, </w:t>
      </w:r>
      <w:r w:rsidRPr="00FF1B93">
        <w:rPr>
          <w:rStyle w:val="Zag11"/>
          <w:rFonts w:eastAsia="@Arial Unicode MS"/>
          <w:b/>
        </w:rPr>
        <w:t xml:space="preserve">формируемую участниками образовательных отношений, </w:t>
      </w:r>
      <w:r w:rsidRPr="00FF1B93">
        <w:rPr>
          <w:rStyle w:val="Zag11"/>
          <w:rFonts w:eastAsia="@Arial Unicode MS"/>
        </w:rPr>
        <w:t xml:space="preserve">отводится </w:t>
      </w:r>
      <w:r w:rsidR="002C4A98">
        <w:rPr>
          <w:rStyle w:val="Zag11"/>
          <w:rFonts w:eastAsia="@Arial Unicode MS"/>
        </w:rPr>
        <w:t>3 часа</w:t>
      </w:r>
      <w:r w:rsidRPr="00FF1B93">
        <w:rPr>
          <w:rStyle w:val="Zag11"/>
          <w:rFonts w:eastAsia="@Arial Unicode MS"/>
        </w:rPr>
        <w:t xml:space="preserve">: </w:t>
      </w:r>
      <w:r w:rsidR="002C4A98" w:rsidRPr="00FF1B93">
        <w:rPr>
          <w:iCs/>
        </w:rPr>
        <w:t>1 час на проектную деятельность</w:t>
      </w:r>
      <w:r w:rsidR="002C4A98">
        <w:rPr>
          <w:iCs/>
        </w:rPr>
        <w:t>, 1час на факультативные курсы, 1 час на индивидуальные консультации</w:t>
      </w:r>
      <w:r w:rsidR="0081415A">
        <w:rPr>
          <w:iCs/>
        </w:rPr>
        <w:t>.</w:t>
      </w:r>
      <w:r w:rsidR="0081415A" w:rsidRPr="00FF1B93">
        <w:rPr>
          <w:iCs/>
        </w:rPr>
        <w:t xml:space="preserve"> </w:t>
      </w:r>
      <w:r w:rsidR="002C4A98">
        <w:rPr>
          <w:rStyle w:val="Zag11"/>
          <w:rFonts w:eastAsia="@Arial Unicode MS"/>
        </w:rPr>
        <w:t>В учебном плане 8</w:t>
      </w:r>
      <w:r w:rsidRPr="00FF1B93">
        <w:rPr>
          <w:rStyle w:val="Zag11"/>
          <w:rFonts w:eastAsia="@Arial Unicode MS"/>
        </w:rPr>
        <w:t xml:space="preserve"> классах на часть, </w:t>
      </w:r>
      <w:r w:rsidRPr="00FF1B93">
        <w:rPr>
          <w:rStyle w:val="Zag11"/>
          <w:rFonts w:eastAsia="@Arial Unicode MS"/>
          <w:b/>
        </w:rPr>
        <w:t xml:space="preserve">формируемую участниками образовательных отношений, </w:t>
      </w:r>
      <w:r w:rsidRPr="00FF1B93">
        <w:rPr>
          <w:rStyle w:val="Zag11"/>
          <w:rFonts w:eastAsia="@Arial Unicode MS"/>
        </w:rPr>
        <w:t xml:space="preserve">отводится </w:t>
      </w:r>
      <w:r w:rsidR="0081415A">
        <w:rPr>
          <w:rStyle w:val="Zag11"/>
          <w:rFonts w:eastAsia="@Arial Unicode MS"/>
        </w:rPr>
        <w:t>2</w:t>
      </w:r>
      <w:r w:rsidRPr="00FF1B93">
        <w:rPr>
          <w:rStyle w:val="Zag11"/>
          <w:rFonts w:eastAsia="@Arial Unicode MS"/>
        </w:rPr>
        <w:t xml:space="preserve"> часа</w:t>
      </w:r>
      <w:r w:rsidR="002C4A98">
        <w:rPr>
          <w:rStyle w:val="Zag11"/>
          <w:rFonts w:eastAsia="@Arial Unicode MS"/>
        </w:rPr>
        <w:t xml:space="preserve">: </w:t>
      </w:r>
      <w:r w:rsidR="0081415A" w:rsidRPr="00FF1B93">
        <w:rPr>
          <w:iCs/>
        </w:rPr>
        <w:t>1 час на проектную деятельность</w:t>
      </w:r>
      <w:r w:rsidR="0081415A">
        <w:rPr>
          <w:iCs/>
        </w:rPr>
        <w:t xml:space="preserve"> и 1 час на индивидуальные консультации</w:t>
      </w:r>
      <w:r w:rsidRPr="00FF1B93">
        <w:rPr>
          <w:rStyle w:val="Zag11"/>
          <w:rFonts w:eastAsia="@Arial Unicode MS"/>
        </w:rPr>
        <w:t>.</w:t>
      </w:r>
      <w:r w:rsidR="002C4A98">
        <w:rPr>
          <w:rStyle w:val="Zag11"/>
          <w:rFonts w:eastAsia="@Arial Unicode MS"/>
        </w:rPr>
        <w:t xml:space="preserve"> В 9</w:t>
      </w:r>
      <w:r w:rsidR="00F56BD0">
        <w:rPr>
          <w:rStyle w:val="Zag11"/>
          <w:rFonts w:eastAsia="@Arial Unicode MS"/>
        </w:rPr>
        <w:t xml:space="preserve"> классах на часть, </w:t>
      </w:r>
      <w:r w:rsidR="00F56BD0" w:rsidRPr="0081415A">
        <w:rPr>
          <w:rStyle w:val="Zag11"/>
          <w:rFonts w:eastAsia="@Arial Unicode MS"/>
          <w:b/>
        </w:rPr>
        <w:t>формируемую участниками образовательных отношений</w:t>
      </w:r>
      <w:r w:rsidR="00F56BD0">
        <w:rPr>
          <w:rStyle w:val="Zag11"/>
          <w:rFonts w:eastAsia="@Arial Unicode MS"/>
        </w:rPr>
        <w:t xml:space="preserve">, отводится </w:t>
      </w:r>
      <w:r w:rsidR="0081415A">
        <w:rPr>
          <w:rStyle w:val="Zag11"/>
          <w:rFonts w:eastAsia="@Arial Unicode MS"/>
        </w:rPr>
        <w:t>1 час</w:t>
      </w:r>
      <w:r w:rsidR="002C4A98">
        <w:rPr>
          <w:rStyle w:val="Zag11"/>
          <w:rFonts w:eastAsia="@Arial Unicode MS"/>
        </w:rPr>
        <w:t>:</w:t>
      </w:r>
      <w:r w:rsidR="00F56BD0">
        <w:rPr>
          <w:rStyle w:val="Zag11"/>
          <w:rFonts w:eastAsia="@Arial Unicode MS"/>
        </w:rPr>
        <w:t xml:space="preserve"> </w:t>
      </w:r>
      <w:r w:rsidR="002C4A98" w:rsidRPr="00FF1B93">
        <w:rPr>
          <w:iCs/>
        </w:rPr>
        <w:t>1 час на проектную деятельность</w:t>
      </w:r>
      <w:r w:rsidR="002C4A98" w:rsidRPr="00CC455C">
        <w:rPr>
          <w:iCs/>
        </w:rPr>
        <w:t xml:space="preserve"> </w:t>
      </w:r>
    </w:p>
    <w:p w:rsidR="00CC455C" w:rsidRPr="00CC455C" w:rsidRDefault="00CC455C" w:rsidP="0081415A">
      <w:pPr>
        <w:autoSpaceDE w:val="0"/>
        <w:autoSpaceDN w:val="0"/>
        <w:adjustRightInd w:val="0"/>
        <w:ind w:firstLine="709"/>
        <w:jc w:val="both"/>
        <w:rPr>
          <w:rStyle w:val="Zag11"/>
          <w:rFonts w:eastAsia="@Arial Unicode MS"/>
        </w:rPr>
      </w:pPr>
      <w:r w:rsidRPr="00CC455C">
        <w:rPr>
          <w:iCs/>
        </w:rPr>
        <w:t xml:space="preserve">Индивидуальные консультации позволяют </w:t>
      </w:r>
      <w:r w:rsidRPr="00CC455C">
        <w:t xml:space="preserve">направить учащегося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Предмет «Основы проектной деятельности» и факультативные курсы направлены на организацию </w:t>
      </w:r>
      <w:r w:rsidRPr="00CC455C">
        <w:rPr>
          <w:rStyle w:val="Zag11"/>
          <w:rFonts w:eastAsia="@Arial Unicode MS"/>
        </w:rPr>
        <w:t xml:space="preserve">участия учащихся, педагогических работников, родителей (законных представителей) и общественности в проектировании и развитии внутришкольной социальной среды, школьного уклада, </w:t>
      </w:r>
      <w:r w:rsidR="00F56BD0">
        <w:rPr>
          <w:rStyle w:val="Zag11"/>
          <w:rFonts w:eastAsia="@Arial Unicode MS"/>
        </w:rPr>
        <w:t xml:space="preserve">а курсы профессиональной ориентации – на </w:t>
      </w:r>
      <w:r w:rsidRPr="00CC455C">
        <w:rPr>
          <w:rStyle w:val="Zag11"/>
          <w:rFonts w:eastAsia="@Arial Unicode MS"/>
        </w:rPr>
        <w:t>профессиональную ориентацию учащихся при поддержке педагогов, психологов, социального педагога, сотрудничество с базовыми предприятиями.</w:t>
      </w:r>
    </w:p>
    <w:p w:rsidR="00CC455C" w:rsidRPr="00FF1B93" w:rsidRDefault="00CC455C" w:rsidP="0081415A">
      <w:pPr>
        <w:ind w:firstLine="709"/>
        <w:jc w:val="both"/>
        <w:rPr>
          <w:b/>
          <w:bCs/>
        </w:rPr>
      </w:pPr>
      <w:r w:rsidRPr="00FF1B93">
        <w:rPr>
          <w:b/>
          <w:bCs/>
        </w:rPr>
        <w:t>Характеристика основных направлений внеурочной деятельности</w:t>
      </w:r>
    </w:p>
    <w:p w:rsidR="00CC455C" w:rsidRPr="00FF1B93" w:rsidRDefault="00CC455C" w:rsidP="0081415A">
      <w:pPr>
        <w:ind w:firstLine="709"/>
        <w:jc w:val="both"/>
      </w:pPr>
      <w:r w:rsidRPr="00FF1B93">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w:t>
      </w:r>
      <w:r w:rsidR="00F56BD0">
        <w:t xml:space="preserve"> в школе. Согласно особенностям</w:t>
      </w:r>
      <w:r w:rsidR="0081415A">
        <w:t xml:space="preserve"> </w:t>
      </w:r>
      <w:r w:rsidRPr="00FF1B93">
        <w:t>организации</w:t>
      </w:r>
      <w:r w:rsidR="0081415A">
        <w:t xml:space="preserve"> </w:t>
      </w:r>
      <w:r w:rsidRPr="00FF1B93">
        <w:t>и структуры</w:t>
      </w:r>
      <w:r w:rsidR="0081415A">
        <w:t xml:space="preserve"> </w:t>
      </w:r>
      <w:r w:rsidRPr="00FF1B93">
        <w:t>образовательного</w:t>
      </w:r>
      <w:r w:rsidR="0081415A">
        <w:t xml:space="preserve"> </w:t>
      </w:r>
      <w:r w:rsidRPr="00FF1B93">
        <w:t>процесса модель внеурочной деятельности определена как</w:t>
      </w:r>
      <w:r w:rsidRPr="00FF1B93">
        <w:rPr>
          <w:b/>
        </w:rPr>
        <w:t xml:space="preserve"> оптимизационная.</w:t>
      </w:r>
    </w:p>
    <w:p w:rsidR="00CC455C" w:rsidRPr="00FF1B93" w:rsidRDefault="00CC455C" w:rsidP="0081415A">
      <w:pPr>
        <w:jc w:val="both"/>
      </w:pPr>
      <w:r w:rsidRPr="00FF1B93">
        <w:rPr>
          <w:rStyle w:val="ae"/>
        </w:rPr>
        <w:t>Цели внеурочной деятельности:</w:t>
      </w:r>
    </w:p>
    <w:p w:rsidR="00CC455C" w:rsidRPr="00FF1B93" w:rsidRDefault="00CC455C" w:rsidP="0081415A">
      <w:pPr>
        <w:jc w:val="both"/>
      </w:pPr>
      <w:r w:rsidRPr="00FF1B93">
        <w:t>    -   Создание условий для достижения учащимися</w:t>
      </w:r>
      <w:r w:rsidR="0081415A">
        <w:t xml:space="preserve"> </w:t>
      </w:r>
      <w:r w:rsidRPr="00FF1B93">
        <w:t>необходимого для жизни в обществе социального опыта и формирования принимаемой обществом системы ценностей.</w:t>
      </w:r>
    </w:p>
    <w:p w:rsidR="00CC455C" w:rsidRPr="00FF1B93" w:rsidRDefault="00CC455C" w:rsidP="0081415A">
      <w:pPr>
        <w:jc w:val="both"/>
      </w:pPr>
      <w:r w:rsidRPr="00FF1B93">
        <w:t xml:space="preserve">   -   Создание воспитывающей среды, обеспечивающей активизацию социальных, </w:t>
      </w:r>
      <w:bookmarkStart w:id="0" w:name="_GoBack"/>
      <w:bookmarkEnd w:id="0"/>
      <w:r w:rsidR="00CE650B" w:rsidRPr="00FF1B93">
        <w:t>интеллектуальных</w:t>
      </w:r>
      <w:r w:rsidR="00CE650B">
        <w:t xml:space="preserve"> </w:t>
      </w:r>
      <w:r w:rsidR="00CE650B" w:rsidRPr="00FF1B93">
        <w:t>интересов,</w:t>
      </w:r>
      <w:r w:rsidRPr="00FF1B93">
        <w:t xml:space="preserve"> учащихся в свободное время, развитие здоровой,</w:t>
      </w:r>
      <w:r w:rsidR="0081415A">
        <w:t xml:space="preserve"> </w:t>
      </w:r>
      <w:r w:rsidRPr="00FF1B93">
        <w:t>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C5323E" w:rsidRDefault="00CC455C" w:rsidP="0081415A">
      <w:pPr>
        <w:tabs>
          <w:tab w:val="left" w:pos="4500"/>
          <w:tab w:val="left" w:pos="9180"/>
          <w:tab w:val="left" w:pos="9360"/>
        </w:tabs>
        <w:jc w:val="both"/>
      </w:pPr>
      <w:r w:rsidRPr="00FF1B93">
        <w:t>Часы, отведенные на внеурочную деятельность, не учитываются при определении обязательной допустимой нагрузки учащихся.</w:t>
      </w:r>
    </w:p>
    <w:p w:rsidR="00F56BD0" w:rsidRPr="00FF1B93" w:rsidRDefault="00C5323E" w:rsidP="0081415A">
      <w:pPr>
        <w:jc w:val="both"/>
      </w:pPr>
      <w:r>
        <w:br w:type="page"/>
      </w:r>
    </w:p>
    <w:tbl>
      <w:tblPr>
        <w:tblStyle w:val="a3"/>
        <w:tblpPr w:leftFromText="180" w:rightFromText="180" w:vertAnchor="text" w:horzAnchor="margin" w:tblpXSpec="right" w:tblpY="-130"/>
        <w:tblW w:w="10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977"/>
        <w:gridCol w:w="3386"/>
      </w:tblGrid>
      <w:tr w:rsidR="00F56BD0" w:rsidRPr="00FF1B93" w:rsidTr="00C5323E">
        <w:trPr>
          <w:trHeight w:val="452"/>
        </w:trPr>
        <w:tc>
          <w:tcPr>
            <w:tcW w:w="4219" w:type="dxa"/>
          </w:tcPr>
          <w:p w:rsidR="00F56BD0" w:rsidRPr="00FF1B93" w:rsidRDefault="00F56BD0" w:rsidP="0081415A">
            <w:pPr>
              <w:jc w:val="both"/>
            </w:pPr>
            <w:r w:rsidRPr="00FF1B93">
              <w:lastRenderedPageBreak/>
              <w:t xml:space="preserve"> «Утверждаю»</w:t>
            </w:r>
          </w:p>
          <w:p w:rsidR="00F56BD0" w:rsidRPr="00FF1B93" w:rsidRDefault="00F56BD0" w:rsidP="0081415A">
            <w:pPr>
              <w:jc w:val="both"/>
            </w:pPr>
            <w:r w:rsidRPr="00FF1B93">
              <w:t>Директор МБОУ СОШ № 34</w:t>
            </w:r>
          </w:p>
          <w:p w:rsidR="00F56BD0" w:rsidRPr="00FF1B93" w:rsidRDefault="00F56BD0" w:rsidP="0081415A">
            <w:pPr>
              <w:jc w:val="both"/>
            </w:pPr>
            <w:r w:rsidRPr="00FF1B93">
              <w:t>В.П. Панкова ____________</w:t>
            </w:r>
          </w:p>
          <w:p w:rsidR="00C5323E" w:rsidRPr="00FE4220" w:rsidRDefault="00FE4220" w:rsidP="009725D3">
            <w:pPr>
              <w:spacing w:line="276" w:lineRule="auto"/>
              <w:jc w:val="both"/>
            </w:pPr>
            <w:r w:rsidRPr="00FF1B93">
              <w:t xml:space="preserve">Приказ № </w:t>
            </w:r>
            <w:r w:rsidR="009725D3" w:rsidRPr="009725D3">
              <w:rPr>
                <w:u w:val="single"/>
              </w:rPr>
              <w:t>182</w:t>
            </w:r>
            <w:r w:rsidR="009725D3">
              <w:t xml:space="preserve"> </w:t>
            </w:r>
            <w:r w:rsidRPr="00FF1B93">
              <w:t xml:space="preserve">от </w:t>
            </w:r>
            <w:r w:rsidR="009725D3">
              <w:rPr>
                <w:u w:val="single"/>
              </w:rPr>
              <w:t>07.06.2021</w:t>
            </w:r>
          </w:p>
        </w:tc>
        <w:tc>
          <w:tcPr>
            <w:tcW w:w="2977" w:type="dxa"/>
            <w:hideMark/>
          </w:tcPr>
          <w:p w:rsidR="00F56BD0" w:rsidRPr="00FF1B93" w:rsidRDefault="00F56BD0" w:rsidP="0081415A">
            <w:pPr>
              <w:jc w:val="both"/>
            </w:pPr>
          </w:p>
        </w:tc>
        <w:tc>
          <w:tcPr>
            <w:tcW w:w="3386" w:type="dxa"/>
            <w:hideMark/>
          </w:tcPr>
          <w:p w:rsidR="00F56BD0" w:rsidRPr="00FF1B93" w:rsidRDefault="00F56BD0" w:rsidP="0081415A">
            <w:pPr>
              <w:spacing w:line="276" w:lineRule="auto"/>
              <w:jc w:val="both"/>
            </w:pPr>
          </w:p>
        </w:tc>
      </w:tr>
    </w:tbl>
    <w:p w:rsidR="00F56BD0" w:rsidRPr="00FF1B93" w:rsidRDefault="00F56BD0" w:rsidP="002C3DB3">
      <w:pPr>
        <w:jc w:val="center"/>
        <w:rPr>
          <w:b/>
        </w:rPr>
      </w:pPr>
      <w:r w:rsidRPr="00FF1B93">
        <w:rPr>
          <w:b/>
        </w:rPr>
        <w:t>Недельный учебный план основного общего образования 5</w:t>
      </w:r>
      <w:r>
        <w:rPr>
          <w:b/>
        </w:rPr>
        <w:t>-9</w:t>
      </w:r>
      <w:r w:rsidRPr="00FF1B93">
        <w:rPr>
          <w:b/>
        </w:rPr>
        <w:t>-е классы</w:t>
      </w:r>
    </w:p>
    <w:p w:rsidR="00F56BD0" w:rsidRPr="00FF1B93" w:rsidRDefault="00F56BD0" w:rsidP="002C3DB3">
      <w:pPr>
        <w:jc w:val="center"/>
        <w:rPr>
          <w:b/>
        </w:rPr>
      </w:pPr>
      <w:r w:rsidRPr="00FF1B93">
        <w:rPr>
          <w:b/>
        </w:rPr>
        <w:t>на 20</w:t>
      </w:r>
      <w:r w:rsidR="004615D5">
        <w:rPr>
          <w:b/>
        </w:rPr>
        <w:t>2</w:t>
      </w:r>
      <w:r w:rsidR="002C4A98">
        <w:rPr>
          <w:b/>
        </w:rPr>
        <w:t>1</w:t>
      </w:r>
      <w:r w:rsidRPr="00FF1B93">
        <w:rPr>
          <w:b/>
        </w:rPr>
        <w:t>-20</w:t>
      </w:r>
      <w:r w:rsidR="00995787">
        <w:rPr>
          <w:b/>
        </w:rPr>
        <w:t>2</w:t>
      </w:r>
      <w:r w:rsidR="0095744E">
        <w:rPr>
          <w:b/>
        </w:rPr>
        <w:t>2</w:t>
      </w:r>
      <w:r w:rsidRPr="00FF1B93">
        <w:rPr>
          <w:b/>
        </w:rPr>
        <w:t xml:space="preserve"> учебный год</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2360"/>
        <w:gridCol w:w="567"/>
        <w:gridCol w:w="726"/>
        <w:gridCol w:w="709"/>
        <w:gridCol w:w="708"/>
        <w:gridCol w:w="709"/>
        <w:gridCol w:w="709"/>
      </w:tblGrid>
      <w:tr w:rsidR="00F56BD0" w:rsidRPr="00557F97" w:rsidTr="00CB5EBE">
        <w:trPr>
          <w:trHeight w:val="303"/>
          <w:jc w:val="center"/>
        </w:trPr>
        <w:tc>
          <w:tcPr>
            <w:tcW w:w="2619" w:type="dxa"/>
            <w:vMerge w:val="restart"/>
            <w:vAlign w:val="center"/>
          </w:tcPr>
          <w:p w:rsidR="00F56BD0" w:rsidRPr="00557F97" w:rsidRDefault="00F56BD0" w:rsidP="00CB5EBE">
            <w:pPr>
              <w:spacing w:line="240" w:lineRule="auto"/>
              <w:jc w:val="center"/>
              <w:rPr>
                <w:b/>
                <w:bCs/>
                <w:sz w:val="21"/>
                <w:szCs w:val="21"/>
              </w:rPr>
            </w:pPr>
            <w:r w:rsidRPr="00557F97">
              <w:rPr>
                <w:b/>
                <w:bCs/>
                <w:sz w:val="21"/>
                <w:szCs w:val="21"/>
              </w:rPr>
              <w:t>Предметные области</w:t>
            </w:r>
          </w:p>
        </w:tc>
        <w:tc>
          <w:tcPr>
            <w:tcW w:w="2360" w:type="dxa"/>
            <w:vMerge w:val="restart"/>
            <w:tcBorders>
              <w:tr2bl w:val="single" w:sz="4" w:space="0" w:color="auto"/>
            </w:tcBorders>
          </w:tcPr>
          <w:p w:rsidR="00F56BD0" w:rsidRPr="00557F97" w:rsidRDefault="00F56BD0" w:rsidP="0081415A">
            <w:pPr>
              <w:spacing w:line="240" w:lineRule="auto"/>
              <w:jc w:val="both"/>
              <w:rPr>
                <w:bCs/>
                <w:sz w:val="21"/>
                <w:szCs w:val="21"/>
              </w:rPr>
            </w:pPr>
            <w:r w:rsidRPr="00557F97">
              <w:rPr>
                <w:bCs/>
                <w:sz w:val="21"/>
                <w:szCs w:val="21"/>
              </w:rPr>
              <w:t>Учебные</w:t>
            </w:r>
          </w:p>
          <w:p w:rsidR="00F56BD0" w:rsidRPr="00557F97" w:rsidRDefault="00F56BD0" w:rsidP="0081415A">
            <w:pPr>
              <w:spacing w:line="240" w:lineRule="auto"/>
              <w:jc w:val="both"/>
              <w:rPr>
                <w:bCs/>
                <w:sz w:val="21"/>
                <w:szCs w:val="21"/>
              </w:rPr>
            </w:pPr>
            <w:r w:rsidRPr="00557F97">
              <w:rPr>
                <w:bCs/>
                <w:sz w:val="21"/>
                <w:szCs w:val="21"/>
              </w:rPr>
              <w:t>предметы</w:t>
            </w:r>
          </w:p>
          <w:p w:rsidR="00F56BD0" w:rsidRPr="00557F97" w:rsidRDefault="00CB5EBE" w:rsidP="0081415A">
            <w:pPr>
              <w:spacing w:line="240" w:lineRule="auto"/>
              <w:jc w:val="both"/>
              <w:rPr>
                <w:b/>
                <w:bCs/>
                <w:sz w:val="21"/>
                <w:szCs w:val="21"/>
              </w:rPr>
            </w:pPr>
            <w:r>
              <w:rPr>
                <w:bCs/>
                <w:sz w:val="21"/>
                <w:szCs w:val="21"/>
              </w:rPr>
              <w:t xml:space="preserve">                       </w:t>
            </w:r>
            <w:r w:rsidR="00F56BD0" w:rsidRPr="00557F97">
              <w:rPr>
                <w:bCs/>
                <w:sz w:val="21"/>
                <w:szCs w:val="21"/>
              </w:rPr>
              <w:t>Классы</w:t>
            </w:r>
          </w:p>
        </w:tc>
        <w:tc>
          <w:tcPr>
            <w:tcW w:w="3419" w:type="dxa"/>
            <w:gridSpan w:val="5"/>
          </w:tcPr>
          <w:p w:rsidR="00F56BD0" w:rsidRPr="00557F97" w:rsidRDefault="00F56BD0" w:rsidP="00CB5EBE">
            <w:pPr>
              <w:spacing w:line="240" w:lineRule="auto"/>
              <w:jc w:val="center"/>
              <w:rPr>
                <w:b/>
                <w:bCs/>
                <w:sz w:val="21"/>
                <w:szCs w:val="21"/>
              </w:rPr>
            </w:pPr>
            <w:r w:rsidRPr="00557F97">
              <w:rPr>
                <w:b/>
                <w:bCs/>
                <w:sz w:val="21"/>
                <w:szCs w:val="21"/>
              </w:rPr>
              <w:t>Количество часов в неделю</w:t>
            </w:r>
          </w:p>
        </w:tc>
        <w:tc>
          <w:tcPr>
            <w:tcW w:w="709" w:type="dxa"/>
          </w:tcPr>
          <w:p w:rsidR="00F56BD0" w:rsidRPr="00557F97" w:rsidRDefault="00F56BD0" w:rsidP="0081415A">
            <w:pPr>
              <w:spacing w:line="240" w:lineRule="auto"/>
              <w:jc w:val="both"/>
              <w:rPr>
                <w:b/>
                <w:bCs/>
                <w:sz w:val="21"/>
                <w:szCs w:val="21"/>
              </w:rPr>
            </w:pPr>
          </w:p>
        </w:tc>
      </w:tr>
      <w:tr w:rsidR="00F56BD0" w:rsidRPr="00557F97" w:rsidTr="00CB5EBE">
        <w:trPr>
          <w:trHeight w:val="265"/>
          <w:jc w:val="center"/>
        </w:trPr>
        <w:tc>
          <w:tcPr>
            <w:tcW w:w="2619" w:type="dxa"/>
            <w:vMerge/>
          </w:tcPr>
          <w:p w:rsidR="00F56BD0" w:rsidRPr="00557F97" w:rsidRDefault="00F56BD0" w:rsidP="0081415A">
            <w:pPr>
              <w:spacing w:line="240" w:lineRule="auto"/>
              <w:jc w:val="both"/>
              <w:rPr>
                <w:b/>
                <w:bCs/>
                <w:sz w:val="21"/>
                <w:szCs w:val="21"/>
              </w:rPr>
            </w:pPr>
          </w:p>
        </w:tc>
        <w:tc>
          <w:tcPr>
            <w:tcW w:w="2360" w:type="dxa"/>
            <w:vMerge/>
            <w:tcBorders>
              <w:tr2bl w:val="single" w:sz="4" w:space="0" w:color="auto"/>
            </w:tcBorders>
          </w:tcPr>
          <w:p w:rsidR="00F56BD0" w:rsidRPr="00557F97" w:rsidRDefault="00F56BD0" w:rsidP="0081415A">
            <w:pPr>
              <w:spacing w:line="240" w:lineRule="auto"/>
              <w:jc w:val="both"/>
              <w:rPr>
                <w:b/>
                <w:bCs/>
                <w:sz w:val="21"/>
                <w:szCs w:val="21"/>
              </w:rPr>
            </w:pPr>
          </w:p>
        </w:tc>
        <w:tc>
          <w:tcPr>
            <w:tcW w:w="567" w:type="dxa"/>
          </w:tcPr>
          <w:p w:rsidR="00F56BD0" w:rsidRPr="00557F97" w:rsidRDefault="00F56BD0" w:rsidP="00CB5EBE">
            <w:pPr>
              <w:spacing w:line="240" w:lineRule="auto"/>
              <w:jc w:val="center"/>
              <w:rPr>
                <w:b/>
                <w:bCs/>
                <w:sz w:val="21"/>
                <w:szCs w:val="21"/>
              </w:rPr>
            </w:pPr>
            <w:r w:rsidRPr="00557F97">
              <w:rPr>
                <w:b/>
                <w:bCs/>
                <w:sz w:val="21"/>
                <w:szCs w:val="21"/>
              </w:rPr>
              <w:t>V</w:t>
            </w:r>
          </w:p>
        </w:tc>
        <w:tc>
          <w:tcPr>
            <w:tcW w:w="726" w:type="dxa"/>
          </w:tcPr>
          <w:p w:rsidR="00F56BD0" w:rsidRPr="00557F97" w:rsidRDefault="00F56BD0" w:rsidP="00CB5EBE">
            <w:pPr>
              <w:spacing w:line="240" w:lineRule="auto"/>
              <w:jc w:val="center"/>
              <w:rPr>
                <w:b/>
                <w:bCs/>
                <w:sz w:val="21"/>
                <w:szCs w:val="21"/>
              </w:rPr>
            </w:pPr>
            <w:r w:rsidRPr="00557F97">
              <w:rPr>
                <w:b/>
                <w:bCs/>
                <w:sz w:val="21"/>
                <w:szCs w:val="21"/>
              </w:rPr>
              <w:t>VI</w:t>
            </w:r>
          </w:p>
        </w:tc>
        <w:tc>
          <w:tcPr>
            <w:tcW w:w="709" w:type="dxa"/>
          </w:tcPr>
          <w:p w:rsidR="00F56BD0" w:rsidRPr="00557F97" w:rsidRDefault="00F56BD0" w:rsidP="00CB5EBE">
            <w:pPr>
              <w:spacing w:line="240" w:lineRule="auto"/>
              <w:jc w:val="center"/>
              <w:rPr>
                <w:b/>
                <w:bCs/>
                <w:sz w:val="21"/>
                <w:szCs w:val="21"/>
              </w:rPr>
            </w:pPr>
            <w:r w:rsidRPr="00557F97">
              <w:rPr>
                <w:b/>
                <w:bCs/>
                <w:sz w:val="21"/>
                <w:szCs w:val="21"/>
                <w:lang w:val="en-US"/>
              </w:rPr>
              <w:t>VII</w:t>
            </w:r>
          </w:p>
        </w:tc>
        <w:tc>
          <w:tcPr>
            <w:tcW w:w="708" w:type="dxa"/>
          </w:tcPr>
          <w:p w:rsidR="00F56BD0" w:rsidRPr="00557F97" w:rsidRDefault="00F56BD0" w:rsidP="00CB5EBE">
            <w:pPr>
              <w:spacing w:line="240" w:lineRule="auto"/>
              <w:jc w:val="center"/>
              <w:rPr>
                <w:b/>
                <w:bCs/>
                <w:sz w:val="21"/>
                <w:szCs w:val="21"/>
                <w:lang w:val="en-US"/>
              </w:rPr>
            </w:pPr>
            <w:r w:rsidRPr="00557F97">
              <w:rPr>
                <w:b/>
                <w:bCs/>
                <w:sz w:val="21"/>
                <w:szCs w:val="21"/>
                <w:lang w:val="en-US"/>
              </w:rPr>
              <w:t>VIII</w:t>
            </w:r>
          </w:p>
        </w:tc>
        <w:tc>
          <w:tcPr>
            <w:tcW w:w="709" w:type="dxa"/>
          </w:tcPr>
          <w:p w:rsidR="00F56BD0" w:rsidRPr="00557F97" w:rsidRDefault="00F56BD0" w:rsidP="00CB5EBE">
            <w:pPr>
              <w:spacing w:line="240" w:lineRule="auto"/>
              <w:jc w:val="center"/>
              <w:rPr>
                <w:b/>
                <w:bCs/>
                <w:sz w:val="21"/>
                <w:szCs w:val="21"/>
              </w:rPr>
            </w:pPr>
            <w:r w:rsidRPr="00557F97">
              <w:rPr>
                <w:b/>
                <w:bCs/>
                <w:sz w:val="21"/>
                <w:szCs w:val="21"/>
                <w:lang w:val="en-US"/>
              </w:rPr>
              <w:t>I</w:t>
            </w:r>
            <w:r w:rsidRPr="00557F97">
              <w:rPr>
                <w:b/>
                <w:bCs/>
                <w:sz w:val="21"/>
                <w:szCs w:val="21"/>
              </w:rPr>
              <w:t>Х</w:t>
            </w:r>
          </w:p>
        </w:tc>
        <w:tc>
          <w:tcPr>
            <w:tcW w:w="709" w:type="dxa"/>
          </w:tcPr>
          <w:p w:rsidR="00F56BD0" w:rsidRPr="00557F97" w:rsidRDefault="00F56BD0" w:rsidP="0081415A">
            <w:pPr>
              <w:spacing w:line="240" w:lineRule="auto"/>
              <w:jc w:val="both"/>
              <w:rPr>
                <w:b/>
                <w:bCs/>
                <w:sz w:val="21"/>
                <w:szCs w:val="21"/>
                <w:lang w:val="en-US"/>
              </w:rPr>
            </w:pPr>
          </w:p>
        </w:tc>
      </w:tr>
      <w:tr w:rsidR="0095744E" w:rsidRPr="00557F97" w:rsidTr="0095744E">
        <w:trPr>
          <w:trHeight w:val="575"/>
          <w:jc w:val="center"/>
        </w:trPr>
        <w:tc>
          <w:tcPr>
            <w:tcW w:w="4979" w:type="dxa"/>
            <w:gridSpan w:val="2"/>
            <w:vAlign w:val="center"/>
          </w:tcPr>
          <w:p w:rsidR="0095744E" w:rsidRPr="00557F97" w:rsidRDefault="0095744E" w:rsidP="0081415A">
            <w:pPr>
              <w:spacing w:line="288" w:lineRule="auto"/>
              <w:jc w:val="both"/>
              <w:rPr>
                <w:bCs/>
                <w:i/>
                <w:sz w:val="21"/>
                <w:szCs w:val="21"/>
              </w:rPr>
            </w:pPr>
            <w:r w:rsidRPr="00557F97">
              <w:rPr>
                <w:bCs/>
                <w:i/>
                <w:sz w:val="21"/>
                <w:szCs w:val="21"/>
              </w:rPr>
              <w:t>Обязательная часть</w:t>
            </w:r>
          </w:p>
        </w:tc>
        <w:tc>
          <w:tcPr>
            <w:tcW w:w="3419" w:type="dxa"/>
            <w:gridSpan w:val="5"/>
          </w:tcPr>
          <w:p w:rsidR="0095744E" w:rsidRPr="00557F97" w:rsidRDefault="0095744E" w:rsidP="0081415A">
            <w:pPr>
              <w:spacing w:line="288" w:lineRule="auto"/>
              <w:ind w:left="-142" w:right="-143"/>
              <w:jc w:val="center"/>
              <w:rPr>
                <w:bCs/>
                <w:sz w:val="21"/>
                <w:szCs w:val="21"/>
              </w:rPr>
            </w:pPr>
            <w:r w:rsidRPr="00557F97">
              <w:rPr>
                <w:bCs/>
                <w:sz w:val="21"/>
                <w:szCs w:val="21"/>
              </w:rPr>
              <w:t>5-дневная</w:t>
            </w:r>
          </w:p>
          <w:p w:rsidR="0095744E" w:rsidRPr="00557F97" w:rsidRDefault="0095744E" w:rsidP="0081415A">
            <w:pPr>
              <w:spacing w:line="288" w:lineRule="auto"/>
              <w:jc w:val="center"/>
              <w:rPr>
                <w:bCs/>
                <w:sz w:val="21"/>
                <w:szCs w:val="21"/>
              </w:rPr>
            </w:pPr>
            <w:r w:rsidRPr="00557F97">
              <w:rPr>
                <w:bCs/>
                <w:sz w:val="21"/>
                <w:szCs w:val="21"/>
              </w:rPr>
              <w:t>неделя</w:t>
            </w:r>
          </w:p>
        </w:tc>
        <w:tc>
          <w:tcPr>
            <w:tcW w:w="709" w:type="dxa"/>
          </w:tcPr>
          <w:p w:rsidR="0095744E" w:rsidRPr="00557F97" w:rsidRDefault="0095744E" w:rsidP="0081415A">
            <w:pPr>
              <w:spacing w:line="288" w:lineRule="auto"/>
              <w:jc w:val="both"/>
              <w:rPr>
                <w:bCs/>
                <w:sz w:val="21"/>
                <w:szCs w:val="21"/>
              </w:rPr>
            </w:pPr>
          </w:p>
        </w:tc>
      </w:tr>
      <w:tr w:rsidR="00F56BD0" w:rsidRPr="00557F97" w:rsidTr="00CB5EBE">
        <w:trPr>
          <w:trHeight w:val="330"/>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Русский язык и литература</w:t>
            </w:r>
          </w:p>
        </w:tc>
        <w:tc>
          <w:tcPr>
            <w:tcW w:w="2360" w:type="dxa"/>
          </w:tcPr>
          <w:p w:rsidR="00F56BD0" w:rsidRPr="00557F97" w:rsidRDefault="00F56BD0" w:rsidP="0081415A">
            <w:pPr>
              <w:spacing w:line="288" w:lineRule="auto"/>
              <w:jc w:val="both"/>
              <w:rPr>
                <w:bCs/>
                <w:sz w:val="21"/>
                <w:szCs w:val="21"/>
              </w:rPr>
            </w:pPr>
            <w:r w:rsidRPr="00557F97">
              <w:rPr>
                <w:bCs/>
                <w:sz w:val="21"/>
                <w:szCs w:val="21"/>
              </w:rPr>
              <w:t>Русский язык</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5</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6</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4</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21</w:t>
            </w:r>
          </w:p>
        </w:tc>
      </w:tr>
      <w:tr w:rsidR="00F56BD0" w:rsidRPr="00557F97" w:rsidTr="00CB5EBE">
        <w:trPr>
          <w:trHeight w:val="375"/>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Литература</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13</w:t>
            </w:r>
          </w:p>
        </w:tc>
      </w:tr>
      <w:tr w:rsidR="00F56BD0" w:rsidRPr="00557F97" w:rsidTr="00CB5EBE">
        <w:trPr>
          <w:trHeight w:val="314"/>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Родной язык и родная литература</w:t>
            </w:r>
          </w:p>
        </w:tc>
        <w:tc>
          <w:tcPr>
            <w:tcW w:w="2360" w:type="dxa"/>
          </w:tcPr>
          <w:p w:rsidR="00F56BD0" w:rsidRPr="00557F97" w:rsidRDefault="00C61CD2" w:rsidP="0081415A">
            <w:pPr>
              <w:spacing w:line="288" w:lineRule="auto"/>
              <w:jc w:val="both"/>
              <w:rPr>
                <w:bCs/>
                <w:sz w:val="21"/>
                <w:szCs w:val="21"/>
              </w:rPr>
            </w:pPr>
            <w:r w:rsidRPr="00557F97">
              <w:rPr>
                <w:bCs/>
                <w:sz w:val="21"/>
                <w:szCs w:val="21"/>
              </w:rPr>
              <w:t xml:space="preserve">Родной </w:t>
            </w:r>
            <w:r w:rsidR="00F56BD0" w:rsidRPr="00557F97">
              <w:rPr>
                <w:bCs/>
                <w:sz w:val="21"/>
                <w:szCs w:val="21"/>
              </w:rPr>
              <w:t>язык</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0,5</w:t>
            </w: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995787" w:rsidP="0081415A">
            <w:pPr>
              <w:spacing w:line="288" w:lineRule="auto"/>
              <w:jc w:val="center"/>
              <w:rPr>
                <w:bCs/>
                <w:sz w:val="21"/>
                <w:szCs w:val="21"/>
              </w:rPr>
            </w:pPr>
            <w:r>
              <w:rPr>
                <w:bCs/>
                <w:sz w:val="21"/>
                <w:szCs w:val="21"/>
              </w:rPr>
              <w:t>0,5</w:t>
            </w:r>
          </w:p>
        </w:tc>
        <w:tc>
          <w:tcPr>
            <w:tcW w:w="709" w:type="dxa"/>
            <w:vAlign w:val="center"/>
          </w:tcPr>
          <w:p w:rsidR="00F56BD0" w:rsidRPr="00557F97" w:rsidRDefault="00995787" w:rsidP="0081415A">
            <w:pPr>
              <w:spacing w:line="288" w:lineRule="auto"/>
              <w:jc w:val="center"/>
              <w:rPr>
                <w:bCs/>
                <w:sz w:val="21"/>
                <w:szCs w:val="21"/>
              </w:rPr>
            </w:pPr>
            <w:r>
              <w:rPr>
                <w:bCs/>
                <w:sz w:val="21"/>
                <w:szCs w:val="21"/>
              </w:rPr>
              <w:t>1</w:t>
            </w:r>
          </w:p>
        </w:tc>
      </w:tr>
      <w:tr w:rsidR="00F56BD0" w:rsidRPr="00557F97" w:rsidTr="00CB5EBE">
        <w:trPr>
          <w:trHeight w:val="336"/>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C61CD2" w:rsidP="0081415A">
            <w:pPr>
              <w:spacing w:line="288" w:lineRule="auto"/>
              <w:jc w:val="both"/>
              <w:rPr>
                <w:bCs/>
                <w:sz w:val="21"/>
                <w:szCs w:val="21"/>
              </w:rPr>
            </w:pPr>
            <w:r w:rsidRPr="00557F97">
              <w:rPr>
                <w:bCs/>
                <w:sz w:val="21"/>
                <w:szCs w:val="21"/>
              </w:rPr>
              <w:t>Родная</w:t>
            </w:r>
            <w:r w:rsidR="00F56BD0" w:rsidRPr="00557F97">
              <w:rPr>
                <w:bCs/>
                <w:sz w:val="21"/>
                <w:szCs w:val="21"/>
              </w:rPr>
              <w:t xml:space="preserve"> литература</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0,5</w:t>
            </w: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995787" w:rsidP="0081415A">
            <w:pPr>
              <w:spacing w:line="288" w:lineRule="auto"/>
              <w:jc w:val="center"/>
              <w:rPr>
                <w:bCs/>
                <w:sz w:val="21"/>
                <w:szCs w:val="21"/>
              </w:rPr>
            </w:pPr>
            <w:r>
              <w:rPr>
                <w:bCs/>
                <w:sz w:val="21"/>
                <w:szCs w:val="21"/>
              </w:rPr>
              <w:t>0,5</w:t>
            </w:r>
          </w:p>
        </w:tc>
        <w:tc>
          <w:tcPr>
            <w:tcW w:w="709" w:type="dxa"/>
            <w:vAlign w:val="center"/>
          </w:tcPr>
          <w:p w:rsidR="00F56BD0" w:rsidRPr="00557F97" w:rsidRDefault="00995787" w:rsidP="0081415A">
            <w:pPr>
              <w:spacing w:line="288" w:lineRule="auto"/>
              <w:jc w:val="center"/>
              <w:rPr>
                <w:bCs/>
                <w:sz w:val="21"/>
                <w:szCs w:val="21"/>
              </w:rPr>
            </w:pPr>
            <w:r>
              <w:rPr>
                <w:bCs/>
                <w:sz w:val="21"/>
                <w:szCs w:val="21"/>
              </w:rPr>
              <w:t>1</w:t>
            </w:r>
          </w:p>
        </w:tc>
      </w:tr>
      <w:tr w:rsidR="00B65130" w:rsidRPr="00557F97" w:rsidTr="00CB5EBE">
        <w:trPr>
          <w:trHeight w:val="180"/>
          <w:jc w:val="center"/>
        </w:trPr>
        <w:tc>
          <w:tcPr>
            <w:tcW w:w="2619" w:type="dxa"/>
            <w:vMerge w:val="restart"/>
          </w:tcPr>
          <w:p w:rsidR="00B65130" w:rsidRPr="00557F97" w:rsidRDefault="00B65130" w:rsidP="0081415A">
            <w:pPr>
              <w:spacing w:line="288" w:lineRule="auto"/>
              <w:jc w:val="both"/>
              <w:rPr>
                <w:bCs/>
                <w:sz w:val="21"/>
                <w:szCs w:val="21"/>
              </w:rPr>
            </w:pPr>
            <w:r w:rsidRPr="00557F97">
              <w:rPr>
                <w:bCs/>
                <w:sz w:val="21"/>
                <w:szCs w:val="21"/>
              </w:rPr>
              <w:t>Иностранный язык</w:t>
            </w:r>
          </w:p>
        </w:tc>
        <w:tc>
          <w:tcPr>
            <w:tcW w:w="2360" w:type="dxa"/>
          </w:tcPr>
          <w:p w:rsidR="00B65130" w:rsidRPr="00557F97" w:rsidRDefault="00B65130" w:rsidP="0081415A">
            <w:pPr>
              <w:spacing w:line="288" w:lineRule="auto"/>
              <w:jc w:val="both"/>
              <w:rPr>
                <w:bCs/>
                <w:sz w:val="21"/>
                <w:szCs w:val="21"/>
              </w:rPr>
            </w:pPr>
            <w:r w:rsidRPr="00557F97">
              <w:rPr>
                <w:bCs/>
                <w:sz w:val="21"/>
                <w:szCs w:val="21"/>
              </w:rPr>
              <w:t>Иностранный язык</w:t>
            </w:r>
          </w:p>
        </w:tc>
        <w:tc>
          <w:tcPr>
            <w:tcW w:w="567" w:type="dxa"/>
            <w:vAlign w:val="center"/>
          </w:tcPr>
          <w:p w:rsidR="00B65130" w:rsidRPr="00557F97" w:rsidRDefault="00B65130" w:rsidP="0081415A">
            <w:pPr>
              <w:spacing w:line="288" w:lineRule="auto"/>
              <w:jc w:val="center"/>
              <w:rPr>
                <w:bCs/>
                <w:sz w:val="21"/>
                <w:szCs w:val="21"/>
              </w:rPr>
            </w:pPr>
            <w:r w:rsidRPr="00557F97">
              <w:rPr>
                <w:bCs/>
                <w:sz w:val="21"/>
                <w:szCs w:val="21"/>
              </w:rPr>
              <w:t>3</w:t>
            </w:r>
          </w:p>
        </w:tc>
        <w:tc>
          <w:tcPr>
            <w:tcW w:w="726" w:type="dxa"/>
            <w:vAlign w:val="center"/>
          </w:tcPr>
          <w:p w:rsidR="00B65130" w:rsidRPr="00557F97" w:rsidRDefault="00B65130" w:rsidP="0081415A">
            <w:pPr>
              <w:spacing w:line="288" w:lineRule="auto"/>
              <w:jc w:val="center"/>
              <w:rPr>
                <w:bCs/>
                <w:sz w:val="21"/>
                <w:szCs w:val="21"/>
              </w:rPr>
            </w:pPr>
            <w:r w:rsidRPr="00557F97">
              <w:rPr>
                <w:bCs/>
                <w:sz w:val="21"/>
                <w:szCs w:val="21"/>
              </w:rPr>
              <w:t>3</w:t>
            </w:r>
          </w:p>
        </w:tc>
        <w:tc>
          <w:tcPr>
            <w:tcW w:w="709" w:type="dxa"/>
            <w:vAlign w:val="center"/>
          </w:tcPr>
          <w:p w:rsidR="00B65130" w:rsidRPr="00557F97" w:rsidRDefault="00B65130" w:rsidP="0081415A">
            <w:pPr>
              <w:spacing w:line="288" w:lineRule="auto"/>
              <w:jc w:val="center"/>
              <w:rPr>
                <w:bCs/>
                <w:sz w:val="21"/>
                <w:szCs w:val="21"/>
              </w:rPr>
            </w:pPr>
            <w:r w:rsidRPr="00557F97">
              <w:rPr>
                <w:bCs/>
                <w:sz w:val="21"/>
                <w:szCs w:val="21"/>
              </w:rPr>
              <w:t>3</w:t>
            </w:r>
          </w:p>
        </w:tc>
        <w:tc>
          <w:tcPr>
            <w:tcW w:w="708" w:type="dxa"/>
            <w:vAlign w:val="center"/>
          </w:tcPr>
          <w:p w:rsidR="00B65130" w:rsidRPr="00557F97" w:rsidRDefault="00B65130" w:rsidP="0081415A">
            <w:pPr>
              <w:spacing w:line="288" w:lineRule="auto"/>
              <w:jc w:val="center"/>
              <w:rPr>
                <w:bCs/>
                <w:sz w:val="21"/>
                <w:szCs w:val="21"/>
              </w:rPr>
            </w:pPr>
            <w:r w:rsidRPr="00557F97">
              <w:rPr>
                <w:bCs/>
                <w:sz w:val="21"/>
                <w:szCs w:val="21"/>
              </w:rPr>
              <w:t>3</w:t>
            </w:r>
          </w:p>
        </w:tc>
        <w:tc>
          <w:tcPr>
            <w:tcW w:w="709" w:type="dxa"/>
            <w:vAlign w:val="center"/>
          </w:tcPr>
          <w:p w:rsidR="00B65130" w:rsidRPr="00557F97" w:rsidRDefault="00B65130" w:rsidP="0081415A">
            <w:pPr>
              <w:spacing w:line="288" w:lineRule="auto"/>
              <w:jc w:val="center"/>
              <w:rPr>
                <w:bCs/>
                <w:sz w:val="21"/>
                <w:szCs w:val="21"/>
              </w:rPr>
            </w:pPr>
            <w:r w:rsidRPr="00557F97">
              <w:rPr>
                <w:bCs/>
                <w:sz w:val="21"/>
                <w:szCs w:val="21"/>
              </w:rPr>
              <w:t>3</w:t>
            </w:r>
          </w:p>
        </w:tc>
        <w:tc>
          <w:tcPr>
            <w:tcW w:w="709" w:type="dxa"/>
            <w:vAlign w:val="center"/>
          </w:tcPr>
          <w:p w:rsidR="00B65130" w:rsidRPr="00557F97" w:rsidRDefault="00B65130" w:rsidP="0081415A">
            <w:pPr>
              <w:spacing w:line="288" w:lineRule="auto"/>
              <w:jc w:val="center"/>
              <w:rPr>
                <w:bCs/>
                <w:sz w:val="21"/>
                <w:szCs w:val="21"/>
              </w:rPr>
            </w:pPr>
            <w:r w:rsidRPr="00557F97">
              <w:rPr>
                <w:bCs/>
                <w:sz w:val="21"/>
                <w:szCs w:val="21"/>
              </w:rPr>
              <w:t>15</w:t>
            </w:r>
          </w:p>
        </w:tc>
      </w:tr>
      <w:tr w:rsidR="00B65130" w:rsidRPr="00557F97" w:rsidTr="00CB5EBE">
        <w:trPr>
          <w:trHeight w:val="180"/>
          <w:jc w:val="center"/>
        </w:trPr>
        <w:tc>
          <w:tcPr>
            <w:tcW w:w="2619" w:type="dxa"/>
            <w:vMerge/>
          </w:tcPr>
          <w:p w:rsidR="00B65130" w:rsidRPr="00557F97" w:rsidRDefault="00B65130" w:rsidP="0081415A">
            <w:pPr>
              <w:spacing w:line="288" w:lineRule="auto"/>
              <w:jc w:val="both"/>
              <w:rPr>
                <w:bCs/>
                <w:sz w:val="21"/>
                <w:szCs w:val="21"/>
              </w:rPr>
            </w:pPr>
          </w:p>
        </w:tc>
        <w:tc>
          <w:tcPr>
            <w:tcW w:w="2360" w:type="dxa"/>
          </w:tcPr>
          <w:p w:rsidR="00B65130" w:rsidRPr="00557F97" w:rsidRDefault="00B65130" w:rsidP="0081415A">
            <w:pPr>
              <w:spacing w:line="288" w:lineRule="auto"/>
              <w:jc w:val="both"/>
              <w:rPr>
                <w:bCs/>
                <w:sz w:val="21"/>
                <w:szCs w:val="21"/>
              </w:rPr>
            </w:pPr>
            <w:r>
              <w:rPr>
                <w:bCs/>
                <w:sz w:val="21"/>
                <w:szCs w:val="21"/>
              </w:rPr>
              <w:t>Второй иностранный язык</w:t>
            </w:r>
          </w:p>
        </w:tc>
        <w:tc>
          <w:tcPr>
            <w:tcW w:w="567" w:type="dxa"/>
            <w:vAlign w:val="center"/>
          </w:tcPr>
          <w:p w:rsidR="00B65130" w:rsidRPr="00557F97" w:rsidRDefault="00B65130" w:rsidP="0081415A">
            <w:pPr>
              <w:spacing w:line="288" w:lineRule="auto"/>
              <w:jc w:val="center"/>
              <w:rPr>
                <w:bCs/>
                <w:sz w:val="21"/>
                <w:szCs w:val="21"/>
              </w:rPr>
            </w:pPr>
          </w:p>
        </w:tc>
        <w:tc>
          <w:tcPr>
            <w:tcW w:w="726" w:type="dxa"/>
            <w:vAlign w:val="center"/>
          </w:tcPr>
          <w:p w:rsidR="00B65130" w:rsidRPr="00557F97" w:rsidRDefault="00B65130" w:rsidP="0081415A">
            <w:pPr>
              <w:spacing w:line="288" w:lineRule="auto"/>
              <w:jc w:val="center"/>
              <w:rPr>
                <w:bCs/>
                <w:sz w:val="21"/>
                <w:szCs w:val="21"/>
              </w:rPr>
            </w:pPr>
          </w:p>
        </w:tc>
        <w:tc>
          <w:tcPr>
            <w:tcW w:w="709" w:type="dxa"/>
            <w:vAlign w:val="center"/>
          </w:tcPr>
          <w:p w:rsidR="00B65130" w:rsidRPr="00557F97" w:rsidRDefault="00B65130" w:rsidP="0081415A">
            <w:pPr>
              <w:spacing w:line="288" w:lineRule="auto"/>
              <w:jc w:val="center"/>
              <w:rPr>
                <w:bCs/>
                <w:sz w:val="21"/>
                <w:szCs w:val="21"/>
              </w:rPr>
            </w:pPr>
          </w:p>
        </w:tc>
        <w:tc>
          <w:tcPr>
            <w:tcW w:w="708" w:type="dxa"/>
            <w:vAlign w:val="center"/>
          </w:tcPr>
          <w:p w:rsidR="00B65130" w:rsidRPr="00557F97" w:rsidRDefault="00B65130" w:rsidP="0081415A">
            <w:pPr>
              <w:spacing w:line="288" w:lineRule="auto"/>
              <w:jc w:val="center"/>
              <w:rPr>
                <w:bCs/>
                <w:sz w:val="21"/>
                <w:szCs w:val="21"/>
              </w:rPr>
            </w:pPr>
          </w:p>
        </w:tc>
        <w:tc>
          <w:tcPr>
            <w:tcW w:w="709" w:type="dxa"/>
            <w:vAlign w:val="center"/>
          </w:tcPr>
          <w:p w:rsidR="00B65130" w:rsidRPr="00557F97" w:rsidRDefault="003F4232" w:rsidP="0081415A">
            <w:pPr>
              <w:spacing w:line="288" w:lineRule="auto"/>
              <w:jc w:val="center"/>
              <w:rPr>
                <w:bCs/>
                <w:sz w:val="21"/>
                <w:szCs w:val="21"/>
              </w:rPr>
            </w:pPr>
            <w:r>
              <w:rPr>
                <w:bCs/>
                <w:sz w:val="21"/>
                <w:szCs w:val="21"/>
              </w:rPr>
              <w:t>1</w:t>
            </w:r>
          </w:p>
        </w:tc>
        <w:tc>
          <w:tcPr>
            <w:tcW w:w="709" w:type="dxa"/>
            <w:vAlign w:val="center"/>
          </w:tcPr>
          <w:p w:rsidR="00B65130" w:rsidRPr="00557F97" w:rsidRDefault="003F4232" w:rsidP="0081415A">
            <w:pPr>
              <w:spacing w:line="288" w:lineRule="auto"/>
              <w:jc w:val="center"/>
              <w:rPr>
                <w:bCs/>
                <w:sz w:val="21"/>
                <w:szCs w:val="21"/>
              </w:rPr>
            </w:pPr>
            <w:r>
              <w:rPr>
                <w:bCs/>
                <w:sz w:val="21"/>
                <w:szCs w:val="21"/>
              </w:rPr>
              <w:t>1</w:t>
            </w:r>
          </w:p>
        </w:tc>
      </w:tr>
      <w:tr w:rsidR="00F56BD0" w:rsidRPr="00557F97" w:rsidTr="00CB5EBE">
        <w:trPr>
          <w:trHeight w:val="427"/>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 xml:space="preserve">Математика и </w:t>
            </w:r>
          </w:p>
          <w:p w:rsidR="00F56BD0" w:rsidRPr="00557F97" w:rsidRDefault="00F56BD0" w:rsidP="0081415A">
            <w:pPr>
              <w:spacing w:line="288" w:lineRule="auto"/>
              <w:jc w:val="both"/>
              <w:rPr>
                <w:bCs/>
                <w:sz w:val="21"/>
                <w:szCs w:val="21"/>
              </w:rPr>
            </w:pPr>
            <w:r w:rsidRPr="00557F97">
              <w:rPr>
                <w:bCs/>
                <w:sz w:val="21"/>
                <w:szCs w:val="21"/>
              </w:rPr>
              <w:t>информатика</w:t>
            </w:r>
          </w:p>
        </w:tc>
        <w:tc>
          <w:tcPr>
            <w:tcW w:w="2360" w:type="dxa"/>
          </w:tcPr>
          <w:p w:rsidR="00F56BD0" w:rsidRPr="00557F97" w:rsidRDefault="00F56BD0" w:rsidP="0081415A">
            <w:pPr>
              <w:spacing w:line="288" w:lineRule="auto"/>
              <w:jc w:val="both"/>
              <w:rPr>
                <w:bCs/>
                <w:sz w:val="21"/>
                <w:szCs w:val="21"/>
              </w:rPr>
            </w:pPr>
            <w:r w:rsidRPr="00557F97">
              <w:rPr>
                <w:bCs/>
                <w:sz w:val="21"/>
                <w:szCs w:val="21"/>
              </w:rPr>
              <w:t>Математика</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5</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5</w:t>
            </w: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10</w:t>
            </w:r>
          </w:p>
        </w:tc>
      </w:tr>
      <w:tr w:rsidR="00F56BD0" w:rsidRPr="00557F97" w:rsidTr="00CB5EBE">
        <w:trPr>
          <w:trHeight w:val="385"/>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Алгебра</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4</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10</w:t>
            </w:r>
          </w:p>
        </w:tc>
      </w:tr>
      <w:tr w:rsidR="00F56BD0" w:rsidRPr="00557F97" w:rsidTr="00CB5EBE">
        <w:trPr>
          <w:trHeight w:val="201"/>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Геометрия</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w:t>
            </w:r>
          </w:p>
        </w:tc>
      </w:tr>
      <w:tr w:rsidR="00F56BD0" w:rsidRPr="00557F97" w:rsidTr="00CB5EBE">
        <w:trPr>
          <w:trHeight w:val="385"/>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Информатика</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r>
      <w:tr w:rsidR="00F56BD0" w:rsidRPr="00557F97" w:rsidTr="00CB5EBE">
        <w:trPr>
          <w:trHeight w:val="402"/>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Общественно-научные предметы</w:t>
            </w:r>
          </w:p>
        </w:tc>
        <w:tc>
          <w:tcPr>
            <w:tcW w:w="2360" w:type="dxa"/>
          </w:tcPr>
          <w:p w:rsidR="00B4392D" w:rsidRDefault="00F56BD0" w:rsidP="0081415A">
            <w:pPr>
              <w:spacing w:line="288" w:lineRule="auto"/>
              <w:jc w:val="both"/>
              <w:rPr>
                <w:bCs/>
                <w:sz w:val="21"/>
                <w:szCs w:val="21"/>
              </w:rPr>
            </w:pPr>
            <w:r w:rsidRPr="00557F97">
              <w:rPr>
                <w:bCs/>
                <w:sz w:val="21"/>
                <w:szCs w:val="21"/>
              </w:rPr>
              <w:t xml:space="preserve">История России. </w:t>
            </w:r>
          </w:p>
          <w:p w:rsidR="00F56BD0" w:rsidRPr="00557F97" w:rsidRDefault="00F56BD0" w:rsidP="0081415A">
            <w:pPr>
              <w:spacing w:line="288" w:lineRule="auto"/>
              <w:jc w:val="both"/>
              <w:rPr>
                <w:bCs/>
                <w:sz w:val="21"/>
                <w:szCs w:val="21"/>
              </w:rPr>
            </w:pPr>
            <w:r w:rsidRPr="00557F97">
              <w:rPr>
                <w:bCs/>
                <w:sz w:val="21"/>
                <w:szCs w:val="21"/>
              </w:rPr>
              <w:t>Всеобщая история</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2</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10</w:t>
            </w:r>
          </w:p>
        </w:tc>
      </w:tr>
      <w:tr w:rsidR="00F56BD0" w:rsidRPr="00557F97" w:rsidTr="00CB5EBE">
        <w:trPr>
          <w:trHeight w:val="234"/>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Обществознание</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4</w:t>
            </w:r>
          </w:p>
        </w:tc>
      </w:tr>
      <w:tr w:rsidR="00F56BD0" w:rsidRPr="00557F97" w:rsidTr="00CB5EBE">
        <w:trPr>
          <w:trHeight w:val="318"/>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География</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8</w:t>
            </w:r>
          </w:p>
        </w:tc>
      </w:tr>
      <w:tr w:rsidR="00F56BD0" w:rsidRPr="00557F97" w:rsidTr="00CB5EBE">
        <w:trPr>
          <w:trHeight w:val="181"/>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Естественнонаучные предметы</w:t>
            </w:r>
          </w:p>
        </w:tc>
        <w:tc>
          <w:tcPr>
            <w:tcW w:w="2360" w:type="dxa"/>
          </w:tcPr>
          <w:p w:rsidR="00F56BD0" w:rsidRPr="00557F97" w:rsidRDefault="00F56BD0" w:rsidP="0081415A">
            <w:pPr>
              <w:spacing w:line="288" w:lineRule="auto"/>
              <w:jc w:val="both"/>
              <w:rPr>
                <w:bCs/>
                <w:sz w:val="21"/>
                <w:szCs w:val="21"/>
              </w:rPr>
            </w:pPr>
            <w:r w:rsidRPr="00557F97">
              <w:rPr>
                <w:bCs/>
                <w:sz w:val="21"/>
                <w:szCs w:val="21"/>
              </w:rPr>
              <w:t>Физика</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2</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6</w:t>
            </w:r>
          </w:p>
        </w:tc>
      </w:tr>
      <w:tr w:rsidR="00F56BD0" w:rsidRPr="00557F97" w:rsidTr="00CB5EBE">
        <w:trPr>
          <w:trHeight w:val="251"/>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Химия</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4</w:t>
            </w:r>
          </w:p>
        </w:tc>
      </w:tr>
      <w:tr w:rsidR="00F56BD0" w:rsidRPr="00557F97" w:rsidTr="00CB5EBE">
        <w:trPr>
          <w:trHeight w:val="251"/>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Биология</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7</w:t>
            </w:r>
          </w:p>
        </w:tc>
      </w:tr>
      <w:tr w:rsidR="00F56BD0" w:rsidRPr="00557F97" w:rsidTr="00CB5EBE">
        <w:trPr>
          <w:trHeight w:val="251"/>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Искусство</w:t>
            </w:r>
          </w:p>
        </w:tc>
        <w:tc>
          <w:tcPr>
            <w:tcW w:w="2360" w:type="dxa"/>
          </w:tcPr>
          <w:p w:rsidR="00F56BD0" w:rsidRPr="00557F97" w:rsidRDefault="00F56BD0" w:rsidP="0081415A">
            <w:pPr>
              <w:spacing w:line="288" w:lineRule="auto"/>
              <w:jc w:val="both"/>
              <w:rPr>
                <w:bCs/>
                <w:sz w:val="21"/>
                <w:szCs w:val="21"/>
              </w:rPr>
            </w:pPr>
            <w:r w:rsidRPr="00557F97">
              <w:rPr>
                <w:bCs/>
                <w:sz w:val="21"/>
                <w:szCs w:val="21"/>
              </w:rPr>
              <w:t>Музыка</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4</w:t>
            </w:r>
          </w:p>
        </w:tc>
      </w:tr>
      <w:tr w:rsidR="00F56BD0" w:rsidRPr="00557F97" w:rsidTr="00CB5EBE">
        <w:trPr>
          <w:trHeight w:val="215"/>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И</w:t>
            </w:r>
            <w:r w:rsidR="004B439F">
              <w:rPr>
                <w:bCs/>
                <w:sz w:val="21"/>
                <w:szCs w:val="21"/>
              </w:rPr>
              <w:t>ЗО</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AB5ACC" w:rsidP="0081415A">
            <w:pPr>
              <w:spacing w:line="288" w:lineRule="auto"/>
              <w:jc w:val="center"/>
              <w:rPr>
                <w:bCs/>
                <w:sz w:val="21"/>
                <w:szCs w:val="21"/>
              </w:rPr>
            </w:pPr>
            <w:r>
              <w:rPr>
                <w:bCs/>
                <w:sz w:val="21"/>
                <w:szCs w:val="21"/>
              </w:rPr>
              <w:t>3</w:t>
            </w:r>
          </w:p>
        </w:tc>
      </w:tr>
      <w:tr w:rsidR="00F56BD0" w:rsidRPr="00557F97" w:rsidTr="00CB5EBE">
        <w:trPr>
          <w:trHeight w:val="301"/>
          <w:jc w:val="center"/>
        </w:trPr>
        <w:tc>
          <w:tcPr>
            <w:tcW w:w="2619" w:type="dxa"/>
          </w:tcPr>
          <w:p w:rsidR="00F56BD0" w:rsidRPr="00557F97" w:rsidRDefault="00F56BD0" w:rsidP="0081415A">
            <w:pPr>
              <w:spacing w:line="288" w:lineRule="auto"/>
              <w:jc w:val="both"/>
              <w:rPr>
                <w:bCs/>
                <w:sz w:val="21"/>
                <w:szCs w:val="21"/>
              </w:rPr>
            </w:pPr>
            <w:r w:rsidRPr="00557F97">
              <w:rPr>
                <w:bCs/>
                <w:sz w:val="21"/>
                <w:szCs w:val="21"/>
              </w:rPr>
              <w:t>Технология</w:t>
            </w:r>
          </w:p>
        </w:tc>
        <w:tc>
          <w:tcPr>
            <w:tcW w:w="2360" w:type="dxa"/>
          </w:tcPr>
          <w:p w:rsidR="00F56BD0" w:rsidRPr="00557F97" w:rsidRDefault="00F56BD0" w:rsidP="0081415A">
            <w:pPr>
              <w:spacing w:line="288" w:lineRule="auto"/>
              <w:jc w:val="both"/>
              <w:rPr>
                <w:bCs/>
                <w:sz w:val="21"/>
                <w:szCs w:val="21"/>
              </w:rPr>
            </w:pPr>
            <w:r w:rsidRPr="00557F97">
              <w:rPr>
                <w:bCs/>
                <w:sz w:val="21"/>
                <w:szCs w:val="21"/>
              </w:rPr>
              <w:t>Технология</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26"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7</w:t>
            </w:r>
          </w:p>
        </w:tc>
      </w:tr>
      <w:tr w:rsidR="00F56BD0" w:rsidRPr="00557F97" w:rsidTr="00CB5EBE">
        <w:trPr>
          <w:trHeight w:val="413"/>
          <w:jc w:val="center"/>
        </w:trPr>
        <w:tc>
          <w:tcPr>
            <w:tcW w:w="2619" w:type="dxa"/>
            <w:vMerge w:val="restart"/>
          </w:tcPr>
          <w:p w:rsidR="00F56BD0" w:rsidRPr="00557F97" w:rsidRDefault="00F56BD0" w:rsidP="0081415A">
            <w:pPr>
              <w:spacing w:line="288" w:lineRule="auto"/>
              <w:jc w:val="both"/>
              <w:rPr>
                <w:bCs/>
                <w:sz w:val="21"/>
                <w:szCs w:val="21"/>
              </w:rPr>
            </w:pPr>
            <w:r w:rsidRPr="00557F97">
              <w:rPr>
                <w:bCs/>
                <w:sz w:val="21"/>
                <w:szCs w:val="21"/>
              </w:rPr>
              <w:t>Физическая культура и основы безопасности жизнедеятельности</w:t>
            </w:r>
          </w:p>
        </w:tc>
        <w:tc>
          <w:tcPr>
            <w:tcW w:w="2360" w:type="dxa"/>
          </w:tcPr>
          <w:p w:rsidR="00F56BD0" w:rsidRPr="00557F97" w:rsidRDefault="00F56BD0" w:rsidP="0081415A">
            <w:pPr>
              <w:spacing w:line="288" w:lineRule="auto"/>
              <w:jc w:val="both"/>
              <w:rPr>
                <w:bCs/>
                <w:sz w:val="21"/>
                <w:szCs w:val="21"/>
              </w:rPr>
            </w:pPr>
            <w:r w:rsidRPr="00557F97">
              <w:rPr>
                <w:bCs/>
                <w:sz w:val="21"/>
                <w:szCs w:val="21"/>
              </w:rPr>
              <w:t>ОБЖ</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r>
      <w:tr w:rsidR="00F56BD0" w:rsidRPr="00557F97" w:rsidTr="00CB5EBE">
        <w:trPr>
          <w:trHeight w:val="385"/>
          <w:jc w:val="center"/>
        </w:trPr>
        <w:tc>
          <w:tcPr>
            <w:tcW w:w="2619" w:type="dxa"/>
            <w:vMerge/>
          </w:tcPr>
          <w:p w:rsidR="00F56BD0" w:rsidRPr="00557F97" w:rsidRDefault="00F56BD0" w:rsidP="0081415A">
            <w:pPr>
              <w:spacing w:line="288" w:lineRule="auto"/>
              <w:jc w:val="both"/>
              <w:rPr>
                <w:bCs/>
                <w:sz w:val="21"/>
                <w:szCs w:val="21"/>
              </w:rPr>
            </w:pPr>
          </w:p>
        </w:tc>
        <w:tc>
          <w:tcPr>
            <w:tcW w:w="2360" w:type="dxa"/>
          </w:tcPr>
          <w:p w:rsidR="00F56BD0" w:rsidRPr="00557F97" w:rsidRDefault="00F56BD0" w:rsidP="0081415A">
            <w:pPr>
              <w:spacing w:line="288" w:lineRule="auto"/>
              <w:jc w:val="both"/>
              <w:rPr>
                <w:bCs/>
                <w:sz w:val="21"/>
                <w:szCs w:val="21"/>
              </w:rPr>
            </w:pPr>
            <w:r w:rsidRPr="00557F97">
              <w:rPr>
                <w:bCs/>
                <w:sz w:val="21"/>
                <w:szCs w:val="21"/>
              </w:rPr>
              <w:t>Физическая культура</w:t>
            </w:r>
          </w:p>
        </w:tc>
        <w:tc>
          <w:tcPr>
            <w:tcW w:w="567" w:type="dxa"/>
            <w:vAlign w:val="center"/>
          </w:tcPr>
          <w:p w:rsidR="00F56BD0" w:rsidRPr="00557F97" w:rsidRDefault="00F56BD0" w:rsidP="0081415A">
            <w:pPr>
              <w:spacing w:line="288" w:lineRule="auto"/>
              <w:jc w:val="center"/>
              <w:rPr>
                <w:bCs/>
                <w:sz w:val="21"/>
                <w:szCs w:val="21"/>
              </w:rPr>
            </w:pPr>
            <w:r w:rsidRPr="00557F97">
              <w:rPr>
                <w:bCs/>
                <w:sz w:val="21"/>
                <w:szCs w:val="21"/>
              </w:rPr>
              <w:t>2</w:t>
            </w:r>
          </w:p>
        </w:tc>
        <w:tc>
          <w:tcPr>
            <w:tcW w:w="726" w:type="dxa"/>
            <w:vAlign w:val="center"/>
          </w:tcPr>
          <w:p w:rsidR="00F56BD0" w:rsidRPr="00557F97" w:rsidRDefault="00AB5ACC" w:rsidP="0081415A">
            <w:pPr>
              <w:spacing w:line="288" w:lineRule="auto"/>
              <w:jc w:val="center"/>
              <w:rPr>
                <w:bCs/>
                <w:sz w:val="21"/>
                <w:szCs w:val="21"/>
              </w:rPr>
            </w:pPr>
            <w:r>
              <w:rPr>
                <w:bCs/>
                <w:sz w:val="21"/>
                <w:szCs w:val="21"/>
              </w:rPr>
              <w:t>3</w:t>
            </w:r>
          </w:p>
        </w:tc>
        <w:tc>
          <w:tcPr>
            <w:tcW w:w="709" w:type="dxa"/>
            <w:vAlign w:val="center"/>
          </w:tcPr>
          <w:p w:rsidR="00F56BD0" w:rsidRPr="00557F97" w:rsidRDefault="00AB5ACC" w:rsidP="0081415A">
            <w:pPr>
              <w:spacing w:line="288" w:lineRule="auto"/>
              <w:jc w:val="center"/>
              <w:rPr>
                <w:bCs/>
                <w:sz w:val="21"/>
                <w:szCs w:val="21"/>
              </w:rPr>
            </w:pPr>
            <w:r>
              <w:rPr>
                <w:bCs/>
                <w:sz w:val="21"/>
                <w:szCs w:val="21"/>
              </w:rPr>
              <w:t>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w:t>
            </w:r>
          </w:p>
        </w:tc>
        <w:tc>
          <w:tcPr>
            <w:tcW w:w="709" w:type="dxa"/>
            <w:vAlign w:val="center"/>
          </w:tcPr>
          <w:p w:rsidR="00F56BD0" w:rsidRPr="00557F97" w:rsidRDefault="0095744E" w:rsidP="0081415A">
            <w:pPr>
              <w:spacing w:line="288" w:lineRule="auto"/>
              <w:jc w:val="center"/>
              <w:rPr>
                <w:bCs/>
                <w:sz w:val="21"/>
                <w:szCs w:val="21"/>
              </w:rPr>
            </w:pPr>
            <w:r>
              <w:rPr>
                <w:bCs/>
                <w:sz w:val="21"/>
                <w:szCs w:val="21"/>
              </w:rPr>
              <w:t>2</w:t>
            </w:r>
          </w:p>
        </w:tc>
        <w:tc>
          <w:tcPr>
            <w:tcW w:w="709" w:type="dxa"/>
            <w:vAlign w:val="center"/>
          </w:tcPr>
          <w:p w:rsidR="00F56BD0" w:rsidRPr="00557F97" w:rsidRDefault="00BB6025" w:rsidP="0081415A">
            <w:pPr>
              <w:spacing w:line="288" w:lineRule="auto"/>
              <w:jc w:val="center"/>
              <w:rPr>
                <w:bCs/>
                <w:sz w:val="21"/>
                <w:szCs w:val="21"/>
              </w:rPr>
            </w:pPr>
            <w:r>
              <w:rPr>
                <w:bCs/>
                <w:sz w:val="21"/>
                <w:szCs w:val="21"/>
              </w:rPr>
              <w:t>12</w:t>
            </w:r>
          </w:p>
        </w:tc>
      </w:tr>
      <w:tr w:rsidR="00CB5EBE" w:rsidRPr="00557F97" w:rsidTr="00CB5EBE">
        <w:trPr>
          <w:trHeight w:val="385"/>
          <w:jc w:val="center"/>
        </w:trPr>
        <w:tc>
          <w:tcPr>
            <w:tcW w:w="2619" w:type="dxa"/>
          </w:tcPr>
          <w:p w:rsidR="00CB5EBE" w:rsidRPr="00557F97" w:rsidRDefault="00CB5EBE" w:rsidP="00CB5EBE">
            <w:pPr>
              <w:spacing w:line="288" w:lineRule="auto"/>
              <w:jc w:val="both"/>
              <w:rPr>
                <w:bCs/>
                <w:sz w:val="21"/>
                <w:szCs w:val="21"/>
              </w:rPr>
            </w:pPr>
            <w:r>
              <w:rPr>
                <w:color w:val="000000"/>
                <w:sz w:val="21"/>
                <w:szCs w:val="21"/>
              </w:rPr>
              <w:t>ОДНКНР</w:t>
            </w:r>
          </w:p>
        </w:tc>
        <w:tc>
          <w:tcPr>
            <w:tcW w:w="2360" w:type="dxa"/>
          </w:tcPr>
          <w:p w:rsidR="00CB5EBE" w:rsidRPr="00557F97" w:rsidRDefault="00CB5EBE" w:rsidP="0081415A">
            <w:pPr>
              <w:spacing w:line="288" w:lineRule="auto"/>
              <w:jc w:val="both"/>
              <w:rPr>
                <w:bCs/>
                <w:sz w:val="21"/>
                <w:szCs w:val="21"/>
              </w:rPr>
            </w:pPr>
            <w:r>
              <w:rPr>
                <w:color w:val="000000"/>
                <w:sz w:val="21"/>
                <w:szCs w:val="21"/>
              </w:rPr>
              <w:t>ОДНКНР</w:t>
            </w:r>
          </w:p>
        </w:tc>
        <w:tc>
          <w:tcPr>
            <w:tcW w:w="567" w:type="dxa"/>
            <w:vAlign w:val="center"/>
          </w:tcPr>
          <w:p w:rsidR="00CB5EBE" w:rsidRPr="00557F97" w:rsidRDefault="00CB5EBE" w:rsidP="0081415A">
            <w:pPr>
              <w:spacing w:line="288" w:lineRule="auto"/>
              <w:jc w:val="center"/>
              <w:rPr>
                <w:bCs/>
                <w:sz w:val="21"/>
                <w:szCs w:val="21"/>
              </w:rPr>
            </w:pPr>
            <w:r w:rsidRPr="00557F97">
              <w:rPr>
                <w:bCs/>
                <w:sz w:val="21"/>
                <w:szCs w:val="21"/>
              </w:rPr>
              <w:t>1</w:t>
            </w:r>
          </w:p>
        </w:tc>
        <w:tc>
          <w:tcPr>
            <w:tcW w:w="726" w:type="dxa"/>
            <w:vAlign w:val="center"/>
          </w:tcPr>
          <w:p w:rsidR="00CB5EBE" w:rsidRPr="00557F97" w:rsidRDefault="00CB5EBE" w:rsidP="0081415A">
            <w:pPr>
              <w:spacing w:line="288" w:lineRule="auto"/>
              <w:jc w:val="center"/>
              <w:rPr>
                <w:bCs/>
                <w:sz w:val="21"/>
                <w:szCs w:val="21"/>
              </w:rPr>
            </w:pPr>
          </w:p>
        </w:tc>
        <w:tc>
          <w:tcPr>
            <w:tcW w:w="709" w:type="dxa"/>
            <w:vAlign w:val="center"/>
          </w:tcPr>
          <w:p w:rsidR="00CB5EBE" w:rsidRPr="00557F97" w:rsidRDefault="00CB5EBE" w:rsidP="0081415A">
            <w:pPr>
              <w:spacing w:line="288" w:lineRule="auto"/>
              <w:jc w:val="center"/>
              <w:rPr>
                <w:bCs/>
                <w:sz w:val="21"/>
                <w:szCs w:val="21"/>
              </w:rPr>
            </w:pPr>
          </w:p>
        </w:tc>
        <w:tc>
          <w:tcPr>
            <w:tcW w:w="708" w:type="dxa"/>
            <w:vAlign w:val="center"/>
          </w:tcPr>
          <w:p w:rsidR="00CB5EBE" w:rsidRPr="00557F97" w:rsidRDefault="00CB5EBE" w:rsidP="0081415A">
            <w:pPr>
              <w:spacing w:line="288" w:lineRule="auto"/>
              <w:jc w:val="center"/>
              <w:rPr>
                <w:bCs/>
                <w:sz w:val="21"/>
                <w:szCs w:val="21"/>
              </w:rPr>
            </w:pPr>
          </w:p>
        </w:tc>
        <w:tc>
          <w:tcPr>
            <w:tcW w:w="709" w:type="dxa"/>
            <w:vAlign w:val="center"/>
          </w:tcPr>
          <w:p w:rsidR="00CB5EBE" w:rsidRPr="00557F97" w:rsidRDefault="00CB5EBE" w:rsidP="0081415A">
            <w:pPr>
              <w:spacing w:line="288" w:lineRule="auto"/>
              <w:jc w:val="center"/>
              <w:rPr>
                <w:bCs/>
                <w:sz w:val="21"/>
                <w:szCs w:val="21"/>
              </w:rPr>
            </w:pPr>
          </w:p>
        </w:tc>
        <w:tc>
          <w:tcPr>
            <w:tcW w:w="709" w:type="dxa"/>
            <w:vAlign w:val="center"/>
          </w:tcPr>
          <w:p w:rsidR="00CB5EBE" w:rsidRPr="00557F97" w:rsidRDefault="00CB5EBE" w:rsidP="0081415A">
            <w:pPr>
              <w:spacing w:line="288" w:lineRule="auto"/>
              <w:jc w:val="center"/>
              <w:rPr>
                <w:bCs/>
                <w:sz w:val="21"/>
                <w:szCs w:val="21"/>
              </w:rPr>
            </w:pPr>
            <w:r w:rsidRPr="00557F97">
              <w:rPr>
                <w:bCs/>
                <w:sz w:val="21"/>
                <w:szCs w:val="21"/>
              </w:rPr>
              <w:t>1</w:t>
            </w:r>
          </w:p>
        </w:tc>
      </w:tr>
      <w:tr w:rsidR="00F56BD0" w:rsidRPr="00557F97" w:rsidTr="00CB5EBE">
        <w:trPr>
          <w:trHeight w:val="284"/>
          <w:jc w:val="center"/>
        </w:trPr>
        <w:tc>
          <w:tcPr>
            <w:tcW w:w="4979" w:type="dxa"/>
            <w:gridSpan w:val="2"/>
          </w:tcPr>
          <w:p w:rsidR="00F56BD0" w:rsidRPr="00557F97" w:rsidRDefault="00F56BD0" w:rsidP="0081415A">
            <w:pPr>
              <w:spacing w:line="288" w:lineRule="auto"/>
              <w:jc w:val="both"/>
              <w:rPr>
                <w:bCs/>
                <w:sz w:val="21"/>
                <w:szCs w:val="21"/>
              </w:rPr>
            </w:pPr>
            <w:r w:rsidRPr="00557F97">
              <w:rPr>
                <w:bCs/>
                <w:sz w:val="21"/>
                <w:szCs w:val="21"/>
              </w:rPr>
              <w:t>Итого</w:t>
            </w:r>
          </w:p>
        </w:tc>
        <w:tc>
          <w:tcPr>
            <w:tcW w:w="567" w:type="dxa"/>
            <w:vAlign w:val="center"/>
          </w:tcPr>
          <w:p w:rsidR="00F56BD0" w:rsidRPr="00557F97" w:rsidRDefault="00F56BD0" w:rsidP="0081415A">
            <w:pPr>
              <w:spacing w:line="288" w:lineRule="auto"/>
              <w:jc w:val="center"/>
              <w:rPr>
                <w:b/>
                <w:bCs/>
                <w:sz w:val="21"/>
                <w:szCs w:val="21"/>
              </w:rPr>
            </w:pPr>
            <w:r w:rsidRPr="00557F97">
              <w:rPr>
                <w:b/>
                <w:bCs/>
                <w:sz w:val="21"/>
                <w:szCs w:val="21"/>
              </w:rPr>
              <w:t>28</w:t>
            </w:r>
          </w:p>
        </w:tc>
        <w:tc>
          <w:tcPr>
            <w:tcW w:w="726" w:type="dxa"/>
            <w:vAlign w:val="center"/>
          </w:tcPr>
          <w:p w:rsidR="00F56BD0" w:rsidRPr="00557F97" w:rsidRDefault="00F56BD0" w:rsidP="00AB5ACC">
            <w:pPr>
              <w:spacing w:line="288" w:lineRule="auto"/>
              <w:jc w:val="center"/>
              <w:rPr>
                <w:b/>
                <w:bCs/>
                <w:sz w:val="21"/>
                <w:szCs w:val="21"/>
              </w:rPr>
            </w:pPr>
            <w:r w:rsidRPr="00557F97">
              <w:rPr>
                <w:b/>
                <w:bCs/>
                <w:sz w:val="21"/>
                <w:szCs w:val="21"/>
              </w:rPr>
              <w:t>2</w:t>
            </w:r>
            <w:r w:rsidR="00AB5ACC">
              <w:rPr>
                <w:b/>
                <w:bCs/>
                <w:sz w:val="21"/>
                <w:szCs w:val="21"/>
              </w:rPr>
              <w:t>9</w:t>
            </w:r>
          </w:p>
        </w:tc>
        <w:tc>
          <w:tcPr>
            <w:tcW w:w="709" w:type="dxa"/>
            <w:vAlign w:val="center"/>
          </w:tcPr>
          <w:p w:rsidR="00F56BD0" w:rsidRPr="00557F97" w:rsidRDefault="00AB5ACC" w:rsidP="00BB6025">
            <w:pPr>
              <w:spacing w:line="288" w:lineRule="auto"/>
              <w:jc w:val="center"/>
              <w:rPr>
                <w:b/>
                <w:bCs/>
                <w:sz w:val="21"/>
                <w:szCs w:val="21"/>
              </w:rPr>
            </w:pPr>
            <w:r>
              <w:rPr>
                <w:b/>
                <w:bCs/>
                <w:sz w:val="21"/>
                <w:szCs w:val="21"/>
              </w:rPr>
              <w:t>29</w:t>
            </w:r>
          </w:p>
        </w:tc>
        <w:tc>
          <w:tcPr>
            <w:tcW w:w="708" w:type="dxa"/>
            <w:vAlign w:val="center"/>
          </w:tcPr>
          <w:p w:rsidR="00F56BD0" w:rsidRPr="00557F97" w:rsidRDefault="00F56BD0" w:rsidP="00AB5ACC">
            <w:pPr>
              <w:spacing w:line="288" w:lineRule="auto"/>
              <w:jc w:val="center"/>
              <w:rPr>
                <w:b/>
                <w:bCs/>
                <w:sz w:val="21"/>
                <w:szCs w:val="21"/>
              </w:rPr>
            </w:pPr>
            <w:r w:rsidRPr="00557F97">
              <w:rPr>
                <w:b/>
                <w:bCs/>
                <w:sz w:val="21"/>
                <w:szCs w:val="21"/>
              </w:rPr>
              <w:t>3</w:t>
            </w:r>
            <w:r w:rsidR="00AB5ACC">
              <w:rPr>
                <w:b/>
                <w:bCs/>
                <w:sz w:val="21"/>
                <w:szCs w:val="21"/>
              </w:rPr>
              <w:t>1</w:t>
            </w:r>
          </w:p>
        </w:tc>
        <w:tc>
          <w:tcPr>
            <w:tcW w:w="709" w:type="dxa"/>
            <w:vAlign w:val="center"/>
          </w:tcPr>
          <w:p w:rsidR="00F56BD0" w:rsidRPr="00557F97" w:rsidRDefault="0095744E" w:rsidP="0081415A">
            <w:pPr>
              <w:spacing w:line="288" w:lineRule="auto"/>
              <w:jc w:val="center"/>
              <w:rPr>
                <w:b/>
                <w:bCs/>
                <w:sz w:val="21"/>
                <w:szCs w:val="21"/>
              </w:rPr>
            </w:pPr>
            <w:r>
              <w:rPr>
                <w:b/>
                <w:bCs/>
                <w:sz w:val="21"/>
                <w:szCs w:val="21"/>
              </w:rPr>
              <w:t>32</w:t>
            </w:r>
          </w:p>
        </w:tc>
        <w:tc>
          <w:tcPr>
            <w:tcW w:w="709" w:type="dxa"/>
            <w:vAlign w:val="center"/>
          </w:tcPr>
          <w:p w:rsidR="00F56BD0" w:rsidRPr="00557F97" w:rsidRDefault="00AB5ACC" w:rsidP="0081415A">
            <w:pPr>
              <w:spacing w:line="288" w:lineRule="auto"/>
              <w:jc w:val="center"/>
              <w:rPr>
                <w:b/>
                <w:bCs/>
                <w:sz w:val="21"/>
                <w:szCs w:val="21"/>
              </w:rPr>
            </w:pPr>
            <w:r>
              <w:rPr>
                <w:b/>
                <w:bCs/>
                <w:sz w:val="21"/>
                <w:szCs w:val="21"/>
              </w:rPr>
              <w:t>149</w:t>
            </w:r>
          </w:p>
        </w:tc>
      </w:tr>
      <w:tr w:rsidR="00F56BD0" w:rsidRPr="00557F97" w:rsidTr="00CB5EBE">
        <w:trPr>
          <w:trHeight w:val="301"/>
          <w:jc w:val="center"/>
        </w:trPr>
        <w:tc>
          <w:tcPr>
            <w:tcW w:w="6981" w:type="dxa"/>
            <w:gridSpan w:val="5"/>
            <w:vAlign w:val="center"/>
          </w:tcPr>
          <w:p w:rsidR="00F56BD0" w:rsidRPr="00557F97" w:rsidRDefault="00F56BD0" w:rsidP="0081415A">
            <w:pPr>
              <w:spacing w:line="288" w:lineRule="auto"/>
              <w:jc w:val="center"/>
              <w:rPr>
                <w:bCs/>
                <w:sz w:val="21"/>
                <w:szCs w:val="21"/>
              </w:rPr>
            </w:pPr>
            <w:r w:rsidRPr="00557F97">
              <w:rPr>
                <w:bCs/>
                <w:i/>
                <w:sz w:val="21"/>
                <w:szCs w:val="21"/>
              </w:rPr>
              <w:t>Часть, формируемая участниками образовательных отношений:</w:t>
            </w:r>
          </w:p>
        </w:tc>
        <w:tc>
          <w:tcPr>
            <w:tcW w:w="708" w:type="dxa"/>
            <w:vAlign w:val="center"/>
          </w:tcPr>
          <w:p w:rsidR="00F56BD0" w:rsidRPr="00557F97" w:rsidRDefault="00F56BD0" w:rsidP="0081415A">
            <w:pPr>
              <w:spacing w:line="288" w:lineRule="auto"/>
              <w:jc w:val="center"/>
              <w:rPr>
                <w:bCs/>
                <w:i/>
                <w:sz w:val="21"/>
                <w:szCs w:val="21"/>
              </w:rPr>
            </w:pPr>
          </w:p>
        </w:tc>
        <w:tc>
          <w:tcPr>
            <w:tcW w:w="709" w:type="dxa"/>
            <w:vAlign w:val="center"/>
          </w:tcPr>
          <w:p w:rsidR="00F56BD0" w:rsidRPr="00557F97" w:rsidRDefault="00F56BD0" w:rsidP="0081415A">
            <w:pPr>
              <w:spacing w:line="288" w:lineRule="auto"/>
              <w:jc w:val="center"/>
              <w:rPr>
                <w:bCs/>
                <w:i/>
                <w:sz w:val="21"/>
                <w:szCs w:val="21"/>
              </w:rPr>
            </w:pPr>
          </w:p>
        </w:tc>
        <w:tc>
          <w:tcPr>
            <w:tcW w:w="709" w:type="dxa"/>
            <w:vAlign w:val="center"/>
          </w:tcPr>
          <w:p w:rsidR="00F56BD0" w:rsidRPr="00557F97" w:rsidRDefault="00F56BD0" w:rsidP="0081415A">
            <w:pPr>
              <w:spacing w:line="288" w:lineRule="auto"/>
              <w:jc w:val="center"/>
              <w:rPr>
                <w:bCs/>
                <w:i/>
                <w:sz w:val="21"/>
                <w:szCs w:val="21"/>
              </w:rPr>
            </w:pP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sz w:val="21"/>
                <w:szCs w:val="21"/>
              </w:rPr>
            </w:pPr>
            <w:r w:rsidRPr="00557F97">
              <w:rPr>
                <w:bCs/>
                <w:sz w:val="21"/>
                <w:szCs w:val="21"/>
              </w:rPr>
              <w:t>Биология</w:t>
            </w:r>
          </w:p>
        </w:tc>
        <w:tc>
          <w:tcPr>
            <w:tcW w:w="567" w:type="dxa"/>
            <w:vAlign w:val="center"/>
          </w:tcPr>
          <w:p w:rsidR="00F56BD0" w:rsidRPr="00557F97" w:rsidRDefault="00F56BD0" w:rsidP="0081415A">
            <w:pPr>
              <w:spacing w:line="288" w:lineRule="auto"/>
              <w:jc w:val="center"/>
              <w:rPr>
                <w:bCs/>
                <w:sz w:val="21"/>
                <w:szCs w:val="21"/>
                <w:lang w:val="en-US"/>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BB6025" w:rsidP="0081415A">
            <w:pPr>
              <w:spacing w:line="288" w:lineRule="auto"/>
              <w:jc w:val="center"/>
              <w:rPr>
                <w:bCs/>
                <w:sz w:val="21"/>
                <w:szCs w:val="21"/>
              </w:rPr>
            </w:pPr>
            <w:r>
              <w:rPr>
                <w:bCs/>
                <w:sz w:val="21"/>
                <w:szCs w:val="21"/>
              </w:rPr>
              <w:t>0</w:t>
            </w: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sz w:val="21"/>
                <w:szCs w:val="21"/>
              </w:rPr>
            </w:pPr>
            <w:r w:rsidRPr="00557F97">
              <w:rPr>
                <w:bCs/>
                <w:sz w:val="21"/>
                <w:szCs w:val="21"/>
              </w:rPr>
              <w:t>ОБЖ</w:t>
            </w:r>
          </w:p>
        </w:tc>
        <w:tc>
          <w:tcPr>
            <w:tcW w:w="567" w:type="dxa"/>
            <w:vAlign w:val="center"/>
          </w:tcPr>
          <w:p w:rsidR="00F56BD0" w:rsidRPr="00557F97" w:rsidRDefault="00F56BD0" w:rsidP="0081415A">
            <w:pPr>
              <w:spacing w:line="288" w:lineRule="auto"/>
              <w:jc w:val="center"/>
              <w:rPr>
                <w:bCs/>
                <w:sz w:val="21"/>
                <w:szCs w:val="21"/>
                <w:lang w:val="en-US"/>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BB6025" w:rsidP="0081415A">
            <w:pPr>
              <w:spacing w:line="288" w:lineRule="auto"/>
              <w:jc w:val="center"/>
              <w:rPr>
                <w:bCs/>
                <w:sz w:val="21"/>
                <w:szCs w:val="21"/>
              </w:rPr>
            </w:pPr>
            <w:r>
              <w:rPr>
                <w:bCs/>
                <w:sz w:val="21"/>
                <w:szCs w:val="21"/>
              </w:rPr>
              <w:t>0</w:t>
            </w: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i/>
                <w:sz w:val="21"/>
                <w:szCs w:val="21"/>
              </w:rPr>
            </w:pPr>
            <w:r w:rsidRPr="00557F97">
              <w:rPr>
                <w:bCs/>
                <w:i/>
                <w:sz w:val="21"/>
                <w:szCs w:val="21"/>
              </w:rPr>
              <w:t>Факультативные курсы</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BB6025" w:rsidP="0081415A">
            <w:pPr>
              <w:spacing w:line="288" w:lineRule="auto"/>
              <w:jc w:val="center"/>
              <w:rPr>
                <w:bCs/>
                <w:sz w:val="21"/>
                <w:szCs w:val="21"/>
              </w:rPr>
            </w:pPr>
            <w:r>
              <w:rPr>
                <w:bCs/>
                <w:sz w:val="21"/>
                <w:szCs w:val="21"/>
              </w:rPr>
              <w:t>1</w:t>
            </w:r>
          </w:p>
        </w:tc>
        <w:tc>
          <w:tcPr>
            <w:tcW w:w="708" w:type="dxa"/>
            <w:vAlign w:val="center"/>
          </w:tcPr>
          <w:p w:rsidR="00F56BD0" w:rsidRPr="00557F97" w:rsidRDefault="00887560" w:rsidP="0081415A">
            <w:pPr>
              <w:spacing w:line="288" w:lineRule="auto"/>
              <w:jc w:val="center"/>
              <w:rPr>
                <w:bCs/>
                <w:sz w:val="21"/>
                <w:szCs w:val="21"/>
              </w:rPr>
            </w:pPr>
            <w:r>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AB5ACC" w:rsidP="0081415A">
            <w:pPr>
              <w:spacing w:line="288" w:lineRule="auto"/>
              <w:jc w:val="center"/>
              <w:rPr>
                <w:bCs/>
                <w:sz w:val="21"/>
                <w:szCs w:val="21"/>
              </w:rPr>
            </w:pPr>
            <w:r>
              <w:rPr>
                <w:bCs/>
                <w:sz w:val="21"/>
                <w:szCs w:val="21"/>
              </w:rPr>
              <w:t>1</w:t>
            </w: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i/>
                <w:sz w:val="21"/>
                <w:szCs w:val="21"/>
              </w:rPr>
            </w:pPr>
            <w:r w:rsidRPr="00557F97">
              <w:rPr>
                <w:bCs/>
                <w:i/>
                <w:sz w:val="21"/>
                <w:szCs w:val="21"/>
              </w:rPr>
              <w:t>Индивидуальные консультации</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AB5ACC" w:rsidP="0081415A">
            <w:pPr>
              <w:spacing w:line="288" w:lineRule="auto"/>
              <w:jc w:val="center"/>
              <w:rPr>
                <w:bCs/>
                <w:sz w:val="21"/>
                <w:szCs w:val="21"/>
              </w:rPr>
            </w:pPr>
            <w:r>
              <w:rPr>
                <w:bCs/>
                <w:sz w:val="21"/>
                <w:szCs w:val="21"/>
              </w:rPr>
              <w:t>1</w:t>
            </w: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AB5ACC" w:rsidP="0081415A">
            <w:pPr>
              <w:spacing w:line="288" w:lineRule="auto"/>
              <w:jc w:val="center"/>
              <w:rPr>
                <w:bCs/>
                <w:sz w:val="21"/>
                <w:szCs w:val="21"/>
              </w:rPr>
            </w:pPr>
            <w:r>
              <w:rPr>
                <w:bCs/>
                <w:sz w:val="21"/>
                <w:szCs w:val="21"/>
              </w:rPr>
              <w:t>2</w:t>
            </w: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i/>
                <w:sz w:val="21"/>
                <w:szCs w:val="21"/>
              </w:rPr>
            </w:pPr>
            <w:r w:rsidRPr="00557F97">
              <w:rPr>
                <w:bCs/>
                <w:i/>
                <w:sz w:val="21"/>
                <w:szCs w:val="21"/>
              </w:rPr>
              <w:t>Курсы первичной профессиональной подготовки</w:t>
            </w:r>
          </w:p>
        </w:tc>
        <w:tc>
          <w:tcPr>
            <w:tcW w:w="567" w:type="dxa"/>
            <w:vAlign w:val="center"/>
          </w:tcPr>
          <w:p w:rsidR="00F56BD0" w:rsidRPr="00557F97" w:rsidRDefault="00F56BD0" w:rsidP="0081415A">
            <w:pPr>
              <w:spacing w:line="288" w:lineRule="auto"/>
              <w:jc w:val="center"/>
              <w:rPr>
                <w:bCs/>
                <w:sz w:val="21"/>
                <w:szCs w:val="21"/>
              </w:rPr>
            </w:pPr>
          </w:p>
        </w:tc>
        <w:tc>
          <w:tcPr>
            <w:tcW w:w="726"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BB6025" w:rsidP="0081415A">
            <w:pPr>
              <w:spacing w:line="288" w:lineRule="auto"/>
              <w:jc w:val="center"/>
              <w:rPr>
                <w:bCs/>
                <w:sz w:val="21"/>
                <w:szCs w:val="21"/>
              </w:rPr>
            </w:pPr>
            <w:r>
              <w:rPr>
                <w:bCs/>
                <w:sz w:val="21"/>
                <w:szCs w:val="21"/>
              </w:rPr>
              <w:t>0</w:t>
            </w: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i/>
                <w:sz w:val="21"/>
                <w:szCs w:val="21"/>
              </w:rPr>
            </w:pPr>
            <w:r w:rsidRPr="00557F97">
              <w:rPr>
                <w:bCs/>
                <w:i/>
                <w:sz w:val="21"/>
                <w:szCs w:val="21"/>
              </w:rPr>
              <w:t>Индивидуальный учебный проект</w:t>
            </w:r>
          </w:p>
        </w:tc>
        <w:tc>
          <w:tcPr>
            <w:tcW w:w="567" w:type="dxa"/>
            <w:vAlign w:val="center"/>
          </w:tcPr>
          <w:p w:rsidR="00F56BD0" w:rsidRPr="00183075" w:rsidRDefault="00183075" w:rsidP="0081415A">
            <w:pPr>
              <w:spacing w:line="288" w:lineRule="auto"/>
              <w:jc w:val="center"/>
              <w:rPr>
                <w:bCs/>
                <w:sz w:val="21"/>
                <w:szCs w:val="21"/>
                <w:lang w:val="en-US"/>
              </w:rPr>
            </w:pPr>
            <w:r>
              <w:rPr>
                <w:bCs/>
                <w:sz w:val="21"/>
                <w:szCs w:val="21"/>
                <w:lang w:val="en-US"/>
              </w:rPr>
              <w:t>1</w:t>
            </w:r>
          </w:p>
        </w:tc>
        <w:tc>
          <w:tcPr>
            <w:tcW w:w="726" w:type="dxa"/>
            <w:vAlign w:val="center"/>
          </w:tcPr>
          <w:p w:rsidR="00F56BD0" w:rsidRPr="00557F97" w:rsidRDefault="0081415A" w:rsidP="0081415A">
            <w:pPr>
              <w:spacing w:line="288" w:lineRule="auto"/>
              <w:jc w:val="center"/>
              <w:rPr>
                <w:bCs/>
                <w:sz w:val="21"/>
                <w:szCs w:val="21"/>
              </w:rPr>
            </w:pPr>
            <w:r>
              <w:rPr>
                <w:bCs/>
                <w:sz w:val="21"/>
                <w:szCs w:val="21"/>
              </w:rPr>
              <w:t>1</w:t>
            </w:r>
          </w:p>
        </w:tc>
        <w:tc>
          <w:tcPr>
            <w:tcW w:w="709" w:type="dxa"/>
            <w:vAlign w:val="center"/>
          </w:tcPr>
          <w:p w:rsidR="00F56BD0" w:rsidRPr="00557F97" w:rsidRDefault="0081415A" w:rsidP="0081415A">
            <w:pPr>
              <w:spacing w:line="288" w:lineRule="auto"/>
              <w:jc w:val="center"/>
              <w:rPr>
                <w:bCs/>
                <w:sz w:val="21"/>
                <w:szCs w:val="21"/>
              </w:rPr>
            </w:pPr>
            <w:r>
              <w:rPr>
                <w:bCs/>
                <w:sz w:val="21"/>
                <w:szCs w:val="21"/>
              </w:rPr>
              <w:t>1</w:t>
            </w:r>
          </w:p>
        </w:tc>
        <w:tc>
          <w:tcPr>
            <w:tcW w:w="708" w:type="dxa"/>
            <w:vAlign w:val="center"/>
          </w:tcPr>
          <w:p w:rsidR="00F56BD0" w:rsidRPr="00557F97" w:rsidRDefault="00C8108F" w:rsidP="0081415A">
            <w:pPr>
              <w:spacing w:line="288" w:lineRule="auto"/>
              <w:jc w:val="center"/>
              <w:rPr>
                <w:bCs/>
                <w:sz w:val="21"/>
                <w:szCs w:val="21"/>
              </w:rPr>
            </w:pPr>
            <w:r>
              <w:rPr>
                <w:bCs/>
                <w:sz w:val="21"/>
                <w:szCs w:val="21"/>
              </w:rPr>
              <w:t>1</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w:t>
            </w:r>
          </w:p>
        </w:tc>
        <w:tc>
          <w:tcPr>
            <w:tcW w:w="709" w:type="dxa"/>
            <w:vAlign w:val="center"/>
          </w:tcPr>
          <w:p w:rsidR="00F56BD0" w:rsidRPr="00557F97" w:rsidRDefault="00BB6025" w:rsidP="0081415A">
            <w:pPr>
              <w:spacing w:line="288" w:lineRule="auto"/>
              <w:jc w:val="center"/>
              <w:rPr>
                <w:bCs/>
                <w:sz w:val="21"/>
                <w:szCs w:val="21"/>
              </w:rPr>
            </w:pPr>
            <w:r>
              <w:rPr>
                <w:bCs/>
                <w:sz w:val="21"/>
                <w:szCs w:val="21"/>
              </w:rPr>
              <w:t>5</w:t>
            </w:r>
          </w:p>
        </w:tc>
      </w:tr>
      <w:tr w:rsidR="00F56BD0" w:rsidRPr="00557F97" w:rsidTr="00CB5EBE">
        <w:trPr>
          <w:trHeight w:val="301"/>
          <w:jc w:val="center"/>
        </w:trPr>
        <w:tc>
          <w:tcPr>
            <w:tcW w:w="4979" w:type="dxa"/>
            <w:gridSpan w:val="2"/>
          </w:tcPr>
          <w:p w:rsidR="00F56BD0" w:rsidRPr="00557F97" w:rsidRDefault="00F56BD0" w:rsidP="0081415A">
            <w:pPr>
              <w:spacing w:line="288" w:lineRule="auto"/>
              <w:jc w:val="both"/>
              <w:rPr>
                <w:bCs/>
                <w:sz w:val="21"/>
                <w:szCs w:val="21"/>
              </w:rPr>
            </w:pPr>
            <w:r w:rsidRPr="00557F97">
              <w:rPr>
                <w:bCs/>
                <w:sz w:val="21"/>
                <w:szCs w:val="21"/>
              </w:rPr>
              <w:t>Итого</w:t>
            </w:r>
          </w:p>
        </w:tc>
        <w:tc>
          <w:tcPr>
            <w:tcW w:w="567" w:type="dxa"/>
            <w:vAlign w:val="center"/>
          </w:tcPr>
          <w:p w:rsidR="00F56BD0" w:rsidRPr="00557F97" w:rsidRDefault="00F56BD0" w:rsidP="0081415A">
            <w:pPr>
              <w:spacing w:line="288" w:lineRule="auto"/>
              <w:jc w:val="center"/>
              <w:rPr>
                <w:b/>
                <w:bCs/>
                <w:sz w:val="21"/>
                <w:szCs w:val="21"/>
              </w:rPr>
            </w:pPr>
          </w:p>
        </w:tc>
        <w:tc>
          <w:tcPr>
            <w:tcW w:w="726" w:type="dxa"/>
            <w:vAlign w:val="center"/>
          </w:tcPr>
          <w:p w:rsidR="00F56BD0" w:rsidRPr="00557F97" w:rsidRDefault="00F56BD0" w:rsidP="0081415A">
            <w:pPr>
              <w:spacing w:line="288" w:lineRule="auto"/>
              <w:jc w:val="center"/>
              <w:rPr>
                <w:b/>
                <w:bCs/>
                <w:sz w:val="21"/>
                <w:szCs w:val="21"/>
              </w:rPr>
            </w:pPr>
          </w:p>
        </w:tc>
        <w:tc>
          <w:tcPr>
            <w:tcW w:w="709" w:type="dxa"/>
            <w:vAlign w:val="center"/>
          </w:tcPr>
          <w:p w:rsidR="00F56BD0" w:rsidRPr="00557F97" w:rsidRDefault="00F56BD0" w:rsidP="0081415A">
            <w:pPr>
              <w:spacing w:line="288" w:lineRule="auto"/>
              <w:jc w:val="center"/>
              <w:rPr>
                <w:b/>
                <w:bCs/>
                <w:sz w:val="21"/>
                <w:szCs w:val="21"/>
              </w:rPr>
            </w:pPr>
          </w:p>
        </w:tc>
        <w:tc>
          <w:tcPr>
            <w:tcW w:w="708" w:type="dxa"/>
            <w:vAlign w:val="center"/>
          </w:tcPr>
          <w:p w:rsidR="00F56BD0" w:rsidRPr="00557F97" w:rsidRDefault="00F56BD0" w:rsidP="0081415A">
            <w:pPr>
              <w:spacing w:line="288" w:lineRule="auto"/>
              <w:jc w:val="center"/>
              <w:rPr>
                <w:b/>
                <w:bCs/>
                <w:sz w:val="21"/>
                <w:szCs w:val="21"/>
              </w:rPr>
            </w:pPr>
          </w:p>
        </w:tc>
        <w:tc>
          <w:tcPr>
            <w:tcW w:w="709" w:type="dxa"/>
            <w:vAlign w:val="center"/>
          </w:tcPr>
          <w:p w:rsidR="00F56BD0" w:rsidRPr="00557F97" w:rsidRDefault="00F56BD0" w:rsidP="0081415A">
            <w:pPr>
              <w:spacing w:line="288" w:lineRule="auto"/>
              <w:jc w:val="center"/>
              <w:rPr>
                <w:b/>
                <w:bCs/>
                <w:sz w:val="21"/>
                <w:szCs w:val="21"/>
              </w:rPr>
            </w:pPr>
          </w:p>
        </w:tc>
        <w:tc>
          <w:tcPr>
            <w:tcW w:w="709" w:type="dxa"/>
            <w:vAlign w:val="center"/>
          </w:tcPr>
          <w:p w:rsidR="00F56BD0" w:rsidRPr="00557F97" w:rsidRDefault="00AB5ACC" w:rsidP="0081415A">
            <w:pPr>
              <w:spacing w:line="288" w:lineRule="auto"/>
              <w:jc w:val="center"/>
              <w:rPr>
                <w:b/>
                <w:bCs/>
                <w:sz w:val="21"/>
                <w:szCs w:val="21"/>
              </w:rPr>
            </w:pPr>
            <w:r>
              <w:rPr>
                <w:b/>
                <w:bCs/>
                <w:sz w:val="21"/>
                <w:szCs w:val="21"/>
              </w:rPr>
              <w:t>8</w:t>
            </w:r>
          </w:p>
        </w:tc>
      </w:tr>
      <w:tr w:rsidR="00F56BD0" w:rsidRPr="00557F97" w:rsidTr="00CB5EBE">
        <w:trPr>
          <w:trHeight w:val="232"/>
          <w:jc w:val="center"/>
        </w:trPr>
        <w:tc>
          <w:tcPr>
            <w:tcW w:w="4979" w:type="dxa"/>
            <w:gridSpan w:val="2"/>
          </w:tcPr>
          <w:p w:rsidR="00F56BD0" w:rsidRPr="00557F97" w:rsidRDefault="00F56BD0" w:rsidP="0081415A">
            <w:pPr>
              <w:spacing w:line="288" w:lineRule="auto"/>
              <w:jc w:val="both"/>
              <w:rPr>
                <w:bCs/>
                <w:sz w:val="21"/>
                <w:szCs w:val="21"/>
              </w:rPr>
            </w:pPr>
            <w:r w:rsidRPr="00557F97">
              <w:rPr>
                <w:bCs/>
                <w:sz w:val="21"/>
                <w:szCs w:val="21"/>
              </w:rPr>
              <w:t>Максимально допустимая недельная нагрузка</w:t>
            </w:r>
          </w:p>
        </w:tc>
        <w:tc>
          <w:tcPr>
            <w:tcW w:w="567" w:type="dxa"/>
            <w:vAlign w:val="center"/>
          </w:tcPr>
          <w:p w:rsidR="00F56BD0" w:rsidRPr="00557F97" w:rsidRDefault="00F56BD0" w:rsidP="0081415A">
            <w:pPr>
              <w:spacing w:line="288" w:lineRule="auto"/>
              <w:jc w:val="center"/>
              <w:rPr>
                <w:b/>
                <w:bCs/>
                <w:sz w:val="21"/>
                <w:szCs w:val="21"/>
              </w:rPr>
            </w:pPr>
            <w:r w:rsidRPr="00557F97">
              <w:rPr>
                <w:b/>
                <w:bCs/>
                <w:sz w:val="21"/>
                <w:szCs w:val="21"/>
              </w:rPr>
              <w:t>29</w:t>
            </w:r>
          </w:p>
        </w:tc>
        <w:tc>
          <w:tcPr>
            <w:tcW w:w="726" w:type="dxa"/>
            <w:vAlign w:val="center"/>
          </w:tcPr>
          <w:p w:rsidR="00F56BD0" w:rsidRPr="00557F97" w:rsidRDefault="00B65130" w:rsidP="0081415A">
            <w:pPr>
              <w:spacing w:line="288" w:lineRule="auto"/>
              <w:jc w:val="center"/>
              <w:rPr>
                <w:b/>
                <w:bCs/>
                <w:sz w:val="21"/>
                <w:szCs w:val="21"/>
                <w:lang w:val="en-US"/>
              </w:rPr>
            </w:pPr>
            <w:r>
              <w:rPr>
                <w:b/>
                <w:bCs/>
                <w:sz w:val="21"/>
                <w:szCs w:val="21"/>
              </w:rPr>
              <w:t>30</w:t>
            </w:r>
          </w:p>
        </w:tc>
        <w:tc>
          <w:tcPr>
            <w:tcW w:w="709" w:type="dxa"/>
            <w:vAlign w:val="center"/>
          </w:tcPr>
          <w:p w:rsidR="00F56BD0" w:rsidRPr="00557F97" w:rsidRDefault="00F56BD0" w:rsidP="0081415A">
            <w:pPr>
              <w:spacing w:line="288" w:lineRule="auto"/>
              <w:jc w:val="center"/>
              <w:rPr>
                <w:b/>
                <w:bCs/>
                <w:sz w:val="21"/>
                <w:szCs w:val="21"/>
              </w:rPr>
            </w:pPr>
            <w:r w:rsidRPr="00557F97">
              <w:rPr>
                <w:b/>
                <w:bCs/>
                <w:sz w:val="21"/>
                <w:szCs w:val="21"/>
              </w:rPr>
              <w:t>3</w:t>
            </w:r>
            <w:r w:rsidR="004B439F">
              <w:rPr>
                <w:b/>
                <w:bCs/>
                <w:sz w:val="21"/>
                <w:szCs w:val="21"/>
              </w:rPr>
              <w:t>2</w:t>
            </w:r>
          </w:p>
        </w:tc>
        <w:tc>
          <w:tcPr>
            <w:tcW w:w="708" w:type="dxa"/>
            <w:vAlign w:val="center"/>
          </w:tcPr>
          <w:p w:rsidR="00F56BD0" w:rsidRPr="00557F97" w:rsidRDefault="0095744E" w:rsidP="0081415A">
            <w:pPr>
              <w:spacing w:line="288" w:lineRule="auto"/>
              <w:jc w:val="center"/>
              <w:rPr>
                <w:b/>
                <w:bCs/>
                <w:sz w:val="21"/>
                <w:szCs w:val="21"/>
              </w:rPr>
            </w:pPr>
            <w:r>
              <w:rPr>
                <w:b/>
                <w:bCs/>
                <w:sz w:val="21"/>
                <w:szCs w:val="21"/>
              </w:rPr>
              <w:t>33</w:t>
            </w:r>
          </w:p>
        </w:tc>
        <w:tc>
          <w:tcPr>
            <w:tcW w:w="709" w:type="dxa"/>
            <w:vAlign w:val="center"/>
          </w:tcPr>
          <w:p w:rsidR="00F56BD0" w:rsidRPr="00557F97" w:rsidRDefault="0095744E" w:rsidP="0081415A">
            <w:pPr>
              <w:spacing w:line="288" w:lineRule="auto"/>
              <w:jc w:val="center"/>
              <w:rPr>
                <w:b/>
                <w:bCs/>
                <w:sz w:val="21"/>
                <w:szCs w:val="21"/>
              </w:rPr>
            </w:pPr>
            <w:r>
              <w:rPr>
                <w:b/>
                <w:bCs/>
                <w:sz w:val="21"/>
                <w:szCs w:val="21"/>
              </w:rPr>
              <w:t>33</w:t>
            </w:r>
          </w:p>
        </w:tc>
        <w:tc>
          <w:tcPr>
            <w:tcW w:w="709" w:type="dxa"/>
            <w:vAlign w:val="center"/>
          </w:tcPr>
          <w:p w:rsidR="00F56BD0" w:rsidRPr="00557F97" w:rsidRDefault="00BB6025" w:rsidP="0081415A">
            <w:pPr>
              <w:spacing w:line="288" w:lineRule="auto"/>
              <w:jc w:val="center"/>
              <w:rPr>
                <w:b/>
                <w:bCs/>
                <w:sz w:val="21"/>
                <w:szCs w:val="21"/>
              </w:rPr>
            </w:pPr>
            <w:r>
              <w:rPr>
                <w:b/>
                <w:bCs/>
                <w:sz w:val="21"/>
                <w:szCs w:val="21"/>
              </w:rPr>
              <w:t>157</w:t>
            </w:r>
          </w:p>
        </w:tc>
      </w:tr>
    </w:tbl>
    <w:p w:rsidR="00F56BD0" w:rsidRPr="00FF1B93" w:rsidRDefault="00F56BD0" w:rsidP="002C3DB3">
      <w:pPr>
        <w:jc w:val="center"/>
        <w:rPr>
          <w:b/>
        </w:rPr>
      </w:pPr>
      <w:r>
        <w:rPr>
          <w:b/>
        </w:rPr>
        <w:lastRenderedPageBreak/>
        <w:t>Годовой</w:t>
      </w:r>
      <w:r w:rsidRPr="00FF1B93">
        <w:rPr>
          <w:b/>
        </w:rPr>
        <w:t xml:space="preserve"> учебный план основного общего образования 5-</w:t>
      </w:r>
      <w:r>
        <w:rPr>
          <w:b/>
        </w:rPr>
        <w:t>9</w:t>
      </w:r>
      <w:r w:rsidRPr="00FF1B93">
        <w:rPr>
          <w:b/>
        </w:rPr>
        <w:t>-е классы</w:t>
      </w:r>
    </w:p>
    <w:p w:rsidR="00F56BD0" w:rsidRPr="00FF1B93" w:rsidRDefault="00F56BD0" w:rsidP="002C3DB3">
      <w:pPr>
        <w:jc w:val="center"/>
        <w:rPr>
          <w:b/>
        </w:rPr>
      </w:pPr>
      <w:r w:rsidRPr="00FF1B93">
        <w:rPr>
          <w:b/>
        </w:rPr>
        <w:t>на 20</w:t>
      </w:r>
      <w:r w:rsidR="0081415A">
        <w:rPr>
          <w:b/>
        </w:rPr>
        <w:t>2</w:t>
      </w:r>
      <w:r w:rsidR="00AB0E46">
        <w:rPr>
          <w:b/>
        </w:rPr>
        <w:t>1</w:t>
      </w:r>
      <w:r w:rsidRPr="00FF1B93">
        <w:rPr>
          <w:b/>
        </w:rPr>
        <w:t>-20</w:t>
      </w:r>
      <w:r w:rsidR="0081415A">
        <w:rPr>
          <w:b/>
        </w:rPr>
        <w:t>2</w:t>
      </w:r>
      <w:r w:rsidR="00AB0E46">
        <w:rPr>
          <w:b/>
        </w:rPr>
        <w:t>2</w:t>
      </w:r>
      <w:r w:rsidRPr="00FF1B93">
        <w:rPr>
          <w:b/>
        </w:rPr>
        <w:t xml:space="preserve"> учебный год</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696"/>
        <w:gridCol w:w="796"/>
        <w:gridCol w:w="708"/>
        <w:gridCol w:w="713"/>
        <w:gridCol w:w="709"/>
        <w:gridCol w:w="709"/>
        <w:gridCol w:w="660"/>
      </w:tblGrid>
      <w:tr w:rsidR="00F56BD0" w:rsidRPr="00557F97" w:rsidTr="00AE03CC">
        <w:trPr>
          <w:trHeight w:val="317"/>
          <w:jc w:val="center"/>
        </w:trPr>
        <w:tc>
          <w:tcPr>
            <w:tcW w:w="2553" w:type="dxa"/>
            <w:vMerge w:val="restart"/>
            <w:vAlign w:val="center"/>
          </w:tcPr>
          <w:p w:rsidR="00F56BD0" w:rsidRPr="00557F97" w:rsidRDefault="00F56BD0" w:rsidP="00CB5EBE">
            <w:pPr>
              <w:spacing w:line="240" w:lineRule="auto"/>
              <w:jc w:val="center"/>
              <w:rPr>
                <w:b/>
                <w:bCs/>
                <w:sz w:val="21"/>
                <w:szCs w:val="21"/>
              </w:rPr>
            </w:pPr>
            <w:r w:rsidRPr="00557F97">
              <w:rPr>
                <w:b/>
                <w:bCs/>
                <w:sz w:val="21"/>
                <w:szCs w:val="21"/>
              </w:rPr>
              <w:t>Предметные области</w:t>
            </w:r>
          </w:p>
        </w:tc>
        <w:tc>
          <w:tcPr>
            <w:tcW w:w="2696" w:type="dxa"/>
            <w:vMerge w:val="restart"/>
            <w:tcBorders>
              <w:tr2bl w:val="single" w:sz="4" w:space="0" w:color="auto"/>
            </w:tcBorders>
          </w:tcPr>
          <w:p w:rsidR="00F56BD0" w:rsidRPr="00557F97" w:rsidRDefault="00F56BD0" w:rsidP="0081415A">
            <w:pPr>
              <w:spacing w:line="240" w:lineRule="auto"/>
              <w:jc w:val="both"/>
              <w:rPr>
                <w:bCs/>
                <w:sz w:val="21"/>
                <w:szCs w:val="21"/>
              </w:rPr>
            </w:pPr>
            <w:r w:rsidRPr="00557F97">
              <w:rPr>
                <w:bCs/>
                <w:sz w:val="21"/>
                <w:szCs w:val="21"/>
              </w:rPr>
              <w:t>Учебные</w:t>
            </w:r>
          </w:p>
          <w:p w:rsidR="00F56BD0" w:rsidRPr="00557F97" w:rsidRDefault="00F56BD0" w:rsidP="0081415A">
            <w:pPr>
              <w:spacing w:line="240" w:lineRule="auto"/>
              <w:jc w:val="both"/>
              <w:rPr>
                <w:bCs/>
                <w:sz w:val="21"/>
                <w:szCs w:val="21"/>
              </w:rPr>
            </w:pPr>
            <w:r w:rsidRPr="00557F97">
              <w:rPr>
                <w:bCs/>
                <w:sz w:val="21"/>
                <w:szCs w:val="21"/>
              </w:rPr>
              <w:t>предметы</w:t>
            </w:r>
          </w:p>
          <w:p w:rsidR="00F56BD0" w:rsidRPr="00557F97" w:rsidRDefault="00CB5EBE" w:rsidP="0081415A">
            <w:pPr>
              <w:spacing w:line="240" w:lineRule="auto"/>
              <w:jc w:val="both"/>
              <w:rPr>
                <w:b/>
                <w:bCs/>
                <w:sz w:val="21"/>
                <w:szCs w:val="21"/>
              </w:rPr>
            </w:pPr>
            <w:r>
              <w:rPr>
                <w:bCs/>
                <w:sz w:val="21"/>
                <w:szCs w:val="21"/>
              </w:rPr>
              <w:t xml:space="preserve">                           </w:t>
            </w:r>
            <w:r w:rsidR="00F56BD0" w:rsidRPr="00557F97">
              <w:rPr>
                <w:bCs/>
                <w:sz w:val="21"/>
                <w:szCs w:val="21"/>
              </w:rPr>
              <w:t>Классы</w:t>
            </w:r>
          </w:p>
        </w:tc>
        <w:tc>
          <w:tcPr>
            <w:tcW w:w="3635" w:type="dxa"/>
            <w:gridSpan w:val="5"/>
          </w:tcPr>
          <w:p w:rsidR="00F56BD0" w:rsidRPr="00557F97" w:rsidRDefault="00F56BD0" w:rsidP="00CB5EBE">
            <w:pPr>
              <w:spacing w:line="240" w:lineRule="auto"/>
              <w:jc w:val="center"/>
              <w:rPr>
                <w:b/>
                <w:bCs/>
                <w:sz w:val="21"/>
                <w:szCs w:val="21"/>
              </w:rPr>
            </w:pPr>
            <w:r w:rsidRPr="00557F97">
              <w:rPr>
                <w:b/>
                <w:bCs/>
                <w:sz w:val="21"/>
                <w:szCs w:val="21"/>
              </w:rPr>
              <w:t>Количество часов в неделю</w:t>
            </w:r>
          </w:p>
        </w:tc>
        <w:tc>
          <w:tcPr>
            <w:tcW w:w="660" w:type="dxa"/>
          </w:tcPr>
          <w:p w:rsidR="00F56BD0" w:rsidRPr="00557F97" w:rsidRDefault="00F56BD0" w:rsidP="0081415A">
            <w:pPr>
              <w:spacing w:line="240" w:lineRule="auto"/>
              <w:jc w:val="both"/>
              <w:rPr>
                <w:b/>
                <w:bCs/>
                <w:sz w:val="21"/>
                <w:szCs w:val="21"/>
              </w:rPr>
            </w:pPr>
          </w:p>
        </w:tc>
      </w:tr>
      <w:tr w:rsidR="00F56BD0" w:rsidRPr="00557F97" w:rsidTr="00AE03CC">
        <w:trPr>
          <w:trHeight w:val="317"/>
          <w:jc w:val="center"/>
        </w:trPr>
        <w:tc>
          <w:tcPr>
            <w:tcW w:w="2553" w:type="dxa"/>
            <w:vMerge/>
          </w:tcPr>
          <w:p w:rsidR="00F56BD0" w:rsidRPr="00557F97" w:rsidRDefault="00F56BD0" w:rsidP="0081415A">
            <w:pPr>
              <w:spacing w:line="240" w:lineRule="auto"/>
              <w:jc w:val="both"/>
              <w:rPr>
                <w:b/>
                <w:bCs/>
                <w:sz w:val="21"/>
                <w:szCs w:val="21"/>
              </w:rPr>
            </w:pPr>
          </w:p>
        </w:tc>
        <w:tc>
          <w:tcPr>
            <w:tcW w:w="2696" w:type="dxa"/>
            <w:vMerge/>
            <w:tcBorders>
              <w:tr2bl w:val="single" w:sz="4" w:space="0" w:color="auto"/>
            </w:tcBorders>
          </w:tcPr>
          <w:p w:rsidR="00F56BD0" w:rsidRPr="00557F97" w:rsidRDefault="00F56BD0" w:rsidP="0081415A">
            <w:pPr>
              <w:spacing w:line="240" w:lineRule="auto"/>
              <w:jc w:val="both"/>
              <w:rPr>
                <w:b/>
                <w:bCs/>
                <w:sz w:val="21"/>
                <w:szCs w:val="21"/>
              </w:rPr>
            </w:pPr>
          </w:p>
        </w:tc>
        <w:tc>
          <w:tcPr>
            <w:tcW w:w="796" w:type="dxa"/>
          </w:tcPr>
          <w:p w:rsidR="00F56BD0" w:rsidRPr="00557F97" w:rsidRDefault="00F56BD0" w:rsidP="00CB5EBE">
            <w:pPr>
              <w:spacing w:line="240" w:lineRule="auto"/>
              <w:jc w:val="center"/>
              <w:rPr>
                <w:b/>
                <w:bCs/>
                <w:sz w:val="21"/>
                <w:szCs w:val="21"/>
              </w:rPr>
            </w:pPr>
            <w:r w:rsidRPr="00557F97">
              <w:rPr>
                <w:b/>
                <w:bCs/>
                <w:sz w:val="21"/>
                <w:szCs w:val="21"/>
              </w:rPr>
              <w:t>V</w:t>
            </w:r>
          </w:p>
        </w:tc>
        <w:tc>
          <w:tcPr>
            <w:tcW w:w="708" w:type="dxa"/>
          </w:tcPr>
          <w:p w:rsidR="00F56BD0" w:rsidRPr="00557F97" w:rsidRDefault="00F56BD0" w:rsidP="00CB5EBE">
            <w:pPr>
              <w:spacing w:line="240" w:lineRule="auto"/>
              <w:jc w:val="center"/>
              <w:rPr>
                <w:b/>
                <w:bCs/>
                <w:sz w:val="21"/>
                <w:szCs w:val="21"/>
              </w:rPr>
            </w:pPr>
            <w:r w:rsidRPr="00557F97">
              <w:rPr>
                <w:b/>
                <w:bCs/>
                <w:sz w:val="21"/>
                <w:szCs w:val="21"/>
              </w:rPr>
              <w:t>VI</w:t>
            </w:r>
          </w:p>
        </w:tc>
        <w:tc>
          <w:tcPr>
            <w:tcW w:w="713" w:type="dxa"/>
          </w:tcPr>
          <w:p w:rsidR="00F56BD0" w:rsidRPr="00557F97" w:rsidRDefault="00F56BD0" w:rsidP="00CB5EBE">
            <w:pPr>
              <w:spacing w:line="240" w:lineRule="auto"/>
              <w:jc w:val="center"/>
              <w:rPr>
                <w:b/>
                <w:bCs/>
                <w:sz w:val="21"/>
                <w:szCs w:val="21"/>
              </w:rPr>
            </w:pPr>
            <w:r w:rsidRPr="00557F97">
              <w:rPr>
                <w:b/>
                <w:bCs/>
                <w:sz w:val="21"/>
                <w:szCs w:val="21"/>
                <w:lang w:val="en-US"/>
              </w:rPr>
              <w:t>VII</w:t>
            </w:r>
          </w:p>
        </w:tc>
        <w:tc>
          <w:tcPr>
            <w:tcW w:w="709" w:type="dxa"/>
          </w:tcPr>
          <w:p w:rsidR="00F56BD0" w:rsidRPr="00557F97" w:rsidRDefault="00F56BD0" w:rsidP="00CB5EBE">
            <w:pPr>
              <w:spacing w:line="240" w:lineRule="auto"/>
              <w:jc w:val="center"/>
              <w:rPr>
                <w:b/>
                <w:bCs/>
                <w:sz w:val="21"/>
                <w:szCs w:val="21"/>
                <w:lang w:val="en-US"/>
              </w:rPr>
            </w:pPr>
            <w:r w:rsidRPr="00557F97">
              <w:rPr>
                <w:b/>
                <w:bCs/>
                <w:sz w:val="21"/>
                <w:szCs w:val="21"/>
                <w:lang w:val="en-US"/>
              </w:rPr>
              <w:t>VIII</w:t>
            </w:r>
          </w:p>
        </w:tc>
        <w:tc>
          <w:tcPr>
            <w:tcW w:w="709" w:type="dxa"/>
          </w:tcPr>
          <w:p w:rsidR="00F56BD0" w:rsidRPr="00557F97" w:rsidRDefault="00F56BD0" w:rsidP="00CB5EBE">
            <w:pPr>
              <w:spacing w:line="240" w:lineRule="auto"/>
              <w:jc w:val="center"/>
              <w:rPr>
                <w:b/>
                <w:bCs/>
                <w:sz w:val="21"/>
                <w:szCs w:val="21"/>
              </w:rPr>
            </w:pPr>
            <w:r w:rsidRPr="00557F97">
              <w:rPr>
                <w:b/>
                <w:bCs/>
                <w:sz w:val="21"/>
                <w:szCs w:val="21"/>
                <w:lang w:val="en-US"/>
              </w:rPr>
              <w:t>I</w:t>
            </w:r>
            <w:r w:rsidRPr="00557F97">
              <w:rPr>
                <w:b/>
                <w:bCs/>
                <w:sz w:val="21"/>
                <w:szCs w:val="21"/>
              </w:rPr>
              <w:t>Х</w:t>
            </w:r>
          </w:p>
        </w:tc>
        <w:tc>
          <w:tcPr>
            <w:tcW w:w="660" w:type="dxa"/>
          </w:tcPr>
          <w:p w:rsidR="00F56BD0" w:rsidRPr="00557F97" w:rsidRDefault="00F56BD0" w:rsidP="0081415A">
            <w:pPr>
              <w:spacing w:line="240" w:lineRule="auto"/>
              <w:jc w:val="both"/>
              <w:rPr>
                <w:b/>
                <w:bCs/>
                <w:sz w:val="21"/>
                <w:szCs w:val="21"/>
                <w:lang w:val="en-US"/>
              </w:rPr>
            </w:pPr>
          </w:p>
        </w:tc>
      </w:tr>
      <w:tr w:rsidR="00AB0E46" w:rsidRPr="00557F97" w:rsidTr="009725D3">
        <w:trPr>
          <w:trHeight w:val="499"/>
          <w:jc w:val="center"/>
        </w:trPr>
        <w:tc>
          <w:tcPr>
            <w:tcW w:w="5249" w:type="dxa"/>
            <w:gridSpan w:val="2"/>
            <w:vAlign w:val="center"/>
          </w:tcPr>
          <w:p w:rsidR="00AB0E46" w:rsidRPr="00557F97" w:rsidRDefault="00AB0E46" w:rsidP="0081415A">
            <w:pPr>
              <w:spacing w:line="288" w:lineRule="auto"/>
              <w:jc w:val="both"/>
              <w:rPr>
                <w:bCs/>
                <w:i/>
                <w:sz w:val="21"/>
                <w:szCs w:val="21"/>
              </w:rPr>
            </w:pPr>
            <w:r w:rsidRPr="00557F97">
              <w:rPr>
                <w:bCs/>
                <w:i/>
                <w:sz w:val="21"/>
                <w:szCs w:val="21"/>
              </w:rPr>
              <w:t>Обязательная часть</w:t>
            </w:r>
          </w:p>
        </w:tc>
        <w:tc>
          <w:tcPr>
            <w:tcW w:w="3635" w:type="dxa"/>
            <w:gridSpan w:val="5"/>
          </w:tcPr>
          <w:p w:rsidR="00AB0E46" w:rsidRPr="00557F97" w:rsidRDefault="00AB0E46" w:rsidP="0081415A">
            <w:pPr>
              <w:spacing w:line="288" w:lineRule="auto"/>
              <w:ind w:left="-142" w:right="-143"/>
              <w:jc w:val="center"/>
              <w:rPr>
                <w:bCs/>
                <w:sz w:val="21"/>
                <w:szCs w:val="21"/>
              </w:rPr>
            </w:pPr>
            <w:r w:rsidRPr="00557F97">
              <w:rPr>
                <w:bCs/>
                <w:sz w:val="21"/>
                <w:szCs w:val="21"/>
              </w:rPr>
              <w:t>5-дневная</w:t>
            </w:r>
          </w:p>
          <w:p w:rsidR="00AB0E46" w:rsidRPr="00557F97" w:rsidRDefault="00AB0E46" w:rsidP="0081415A">
            <w:pPr>
              <w:spacing w:line="288" w:lineRule="auto"/>
              <w:jc w:val="center"/>
              <w:rPr>
                <w:bCs/>
                <w:sz w:val="21"/>
                <w:szCs w:val="21"/>
              </w:rPr>
            </w:pPr>
            <w:r w:rsidRPr="00557F97">
              <w:rPr>
                <w:bCs/>
                <w:sz w:val="21"/>
                <w:szCs w:val="21"/>
              </w:rPr>
              <w:t>неделя</w:t>
            </w:r>
          </w:p>
        </w:tc>
        <w:tc>
          <w:tcPr>
            <w:tcW w:w="660" w:type="dxa"/>
          </w:tcPr>
          <w:p w:rsidR="00AB0E46" w:rsidRPr="00557F97" w:rsidRDefault="00AB0E46" w:rsidP="0081415A">
            <w:pPr>
              <w:spacing w:line="288" w:lineRule="auto"/>
              <w:jc w:val="both"/>
              <w:rPr>
                <w:bCs/>
                <w:sz w:val="21"/>
                <w:szCs w:val="21"/>
              </w:rPr>
            </w:pPr>
          </w:p>
        </w:tc>
      </w:tr>
      <w:tr w:rsidR="00F56BD0" w:rsidRPr="00557F97" w:rsidTr="00AE03CC">
        <w:trPr>
          <w:trHeight w:val="330"/>
          <w:jc w:val="center"/>
        </w:trPr>
        <w:tc>
          <w:tcPr>
            <w:tcW w:w="2553" w:type="dxa"/>
            <w:vMerge w:val="restart"/>
          </w:tcPr>
          <w:p w:rsidR="00F56BD0" w:rsidRPr="00557F97" w:rsidRDefault="00F56BD0" w:rsidP="0081415A">
            <w:pPr>
              <w:spacing w:line="288" w:lineRule="auto"/>
              <w:jc w:val="both"/>
              <w:rPr>
                <w:bCs/>
                <w:sz w:val="21"/>
                <w:szCs w:val="21"/>
              </w:rPr>
            </w:pPr>
            <w:r w:rsidRPr="00557F97">
              <w:rPr>
                <w:bCs/>
                <w:sz w:val="21"/>
                <w:szCs w:val="21"/>
              </w:rPr>
              <w:t>Русский язык и литература</w:t>
            </w:r>
          </w:p>
        </w:tc>
        <w:tc>
          <w:tcPr>
            <w:tcW w:w="2696" w:type="dxa"/>
          </w:tcPr>
          <w:p w:rsidR="00F56BD0" w:rsidRPr="00557F97" w:rsidRDefault="00F56BD0" w:rsidP="0081415A">
            <w:pPr>
              <w:spacing w:line="288" w:lineRule="auto"/>
              <w:jc w:val="both"/>
              <w:rPr>
                <w:bCs/>
                <w:sz w:val="21"/>
                <w:szCs w:val="21"/>
              </w:rPr>
            </w:pPr>
            <w:r w:rsidRPr="00557F97">
              <w:rPr>
                <w:bCs/>
                <w:sz w:val="21"/>
                <w:szCs w:val="21"/>
              </w:rPr>
              <w:t>Русский язык</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170</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204</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136</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714</w:t>
            </w:r>
          </w:p>
        </w:tc>
      </w:tr>
      <w:tr w:rsidR="00F56BD0" w:rsidRPr="00557F97" w:rsidTr="00AE03CC">
        <w:trPr>
          <w:trHeight w:val="375"/>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Литература</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442</w:t>
            </w:r>
          </w:p>
        </w:tc>
      </w:tr>
      <w:tr w:rsidR="00F56BD0" w:rsidRPr="00557F97" w:rsidTr="00AE03CC">
        <w:trPr>
          <w:trHeight w:val="302"/>
          <w:jc w:val="center"/>
        </w:trPr>
        <w:tc>
          <w:tcPr>
            <w:tcW w:w="2553" w:type="dxa"/>
            <w:vMerge w:val="restart"/>
          </w:tcPr>
          <w:p w:rsidR="00F56BD0" w:rsidRPr="00557F97" w:rsidRDefault="00F56BD0" w:rsidP="0081415A">
            <w:pPr>
              <w:spacing w:line="288" w:lineRule="auto"/>
              <w:jc w:val="both"/>
              <w:rPr>
                <w:bCs/>
                <w:sz w:val="21"/>
                <w:szCs w:val="21"/>
              </w:rPr>
            </w:pPr>
            <w:r w:rsidRPr="00557F97">
              <w:rPr>
                <w:bCs/>
                <w:sz w:val="21"/>
                <w:szCs w:val="21"/>
              </w:rPr>
              <w:t>Родной язык и родная литература</w:t>
            </w:r>
          </w:p>
        </w:tc>
        <w:tc>
          <w:tcPr>
            <w:tcW w:w="2696" w:type="dxa"/>
          </w:tcPr>
          <w:p w:rsidR="00F56BD0" w:rsidRPr="00557F97" w:rsidRDefault="00C61CD2" w:rsidP="0081415A">
            <w:pPr>
              <w:spacing w:line="288" w:lineRule="auto"/>
              <w:jc w:val="both"/>
              <w:rPr>
                <w:bCs/>
                <w:sz w:val="21"/>
                <w:szCs w:val="21"/>
              </w:rPr>
            </w:pPr>
            <w:r w:rsidRPr="00557F97">
              <w:rPr>
                <w:bCs/>
                <w:sz w:val="21"/>
                <w:szCs w:val="21"/>
              </w:rPr>
              <w:t>Родной</w:t>
            </w:r>
            <w:r w:rsidR="00F56BD0" w:rsidRPr="00557F97">
              <w:rPr>
                <w:bCs/>
                <w:sz w:val="21"/>
                <w:szCs w:val="21"/>
              </w:rPr>
              <w:t xml:space="preserve"> язык</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17</w:t>
            </w: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260FA9" w:rsidP="0081415A">
            <w:pPr>
              <w:spacing w:line="288" w:lineRule="auto"/>
              <w:jc w:val="center"/>
              <w:rPr>
                <w:bCs/>
                <w:sz w:val="21"/>
                <w:szCs w:val="21"/>
              </w:rPr>
            </w:pPr>
            <w:r>
              <w:rPr>
                <w:bCs/>
                <w:sz w:val="21"/>
                <w:szCs w:val="21"/>
              </w:rPr>
              <w:t>17</w:t>
            </w:r>
          </w:p>
        </w:tc>
        <w:tc>
          <w:tcPr>
            <w:tcW w:w="660" w:type="dxa"/>
            <w:vAlign w:val="center"/>
          </w:tcPr>
          <w:p w:rsidR="00F56BD0" w:rsidRPr="00557F97" w:rsidRDefault="00BD3E70" w:rsidP="0081415A">
            <w:pPr>
              <w:spacing w:line="288" w:lineRule="auto"/>
              <w:jc w:val="center"/>
              <w:rPr>
                <w:bCs/>
                <w:sz w:val="21"/>
                <w:szCs w:val="21"/>
              </w:rPr>
            </w:pPr>
            <w:r>
              <w:rPr>
                <w:bCs/>
                <w:sz w:val="21"/>
                <w:szCs w:val="21"/>
              </w:rPr>
              <w:t>34</w:t>
            </w:r>
          </w:p>
        </w:tc>
      </w:tr>
      <w:tr w:rsidR="00F56BD0" w:rsidRPr="00557F97" w:rsidTr="00AE03CC">
        <w:trPr>
          <w:trHeight w:val="348"/>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C61CD2" w:rsidP="0081415A">
            <w:pPr>
              <w:spacing w:line="288" w:lineRule="auto"/>
              <w:jc w:val="both"/>
              <w:rPr>
                <w:bCs/>
                <w:sz w:val="21"/>
                <w:szCs w:val="21"/>
              </w:rPr>
            </w:pPr>
            <w:r w:rsidRPr="00557F97">
              <w:rPr>
                <w:bCs/>
                <w:sz w:val="21"/>
                <w:szCs w:val="21"/>
              </w:rPr>
              <w:t>Родная</w:t>
            </w:r>
            <w:r w:rsidR="00F56BD0" w:rsidRPr="00557F97">
              <w:rPr>
                <w:bCs/>
                <w:sz w:val="21"/>
                <w:szCs w:val="21"/>
              </w:rPr>
              <w:t xml:space="preserve"> литература</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17</w:t>
            </w: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260FA9" w:rsidP="0081415A">
            <w:pPr>
              <w:spacing w:line="288" w:lineRule="auto"/>
              <w:jc w:val="center"/>
              <w:rPr>
                <w:bCs/>
                <w:sz w:val="21"/>
                <w:szCs w:val="21"/>
              </w:rPr>
            </w:pPr>
            <w:r>
              <w:rPr>
                <w:bCs/>
                <w:sz w:val="21"/>
                <w:szCs w:val="21"/>
              </w:rPr>
              <w:t>17</w:t>
            </w:r>
          </w:p>
        </w:tc>
        <w:tc>
          <w:tcPr>
            <w:tcW w:w="660" w:type="dxa"/>
            <w:vAlign w:val="center"/>
          </w:tcPr>
          <w:p w:rsidR="00F56BD0" w:rsidRPr="00557F97" w:rsidRDefault="00BD3E70" w:rsidP="0081415A">
            <w:pPr>
              <w:spacing w:line="288" w:lineRule="auto"/>
              <w:jc w:val="center"/>
              <w:rPr>
                <w:bCs/>
                <w:sz w:val="21"/>
                <w:szCs w:val="21"/>
              </w:rPr>
            </w:pPr>
            <w:r>
              <w:rPr>
                <w:bCs/>
                <w:sz w:val="21"/>
                <w:szCs w:val="21"/>
              </w:rPr>
              <w:t>34</w:t>
            </w:r>
          </w:p>
        </w:tc>
      </w:tr>
      <w:tr w:rsidR="00260FA9" w:rsidRPr="00557F97" w:rsidTr="00AE03CC">
        <w:trPr>
          <w:trHeight w:val="360"/>
          <w:jc w:val="center"/>
        </w:trPr>
        <w:tc>
          <w:tcPr>
            <w:tcW w:w="2553" w:type="dxa"/>
            <w:vMerge w:val="restart"/>
          </w:tcPr>
          <w:p w:rsidR="00260FA9" w:rsidRPr="00557F97" w:rsidRDefault="00260FA9" w:rsidP="0081415A">
            <w:pPr>
              <w:spacing w:line="288" w:lineRule="auto"/>
              <w:jc w:val="both"/>
              <w:rPr>
                <w:bCs/>
                <w:sz w:val="21"/>
                <w:szCs w:val="21"/>
              </w:rPr>
            </w:pPr>
            <w:r w:rsidRPr="00557F97">
              <w:rPr>
                <w:bCs/>
                <w:sz w:val="21"/>
                <w:szCs w:val="21"/>
              </w:rPr>
              <w:t>Иностранный язык</w:t>
            </w:r>
          </w:p>
        </w:tc>
        <w:tc>
          <w:tcPr>
            <w:tcW w:w="2696" w:type="dxa"/>
          </w:tcPr>
          <w:p w:rsidR="00260FA9" w:rsidRPr="00557F97" w:rsidRDefault="00260FA9" w:rsidP="0081415A">
            <w:pPr>
              <w:spacing w:line="288" w:lineRule="auto"/>
              <w:jc w:val="both"/>
              <w:rPr>
                <w:bCs/>
                <w:sz w:val="21"/>
                <w:szCs w:val="21"/>
              </w:rPr>
            </w:pPr>
            <w:r w:rsidRPr="00557F97">
              <w:rPr>
                <w:bCs/>
                <w:sz w:val="21"/>
                <w:szCs w:val="21"/>
              </w:rPr>
              <w:t>Иностранный язык</w:t>
            </w:r>
          </w:p>
        </w:tc>
        <w:tc>
          <w:tcPr>
            <w:tcW w:w="796" w:type="dxa"/>
            <w:vAlign w:val="center"/>
          </w:tcPr>
          <w:p w:rsidR="00260FA9" w:rsidRPr="00557F97" w:rsidRDefault="00260FA9" w:rsidP="0081415A">
            <w:pPr>
              <w:spacing w:line="288" w:lineRule="auto"/>
              <w:jc w:val="center"/>
              <w:rPr>
                <w:bCs/>
                <w:sz w:val="21"/>
                <w:szCs w:val="21"/>
              </w:rPr>
            </w:pPr>
            <w:r w:rsidRPr="00557F97">
              <w:rPr>
                <w:bCs/>
                <w:sz w:val="21"/>
                <w:szCs w:val="21"/>
              </w:rPr>
              <w:t>102</w:t>
            </w:r>
          </w:p>
        </w:tc>
        <w:tc>
          <w:tcPr>
            <w:tcW w:w="708" w:type="dxa"/>
            <w:vAlign w:val="center"/>
          </w:tcPr>
          <w:p w:rsidR="00260FA9" w:rsidRPr="00557F97" w:rsidRDefault="00260FA9" w:rsidP="0081415A">
            <w:pPr>
              <w:spacing w:line="288" w:lineRule="auto"/>
              <w:jc w:val="center"/>
              <w:rPr>
                <w:bCs/>
                <w:sz w:val="21"/>
                <w:szCs w:val="21"/>
              </w:rPr>
            </w:pPr>
            <w:r w:rsidRPr="00557F97">
              <w:rPr>
                <w:bCs/>
                <w:sz w:val="21"/>
                <w:szCs w:val="21"/>
              </w:rPr>
              <w:t>102</w:t>
            </w:r>
          </w:p>
        </w:tc>
        <w:tc>
          <w:tcPr>
            <w:tcW w:w="713" w:type="dxa"/>
            <w:vAlign w:val="center"/>
          </w:tcPr>
          <w:p w:rsidR="00260FA9" w:rsidRPr="00557F97" w:rsidRDefault="00260FA9" w:rsidP="0081415A">
            <w:pPr>
              <w:spacing w:line="288" w:lineRule="auto"/>
              <w:jc w:val="center"/>
              <w:rPr>
                <w:bCs/>
                <w:sz w:val="21"/>
                <w:szCs w:val="21"/>
              </w:rPr>
            </w:pPr>
            <w:r w:rsidRPr="00557F97">
              <w:rPr>
                <w:bCs/>
                <w:sz w:val="21"/>
                <w:szCs w:val="21"/>
              </w:rPr>
              <w:t>102</w:t>
            </w:r>
          </w:p>
        </w:tc>
        <w:tc>
          <w:tcPr>
            <w:tcW w:w="709" w:type="dxa"/>
            <w:vAlign w:val="center"/>
          </w:tcPr>
          <w:p w:rsidR="00260FA9" w:rsidRPr="00557F97" w:rsidRDefault="00260FA9" w:rsidP="0081415A">
            <w:pPr>
              <w:spacing w:line="288" w:lineRule="auto"/>
              <w:jc w:val="center"/>
              <w:rPr>
                <w:bCs/>
                <w:sz w:val="21"/>
                <w:szCs w:val="21"/>
              </w:rPr>
            </w:pPr>
            <w:r w:rsidRPr="00557F97">
              <w:rPr>
                <w:bCs/>
                <w:sz w:val="21"/>
                <w:szCs w:val="21"/>
              </w:rPr>
              <w:t>102</w:t>
            </w:r>
          </w:p>
        </w:tc>
        <w:tc>
          <w:tcPr>
            <w:tcW w:w="709" w:type="dxa"/>
            <w:vAlign w:val="center"/>
          </w:tcPr>
          <w:p w:rsidR="00260FA9" w:rsidRPr="00557F97" w:rsidRDefault="00260FA9" w:rsidP="0081415A">
            <w:pPr>
              <w:spacing w:line="288" w:lineRule="auto"/>
              <w:jc w:val="center"/>
              <w:rPr>
                <w:bCs/>
                <w:sz w:val="21"/>
                <w:szCs w:val="21"/>
              </w:rPr>
            </w:pPr>
            <w:r w:rsidRPr="00557F97">
              <w:rPr>
                <w:bCs/>
                <w:sz w:val="21"/>
                <w:szCs w:val="21"/>
              </w:rPr>
              <w:t>102</w:t>
            </w:r>
          </w:p>
        </w:tc>
        <w:tc>
          <w:tcPr>
            <w:tcW w:w="660" w:type="dxa"/>
            <w:vAlign w:val="center"/>
          </w:tcPr>
          <w:p w:rsidR="00260FA9" w:rsidRPr="00557F97" w:rsidRDefault="00260FA9" w:rsidP="0081415A">
            <w:pPr>
              <w:spacing w:line="288" w:lineRule="auto"/>
              <w:jc w:val="center"/>
              <w:rPr>
                <w:bCs/>
                <w:sz w:val="21"/>
                <w:szCs w:val="21"/>
              </w:rPr>
            </w:pPr>
            <w:r w:rsidRPr="00557F97">
              <w:rPr>
                <w:bCs/>
                <w:sz w:val="21"/>
                <w:szCs w:val="21"/>
              </w:rPr>
              <w:t>510</w:t>
            </w:r>
          </w:p>
        </w:tc>
      </w:tr>
      <w:tr w:rsidR="00260FA9" w:rsidRPr="00557F97" w:rsidTr="00AE03CC">
        <w:trPr>
          <w:trHeight w:val="360"/>
          <w:jc w:val="center"/>
        </w:trPr>
        <w:tc>
          <w:tcPr>
            <w:tcW w:w="2553" w:type="dxa"/>
            <w:vMerge/>
          </w:tcPr>
          <w:p w:rsidR="00260FA9" w:rsidRPr="00557F97" w:rsidRDefault="00260FA9" w:rsidP="0081415A">
            <w:pPr>
              <w:spacing w:line="288" w:lineRule="auto"/>
              <w:jc w:val="both"/>
              <w:rPr>
                <w:bCs/>
                <w:sz w:val="21"/>
                <w:szCs w:val="21"/>
              </w:rPr>
            </w:pPr>
          </w:p>
        </w:tc>
        <w:tc>
          <w:tcPr>
            <w:tcW w:w="2696" w:type="dxa"/>
          </w:tcPr>
          <w:p w:rsidR="00260FA9" w:rsidRPr="00557F97" w:rsidRDefault="00260FA9" w:rsidP="0081415A">
            <w:pPr>
              <w:spacing w:line="288" w:lineRule="auto"/>
              <w:jc w:val="both"/>
              <w:rPr>
                <w:bCs/>
                <w:sz w:val="21"/>
                <w:szCs w:val="21"/>
              </w:rPr>
            </w:pPr>
            <w:r>
              <w:rPr>
                <w:bCs/>
                <w:sz w:val="21"/>
                <w:szCs w:val="21"/>
              </w:rPr>
              <w:t>Второй иностранный язык</w:t>
            </w:r>
          </w:p>
        </w:tc>
        <w:tc>
          <w:tcPr>
            <w:tcW w:w="796" w:type="dxa"/>
            <w:vAlign w:val="center"/>
          </w:tcPr>
          <w:p w:rsidR="00260FA9" w:rsidRPr="00557F97" w:rsidRDefault="00260FA9" w:rsidP="0081415A">
            <w:pPr>
              <w:spacing w:line="288" w:lineRule="auto"/>
              <w:jc w:val="center"/>
              <w:rPr>
                <w:bCs/>
                <w:sz w:val="21"/>
                <w:szCs w:val="21"/>
              </w:rPr>
            </w:pPr>
          </w:p>
        </w:tc>
        <w:tc>
          <w:tcPr>
            <w:tcW w:w="708" w:type="dxa"/>
            <w:vAlign w:val="center"/>
          </w:tcPr>
          <w:p w:rsidR="00260FA9" w:rsidRPr="00557F97" w:rsidRDefault="00260FA9" w:rsidP="0081415A">
            <w:pPr>
              <w:spacing w:line="288" w:lineRule="auto"/>
              <w:jc w:val="center"/>
              <w:rPr>
                <w:bCs/>
                <w:sz w:val="21"/>
                <w:szCs w:val="21"/>
              </w:rPr>
            </w:pPr>
          </w:p>
        </w:tc>
        <w:tc>
          <w:tcPr>
            <w:tcW w:w="713" w:type="dxa"/>
            <w:vAlign w:val="center"/>
          </w:tcPr>
          <w:p w:rsidR="00260FA9" w:rsidRPr="00557F97" w:rsidRDefault="00260FA9" w:rsidP="0081415A">
            <w:pPr>
              <w:spacing w:line="288" w:lineRule="auto"/>
              <w:jc w:val="center"/>
              <w:rPr>
                <w:bCs/>
                <w:sz w:val="21"/>
                <w:szCs w:val="21"/>
              </w:rPr>
            </w:pPr>
          </w:p>
        </w:tc>
        <w:tc>
          <w:tcPr>
            <w:tcW w:w="709" w:type="dxa"/>
            <w:vAlign w:val="center"/>
          </w:tcPr>
          <w:p w:rsidR="00260FA9" w:rsidRPr="00557F97" w:rsidRDefault="00260FA9" w:rsidP="0081415A">
            <w:pPr>
              <w:spacing w:line="288" w:lineRule="auto"/>
              <w:jc w:val="center"/>
              <w:rPr>
                <w:bCs/>
                <w:sz w:val="21"/>
                <w:szCs w:val="21"/>
              </w:rPr>
            </w:pPr>
          </w:p>
        </w:tc>
        <w:tc>
          <w:tcPr>
            <w:tcW w:w="709" w:type="dxa"/>
            <w:vAlign w:val="center"/>
          </w:tcPr>
          <w:p w:rsidR="00260FA9" w:rsidRPr="00557F97" w:rsidRDefault="00260FA9" w:rsidP="0081415A">
            <w:pPr>
              <w:spacing w:line="288" w:lineRule="auto"/>
              <w:jc w:val="center"/>
              <w:rPr>
                <w:bCs/>
                <w:sz w:val="21"/>
                <w:szCs w:val="21"/>
              </w:rPr>
            </w:pPr>
            <w:r>
              <w:rPr>
                <w:bCs/>
                <w:sz w:val="21"/>
                <w:szCs w:val="21"/>
              </w:rPr>
              <w:t>34</w:t>
            </w:r>
          </w:p>
        </w:tc>
        <w:tc>
          <w:tcPr>
            <w:tcW w:w="660" w:type="dxa"/>
            <w:vAlign w:val="center"/>
          </w:tcPr>
          <w:p w:rsidR="00260FA9" w:rsidRPr="00557F97" w:rsidRDefault="00260FA9" w:rsidP="0081415A">
            <w:pPr>
              <w:spacing w:line="288" w:lineRule="auto"/>
              <w:jc w:val="center"/>
              <w:rPr>
                <w:bCs/>
                <w:sz w:val="21"/>
                <w:szCs w:val="21"/>
              </w:rPr>
            </w:pPr>
            <w:r>
              <w:rPr>
                <w:bCs/>
                <w:sz w:val="21"/>
                <w:szCs w:val="21"/>
              </w:rPr>
              <w:t>34</w:t>
            </w:r>
          </w:p>
        </w:tc>
      </w:tr>
      <w:tr w:rsidR="00F56BD0" w:rsidRPr="00557F97" w:rsidTr="00AE03CC">
        <w:trPr>
          <w:trHeight w:val="427"/>
          <w:jc w:val="center"/>
        </w:trPr>
        <w:tc>
          <w:tcPr>
            <w:tcW w:w="2553" w:type="dxa"/>
            <w:vMerge w:val="restart"/>
          </w:tcPr>
          <w:p w:rsidR="00F56BD0" w:rsidRPr="00557F97" w:rsidRDefault="00F56BD0" w:rsidP="0081415A">
            <w:pPr>
              <w:spacing w:line="288" w:lineRule="auto"/>
              <w:jc w:val="both"/>
              <w:rPr>
                <w:bCs/>
                <w:sz w:val="21"/>
                <w:szCs w:val="21"/>
              </w:rPr>
            </w:pPr>
            <w:r w:rsidRPr="00557F97">
              <w:rPr>
                <w:bCs/>
                <w:sz w:val="21"/>
                <w:szCs w:val="21"/>
              </w:rPr>
              <w:t xml:space="preserve">Математика и </w:t>
            </w:r>
          </w:p>
          <w:p w:rsidR="00F56BD0" w:rsidRPr="00557F97" w:rsidRDefault="00F56BD0" w:rsidP="0081415A">
            <w:pPr>
              <w:spacing w:line="288" w:lineRule="auto"/>
              <w:jc w:val="both"/>
              <w:rPr>
                <w:bCs/>
                <w:sz w:val="21"/>
                <w:szCs w:val="21"/>
              </w:rPr>
            </w:pPr>
            <w:r w:rsidRPr="00557F97">
              <w:rPr>
                <w:bCs/>
                <w:sz w:val="21"/>
                <w:szCs w:val="21"/>
              </w:rPr>
              <w:t>информатика</w:t>
            </w:r>
          </w:p>
        </w:tc>
        <w:tc>
          <w:tcPr>
            <w:tcW w:w="2696" w:type="dxa"/>
          </w:tcPr>
          <w:p w:rsidR="00F56BD0" w:rsidRPr="00557F97" w:rsidRDefault="00F56BD0" w:rsidP="0081415A">
            <w:pPr>
              <w:spacing w:line="288" w:lineRule="auto"/>
              <w:jc w:val="both"/>
              <w:rPr>
                <w:bCs/>
                <w:sz w:val="21"/>
                <w:szCs w:val="21"/>
              </w:rPr>
            </w:pPr>
            <w:r w:rsidRPr="00557F97">
              <w:rPr>
                <w:bCs/>
                <w:sz w:val="21"/>
                <w:szCs w:val="21"/>
              </w:rPr>
              <w:t>Математика</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170</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170</w:t>
            </w: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340</w:t>
            </w:r>
          </w:p>
        </w:tc>
      </w:tr>
      <w:tr w:rsidR="00F56BD0" w:rsidRPr="00557F97" w:rsidTr="00AE03CC">
        <w:trPr>
          <w:trHeight w:val="385"/>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Алгебра</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709" w:type="dxa"/>
            <w:vAlign w:val="center"/>
          </w:tcPr>
          <w:p w:rsidR="00F56BD0" w:rsidRPr="00557F97" w:rsidRDefault="00AB0E46" w:rsidP="0081415A">
            <w:pPr>
              <w:spacing w:line="288" w:lineRule="auto"/>
              <w:jc w:val="center"/>
              <w:rPr>
                <w:bCs/>
                <w:sz w:val="21"/>
                <w:szCs w:val="21"/>
              </w:rPr>
            </w:pPr>
            <w:r>
              <w:rPr>
                <w:bCs/>
                <w:sz w:val="21"/>
                <w:szCs w:val="21"/>
              </w:rPr>
              <w:t>136</w:t>
            </w:r>
          </w:p>
        </w:tc>
        <w:tc>
          <w:tcPr>
            <w:tcW w:w="660" w:type="dxa"/>
            <w:vAlign w:val="center"/>
          </w:tcPr>
          <w:p w:rsidR="00F56BD0" w:rsidRPr="00557F97" w:rsidRDefault="00AB0E46" w:rsidP="0081415A">
            <w:pPr>
              <w:spacing w:line="288" w:lineRule="auto"/>
              <w:jc w:val="center"/>
              <w:rPr>
                <w:bCs/>
                <w:sz w:val="21"/>
                <w:szCs w:val="21"/>
              </w:rPr>
            </w:pPr>
            <w:r>
              <w:rPr>
                <w:bCs/>
                <w:sz w:val="21"/>
                <w:szCs w:val="21"/>
              </w:rPr>
              <w:t>340</w:t>
            </w:r>
          </w:p>
        </w:tc>
      </w:tr>
      <w:tr w:rsidR="00F56BD0" w:rsidRPr="00557F97" w:rsidTr="00AE03CC">
        <w:trPr>
          <w:trHeight w:val="201"/>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Геометрия</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204</w:t>
            </w:r>
          </w:p>
        </w:tc>
      </w:tr>
      <w:tr w:rsidR="00F56BD0" w:rsidRPr="00557F97" w:rsidTr="00AE03CC">
        <w:trPr>
          <w:trHeight w:val="385"/>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Информатика</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r>
      <w:tr w:rsidR="00F56BD0" w:rsidRPr="00557F97" w:rsidTr="00AE03CC">
        <w:trPr>
          <w:trHeight w:val="402"/>
          <w:jc w:val="center"/>
        </w:trPr>
        <w:tc>
          <w:tcPr>
            <w:tcW w:w="2553" w:type="dxa"/>
            <w:vMerge w:val="restart"/>
          </w:tcPr>
          <w:p w:rsidR="00F56BD0" w:rsidRPr="00557F97" w:rsidRDefault="00712287" w:rsidP="0081415A">
            <w:pPr>
              <w:spacing w:line="288" w:lineRule="auto"/>
              <w:jc w:val="both"/>
              <w:rPr>
                <w:bCs/>
                <w:sz w:val="21"/>
                <w:szCs w:val="21"/>
              </w:rPr>
            </w:pPr>
            <w:r w:rsidRPr="00557F97">
              <w:rPr>
                <w:bCs/>
                <w:sz w:val="21"/>
                <w:szCs w:val="21"/>
              </w:rPr>
              <w:t>Общественно</w:t>
            </w:r>
            <w:r w:rsidR="00F56BD0" w:rsidRPr="00557F97">
              <w:rPr>
                <w:bCs/>
                <w:sz w:val="21"/>
                <w:szCs w:val="21"/>
              </w:rPr>
              <w:t>научные предметы</w:t>
            </w:r>
          </w:p>
        </w:tc>
        <w:tc>
          <w:tcPr>
            <w:tcW w:w="2696" w:type="dxa"/>
          </w:tcPr>
          <w:p w:rsidR="00F56BD0" w:rsidRPr="00557F97" w:rsidRDefault="00F56BD0" w:rsidP="0081415A">
            <w:pPr>
              <w:spacing w:line="288" w:lineRule="auto"/>
              <w:jc w:val="both"/>
              <w:rPr>
                <w:bCs/>
                <w:sz w:val="21"/>
                <w:szCs w:val="21"/>
              </w:rPr>
            </w:pPr>
            <w:r w:rsidRPr="00557F97">
              <w:rPr>
                <w:bCs/>
                <w:sz w:val="21"/>
                <w:szCs w:val="21"/>
              </w:rPr>
              <w:t>История России. Всеобщая история</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AB0E46" w:rsidP="0081415A">
            <w:pPr>
              <w:spacing w:line="288" w:lineRule="auto"/>
              <w:jc w:val="center"/>
              <w:rPr>
                <w:bCs/>
                <w:sz w:val="21"/>
                <w:szCs w:val="21"/>
              </w:rPr>
            </w:pPr>
            <w:r>
              <w:rPr>
                <w:bCs/>
                <w:sz w:val="21"/>
                <w:szCs w:val="21"/>
              </w:rPr>
              <w:t>68</w:t>
            </w:r>
          </w:p>
        </w:tc>
        <w:tc>
          <w:tcPr>
            <w:tcW w:w="660" w:type="dxa"/>
            <w:vAlign w:val="center"/>
          </w:tcPr>
          <w:p w:rsidR="00F56BD0" w:rsidRPr="00557F97" w:rsidRDefault="00AB0E46" w:rsidP="0081415A">
            <w:pPr>
              <w:spacing w:line="288" w:lineRule="auto"/>
              <w:jc w:val="center"/>
              <w:rPr>
                <w:bCs/>
                <w:sz w:val="21"/>
                <w:szCs w:val="21"/>
              </w:rPr>
            </w:pPr>
            <w:r>
              <w:rPr>
                <w:bCs/>
                <w:sz w:val="21"/>
                <w:szCs w:val="21"/>
              </w:rPr>
              <w:t>340</w:t>
            </w:r>
          </w:p>
        </w:tc>
      </w:tr>
      <w:tr w:rsidR="00F56BD0" w:rsidRPr="00557F97" w:rsidTr="00AE03CC">
        <w:trPr>
          <w:trHeight w:val="234"/>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Обществознание</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136</w:t>
            </w:r>
          </w:p>
        </w:tc>
      </w:tr>
      <w:tr w:rsidR="00F56BD0" w:rsidRPr="00557F97" w:rsidTr="00AE03CC">
        <w:trPr>
          <w:trHeight w:val="318"/>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География</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660" w:type="dxa"/>
            <w:vAlign w:val="center"/>
          </w:tcPr>
          <w:p w:rsidR="00F56BD0" w:rsidRPr="00557F97" w:rsidRDefault="004E50A8" w:rsidP="0081415A">
            <w:pPr>
              <w:spacing w:line="288" w:lineRule="auto"/>
              <w:jc w:val="center"/>
              <w:rPr>
                <w:bCs/>
                <w:sz w:val="21"/>
                <w:szCs w:val="21"/>
              </w:rPr>
            </w:pPr>
            <w:r>
              <w:rPr>
                <w:bCs/>
                <w:sz w:val="21"/>
                <w:szCs w:val="21"/>
              </w:rPr>
              <w:t>272</w:t>
            </w:r>
          </w:p>
        </w:tc>
      </w:tr>
      <w:tr w:rsidR="00F56BD0" w:rsidRPr="00557F97" w:rsidTr="00AE03CC">
        <w:trPr>
          <w:trHeight w:val="181"/>
          <w:jc w:val="center"/>
        </w:trPr>
        <w:tc>
          <w:tcPr>
            <w:tcW w:w="2553" w:type="dxa"/>
            <w:vMerge w:val="restart"/>
          </w:tcPr>
          <w:p w:rsidR="00F56BD0" w:rsidRPr="00557F97" w:rsidRDefault="00F56BD0" w:rsidP="0081415A">
            <w:pPr>
              <w:spacing w:line="288" w:lineRule="auto"/>
              <w:jc w:val="both"/>
              <w:rPr>
                <w:bCs/>
                <w:sz w:val="21"/>
                <w:szCs w:val="21"/>
              </w:rPr>
            </w:pPr>
            <w:r w:rsidRPr="00557F97">
              <w:rPr>
                <w:bCs/>
                <w:sz w:val="21"/>
                <w:szCs w:val="21"/>
              </w:rPr>
              <w:t>Естественнонаучные предметы</w:t>
            </w:r>
          </w:p>
        </w:tc>
        <w:tc>
          <w:tcPr>
            <w:tcW w:w="2696" w:type="dxa"/>
          </w:tcPr>
          <w:p w:rsidR="00F56BD0" w:rsidRPr="00557F97" w:rsidRDefault="00F56BD0" w:rsidP="0081415A">
            <w:pPr>
              <w:spacing w:line="288" w:lineRule="auto"/>
              <w:jc w:val="both"/>
              <w:rPr>
                <w:bCs/>
                <w:sz w:val="21"/>
                <w:szCs w:val="21"/>
              </w:rPr>
            </w:pPr>
            <w:r w:rsidRPr="00557F97">
              <w:rPr>
                <w:bCs/>
                <w:sz w:val="21"/>
                <w:szCs w:val="21"/>
              </w:rPr>
              <w:t>Физика</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AB0E46" w:rsidP="0081415A">
            <w:pPr>
              <w:spacing w:line="288" w:lineRule="auto"/>
              <w:jc w:val="center"/>
              <w:rPr>
                <w:bCs/>
                <w:sz w:val="21"/>
                <w:szCs w:val="21"/>
              </w:rPr>
            </w:pPr>
            <w:r>
              <w:rPr>
                <w:bCs/>
                <w:sz w:val="21"/>
                <w:szCs w:val="21"/>
              </w:rPr>
              <w:t>68</w:t>
            </w:r>
          </w:p>
        </w:tc>
        <w:tc>
          <w:tcPr>
            <w:tcW w:w="660" w:type="dxa"/>
            <w:vAlign w:val="center"/>
          </w:tcPr>
          <w:p w:rsidR="00F56BD0" w:rsidRPr="00557F97" w:rsidRDefault="004E50A8" w:rsidP="0081415A">
            <w:pPr>
              <w:spacing w:line="288" w:lineRule="auto"/>
              <w:jc w:val="center"/>
              <w:rPr>
                <w:bCs/>
                <w:sz w:val="21"/>
                <w:szCs w:val="21"/>
              </w:rPr>
            </w:pPr>
            <w:r>
              <w:rPr>
                <w:bCs/>
                <w:sz w:val="21"/>
                <w:szCs w:val="21"/>
              </w:rPr>
              <w:t>204</w:t>
            </w:r>
          </w:p>
        </w:tc>
      </w:tr>
      <w:tr w:rsidR="00F56BD0" w:rsidRPr="00557F97" w:rsidTr="00AE03CC">
        <w:trPr>
          <w:trHeight w:val="251"/>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Химия</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136</w:t>
            </w:r>
          </w:p>
        </w:tc>
      </w:tr>
      <w:tr w:rsidR="00F56BD0" w:rsidRPr="00557F97" w:rsidTr="00AE03CC">
        <w:trPr>
          <w:trHeight w:val="251"/>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Биология</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238</w:t>
            </w:r>
          </w:p>
        </w:tc>
      </w:tr>
      <w:tr w:rsidR="00F56BD0" w:rsidRPr="00557F97" w:rsidTr="00AE03CC">
        <w:trPr>
          <w:trHeight w:val="251"/>
          <w:jc w:val="center"/>
        </w:trPr>
        <w:tc>
          <w:tcPr>
            <w:tcW w:w="2553" w:type="dxa"/>
            <w:vMerge w:val="restart"/>
          </w:tcPr>
          <w:p w:rsidR="00F56BD0" w:rsidRPr="00557F97" w:rsidRDefault="00F56BD0" w:rsidP="0081415A">
            <w:pPr>
              <w:spacing w:line="288" w:lineRule="auto"/>
              <w:jc w:val="both"/>
              <w:rPr>
                <w:bCs/>
                <w:sz w:val="21"/>
                <w:szCs w:val="21"/>
              </w:rPr>
            </w:pPr>
            <w:r w:rsidRPr="00557F97">
              <w:rPr>
                <w:bCs/>
                <w:sz w:val="21"/>
                <w:szCs w:val="21"/>
              </w:rPr>
              <w:t>Искусство</w:t>
            </w:r>
          </w:p>
        </w:tc>
        <w:tc>
          <w:tcPr>
            <w:tcW w:w="2696" w:type="dxa"/>
          </w:tcPr>
          <w:p w:rsidR="00F56BD0" w:rsidRPr="00557F97" w:rsidRDefault="00F56BD0" w:rsidP="0081415A">
            <w:pPr>
              <w:spacing w:line="288" w:lineRule="auto"/>
              <w:jc w:val="both"/>
              <w:rPr>
                <w:bCs/>
                <w:sz w:val="21"/>
                <w:szCs w:val="21"/>
              </w:rPr>
            </w:pPr>
            <w:r w:rsidRPr="00557F97">
              <w:rPr>
                <w:bCs/>
                <w:sz w:val="21"/>
                <w:szCs w:val="21"/>
              </w:rPr>
              <w:t>Музыка</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136</w:t>
            </w:r>
          </w:p>
        </w:tc>
      </w:tr>
      <w:tr w:rsidR="00F56BD0" w:rsidRPr="00557F97" w:rsidTr="00AE03CC">
        <w:trPr>
          <w:trHeight w:val="215"/>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Изобразительное искусство</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AB0E46" w:rsidP="0081415A">
            <w:pPr>
              <w:spacing w:line="288" w:lineRule="auto"/>
              <w:jc w:val="center"/>
              <w:rPr>
                <w:bCs/>
                <w:sz w:val="21"/>
                <w:szCs w:val="21"/>
              </w:rPr>
            </w:pPr>
            <w:r>
              <w:rPr>
                <w:bCs/>
                <w:sz w:val="21"/>
                <w:szCs w:val="21"/>
              </w:rPr>
              <w:t>102</w:t>
            </w:r>
          </w:p>
        </w:tc>
      </w:tr>
      <w:tr w:rsidR="00F56BD0" w:rsidRPr="00557F97" w:rsidTr="00AE03CC">
        <w:trPr>
          <w:trHeight w:val="301"/>
          <w:jc w:val="center"/>
        </w:trPr>
        <w:tc>
          <w:tcPr>
            <w:tcW w:w="2553" w:type="dxa"/>
          </w:tcPr>
          <w:p w:rsidR="00F56BD0" w:rsidRPr="00557F97" w:rsidRDefault="00F56BD0" w:rsidP="0081415A">
            <w:pPr>
              <w:spacing w:line="288" w:lineRule="auto"/>
              <w:jc w:val="both"/>
              <w:rPr>
                <w:bCs/>
                <w:sz w:val="21"/>
                <w:szCs w:val="21"/>
              </w:rPr>
            </w:pPr>
            <w:r w:rsidRPr="00557F97">
              <w:rPr>
                <w:bCs/>
                <w:sz w:val="21"/>
                <w:szCs w:val="21"/>
              </w:rPr>
              <w:t>Технология</w:t>
            </w:r>
          </w:p>
        </w:tc>
        <w:tc>
          <w:tcPr>
            <w:tcW w:w="2696" w:type="dxa"/>
          </w:tcPr>
          <w:p w:rsidR="00F56BD0" w:rsidRPr="00557F97" w:rsidRDefault="00F56BD0" w:rsidP="0081415A">
            <w:pPr>
              <w:spacing w:line="288" w:lineRule="auto"/>
              <w:jc w:val="both"/>
              <w:rPr>
                <w:bCs/>
                <w:sz w:val="21"/>
                <w:szCs w:val="21"/>
              </w:rPr>
            </w:pPr>
            <w:r w:rsidRPr="00557F97">
              <w:rPr>
                <w:bCs/>
                <w:sz w:val="21"/>
                <w:szCs w:val="21"/>
              </w:rPr>
              <w:t>Технология</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8"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13"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238</w:t>
            </w:r>
          </w:p>
        </w:tc>
      </w:tr>
      <w:tr w:rsidR="00F56BD0" w:rsidRPr="00557F97" w:rsidTr="00AE03CC">
        <w:trPr>
          <w:trHeight w:val="413"/>
          <w:jc w:val="center"/>
        </w:trPr>
        <w:tc>
          <w:tcPr>
            <w:tcW w:w="2553" w:type="dxa"/>
            <w:vMerge w:val="restart"/>
          </w:tcPr>
          <w:p w:rsidR="00F56BD0" w:rsidRPr="00557F97" w:rsidRDefault="00F56BD0" w:rsidP="0081415A">
            <w:pPr>
              <w:spacing w:line="288" w:lineRule="auto"/>
              <w:jc w:val="both"/>
              <w:rPr>
                <w:bCs/>
                <w:sz w:val="21"/>
                <w:szCs w:val="21"/>
              </w:rPr>
            </w:pPr>
            <w:r w:rsidRPr="00557F97">
              <w:rPr>
                <w:bCs/>
                <w:sz w:val="21"/>
                <w:szCs w:val="21"/>
              </w:rPr>
              <w:t>Физическая культура и основы безопасности жизнедеятельности</w:t>
            </w:r>
          </w:p>
        </w:tc>
        <w:tc>
          <w:tcPr>
            <w:tcW w:w="2696" w:type="dxa"/>
          </w:tcPr>
          <w:p w:rsidR="00F56BD0" w:rsidRPr="00557F97" w:rsidRDefault="00F56BD0" w:rsidP="0081415A">
            <w:pPr>
              <w:spacing w:line="288" w:lineRule="auto"/>
              <w:jc w:val="both"/>
              <w:rPr>
                <w:bCs/>
                <w:sz w:val="21"/>
                <w:szCs w:val="21"/>
              </w:rPr>
            </w:pPr>
            <w:r w:rsidRPr="00557F97">
              <w:rPr>
                <w:bCs/>
                <w:sz w:val="21"/>
                <w:szCs w:val="21"/>
              </w:rPr>
              <w:t>ОБЖ</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r>
      <w:tr w:rsidR="00F56BD0" w:rsidRPr="00557F97" w:rsidTr="00AE03CC">
        <w:trPr>
          <w:trHeight w:val="385"/>
          <w:jc w:val="center"/>
        </w:trPr>
        <w:tc>
          <w:tcPr>
            <w:tcW w:w="2553" w:type="dxa"/>
            <w:vMerge/>
          </w:tcPr>
          <w:p w:rsidR="00F56BD0" w:rsidRPr="00557F97" w:rsidRDefault="00F56BD0" w:rsidP="0081415A">
            <w:pPr>
              <w:spacing w:line="288" w:lineRule="auto"/>
              <w:jc w:val="both"/>
              <w:rPr>
                <w:bCs/>
                <w:sz w:val="21"/>
                <w:szCs w:val="21"/>
              </w:rPr>
            </w:pPr>
          </w:p>
        </w:tc>
        <w:tc>
          <w:tcPr>
            <w:tcW w:w="2696" w:type="dxa"/>
          </w:tcPr>
          <w:p w:rsidR="00F56BD0" w:rsidRPr="00557F97" w:rsidRDefault="00F56BD0" w:rsidP="0081415A">
            <w:pPr>
              <w:spacing w:line="288" w:lineRule="auto"/>
              <w:jc w:val="both"/>
              <w:rPr>
                <w:bCs/>
                <w:sz w:val="21"/>
                <w:szCs w:val="21"/>
              </w:rPr>
            </w:pPr>
            <w:r w:rsidRPr="00557F97">
              <w:rPr>
                <w:bCs/>
                <w:sz w:val="21"/>
                <w:szCs w:val="21"/>
              </w:rPr>
              <w:t>Физическая культура</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68</w:t>
            </w:r>
          </w:p>
        </w:tc>
        <w:tc>
          <w:tcPr>
            <w:tcW w:w="708" w:type="dxa"/>
            <w:vAlign w:val="center"/>
          </w:tcPr>
          <w:p w:rsidR="00F56BD0" w:rsidRPr="00557F97" w:rsidRDefault="00AB0E46" w:rsidP="0081415A">
            <w:pPr>
              <w:spacing w:line="288" w:lineRule="auto"/>
              <w:jc w:val="center"/>
              <w:rPr>
                <w:bCs/>
                <w:sz w:val="21"/>
                <w:szCs w:val="21"/>
              </w:rPr>
            </w:pPr>
            <w:r>
              <w:rPr>
                <w:bCs/>
                <w:sz w:val="21"/>
                <w:szCs w:val="21"/>
              </w:rPr>
              <w:t>102</w:t>
            </w:r>
          </w:p>
        </w:tc>
        <w:tc>
          <w:tcPr>
            <w:tcW w:w="713" w:type="dxa"/>
            <w:vAlign w:val="center"/>
          </w:tcPr>
          <w:p w:rsidR="00F56BD0" w:rsidRPr="00557F97" w:rsidRDefault="00AB0E46" w:rsidP="0081415A">
            <w:pPr>
              <w:spacing w:line="288" w:lineRule="auto"/>
              <w:jc w:val="center"/>
              <w:rPr>
                <w:bCs/>
                <w:sz w:val="21"/>
                <w:szCs w:val="21"/>
              </w:rPr>
            </w:pPr>
            <w:r>
              <w:rPr>
                <w:bCs/>
                <w:sz w:val="21"/>
                <w:szCs w:val="21"/>
              </w:rPr>
              <w:t>68</w:t>
            </w:r>
          </w:p>
        </w:tc>
        <w:tc>
          <w:tcPr>
            <w:tcW w:w="709" w:type="dxa"/>
            <w:vAlign w:val="center"/>
          </w:tcPr>
          <w:p w:rsidR="00F56BD0" w:rsidRPr="00557F97" w:rsidRDefault="00F56BD0" w:rsidP="0081415A">
            <w:pPr>
              <w:spacing w:line="288" w:lineRule="auto"/>
              <w:jc w:val="center"/>
              <w:rPr>
                <w:bCs/>
                <w:sz w:val="21"/>
                <w:szCs w:val="21"/>
              </w:rPr>
            </w:pPr>
            <w:r w:rsidRPr="00557F97">
              <w:rPr>
                <w:bCs/>
                <w:sz w:val="21"/>
                <w:szCs w:val="21"/>
              </w:rPr>
              <w:t>102</w:t>
            </w:r>
          </w:p>
        </w:tc>
        <w:tc>
          <w:tcPr>
            <w:tcW w:w="709" w:type="dxa"/>
            <w:vAlign w:val="center"/>
          </w:tcPr>
          <w:p w:rsidR="00F56BD0" w:rsidRPr="00557F97" w:rsidRDefault="00AB0E46" w:rsidP="0081415A">
            <w:pPr>
              <w:spacing w:line="288" w:lineRule="auto"/>
              <w:jc w:val="center"/>
              <w:rPr>
                <w:bCs/>
                <w:sz w:val="21"/>
                <w:szCs w:val="21"/>
              </w:rPr>
            </w:pPr>
            <w:r>
              <w:rPr>
                <w:bCs/>
                <w:sz w:val="21"/>
                <w:szCs w:val="21"/>
              </w:rPr>
              <w:t>68</w:t>
            </w:r>
          </w:p>
        </w:tc>
        <w:tc>
          <w:tcPr>
            <w:tcW w:w="660" w:type="dxa"/>
            <w:vAlign w:val="center"/>
          </w:tcPr>
          <w:p w:rsidR="00F56BD0" w:rsidRPr="00557F97" w:rsidRDefault="004E50A8" w:rsidP="0081415A">
            <w:pPr>
              <w:spacing w:line="288" w:lineRule="auto"/>
              <w:jc w:val="center"/>
              <w:rPr>
                <w:bCs/>
                <w:sz w:val="21"/>
                <w:szCs w:val="21"/>
              </w:rPr>
            </w:pPr>
            <w:r>
              <w:rPr>
                <w:bCs/>
                <w:sz w:val="21"/>
                <w:szCs w:val="21"/>
              </w:rPr>
              <w:t>408</w:t>
            </w:r>
          </w:p>
        </w:tc>
      </w:tr>
      <w:tr w:rsidR="00F56BD0" w:rsidRPr="00557F97" w:rsidTr="00AE03CC">
        <w:trPr>
          <w:trHeight w:val="385"/>
          <w:jc w:val="center"/>
        </w:trPr>
        <w:tc>
          <w:tcPr>
            <w:tcW w:w="2553" w:type="dxa"/>
          </w:tcPr>
          <w:p w:rsidR="00F56BD0" w:rsidRPr="00557F97" w:rsidRDefault="00F56BD0" w:rsidP="0081415A">
            <w:pPr>
              <w:spacing w:line="288" w:lineRule="auto"/>
              <w:jc w:val="both"/>
              <w:rPr>
                <w:bCs/>
                <w:sz w:val="21"/>
                <w:szCs w:val="21"/>
              </w:rPr>
            </w:pPr>
            <w:r w:rsidRPr="00557F97">
              <w:rPr>
                <w:bCs/>
                <w:sz w:val="21"/>
                <w:szCs w:val="21"/>
              </w:rPr>
              <w:t>Основы духовно-нравственной культуры народов России</w:t>
            </w:r>
          </w:p>
        </w:tc>
        <w:tc>
          <w:tcPr>
            <w:tcW w:w="2696" w:type="dxa"/>
          </w:tcPr>
          <w:p w:rsidR="00F56BD0" w:rsidRPr="00557F97" w:rsidRDefault="00F56BD0" w:rsidP="0081415A">
            <w:pPr>
              <w:spacing w:line="288" w:lineRule="auto"/>
              <w:jc w:val="both"/>
              <w:rPr>
                <w:bCs/>
                <w:sz w:val="21"/>
                <w:szCs w:val="21"/>
              </w:rPr>
            </w:pPr>
            <w:r w:rsidRPr="00557F97">
              <w:rPr>
                <w:color w:val="000000"/>
                <w:sz w:val="21"/>
                <w:szCs w:val="21"/>
              </w:rPr>
              <w:t>Основы духовно-нравственной культуры народов России</w:t>
            </w:r>
          </w:p>
        </w:tc>
        <w:tc>
          <w:tcPr>
            <w:tcW w:w="796"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F56BD0" w:rsidP="0081415A">
            <w:pPr>
              <w:spacing w:line="288" w:lineRule="auto"/>
              <w:jc w:val="center"/>
              <w:rPr>
                <w:bCs/>
                <w:sz w:val="21"/>
                <w:szCs w:val="21"/>
              </w:rPr>
            </w:pPr>
            <w:r w:rsidRPr="00557F97">
              <w:rPr>
                <w:bCs/>
                <w:sz w:val="21"/>
                <w:szCs w:val="21"/>
              </w:rPr>
              <w:t>34</w:t>
            </w:r>
          </w:p>
        </w:tc>
      </w:tr>
      <w:tr w:rsidR="00F56BD0" w:rsidRPr="00557F97" w:rsidTr="00AE03CC">
        <w:trPr>
          <w:trHeight w:val="284"/>
          <w:jc w:val="center"/>
        </w:trPr>
        <w:tc>
          <w:tcPr>
            <w:tcW w:w="5249" w:type="dxa"/>
            <w:gridSpan w:val="2"/>
          </w:tcPr>
          <w:p w:rsidR="00F56BD0" w:rsidRPr="00557F97" w:rsidRDefault="00F56BD0" w:rsidP="0081415A">
            <w:pPr>
              <w:spacing w:line="288" w:lineRule="auto"/>
              <w:jc w:val="both"/>
              <w:rPr>
                <w:bCs/>
                <w:sz w:val="21"/>
                <w:szCs w:val="21"/>
              </w:rPr>
            </w:pPr>
            <w:r w:rsidRPr="00557F97">
              <w:rPr>
                <w:bCs/>
                <w:sz w:val="21"/>
                <w:szCs w:val="21"/>
              </w:rPr>
              <w:t>Итого</w:t>
            </w:r>
          </w:p>
        </w:tc>
        <w:tc>
          <w:tcPr>
            <w:tcW w:w="796" w:type="dxa"/>
            <w:vAlign w:val="center"/>
          </w:tcPr>
          <w:p w:rsidR="00F56BD0" w:rsidRPr="00557F97" w:rsidRDefault="00F56BD0" w:rsidP="0081415A">
            <w:pPr>
              <w:spacing w:line="288" w:lineRule="auto"/>
              <w:jc w:val="center"/>
              <w:rPr>
                <w:b/>
                <w:bCs/>
                <w:sz w:val="21"/>
                <w:szCs w:val="21"/>
              </w:rPr>
            </w:pPr>
            <w:r w:rsidRPr="00557F97">
              <w:rPr>
                <w:b/>
                <w:bCs/>
                <w:sz w:val="21"/>
                <w:szCs w:val="21"/>
              </w:rPr>
              <w:t>952</w:t>
            </w:r>
          </w:p>
        </w:tc>
        <w:tc>
          <w:tcPr>
            <w:tcW w:w="708" w:type="dxa"/>
            <w:vAlign w:val="center"/>
          </w:tcPr>
          <w:p w:rsidR="00F56BD0" w:rsidRPr="00557F97" w:rsidRDefault="004E50A8" w:rsidP="0081415A">
            <w:pPr>
              <w:spacing w:line="288" w:lineRule="auto"/>
              <w:jc w:val="center"/>
              <w:rPr>
                <w:b/>
                <w:bCs/>
                <w:sz w:val="21"/>
                <w:szCs w:val="21"/>
              </w:rPr>
            </w:pPr>
            <w:r>
              <w:rPr>
                <w:b/>
                <w:bCs/>
                <w:sz w:val="21"/>
                <w:szCs w:val="21"/>
              </w:rPr>
              <w:t>986</w:t>
            </w:r>
          </w:p>
        </w:tc>
        <w:tc>
          <w:tcPr>
            <w:tcW w:w="713" w:type="dxa"/>
            <w:vAlign w:val="center"/>
          </w:tcPr>
          <w:p w:rsidR="00F56BD0" w:rsidRPr="00557F97" w:rsidRDefault="004E50A8" w:rsidP="0081415A">
            <w:pPr>
              <w:spacing w:line="288" w:lineRule="auto"/>
              <w:jc w:val="center"/>
              <w:rPr>
                <w:b/>
                <w:bCs/>
                <w:sz w:val="21"/>
                <w:szCs w:val="21"/>
              </w:rPr>
            </w:pPr>
            <w:r>
              <w:rPr>
                <w:b/>
                <w:bCs/>
                <w:sz w:val="21"/>
                <w:szCs w:val="21"/>
              </w:rPr>
              <w:t>986</w:t>
            </w:r>
          </w:p>
        </w:tc>
        <w:tc>
          <w:tcPr>
            <w:tcW w:w="709" w:type="dxa"/>
            <w:vAlign w:val="center"/>
          </w:tcPr>
          <w:p w:rsidR="00F56BD0" w:rsidRPr="00557F97" w:rsidRDefault="004E50A8" w:rsidP="0081415A">
            <w:pPr>
              <w:spacing w:line="288" w:lineRule="auto"/>
              <w:jc w:val="center"/>
              <w:rPr>
                <w:b/>
                <w:bCs/>
                <w:sz w:val="21"/>
                <w:szCs w:val="21"/>
              </w:rPr>
            </w:pPr>
            <w:r>
              <w:rPr>
                <w:b/>
                <w:bCs/>
                <w:sz w:val="21"/>
                <w:szCs w:val="21"/>
              </w:rPr>
              <w:t>1054</w:t>
            </w:r>
          </w:p>
        </w:tc>
        <w:tc>
          <w:tcPr>
            <w:tcW w:w="709" w:type="dxa"/>
            <w:vAlign w:val="center"/>
          </w:tcPr>
          <w:p w:rsidR="00F56BD0" w:rsidRPr="00557F97" w:rsidRDefault="00DC71A6" w:rsidP="0081415A">
            <w:pPr>
              <w:spacing w:line="288" w:lineRule="auto"/>
              <w:jc w:val="center"/>
              <w:rPr>
                <w:b/>
                <w:bCs/>
                <w:sz w:val="21"/>
                <w:szCs w:val="21"/>
              </w:rPr>
            </w:pPr>
            <w:r>
              <w:rPr>
                <w:b/>
                <w:bCs/>
                <w:sz w:val="21"/>
                <w:szCs w:val="21"/>
              </w:rPr>
              <w:t>1088</w:t>
            </w:r>
          </w:p>
        </w:tc>
        <w:tc>
          <w:tcPr>
            <w:tcW w:w="660" w:type="dxa"/>
            <w:vAlign w:val="center"/>
          </w:tcPr>
          <w:p w:rsidR="00F56BD0" w:rsidRPr="00557F97" w:rsidRDefault="00887560" w:rsidP="00887560">
            <w:pPr>
              <w:spacing w:line="288" w:lineRule="auto"/>
              <w:jc w:val="center"/>
              <w:rPr>
                <w:b/>
                <w:bCs/>
                <w:sz w:val="21"/>
                <w:szCs w:val="21"/>
              </w:rPr>
            </w:pPr>
            <w:r>
              <w:rPr>
                <w:b/>
                <w:bCs/>
                <w:sz w:val="21"/>
                <w:szCs w:val="21"/>
              </w:rPr>
              <w:t>5066</w:t>
            </w:r>
          </w:p>
        </w:tc>
      </w:tr>
      <w:tr w:rsidR="00F56BD0" w:rsidRPr="00557F97" w:rsidTr="00AE03CC">
        <w:trPr>
          <w:trHeight w:val="301"/>
          <w:jc w:val="center"/>
        </w:trPr>
        <w:tc>
          <w:tcPr>
            <w:tcW w:w="7466" w:type="dxa"/>
            <w:gridSpan w:val="5"/>
            <w:vAlign w:val="center"/>
          </w:tcPr>
          <w:p w:rsidR="00F56BD0" w:rsidRPr="00557F97" w:rsidRDefault="00F56BD0" w:rsidP="0081415A">
            <w:pPr>
              <w:spacing w:line="288" w:lineRule="auto"/>
              <w:jc w:val="center"/>
              <w:rPr>
                <w:bCs/>
                <w:sz w:val="21"/>
                <w:szCs w:val="21"/>
              </w:rPr>
            </w:pPr>
            <w:r w:rsidRPr="00557F97">
              <w:rPr>
                <w:bCs/>
                <w:i/>
                <w:sz w:val="21"/>
                <w:szCs w:val="21"/>
              </w:rPr>
              <w:t>Часть, формируемая участниками образовательных отношений:</w:t>
            </w:r>
          </w:p>
        </w:tc>
        <w:tc>
          <w:tcPr>
            <w:tcW w:w="709" w:type="dxa"/>
            <w:vAlign w:val="center"/>
          </w:tcPr>
          <w:p w:rsidR="00F56BD0" w:rsidRPr="00557F97" w:rsidRDefault="00F56BD0" w:rsidP="0081415A">
            <w:pPr>
              <w:spacing w:line="288" w:lineRule="auto"/>
              <w:jc w:val="center"/>
              <w:rPr>
                <w:bCs/>
                <w:i/>
                <w:sz w:val="21"/>
                <w:szCs w:val="21"/>
              </w:rPr>
            </w:pPr>
          </w:p>
        </w:tc>
        <w:tc>
          <w:tcPr>
            <w:tcW w:w="709" w:type="dxa"/>
            <w:vAlign w:val="center"/>
          </w:tcPr>
          <w:p w:rsidR="00F56BD0" w:rsidRPr="00557F97" w:rsidRDefault="00F56BD0" w:rsidP="0081415A">
            <w:pPr>
              <w:spacing w:line="288" w:lineRule="auto"/>
              <w:jc w:val="center"/>
              <w:rPr>
                <w:bCs/>
                <w:i/>
                <w:sz w:val="21"/>
                <w:szCs w:val="21"/>
              </w:rPr>
            </w:pPr>
          </w:p>
        </w:tc>
        <w:tc>
          <w:tcPr>
            <w:tcW w:w="660" w:type="dxa"/>
            <w:vAlign w:val="center"/>
          </w:tcPr>
          <w:p w:rsidR="00F56BD0" w:rsidRPr="00557F97" w:rsidRDefault="00F56BD0" w:rsidP="0081415A">
            <w:pPr>
              <w:spacing w:line="288" w:lineRule="auto"/>
              <w:jc w:val="center"/>
              <w:rPr>
                <w:bCs/>
                <w:i/>
                <w:sz w:val="21"/>
                <w:szCs w:val="21"/>
              </w:rPr>
            </w:pPr>
          </w:p>
        </w:tc>
      </w:tr>
      <w:tr w:rsidR="00F56BD0" w:rsidRPr="00557F97" w:rsidTr="00AE03CC">
        <w:trPr>
          <w:trHeight w:val="301"/>
          <w:jc w:val="center"/>
        </w:trPr>
        <w:tc>
          <w:tcPr>
            <w:tcW w:w="5249" w:type="dxa"/>
            <w:gridSpan w:val="2"/>
          </w:tcPr>
          <w:p w:rsidR="00F56BD0" w:rsidRPr="00557F97" w:rsidRDefault="00F56BD0" w:rsidP="0081415A">
            <w:pPr>
              <w:spacing w:line="288" w:lineRule="auto"/>
              <w:jc w:val="both"/>
              <w:rPr>
                <w:bCs/>
                <w:sz w:val="21"/>
                <w:szCs w:val="21"/>
              </w:rPr>
            </w:pPr>
            <w:r w:rsidRPr="00557F97">
              <w:rPr>
                <w:bCs/>
                <w:sz w:val="21"/>
                <w:szCs w:val="21"/>
              </w:rPr>
              <w:t>Биология</w:t>
            </w:r>
          </w:p>
        </w:tc>
        <w:tc>
          <w:tcPr>
            <w:tcW w:w="796" w:type="dxa"/>
            <w:vAlign w:val="center"/>
          </w:tcPr>
          <w:p w:rsidR="00F56BD0" w:rsidRPr="00557F97" w:rsidRDefault="00F56BD0" w:rsidP="0081415A">
            <w:pPr>
              <w:spacing w:line="288" w:lineRule="auto"/>
              <w:jc w:val="center"/>
              <w:rPr>
                <w:bCs/>
                <w:sz w:val="21"/>
                <w:szCs w:val="21"/>
                <w:lang w:val="en-US"/>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F56BD0" w:rsidP="0081415A">
            <w:pPr>
              <w:spacing w:line="288" w:lineRule="auto"/>
              <w:jc w:val="center"/>
              <w:rPr>
                <w:bCs/>
                <w:sz w:val="21"/>
                <w:szCs w:val="21"/>
              </w:rPr>
            </w:pPr>
          </w:p>
        </w:tc>
      </w:tr>
      <w:tr w:rsidR="00F56BD0" w:rsidRPr="00557F97" w:rsidTr="00AE03CC">
        <w:trPr>
          <w:trHeight w:val="301"/>
          <w:jc w:val="center"/>
        </w:trPr>
        <w:tc>
          <w:tcPr>
            <w:tcW w:w="5249" w:type="dxa"/>
            <w:gridSpan w:val="2"/>
          </w:tcPr>
          <w:p w:rsidR="00F56BD0" w:rsidRPr="00557F97" w:rsidRDefault="00F56BD0" w:rsidP="0081415A">
            <w:pPr>
              <w:spacing w:line="288" w:lineRule="auto"/>
              <w:jc w:val="both"/>
              <w:rPr>
                <w:bCs/>
                <w:sz w:val="21"/>
                <w:szCs w:val="21"/>
              </w:rPr>
            </w:pPr>
            <w:r w:rsidRPr="00557F97">
              <w:rPr>
                <w:bCs/>
                <w:sz w:val="21"/>
                <w:szCs w:val="21"/>
              </w:rPr>
              <w:t>ОБЖ</w:t>
            </w:r>
          </w:p>
        </w:tc>
        <w:tc>
          <w:tcPr>
            <w:tcW w:w="796" w:type="dxa"/>
            <w:vAlign w:val="center"/>
          </w:tcPr>
          <w:p w:rsidR="00F56BD0" w:rsidRPr="00557F97" w:rsidRDefault="00F56BD0" w:rsidP="0081415A">
            <w:pPr>
              <w:spacing w:line="288" w:lineRule="auto"/>
              <w:jc w:val="center"/>
              <w:rPr>
                <w:bCs/>
                <w:sz w:val="21"/>
                <w:szCs w:val="21"/>
                <w:lang w:val="en-US"/>
              </w:rPr>
            </w:pPr>
          </w:p>
        </w:tc>
        <w:tc>
          <w:tcPr>
            <w:tcW w:w="708" w:type="dxa"/>
            <w:vAlign w:val="center"/>
          </w:tcPr>
          <w:p w:rsidR="00F56BD0" w:rsidRPr="00557F97" w:rsidRDefault="00F56BD0" w:rsidP="0081415A">
            <w:pPr>
              <w:spacing w:line="288" w:lineRule="auto"/>
              <w:jc w:val="center"/>
              <w:rPr>
                <w:bCs/>
                <w:sz w:val="21"/>
                <w:szCs w:val="21"/>
              </w:rPr>
            </w:pPr>
          </w:p>
        </w:tc>
        <w:tc>
          <w:tcPr>
            <w:tcW w:w="713"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F56BD0" w:rsidP="00887560">
            <w:pPr>
              <w:spacing w:line="288" w:lineRule="auto"/>
              <w:rPr>
                <w:bCs/>
                <w:sz w:val="21"/>
                <w:szCs w:val="21"/>
              </w:rPr>
            </w:pPr>
          </w:p>
        </w:tc>
      </w:tr>
      <w:tr w:rsidR="00F56BD0" w:rsidRPr="00557F97" w:rsidTr="00AE03CC">
        <w:trPr>
          <w:trHeight w:val="301"/>
          <w:jc w:val="center"/>
        </w:trPr>
        <w:tc>
          <w:tcPr>
            <w:tcW w:w="5249" w:type="dxa"/>
            <w:gridSpan w:val="2"/>
          </w:tcPr>
          <w:p w:rsidR="00F56BD0" w:rsidRPr="00557F97" w:rsidRDefault="00F56BD0" w:rsidP="0081415A">
            <w:pPr>
              <w:spacing w:line="288" w:lineRule="auto"/>
              <w:jc w:val="both"/>
              <w:rPr>
                <w:bCs/>
                <w:i/>
                <w:sz w:val="21"/>
                <w:szCs w:val="21"/>
              </w:rPr>
            </w:pPr>
            <w:r w:rsidRPr="00557F97">
              <w:rPr>
                <w:bCs/>
                <w:i/>
                <w:sz w:val="21"/>
                <w:szCs w:val="21"/>
              </w:rPr>
              <w:t>Факультативные курсы</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260FA9" w:rsidRDefault="00F56BD0" w:rsidP="0081415A">
            <w:pPr>
              <w:spacing w:line="288" w:lineRule="auto"/>
              <w:jc w:val="center"/>
              <w:rPr>
                <w:bCs/>
                <w:sz w:val="21"/>
                <w:szCs w:val="21"/>
              </w:rPr>
            </w:pPr>
          </w:p>
        </w:tc>
        <w:tc>
          <w:tcPr>
            <w:tcW w:w="713" w:type="dxa"/>
            <w:vAlign w:val="center"/>
          </w:tcPr>
          <w:p w:rsidR="00F56BD0" w:rsidRPr="00557F97" w:rsidRDefault="00887560" w:rsidP="0081415A">
            <w:pPr>
              <w:spacing w:line="288" w:lineRule="auto"/>
              <w:jc w:val="center"/>
              <w:rPr>
                <w:bCs/>
                <w:sz w:val="21"/>
                <w:szCs w:val="21"/>
              </w:rPr>
            </w:pPr>
            <w:r>
              <w:rPr>
                <w:bCs/>
                <w:sz w:val="21"/>
                <w:szCs w:val="21"/>
              </w:rPr>
              <w:t>34</w:t>
            </w:r>
          </w:p>
        </w:tc>
        <w:tc>
          <w:tcPr>
            <w:tcW w:w="709" w:type="dxa"/>
            <w:vAlign w:val="center"/>
          </w:tcPr>
          <w:p w:rsidR="00F56BD0" w:rsidRPr="00557F97" w:rsidRDefault="00887560" w:rsidP="0081415A">
            <w:pPr>
              <w:spacing w:line="288" w:lineRule="auto"/>
              <w:jc w:val="center"/>
              <w:rPr>
                <w:bCs/>
                <w:sz w:val="21"/>
                <w:szCs w:val="21"/>
              </w:rPr>
            </w:pPr>
            <w:r>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887560" w:rsidP="0081415A">
            <w:pPr>
              <w:spacing w:line="288" w:lineRule="auto"/>
              <w:jc w:val="center"/>
              <w:rPr>
                <w:bCs/>
                <w:sz w:val="21"/>
                <w:szCs w:val="21"/>
              </w:rPr>
            </w:pPr>
            <w:r>
              <w:rPr>
                <w:bCs/>
                <w:sz w:val="21"/>
                <w:szCs w:val="21"/>
              </w:rPr>
              <w:t>68</w:t>
            </w:r>
          </w:p>
        </w:tc>
      </w:tr>
      <w:tr w:rsidR="00F56BD0" w:rsidRPr="00557F97" w:rsidTr="00AE03CC">
        <w:trPr>
          <w:trHeight w:val="301"/>
          <w:jc w:val="center"/>
        </w:trPr>
        <w:tc>
          <w:tcPr>
            <w:tcW w:w="5249" w:type="dxa"/>
            <w:gridSpan w:val="2"/>
          </w:tcPr>
          <w:p w:rsidR="00F56BD0" w:rsidRPr="00557F97" w:rsidRDefault="00F56BD0" w:rsidP="0081415A">
            <w:pPr>
              <w:spacing w:line="288" w:lineRule="auto"/>
              <w:jc w:val="both"/>
              <w:rPr>
                <w:bCs/>
                <w:i/>
                <w:sz w:val="21"/>
                <w:szCs w:val="21"/>
              </w:rPr>
            </w:pPr>
            <w:r w:rsidRPr="00557F97">
              <w:rPr>
                <w:bCs/>
                <w:i/>
                <w:sz w:val="21"/>
                <w:szCs w:val="21"/>
              </w:rPr>
              <w:t>Индивидуальные консультации</w:t>
            </w:r>
          </w:p>
        </w:tc>
        <w:tc>
          <w:tcPr>
            <w:tcW w:w="796" w:type="dxa"/>
            <w:vAlign w:val="center"/>
          </w:tcPr>
          <w:p w:rsidR="00F56BD0" w:rsidRPr="00557F97" w:rsidRDefault="00F56BD0" w:rsidP="0081415A">
            <w:pPr>
              <w:spacing w:line="288" w:lineRule="auto"/>
              <w:jc w:val="center"/>
              <w:rPr>
                <w:bCs/>
                <w:sz w:val="21"/>
                <w:szCs w:val="21"/>
              </w:rPr>
            </w:pPr>
          </w:p>
        </w:tc>
        <w:tc>
          <w:tcPr>
            <w:tcW w:w="708" w:type="dxa"/>
            <w:vAlign w:val="center"/>
          </w:tcPr>
          <w:p w:rsidR="00F56BD0" w:rsidRPr="00260FA9" w:rsidRDefault="00F56BD0" w:rsidP="0081415A">
            <w:pPr>
              <w:spacing w:line="288" w:lineRule="auto"/>
              <w:jc w:val="center"/>
              <w:rPr>
                <w:bCs/>
                <w:sz w:val="21"/>
                <w:szCs w:val="21"/>
              </w:rPr>
            </w:pPr>
          </w:p>
        </w:tc>
        <w:tc>
          <w:tcPr>
            <w:tcW w:w="713" w:type="dxa"/>
            <w:vAlign w:val="center"/>
          </w:tcPr>
          <w:p w:rsidR="00F56BD0" w:rsidRPr="00557F97" w:rsidRDefault="00887560" w:rsidP="0081415A">
            <w:pPr>
              <w:spacing w:line="288" w:lineRule="auto"/>
              <w:jc w:val="center"/>
              <w:rPr>
                <w:bCs/>
                <w:sz w:val="21"/>
                <w:szCs w:val="21"/>
              </w:rPr>
            </w:pPr>
            <w:r>
              <w:rPr>
                <w:bCs/>
                <w:sz w:val="21"/>
                <w:szCs w:val="21"/>
              </w:rPr>
              <w:t>34</w:t>
            </w:r>
          </w:p>
        </w:tc>
        <w:tc>
          <w:tcPr>
            <w:tcW w:w="709" w:type="dxa"/>
            <w:vAlign w:val="center"/>
          </w:tcPr>
          <w:p w:rsidR="00F56BD0" w:rsidRPr="00557F97" w:rsidRDefault="00F56BD0" w:rsidP="0081415A">
            <w:pPr>
              <w:spacing w:line="288" w:lineRule="auto"/>
              <w:jc w:val="center"/>
              <w:rPr>
                <w:bCs/>
                <w:sz w:val="21"/>
                <w:szCs w:val="21"/>
              </w:rPr>
            </w:pPr>
          </w:p>
        </w:tc>
        <w:tc>
          <w:tcPr>
            <w:tcW w:w="709" w:type="dxa"/>
            <w:vAlign w:val="center"/>
          </w:tcPr>
          <w:p w:rsidR="00F56BD0" w:rsidRPr="00557F97" w:rsidRDefault="00F56BD0" w:rsidP="0081415A">
            <w:pPr>
              <w:spacing w:line="288" w:lineRule="auto"/>
              <w:jc w:val="center"/>
              <w:rPr>
                <w:bCs/>
                <w:sz w:val="21"/>
                <w:szCs w:val="21"/>
              </w:rPr>
            </w:pPr>
          </w:p>
        </w:tc>
        <w:tc>
          <w:tcPr>
            <w:tcW w:w="660" w:type="dxa"/>
            <w:vAlign w:val="center"/>
          </w:tcPr>
          <w:p w:rsidR="00F56BD0" w:rsidRPr="00557F97" w:rsidRDefault="00887560" w:rsidP="0081415A">
            <w:pPr>
              <w:spacing w:line="288" w:lineRule="auto"/>
              <w:jc w:val="center"/>
              <w:rPr>
                <w:bCs/>
                <w:sz w:val="21"/>
                <w:szCs w:val="21"/>
              </w:rPr>
            </w:pPr>
            <w:r>
              <w:rPr>
                <w:bCs/>
                <w:sz w:val="21"/>
                <w:szCs w:val="21"/>
              </w:rPr>
              <w:t>34</w:t>
            </w:r>
          </w:p>
        </w:tc>
      </w:tr>
      <w:tr w:rsidR="0081415A" w:rsidRPr="00557F97" w:rsidTr="00AE03CC">
        <w:trPr>
          <w:trHeight w:val="301"/>
          <w:jc w:val="center"/>
        </w:trPr>
        <w:tc>
          <w:tcPr>
            <w:tcW w:w="5249" w:type="dxa"/>
            <w:gridSpan w:val="2"/>
          </w:tcPr>
          <w:p w:rsidR="0081415A" w:rsidRPr="00557F97" w:rsidRDefault="0081415A" w:rsidP="0081415A">
            <w:pPr>
              <w:spacing w:line="288" w:lineRule="auto"/>
              <w:jc w:val="both"/>
              <w:rPr>
                <w:bCs/>
                <w:i/>
                <w:sz w:val="21"/>
                <w:szCs w:val="21"/>
              </w:rPr>
            </w:pPr>
            <w:r w:rsidRPr="00557F97">
              <w:rPr>
                <w:bCs/>
                <w:i/>
                <w:sz w:val="21"/>
                <w:szCs w:val="21"/>
              </w:rPr>
              <w:t>Курсы первичной профессиональной подготовки</w:t>
            </w:r>
          </w:p>
        </w:tc>
        <w:tc>
          <w:tcPr>
            <w:tcW w:w="796" w:type="dxa"/>
            <w:vAlign w:val="center"/>
          </w:tcPr>
          <w:p w:rsidR="0081415A" w:rsidRPr="00557F97" w:rsidRDefault="0081415A" w:rsidP="0081415A">
            <w:pPr>
              <w:spacing w:line="288" w:lineRule="auto"/>
              <w:jc w:val="center"/>
              <w:rPr>
                <w:bCs/>
                <w:sz w:val="21"/>
                <w:szCs w:val="21"/>
              </w:rPr>
            </w:pPr>
          </w:p>
        </w:tc>
        <w:tc>
          <w:tcPr>
            <w:tcW w:w="708" w:type="dxa"/>
            <w:vAlign w:val="center"/>
          </w:tcPr>
          <w:p w:rsidR="0081415A" w:rsidRPr="00557F97" w:rsidRDefault="0081415A" w:rsidP="0081415A">
            <w:pPr>
              <w:spacing w:line="288" w:lineRule="auto"/>
              <w:jc w:val="center"/>
              <w:rPr>
                <w:bCs/>
                <w:sz w:val="21"/>
                <w:szCs w:val="21"/>
              </w:rPr>
            </w:pPr>
          </w:p>
        </w:tc>
        <w:tc>
          <w:tcPr>
            <w:tcW w:w="713" w:type="dxa"/>
            <w:vAlign w:val="center"/>
          </w:tcPr>
          <w:p w:rsidR="0081415A" w:rsidRPr="00557F97" w:rsidRDefault="0081415A" w:rsidP="0081415A">
            <w:pPr>
              <w:spacing w:line="288" w:lineRule="auto"/>
              <w:jc w:val="center"/>
              <w:rPr>
                <w:bCs/>
                <w:sz w:val="21"/>
                <w:szCs w:val="21"/>
              </w:rPr>
            </w:pPr>
          </w:p>
        </w:tc>
        <w:tc>
          <w:tcPr>
            <w:tcW w:w="709" w:type="dxa"/>
            <w:vAlign w:val="center"/>
          </w:tcPr>
          <w:p w:rsidR="0081415A" w:rsidRPr="00557F97" w:rsidRDefault="0081415A" w:rsidP="0081415A">
            <w:pPr>
              <w:spacing w:line="288" w:lineRule="auto"/>
              <w:jc w:val="center"/>
              <w:rPr>
                <w:bCs/>
                <w:sz w:val="21"/>
                <w:szCs w:val="21"/>
              </w:rPr>
            </w:pPr>
          </w:p>
        </w:tc>
        <w:tc>
          <w:tcPr>
            <w:tcW w:w="709" w:type="dxa"/>
            <w:vAlign w:val="center"/>
          </w:tcPr>
          <w:p w:rsidR="0081415A" w:rsidRPr="00557F97" w:rsidRDefault="0081415A" w:rsidP="0081415A">
            <w:pPr>
              <w:spacing w:line="288" w:lineRule="auto"/>
              <w:jc w:val="center"/>
              <w:rPr>
                <w:bCs/>
                <w:sz w:val="21"/>
                <w:szCs w:val="21"/>
              </w:rPr>
            </w:pPr>
            <w:r w:rsidRPr="00557F97">
              <w:rPr>
                <w:bCs/>
                <w:sz w:val="21"/>
                <w:szCs w:val="21"/>
              </w:rPr>
              <w:t>34</w:t>
            </w:r>
          </w:p>
        </w:tc>
        <w:tc>
          <w:tcPr>
            <w:tcW w:w="660" w:type="dxa"/>
            <w:vAlign w:val="center"/>
          </w:tcPr>
          <w:p w:rsidR="0081415A" w:rsidRPr="00557F97" w:rsidRDefault="0081415A" w:rsidP="0081415A">
            <w:pPr>
              <w:spacing w:line="288" w:lineRule="auto"/>
              <w:jc w:val="center"/>
              <w:rPr>
                <w:bCs/>
                <w:sz w:val="21"/>
                <w:szCs w:val="21"/>
              </w:rPr>
            </w:pPr>
            <w:r>
              <w:rPr>
                <w:bCs/>
                <w:sz w:val="21"/>
                <w:szCs w:val="21"/>
              </w:rPr>
              <w:t>34</w:t>
            </w:r>
          </w:p>
        </w:tc>
      </w:tr>
      <w:tr w:rsidR="0081415A" w:rsidRPr="00557F97" w:rsidTr="00AE03CC">
        <w:trPr>
          <w:trHeight w:val="301"/>
          <w:jc w:val="center"/>
        </w:trPr>
        <w:tc>
          <w:tcPr>
            <w:tcW w:w="5249" w:type="dxa"/>
            <w:gridSpan w:val="2"/>
          </w:tcPr>
          <w:p w:rsidR="0081415A" w:rsidRPr="00557F97" w:rsidRDefault="0081415A" w:rsidP="0081415A">
            <w:pPr>
              <w:spacing w:line="288" w:lineRule="auto"/>
              <w:jc w:val="both"/>
              <w:rPr>
                <w:bCs/>
                <w:i/>
                <w:sz w:val="21"/>
                <w:szCs w:val="21"/>
              </w:rPr>
            </w:pPr>
            <w:r w:rsidRPr="00557F97">
              <w:rPr>
                <w:bCs/>
                <w:i/>
                <w:sz w:val="21"/>
                <w:szCs w:val="21"/>
              </w:rPr>
              <w:t>Индивидуальный учебный проект</w:t>
            </w:r>
          </w:p>
        </w:tc>
        <w:tc>
          <w:tcPr>
            <w:tcW w:w="796" w:type="dxa"/>
            <w:vAlign w:val="center"/>
          </w:tcPr>
          <w:p w:rsidR="0081415A" w:rsidRPr="00557F97" w:rsidRDefault="0081415A" w:rsidP="0081415A">
            <w:pPr>
              <w:spacing w:line="288" w:lineRule="auto"/>
              <w:jc w:val="center"/>
              <w:rPr>
                <w:bCs/>
                <w:sz w:val="21"/>
                <w:szCs w:val="21"/>
              </w:rPr>
            </w:pPr>
            <w:r>
              <w:rPr>
                <w:bCs/>
                <w:sz w:val="21"/>
                <w:szCs w:val="21"/>
              </w:rPr>
              <w:t>34</w:t>
            </w:r>
          </w:p>
        </w:tc>
        <w:tc>
          <w:tcPr>
            <w:tcW w:w="708" w:type="dxa"/>
            <w:vAlign w:val="center"/>
          </w:tcPr>
          <w:p w:rsidR="0081415A" w:rsidRPr="00557F97" w:rsidRDefault="0081415A" w:rsidP="0081415A">
            <w:pPr>
              <w:spacing w:line="288" w:lineRule="auto"/>
              <w:jc w:val="center"/>
              <w:rPr>
                <w:bCs/>
                <w:sz w:val="21"/>
                <w:szCs w:val="21"/>
              </w:rPr>
            </w:pPr>
            <w:r>
              <w:rPr>
                <w:bCs/>
                <w:sz w:val="21"/>
                <w:szCs w:val="21"/>
              </w:rPr>
              <w:t>34</w:t>
            </w:r>
          </w:p>
        </w:tc>
        <w:tc>
          <w:tcPr>
            <w:tcW w:w="713" w:type="dxa"/>
            <w:vAlign w:val="center"/>
          </w:tcPr>
          <w:p w:rsidR="0081415A" w:rsidRPr="00557F97" w:rsidRDefault="0081415A" w:rsidP="0081415A">
            <w:pPr>
              <w:spacing w:line="288" w:lineRule="auto"/>
              <w:jc w:val="center"/>
              <w:rPr>
                <w:bCs/>
                <w:sz w:val="21"/>
                <w:szCs w:val="21"/>
              </w:rPr>
            </w:pPr>
            <w:r>
              <w:rPr>
                <w:bCs/>
                <w:sz w:val="21"/>
                <w:szCs w:val="21"/>
              </w:rPr>
              <w:t>34</w:t>
            </w:r>
          </w:p>
        </w:tc>
        <w:tc>
          <w:tcPr>
            <w:tcW w:w="709" w:type="dxa"/>
            <w:vAlign w:val="center"/>
          </w:tcPr>
          <w:p w:rsidR="0081415A" w:rsidRPr="00557F97" w:rsidRDefault="0081415A" w:rsidP="0081415A">
            <w:pPr>
              <w:spacing w:line="288" w:lineRule="auto"/>
              <w:jc w:val="center"/>
              <w:rPr>
                <w:bCs/>
                <w:sz w:val="21"/>
                <w:szCs w:val="21"/>
              </w:rPr>
            </w:pPr>
            <w:r>
              <w:rPr>
                <w:bCs/>
                <w:sz w:val="21"/>
                <w:szCs w:val="21"/>
              </w:rPr>
              <w:t>34</w:t>
            </w:r>
          </w:p>
        </w:tc>
        <w:tc>
          <w:tcPr>
            <w:tcW w:w="709" w:type="dxa"/>
            <w:vAlign w:val="center"/>
          </w:tcPr>
          <w:p w:rsidR="0081415A" w:rsidRPr="00557F97" w:rsidRDefault="0081415A" w:rsidP="0081415A">
            <w:pPr>
              <w:spacing w:line="288" w:lineRule="auto"/>
              <w:jc w:val="center"/>
              <w:rPr>
                <w:bCs/>
                <w:sz w:val="21"/>
                <w:szCs w:val="21"/>
              </w:rPr>
            </w:pPr>
            <w:r w:rsidRPr="00557F97">
              <w:rPr>
                <w:bCs/>
                <w:sz w:val="21"/>
                <w:szCs w:val="21"/>
              </w:rPr>
              <w:t>34</w:t>
            </w:r>
          </w:p>
        </w:tc>
        <w:tc>
          <w:tcPr>
            <w:tcW w:w="660" w:type="dxa"/>
            <w:vAlign w:val="center"/>
          </w:tcPr>
          <w:p w:rsidR="0081415A" w:rsidRPr="00557F97" w:rsidRDefault="0081415A" w:rsidP="0081415A">
            <w:pPr>
              <w:spacing w:line="288" w:lineRule="auto"/>
              <w:jc w:val="center"/>
              <w:rPr>
                <w:bCs/>
                <w:sz w:val="21"/>
                <w:szCs w:val="21"/>
              </w:rPr>
            </w:pPr>
            <w:r>
              <w:rPr>
                <w:bCs/>
                <w:sz w:val="21"/>
                <w:szCs w:val="21"/>
              </w:rPr>
              <w:t>170</w:t>
            </w:r>
          </w:p>
        </w:tc>
      </w:tr>
      <w:tr w:rsidR="0081415A" w:rsidRPr="00557F97" w:rsidTr="00AE03CC">
        <w:trPr>
          <w:trHeight w:val="301"/>
          <w:jc w:val="center"/>
        </w:trPr>
        <w:tc>
          <w:tcPr>
            <w:tcW w:w="5249" w:type="dxa"/>
            <w:gridSpan w:val="2"/>
          </w:tcPr>
          <w:p w:rsidR="0081415A" w:rsidRPr="00557F97" w:rsidRDefault="0081415A" w:rsidP="0081415A">
            <w:pPr>
              <w:spacing w:line="288" w:lineRule="auto"/>
              <w:jc w:val="both"/>
              <w:rPr>
                <w:bCs/>
                <w:sz w:val="21"/>
                <w:szCs w:val="21"/>
              </w:rPr>
            </w:pPr>
            <w:r w:rsidRPr="00557F97">
              <w:rPr>
                <w:bCs/>
                <w:sz w:val="21"/>
                <w:szCs w:val="21"/>
              </w:rPr>
              <w:t>Итого</w:t>
            </w:r>
          </w:p>
        </w:tc>
        <w:tc>
          <w:tcPr>
            <w:tcW w:w="796" w:type="dxa"/>
            <w:vAlign w:val="center"/>
          </w:tcPr>
          <w:p w:rsidR="0081415A" w:rsidRPr="00557F97" w:rsidRDefault="0081415A" w:rsidP="0081415A">
            <w:pPr>
              <w:spacing w:line="288" w:lineRule="auto"/>
              <w:jc w:val="center"/>
              <w:rPr>
                <w:b/>
                <w:bCs/>
                <w:sz w:val="21"/>
                <w:szCs w:val="21"/>
              </w:rPr>
            </w:pPr>
            <w:r w:rsidRPr="00557F97">
              <w:rPr>
                <w:b/>
                <w:bCs/>
                <w:sz w:val="21"/>
                <w:szCs w:val="21"/>
              </w:rPr>
              <w:t>34</w:t>
            </w:r>
          </w:p>
        </w:tc>
        <w:tc>
          <w:tcPr>
            <w:tcW w:w="708" w:type="dxa"/>
            <w:vAlign w:val="center"/>
          </w:tcPr>
          <w:p w:rsidR="0081415A" w:rsidRPr="00557F97" w:rsidRDefault="00887560" w:rsidP="0081415A">
            <w:pPr>
              <w:spacing w:line="288" w:lineRule="auto"/>
              <w:jc w:val="center"/>
              <w:rPr>
                <w:b/>
                <w:bCs/>
                <w:sz w:val="21"/>
                <w:szCs w:val="21"/>
              </w:rPr>
            </w:pPr>
            <w:r>
              <w:rPr>
                <w:b/>
                <w:bCs/>
                <w:sz w:val="21"/>
                <w:szCs w:val="21"/>
              </w:rPr>
              <w:t>34</w:t>
            </w:r>
          </w:p>
        </w:tc>
        <w:tc>
          <w:tcPr>
            <w:tcW w:w="713" w:type="dxa"/>
            <w:vAlign w:val="center"/>
          </w:tcPr>
          <w:p w:rsidR="0081415A" w:rsidRPr="00557F97" w:rsidRDefault="00887560" w:rsidP="0081415A">
            <w:pPr>
              <w:spacing w:line="288" w:lineRule="auto"/>
              <w:jc w:val="center"/>
              <w:rPr>
                <w:b/>
                <w:bCs/>
                <w:sz w:val="21"/>
                <w:szCs w:val="21"/>
              </w:rPr>
            </w:pPr>
            <w:r>
              <w:rPr>
                <w:b/>
                <w:bCs/>
                <w:sz w:val="21"/>
                <w:szCs w:val="21"/>
              </w:rPr>
              <w:t>102</w:t>
            </w:r>
          </w:p>
        </w:tc>
        <w:tc>
          <w:tcPr>
            <w:tcW w:w="709" w:type="dxa"/>
            <w:vAlign w:val="center"/>
          </w:tcPr>
          <w:p w:rsidR="0081415A" w:rsidRPr="00557F97" w:rsidRDefault="00887560" w:rsidP="0081415A">
            <w:pPr>
              <w:spacing w:line="288" w:lineRule="auto"/>
              <w:jc w:val="center"/>
              <w:rPr>
                <w:b/>
                <w:bCs/>
                <w:sz w:val="21"/>
                <w:szCs w:val="21"/>
              </w:rPr>
            </w:pPr>
            <w:r>
              <w:rPr>
                <w:b/>
                <w:bCs/>
                <w:sz w:val="21"/>
                <w:szCs w:val="21"/>
              </w:rPr>
              <w:t>68</w:t>
            </w:r>
          </w:p>
        </w:tc>
        <w:tc>
          <w:tcPr>
            <w:tcW w:w="709" w:type="dxa"/>
            <w:vAlign w:val="center"/>
          </w:tcPr>
          <w:p w:rsidR="0081415A" w:rsidRPr="00557F97" w:rsidRDefault="00887560" w:rsidP="0081415A">
            <w:pPr>
              <w:spacing w:line="288" w:lineRule="auto"/>
              <w:jc w:val="center"/>
              <w:rPr>
                <w:b/>
                <w:bCs/>
                <w:sz w:val="21"/>
                <w:szCs w:val="21"/>
              </w:rPr>
            </w:pPr>
            <w:r>
              <w:rPr>
                <w:b/>
                <w:bCs/>
                <w:sz w:val="21"/>
                <w:szCs w:val="21"/>
              </w:rPr>
              <w:t>68</w:t>
            </w:r>
          </w:p>
        </w:tc>
        <w:tc>
          <w:tcPr>
            <w:tcW w:w="660" w:type="dxa"/>
            <w:vAlign w:val="center"/>
          </w:tcPr>
          <w:p w:rsidR="0081415A" w:rsidRPr="00557F97" w:rsidRDefault="00887560" w:rsidP="0081415A">
            <w:pPr>
              <w:spacing w:line="288" w:lineRule="auto"/>
              <w:jc w:val="center"/>
              <w:rPr>
                <w:b/>
                <w:bCs/>
                <w:sz w:val="21"/>
                <w:szCs w:val="21"/>
              </w:rPr>
            </w:pPr>
            <w:r>
              <w:rPr>
                <w:b/>
                <w:bCs/>
                <w:sz w:val="21"/>
                <w:szCs w:val="21"/>
              </w:rPr>
              <w:t>306</w:t>
            </w:r>
          </w:p>
        </w:tc>
      </w:tr>
      <w:tr w:rsidR="0081415A" w:rsidRPr="00557F97" w:rsidTr="00AE03CC">
        <w:trPr>
          <w:trHeight w:val="232"/>
          <w:jc w:val="center"/>
        </w:trPr>
        <w:tc>
          <w:tcPr>
            <w:tcW w:w="5249" w:type="dxa"/>
            <w:gridSpan w:val="2"/>
          </w:tcPr>
          <w:p w:rsidR="0081415A" w:rsidRPr="00557F97" w:rsidRDefault="0081415A" w:rsidP="0081415A">
            <w:pPr>
              <w:spacing w:line="288" w:lineRule="auto"/>
              <w:jc w:val="both"/>
              <w:rPr>
                <w:bCs/>
                <w:sz w:val="21"/>
                <w:szCs w:val="21"/>
              </w:rPr>
            </w:pPr>
            <w:r w:rsidRPr="00557F97">
              <w:rPr>
                <w:bCs/>
                <w:sz w:val="21"/>
                <w:szCs w:val="21"/>
              </w:rPr>
              <w:t>Максимально допустимая недельная нагрузка</w:t>
            </w:r>
          </w:p>
        </w:tc>
        <w:tc>
          <w:tcPr>
            <w:tcW w:w="796" w:type="dxa"/>
            <w:vAlign w:val="center"/>
          </w:tcPr>
          <w:p w:rsidR="0081415A" w:rsidRPr="00557F97" w:rsidRDefault="0081415A" w:rsidP="0081415A">
            <w:pPr>
              <w:spacing w:line="288" w:lineRule="auto"/>
              <w:jc w:val="center"/>
              <w:rPr>
                <w:b/>
                <w:bCs/>
                <w:sz w:val="21"/>
                <w:szCs w:val="21"/>
              </w:rPr>
            </w:pPr>
            <w:r w:rsidRPr="00557F97">
              <w:rPr>
                <w:b/>
                <w:bCs/>
                <w:sz w:val="21"/>
                <w:szCs w:val="21"/>
              </w:rPr>
              <w:t>986</w:t>
            </w:r>
          </w:p>
        </w:tc>
        <w:tc>
          <w:tcPr>
            <w:tcW w:w="708" w:type="dxa"/>
            <w:vAlign w:val="center"/>
          </w:tcPr>
          <w:p w:rsidR="0081415A" w:rsidRPr="00557F97" w:rsidRDefault="0081415A" w:rsidP="0081415A">
            <w:pPr>
              <w:spacing w:line="288" w:lineRule="auto"/>
              <w:jc w:val="center"/>
              <w:rPr>
                <w:b/>
                <w:bCs/>
                <w:sz w:val="21"/>
                <w:szCs w:val="21"/>
                <w:lang w:val="en-US"/>
              </w:rPr>
            </w:pPr>
            <w:r>
              <w:rPr>
                <w:b/>
                <w:bCs/>
                <w:sz w:val="21"/>
                <w:szCs w:val="21"/>
              </w:rPr>
              <w:t>1020</w:t>
            </w:r>
          </w:p>
        </w:tc>
        <w:tc>
          <w:tcPr>
            <w:tcW w:w="713" w:type="dxa"/>
            <w:vAlign w:val="center"/>
          </w:tcPr>
          <w:p w:rsidR="0081415A" w:rsidRPr="00557F97" w:rsidRDefault="0081415A" w:rsidP="0081415A">
            <w:pPr>
              <w:spacing w:line="288" w:lineRule="auto"/>
              <w:jc w:val="center"/>
              <w:rPr>
                <w:b/>
                <w:bCs/>
                <w:sz w:val="21"/>
                <w:szCs w:val="21"/>
              </w:rPr>
            </w:pPr>
            <w:r w:rsidRPr="00557F97">
              <w:rPr>
                <w:b/>
                <w:bCs/>
                <w:sz w:val="21"/>
                <w:szCs w:val="21"/>
              </w:rPr>
              <w:t>1</w:t>
            </w:r>
            <w:r>
              <w:rPr>
                <w:b/>
                <w:bCs/>
                <w:sz w:val="21"/>
                <w:szCs w:val="21"/>
              </w:rPr>
              <w:t>088</w:t>
            </w:r>
          </w:p>
        </w:tc>
        <w:tc>
          <w:tcPr>
            <w:tcW w:w="709" w:type="dxa"/>
            <w:vAlign w:val="center"/>
          </w:tcPr>
          <w:p w:rsidR="0081415A" w:rsidRPr="00557F97" w:rsidRDefault="00887560" w:rsidP="00AE03CC">
            <w:pPr>
              <w:spacing w:line="288" w:lineRule="auto"/>
              <w:jc w:val="center"/>
              <w:rPr>
                <w:b/>
                <w:bCs/>
                <w:sz w:val="21"/>
                <w:szCs w:val="21"/>
              </w:rPr>
            </w:pPr>
            <w:r>
              <w:rPr>
                <w:b/>
                <w:bCs/>
                <w:sz w:val="21"/>
                <w:szCs w:val="21"/>
              </w:rPr>
              <w:t>1122</w:t>
            </w:r>
          </w:p>
        </w:tc>
        <w:tc>
          <w:tcPr>
            <w:tcW w:w="709" w:type="dxa"/>
            <w:vAlign w:val="center"/>
          </w:tcPr>
          <w:p w:rsidR="0081415A" w:rsidRPr="00557F97" w:rsidRDefault="00887560" w:rsidP="0081415A">
            <w:pPr>
              <w:spacing w:line="288" w:lineRule="auto"/>
              <w:jc w:val="center"/>
              <w:rPr>
                <w:b/>
                <w:bCs/>
                <w:sz w:val="21"/>
                <w:szCs w:val="21"/>
              </w:rPr>
            </w:pPr>
            <w:r>
              <w:rPr>
                <w:b/>
                <w:bCs/>
                <w:sz w:val="21"/>
                <w:szCs w:val="21"/>
              </w:rPr>
              <w:t>1156</w:t>
            </w:r>
          </w:p>
        </w:tc>
        <w:tc>
          <w:tcPr>
            <w:tcW w:w="660" w:type="dxa"/>
            <w:vAlign w:val="center"/>
          </w:tcPr>
          <w:p w:rsidR="0081415A" w:rsidRPr="00557F97" w:rsidRDefault="00887560" w:rsidP="0081415A">
            <w:pPr>
              <w:spacing w:line="288" w:lineRule="auto"/>
              <w:jc w:val="center"/>
              <w:rPr>
                <w:b/>
                <w:bCs/>
                <w:sz w:val="21"/>
                <w:szCs w:val="21"/>
              </w:rPr>
            </w:pPr>
            <w:r>
              <w:rPr>
                <w:b/>
                <w:bCs/>
                <w:sz w:val="21"/>
                <w:szCs w:val="21"/>
              </w:rPr>
              <w:t>5372</w:t>
            </w:r>
          </w:p>
        </w:tc>
      </w:tr>
    </w:tbl>
    <w:p w:rsidR="00F56BD0" w:rsidRDefault="00F56BD0" w:rsidP="0081415A">
      <w:pPr>
        <w:jc w:val="both"/>
        <w:rPr>
          <w:b/>
        </w:rPr>
      </w:pPr>
    </w:p>
    <w:sectPr w:rsidR="00F56BD0" w:rsidSect="0081415A">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96" w:rsidRDefault="00D17196" w:rsidP="006F4FA2">
      <w:pPr>
        <w:spacing w:line="240" w:lineRule="auto"/>
      </w:pPr>
      <w:r>
        <w:separator/>
      </w:r>
    </w:p>
  </w:endnote>
  <w:endnote w:type="continuationSeparator" w:id="0">
    <w:p w:rsidR="00D17196" w:rsidRDefault="00D17196" w:rsidP="006F4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297"/>
    </w:sdtPr>
    <w:sdtEndPr/>
    <w:sdtContent>
      <w:p w:rsidR="009725D3" w:rsidRDefault="009725D3">
        <w:pPr>
          <w:pStyle w:val="a7"/>
          <w:jc w:val="right"/>
        </w:pPr>
        <w:r>
          <w:fldChar w:fldCharType="begin"/>
        </w:r>
        <w:r>
          <w:instrText xml:space="preserve"> PAGE   \* MERGEFORMAT </w:instrText>
        </w:r>
        <w:r>
          <w:fldChar w:fldCharType="separate"/>
        </w:r>
        <w:r w:rsidR="00CE650B">
          <w:rPr>
            <w:noProof/>
          </w:rPr>
          <w:t>8</w:t>
        </w:r>
        <w:r>
          <w:rPr>
            <w:noProof/>
          </w:rPr>
          <w:fldChar w:fldCharType="end"/>
        </w:r>
      </w:p>
    </w:sdtContent>
  </w:sdt>
  <w:p w:rsidR="009725D3" w:rsidRDefault="009725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96" w:rsidRDefault="00D17196" w:rsidP="006F4FA2">
      <w:pPr>
        <w:spacing w:line="240" w:lineRule="auto"/>
      </w:pPr>
      <w:r>
        <w:separator/>
      </w:r>
    </w:p>
  </w:footnote>
  <w:footnote w:type="continuationSeparator" w:id="0">
    <w:p w:rsidR="00D17196" w:rsidRDefault="00D17196" w:rsidP="006F4F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F26CB2"/>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74C2665"/>
    <w:multiLevelType w:val="multilevel"/>
    <w:tmpl w:val="58F4EC4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4653F2"/>
    <w:multiLevelType w:val="hybridMultilevel"/>
    <w:tmpl w:val="7B18E768"/>
    <w:lvl w:ilvl="0" w:tplc="C6123882">
      <w:start w:val="2"/>
      <w:numFmt w:val="decimal"/>
      <w:lvlText w:val="%1."/>
      <w:lvlJc w:val="left"/>
      <w:pPr>
        <w:ind w:left="108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F07F5"/>
    <w:multiLevelType w:val="hybridMultilevel"/>
    <w:tmpl w:val="3418FCD6"/>
    <w:lvl w:ilvl="0" w:tplc="102A7A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B815DEA"/>
    <w:multiLevelType w:val="hybridMultilevel"/>
    <w:tmpl w:val="38FC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2487A"/>
    <w:multiLevelType w:val="hybridMultilevel"/>
    <w:tmpl w:val="9F4A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354C2"/>
    <w:multiLevelType w:val="hybridMultilevel"/>
    <w:tmpl w:val="0D1C6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8494C"/>
    <w:multiLevelType w:val="hybridMultilevel"/>
    <w:tmpl w:val="6882AFAC"/>
    <w:lvl w:ilvl="0" w:tplc="F022E19A">
      <w:start w:val="1"/>
      <w:numFmt w:val="bullet"/>
      <w:lvlText w:val="-"/>
      <w:lvlJc w:val="left"/>
      <w:pPr>
        <w:tabs>
          <w:tab w:val="num" w:pos="720"/>
        </w:tabs>
        <w:ind w:left="720" w:hanging="360"/>
      </w:pPr>
      <w:rPr>
        <w:rFonts w:ascii="Times New Roman" w:hAnsi="Times New Roman" w:hint="default"/>
      </w:rPr>
    </w:lvl>
    <w:lvl w:ilvl="1" w:tplc="7C985514" w:tentative="1">
      <w:start w:val="1"/>
      <w:numFmt w:val="bullet"/>
      <w:lvlText w:val="-"/>
      <w:lvlJc w:val="left"/>
      <w:pPr>
        <w:tabs>
          <w:tab w:val="num" w:pos="1440"/>
        </w:tabs>
        <w:ind w:left="1440" w:hanging="360"/>
      </w:pPr>
      <w:rPr>
        <w:rFonts w:ascii="Times New Roman" w:hAnsi="Times New Roman" w:hint="default"/>
      </w:rPr>
    </w:lvl>
    <w:lvl w:ilvl="2" w:tplc="697ADE3A" w:tentative="1">
      <w:start w:val="1"/>
      <w:numFmt w:val="bullet"/>
      <w:lvlText w:val="-"/>
      <w:lvlJc w:val="left"/>
      <w:pPr>
        <w:tabs>
          <w:tab w:val="num" w:pos="2160"/>
        </w:tabs>
        <w:ind w:left="2160" w:hanging="360"/>
      </w:pPr>
      <w:rPr>
        <w:rFonts w:ascii="Times New Roman" w:hAnsi="Times New Roman" w:hint="default"/>
      </w:rPr>
    </w:lvl>
    <w:lvl w:ilvl="3" w:tplc="157A5768" w:tentative="1">
      <w:start w:val="1"/>
      <w:numFmt w:val="bullet"/>
      <w:lvlText w:val="-"/>
      <w:lvlJc w:val="left"/>
      <w:pPr>
        <w:tabs>
          <w:tab w:val="num" w:pos="2880"/>
        </w:tabs>
        <w:ind w:left="2880" w:hanging="360"/>
      </w:pPr>
      <w:rPr>
        <w:rFonts w:ascii="Times New Roman" w:hAnsi="Times New Roman" w:hint="default"/>
      </w:rPr>
    </w:lvl>
    <w:lvl w:ilvl="4" w:tplc="C9B253BE" w:tentative="1">
      <w:start w:val="1"/>
      <w:numFmt w:val="bullet"/>
      <w:lvlText w:val="-"/>
      <w:lvlJc w:val="left"/>
      <w:pPr>
        <w:tabs>
          <w:tab w:val="num" w:pos="3600"/>
        </w:tabs>
        <w:ind w:left="3600" w:hanging="360"/>
      </w:pPr>
      <w:rPr>
        <w:rFonts w:ascii="Times New Roman" w:hAnsi="Times New Roman" w:hint="default"/>
      </w:rPr>
    </w:lvl>
    <w:lvl w:ilvl="5" w:tplc="1CB6BEBE" w:tentative="1">
      <w:start w:val="1"/>
      <w:numFmt w:val="bullet"/>
      <w:lvlText w:val="-"/>
      <w:lvlJc w:val="left"/>
      <w:pPr>
        <w:tabs>
          <w:tab w:val="num" w:pos="4320"/>
        </w:tabs>
        <w:ind w:left="4320" w:hanging="360"/>
      </w:pPr>
      <w:rPr>
        <w:rFonts w:ascii="Times New Roman" w:hAnsi="Times New Roman" w:hint="default"/>
      </w:rPr>
    </w:lvl>
    <w:lvl w:ilvl="6" w:tplc="30E659CC" w:tentative="1">
      <w:start w:val="1"/>
      <w:numFmt w:val="bullet"/>
      <w:lvlText w:val="-"/>
      <w:lvlJc w:val="left"/>
      <w:pPr>
        <w:tabs>
          <w:tab w:val="num" w:pos="5040"/>
        </w:tabs>
        <w:ind w:left="5040" w:hanging="360"/>
      </w:pPr>
      <w:rPr>
        <w:rFonts w:ascii="Times New Roman" w:hAnsi="Times New Roman" w:hint="default"/>
      </w:rPr>
    </w:lvl>
    <w:lvl w:ilvl="7" w:tplc="6568CBA6" w:tentative="1">
      <w:start w:val="1"/>
      <w:numFmt w:val="bullet"/>
      <w:lvlText w:val="-"/>
      <w:lvlJc w:val="left"/>
      <w:pPr>
        <w:tabs>
          <w:tab w:val="num" w:pos="5760"/>
        </w:tabs>
        <w:ind w:left="5760" w:hanging="360"/>
      </w:pPr>
      <w:rPr>
        <w:rFonts w:ascii="Times New Roman" w:hAnsi="Times New Roman" w:hint="default"/>
      </w:rPr>
    </w:lvl>
    <w:lvl w:ilvl="8" w:tplc="389E59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0F4E99"/>
    <w:multiLevelType w:val="hybridMultilevel"/>
    <w:tmpl w:val="0272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B84092"/>
    <w:multiLevelType w:val="hybridMultilevel"/>
    <w:tmpl w:val="A30CB62A"/>
    <w:lvl w:ilvl="0" w:tplc="15C2364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2D470C7"/>
    <w:multiLevelType w:val="hybridMultilevel"/>
    <w:tmpl w:val="2EFA74AE"/>
    <w:lvl w:ilvl="0" w:tplc="96CEF238">
      <w:start w:val="2"/>
      <w:numFmt w:val="decimal"/>
      <w:lvlText w:val="%1."/>
      <w:lvlJc w:val="left"/>
      <w:pPr>
        <w:ind w:left="928"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46D33D0D"/>
    <w:multiLevelType w:val="hybridMultilevel"/>
    <w:tmpl w:val="B7780EF4"/>
    <w:lvl w:ilvl="0" w:tplc="C960F8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D5D359E"/>
    <w:multiLevelType w:val="hybridMultilevel"/>
    <w:tmpl w:val="4C10840E"/>
    <w:lvl w:ilvl="0" w:tplc="15C2364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51556615"/>
    <w:multiLevelType w:val="hybridMultilevel"/>
    <w:tmpl w:val="4D263378"/>
    <w:lvl w:ilvl="0" w:tplc="13DA1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4737B4C"/>
    <w:multiLevelType w:val="multilevel"/>
    <w:tmpl w:val="CA7462B2"/>
    <w:lvl w:ilvl="0">
      <w:start w:val="6"/>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15:restartNumberingAfterBreak="0">
    <w:nsid w:val="59D32CDF"/>
    <w:multiLevelType w:val="hybridMultilevel"/>
    <w:tmpl w:val="2EFA74AE"/>
    <w:lvl w:ilvl="0" w:tplc="96CEF238">
      <w:start w:val="2"/>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C06413"/>
    <w:multiLevelType w:val="multilevel"/>
    <w:tmpl w:val="017A1DC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403D63"/>
    <w:multiLevelType w:val="hybridMultilevel"/>
    <w:tmpl w:val="8BCC9FA0"/>
    <w:lvl w:ilvl="0" w:tplc="26C6C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50079E"/>
    <w:multiLevelType w:val="hybridMultilevel"/>
    <w:tmpl w:val="0E1EF8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81EA9"/>
    <w:multiLevelType w:val="hybridMultilevel"/>
    <w:tmpl w:val="F27E4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143954"/>
    <w:multiLevelType w:val="hybridMultilevel"/>
    <w:tmpl w:val="F9BA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D149C2"/>
    <w:multiLevelType w:val="hybridMultilevel"/>
    <w:tmpl w:val="F892C2E0"/>
    <w:lvl w:ilvl="0" w:tplc="CCF2E9C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677027D"/>
    <w:multiLevelType w:val="hybridMultilevel"/>
    <w:tmpl w:val="9F4A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1587A"/>
    <w:multiLevelType w:val="hybridMultilevel"/>
    <w:tmpl w:val="0E1EF8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27462"/>
    <w:multiLevelType w:val="hybridMultilevel"/>
    <w:tmpl w:val="D806FEC2"/>
    <w:lvl w:ilvl="0" w:tplc="11D42D86">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8"/>
  </w:num>
  <w:num w:numId="4">
    <w:abstractNumId w:val="12"/>
  </w:num>
  <w:num w:numId="5">
    <w:abstractNumId w:val="17"/>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9"/>
  </w:num>
  <w:num w:numId="8">
    <w:abstractNumId w:val="26"/>
  </w:num>
  <w:num w:numId="9">
    <w:abstractNumId w:val="23"/>
  </w:num>
  <w:num w:numId="10">
    <w:abstractNumId w:val="7"/>
  </w:num>
  <w:num w:numId="11">
    <w:abstractNumId w:val="18"/>
  </w:num>
  <w:num w:numId="12">
    <w:abstractNumId w:val="24"/>
  </w:num>
  <w:num w:numId="13">
    <w:abstractNumId w:val="22"/>
  </w:num>
  <w:num w:numId="14">
    <w:abstractNumId w:val="1"/>
  </w:num>
  <w:num w:numId="15">
    <w:abstractNumId w:val="10"/>
  </w:num>
  <w:num w:numId="16">
    <w:abstractNumId w:val="15"/>
  </w:num>
  <w:num w:numId="17">
    <w:abstractNumId w:val="2"/>
  </w:num>
  <w:num w:numId="18">
    <w:abstractNumId w:val="16"/>
  </w:num>
  <w:num w:numId="19">
    <w:abstractNumId w:val="21"/>
  </w:num>
  <w:num w:numId="20">
    <w:abstractNumId w:val="20"/>
  </w:num>
  <w:num w:numId="21">
    <w:abstractNumId w:val="4"/>
  </w:num>
  <w:num w:numId="22">
    <w:abstractNumId w:val="11"/>
  </w:num>
  <w:num w:numId="23">
    <w:abstractNumId w:val="14"/>
  </w:num>
  <w:num w:numId="24">
    <w:abstractNumId w:val="19"/>
  </w:num>
  <w:num w:numId="25">
    <w:abstractNumId w:val="3"/>
  </w:num>
  <w:num w:numId="26">
    <w:abstractNumId w:val="6"/>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33C"/>
    <w:rsid w:val="00000BBE"/>
    <w:rsid w:val="0000185F"/>
    <w:rsid w:val="00013FA8"/>
    <w:rsid w:val="000151A8"/>
    <w:rsid w:val="00015DE8"/>
    <w:rsid w:val="00017AAB"/>
    <w:rsid w:val="00020176"/>
    <w:rsid w:val="00020CB1"/>
    <w:rsid w:val="000243A5"/>
    <w:rsid w:val="000255C0"/>
    <w:rsid w:val="000264CD"/>
    <w:rsid w:val="0003006D"/>
    <w:rsid w:val="000324B9"/>
    <w:rsid w:val="0003465C"/>
    <w:rsid w:val="00036E5C"/>
    <w:rsid w:val="000401DE"/>
    <w:rsid w:val="00040923"/>
    <w:rsid w:val="00044F65"/>
    <w:rsid w:val="00046082"/>
    <w:rsid w:val="00051825"/>
    <w:rsid w:val="00052256"/>
    <w:rsid w:val="00053C4C"/>
    <w:rsid w:val="0006288C"/>
    <w:rsid w:val="00064385"/>
    <w:rsid w:val="00066717"/>
    <w:rsid w:val="00066C1E"/>
    <w:rsid w:val="0007459F"/>
    <w:rsid w:val="000755A3"/>
    <w:rsid w:val="00076B7E"/>
    <w:rsid w:val="00081204"/>
    <w:rsid w:val="00084362"/>
    <w:rsid w:val="000853A7"/>
    <w:rsid w:val="00085A9C"/>
    <w:rsid w:val="000871AD"/>
    <w:rsid w:val="00087200"/>
    <w:rsid w:val="00090D1A"/>
    <w:rsid w:val="00091889"/>
    <w:rsid w:val="00091F4C"/>
    <w:rsid w:val="000A027D"/>
    <w:rsid w:val="000A0517"/>
    <w:rsid w:val="000A1DE6"/>
    <w:rsid w:val="000A227A"/>
    <w:rsid w:val="000A2C75"/>
    <w:rsid w:val="000A2D0A"/>
    <w:rsid w:val="000A3F46"/>
    <w:rsid w:val="000A4264"/>
    <w:rsid w:val="000A4DA1"/>
    <w:rsid w:val="000A5182"/>
    <w:rsid w:val="000A64E7"/>
    <w:rsid w:val="000A6CAC"/>
    <w:rsid w:val="000A736F"/>
    <w:rsid w:val="000B1164"/>
    <w:rsid w:val="000B2441"/>
    <w:rsid w:val="000B5C5E"/>
    <w:rsid w:val="000B72F5"/>
    <w:rsid w:val="000C0717"/>
    <w:rsid w:val="000C6477"/>
    <w:rsid w:val="000D049B"/>
    <w:rsid w:val="000D1910"/>
    <w:rsid w:val="000D1B76"/>
    <w:rsid w:val="000D287D"/>
    <w:rsid w:val="000D464A"/>
    <w:rsid w:val="000E11D1"/>
    <w:rsid w:val="000E2C05"/>
    <w:rsid w:val="000E2D28"/>
    <w:rsid w:val="000E4CED"/>
    <w:rsid w:val="000E59F6"/>
    <w:rsid w:val="000E7D7C"/>
    <w:rsid w:val="000F13CD"/>
    <w:rsid w:val="000F19D9"/>
    <w:rsid w:val="000F2AD9"/>
    <w:rsid w:val="000F2F27"/>
    <w:rsid w:val="000F4F04"/>
    <w:rsid w:val="000F58ED"/>
    <w:rsid w:val="001006B7"/>
    <w:rsid w:val="00100B4B"/>
    <w:rsid w:val="00103481"/>
    <w:rsid w:val="00105CC9"/>
    <w:rsid w:val="001067A8"/>
    <w:rsid w:val="00114CAF"/>
    <w:rsid w:val="001219F7"/>
    <w:rsid w:val="0012496B"/>
    <w:rsid w:val="00124E40"/>
    <w:rsid w:val="001257CC"/>
    <w:rsid w:val="00127359"/>
    <w:rsid w:val="0012745E"/>
    <w:rsid w:val="00127D20"/>
    <w:rsid w:val="00131CEF"/>
    <w:rsid w:val="00132D35"/>
    <w:rsid w:val="00133224"/>
    <w:rsid w:val="00136296"/>
    <w:rsid w:val="001365B7"/>
    <w:rsid w:val="00137A86"/>
    <w:rsid w:val="00141D5D"/>
    <w:rsid w:val="0014271C"/>
    <w:rsid w:val="00142F36"/>
    <w:rsid w:val="00143BF8"/>
    <w:rsid w:val="00145186"/>
    <w:rsid w:val="00145794"/>
    <w:rsid w:val="00145A45"/>
    <w:rsid w:val="00146694"/>
    <w:rsid w:val="001473E1"/>
    <w:rsid w:val="00147D8C"/>
    <w:rsid w:val="00151CA6"/>
    <w:rsid w:val="00152CFE"/>
    <w:rsid w:val="001546F6"/>
    <w:rsid w:val="001551E3"/>
    <w:rsid w:val="00155C68"/>
    <w:rsid w:val="00161FF2"/>
    <w:rsid w:val="00164DA3"/>
    <w:rsid w:val="00164F68"/>
    <w:rsid w:val="001668C5"/>
    <w:rsid w:val="00170DBE"/>
    <w:rsid w:val="0017242E"/>
    <w:rsid w:val="0017326D"/>
    <w:rsid w:val="00174C5F"/>
    <w:rsid w:val="001750CE"/>
    <w:rsid w:val="00176691"/>
    <w:rsid w:val="00177F1F"/>
    <w:rsid w:val="00181C7A"/>
    <w:rsid w:val="00183075"/>
    <w:rsid w:val="001864A2"/>
    <w:rsid w:val="001869CC"/>
    <w:rsid w:val="00191207"/>
    <w:rsid w:val="00191EDE"/>
    <w:rsid w:val="001921FD"/>
    <w:rsid w:val="001946F3"/>
    <w:rsid w:val="00194B1C"/>
    <w:rsid w:val="00194ECA"/>
    <w:rsid w:val="001A08FA"/>
    <w:rsid w:val="001A1360"/>
    <w:rsid w:val="001A202A"/>
    <w:rsid w:val="001A4F28"/>
    <w:rsid w:val="001A5E4A"/>
    <w:rsid w:val="001A6BA4"/>
    <w:rsid w:val="001B075E"/>
    <w:rsid w:val="001B39C7"/>
    <w:rsid w:val="001B7845"/>
    <w:rsid w:val="001C1E7E"/>
    <w:rsid w:val="001C1ED5"/>
    <w:rsid w:val="001C4C94"/>
    <w:rsid w:val="001D07E5"/>
    <w:rsid w:val="001D080E"/>
    <w:rsid w:val="001D1B80"/>
    <w:rsid w:val="001D49BA"/>
    <w:rsid w:val="001D54D2"/>
    <w:rsid w:val="001E19B8"/>
    <w:rsid w:val="001E37CA"/>
    <w:rsid w:val="001E6636"/>
    <w:rsid w:val="001E6C4D"/>
    <w:rsid w:val="001E7CC6"/>
    <w:rsid w:val="001F2F7D"/>
    <w:rsid w:val="0020060C"/>
    <w:rsid w:val="00200BB3"/>
    <w:rsid w:val="00202310"/>
    <w:rsid w:val="00204851"/>
    <w:rsid w:val="00205969"/>
    <w:rsid w:val="00206673"/>
    <w:rsid w:val="00211631"/>
    <w:rsid w:val="002126CF"/>
    <w:rsid w:val="002130EF"/>
    <w:rsid w:val="002156F0"/>
    <w:rsid w:val="00215B05"/>
    <w:rsid w:val="002163C0"/>
    <w:rsid w:val="00216956"/>
    <w:rsid w:val="00224ACD"/>
    <w:rsid w:val="002266D2"/>
    <w:rsid w:val="002337C1"/>
    <w:rsid w:val="00234AEF"/>
    <w:rsid w:val="00236FF5"/>
    <w:rsid w:val="002403CB"/>
    <w:rsid w:val="00241748"/>
    <w:rsid w:val="00243058"/>
    <w:rsid w:val="0024443E"/>
    <w:rsid w:val="00244D12"/>
    <w:rsid w:val="00253C22"/>
    <w:rsid w:val="00260FA9"/>
    <w:rsid w:val="0026245C"/>
    <w:rsid w:val="0026348F"/>
    <w:rsid w:val="00263491"/>
    <w:rsid w:val="0026367A"/>
    <w:rsid w:val="0026552F"/>
    <w:rsid w:val="00265B87"/>
    <w:rsid w:val="002664BE"/>
    <w:rsid w:val="00266AF0"/>
    <w:rsid w:val="00273154"/>
    <w:rsid w:val="0027374C"/>
    <w:rsid w:val="002778C3"/>
    <w:rsid w:val="00282304"/>
    <w:rsid w:val="0028373B"/>
    <w:rsid w:val="00285123"/>
    <w:rsid w:val="00285FEA"/>
    <w:rsid w:val="00286A01"/>
    <w:rsid w:val="00292239"/>
    <w:rsid w:val="0029279C"/>
    <w:rsid w:val="00292C82"/>
    <w:rsid w:val="002939DF"/>
    <w:rsid w:val="00293BF1"/>
    <w:rsid w:val="002948EB"/>
    <w:rsid w:val="00295A15"/>
    <w:rsid w:val="00296CCA"/>
    <w:rsid w:val="002A0E36"/>
    <w:rsid w:val="002A555A"/>
    <w:rsid w:val="002A65AA"/>
    <w:rsid w:val="002A785B"/>
    <w:rsid w:val="002B03C7"/>
    <w:rsid w:val="002B2363"/>
    <w:rsid w:val="002B2CC0"/>
    <w:rsid w:val="002B36F9"/>
    <w:rsid w:val="002B67A0"/>
    <w:rsid w:val="002C1913"/>
    <w:rsid w:val="002C29D3"/>
    <w:rsid w:val="002C3B49"/>
    <w:rsid w:val="002C3DB3"/>
    <w:rsid w:val="002C4A98"/>
    <w:rsid w:val="002C6432"/>
    <w:rsid w:val="002C7558"/>
    <w:rsid w:val="002D130C"/>
    <w:rsid w:val="002D1D01"/>
    <w:rsid w:val="002D2FD9"/>
    <w:rsid w:val="002D34C6"/>
    <w:rsid w:val="002D568E"/>
    <w:rsid w:val="002D573C"/>
    <w:rsid w:val="002D5FEA"/>
    <w:rsid w:val="002D6FAD"/>
    <w:rsid w:val="002D76EB"/>
    <w:rsid w:val="002E6641"/>
    <w:rsid w:val="003003C3"/>
    <w:rsid w:val="0030583F"/>
    <w:rsid w:val="00306BD4"/>
    <w:rsid w:val="00310B67"/>
    <w:rsid w:val="00311498"/>
    <w:rsid w:val="0031183C"/>
    <w:rsid w:val="003201EB"/>
    <w:rsid w:val="00322081"/>
    <w:rsid w:val="00322BDD"/>
    <w:rsid w:val="00325194"/>
    <w:rsid w:val="00326DAB"/>
    <w:rsid w:val="00327763"/>
    <w:rsid w:val="00334BC9"/>
    <w:rsid w:val="00335F1F"/>
    <w:rsid w:val="003364CE"/>
    <w:rsid w:val="00337544"/>
    <w:rsid w:val="003401E8"/>
    <w:rsid w:val="0034027A"/>
    <w:rsid w:val="00346DEC"/>
    <w:rsid w:val="00347217"/>
    <w:rsid w:val="0035161A"/>
    <w:rsid w:val="00354F25"/>
    <w:rsid w:val="0035647F"/>
    <w:rsid w:val="00363809"/>
    <w:rsid w:val="003649E3"/>
    <w:rsid w:val="00371B4A"/>
    <w:rsid w:val="003723FF"/>
    <w:rsid w:val="003731B4"/>
    <w:rsid w:val="00380A78"/>
    <w:rsid w:val="00382C7D"/>
    <w:rsid w:val="00384A4F"/>
    <w:rsid w:val="003928DE"/>
    <w:rsid w:val="00394DFF"/>
    <w:rsid w:val="00396DFB"/>
    <w:rsid w:val="003A043B"/>
    <w:rsid w:val="003A05D9"/>
    <w:rsid w:val="003A1B91"/>
    <w:rsid w:val="003A2125"/>
    <w:rsid w:val="003A49D2"/>
    <w:rsid w:val="003A5475"/>
    <w:rsid w:val="003A5BD5"/>
    <w:rsid w:val="003A6B1D"/>
    <w:rsid w:val="003A6D00"/>
    <w:rsid w:val="003B07E5"/>
    <w:rsid w:val="003B44EC"/>
    <w:rsid w:val="003B5284"/>
    <w:rsid w:val="003B7551"/>
    <w:rsid w:val="003C262C"/>
    <w:rsid w:val="003C6322"/>
    <w:rsid w:val="003C73EA"/>
    <w:rsid w:val="003D1A95"/>
    <w:rsid w:val="003D20C1"/>
    <w:rsid w:val="003D2CD7"/>
    <w:rsid w:val="003D2CF4"/>
    <w:rsid w:val="003D3078"/>
    <w:rsid w:val="003D360D"/>
    <w:rsid w:val="003D3F42"/>
    <w:rsid w:val="003D4D70"/>
    <w:rsid w:val="003D5C3A"/>
    <w:rsid w:val="003D79A6"/>
    <w:rsid w:val="003E4FE8"/>
    <w:rsid w:val="003E6052"/>
    <w:rsid w:val="003E63B5"/>
    <w:rsid w:val="003F0BAF"/>
    <w:rsid w:val="003F4232"/>
    <w:rsid w:val="003F5E27"/>
    <w:rsid w:val="003F7999"/>
    <w:rsid w:val="00405BC4"/>
    <w:rsid w:val="00410AD6"/>
    <w:rsid w:val="00410F2D"/>
    <w:rsid w:val="00411142"/>
    <w:rsid w:val="00411167"/>
    <w:rsid w:val="00411E0D"/>
    <w:rsid w:val="00412393"/>
    <w:rsid w:val="00413F41"/>
    <w:rsid w:val="00415044"/>
    <w:rsid w:val="0041559A"/>
    <w:rsid w:val="00416B72"/>
    <w:rsid w:val="0041746F"/>
    <w:rsid w:val="00420B71"/>
    <w:rsid w:val="00421426"/>
    <w:rsid w:val="004214E9"/>
    <w:rsid w:val="0042230B"/>
    <w:rsid w:val="00422A88"/>
    <w:rsid w:val="0042471E"/>
    <w:rsid w:val="00424F27"/>
    <w:rsid w:val="004265C3"/>
    <w:rsid w:val="00426E39"/>
    <w:rsid w:val="0042715B"/>
    <w:rsid w:val="00427B0A"/>
    <w:rsid w:val="00431826"/>
    <w:rsid w:val="00432B84"/>
    <w:rsid w:val="0043489F"/>
    <w:rsid w:val="004350CA"/>
    <w:rsid w:val="00435877"/>
    <w:rsid w:val="00435FF8"/>
    <w:rsid w:val="004441FB"/>
    <w:rsid w:val="00444803"/>
    <w:rsid w:val="00444A11"/>
    <w:rsid w:val="00446632"/>
    <w:rsid w:val="00447610"/>
    <w:rsid w:val="00450054"/>
    <w:rsid w:val="00451787"/>
    <w:rsid w:val="00452923"/>
    <w:rsid w:val="00460460"/>
    <w:rsid w:val="004615D5"/>
    <w:rsid w:val="0046204F"/>
    <w:rsid w:val="00462309"/>
    <w:rsid w:val="0047061A"/>
    <w:rsid w:val="00471220"/>
    <w:rsid w:val="004712F0"/>
    <w:rsid w:val="00472580"/>
    <w:rsid w:val="0047336C"/>
    <w:rsid w:val="0047578B"/>
    <w:rsid w:val="0047589E"/>
    <w:rsid w:val="00476EE3"/>
    <w:rsid w:val="004806BD"/>
    <w:rsid w:val="00483899"/>
    <w:rsid w:val="004858A4"/>
    <w:rsid w:val="00485DA1"/>
    <w:rsid w:val="00490D88"/>
    <w:rsid w:val="0049363B"/>
    <w:rsid w:val="00494ECD"/>
    <w:rsid w:val="004952CD"/>
    <w:rsid w:val="004B2CC7"/>
    <w:rsid w:val="004B439F"/>
    <w:rsid w:val="004B461E"/>
    <w:rsid w:val="004B535C"/>
    <w:rsid w:val="004B768C"/>
    <w:rsid w:val="004C0DF6"/>
    <w:rsid w:val="004C5569"/>
    <w:rsid w:val="004D0664"/>
    <w:rsid w:val="004D1D15"/>
    <w:rsid w:val="004D1EBF"/>
    <w:rsid w:val="004D25C4"/>
    <w:rsid w:val="004D6165"/>
    <w:rsid w:val="004E09FB"/>
    <w:rsid w:val="004E0B33"/>
    <w:rsid w:val="004E29F8"/>
    <w:rsid w:val="004E33BC"/>
    <w:rsid w:val="004E3821"/>
    <w:rsid w:val="004E3CE8"/>
    <w:rsid w:val="004E42BB"/>
    <w:rsid w:val="004E50A8"/>
    <w:rsid w:val="004E763E"/>
    <w:rsid w:val="004F22D7"/>
    <w:rsid w:val="004F4399"/>
    <w:rsid w:val="004F6D5C"/>
    <w:rsid w:val="00500C1D"/>
    <w:rsid w:val="00501636"/>
    <w:rsid w:val="0050333C"/>
    <w:rsid w:val="00504410"/>
    <w:rsid w:val="00505374"/>
    <w:rsid w:val="005053C6"/>
    <w:rsid w:val="00506A19"/>
    <w:rsid w:val="00507766"/>
    <w:rsid w:val="00507B88"/>
    <w:rsid w:val="005113D0"/>
    <w:rsid w:val="005133EB"/>
    <w:rsid w:val="00514CC9"/>
    <w:rsid w:val="00515390"/>
    <w:rsid w:val="005307FD"/>
    <w:rsid w:val="00530F7A"/>
    <w:rsid w:val="00532C59"/>
    <w:rsid w:val="00534220"/>
    <w:rsid w:val="00534F9C"/>
    <w:rsid w:val="00535FC2"/>
    <w:rsid w:val="00541E4C"/>
    <w:rsid w:val="00541F27"/>
    <w:rsid w:val="00544A07"/>
    <w:rsid w:val="005454B2"/>
    <w:rsid w:val="00546080"/>
    <w:rsid w:val="00546C00"/>
    <w:rsid w:val="005478D1"/>
    <w:rsid w:val="0055563A"/>
    <w:rsid w:val="00557F97"/>
    <w:rsid w:val="00561F97"/>
    <w:rsid w:val="00562AB3"/>
    <w:rsid w:val="0056371A"/>
    <w:rsid w:val="0056417A"/>
    <w:rsid w:val="00565A5B"/>
    <w:rsid w:val="00570E10"/>
    <w:rsid w:val="0057124A"/>
    <w:rsid w:val="00572DC5"/>
    <w:rsid w:val="005755BD"/>
    <w:rsid w:val="00575B22"/>
    <w:rsid w:val="00575BC4"/>
    <w:rsid w:val="005853C1"/>
    <w:rsid w:val="00586444"/>
    <w:rsid w:val="005865B5"/>
    <w:rsid w:val="0059374C"/>
    <w:rsid w:val="00594A6D"/>
    <w:rsid w:val="00597203"/>
    <w:rsid w:val="005A0834"/>
    <w:rsid w:val="005A2D12"/>
    <w:rsid w:val="005A5409"/>
    <w:rsid w:val="005B34ED"/>
    <w:rsid w:val="005B3AF8"/>
    <w:rsid w:val="005B56E2"/>
    <w:rsid w:val="005B757F"/>
    <w:rsid w:val="005C3037"/>
    <w:rsid w:val="005C3374"/>
    <w:rsid w:val="005C3FF4"/>
    <w:rsid w:val="005C6301"/>
    <w:rsid w:val="005C69F5"/>
    <w:rsid w:val="005D02E5"/>
    <w:rsid w:val="005D1383"/>
    <w:rsid w:val="005D44CF"/>
    <w:rsid w:val="005D56F9"/>
    <w:rsid w:val="005D7659"/>
    <w:rsid w:val="005D7E76"/>
    <w:rsid w:val="005E1E5E"/>
    <w:rsid w:val="005E3017"/>
    <w:rsid w:val="005E758E"/>
    <w:rsid w:val="005E7AAF"/>
    <w:rsid w:val="005F0531"/>
    <w:rsid w:val="005F276C"/>
    <w:rsid w:val="005F3154"/>
    <w:rsid w:val="005F77D5"/>
    <w:rsid w:val="0060120D"/>
    <w:rsid w:val="00601396"/>
    <w:rsid w:val="00602207"/>
    <w:rsid w:val="00603E12"/>
    <w:rsid w:val="0060441A"/>
    <w:rsid w:val="00605D3B"/>
    <w:rsid w:val="00610647"/>
    <w:rsid w:val="0061167A"/>
    <w:rsid w:val="00617422"/>
    <w:rsid w:val="006234F8"/>
    <w:rsid w:val="00626804"/>
    <w:rsid w:val="00626ABC"/>
    <w:rsid w:val="006278DA"/>
    <w:rsid w:val="00630823"/>
    <w:rsid w:val="00631B9A"/>
    <w:rsid w:val="006334DC"/>
    <w:rsid w:val="00640749"/>
    <w:rsid w:val="00640872"/>
    <w:rsid w:val="00642651"/>
    <w:rsid w:val="00643C12"/>
    <w:rsid w:val="00644715"/>
    <w:rsid w:val="00646CF0"/>
    <w:rsid w:val="00647F25"/>
    <w:rsid w:val="0065096F"/>
    <w:rsid w:val="006522AF"/>
    <w:rsid w:val="00653E80"/>
    <w:rsid w:val="006540DD"/>
    <w:rsid w:val="00657C62"/>
    <w:rsid w:val="0066198D"/>
    <w:rsid w:val="00663822"/>
    <w:rsid w:val="00663E94"/>
    <w:rsid w:val="00664871"/>
    <w:rsid w:val="006651BB"/>
    <w:rsid w:val="006660C8"/>
    <w:rsid w:val="006773FA"/>
    <w:rsid w:val="0068050C"/>
    <w:rsid w:val="00680AED"/>
    <w:rsid w:val="00684028"/>
    <w:rsid w:val="006840B0"/>
    <w:rsid w:val="00686963"/>
    <w:rsid w:val="00693430"/>
    <w:rsid w:val="00693E19"/>
    <w:rsid w:val="00694680"/>
    <w:rsid w:val="00694874"/>
    <w:rsid w:val="00696798"/>
    <w:rsid w:val="00697EB6"/>
    <w:rsid w:val="006A3C88"/>
    <w:rsid w:val="006A40EA"/>
    <w:rsid w:val="006A6F62"/>
    <w:rsid w:val="006B06A8"/>
    <w:rsid w:val="006B12EA"/>
    <w:rsid w:val="006B1C60"/>
    <w:rsid w:val="006B3A0E"/>
    <w:rsid w:val="006B66D7"/>
    <w:rsid w:val="006B7030"/>
    <w:rsid w:val="006C0A31"/>
    <w:rsid w:val="006C22BA"/>
    <w:rsid w:val="006C4933"/>
    <w:rsid w:val="006C52D6"/>
    <w:rsid w:val="006C5464"/>
    <w:rsid w:val="006C5891"/>
    <w:rsid w:val="006D3E0A"/>
    <w:rsid w:val="006D7A6D"/>
    <w:rsid w:val="006E007A"/>
    <w:rsid w:val="006E1B88"/>
    <w:rsid w:val="006E5A01"/>
    <w:rsid w:val="006E5A34"/>
    <w:rsid w:val="006F3C08"/>
    <w:rsid w:val="006F4FA2"/>
    <w:rsid w:val="006F673B"/>
    <w:rsid w:val="006F7254"/>
    <w:rsid w:val="006F78C9"/>
    <w:rsid w:val="007065A7"/>
    <w:rsid w:val="00711B87"/>
    <w:rsid w:val="00712287"/>
    <w:rsid w:val="00712B36"/>
    <w:rsid w:val="007130B7"/>
    <w:rsid w:val="00715286"/>
    <w:rsid w:val="0071590B"/>
    <w:rsid w:val="00715BBE"/>
    <w:rsid w:val="007173B1"/>
    <w:rsid w:val="00717AFA"/>
    <w:rsid w:val="00721183"/>
    <w:rsid w:val="007239ED"/>
    <w:rsid w:val="00723BBF"/>
    <w:rsid w:val="00726128"/>
    <w:rsid w:val="00726F7F"/>
    <w:rsid w:val="00730E76"/>
    <w:rsid w:val="007315F8"/>
    <w:rsid w:val="00734529"/>
    <w:rsid w:val="00737223"/>
    <w:rsid w:val="007379F7"/>
    <w:rsid w:val="00737B33"/>
    <w:rsid w:val="0074201B"/>
    <w:rsid w:val="00742C25"/>
    <w:rsid w:val="00744067"/>
    <w:rsid w:val="0074677E"/>
    <w:rsid w:val="00752527"/>
    <w:rsid w:val="00752AFC"/>
    <w:rsid w:val="00753F38"/>
    <w:rsid w:val="007544CA"/>
    <w:rsid w:val="0075639E"/>
    <w:rsid w:val="007615E3"/>
    <w:rsid w:val="00762AFF"/>
    <w:rsid w:val="00762DE5"/>
    <w:rsid w:val="00764162"/>
    <w:rsid w:val="00764313"/>
    <w:rsid w:val="007655A0"/>
    <w:rsid w:val="00765EFC"/>
    <w:rsid w:val="00766410"/>
    <w:rsid w:val="00772ACF"/>
    <w:rsid w:val="0077318A"/>
    <w:rsid w:val="00774207"/>
    <w:rsid w:val="007752EA"/>
    <w:rsid w:val="007759C2"/>
    <w:rsid w:val="00777A20"/>
    <w:rsid w:val="0078246B"/>
    <w:rsid w:val="00784C7E"/>
    <w:rsid w:val="0078615A"/>
    <w:rsid w:val="00792E8B"/>
    <w:rsid w:val="00793114"/>
    <w:rsid w:val="007958A9"/>
    <w:rsid w:val="0079623B"/>
    <w:rsid w:val="00796F28"/>
    <w:rsid w:val="007A0041"/>
    <w:rsid w:val="007A1EE8"/>
    <w:rsid w:val="007A2534"/>
    <w:rsid w:val="007A3F6D"/>
    <w:rsid w:val="007A4DEC"/>
    <w:rsid w:val="007A6CBA"/>
    <w:rsid w:val="007A6EA1"/>
    <w:rsid w:val="007C02A3"/>
    <w:rsid w:val="007C0B35"/>
    <w:rsid w:val="007C71ED"/>
    <w:rsid w:val="007D0B11"/>
    <w:rsid w:val="007D274E"/>
    <w:rsid w:val="007D2AE9"/>
    <w:rsid w:val="007D711A"/>
    <w:rsid w:val="007E1355"/>
    <w:rsid w:val="007E284B"/>
    <w:rsid w:val="007E357B"/>
    <w:rsid w:val="007E55F8"/>
    <w:rsid w:val="007E6144"/>
    <w:rsid w:val="007E61D1"/>
    <w:rsid w:val="007E6E58"/>
    <w:rsid w:val="007E7E6F"/>
    <w:rsid w:val="007F0BD9"/>
    <w:rsid w:val="007F10D2"/>
    <w:rsid w:val="007F4B46"/>
    <w:rsid w:val="007F7475"/>
    <w:rsid w:val="0080594B"/>
    <w:rsid w:val="0080596A"/>
    <w:rsid w:val="00806CB7"/>
    <w:rsid w:val="00810880"/>
    <w:rsid w:val="008119F5"/>
    <w:rsid w:val="00811AFB"/>
    <w:rsid w:val="0081415A"/>
    <w:rsid w:val="008154D9"/>
    <w:rsid w:val="008231C2"/>
    <w:rsid w:val="00824C17"/>
    <w:rsid w:val="00824FFE"/>
    <w:rsid w:val="00835657"/>
    <w:rsid w:val="00835B6A"/>
    <w:rsid w:val="00837348"/>
    <w:rsid w:val="0084121E"/>
    <w:rsid w:val="00844CC2"/>
    <w:rsid w:val="00847767"/>
    <w:rsid w:val="00855240"/>
    <w:rsid w:val="00857F1D"/>
    <w:rsid w:val="00860FE1"/>
    <w:rsid w:val="008634D2"/>
    <w:rsid w:val="00864910"/>
    <w:rsid w:val="00864CD3"/>
    <w:rsid w:val="008704B3"/>
    <w:rsid w:val="00870700"/>
    <w:rsid w:val="008726F0"/>
    <w:rsid w:val="0087427C"/>
    <w:rsid w:val="008765CE"/>
    <w:rsid w:val="00877094"/>
    <w:rsid w:val="008809DD"/>
    <w:rsid w:val="00880CAC"/>
    <w:rsid w:val="00886B97"/>
    <w:rsid w:val="00886DB1"/>
    <w:rsid w:val="00887333"/>
    <w:rsid w:val="00887560"/>
    <w:rsid w:val="0089196D"/>
    <w:rsid w:val="00893230"/>
    <w:rsid w:val="00893AA4"/>
    <w:rsid w:val="00893C00"/>
    <w:rsid w:val="008A1828"/>
    <w:rsid w:val="008A62F5"/>
    <w:rsid w:val="008A69A8"/>
    <w:rsid w:val="008B3A24"/>
    <w:rsid w:val="008B43DA"/>
    <w:rsid w:val="008B4E32"/>
    <w:rsid w:val="008B545C"/>
    <w:rsid w:val="008B6FC9"/>
    <w:rsid w:val="008C07DE"/>
    <w:rsid w:val="008C1DBF"/>
    <w:rsid w:val="008C2776"/>
    <w:rsid w:val="008C40C1"/>
    <w:rsid w:val="008C660C"/>
    <w:rsid w:val="008C7BA6"/>
    <w:rsid w:val="008D1D99"/>
    <w:rsid w:val="008D654C"/>
    <w:rsid w:val="008D6676"/>
    <w:rsid w:val="008D76B8"/>
    <w:rsid w:val="008E033B"/>
    <w:rsid w:val="008E205A"/>
    <w:rsid w:val="008E4C07"/>
    <w:rsid w:val="008E4C0C"/>
    <w:rsid w:val="008E50FA"/>
    <w:rsid w:val="008E656F"/>
    <w:rsid w:val="008F23D2"/>
    <w:rsid w:val="008F49FC"/>
    <w:rsid w:val="008F6DB1"/>
    <w:rsid w:val="009030BF"/>
    <w:rsid w:val="00904A81"/>
    <w:rsid w:val="00906098"/>
    <w:rsid w:val="00906DC1"/>
    <w:rsid w:val="00906E70"/>
    <w:rsid w:val="00907730"/>
    <w:rsid w:val="00910556"/>
    <w:rsid w:val="00910C1E"/>
    <w:rsid w:val="0091232A"/>
    <w:rsid w:val="00912FE9"/>
    <w:rsid w:val="00913A96"/>
    <w:rsid w:val="00917873"/>
    <w:rsid w:val="009203F4"/>
    <w:rsid w:val="009210A2"/>
    <w:rsid w:val="00922254"/>
    <w:rsid w:val="00922AE6"/>
    <w:rsid w:val="009253B8"/>
    <w:rsid w:val="00926C74"/>
    <w:rsid w:val="009319C1"/>
    <w:rsid w:val="009359EA"/>
    <w:rsid w:val="0093622A"/>
    <w:rsid w:val="00936E14"/>
    <w:rsid w:val="0094018F"/>
    <w:rsid w:val="00940311"/>
    <w:rsid w:val="00944FFC"/>
    <w:rsid w:val="00945795"/>
    <w:rsid w:val="0094601D"/>
    <w:rsid w:val="00950439"/>
    <w:rsid w:val="00950FF3"/>
    <w:rsid w:val="00951318"/>
    <w:rsid w:val="009520EE"/>
    <w:rsid w:val="00952AC7"/>
    <w:rsid w:val="00954DE3"/>
    <w:rsid w:val="009562CD"/>
    <w:rsid w:val="00956EFB"/>
    <w:rsid w:val="0095744E"/>
    <w:rsid w:val="0096034D"/>
    <w:rsid w:val="0096236C"/>
    <w:rsid w:val="00964273"/>
    <w:rsid w:val="009647F5"/>
    <w:rsid w:val="00964C03"/>
    <w:rsid w:val="009661F9"/>
    <w:rsid w:val="00966D22"/>
    <w:rsid w:val="00966F6A"/>
    <w:rsid w:val="00970737"/>
    <w:rsid w:val="00971EFA"/>
    <w:rsid w:val="00972056"/>
    <w:rsid w:val="009725D3"/>
    <w:rsid w:val="00975261"/>
    <w:rsid w:val="0097544C"/>
    <w:rsid w:val="00975D31"/>
    <w:rsid w:val="00980B72"/>
    <w:rsid w:val="00980BB2"/>
    <w:rsid w:val="00984460"/>
    <w:rsid w:val="009845BB"/>
    <w:rsid w:val="00984C70"/>
    <w:rsid w:val="00987814"/>
    <w:rsid w:val="009902AD"/>
    <w:rsid w:val="009912B0"/>
    <w:rsid w:val="00993B13"/>
    <w:rsid w:val="00994AEA"/>
    <w:rsid w:val="00995787"/>
    <w:rsid w:val="00995D2A"/>
    <w:rsid w:val="009A15FC"/>
    <w:rsid w:val="009A1A58"/>
    <w:rsid w:val="009A3C2D"/>
    <w:rsid w:val="009A40D3"/>
    <w:rsid w:val="009A49F6"/>
    <w:rsid w:val="009B00BA"/>
    <w:rsid w:val="009B0584"/>
    <w:rsid w:val="009B3C73"/>
    <w:rsid w:val="009B4130"/>
    <w:rsid w:val="009B4AAF"/>
    <w:rsid w:val="009C2071"/>
    <w:rsid w:val="009C24E6"/>
    <w:rsid w:val="009C4482"/>
    <w:rsid w:val="009C5867"/>
    <w:rsid w:val="009C78CD"/>
    <w:rsid w:val="009D39DE"/>
    <w:rsid w:val="009D3ED7"/>
    <w:rsid w:val="009D43C0"/>
    <w:rsid w:val="009D7AED"/>
    <w:rsid w:val="009E1EDA"/>
    <w:rsid w:val="009E2891"/>
    <w:rsid w:val="009E6540"/>
    <w:rsid w:val="009E7652"/>
    <w:rsid w:val="009E7697"/>
    <w:rsid w:val="009E76B0"/>
    <w:rsid w:val="009F1F58"/>
    <w:rsid w:val="00A00B74"/>
    <w:rsid w:val="00A024CB"/>
    <w:rsid w:val="00A064F6"/>
    <w:rsid w:val="00A10C43"/>
    <w:rsid w:val="00A15087"/>
    <w:rsid w:val="00A16B2C"/>
    <w:rsid w:val="00A17F4B"/>
    <w:rsid w:val="00A231A2"/>
    <w:rsid w:val="00A23B19"/>
    <w:rsid w:val="00A24A5E"/>
    <w:rsid w:val="00A256B0"/>
    <w:rsid w:val="00A2762C"/>
    <w:rsid w:val="00A279CF"/>
    <w:rsid w:val="00A30991"/>
    <w:rsid w:val="00A31823"/>
    <w:rsid w:val="00A320F4"/>
    <w:rsid w:val="00A3272B"/>
    <w:rsid w:val="00A33385"/>
    <w:rsid w:val="00A348F4"/>
    <w:rsid w:val="00A34FE0"/>
    <w:rsid w:val="00A36A89"/>
    <w:rsid w:val="00A37CB4"/>
    <w:rsid w:val="00A41C2C"/>
    <w:rsid w:val="00A4293D"/>
    <w:rsid w:val="00A42E0F"/>
    <w:rsid w:val="00A43687"/>
    <w:rsid w:val="00A44805"/>
    <w:rsid w:val="00A45ECE"/>
    <w:rsid w:val="00A46206"/>
    <w:rsid w:val="00A46991"/>
    <w:rsid w:val="00A47FC9"/>
    <w:rsid w:val="00A514E3"/>
    <w:rsid w:val="00A53213"/>
    <w:rsid w:val="00A559C4"/>
    <w:rsid w:val="00A5658A"/>
    <w:rsid w:val="00A57E26"/>
    <w:rsid w:val="00A6157B"/>
    <w:rsid w:val="00A61BC3"/>
    <w:rsid w:val="00A61F73"/>
    <w:rsid w:val="00A62CF4"/>
    <w:rsid w:val="00A6426A"/>
    <w:rsid w:val="00A717DB"/>
    <w:rsid w:val="00A718C0"/>
    <w:rsid w:val="00A735D9"/>
    <w:rsid w:val="00A76941"/>
    <w:rsid w:val="00A7713E"/>
    <w:rsid w:val="00A81995"/>
    <w:rsid w:val="00A84784"/>
    <w:rsid w:val="00A850C5"/>
    <w:rsid w:val="00A92A6C"/>
    <w:rsid w:val="00A94B3E"/>
    <w:rsid w:val="00A95A1E"/>
    <w:rsid w:val="00A964E9"/>
    <w:rsid w:val="00A96D52"/>
    <w:rsid w:val="00A96D8B"/>
    <w:rsid w:val="00AA4DD5"/>
    <w:rsid w:val="00AA653B"/>
    <w:rsid w:val="00AA6D32"/>
    <w:rsid w:val="00AB0E46"/>
    <w:rsid w:val="00AB2710"/>
    <w:rsid w:val="00AB2B04"/>
    <w:rsid w:val="00AB3BC3"/>
    <w:rsid w:val="00AB5ACC"/>
    <w:rsid w:val="00AB5E7E"/>
    <w:rsid w:val="00AC125D"/>
    <w:rsid w:val="00AC7773"/>
    <w:rsid w:val="00AD437D"/>
    <w:rsid w:val="00AD4E36"/>
    <w:rsid w:val="00AD4FD6"/>
    <w:rsid w:val="00AD586E"/>
    <w:rsid w:val="00AE03CC"/>
    <w:rsid w:val="00AE1267"/>
    <w:rsid w:val="00AE355E"/>
    <w:rsid w:val="00AE4037"/>
    <w:rsid w:val="00AE40C7"/>
    <w:rsid w:val="00AE71EE"/>
    <w:rsid w:val="00AF1F68"/>
    <w:rsid w:val="00AF37CC"/>
    <w:rsid w:val="00AF3AF0"/>
    <w:rsid w:val="00AF4CA5"/>
    <w:rsid w:val="00AF4CCD"/>
    <w:rsid w:val="00B00754"/>
    <w:rsid w:val="00B02239"/>
    <w:rsid w:val="00B02A83"/>
    <w:rsid w:val="00B03EFC"/>
    <w:rsid w:val="00B041B1"/>
    <w:rsid w:val="00B06AE6"/>
    <w:rsid w:val="00B07D16"/>
    <w:rsid w:val="00B11392"/>
    <w:rsid w:val="00B12E16"/>
    <w:rsid w:val="00B14F16"/>
    <w:rsid w:val="00B15871"/>
    <w:rsid w:val="00B16F1B"/>
    <w:rsid w:val="00B170E4"/>
    <w:rsid w:val="00B17B24"/>
    <w:rsid w:val="00B20740"/>
    <w:rsid w:val="00B20F88"/>
    <w:rsid w:val="00B21C04"/>
    <w:rsid w:val="00B2319D"/>
    <w:rsid w:val="00B251F5"/>
    <w:rsid w:val="00B2645A"/>
    <w:rsid w:val="00B27CE8"/>
    <w:rsid w:val="00B3082D"/>
    <w:rsid w:val="00B34C27"/>
    <w:rsid w:val="00B40E39"/>
    <w:rsid w:val="00B411C5"/>
    <w:rsid w:val="00B42B0B"/>
    <w:rsid w:val="00B43063"/>
    <w:rsid w:val="00B4392D"/>
    <w:rsid w:val="00B43F65"/>
    <w:rsid w:val="00B46168"/>
    <w:rsid w:val="00B47594"/>
    <w:rsid w:val="00B51053"/>
    <w:rsid w:val="00B51AFC"/>
    <w:rsid w:val="00B51C1F"/>
    <w:rsid w:val="00B55E32"/>
    <w:rsid w:val="00B57494"/>
    <w:rsid w:val="00B57EB8"/>
    <w:rsid w:val="00B650CA"/>
    <w:rsid w:val="00B65130"/>
    <w:rsid w:val="00B675EF"/>
    <w:rsid w:val="00B70113"/>
    <w:rsid w:val="00B72C00"/>
    <w:rsid w:val="00B73CAD"/>
    <w:rsid w:val="00B73CC9"/>
    <w:rsid w:val="00B73D89"/>
    <w:rsid w:val="00B75CC8"/>
    <w:rsid w:val="00B77305"/>
    <w:rsid w:val="00B81364"/>
    <w:rsid w:val="00B836E6"/>
    <w:rsid w:val="00B85F59"/>
    <w:rsid w:val="00B864E8"/>
    <w:rsid w:val="00B87AA3"/>
    <w:rsid w:val="00B90DD5"/>
    <w:rsid w:val="00B91072"/>
    <w:rsid w:val="00B92F78"/>
    <w:rsid w:val="00B940A2"/>
    <w:rsid w:val="00B94B76"/>
    <w:rsid w:val="00B97BE6"/>
    <w:rsid w:val="00BA390A"/>
    <w:rsid w:val="00BA7775"/>
    <w:rsid w:val="00BB1A99"/>
    <w:rsid w:val="00BB4CEC"/>
    <w:rsid w:val="00BB6025"/>
    <w:rsid w:val="00BB7669"/>
    <w:rsid w:val="00BC0591"/>
    <w:rsid w:val="00BC07CC"/>
    <w:rsid w:val="00BC1210"/>
    <w:rsid w:val="00BC1C30"/>
    <w:rsid w:val="00BC62C9"/>
    <w:rsid w:val="00BC6385"/>
    <w:rsid w:val="00BD0733"/>
    <w:rsid w:val="00BD0F0F"/>
    <w:rsid w:val="00BD19EE"/>
    <w:rsid w:val="00BD1ADA"/>
    <w:rsid w:val="00BD3E70"/>
    <w:rsid w:val="00BD563C"/>
    <w:rsid w:val="00BD5877"/>
    <w:rsid w:val="00BE0C74"/>
    <w:rsid w:val="00BE136D"/>
    <w:rsid w:val="00BE5144"/>
    <w:rsid w:val="00BF0BE6"/>
    <w:rsid w:val="00BF2E86"/>
    <w:rsid w:val="00BF57C0"/>
    <w:rsid w:val="00BF59B1"/>
    <w:rsid w:val="00BF72E1"/>
    <w:rsid w:val="00C021DD"/>
    <w:rsid w:val="00C04D64"/>
    <w:rsid w:val="00C05A54"/>
    <w:rsid w:val="00C06CF9"/>
    <w:rsid w:val="00C11DBB"/>
    <w:rsid w:val="00C1208C"/>
    <w:rsid w:val="00C12282"/>
    <w:rsid w:val="00C14757"/>
    <w:rsid w:val="00C14829"/>
    <w:rsid w:val="00C14AEF"/>
    <w:rsid w:val="00C172DC"/>
    <w:rsid w:val="00C17F0D"/>
    <w:rsid w:val="00C21734"/>
    <w:rsid w:val="00C224EB"/>
    <w:rsid w:val="00C24D56"/>
    <w:rsid w:val="00C25139"/>
    <w:rsid w:val="00C25A7F"/>
    <w:rsid w:val="00C2611F"/>
    <w:rsid w:val="00C2689E"/>
    <w:rsid w:val="00C31E94"/>
    <w:rsid w:val="00C3604B"/>
    <w:rsid w:val="00C37E57"/>
    <w:rsid w:val="00C40C31"/>
    <w:rsid w:val="00C41408"/>
    <w:rsid w:val="00C41DB3"/>
    <w:rsid w:val="00C43015"/>
    <w:rsid w:val="00C46136"/>
    <w:rsid w:val="00C5323E"/>
    <w:rsid w:val="00C53858"/>
    <w:rsid w:val="00C5510B"/>
    <w:rsid w:val="00C55E11"/>
    <w:rsid w:val="00C6127D"/>
    <w:rsid w:val="00C61CD2"/>
    <w:rsid w:val="00C62FFC"/>
    <w:rsid w:val="00C63371"/>
    <w:rsid w:val="00C634C3"/>
    <w:rsid w:val="00C643C7"/>
    <w:rsid w:val="00C6544E"/>
    <w:rsid w:val="00C67493"/>
    <w:rsid w:val="00C6774C"/>
    <w:rsid w:val="00C730B7"/>
    <w:rsid w:val="00C74262"/>
    <w:rsid w:val="00C80142"/>
    <w:rsid w:val="00C8033A"/>
    <w:rsid w:val="00C8108F"/>
    <w:rsid w:val="00C818DE"/>
    <w:rsid w:val="00C8268C"/>
    <w:rsid w:val="00C840E4"/>
    <w:rsid w:val="00C92F4F"/>
    <w:rsid w:val="00C93D27"/>
    <w:rsid w:val="00C95EA7"/>
    <w:rsid w:val="00C972EC"/>
    <w:rsid w:val="00C97FDE"/>
    <w:rsid w:val="00CA28EB"/>
    <w:rsid w:val="00CA2A5E"/>
    <w:rsid w:val="00CB3A29"/>
    <w:rsid w:val="00CB589C"/>
    <w:rsid w:val="00CB5EBE"/>
    <w:rsid w:val="00CB7F9F"/>
    <w:rsid w:val="00CC1E45"/>
    <w:rsid w:val="00CC2451"/>
    <w:rsid w:val="00CC4066"/>
    <w:rsid w:val="00CC455C"/>
    <w:rsid w:val="00CC6D1B"/>
    <w:rsid w:val="00CD0A8F"/>
    <w:rsid w:val="00CD7FC1"/>
    <w:rsid w:val="00CE4976"/>
    <w:rsid w:val="00CE4BFF"/>
    <w:rsid w:val="00CE584E"/>
    <w:rsid w:val="00CE650B"/>
    <w:rsid w:val="00CF0018"/>
    <w:rsid w:val="00CF13A2"/>
    <w:rsid w:val="00CF154E"/>
    <w:rsid w:val="00CF2619"/>
    <w:rsid w:val="00CF29DB"/>
    <w:rsid w:val="00CF3888"/>
    <w:rsid w:val="00CF495B"/>
    <w:rsid w:val="00CF4993"/>
    <w:rsid w:val="00CF4FFC"/>
    <w:rsid w:val="00D006F2"/>
    <w:rsid w:val="00D006FF"/>
    <w:rsid w:val="00D01CB6"/>
    <w:rsid w:val="00D01F2C"/>
    <w:rsid w:val="00D05190"/>
    <w:rsid w:val="00D101F8"/>
    <w:rsid w:val="00D136D6"/>
    <w:rsid w:val="00D14C8A"/>
    <w:rsid w:val="00D1555D"/>
    <w:rsid w:val="00D1589A"/>
    <w:rsid w:val="00D17196"/>
    <w:rsid w:val="00D17AAF"/>
    <w:rsid w:val="00D209A9"/>
    <w:rsid w:val="00D25C3B"/>
    <w:rsid w:val="00D279A6"/>
    <w:rsid w:val="00D27FBB"/>
    <w:rsid w:val="00D3178A"/>
    <w:rsid w:val="00D317D8"/>
    <w:rsid w:val="00D34A97"/>
    <w:rsid w:val="00D366C8"/>
    <w:rsid w:val="00D36BFB"/>
    <w:rsid w:val="00D4245C"/>
    <w:rsid w:val="00D46278"/>
    <w:rsid w:val="00D52433"/>
    <w:rsid w:val="00D54FB0"/>
    <w:rsid w:val="00D5664D"/>
    <w:rsid w:val="00D566FA"/>
    <w:rsid w:val="00D6246D"/>
    <w:rsid w:val="00D626FE"/>
    <w:rsid w:val="00D645A0"/>
    <w:rsid w:val="00D6706C"/>
    <w:rsid w:val="00D70CF2"/>
    <w:rsid w:val="00D748DE"/>
    <w:rsid w:val="00D8318F"/>
    <w:rsid w:val="00D86C9D"/>
    <w:rsid w:val="00D86DC3"/>
    <w:rsid w:val="00D9067C"/>
    <w:rsid w:val="00D9132F"/>
    <w:rsid w:val="00D91733"/>
    <w:rsid w:val="00D9352D"/>
    <w:rsid w:val="00D94472"/>
    <w:rsid w:val="00D96904"/>
    <w:rsid w:val="00D97C97"/>
    <w:rsid w:val="00DA0C30"/>
    <w:rsid w:val="00DA33CC"/>
    <w:rsid w:val="00DA5875"/>
    <w:rsid w:val="00DA5A87"/>
    <w:rsid w:val="00DA5FE7"/>
    <w:rsid w:val="00DA7271"/>
    <w:rsid w:val="00DB2ADC"/>
    <w:rsid w:val="00DB477A"/>
    <w:rsid w:val="00DB6323"/>
    <w:rsid w:val="00DC0DE1"/>
    <w:rsid w:val="00DC1883"/>
    <w:rsid w:val="00DC219D"/>
    <w:rsid w:val="00DC227C"/>
    <w:rsid w:val="00DC2759"/>
    <w:rsid w:val="00DC2D82"/>
    <w:rsid w:val="00DC3028"/>
    <w:rsid w:val="00DC4055"/>
    <w:rsid w:val="00DC71A6"/>
    <w:rsid w:val="00DD59FF"/>
    <w:rsid w:val="00DE1A38"/>
    <w:rsid w:val="00DE62BE"/>
    <w:rsid w:val="00DF167A"/>
    <w:rsid w:val="00DF4A8E"/>
    <w:rsid w:val="00E01AD5"/>
    <w:rsid w:val="00E03AAB"/>
    <w:rsid w:val="00E107A2"/>
    <w:rsid w:val="00E11134"/>
    <w:rsid w:val="00E112A5"/>
    <w:rsid w:val="00E13A1B"/>
    <w:rsid w:val="00E14192"/>
    <w:rsid w:val="00E15C5C"/>
    <w:rsid w:val="00E15D6A"/>
    <w:rsid w:val="00E247A3"/>
    <w:rsid w:val="00E26182"/>
    <w:rsid w:val="00E26F58"/>
    <w:rsid w:val="00E326B9"/>
    <w:rsid w:val="00E336FC"/>
    <w:rsid w:val="00E365F6"/>
    <w:rsid w:val="00E40753"/>
    <w:rsid w:val="00E407CD"/>
    <w:rsid w:val="00E42CC9"/>
    <w:rsid w:val="00E43228"/>
    <w:rsid w:val="00E45BFC"/>
    <w:rsid w:val="00E45DB0"/>
    <w:rsid w:val="00E51A81"/>
    <w:rsid w:val="00E55749"/>
    <w:rsid w:val="00E61E61"/>
    <w:rsid w:val="00E650DD"/>
    <w:rsid w:val="00E65FCC"/>
    <w:rsid w:val="00E67222"/>
    <w:rsid w:val="00E67E33"/>
    <w:rsid w:val="00E70F2E"/>
    <w:rsid w:val="00E759F7"/>
    <w:rsid w:val="00E7681B"/>
    <w:rsid w:val="00E80763"/>
    <w:rsid w:val="00E80E95"/>
    <w:rsid w:val="00E84727"/>
    <w:rsid w:val="00E84C0E"/>
    <w:rsid w:val="00E8545F"/>
    <w:rsid w:val="00E85935"/>
    <w:rsid w:val="00E85DA4"/>
    <w:rsid w:val="00E8716F"/>
    <w:rsid w:val="00E87955"/>
    <w:rsid w:val="00E931F6"/>
    <w:rsid w:val="00EA0917"/>
    <w:rsid w:val="00EA097D"/>
    <w:rsid w:val="00EA14A9"/>
    <w:rsid w:val="00EA1AB5"/>
    <w:rsid w:val="00EA2368"/>
    <w:rsid w:val="00EA3297"/>
    <w:rsid w:val="00EA3D8A"/>
    <w:rsid w:val="00EA4A19"/>
    <w:rsid w:val="00EA4DD5"/>
    <w:rsid w:val="00EA5617"/>
    <w:rsid w:val="00EA666C"/>
    <w:rsid w:val="00EA6C03"/>
    <w:rsid w:val="00EB4874"/>
    <w:rsid w:val="00EB4D80"/>
    <w:rsid w:val="00EB5DE1"/>
    <w:rsid w:val="00EB5F9B"/>
    <w:rsid w:val="00EB6D5D"/>
    <w:rsid w:val="00EB72C9"/>
    <w:rsid w:val="00EB74EE"/>
    <w:rsid w:val="00EC0595"/>
    <w:rsid w:val="00EC4D06"/>
    <w:rsid w:val="00ED0F2D"/>
    <w:rsid w:val="00ED2601"/>
    <w:rsid w:val="00ED7606"/>
    <w:rsid w:val="00EE2007"/>
    <w:rsid w:val="00EE25B2"/>
    <w:rsid w:val="00EE28DB"/>
    <w:rsid w:val="00EE4E42"/>
    <w:rsid w:val="00EE6CF1"/>
    <w:rsid w:val="00EF1D44"/>
    <w:rsid w:val="00EF31FC"/>
    <w:rsid w:val="00EF524B"/>
    <w:rsid w:val="00EF6F00"/>
    <w:rsid w:val="00F017D3"/>
    <w:rsid w:val="00F05E9A"/>
    <w:rsid w:val="00F12577"/>
    <w:rsid w:val="00F1295A"/>
    <w:rsid w:val="00F13C1C"/>
    <w:rsid w:val="00F23556"/>
    <w:rsid w:val="00F239CB"/>
    <w:rsid w:val="00F24681"/>
    <w:rsid w:val="00F254A3"/>
    <w:rsid w:val="00F31EB3"/>
    <w:rsid w:val="00F33201"/>
    <w:rsid w:val="00F338C6"/>
    <w:rsid w:val="00F34ED2"/>
    <w:rsid w:val="00F36442"/>
    <w:rsid w:val="00F365F0"/>
    <w:rsid w:val="00F36C70"/>
    <w:rsid w:val="00F36E97"/>
    <w:rsid w:val="00F40536"/>
    <w:rsid w:val="00F40BFA"/>
    <w:rsid w:val="00F41047"/>
    <w:rsid w:val="00F41663"/>
    <w:rsid w:val="00F423AF"/>
    <w:rsid w:val="00F43FFC"/>
    <w:rsid w:val="00F4434C"/>
    <w:rsid w:val="00F47ABA"/>
    <w:rsid w:val="00F47B48"/>
    <w:rsid w:val="00F50573"/>
    <w:rsid w:val="00F51221"/>
    <w:rsid w:val="00F5253E"/>
    <w:rsid w:val="00F532DF"/>
    <w:rsid w:val="00F5348F"/>
    <w:rsid w:val="00F56059"/>
    <w:rsid w:val="00F56BD0"/>
    <w:rsid w:val="00F651DB"/>
    <w:rsid w:val="00F70E6B"/>
    <w:rsid w:val="00F71F0E"/>
    <w:rsid w:val="00F77A8F"/>
    <w:rsid w:val="00F80000"/>
    <w:rsid w:val="00F80162"/>
    <w:rsid w:val="00F8153C"/>
    <w:rsid w:val="00F8166F"/>
    <w:rsid w:val="00F83987"/>
    <w:rsid w:val="00F848D8"/>
    <w:rsid w:val="00F85171"/>
    <w:rsid w:val="00F85DA7"/>
    <w:rsid w:val="00F87B5F"/>
    <w:rsid w:val="00F91B83"/>
    <w:rsid w:val="00F93746"/>
    <w:rsid w:val="00FA277D"/>
    <w:rsid w:val="00FA2DE5"/>
    <w:rsid w:val="00FA3F89"/>
    <w:rsid w:val="00FA4DA6"/>
    <w:rsid w:val="00FA4DDD"/>
    <w:rsid w:val="00FA62BE"/>
    <w:rsid w:val="00FA673A"/>
    <w:rsid w:val="00FB0DAC"/>
    <w:rsid w:val="00FB2231"/>
    <w:rsid w:val="00FB3FFE"/>
    <w:rsid w:val="00FB569F"/>
    <w:rsid w:val="00FB66D1"/>
    <w:rsid w:val="00FB748B"/>
    <w:rsid w:val="00FC236D"/>
    <w:rsid w:val="00FC709E"/>
    <w:rsid w:val="00FC7734"/>
    <w:rsid w:val="00FD0E27"/>
    <w:rsid w:val="00FD747C"/>
    <w:rsid w:val="00FE039B"/>
    <w:rsid w:val="00FE0A58"/>
    <w:rsid w:val="00FE394F"/>
    <w:rsid w:val="00FE4220"/>
    <w:rsid w:val="00FE6410"/>
    <w:rsid w:val="00FE6458"/>
    <w:rsid w:val="00FE64B7"/>
    <w:rsid w:val="00FF1B93"/>
    <w:rsid w:val="00FF2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D5F8"/>
  <w15:docId w15:val="{A219CB20-8633-46A2-A8C5-5B46753B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33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4271C"/>
    <w:pPr>
      <w:ind w:left="720"/>
      <w:contextualSpacing/>
    </w:pPr>
  </w:style>
  <w:style w:type="paragraph" w:styleId="a5">
    <w:name w:val="header"/>
    <w:basedOn w:val="a"/>
    <w:link w:val="a6"/>
    <w:uiPriority w:val="99"/>
    <w:semiHidden/>
    <w:unhideWhenUsed/>
    <w:rsid w:val="006F4FA2"/>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6F4FA2"/>
  </w:style>
  <w:style w:type="paragraph" w:styleId="a7">
    <w:name w:val="footer"/>
    <w:basedOn w:val="a"/>
    <w:link w:val="a8"/>
    <w:uiPriority w:val="99"/>
    <w:unhideWhenUsed/>
    <w:rsid w:val="006F4FA2"/>
    <w:pPr>
      <w:tabs>
        <w:tab w:val="center" w:pos="4677"/>
        <w:tab w:val="right" w:pos="9355"/>
      </w:tabs>
      <w:spacing w:line="240" w:lineRule="auto"/>
    </w:pPr>
  </w:style>
  <w:style w:type="character" w:customStyle="1" w:styleId="a8">
    <w:name w:val="Нижний колонтитул Знак"/>
    <w:basedOn w:val="a0"/>
    <w:link w:val="a7"/>
    <w:uiPriority w:val="99"/>
    <w:rsid w:val="006F4FA2"/>
  </w:style>
  <w:style w:type="paragraph" w:styleId="a9">
    <w:name w:val="footnote text"/>
    <w:basedOn w:val="a"/>
    <w:link w:val="aa"/>
    <w:uiPriority w:val="99"/>
    <w:semiHidden/>
    <w:unhideWhenUsed/>
    <w:rsid w:val="003D2CF4"/>
    <w:pPr>
      <w:spacing w:line="240" w:lineRule="auto"/>
    </w:pPr>
    <w:rPr>
      <w:rFonts w:ascii="Calibri" w:eastAsia="Calibri" w:hAnsi="Calibri"/>
      <w:sz w:val="20"/>
      <w:szCs w:val="20"/>
    </w:rPr>
  </w:style>
  <w:style w:type="character" w:customStyle="1" w:styleId="aa">
    <w:name w:val="Текст сноски Знак"/>
    <w:basedOn w:val="a0"/>
    <w:link w:val="a9"/>
    <w:uiPriority w:val="99"/>
    <w:semiHidden/>
    <w:rsid w:val="003D2CF4"/>
    <w:rPr>
      <w:rFonts w:ascii="Calibri" w:eastAsia="Calibri" w:hAnsi="Calibri"/>
      <w:sz w:val="20"/>
      <w:szCs w:val="20"/>
    </w:rPr>
  </w:style>
  <w:style w:type="character" w:styleId="ab">
    <w:name w:val="footnote reference"/>
    <w:basedOn w:val="a0"/>
    <w:uiPriority w:val="99"/>
    <w:semiHidden/>
    <w:unhideWhenUsed/>
    <w:rsid w:val="003D2CF4"/>
    <w:rPr>
      <w:vertAlign w:val="superscript"/>
    </w:rPr>
  </w:style>
  <w:style w:type="paragraph" w:styleId="ac">
    <w:name w:val="Balloon Text"/>
    <w:basedOn w:val="a"/>
    <w:link w:val="ad"/>
    <w:uiPriority w:val="99"/>
    <w:semiHidden/>
    <w:unhideWhenUsed/>
    <w:rsid w:val="00013FA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3FA8"/>
    <w:rPr>
      <w:rFonts w:ascii="Tahoma" w:hAnsi="Tahoma" w:cs="Tahoma"/>
      <w:sz w:val="16"/>
      <w:szCs w:val="16"/>
    </w:rPr>
  </w:style>
  <w:style w:type="character" w:styleId="ae">
    <w:name w:val="Strong"/>
    <w:basedOn w:val="a0"/>
    <w:qFormat/>
    <w:rsid w:val="00594A6D"/>
    <w:rPr>
      <w:b/>
      <w:bCs/>
    </w:rPr>
  </w:style>
  <w:style w:type="paragraph" w:customStyle="1" w:styleId="Default">
    <w:name w:val="Default"/>
    <w:rsid w:val="00B836E6"/>
    <w:pPr>
      <w:autoSpaceDE w:val="0"/>
      <w:autoSpaceDN w:val="0"/>
      <w:adjustRightInd w:val="0"/>
      <w:spacing w:line="240" w:lineRule="auto"/>
    </w:pPr>
    <w:rPr>
      <w:color w:val="000000"/>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0"/>
    <w:rsid w:val="00FC7734"/>
    <w:pPr>
      <w:spacing w:before="60" w:after="75" w:line="240" w:lineRule="auto"/>
      <w:ind w:left="60"/>
      <w:jc w:val="both"/>
    </w:pPr>
    <w:rPr>
      <w:rFonts w:eastAsia="Times New Roman"/>
      <w:lang w:eastAsia="ru-RU"/>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
    <w:rsid w:val="00FC7734"/>
    <w:rPr>
      <w:rFonts w:eastAsia="Times New Roman"/>
      <w:lang w:eastAsia="ru-RU"/>
    </w:rPr>
  </w:style>
  <w:style w:type="paragraph" w:customStyle="1" w:styleId="msonospacing0">
    <w:name w:val="msonospacing"/>
    <w:basedOn w:val="a"/>
    <w:rsid w:val="005F0531"/>
    <w:pPr>
      <w:spacing w:line="240" w:lineRule="auto"/>
    </w:pPr>
    <w:rPr>
      <w:rFonts w:eastAsia="Times New Roman"/>
      <w:lang w:eastAsia="ru-RU"/>
    </w:rPr>
  </w:style>
  <w:style w:type="paragraph" w:styleId="af1">
    <w:name w:val="Title"/>
    <w:basedOn w:val="a"/>
    <w:link w:val="af2"/>
    <w:uiPriority w:val="99"/>
    <w:qFormat/>
    <w:rsid w:val="00424F27"/>
    <w:pPr>
      <w:spacing w:line="240" w:lineRule="auto"/>
      <w:jc w:val="center"/>
    </w:pPr>
    <w:rPr>
      <w:rFonts w:eastAsia="Times New Roman"/>
      <w:sz w:val="28"/>
      <w:szCs w:val="28"/>
      <w:lang w:eastAsia="ru-RU"/>
    </w:rPr>
  </w:style>
  <w:style w:type="character" w:customStyle="1" w:styleId="af3">
    <w:name w:val="Название Знак"/>
    <w:basedOn w:val="a0"/>
    <w:uiPriority w:val="10"/>
    <w:rsid w:val="00424F27"/>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99"/>
    <w:locked/>
    <w:rsid w:val="00424F27"/>
    <w:rPr>
      <w:rFonts w:eastAsia="Times New Roman"/>
      <w:sz w:val="28"/>
      <w:szCs w:val="28"/>
      <w:lang w:eastAsia="ru-RU"/>
    </w:rPr>
  </w:style>
  <w:style w:type="character" w:customStyle="1" w:styleId="Zag11">
    <w:name w:val="Zag_11"/>
    <w:rsid w:val="00CA2A5E"/>
  </w:style>
  <w:style w:type="character" w:customStyle="1" w:styleId="af4">
    <w:name w:val="Основной текст_"/>
    <w:basedOn w:val="a0"/>
    <w:link w:val="1"/>
    <w:rsid w:val="00EE6CF1"/>
    <w:rPr>
      <w:rFonts w:eastAsia="Times New Roman"/>
      <w:sz w:val="26"/>
      <w:szCs w:val="26"/>
      <w:shd w:val="clear" w:color="auto" w:fill="FFFFFF"/>
    </w:rPr>
  </w:style>
  <w:style w:type="paragraph" w:customStyle="1" w:styleId="1">
    <w:name w:val="Основной текст1"/>
    <w:basedOn w:val="a"/>
    <w:link w:val="af4"/>
    <w:rsid w:val="00EE6CF1"/>
    <w:pPr>
      <w:shd w:val="clear" w:color="auto" w:fill="FFFFFF"/>
      <w:spacing w:before="60" w:line="322" w:lineRule="exact"/>
      <w:ind w:hanging="340"/>
      <w:jc w:val="both"/>
    </w:pPr>
    <w:rPr>
      <w:rFonts w:eastAsia="Times New Roman"/>
      <w:sz w:val="26"/>
      <w:szCs w:val="26"/>
    </w:rPr>
  </w:style>
  <w:style w:type="character" w:styleId="af5">
    <w:name w:val="Hyperlink"/>
    <w:basedOn w:val="a0"/>
    <w:uiPriority w:val="99"/>
    <w:unhideWhenUsed/>
    <w:rsid w:val="00E4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6849">
      <w:bodyDiv w:val="1"/>
      <w:marLeft w:val="0"/>
      <w:marRight w:val="0"/>
      <w:marTop w:val="0"/>
      <w:marBottom w:val="0"/>
      <w:divBdr>
        <w:top w:val="none" w:sz="0" w:space="0" w:color="auto"/>
        <w:left w:val="none" w:sz="0" w:space="0" w:color="auto"/>
        <w:bottom w:val="none" w:sz="0" w:space="0" w:color="auto"/>
        <w:right w:val="none" w:sz="0" w:space="0" w:color="auto"/>
      </w:divBdr>
    </w:div>
    <w:div w:id="1107431926">
      <w:bodyDiv w:val="1"/>
      <w:marLeft w:val="0"/>
      <w:marRight w:val="0"/>
      <w:marTop w:val="0"/>
      <w:marBottom w:val="0"/>
      <w:divBdr>
        <w:top w:val="none" w:sz="0" w:space="0" w:color="auto"/>
        <w:left w:val="none" w:sz="0" w:space="0" w:color="auto"/>
        <w:bottom w:val="none" w:sz="0" w:space="0" w:color="auto"/>
        <w:right w:val="none" w:sz="0" w:space="0" w:color="auto"/>
      </w:divBdr>
    </w:div>
    <w:div w:id="1120875282">
      <w:bodyDiv w:val="1"/>
      <w:marLeft w:val="0"/>
      <w:marRight w:val="0"/>
      <w:marTop w:val="0"/>
      <w:marBottom w:val="0"/>
      <w:divBdr>
        <w:top w:val="none" w:sz="0" w:space="0" w:color="auto"/>
        <w:left w:val="none" w:sz="0" w:space="0" w:color="auto"/>
        <w:bottom w:val="none" w:sz="0" w:space="0" w:color="auto"/>
        <w:right w:val="none" w:sz="0" w:space="0" w:color="auto"/>
      </w:divBdr>
    </w:div>
    <w:div w:id="1258438551">
      <w:bodyDiv w:val="1"/>
      <w:marLeft w:val="0"/>
      <w:marRight w:val="0"/>
      <w:marTop w:val="0"/>
      <w:marBottom w:val="0"/>
      <w:divBdr>
        <w:top w:val="none" w:sz="0" w:space="0" w:color="auto"/>
        <w:left w:val="none" w:sz="0" w:space="0" w:color="auto"/>
        <w:bottom w:val="none" w:sz="0" w:space="0" w:color="auto"/>
        <w:right w:val="none" w:sz="0" w:space="0" w:color="auto"/>
      </w:divBdr>
    </w:div>
    <w:div w:id="1276903598">
      <w:bodyDiv w:val="1"/>
      <w:marLeft w:val="0"/>
      <w:marRight w:val="0"/>
      <w:marTop w:val="0"/>
      <w:marBottom w:val="0"/>
      <w:divBdr>
        <w:top w:val="none" w:sz="0" w:space="0" w:color="auto"/>
        <w:left w:val="none" w:sz="0" w:space="0" w:color="auto"/>
        <w:bottom w:val="none" w:sz="0" w:space="0" w:color="auto"/>
        <w:right w:val="none" w:sz="0" w:space="0" w:color="auto"/>
      </w:divBdr>
    </w:div>
    <w:div w:id="1295260015">
      <w:bodyDiv w:val="1"/>
      <w:marLeft w:val="0"/>
      <w:marRight w:val="0"/>
      <w:marTop w:val="0"/>
      <w:marBottom w:val="0"/>
      <w:divBdr>
        <w:top w:val="none" w:sz="0" w:space="0" w:color="auto"/>
        <w:left w:val="none" w:sz="0" w:space="0" w:color="auto"/>
        <w:bottom w:val="none" w:sz="0" w:space="0" w:color="auto"/>
        <w:right w:val="none" w:sz="0" w:space="0" w:color="auto"/>
      </w:divBdr>
    </w:div>
    <w:div w:id="1438520942">
      <w:bodyDiv w:val="1"/>
      <w:marLeft w:val="0"/>
      <w:marRight w:val="0"/>
      <w:marTop w:val="0"/>
      <w:marBottom w:val="0"/>
      <w:divBdr>
        <w:top w:val="none" w:sz="0" w:space="0" w:color="auto"/>
        <w:left w:val="none" w:sz="0" w:space="0" w:color="auto"/>
        <w:bottom w:val="none" w:sz="0" w:space="0" w:color="auto"/>
        <w:right w:val="none" w:sz="0" w:space="0" w:color="auto"/>
      </w:divBdr>
    </w:div>
    <w:div w:id="1642079908">
      <w:bodyDiv w:val="1"/>
      <w:marLeft w:val="0"/>
      <w:marRight w:val="0"/>
      <w:marTop w:val="0"/>
      <w:marBottom w:val="0"/>
      <w:divBdr>
        <w:top w:val="none" w:sz="0" w:space="0" w:color="auto"/>
        <w:left w:val="none" w:sz="0" w:space="0" w:color="auto"/>
        <w:bottom w:val="none" w:sz="0" w:space="0" w:color="auto"/>
        <w:right w:val="none" w:sz="0" w:space="0" w:color="auto"/>
      </w:divBdr>
    </w:div>
    <w:div w:id="1982222727">
      <w:bodyDiv w:val="1"/>
      <w:marLeft w:val="0"/>
      <w:marRight w:val="0"/>
      <w:marTop w:val="0"/>
      <w:marBottom w:val="0"/>
      <w:divBdr>
        <w:top w:val="none" w:sz="0" w:space="0" w:color="auto"/>
        <w:left w:val="none" w:sz="0" w:space="0" w:color="auto"/>
        <w:bottom w:val="none" w:sz="0" w:space="0" w:color="auto"/>
        <w:right w:val="none" w:sz="0" w:space="0" w:color="auto"/>
      </w:divBdr>
    </w:div>
    <w:div w:id="2024431958">
      <w:bodyDiv w:val="1"/>
      <w:marLeft w:val="0"/>
      <w:marRight w:val="0"/>
      <w:marTop w:val="0"/>
      <w:marBottom w:val="0"/>
      <w:divBdr>
        <w:top w:val="none" w:sz="0" w:space="0" w:color="auto"/>
        <w:left w:val="none" w:sz="0" w:space="0" w:color="auto"/>
        <w:bottom w:val="none" w:sz="0" w:space="0" w:color="auto"/>
        <w:right w:val="none" w:sz="0" w:space="0" w:color="auto"/>
      </w:divBdr>
    </w:div>
    <w:div w:id="20401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602C-0D45-42CA-AF6D-BBB4B449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34</dc:creator>
  <cp:lastModifiedBy>buxgalter2</cp:lastModifiedBy>
  <cp:revision>13</cp:revision>
  <cp:lastPrinted>2021-08-04T10:40:00Z</cp:lastPrinted>
  <dcterms:created xsi:type="dcterms:W3CDTF">2020-06-08T10:45:00Z</dcterms:created>
  <dcterms:modified xsi:type="dcterms:W3CDTF">2021-08-05T05:40:00Z</dcterms:modified>
</cp:coreProperties>
</file>