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C4" w:rsidRDefault="00DF19C4" w:rsidP="009363DF">
      <w:pPr>
        <w:overflowPunct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F19C4"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-348141</wp:posOffset>
            </wp:positionH>
            <wp:positionV relativeFrom="paragraph">
              <wp:posOffset>-102453</wp:posOffset>
            </wp:positionV>
            <wp:extent cx="6697980" cy="9443720"/>
            <wp:effectExtent l="0" t="0" r="0" b="0"/>
            <wp:wrapTight wrapText="bothSides">
              <wp:wrapPolygon edited="0">
                <wp:start x="0" y="0"/>
                <wp:lineTo x="0" y="21568"/>
                <wp:lineTo x="21563" y="21568"/>
                <wp:lineTo x="21563" y="0"/>
                <wp:lineTo x="0" y="0"/>
              </wp:wrapPolygon>
            </wp:wrapTight>
            <wp:docPr id="1" name="Рисунок 1" descr="G:\дела на сентябрь\титульные листы (сканы), программы, 2021-2022\КП, избранные вопросы математ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ла на сентябрь\титульные листы (сканы), программы, 2021-2022\КП, избранные вопросы математик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6"/>
                    <a:stretch/>
                  </pic:blipFill>
                  <pic:spPr bwMode="auto">
                    <a:xfrm>
                      <a:off x="0" y="0"/>
                      <a:ext cx="6697980" cy="944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478" w:rsidRPr="005A64FE" w:rsidRDefault="009363DF" w:rsidP="002D4FBE">
      <w:pPr>
        <w:pStyle w:val="c0"/>
        <w:ind w:left="360"/>
        <w:jc w:val="center"/>
        <w:rPr>
          <w:rStyle w:val="c41"/>
          <w:b/>
          <w:color w:val="000000"/>
          <w:sz w:val="28"/>
        </w:rPr>
      </w:pPr>
      <w:bookmarkStart w:id="0" w:name="_GoBack"/>
      <w:bookmarkEnd w:id="0"/>
      <w:r w:rsidRPr="005A64FE">
        <w:rPr>
          <w:rStyle w:val="c41"/>
          <w:b/>
          <w:color w:val="000000"/>
          <w:sz w:val="28"/>
        </w:rPr>
        <w:lastRenderedPageBreak/>
        <w:t xml:space="preserve">1. </w:t>
      </w:r>
      <w:r w:rsidR="002E4478" w:rsidRPr="005A64FE">
        <w:rPr>
          <w:rStyle w:val="c41"/>
          <w:b/>
          <w:color w:val="000000"/>
          <w:sz w:val="28"/>
        </w:rPr>
        <w:t xml:space="preserve">Планируемые результаты </w:t>
      </w:r>
      <w:r w:rsidRPr="005A64FE">
        <w:rPr>
          <w:rStyle w:val="c41"/>
          <w:b/>
          <w:color w:val="000000"/>
          <w:sz w:val="28"/>
        </w:rPr>
        <w:t>освоения курса.</w:t>
      </w:r>
    </w:p>
    <w:p w:rsidR="00690A4A" w:rsidRPr="002477D4" w:rsidRDefault="00690A4A" w:rsidP="00690A4A">
      <w:pPr>
        <w:pStyle w:val="Style27"/>
        <w:widowControl/>
        <w:spacing w:before="120" w:line="360" w:lineRule="auto"/>
        <w:ind w:firstLine="0"/>
        <w:jc w:val="left"/>
        <w:rPr>
          <w:rStyle w:val="FontStyle52"/>
          <w:b/>
          <w:i/>
          <w:iCs/>
        </w:rPr>
      </w:pPr>
      <w:r w:rsidRPr="002477D4">
        <w:rPr>
          <w:rStyle w:val="FontStyle51"/>
          <w:b/>
          <w:i/>
        </w:rPr>
        <w:t>В</w:t>
      </w:r>
      <w:r w:rsidRPr="002477D4">
        <w:rPr>
          <w:rStyle w:val="FontStyle50"/>
          <w:b/>
        </w:rPr>
        <w:t xml:space="preserve">  личностном направлении:</w:t>
      </w:r>
    </w:p>
    <w:p w:rsidR="00690A4A" w:rsidRPr="002477D4" w:rsidRDefault="00690A4A" w:rsidP="00690A4A">
      <w:pPr>
        <w:tabs>
          <w:tab w:val="left" w:pos="0"/>
        </w:tabs>
        <w:spacing w:line="360" w:lineRule="auto"/>
        <w:rPr>
          <w:rStyle w:val="FontStyle52"/>
        </w:rPr>
      </w:pPr>
      <w:r w:rsidRPr="002477D4">
        <w:rPr>
          <w:rStyle w:val="FontStyle52"/>
        </w:rPr>
        <w:t xml:space="preserve">           •</w:t>
      </w:r>
      <w:r w:rsidRPr="002477D4">
        <w:rPr>
          <w:rStyle w:val="FontStyle52"/>
        </w:rPr>
        <w:tab/>
        <w:t xml:space="preserve"> умение ясно, точно, грамотно излагать свои мысли в устной и письменной   </w:t>
      </w:r>
    </w:p>
    <w:p w:rsidR="00690A4A" w:rsidRPr="002477D4" w:rsidRDefault="00690A4A" w:rsidP="00690A4A">
      <w:pPr>
        <w:tabs>
          <w:tab w:val="left" w:pos="0"/>
        </w:tabs>
        <w:spacing w:line="360" w:lineRule="auto"/>
        <w:jc w:val="both"/>
        <w:rPr>
          <w:rStyle w:val="FontStyle52"/>
        </w:rPr>
      </w:pPr>
      <w:r w:rsidRPr="002477D4">
        <w:rPr>
          <w:rStyle w:val="FontStyle52"/>
        </w:rPr>
        <w:t xml:space="preserve">           речи, пони</w:t>
      </w:r>
      <w:r w:rsidRPr="002477D4">
        <w:rPr>
          <w:rStyle w:val="FontStyle52"/>
        </w:rPr>
        <w:softHyphen/>
        <w:t>мать смысл поставленной задачи, выстраивать аргументацию, приво</w:t>
      </w:r>
      <w:r w:rsidRPr="002477D4">
        <w:rPr>
          <w:rStyle w:val="FontStyle52"/>
        </w:rPr>
        <w:softHyphen/>
        <w:t xml:space="preserve">дить </w:t>
      </w:r>
    </w:p>
    <w:p w:rsidR="00690A4A" w:rsidRPr="002477D4" w:rsidRDefault="00690A4A" w:rsidP="00690A4A">
      <w:pPr>
        <w:tabs>
          <w:tab w:val="left" w:pos="0"/>
        </w:tabs>
        <w:spacing w:line="360" w:lineRule="auto"/>
        <w:jc w:val="both"/>
        <w:rPr>
          <w:rStyle w:val="FontStyle52"/>
        </w:rPr>
      </w:pPr>
      <w:r w:rsidRPr="002477D4">
        <w:rPr>
          <w:rStyle w:val="FontStyle52"/>
        </w:rPr>
        <w:t xml:space="preserve">           примеры и </w:t>
      </w:r>
      <w:proofErr w:type="spellStart"/>
      <w:r w:rsidRPr="002477D4">
        <w:rPr>
          <w:rStyle w:val="FontStyle52"/>
        </w:rPr>
        <w:t>контрпримеры</w:t>
      </w:r>
      <w:proofErr w:type="spellEnd"/>
      <w:r w:rsidRPr="002477D4">
        <w:rPr>
          <w:rStyle w:val="FontStyle52"/>
        </w:rPr>
        <w:t>;</w:t>
      </w:r>
    </w:p>
    <w:p w:rsidR="00690A4A" w:rsidRPr="002477D4" w:rsidRDefault="00690A4A" w:rsidP="00690A4A">
      <w:pPr>
        <w:pStyle w:val="Style19"/>
        <w:widowControl/>
        <w:numPr>
          <w:ilvl w:val="0"/>
          <w:numId w:val="16"/>
        </w:numPr>
        <w:tabs>
          <w:tab w:val="left" w:pos="0"/>
          <w:tab w:val="left" w:pos="662"/>
        </w:tabs>
        <w:spacing w:before="29" w:line="360" w:lineRule="auto"/>
        <w:ind w:firstLine="0"/>
        <w:rPr>
          <w:rStyle w:val="FontStyle51"/>
        </w:rPr>
      </w:pPr>
      <w:r w:rsidRPr="002477D4">
        <w:rPr>
          <w:rStyle w:val="FontStyle51"/>
        </w:rPr>
        <w:t xml:space="preserve"> критичность мышления, умение распознавать логически некорректные   вы</w:t>
      </w:r>
      <w:r w:rsidRPr="002477D4">
        <w:rPr>
          <w:rStyle w:val="FontStyle51"/>
        </w:rPr>
        <w:softHyphen/>
        <w:t>сказы</w:t>
      </w:r>
      <w:r w:rsidRPr="002477D4">
        <w:rPr>
          <w:rStyle w:val="FontStyle51"/>
        </w:rPr>
        <w:softHyphen/>
        <w:t>вания, отличать гипотезу от факта;</w:t>
      </w:r>
    </w:p>
    <w:p w:rsidR="00690A4A" w:rsidRPr="002477D4" w:rsidRDefault="00690A4A" w:rsidP="00690A4A">
      <w:pPr>
        <w:pStyle w:val="Style19"/>
        <w:widowControl/>
        <w:numPr>
          <w:ilvl w:val="0"/>
          <w:numId w:val="16"/>
        </w:numPr>
        <w:tabs>
          <w:tab w:val="left" w:pos="0"/>
          <w:tab w:val="left" w:pos="662"/>
        </w:tabs>
        <w:spacing w:line="360" w:lineRule="auto"/>
        <w:ind w:firstLine="0"/>
        <w:rPr>
          <w:rStyle w:val="FontStyle51"/>
        </w:rPr>
      </w:pPr>
      <w:r w:rsidRPr="002477D4">
        <w:rPr>
          <w:rStyle w:val="FontStyle51"/>
        </w:rPr>
        <w:t>представление о математической науке как сфере чело</w:t>
      </w:r>
      <w:r w:rsidRPr="002477D4">
        <w:rPr>
          <w:rStyle w:val="FontStyle51"/>
        </w:rPr>
        <w:softHyphen/>
        <w:t>веческой деятельно</w:t>
      </w:r>
      <w:r w:rsidRPr="002477D4">
        <w:rPr>
          <w:rStyle w:val="FontStyle51"/>
        </w:rPr>
        <w:softHyphen/>
        <w:t>сти, об этапах ее развития, о ее значимо</w:t>
      </w:r>
      <w:r w:rsidRPr="002477D4">
        <w:rPr>
          <w:rStyle w:val="FontStyle51"/>
        </w:rPr>
        <w:softHyphen/>
        <w:t>сти для развития цивилиза</w:t>
      </w:r>
      <w:r w:rsidRPr="002477D4">
        <w:rPr>
          <w:rStyle w:val="FontStyle51"/>
        </w:rPr>
        <w:softHyphen/>
        <w:t>ции;</w:t>
      </w:r>
    </w:p>
    <w:p w:rsidR="00690A4A" w:rsidRPr="002477D4" w:rsidRDefault="00690A4A" w:rsidP="00690A4A">
      <w:pPr>
        <w:pStyle w:val="Style19"/>
        <w:widowControl/>
        <w:numPr>
          <w:ilvl w:val="0"/>
          <w:numId w:val="16"/>
        </w:numPr>
        <w:tabs>
          <w:tab w:val="left" w:pos="0"/>
          <w:tab w:val="left" w:pos="662"/>
        </w:tabs>
        <w:spacing w:before="5" w:line="360" w:lineRule="auto"/>
        <w:ind w:firstLine="0"/>
        <w:rPr>
          <w:rStyle w:val="FontStyle51"/>
        </w:rPr>
      </w:pPr>
      <w:r w:rsidRPr="002477D4">
        <w:rPr>
          <w:rStyle w:val="FontStyle51"/>
        </w:rPr>
        <w:t>креативность мышления, инициатива, находчивость, активность при реше</w:t>
      </w:r>
      <w:r w:rsidRPr="002477D4">
        <w:rPr>
          <w:rStyle w:val="FontStyle51"/>
        </w:rPr>
        <w:softHyphen/>
        <w:t>нии математических задач;</w:t>
      </w:r>
    </w:p>
    <w:p w:rsidR="00690A4A" w:rsidRPr="002477D4" w:rsidRDefault="00690A4A" w:rsidP="00690A4A">
      <w:pPr>
        <w:pStyle w:val="Style19"/>
        <w:widowControl/>
        <w:numPr>
          <w:ilvl w:val="0"/>
          <w:numId w:val="16"/>
        </w:numPr>
        <w:tabs>
          <w:tab w:val="left" w:pos="0"/>
          <w:tab w:val="left" w:pos="662"/>
        </w:tabs>
        <w:spacing w:line="360" w:lineRule="auto"/>
        <w:ind w:firstLine="0"/>
        <w:rPr>
          <w:rStyle w:val="FontStyle51"/>
        </w:rPr>
      </w:pPr>
      <w:r w:rsidRPr="002477D4">
        <w:rPr>
          <w:rStyle w:val="FontStyle51"/>
        </w:rPr>
        <w:t>умение контролировать процесс и результат учебной математической дея</w:t>
      </w:r>
      <w:r w:rsidRPr="002477D4">
        <w:rPr>
          <w:rStyle w:val="FontStyle51"/>
        </w:rPr>
        <w:softHyphen/>
        <w:t>тельно</w:t>
      </w:r>
      <w:r w:rsidRPr="002477D4">
        <w:rPr>
          <w:rStyle w:val="FontStyle51"/>
        </w:rPr>
        <w:softHyphen/>
        <w:t>сти;</w:t>
      </w:r>
    </w:p>
    <w:p w:rsidR="00690A4A" w:rsidRPr="002477D4" w:rsidRDefault="00690A4A" w:rsidP="00690A4A">
      <w:pPr>
        <w:pStyle w:val="Style19"/>
        <w:widowControl/>
        <w:numPr>
          <w:ilvl w:val="0"/>
          <w:numId w:val="16"/>
        </w:numPr>
        <w:tabs>
          <w:tab w:val="left" w:pos="0"/>
          <w:tab w:val="left" w:pos="662"/>
        </w:tabs>
        <w:spacing w:before="10" w:line="360" w:lineRule="auto"/>
        <w:ind w:firstLine="0"/>
        <w:rPr>
          <w:rStyle w:val="FontStyle51"/>
        </w:rPr>
      </w:pPr>
      <w:r w:rsidRPr="002477D4">
        <w:rPr>
          <w:rStyle w:val="FontStyle51"/>
        </w:rPr>
        <w:t>способность к эмоциональному восприятию математи</w:t>
      </w:r>
      <w:r w:rsidRPr="002477D4">
        <w:rPr>
          <w:rStyle w:val="FontStyle51"/>
        </w:rPr>
        <w:softHyphen/>
        <w:t>ческих объектов, за</w:t>
      </w:r>
      <w:r w:rsidRPr="002477D4">
        <w:rPr>
          <w:rStyle w:val="FontStyle51"/>
        </w:rPr>
        <w:softHyphen/>
        <w:t>дач, решений, рассуждений;</w:t>
      </w:r>
    </w:p>
    <w:p w:rsidR="00690A4A" w:rsidRPr="002477D4" w:rsidRDefault="00690A4A" w:rsidP="00690A4A">
      <w:pPr>
        <w:pStyle w:val="Style13"/>
        <w:widowControl/>
        <w:tabs>
          <w:tab w:val="left" w:pos="648"/>
        </w:tabs>
        <w:spacing w:before="5" w:line="360" w:lineRule="auto"/>
        <w:rPr>
          <w:rStyle w:val="FontStyle50"/>
          <w:b/>
        </w:rPr>
      </w:pPr>
      <w:r w:rsidRPr="002477D4">
        <w:rPr>
          <w:rStyle w:val="FontStyle51"/>
          <w:b/>
          <w:i/>
        </w:rPr>
        <w:t xml:space="preserve">В </w:t>
      </w:r>
      <w:proofErr w:type="spellStart"/>
      <w:r w:rsidRPr="002477D4">
        <w:rPr>
          <w:rStyle w:val="FontStyle51"/>
          <w:b/>
          <w:i/>
        </w:rPr>
        <w:t>м</w:t>
      </w:r>
      <w:r w:rsidRPr="002477D4">
        <w:rPr>
          <w:rStyle w:val="FontStyle50"/>
          <w:b/>
        </w:rPr>
        <w:t>етапредметном</w:t>
      </w:r>
      <w:proofErr w:type="spellEnd"/>
      <w:r w:rsidRPr="002477D4">
        <w:rPr>
          <w:rStyle w:val="FontStyle50"/>
          <w:b/>
        </w:rPr>
        <w:t xml:space="preserve">  направлении:</w:t>
      </w:r>
    </w:p>
    <w:p w:rsidR="00690A4A" w:rsidRPr="002477D4" w:rsidRDefault="00690A4A" w:rsidP="00690A4A">
      <w:pPr>
        <w:pStyle w:val="Style19"/>
        <w:widowControl/>
        <w:numPr>
          <w:ilvl w:val="0"/>
          <w:numId w:val="16"/>
        </w:numPr>
        <w:tabs>
          <w:tab w:val="left" w:pos="662"/>
        </w:tabs>
        <w:spacing w:before="19" w:line="360" w:lineRule="auto"/>
        <w:ind w:firstLine="413"/>
        <w:rPr>
          <w:rStyle w:val="FontStyle51"/>
        </w:rPr>
      </w:pPr>
      <w:r w:rsidRPr="002477D4">
        <w:rPr>
          <w:rStyle w:val="FontStyle51"/>
        </w:rPr>
        <w:t>представления об идеях и о методах математики как уни</w:t>
      </w:r>
      <w:r w:rsidRPr="002477D4">
        <w:rPr>
          <w:rStyle w:val="FontStyle51"/>
        </w:rPr>
        <w:softHyphen/>
        <w:t>версаль</w:t>
      </w:r>
      <w:r w:rsidRPr="002477D4">
        <w:rPr>
          <w:rStyle w:val="FontStyle51"/>
        </w:rPr>
        <w:softHyphen/>
        <w:t>ном языке науки и техники, сред</w:t>
      </w:r>
      <w:r w:rsidRPr="002477D4">
        <w:rPr>
          <w:rStyle w:val="FontStyle51"/>
        </w:rPr>
        <w:softHyphen/>
        <w:t>стве моделирования явлений и процессов;</w:t>
      </w:r>
    </w:p>
    <w:p w:rsidR="00690A4A" w:rsidRPr="002477D4" w:rsidRDefault="00690A4A" w:rsidP="00690A4A">
      <w:pPr>
        <w:pStyle w:val="Style19"/>
        <w:widowControl/>
        <w:numPr>
          <w:ilvl w:val="0"/>
          <w:numId w:val="16"/>
        </w:numPr>
        <w:tabs>
          <w:tab w:val="left" w:pos="662"/>
        </w:tabs>
        <w:spacing w:before="5" w:line="360" w:lineRule="auto"/>
        <w:ind w:firstLine="413"/>
        <w:rPr>
          <w:rStyle w:val="FontStyle51"/>
        </w:rPr>
      </w:pPr>
      <w:r w:rsidRPr="002477D4">
        <w:rPr>
          <w:rStyle w:val="FontStyle51"/>
        </w:rPr>
        <w:t>умение видеть математическую задачу в контексте проб</w:t>
      </w:r>
      <w:r w:rsidRPr="002477D4">
        <w:rPr>
          <w:rStyle w:val="FontStyle51"/>
        </w:rPr>
        <w:softHyphen/>
        <w:t>лемной ситуа</w:t>
      </w:r>
      <w:r w:rsidRPr="002477D4">
        <w:rPr>
          <w:rStyle w:val="FontStyle51"/>
        </w:rPr>
        <w:softHyphen/>
        <w:t>ции в дру</w:t>
      </w:r>
      <w:r w:rsidRPr="002477D4">
        <w:rPr>
          <w:rStyle w:val="FontStyle51"/>
        </w:rPr>
        <w:softHyphen/>
        <w:t>гих дисциплинах, в окружающей жизни;</w:t>
      </w:r>
    </w:p>
    <w:p w:rsidR="00690A4A" w:rsidRPr="002477D4" w:rsidRDefault="00690A4A" w:rsidP="00690A4A">
      <w:pPr>
        <w:pStyle w:val="Style19"/>
        <w:widowControl/>
        <w:numPr>
          <w:ilvl w:val="0"/>
          <w:numId w:val="16"/>
        </w:numPr>
        <w:tabs>
          <w:tab w:val="left" w:pos="662"/>
        </w:tabs>
        <w:spacing w:line="360" w:lineRule="auto"/>
        <w:ind w:firstLine="413"/>
        <w:rPr>
          <w:rStyle w:val="FontStyle51"/>
        </w:rPr>
      </w:pPr>
      <w:r w:rsidRPr="002477D4">
        <w:rPr>
          <w:rStyle w:val="FontStyle51"/>
        </w:rPr>
        <w:t>умение находить в различных источниках информацию, необходимую для реше</w:t>
      </w:r>
      <w:r w:rsidRPr="002477D4">
        <w:rPr>
          <w:rStyle w:val="FontStyle51"/>
        </w:rPr>
        <w:softHyphen/>
        <w:t>ния математических проблем, представ</w:t>
      </w:r>
      <w:r w:rsidRPr="002477D4">
        <w:rPr>
          <w:rStyle w:val="FontStyle51"/>
        </w:rPr>
        <w:softHyphen/>
        <w:t>лять ее в понятной форме, принимать реше</w:t>
      </w:r>
      <w:r w:rsidRPr="002477D4">
        <w:rPr>
          <w:rStyle w:val="FontStyle51"/>
        </w:rPr>
        <w:softHyphen/>
        <w:t>ние в условиях не</w:t>
      </w:r>
      <w:r w:rsidRPr="002477D4">
        <w:rPr>
          <w:rStyle w:val="FontStyle51"/>
        </w:rPr>
        <w:softHyphen/>
        <w:t>полной и избыточной, точной и вероятност</w:t>
      </w:r>
      <w:r w:rsidRPr="002477D4">
        <w:rPr>
          <w:rStyle w:val="FontStyle51"/>
        </w:rPr>
        <w:softHyphen/>
        <w:t>ной информации;</w:t>
      </w:r>
    </w:p>
    <w:p w:rsidR="00690A4A" w:rsidRPr="002477D4" w:rsidRDefault="00690A4A" w:rsidP="00690A4A">
      <w:pPr>
        <w:pStyle w:val="Style19"/>
        <w:widowControl/>
        <w:numPr>
          <w:ilvl w:val="0"/>
          <w:numId w:val="16"/>
        </w:numPr>
        <w:tabs>
          <w:tab w:val="left" w:pos="662"/>
        </w:tabs>
        <w:spacing w:line="360" w:lineRule="auto"/>
        <w:ind w:firstLine="413"/>
        <w:rPr>
          <w:rStyle w:val="FontStyle51"/>
        </w:rPr>
      </w:pPr>
      <w:r w:rsidRPr="002477D4">
        <w:rPr>
          <w:rStyle w:val="FontStyle51"/>
        </w:rPr>
        <w:t>умение понимать и использовать математические сред</w:t>
      </w:r>
      <w:r w:rsidRPr="002477D4">
        <w:rPr>
          <w:rStyle w:val="FontStyle51"/>
        </w:rPr>
        <w:softHyphen/>
        <w:t>ства наглядности (гра</w:t>
      </w:r>
      <w:r w:rsidRPr="002477D4">
        <w:rPr>
          <w:rStyle w:val="FontStyle51"/>
        </w:rPr>
        <w:softHyphen/>
        <w:t>фики, диаграммы, таблицы, схемы и др.) для иллюстрации, интерпрета</w:t>
      </w:r>
      <w:r w:rsidRPr="002477D4">
        <w:rPr>
          <w:rStyle w:val="FontStyle51"/>
        </w:rPr>
        <w:softHyphen/>
        <w:t>ции, аргумента</w:t>
      </w:r>
      <w:r w:rsidRPr="002477D4">
        <w:rPr>
          <w:rStyle w:val="FontStyle51"/>
        </w:rPr>
        <w:softHyphen/>
        <w:t>ции;</w:t>
      </w:r>
    </w:p>
    <w:p w:rsidR="00690A4A" w:rsidRPr="002477D4" w:rsidRDefault="00690A4A" w:rsidP="00690A4A">
      <w:pPr>
        <w:pStyle w:val="Style19"/>
        <w:widowControl/>
        <w:numPr>
          <w:ilvl w:val="0"/>
          <w:numId w:val="16"/>
        </w:numPr>
        <w:tabs>
          <w:tab w:val="left" w:pos="662"/>
        </w:tabs>
        <w:spacing w:line="360" w:lineRule="auto"/>
        <w:ind w:firstLine="413"/>
        <w:rPr>
          <w:rStyle w:val="FontStyle51"/>
        </w:rPr>
      </w:pPr>
      <w:r w:rsidRPr="002477D4">
        <w:rPr>
          <w:rStyle w:val="FontStyle51"/>
        </w:rPr>
        <w:t>умение выдвигать гипотезы при решении учебных за</w:t>
      </w:r>
      <w:r w:rsidRPr="002477D4">
        <w:rPr>
          <w:rStyle w:val="FontStyle51"/>
        </w:rPr>
        <w:softHyphen/>
        <w:t>дач, понимать необхо</w:t>
      </w:r>
      <w:r w:rsidRPr="002477D4">
        <w:rPr>
          <w:rStyle w:val="FontStyle51"/>
        </w:rPr>
        <w:softHyphen/>
        <w:t>ди</w:t>
      </w:r>
      <w:r w:rsidRPr="002477D4">
        <w:rPr>
          <w:rStyle w:val="FontStyle51"/>
        </w:rPr>
        <w:softHyphen/>
        <w:t>мость их проверки;</w:t>
      </w:r>
    </w:p>
    <w:p w:rsidR="00690A4A" w:rsidRPr="002477D4" w:rsidRDefault="00690A4A" w:rsidP="00690A4A">
      <w:pPr>
        <w:pStyle w:val="Style19"/>
        <w:widowControl/>
        <w:numPr>
          <w:ilvl w:val="0"/>
          <w:numId w:val="16"/>
        </w:numPr>
        <w:tabs>
          <w:tab w:val="left" w:pos="662"/>
        </w:tabs>
        <w:spacing w:line="360" w:lineRule="auto"/>
        <w:ind w:firstLine="413"/>
        <w:rPr>
          <w:rStyle w:val="FontStyle51"/>
        </w:rPr>
      </w:pPr>
      <w:r w:rsidRPr="002477D4">
        <w:rPr>
          <w:rStyle w:val="FontStyle51"/>
        </w:rPr>
        <w:t>умение применять индуктивные и дедуктивные спосо</w:t>
      </w:r>
      <w:r w:rsidRPr="002477D4">
        <w:rPr>
          <w:rStyle w:val="FontStyle51"/>
        </w:rPr>
        <w:softHyphen/>
        <w:t>бы рассуждений, ви</w:t>
      </w:r>
      <w:r w:rsidRPr="002477D4">
        <w:rPr>
          <w:rStyle w:val="FontStyle51"/>
        </w:rPr>
        <w:softHyphen/>
        <w:t>деть различные стратегии решения задач;</w:t>
      </w:r>
    </w:p>
    <w:p w:rsidR="00690A4A" w:rsidRPr="002477D4" w:rsidRDefault="00690A4A" w:rsidP="00690A4A">
      <w:pPr>
        <w:pStyle w:val="Style19"/>
        <w:widowControl/>
        <w:numPr>
          <w:ilvl w:val="0"/>
          <w:numId w:val="16"/>
        </w:numPr>
        <w:tabs>
          <w:tab w:val="left" w:pos="662"/>
        </w:tabs>
        <w:spacing w:line="360" w:lineRule="auto"/>
        <w:ind w:firstLine="413"/>
        <w:rPr>
          <w:rStyle w:val="FontStyle51"/>
        </w:rPr>
      </w:pPr>
      <w:r w:rsidRPr="002477D4">
        <w:rPr>
          <w:rStyle w:val="FontStyle51"/>
        </w:rPr>
        <w:t>понимание сущности алгоритмических предписаний и умение действо</w:t>
      </w:r>
      <w:r w:rsidRPr="002477D4">
        <w:rPr>
          <w:rStyle w:val="FontStyle51"/>
        </w:rPr>
        <w:softHyphen/>
        <w:t>вать в соот</w:t>
      </w:r>
      <w:r w:rsidRPr="002477D4">
        <w:rPr>
          <w:rStyle w:val="FontStyle51"/>
        </w:rPr>
        <w:softHyphen/>
        <w:t>ветствии с предложенным алго</w:t>
      </w:r>
      <w:r w:rsidRPr="002477D4">
        <w:rPr>
          <w:rStyle w:val="FontStyle51"/>
        </w:rPr>
        <w:softHyphen/>
        <w:t>ритмом;</w:t>
      </w:r>
    </w:p>
    <w:p w:rsidR="00690A4A" w:rsidRPr="002477D4" w:rsidRDefault="00690A4A" w:rsidP="00690A4A">
      <w:pPr>
        <w:pStyle w:val="Style19"/>
        <w:widowControl/>
        <w:numPr>
          <w:ilvl w:val="0"/>
          <w:numId w:val="16"/>
        </w:numPr>
        <w:tabs>
          <w:tab w:val="left" w:pos="662"/>
        </w:tabs>
        <w:spacing w:before="24" w:line="360" w:lineRule="auto"/>
        <w:ind w:firstLine="413"/>
        <w:rPr>
          <w:rStyle w:val="FontStyle51"/>
        </w:rPr>
      </w:pPr>
      <w:r w:rsidRPr="002477D4">
        <w:rPr>
          <w:rStyle w:val="FontStyle51"/>
        </w:rPr>
        <w:t>умение самостоятельно ставить цели, выбирать и созда</w:t>
      </w:r>
      <w:r w:rsidRPr="002477D4">
        <w:rPr>
          <w:rStyle w:val="FontStyle51"/>
        </w:rPr>
        <w:softHyphen/>
        <w:t>вать алгоритмы для реше</w:t>
      </w:r>
      <w:r w:rsidRPr="002477D4">
        <w:rPr>
          <w:rStyle w:val="FontStyle51"/>
        </w:rPr>
        <w:softHyphen/>
        <w:t>ния учебных математических проб</w:t>
      </w:r>
      <w:r w:rsidRPr="002477D4">
        <w:rPr>
          <w:rStyle w:val="FontStyle51"/>
        </w:rPr>
        <w:softHyphen/>
        <w:t>лем;</w:t>
      </w:r>
    </w:p>
    <w:p w:rsidR="00690A4A" w:rsidRPr="002477D4" w:rsidRDefault="00690A4A" w:rsidP="00690A4A">
      <w:pPr>
        <w:pStyle w:val="Style19"/>
        <w:widowControl/>
        <w:numPr>
          <w:ilvl w:val="0"/>
          <w:numId w:val="16"/>
        </w:numPr>
        <w:tabs>
          <w:tab w:val="left" w:pos="662"/>
        </w:tabs>
        <w:spacing w:before="19" w:line="360" w:lineRule="auto"/>
        <w:ind w:firstLine="413"/>
        <w:rPr>
          <w:rStyle w:val="FontStyle51"/>
        </w:rPr>
      </w:pPr>
      <w:r w:rsidRPr="002477D4">
        <w:rPr>
          <w:rStyle w:val="FontStyle51"/>
        </w:rPr>
        <w:t>умение планировать и осуществлять деятельность, на</w:t>
      </w:r>
      <w:r w:rsidRPr="002477D4">
        <w:rPr>
          <w:rStyle w:val="FontStyle51"/>
        </w:rPr>
        <w:softHyphen/>
        <w:t>правленную на реше</w:t>
      </w:r>
      <w:r w:rsidRPr="002477D4">
        <w:rPr>
          <w:rStyle w:val="FontStyle51"/>
        </w:rPr>
        <w:softHyphen/>
        <w:t>ние задач исследовательского характера;</w:t>
      </w:r>
    </w:p>
    <w:p w:rsidR="002E4478" w:rsidRPr="005A64FE" w:rsidRDefault="002E4478" w:rsidP="00690A4A">
      <w:pPr>
        <w:pStyle w:val="a4"/>
        <w:spacing w:line="360" w:lineRule="auto"/>
        <w:jc w:val="both"/>
      </w:pPr>
      <w:r w:rsidRPr="00690A4A">
        <w:t xml:space="preserve">     </w:t>
      </w:r>
      <w:r w:rsidRPr="00690A4A">
        <w:rPr>
          <w:b/>
          <w:i/>
        </w:rPr>
        <w:t>Предметные результаты</w:t>
      </w:r>
      <w:r w:rsidRPr="00690A4A">
        <w:t xml:space="preserve"> освоения программы ориентированы на обеспечение преимущественно общеобразовательной и общекультурной подготовки. Они должны </w:t>
      </w:r>
      <w:r w:rsidRPr="005A64FE">
        <w:t>обеспечивать возможность дальнейшего успешного профессионального обучения или профессиональной деятельности.</w:t>
      </w:r>
    </w:p>
    <w:p w:rsidR="005A64FE" w:rsidRPr="005A64FE" w:rsidRDefault="005A64FE" w:rsidP="005A64FE">
      <w:pPr>
        <w:spacing w:after="240"/>
        <w:rPr>
          <w:b/>
          <w:bCs/>
        </w:rPr>
      </w:pPr>
      <w:r w:rsidRPr="005A64FE">
        <w:rPr>
          <w:b/>
          <w:bCs/>
        </w:rPr>
        <w:lastRenderedPageBreak/>
        <w:t>В результате изучения курса</w:t>
      </w:r>
    </w:p>
    <w:p w:rsidR="005A64FE" w:rsidRPr="005A64FE" w:rsidRDefault="005A64FE" w:rsidP="005A64FE">
      <w:pPr>
        <w:spacing w:after="240"/>
      </w:pPr>
      <w:r w:rsidRPr="005A64FE">
        <w:rPr>
          <w:b/>
          <w:bCs/>
        </w:rPr>
        <w:t>ученик научится:</w:t>
      </w:r>
    </w:p>
    <w:p w:rsidR="005A64FE" w:rsidRPr="005A64FE" w:rsidRDefault="005A64FE" w:rsidP="002E6931">
      <w:pPr>
        <w:pStyle w:val="a5"/>
        <w:numPr>
          <w:ilvl w:val="0"/>
          <w:numId w:val="17"/>
        </w:numPr>
        <w:spacing w:after="240" w:line="360" w:lineRule="auto"/>
      </w:pPr>
      <w:r w:rsidRPr="005A64FE">
        <w:t xml:space="preserve">применять алгоритм решения линейных, квадратных, дробно-рациональных </w:t>
      </w:r>
      <w:r w:rsidR="002E6931">
        <w:t xml:space="preserve">иррациональных, показательных </w:t>
      </w:r>
      <w:r w:rsidR="002E6931" w:rsidRPr="005A64FE">
        <w:t xml:space="preserve">уравнений, </w:t>
      </w:r>
      <w:r w:rsidRPr="005A64FE">
        <w:t>неравенств и их систем;</w:t>
      </w:r>
    </w:p>
    <w:p w:rsidR="005A64FE" w:rsidRPr="005A64FE" w:rsidRDefault="005A64FE" w:rsidP="002E6931">
      <w:pPr>
        <w:pStyle w:val="a5"/>
        <w:numPr>
          <w:ilvl w:val="0"/>
          <w:numId w:val="17"/>
        </w:numPr>
        <w:spacing w:after="240" w:line="360" w:lineRule="auto"/>
      </w:pPr>
      <w:r w:rsidRPr="005A64FE">
        <w:t>использовать формулы степени, корней;</w:t>
      </w:r>
    </w:p>
    <w:p w:rsidR="005A64FE" w:rsidRDefault="005A64FE" w:rsidP="002E6931">
      <w:pPr>
        <w:pStyle w:val="a5"/>
        <w:numPr>
          <w:ilvl w:val="0"/>
          <w:numId w:val="17"/>
        </w:numPr>
        <w:spacing w:after="240" w:line="360" w:lineRule="auto"/>
      </w:pPr>
      <w:r w:rsidRPr="005A64FE">
        <w:t>применять методы решения иррациональных, логарифмических и показательных уравнений, неравенств и их систем;</w:t>
      </w:r>
    </w:p>
    <w:p w:rsidR="002E6931" w:rsidRPr="002E6931" w:rsidRDefault="002E6931" w:rsidP="002E6931">
      <w:pPr>
        <w:pStyle w:val="a5"/>
        <w:numPr>
          <w:ilvl w:val="0"/>
          <w:numId w:val="17"/>
        </w:numPr>
        <w:spacing w:after="240" w:line="360" w:lineRule="auto"/>
        <w:rPr>
          <w:color w:val="000000"/>
        </w:rPr>
      </w:pPr>
      <w:r w:rsidRPr="002E6931">
        <w:rPr>
          <w:color w:val="000000"/>
        </w:rPr>
        <w:t>использовать свойства функций для решения уравнений;</w:t>
      </w:r>
    </w:p>
    <w:p w:rsidR="002E6931" w:rsidRPr="002E6931" w:rsidRDefault="002E6931" w:rsidP="002E6931">
      <w:pPr>
        <w:pStyle w:val="a5"/>
        <w:numPr>
          <w:ilvl w:val="0"/>
          <w:numId w:val="17"/>
        </w:numPr>
        <w:spacing w:after="240" w:line="360" w:lineRule="auto"/>
        <w:rPr>
          <w:color w:val="000000"/>
        </w:rPr>
      </w:pPr>
      <w:r w:rsidRPr="002E6931">
        <w:rPr>
          <w:color w:val="000000"/>
        </w:rPr>
        <w:t xml:space="preserve">решать уравнения, содержащие переменную под знаком модуля; </w:t>
      </w:r>
    </w:p>
    <w:p w:rsidR="005A64FE" w:rsidRPr="005A64FE" w:rsidRDefault="005A64FE" w:rsidP="002E6931">
      <w:pPr>
        <w:pStyle w:val="a5"/>
        <w:numPr>
          <w:ilvl w:val="0"/>
          <w:numId w:val="17"/>
        </w:numPr>
        <w:spacing w:after="240" w:line="360" w:lineRule="auto"/>
      </w:pPr>
      <w:r w:rsidRPr="005A64FE">
        <w:t>использовать приемы разложения многочленов на множители;</w:t>
      </w:r>
    </w:p>
    <w:p w:rsidR="005A64FE" w:rsidRPr="005A64FE" w:rsidRDefault="005A64FE" w:rsidP="002E6931">
      <w:pPr>
        <w:pStyle w:val="a5"/>
        <w:numPr>
          <w:ilvl w:val="0"/>
          <w:numId w:val="17"/>
        </w:numPr>
        <w:spacing w:after="240" w:line="360" w:lineRule="auto"/>
      </w:pPr>
      <w:r w:rsidRPr="005A64FE">
        <w:t>применять понятие модуля, параметра;</w:t>
      </w:r>
    </w:p>
    <w:p w:rsidR="005A64FE" w:rsidRPr="005A64FE" w:rsidRDefault="005A64FE" w:rsidP="002E6931">
      <w:pPr>
        <w:pStyle w:val="a5"/>
        <w:numPr>
          <w:ilvl w:val="0"/>
          <w:numId w:val="17"/>
        </w:numPr>
        <w:spacing w:after="240" w:line="360" w:lineRule="auto"/>
      </w:pPr>
      <w:r w:rsidRPr="005A64FE">
        <w:t>применять методы решения уравнений и неравенств с модулем, параметрами;</w:t>
      </w:r>
    </w:p>
    <w:p w:rsidR="005A64FE" w:rsidRPr="005A64FE" w:rsidRDefault="005A64FE" w:rsidP="002E6931">
      <w:pPr>
        <w:pStyle w:val="a5"/>
        <w:numPr>
          <w:ilvl w:val="0"/>
          <w:numId w:val="17"/>
        </w:numPr>
        <w:spacing w:after="240" w:line="360" w:lineRule="auto"/>
      </w:pPr>
      <w:r w:rsidRPr="005A64FE">
        <w:t>владеть методами решения геометрических задач;</w:t>
      </w:r>
    </w:p>
    <w:p w:rsidR="005A64FE" w:rsidRDefault="005A64FE" w:rsidP="002E6931">
      <w:pPr>
        <w:pStyle w:val="a5"/>
        <w:numPr>
          <w:ilvl w:val="0"/>
          <w:numId w:val="17"/>
        </w:numPr>
        <w:spacing w:after="240" w:line="360" w:lineRule="auto"/>
      </w:pPr>
      <w:r w:rsidRPr="005A64FE">
        <w:t>применять приемы решения текстовых задач на «работу», «движение», «проценты», «смеси», «концентрацию», «пропорциональное деление»;</w:t>
      </w:r>
    </w:p>
    <w:p w:rsidR="002E6931" w:rsidRPr="002E6931" w:rsidRDefault="002E6931" w:rsidP="002E6931">
      <w:pPr>
        <w:pStyle w:val="a5"/>
        <w:numPr>
          <w:ilvl w:val="0"/>
          <w:numId w:val="17"/>
        </w:numPr>
        <w:spacing w:after="240" w:line="360" w:lineRule="auto"/>
      </w:pPr>
      <w:r w:rsidRPr="002E6931">
        <w:t>решать</w:t>
      </w:r>
      <w:r>
        <w:t xml:space="preserve"> прямоугольные, равнобедренные </w:t>
      </w:r>
      <w:r w:rsidRPr="002E6931">
        <w:t>треугольник</w:t>
      </w:r>
      <w:r>
        <w:t>и</w:t>
      </w:r>
      <w:r w:rsidRPr="002E6931">
        <w:t xml:space="preserve">; </w:t>
      </w:r>
    </w:p>
    <w:p w:rsidR="002E6931" w:rsidRPr="002E6931" w:rsidRDefault="002E6931" w:rsidP="002E6931">
      <w:pPr>
        <w:pStyle w:val="a5"/>
        <w:numPr>
          <w:ilvl w:val="0"/>
          <w:numId w:val="17"/>
        </w:numPr>
        <w:spacing w:after="240" w:line="360" w:lineRule="auto"/>
      </w:pPr>
      <w:r w:rsidRPr="002E6931">
        <w:t>решать задачи с окружностью;</w:t>
      </w:r>
    </w:p>
    <w:p w:rsidR="002E6931" w:rsidRDefault="002E6931" w:rsidP="002E6931">
      <w:pPr>
        <w:pStyle w:val="a5"/>
        <w:numPr>
          <w:ilvl w:val="0"/>
          <w:numId w:val="17"/>
        </w:numPr>
        <w:spacing w:after="240" w:line="360" w:lineRule="auto"/>
      </w:pPr>
      <w:r w:rsidRPr="002E6931">
        <w:t>находить площади плоских фигур.</w:t>
      </w:r>
    </w:p>
    <w:p w:rsidR="009C400F" w:rsidRDefault="009C400F" w:rsidP="002E6931">
      <w:pPr>
        <w:pStyle w:val="a5"/>
        <w:numPr>
          <w:ilvl w:val="0"/>
          <w:numId w:val="17"/>
        </w:numPr>
        <w:spacing w:after="240" w:line="360" w:lineRule="auto"/>
      </w:pPr>
      <w:r>
        <w:t>решать текстовые задачи</w:t>
      </w:r>
    </w:p>
    <w:p w:rsidR="009C400F" w:rsidRPr="005A64FE" w:rsidRDefault="009C400F" w:rsidP="009C400F">
      <w:pPr>
        <w:pStyle w:val="a5"/>
        <w:numPr>
          <w:ilvl w:val="0"/>
          <w:numId w:val="17"/>
        </w:numPr>
        <w:spacing w:after="240" w:line="360" w:lineRule="auto"/>
      </w:pPr>
      <w:r w:rsidRPr="005A64FE">
        <w:t>выполнять построения графиков элементарных функций с модулем и параметром;</w:t>
      </w:r>
    </w:p>
    <w:p w:rsidR="009C400F" w:rsidRPr="002E6931" w:rsidRDefault="009C400F" w:rsidP="002E6931">
      <w:pPr>
        <w:pStyle w:val="a5"/>
        <w:numPr>
          <w:ilvl w:val="0"/>
          <w:numId w:val="17"/>
        </w:numPr>
        <w:spacing w:after="240" w:line="360" w:lineRule="auto"/>
      </w:pPr>
    </w:p>
    <w:p w:rsidR="005A64FE" w:rsidRPr="005A64FE" w:rsidRDefault="005A64FE" w:rsidP="005A64FE">
      <w:pPr>
        <w:spacing w:after="240"/>
      </w:pPr>
      <w:r w:rsidRPr="005A64FE">
        <w:rPr>
          <w:b/>
          <w:bCs/>
        </w:rPr>
        <w:t>учащийся получит возможность научиться:</w:t>
      </w:r>
    </w:p>
    <w:p w:rsidR="005A64FE" w:rsidRPr="005A64FE" w:rsidRDefault="005A64FE" w:rsidP="002E6931">
      <w:pPr>
        <w:pStyle w:val="a5"/>
        <w:numPr>
          <w:ilvl w:val="0"/>
          <w:numId w:val="18"/>
        </w:numPr>
        <w:spacing w:after="240" w:line="360" w:lineRule="auto"/>
      </w:pPr>
      <w:r w:rsidRPr="005A64FE">
        <w:t>решать уравнения высших степеней;</w:t>
      </w:r>
    </w:p>
    <w:p w:rsidR="005A64FE" w:rsidRPr="005A64FE" w:rsidRDefault="005A64FE" w:rsidP="002E6931">
      <w:pPr>
        <w:pStyle w:val="a5"/>
        <w:numPr>
          <w:ilvl w:val="0"/>
          <w:numId w:val="18"/>
        </w:numPr>
        <w:spacing w:after="240" w:line="360" w:lineRule="auto"/>
      </w:pPr>
      <w:r w:rsidRPr="005A64FE">
        <w:t>выполнять вычисления и преобразования, включающи</w:t>
      </w:r>
      <w:r w:rsidR="002E6931">
        <w:t>х степени, радикалы, логарифмы</w:t>
      </w:r>
      <w:r w:rsidRPr="005A64FE">
        <w:t>;</w:t>
      </w:r>
    </w:p>
    <w:p w:rsidR="005A64FE" w:rsidRPr="005A64FE" w:rsidRDefault="005A64FE" w:rsidP="002E6931">
      <w:pPr>
        <w:pStyle w:val="a5"/>
        <w:numPr>
          <w:ilvl w:val="0"/>
          <w:numId w:val="18"/>
        </w:numPr>
        <w:spacing w:after="240" w:line="360" w:lineRule="auto"/>
      </w:pPr>
      <w:r w:rsidRPr="005A64FE">
        <w:t>решать уравнения, неравенства и их системы различными методами с модулем и параметром;</w:t>
      </w:r>
    </w:p>
    <w:p w:rsidR="005A64FE" w:rsidRPr="005A64FE" w:rsidRDefault="005A64FE" w:rsidP="002E6931">
      <w:pPr>
        <w:pStyle w:val="a5"/>
        <w:numPr>
          <w:ilvl w:val="0"/>
          <w:numId w:val="18"/>
        </w:numPr>
        <w:spacing w:after="240" w:line="360" w:lineRule="auto"/>
      </w:pPr>
      <w:r w:rsidRPr="005A64FE">
        <w:t>выполнять действия с функциями и строить графики с модулем и параметром;</w:t>
      </w:r>
    </w:p>
    <w:p w:rsidR="005A64FE" w:rsidRPr="005A64FE" w:rsidRDefault="005A64FE" w:rsidP="002E6931">
      <w:pPr>
        <w:pStyle w:val="a5"/>
        <w:numPr>
          <w:ilvl w:val="0"/>
          <w:numId w:val="18"/>
        </w:numPr>
        <w:spacing w:after="240" w:line="360" w:lineRule="auto"/>
      </w:pPr>
      <w:r w:rsidRPr="005A64FE">
        <w:t>выполнять действия с геометрическими фигурами;</w:t>
      </w:r>
    </w:p>
    <w:p w:rsidR="005A64FE" w:rsidRDefault="005A64FE" w:rsidP="002E6931">
      <w:pPr>
        <w:pStyle w:val="a5"/>
        <w:numPr>
          <w:ilvl w:val="0"/>
          <w:numId w:val="18"/>
        </w:numPr>
        <w:spacing w:after="240" w:line="360" w:lineRule="auto"/>
      </w:pPr>
      <w:r w:rsidRPr="005A64FE">
        <w:t>использовать приобретенные знания и умения в практической деятельности и повседневной жизни.</w:t>
      </w:r>
    </w:p>
    <w:p w:rsidR="002E6931" w:rsidRPr="002E6931" w:rsidRDefault="002E6931" w:rsidP="002E6931">
      <w:pPr>
        <w:pStyle w:val="a5"/>
        <w:numPr>
          <w:ilvl w:val="0"/>
          <w:numId w:val="18"/>
        </w:numPr>
        <w:spacing w:after="240" w:line="360" w:lineRule="auto"/>
        <w:rPr>
          <w:color w:val="000000"/>
        </w:rPr>
      </w:pPr>
      <w:r w:rsidRPr="002E6931">
        <w:rPr>
          <w:color w:val="000000"/>
        </w:rPr>
        <w:t>решать уравнения и системы уравнений с параметрами;</w:t>
      </w:r>
    </w:p>
    <w:p w:rsidR="002E6931" w:rsidRPr="002E6931" w:rsidRDefault="009C400F" w:rsidP="002E6931">
      <w:pPr>
        <w:pStyle w:val="a5"/>
        <w:numPr>
          <w:ilvl w:val="0"/>
          <w:numId w:val="18"/>
        </w:numPr>
        <w:spacing w:after="240" w:line="360" w:lineRule="auto"/>
        <w:rPr>
          <w:color w:val="000000"/>
        </w:rPr>
      </w:pPr>
      <w:r>
        <w:rPr>
          <w:color w:val="000000"/>
        </w:rPr>
        <w:t>решать н</w:t>
      </w:r>
      <w:r w:rsidR="002E6931" w:rsidRPr="002E6931">
        <w:rPr>
          <w:color w:val="000000"/>
        </w:rPr>
        <w:t xml:space="preserve">еравенства, содержащие переменную под знаком модуля </w:t>
      </w:r>
    </w:p>
    <w:p w:rsidR="00F04AFF" w:rsidRPr="00F04AFF" w:rsidRDefault="00F04AFF" w:rsidP="00F04AFF">
      <w:pPr>
        <w:jc w:val="both"/>
        <w:rPr>
          <w:highlight w:val="cyan"/>
        </w:rPr>
      </w:pPr>
    </w:p>
    <w:p w:rsidR="00F04AFF" w:rsidRPr="00F04AFF" w:rsidRDefault="00F04AFF" w:rsidP="00F04AFF">
      <w:pPr>
        <w:rPr>
          <w:b/>
          <w:highlight w:val="cyan"/>
        </w:rPr>
      </w:pPr>
    </w:p>
    <w:p w:rsidR="005A64FE" w:rsidRDefault="005A64FE" w:rsidP="005A64FE">
      <w:pPr>
        <w:jc w:val="center"/>
        <w:rPr>
          <w:b/>
          <w:sz w:val="28"/>
          <w:highlight w:val="cyan"/>
        </w:rPr>
      </w:pPr>
    </w:p>
    <w:p w:rsidR="002E4478" w:rsidRDefault="002E4478" w:rsidP="006878B9">
      <w:pPr>
        <w:jc w:val="both"/>
        <w:rPr>
          <w:highlight w:val="yellow"/>
        </w:rPr>
      </w:pPr>
      <w:r w:rsidRPr="009363DF">
        <w:rPr>
          <w:highlight w:val="yellow"/>
        </w:rPr>
        <w:lastRenderedPageBreak/>
        <w:t xml:space="preserve">    </w:t>
      </w:r>
    </w:p>
    <w:p w:rsidR="002046AD" w:rsidRPr="006864E9" w:rsidRDefault="002046AD" w:rsidP="002046AD">
      <w:pPr>
        <w:spacing w:after="240"/>
        <w:jc w:val="center"/>
        <w:rPr>
          <w:sz w:val="28"/>
        </w:rPr>
      </w:pPr>
      <w:r w:rsidRPr="006864E9">
        <w:rPr>
          <w:sz w:val="28"/>
        </w:rPr>
        <w:t xml:space="preserve">2. </w:t>
      </w:r>
      <w:r w:rsidR="002E4478" w:rsidRPr="006864E9">
        <w:rPr>
          <w:sz w:val="28"/>
        </w:rPr>
        <w:t xml:space="preserve"> </w:t>
      </w:r>
      <w:r w:rsidRPr="006864E9">
        <w:rPr>
          <w:b/>
          <w:bCs/>
          <w:sz w:val="28"/>
        </w:rPr>
        <w:t>Содержание курса по выбору</w:t>
      </w:r>
    </w:p>
    <w:p w:rsidR="002046AD" w:rsidRPr="006864E9" w:rsidRDefault="002046AD" w:rsidP="006A5E78">
      <w:pPr>
        <w:spacing w:after="240" w:line="276" w:lineRule="auto"/>
        <w:jc w:val="both"/>
      </w:pPr>
      <w:r w:rsidRPr="006864E9">
        <w:rPr>
          <w:b/>
          <w:bCs/>
        </w:rPr>
        <w:t>Тема 1. Решение текстовых задач (4  ч</w:t>
      </w:r>
      <w:r w:rsidR="00A34AF2">
        <w:rPr>
          <w:b/>
          <w:bCs/>
        </w:rPr>
        <w:t>/ 8ч</w:t>
      </w:r>
      <w:r w:rsidRPr="006864E9">
        <w:rPr>
          <w:b/>
          <w:bCs/>
        </w:rPr>
        <w:t>)</w:t>
      </w:r>
    </w:p>
    <w:p w:rsidR="002046AD" w:rsidRPr="006864E9" w:rsidRDefault="002046AD" w:rsidP="006A5E78">
      <w:pPr>
        <w:spacing w:after="240" w:line="360" w:lineRule="auto"/>
        <w:jc w:val="both"/>
      </w:pPr>
      <w:r w:rsidRPr="006864E9">
        <w:t>Приемы решения текстовых задач на «движение по прямой», «движение по окружности», «движение по воде», «совместную работу», «проценты, сплавы и смеси», «прогрессии».</w:t>
      </w:r>
    </w:p>
    <w:p w:rsidR="00D44077" w:rsidRPr="006864E9" w:rsidRDefault="00D44077" w:rsidP="006A5E78">
      <w:pPr>
        <w:spacing w:after="240" w:line="276" w:lineRule="auto"/>
        <w:jc w:val="both"/>
      </w:pPr>
      <w:r w:rsidRPr="006864E9">
        <w:rPr>
          <w:b/>
          <w:bCs/>
        </w:rPr>
        <w:t>Тема 2. Преобразование выражений (3 ч</w:t>
      </w:r>
      <w:r w:rsidR="00A34AF2">
        <w:rPr>
          <w:b/>
          <w:bCs/>
        </w:rPr>
        <w:t>/ 6ч</w:t>
      </w:r>
      <w:r w:rsidRPr="006864E9">
        <w:rPr>
          <w:b/>
          <w:bCs/>
        </w:rPr>
        <w:t>)</w:t>
      </w:r>
    </w:p>
    <w:p w:rsidR="00D44077" w:rsidRPr="006864E9" w:rsidRDefault="00D44077" w:rsidP="006A5E78">
      <w:pPr>
        <w:spacing w:after="240" w:line="360" w:lineRule="auto"/>
        <w:jc w:val="both"/>
      </w:pPr>
      <w:r w:rsidRPr="006864E9">
        <w:t xml:space="preserve">Преобразования алгебраических выражений и дробей; иррациональных выражений; степенных выражений. </w:t>
      </w:r>
    </w:p>
    <w:p w:rsidR="002046AD" w:rsidRPr="006864E9" w:rsidRDefault="002046AD" w:rsidP="006A5E78">
      <w:pPr>
        <w:spacing w:after="240" w:line="276" w:lineRule="auto"/>
        <w:jc w:val="both"/>
      </w:pPr>
      <w:r w:rsidRPr="006864E9">
        <w:rPr>
          <w:b/>
          <w:bCs/>
        </w:rPr>
        <w:t xml:space="preserve">Тема </w:t>
      </w:r>
      <w:r w:rsidR="00D44077" w:rsidRPr="006864E9">
        <w:rPr>
          <w:b/>
          <w:bCs/>
        </w:rPr>
        <w:t>3</w:t>
      </w:r>
      <w:r w:rsidRPr="006864E9">
        <w:rPr>
          <w:b/>
          <w:bCs/>
        </w:rPr>
        <w:t>. Планиметрия. (</w:t>
      </w:r>
      <w:r w:rsidR="00D44077" w:rsidRPr="006864E9">
        <w:rPr>
          <w:b/>
          <w:bCs/>
        </w:rPr>
        <w:t>6</w:t>
      </w:r>
      <w:r w:rsidRPr="006864E9">
        <w:rPr>
          <w:b/>
          <w:bCs/>
        </w:rPr>
        <w:t xml:space="preserve"> ч</w:t>
      </w:r>
      <w:r w:rsidR="00A34AF2">
        <w:rPr>
          <w:b/>
          <w:bCs/>
        </w:rPr>
        <w:t>/ 12ч</w:t>
      </w:r>
      <w:r w:rsidRPr="006864E9">
        <w:rPr>
          <w:b/>
          <w:bCs/>
        </w:rPr>
        <w:t>)</w:t>
      </w:r>
    </w:p>
    <w:p w:rsidR="002046AD" w:rsidRPr="006864E9" w:rsidRDefault="002046AD" w:rsidP="006A5E78">
      <w:pPr>
        <w:spacing w:after="240" w:line="360" w:lineRule="auto"/>
        <w:jc w:val="both"/>
      </w:pPr>
      <w:r w:rsidRPr="006864E9">
        <w:t>Решение прямоугольного и равнобедренного треугольников. Треугольники общего вида. Четырёхугольники. Центральные и вписанные углы. Касательная, хорда, секущая. Вписанные и описанные окружности.</w:t>
      </w:r>
      <w:r w:rsidR="00D44077" w:rsidRPr="006864E9">
        <w:t xml:space="preserve"> Площади фигур. </w:t>
      </w:r>
      <w:r w:rsidR="006A5E78">
        <w:t>Планиметрические задачи повышенной сложности.</w:t>
      </w:r>
    </w:p>
    <w:p w:rsidR="00D44077" w:rsidRPr="006864E9" w:rsidRDefault="00D44077" w:rsidP="006A5E78">
      <w:pPr>
        <w:spacing w:after="240" w:line="276" w:lineRule="auto"/>
        <w:jc w:val="both"/>
      </w:pPr>
      <w:r w:rsidRPr="006864E9">
        <w:rPr>
          <w:b/>
          <w:bCs/>
        </w:rPr>
        <w:t>Тема 4. Уравнения</w:t>
      </w:r>
      <w:r w:rsidR="006864E9" w:rsidRPr="006864E9">
        <w:rPr>
          <w:b/>
          <w:bCs/>
        </w:rPr>
        <w:t xml:space="preserve"> и неравенства</w:t>
      </w:r>
      <w:r w:rsidRPr="006864E9">
        <w:rPr>
          <w:b/>
          <w:bCs/>
        </w:rPr>
        <w:t>. (6 ч</w:t>
      </w:r>
      <w:r w:rsidR="00A34AF2">
        <w:rPr>
          <w:b/>
          <w:bCs/>
        </w:rPr>
        <w:t>/ 12ч</w:t>
      </w:r>
      <w:r w:rsidRPr="006864E9">
        <w:rPr>
          <w:b/>
          <w:bCs/>
        </w:rPr>
        <w:t>)</w:t>
      </w:r>
    </w:p>
    <w:p w:rsidR="00D44077" w:rsidRDefault="00D44077" w:rsidP="006A5E78">
      <w:pPr>
        <w:spacing w:after="240" w:line="360" w:lineRule="auto"/>
        <w:jc w:val="both"/>
      </w:pPr>
      <w:r w:rsidRPr="006A5E78">
        <w:t>Различные способы решения дробно - рациональных, иррациональных, показательных, уравнений и неравенств. Основные приемы решения систем уравнений</w:t>
      </w:r>
      <w:r w:rsidRPr="006864E9">
        <w:t xml:space="preserve">. Использование свойств </w:t>
      </w:r>
      <w:r w:rsidRPr="006A5E78">
        <w:t>и графиков функций при решении уравнений и неравенств</w:t>
      </w:r>
      <w:r w:rsidR="006864E9" w:rsidRPr="006A5E78">
        <w:t>.</w:t>
      </w:r>
    </w:p>
    <w:p w:rsidR="00C134AA" w:rsidRPr="006864E9" w:rsidRDefault="00C134AA" w:rsidP="00C134AA">
      <w:pPr>
        <w:spacing w:after="240" w:line="276" w:lineRule="auto"/>
        <w:jc w:val="both"/>
      </w:pPr>
      <w:r w:rsidRPr="006864E9">
        <w:rPr>
          <w:b/>
          <w:bCs/>
        </w:rPr>
        <w:t xml:space="preserve">Тема </w:t>
      </w:r>
      <w:r>
        <w:rPr>
          <w:b/>
          <w:bCs/>
        </w:rPr>
        <w:t>5</w:t>
      </w:r>
      <w:r w:rsidRPr="006864E9">
        <w:rPr>
          <w:b/>
          <w:bCs/>
        </w:rPr>
        <w:t>. </w:t>
      </w:r>
      <w:r>
        <w:rPr>
          <w:b/>
          <w:bCs/>
        </w:rPr>
        <w:t>Задачи с прикладным содержанием</w:t>
      </w:r>
      <w:r w:rsidRPr="006864E9">
        <w:rPr>
          <w:b/>
          <w:bCs/>
        </w:rPr>
        <w:t>. (</w:t>
      </w:r>
      <w:r>
        <w:rPr>
          <w:b/>
          <w:bCs/>
        </w:rPr>
        <w:t>5</w:t>
      </w:r>
      <w:r w:rsidRPr="006864E9">
        <w:rPr>
          <w:b/>
          <w:bCs/>
        </w:rPr>
        <w:t xml:space="preserve"> ч</w:t>
      </w:r>
      <w:r w:rsidR="00A34AF2">
        <w:rPr>
          <w:b/>
          <w:bCs/>
        </w:rPr>
        <w:t xml:space="preserve"> / 10ч</w:t>
      </w:r>
      <w:r w:rsidRPr="006864E9">
        <w:rPr>
          <w:b/>
          <w:bCs/>
        </w:rPr>
        <w:t>)</w:t>
      </w:r>
    </w:p>
    <w:p w:rsidR="00C134AA" w:rsidRPr="006878B9" w:rsidRDefault="00C134AA" w:rsidP="00C134AA">
      <w:pPr>
        <w:spacing w:after="240" w:line="360" w:lineRule="auto"/>
        <w:jc w:val="both"/>
      </w:pPr>
      <w:r>
        <w:t xml:space="preserve">Линейные уравнения и неравенства; квадратные и степенные уравнения и неравенства; рациональные уравнения и неравенства; показательные уравнения и неравенства; </w:t>
      </w:r>
      <w:r w:rsidRPr="006878B9">
        <w:t>логарифмические уравнения и неравенства.</w:t>
      </w:r>
    </w:p>
    <w:p w:rsidR="006878B9" w:rsidRPr="006878B9" w:rsidRDefault="006878B9" w:rsidP="006878B9">
      <w:pPr>
        <w:spacing w:line="360" w:lineRule="auto"/>
        <w:rPr>
          <w:b/>
        </w:rPr>
      </w:pPr>
      <w:r w:rsidRPr="006878B9">
        <w:rPr>
          <w:b/>
          <w:bCs/>
        </w:rPr>
        <w:t>Тема 6. </w:t>
      </w:r>
      <w:r w:rsidRPr="006878B9">
        <w:rPr>
          <w:b/>
        </w:rPr>
        <w:t>Элементы статистики и теории вероятности.</w:t>
      </w:r>
      <w:r w:rsidR="00A34AF2">
        <w:rPr>
          <w:b/>
        </w:rPr>
        <w:t xml:space="preserve"> (2ч/ 4ч)</w:t>
      </w:r>
    </w:p>
    <w:p w:rsidR="006878B9" w:rsidRPr="006878B9" w:rsidRDefault="006878B9" w:rsidP="006878B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 w:rsidRPr="006878B9">
        <w:rPr>
          <w:rFonts w:ascii="TimesNewRoman" w:hAnsi="TimesNewRoman" w:cs="TimesNewRoman"/>
        </w:rPr>
        <w:t>Вероятности событий.</w:t>
      </w:r>
      <w:r w:rsidRPr="006878B9">
        <w:t xml:space="preserve"> Теоремы о вероятности событий.</w:t>
      </w:r>
      <w:r w:rsidRPr="006878B9">
        <w:rPr>
          <w:rFonts w:ascii="TimesNewRoman" w:hAnsi="TimesNewRoman" w:cs="TimesNewRoman"/>
        </w:rPr>
        <w:t xml:space="preserve"> Примеры использования вероятностей и статистики при решении прикладных задач</w:t>
      </w:r>
    </w:p>
    <w:p w:rsidR="006A5E78" w:rsidRPr="00BE73D7" w:rsidRDefault="006A5E78" w:rsidP="006A5E78">
      <w:pPr>
        <w:spacing w:after="240"/>
        <w:rPr>
          <w:b/>
          <w:bCs/>
        </w:rPr>
      </w:pPr>
      <w:r w:rsidRPr="006878B9">
        <w:rPr>
          <w:b/>
          <w:bCs/>
        </w:rPr>
        <w:t>Тема</w:t>
      </w:r>
      <w:r w:rsidR="006878B9" w:rsidRPr="006878B9">
        <w:rPr>
          <w:b/>
          <w:bCs/>
        </w:rPr>
        <w:t xml:space="preserve"> 7</w:t>
      </w:r>
      <w:r w:rsidRPr="006878B9">
        <w:rPr>
          <w:b/>
          <w:bCs/>
        </w:rPr>
        <w:t>. Модуль и параметр (8 ч</w:t>
      </w:r>
      <w:r w:rsidR="00A34AF2">
        <w:rPr>
          <w:b/>
          <w:bCs/>
        </w:rPr>
        <w:t>/ 16ч</w:t>
      </w:r>
      <w:r w:rsidRPr="006878B9">
        <w:rPr>
          <w:b/>
          <w:bCs/>
        </w:rPr>
        <w:t>)</w:t>
      </w:r>
    </w:p>
    <w:p w:rsidR="006A5E78" w:rsidRPr="00BE73D7" w:rsidRDefault="006A5E78" w:rsidP="006A5E78">
      <w:pPr>
        <w:spacing w:after="240" w:line="360" w:lineRule="auto"/>
        <w:jc w:val="both"/>
      </w:pPr>
      <w:r w:rsidRPr="00BE73D7">
        <w:t>Основные методы решения простейших уравнений, неравенств и их систем с модулем. Метод интервалов. Понятие параметра. Решение простейших уравнений и неравенств, содержащих параметр. Аналитические и графические приемы решения задач с модулем, параметром.</w:t>
      </w:r>
    </w:p>
    <w:p w:rsidR="00D44077" w:rsidRPr="002046AD" w:rsidRDefault="00D44077" w:rsidP="002046AD">
      <w:pPr>
        <w:spacing w:after="240"/>
        <w:rPr>
          <w:color w:val="464646"/>
        </w:rPr>
      </w:pPr>
    </w:p>
    <w:p w:rsidR="002E4478" w:rsidRPr="009363DF" w:rsidRDefault="002E4478" w:rsidP="002E4478">
      <w:pPr>
        <w:jc w:val="both"/>
        <w:rPr>
          <w:highlight w:val="yellow"/>
        </w:rPr>
      </w:pPr>
    </w:p>
    <w:p w:rsidR="00AB375D" w:rsidRDefault="00AB375D" w:rsidP="002F04E3">
      <w:pPr>
        <w:rPr>
          <w:highlight w:val="yellow"/>
        </w:rPr>
      </w:pPr>
    </w:p>
    <w:p w:rsidR="002143A7" w:rsidRPr="009363DF" w:rsidRDefault="002143A7" w:rsidP="002F04E3">
      <w:pPr>
        <w:rPr>
          <w:highlight w:val="yellow"/>
        </w:rPr>
      </w:pPr>
    </w:p>
    <w:p w:rsidR="00064642" w:rsidRPr="009363DF" w:rsidRDefault="00064642" w:rsidP="002F04E3">
      <w:pPr>
        <w:rPr>
          <w:highlight w:val="yellow"/>
        </w:rPr>
      </w:pPr>
    </w:p>
    <w:p w:rsidR="006878B9" w:rsidRDefault="006878B9" w:rsidP="006878B9">
      <w:pPr>
        <w:spacing w:line="360" w:lineRule="auto"/>
        <w:jc w:val="center"/>
        <w:rPr>
          <w:b/>
          <w:sz w:val="28"/>
          <w:szCs w:val="28"/>
        </w:rPr>
      </w:pPr>
      <w:r w:rsidRPr="004D7C98">
        <w:rPr>
          <w:b/>
          <w:sz w:val="28"/>
          <w:szCs w:val="28"/>
        </w:rPr>
        <w:lastRenderedPageBreak/>
        <w:t>3. Тематическое планирование с указанием количества часов, отводимых на освоение каждой темы.</w:t>
      </w:r>
    </w:p>
    <w:p w:rsidR="006878B9" w:rsidRPr="00C15BD8" w:rsidRDefault="006878B9" w:rsidP="006878B9">
      <w:pPr>
        <w:spacing w:line="360" w:lineRule="auto"/>
        <w:contextualSpacing/>
        <w:jc w:val="center"/>
      </w:pPr>
      <w:r w:rsidRPr="00C15BD8">
        <w:t xml:space="preserve">Тематическое планирование </w:t>
      </w:r>
      <w:r>
        <w:t>курса по выбору «Избранные вопросы математики</w:t>
      </w:r>
      <w:r w:rsidR="00C24BC9">
        <w:t>»</w:t>
      </w:r>
      <w:r w:rsidRPr="00C15BD8">
        <w:t xml:space="preserve">, </w:t>
      </w:r>
      <w:r>
        <w:t>10</w:t>
      </w:r>
      <w:r w:rsidRPr="00C15BD8">
        <w:t xml:space="preserve"> класс</w:t>
      </w:r>
    </w:p>
    <w:p w:rsidR="006878B9" w:rsidRPr="00C15BD8" w:rsidRDefault="006878B9" w:rsidP="006878B9">
      <w:pPr>
        <w:spacing w:line="360" w:lineRule="auto"/>
        <w:contextualSpacing/>
        <w:jc w:val="center"/>
      </w:pPr>
      <w:r w:rsidRPr="00C15BD8">
        <w:t>(</w:t>
      </w:r>
      <w:r>
        <w:t>1 час/2 часа</w:t>
      </w:r>
      <w:r w:rsidRPr="00C15BD8">
        <w:t xml:space="preserve"> в неделю</w:t>
      </w:r>
      <w:r w:rsidR="00C24BC9">
        <w:t>,</w:t>
      </w:r>
      <w:r w:rsidRPr="00C15BD8">
        <w:t xml:space="preserve"> </w:t>
      </w:r>
      <w:r w:rsidR="00C24BC9">
        <w:t>3</w:t>
      </w:r>
      <w:r w:rsidR="008F5C7F">
        <w:t>4 часа/68 часов за учебный год)</w:t>
      </w:r>
    </w:p>
    <w:p w:rsidR="005A64FE" w:rsidRPr="005A64FE" w:rsidRDefault="005A64FE" w:rsidP="005A64FE">
      <w:pPr>
        <w:rPr>
          <w:b/>
          <w:highlight w:val="cyan"/>
        </w:rPr>
      </w:pPr>
    </w:p>
    <w:tbl>
      <w:tblPr>
        <w:tblW w:w="106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85"/>
        <w:gridCol w:w="1123"/>
        <w:gridCol w:w="5555"/>
        <w:gridCol w:w="1177"/>
        <w:gridCol w:w="1180"/>
      </w:tblGrid>
      <w:tr w:rsidR="00A0582D" w:rsidRPr="005A64FE" w:rsidTr="00A0582D">
        <w:trPr>
          <w:trHeight w:val="405"/>
          <w:tblHeader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A0582D" w:rsidRPr="008F5C7F" w:rsidRDefault="00A0582D" w:rsidP="005A64FE">
            <w:pPr>
              <w:jc w:val="center"/>
            </w:pPr>
            <w:r w:rsidRPr="008F5C7F">
              <w:t>№ п/п</w:t>
            </w:r>
          </w:p>
        </w:tc>
        <w:tc>
          <w:tcPr>
            <w:tcW w:w="785" w:type="dxa"/>
            <w:vMerge w:val="restart"/>
            <w:vAlign w:val="center"/>
          </w:tcPr>
          <w:p w:rsidR="00A0582D" w:rsidRPr="008F5C7F" w:rsidRDefault="00A0582D" w:rsidP="00A0582D">
            <w:pPr>
              <w:jc w:val="center"/>
            </w:pPr>
            <w:r w:rsidRPr="008F5C7F">
              <w:t>№ п/п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A0582D" w:rsidRPr="008F5C7F" w:rsidRDefault="00A0582D" w:rsidP="008F5C7F">
            <w:pPr>
              <w:jc w:val="center"/>
            </w:pPr>
            <w:r w:rsidRPr="008F5C7F">
              <w:t>№ занятия</w:t>
            </w:r>
          </w:p>
          <w:p w:rsidR="00A0582D" w:rsidRPr="008F5C7F" w:rsidRDefault="00A0582D" w:rsidP="008F5C7F">
            <w:pPr>
              <w:jc w:val="center"/>
            </w:pPr>
            <w:r w:rsidRPr="008F5C7F">
              <w:t>в теме</w:t>
            </w:r>
          </w:p>
        </w:tc>
        <w:tc>
          <w:tcPr>
            <w:tcW w:w="5555" w:type="dxa"/>
            <w:vMerge w:val="restart"/>
            <w:shd w:val="clear" w:color="auto" w:fill="auto"/>
            <w:vAlign w:val="center"/>
          </w:tcPr>
          <w:p w:rsidR="00A0582D" w:rsidRPr="008F5C7F" w:rsidRDefault="00A0582D" w:rsidP="008F5C7F">
            <w:pPr>
              <w:jc w:val="center"/>
            </w:pPr>
            <w:r w:rsidRPr="008F5C7F">
              <w:t>Тема занятия</w:t>
            </w:r>
          </w:p>
        </w:tc>
        <w:tc>
          <w:tcPr>
            <w:tcW w:w="2357" w:type="dxa"/>
            <w:gridSpan w:val="2"/>
            <w:shd w:val="clear" w:color="auto" w:fill="auto"/>
            <w:vAlign w:val="center"/>
          </w:tcPr>
          <w:p w:rsidR="00A0582D" w:rsidRPr="008F5C7F" w:rsidRDefault="00A0582D" w:rsidP="005A64FE">
            <w:pPr>
              <w:jc w:val="center"/>
            </w:pPr>
            <w:r w:rsidRPr="008F5C7F">
              <w:t>Количество часов</w:t>
            </w:r>
          </w:p>
        </w:tc>
      </w:tr>
      <w:tr w:rsidR="00A0582D" w:rsidRPr="005A64FE" w:rsidTr="00A0582D">
        <w:trPr>
          <w:trHeight w:val="189"/>
          <w:tblHeader/>
        </w:trPr>
        <w:tc>
          <w:tcPr>
            <w:tcW w:w="786" w:type="dxa"/>
            <w:vMerge/>
            <w:shd w:val="clear" w:color="auto" w:fill="auto"/>
            <w:vAlign w:val="center"/>
          </w:tcPr>
          <w:p w:rsidR="00A0582D" w:rsidRPr="008F5C7F" w:rsidRDefault="00A0582D" w:rsidP="005A64FE">
            <w:pPr>
              <w:jc w:val="center"/>
            </w:pPr>
          </w:p>
        </w:tc>
        <w:tc>
          <w:tcPr>
            <w:tcW w:w="785" w:type="dxa"/>
            <w:vMerge/>
          </w:tcPr>
          <w:p w:rsidR="00A0582D" w:rsidRPr="008F5C7F" w:rsidRDefault="00A0582D" w:rsidP="005A64FE">
            <w:pPr>
              <w:jc w:val="center"/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A0582D" w:rsidRPr="008F5C7F" w:rsidRDefault="00A0582D" w:rsidP="005A64FE">
            <w:pPr>
              <w:jc w:val="center"/>
            </w:pPr>
          </w:p>
        </w:tc>
        <w:tc>
          <w:tcPr>
            <w:tcW w:w="5555" w:type="dxa"/>
            <w:vMerge/>
            <w:shd w:val="clear" w:color="auto" w:fill="auto"/>
            <w:vAlign w:val="center"/>
          </w:tcPr>
          <w:p w:rsidR="00A0582D" w:rsidRPr="008F5C7F" w:rsidRDefault="00A0582D" w:rsidP="005A64FE"/>
        </w:tc>
        <w:tc>
          <w:tcPr>
            <w:tcW w:w="1177" w:type="dxa"/>
            <w:shd w:val="clear" w:color="auto" w:fill="auto"/>
            <w:vAlign w:val="center"/>
          </w:tcPr>
          <w:p w:rsidR="00A0582D" w:rsidRPr="008F5C7F" w:rsidRDefault="00A0582D" w:rsidP="005A64FE">
            <w:pPr>
              <w:jc w:val="center"/>
            </w:pPr>
            <w:r w:rsidRPr="008F5C7F">
              <w:t>1час в неделю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8F5C7F" w:rsidRDefault="00A0582D" w:rsidP="005A64FE">
            <w:pPr>
              <w:jc w:val="center"/>
            </w:pPr>
            <w:r w:rsidRPr="008F5C7F">
              <w:t>2 часа в неделю</w:t>
            </w:r>
          </w:p>
        </w:tc>
      </w:tr>
      <w:tr w:rsidR="00A0582D" w:rsidRPr="005A64FE" w:rsidTr="00E32E5C">
        <w:trPr>
          <w:trHeight w:val="256"/>
        </w:trPr>
        <w:tc>
          <w:tcPr>
            <w:tcW w:w="10606" w:type="dxa"/>
            <w:gridSpan w:val="6"/>
          </w:tcPr>
          <w:p w:rsidR="00A0582D" w:rsidRPr="005A64FE" w:rsidRDefault="00A0582D" w:rsidP="008F5C7F">
            <w:pPr>
              <w:jc w:val="center"/>
              <w:rPr>
                <w:b/>
                <w:highlight w:val="cyan"/>
              </w:rPr>
            </w:pPr>
            <w:r w:rsidRPr="008F5C7F">
              <w:rPr>
                <w:b/>
              </w:rPr>
              <w:t>Решение текстовых задач (4 часа</w:t>
            </w:r>
            <w:r>
              <w:rPr>
                <w:b/>
              </w:rPr>
              <w:t>/8 часов</w:t>
            </w:r>
            <w:r w:rsidRPr="008F5C7F">
              <w:rPr>
                <w:b/>
              </w:rPr>
              <w:t>)</w:t>
            </w:r>
          </w:p>
        </w:tc>
      </w:tr>
      <w:tr w:rsidR="00A0582D" w:rsidRPr="005A64FE" w:rsidTr="00A0582D">
        <w:trPr>
          <w:trHeight w:val="549"/>
        </w:trPr>
        <w:tc>
          <w:tcPr>
            <w:tcW w:w="786" w:type="dxa"/>
            <w:shd w:val="clear" w:color="auto" w:fill="auto"/>
            <w:vAlign w:val="center"/>
          </w:tcPr>
          <w:p w:rsidR="00A0582D" w:rsidRPr="008F5C7F" w:rsidRDefault="00A0582D" w:rsidP="005A64FE">
            <w:pPr>
              <w:jc w:val="center"/>
            </w:pPr>
            <w:r w:rsidRPr="008F5C7F">
              <w:t>1</w:t>
            </w:r>
          </w:p>
        </w:tc>
        <w:tc>
          <w:tcPr>
            <w:tcW w:w="785" w:type="dxa"/>
            <w:vAlign w:val="center"/>
          </w:tcPr>
          <w:p w:rsidR="00A0582D" w:rsidRPr="008F5C7F" w:rsidRDefault="00A0582D" w:rsidP="00A0582D">
            <w:pPr>
              <w:jc w:val="center"/>
            </w:pPr>
            <w:r>
              <w:t>1-2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8F5C7F" w:rsidRDefault="00A0582D" w:rsidP="005A64FE">
            <w:pPr>
              <w:jc w:val="center"/>
            </w:pPr>
            <w:r w:rsidRPr="008F5C7F">
              <w:t>1</w:t>
            </w:r>
            <w:r>
              <w:t xml:space="preserve"> /1-2</w:t>
            </w:r>
          </w:p>
        </w:tc>
        <w:tc>
          <w:tcPr>
            <w:tcW w:w="5555" w:type="dxa"/>
            <w:shd w:val="clear" w:color="auto" w:fill="auto"/>
          </w:tcPr>
          <w:p w:rsidR="00A0582D" w:rsidRPr="008F5C7F" w:rsidRDefault="00A0582D" w:rsidP="00306CF1">
            <w:pPr>
              <w:jc w:val="both"/>
            </w:pPr>
            <w:r w:rsidRPr="008F5C7F">
              <w:t xml:space="preserve">Задачи на движение </w:t>
            </w:r>
            <w:r>
              <w:t>(по прямой</w:t>
            </w:r>
            <w:r w:rsidRPr="008F5C7F">
              <w:t>, по окружности</w:t>
            </w:r>
            <w:r>
              <w:t>,</w:t>
            </w:r>
            <w:r w:rsidRPr="008F5C7F">
              <w:t xml:space="preserve"> по воде</w:t>
            </w:r>
            <w: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8F5C7F" w:rsidRDefault="00A0582D" w:rsidP="005A64FE">
            <w: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366F26" w:rsidRDefault="00A0582D" w:rsidP="005A64FE">
            <w:r w:rsidRPr="00366F26">
              <w:t>2</w:t>
            </w:r>
          </w:p>
        </w:tc>
      </w:tr>
      <w:tr w:rsidR="00A0582D" w:rsidRPr="005A64FE" w:rsidTr="00A0582D">
        <w:trPr>
          <w:trHeight w:val="311"/>
        </w:trPr>
        <w:tc>
          <w:tcPr>
            <w:tcW w:w="786" w:type="dxa"/>
            <w:shd w:val="clear" w:color="auto" w:fill="auto"/>
            <w:vAlign w:val="center"/>
          </w:tcPr>
          <w:p w:rsidR="00A0582D" w:rsidRPr="008F5C7F" w:rsidRDefault="00A0582D" w:rsidP="00366F26">
            <w:pPr>
              <w:jc w:val="center"/>
            </w:pPr>
            <w:r w:rsidRPr="008F5C7F">
              <w:t>2</w:t>
            </w:r>
          </w:p>
        </w:tc>
        <w:tc>
          <w:tcPr>
            <w:tcW w:w="785" w:type="dxa"/>
            <w:vAlign w:val="center"/>
          </w:tcPr>
          <w:p w:rsidR="00A0582D" w:rsidRPr="008F5C7F" w:rsidRDefault="00A0582D" w:rsidP="00A0582D">
            <w:pPr>
              <w:jc w:val="center"/>
            </w:pPr>
            <w:r>
              <w:t>3-4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8F5C7F" w:rsidRDefault="00A0582D" w:rsidP="00366F26">
            <w:pPr>
              <w:jc w:val="center"/>
            </w:pPr>
            <w:r w:rsidRPr="008F5C7F">
              <w:t>2</w:t>
            </w:r>
            <w:r>
              <w:t>/3-4</w:t>
            </w:r>
          </w:p>
        </w:tc>
        <w:tc>
          <w:tcPr>
            <w:tcW w:w="5555" w:type="dxa"/>
            <w:shd w:val="clear" w:color="auto" w:fill="auto"/>
          </w:tcPr>
          <w:p w:rsidR="00A0582D" w:rsidRPr="008F5C7F" w:rsidRDefault="00A0582D" w:rsidP="00366F26">
            <w:pPr>
              <w:spacing w:line="276" w:lineRule="auto"/>
              <w:jc w:val="both"/>
            </w:pPr>
            <w:r w:rsidRPr="008F5C7F">
              <w:t>Задачи на совместную работу.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8F5C7F" w:rsidRDefault="00A0582D" w:rsidP="00366F26">
            <w: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2</w:t>
            </w:r>
          </w:p>
        </w:tc>
      </w:tr>
      <w:tr w:rsidR="00A0582D" w:rsidRPr="005A64FE" w:rsidTr="00A0582D">
        <w:trPr>
          <w:trHeight w:val="311"/>
        </w:trPr>
        <w:tc>
          <w:tcPr>
            <w:tcW w:w="786" w:type="dxa"/>
            <w:shd w:val="clear" w:color="auto" w:fill="auto"/>
            <w:vAlign w:val="center"/>
          </w:tcPr>
          <w:p w:rsidR="00A0582D" w:rsidRPr="008F5C7F" w:rsidRDefault="00A0582D" w:rsidP="00366F26">
            <w:pPr>
              <w:jc w:val="center"/>
            </w:pPr>
            <w:r w:rsidRPr="008F5C7F">
              <w:t>3</w:t>
            </w:r>
          </w:p>
        </w:tc>
        <w:tc>
          <w:tcPr>
            <w:tcW w:w="785" w:type="dxa"/>
            <w:vAlign w:val="center"/>
          </w:tcPr>
          <w:p w:rsidR="00A0582D" w:rsidRPr="008F5C7F" w:rsidRDefault="00A0582D" w:rsidP="00A0582D">
            <w:pPr>
              <w:jc w:val="center"/>
            </w:pPr>
            <w:r>
              <w:t>5-6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8F5C7F" w:rsidRDefault="00A0582D" w:rsidP="00366F26">
            <w:pPr>
              <w:jc w:val="center"/>
            </w:pPr>
            <w:r w:rsidRPr="008F5C7F">
              <w:t>3</w:t>
            </w:r>
            <w:r>
              <w:t>/5-6</w:t>
            </w:r>
          </w:p>
        </w:tc>
        <w:tc>
          <w:tcPr>
            <w:tcW w:w="5555" w:type="dxa"/>
            <w:shd w:val="clear" w:color="auto" w:fill="auto"/>
          </w:tcPr>
          <w:p w:rsidR="00A0582D" w:rsidRPr="008F5C7F" w:rsidRDefault="00A0582D" w:rsidP="00366F26">
            <w:pPr>
              <w:spacing w:line="276" w:lineRule="auto"/>
              <w:jc w:val="both"/>
            </w:pPr>
            <w:r w:rsidRPr="008F5C7F">
              <w:t>Задачи на проценты, сплавы и смеси.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8F5C7F" w:rsidRDefault="00A0582D" w:rsidP="00366F26">
            <w: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2</w:t>
            </w:r>
          </w:p>
        </w:tc>
      </w:tr>
      <w:tr w:rsidR="00A0582D" w:rsidRPr="005A64FE" w:rsidTr="00A0582D">
        <w:trPr>
          <w:trHeight w:val="311"/>
        </w:trPr>
        <w:tc>
          <w:tcPr>
            <w:tcW w:w="786" w:type="dxa"/>
            <w:shd w:val="clear" w:color="auto" w:fill="auto"/>
            <w:vAlign w:val="center"/>
          </w:tcPr>
          <w:p w:rsidR="00A0582D" w:rsidRPr="008F5C7F" w:rsidRDefault="00A0582D" w:rsidP="00366F26">
            <w:pPr>
              <w:jc w:val="center"/>
            </w:pPr>
            <w:r w:rsidRPr="008F5C7F">
              <w:t>4</w:t>
            </w:r>
          </w:p>
        </w:tc>
        <w:tc>
          <w:tcPr>
            <w:tcW w:w="785" w:type="dxa"/>
            <w:vAlign w:val="center"/>
          </w:tcPr>
          <w:p w:rsidR="00A0582D" w:rsidRPr="008F5C7F" w:rsidRDefault="00A0582D" w:rsidP="00A0582D">
            <w:pPr>
              <w:jc w:val="center"/>
            </w:pPr>
            <w:r>
              <w:t>7-8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8F5C7F" w:rsidRDefault="00A0582D" w:rsidP="00366F26">
            <w:pPr>
              <w:jc w:val="center"/>
            </w:pPr>
            <w:r w:rsidRPr="008F5C7F">
              <w:t>4</w:t>
            </w:r>
            <w:r>
              <w:t>/7-8</w:t>
            </w:r>
          </w:p>
        </w:tc>
        <w:tc>
          <w:tcPr>
            <w:tcW w:w="5555" w:type="dxa"/>
            <w:shd w:val="clear" w:color="auto" w:fill="auto"/>
          </w:tcPr>
          <w:p w:rsidR="00A0582D" w:rsidRPr="008F5C7F" w:rsidRDefault="00A0582D" w:rsidP="00366F26">
            <w:pPr>
              <w:spacing w:line="276" w:lineRule="auto"/>
              <w:jc w:val="both"/>
            </w:pPr>
            <w:r w:rsidRPr="008F5C7F">
              <w:t>Задачи на прогрессии.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8F5C7F" w:rsidRDefault="00A0582D" w:rsidP="00366F26">
            <w: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2</w:t>
            </w:r>
          </w:p>
        </w:tc>
      </w:tr>
      <w:tr w:rsidR="00A0582D" w:rsidRPr="005A64FE" w:rsidTr="00A0582D">
        <w:trPr>
          <w:trHeight w:val="274"/>
        </w:trPr>
        <w:tc>
          <w:tcPr>
            <w:tcW w:w="10606" w:type="dxa"/>
            <w:gridSpan w:val="6"/>
            <w:vAlign w:val="center"/>
          </w:tcPr>
          <w:p w:rsidR="00A0582D" w:rsidRPr="005A64FE" w:rsidRDefault="00A0582D" w:rsidP="00A0582D">
            <w:pPr>
              <w:jc w:val="center"/>
              <w:rPr>
                <w:b/>
                <w:highlight w:val="cyan"/>
              </w:rPr>
            </w:pPr>
            <w:r w:rsidRPr="006864E9">
              <w:rPr>
                <w:b/>
                <w:bCs/>
              </w:rPr>
              <w:t>Преобразование выражений</w:t>
            </w:r>
            <w:r>
              <w:rPr>
                <w:b/>
                <w:bCs/>
              </w:rPr>
              <w:t xml:space="preserve"> (3 часа/ 6 часов)</w:t>
            </w:r>
          </w:p>
        </w:tc>
      </w:tr>
      <w:tr w:rsidR="00A0582D" w:rsidRPr="005A64FE" w:rsidTr="00A0582D">
        <w:trPr>
          <w:trHeight w:val="256"/>
        </w:trPr>
        <w:tc>
          <w:tcPr>
            <w:tcW w:w="786" w:type="dxa"/>
            <w:shd w:val="clear" w:color="auto" w:fill="auto"/>
            <w:vAlign w:val="center"/>
          </w:tcPr>
          <w:p w:rsidR="00A0582D" w:rsidRPr="00366F26" w:rsidRDefault="00A0582D" w:rsidP="00366F26">
            <w:pPr>
              <w:jc w:val="center"/>
            </w:pPr>
            <w:r>
              <w:t>5</w:t>
            </w:r>
          </w:p>
        </w:tc>
        <w:tc>
          <w:tcPr>
            <w:tcW w:w="785" w:type="dxa"/>
            <w:vAlign w:val="center"/>
          </w:tcPr>
          <w:p w:rsidR="00A0582D" w:rsidRDefault="00A0582D" w:rsidP="00A0582D">
            <w:pPr>
              <w:jc w:val="center"/>
            </w:pPr>
            <w:r>
              <w:t>9-10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366F26" w:rsidRDefault="00A0582D" w:rsidP="00366F26">
            <w:pPr>
              <w:jc w:val="center"/>
            </w:pPr>
            <w:r>
              <w:t>1/1-2</w:t>
            </w:r>
          </w:p>
        </w:tc>
        <w:tc>
          <w:tcPr>
            <w:tcW w:w="5555" w:type="dxa"/>
            <w:shd w:val="clear" w:color="auto" w:fill="auto"/>
          </w:tcPr>
          <w:p w:rsidR="00A0582D" w:rsidRPr="00366F26" w:rsidRDefault="00A0582D" w:rsidP="00366F26">
            <w:pPr>
              <w:jc w:val="both"/>
            </w:pPr>
            <w:r w:rsidRPr="00366F26">
              <w:t>Преобразования алгебраических выражений и дробей.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2</w:t>
            </w:r>
          </w:p>
        </w:tc>
      </w:tr>
      <w:tr w:rsidR="00A0582D" w:rsidRPr="005A64FE" w:rsidTr="00A0582D">
        <w:trPr>
          <w:trHeight w:val="274"/>
        </w:trPr>
        <w:tc>
          <w:tcPr>
            <w:tcW w:w="786" w:type="dxa"/>
            <w:shd w:val="clear" w:color="auto" w:fill="auto"/>
            <w:vAlign w:val="center"/>
          </w:tcPr>
          <w:p w:rsidR="00A0582D" w:rsidRPr="00366F26" w:rsidRDefault="00A0582D" w:rsidP="00366F26">
            <w:pPr>
              <w:jc w:val="center"/>
            </w:pPr>
            <w:r>
              <w:t>6</w:t>
            </w:r>
          </w:p>
        </w:tc>
        <w:tc>
          <w:tcPr>
            <w:tcW w:w="785" w:type="dxa"/>
            <w:vAlign w:val="center"/>
          </w:tcPr>
          <w:p w:rsidR="00A0582D" w:rsidRDefault="00A0582D" w:rsidP="00A0582D">
            <w:pPr>
              <w:jc w:val="center"/>
            </w:pPr>
            <w:r>
              <w:t>11-12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366F26" w:rsidRDefault="00A0582D" w:rsidP="00366F26">
            <w:pPr>
              <w:jc w:val="center"/>
            </w:pPr>
            <w:r>
              <w:t>2/3-4</w:t>
            </w:r>
          </w:p>
        </w:tc>
        <w:tc>
          <w:tcPr>
            <w:tcW w:w="5555" w:type="dxa"/>
            <w:shd w:val="clear" w:color="auto" w:fill="auto"/>
          </w:tcPr>
          <w:p w:rsidR="00A0582D" w:rsidRPr="00366F26" w:rsidRDefault="00A0582D" w:rsidP="00366F26">
            <w:pPr>
              <w:jc w:val="both"/>
            </w:pPr>
            <w:r w:rsidRPr="00366F26">
              <w:t>Преобразования иррациональных выражений.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2</w:t>
            </w:r>
          </w:p>
        </w:tc>
      </w:tr>
      <w:tr w:rsidR="00A0582D" w:rsidRPr="005A64FE" w:rsidTr="00A0582D">
        <w:trPr>
          <w:trHeight w:val="274"/>
        </w:trPr>
        <w:tc>
          <w:tcPr>
            <w:tcW w:w="786" w:type="dxa"/>
            <w:shd w:val="clear" w:color="auto" w:fill="auto"/>
            <w:vAlign w:val="center"/>
          </w:tcPr>
          <w:p w:rsidR="00A0582D" w:rsidRPr="00366F26" w:rsidRDefault="00A0582D" w:rsidP="00366F26">
            <w:pPr>
              <w:jc w:val="center"/>
            </w:pPr>
            <w:r>
              <w:t>7</w:t>
            </w:r>
          </w:p>
        </w:tc>
        <w:tc>
          <w:tcPr>
            <w:tcW w:w="785" w:type="dxa"/>
            <w:vAlign w:val="center"/>
          </w:tcPr>
          <w:p w:rsidR="00A0582D" w:rsidRDefault="00A0582D" w:rsidP="00A0582D">
            <w:pPr>
              <w:jc w:val="center"/>
            </w:pPr>
            <w:r>
              <w:t>13-14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366F26" w:rsidRDefault="00A0582D" w:rsidP="00366F26">
            <w:pPr>
              <w:jc w:val="center"/>
            </w:pPr>
            <w:r>
              <w:t>3/5-6</w:t>
            </w:r>
          </w:p>
        </w:tc>
        <w:tc>
          <w:tcPr>
            <w:tcW w:w="5555" w:type="dxa"/>
            <w:shd w:val="clear" w:color="auto" w:fill="auto"/>
          </w:tcPr>
          <w:p w:rsidR="00A0582D" w:rsidRPr="00366F26" w:rsidRDefault="00A0582D" w:rsidP="00366F26">
            <w:pPr>
              <w:jc w:val="both"/>
            </w:pPr>
            <w:r w:rsidRPr="00366F26">
              <w:t>Преобразования степенных выражений.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2</w:t>
            </w:r>
          </w:p>
        </w:tc>
      </w:tr>
      <w:tr w:rsidR="00A0582D" w:rsidRPr="005A64FE" w:rsidTr="00A0582D">
        <w:trPr>
          <w:trHeight w:val="256"/>
        </w:trPr>
        <w:tc>
          <w:tcPr>
            <w:tcW w:w="10606" w:type="dxa"/>
            <w:gridSpan w:val="6"/>
            <w:vAlign w:val="center"/>
          </w:tcPr>
          <w:p w:rsidR="00A0582D" w:rsidRPr="00366F26" w:rsidRDefault="00A0582D" w:rsidP="00A0582D">
            <w:pPr>
              <w:jc w:val="center"/>
              <w:rPr>
                <w:b/>
              </w:rPr>
            </w:pPr>
            <w:r w:rsidRPr="00366F26">
              <w:rPr>
                <w:b/>
              </w:rPr>
              <w:t>Планиметрия (6 часов/12 часов)</w:t>
            </w:r>
          </w:p>
        </w:tc>
      </w:tr>
      <w:tr w:rsidR="00A0582D" w:rsidRPr="005A64FE" w:rsidTr="00A0582D">
        <w:trPr>
          <w:trHeight w:val="549"/>
        </w:trPr>
        <w:tc>
          <w:tcPr>
            <w:tcW w:w="786" w:type="dxa"/>
            <w:shd w:val="clear" w:color="auto" w:fill="auto"/>
            <w:vAlign w:val="center"/>
          </w:tcPr>
          <w:p w:rsidR="00A0582D" w:rsidRPr="00366F26" w:rsidRDefault="00A0582D" w:rsidP="00366F26">
            <w:pPr>
              <w:jc w:val="center"/>
            </w:pPr>
            <w:r w:rsidRPr="00366F26">
              <w:t>8</w:t>
            </w:r>
          </w:p>
        </w:tc>
        <w:tc>
          <w:tcPr>
            <w:tcW w:w="785" w:type="dxa"/>
            <w:vAlign w:val="center"/>
          </w:tcPr>
          <w:p w:rsidR="00A0582D" w:rsidRPr="00366F26" w:rsidRDefault="00A0582D" w:rsidP="00A0582D">
            <w:pPr>
              <w:jc w:val="center"/>
            </w:pPr>
            <w:r>
              <w:t>15-16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366F26" w:rsidRDefault="00A0582D" w:rsidP="00366F26">
            <w:pPr>
              <w:jc w:val="center"/>
            </w:pPr>
            <w:r w:rsidRPr="00366F26">
              <w:t>1</w:t>
            </w:r>
            <w:r>
              <w:t>/1-2</w:t>
            </w:r>
          </w:p>
        </w:tc>
        <w:tc>
          <w:tcPr>
            <w:tcW w:w="5555" w:type="dxa"/>
            <w:shd w:val="clear" w:color="auto" w:fill="auto"/>
          </w:tcPr>
          <w:p w:rsidR="00A0582D" w:rsidRPr="00366F26" w:rsidRDefault="00A0582D" w:rsidP="00366F26">
            <w:pPr>
              <w:jc w:val="both"/>
            </w:pPr>
            <w:r w:rsidRPr="00366F26">
              <w:t xml:space="preserve">Решение прямоугольного и равнобедренного треугольников. Треугольники общего вида.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2</w:t>
            </w:r>
          </w:p>
        </w:tc>
      </w:tr>
      <w:tr w:rsidR="00A0582D" w:rsidRPr="005A64FE" w:rsidTr="00A0582D">
        <w:trPr>
          <w:trHeight w:val="311"/>
        </w:trPr>
        <w:tc>
          <w:tcPr>
            <w:tcW w:w="786" w:type="dxa"/>
            <w:shd w:val="clear" w:color="auto" w:fill="auto"/>
            <w:vAlign w:val="center"/>
          </w:tcPr>
          <w:p w:rsidR="00A0582D" w:rsidRPr="00366F26" w:rsidRDefault="00A0582D" w:rsidP="00366F26">
            <w:pPr>
              <w:jc w:val="center"/>
            </w:pPr>
            <w:r w:rsidRPr="00366F26">
              <w:t>9</w:t>
            </w:r>
          </w:p>
        </w:tc>
        <w:tc>
          <w:tcPr>
            <w:tcW w:w="785" w:type="dxa"/>
            <w:vAlign w:val="center"/>
          </w:tcPr>
          <w:p w:rsidR="00A0582D" w:rsidRPr="00366F26" w:rsidRDefault="00A0582D" w:rsidP="00A0582D">
            <w:pPr>
              <w:jc w:val="center"/>
            </w:pPr>
            <w:r>
              <w:t>17-18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366F26" w:rsidRDefault="00A0582D" w:rsidP="00366F26">
            <w:pPr>
              <w:jc w:val="center"/>
            </w:pPr>
            <w:r w:rsidRPr="00366F26">
              <w:t>2</w:t>
            </w:r>
            <w:r>
              <w:t>/3-4</w:t>
            </w:r>
          </w:p>
        </w:tc>
        <w:tc>
          <w:tcPr>
            <w:tcW w:w="5555" w:type="dxa"/>
            <w:shd w:val="clear" w:color="auto" w:fill="auto"/>
          </w:tcPr>
          <w:p w:rsidR="00A0582D" w:rsidRPr="00366F26" w:rsidRDefault="00A0582D" w:rsidP="00366F26">
            <w:pPr>
              <w:spacing w:line="276" w:lineRule="auto"/>
              <w:jc w:val="both"/>
            </w:pPr>
            <w:r w:rsidRPr="00366F26">
              <w:t>Четырёхугольники.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2</w:t>
            </w:r>
          </w:p>
        </w:tc>
      </w:tr>
      <w:tr w:rsidR="00A0582D" w:rsidRPr="005A64FE" w:rsidTr="00A0582D">
        <w:trPr>
          <w:trHeight w:val="640"/>
        </w:trPr>
        <w:tc>
          <w:tcPr>
            <w:tcW w:w="786" w:type="dxa"/>
            <w:shd w:val="clear" w:color="auto" w:fill="auto"/>
            <w:vAlign w:val="center"/>
          </w:tcPr>
          <w:p w:rsidR="00A0582D" w:rsidRPr="00366F26" w:rsidRDefault="00A0582D" w:rsidP="00366F26">
            <w:pPr>
              <w:jc w:val="center"/>
            </w:pPr>
            <w:r w:rsidRPr="00366F26">
              <w:t>10</w:t>
            </w:r>
          </w:p>
        </w:tc>
        <w:tc>
          <w:tcPr>
            <w:tcW w:w="785" w:type="dxa"/>
            <w:vAlign w:val="center"/>
          </w:tcPr>
          <w:p w:rsidR="00A0582D" w:rsidRPr="00366F26" w:rsidRDefault="00A0582D" w:rsidP="00A0582D">
            <w:pPr>
              <w:jc w:val="center"/>
            </w:pPr>
            <w:r>
              <w:t>19-20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366F26" w:rsidRDefault="00A0582D" w:rsidP="00366F26">
            <w:pPr>
              <w:jc w:val="center"/>
            </w:pPr>
            <w:r w:rsidRPr="00366F26">
              <w:t>3</w:t>
            </w:r>
            <w:r>
              <w:t>/5-6</w:t>
            </w:r>
          </w:p>
        </w:tc>
        <w:tc>
          <w:tcPr>
            <w:tcW w:w="5555" w:type="dxa"/>
            <w:shd w:val="clear" w:color="auto" w:fill="auto"/>
          </w:tcPr>
          <w:p w:rsidR="00A0582D" w:rsidRPr="00366F26" w:rsidRDefault="00A0582D" w:rsidP="00366F26">
            <w:pPr>
              <w:spacing w:line="276" w:lineRule="auto"/>
              <w:jc w:val="both"/>
            </w:pPr>
            <w:r w:rsidRPr="00366F26">
              <w:t>Центральные и вписанные углы. Касательная, хорда, секущая.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2</w:t>
            </w:r>
          </w:p>
        </w:tc>
      </w:tr>
      <w:tr w:rsidR="00A0582D" w:rsidRPr="005A64FE" w:rsidTr="00A0582D">
        <w:trPr>
          <w:trHeight w:val="311"/>
        </w:trPr>
        <w:tc>
          <w:tcPr>
            <w:tcW w:w="786" w:type="dxa"/>
            <w:shd w:val="clear" w:color="auto" w:fill="auto"/>
            <w:vAlign w:val="center"/>
          </w:tcPr>
          <w:p w:rsidR="00A0582D" w:rsidRPr="00366F26" w:rsidRDefault="00A0582D" w:rsidP="00366F26">
            <w:pPr>
              <w:jc w:val="center"/>
            </w:pPr>
            <w:r w:rsidRPr="00366F26">
              <w:t>11</w:t>
            </w:r>
          </w:p>
        </w:tc>
        <w:tc>
          <w:tcPr>
            <w:tcW w:w="785" w:type="dxa"/>
            <w:vAlign w:val="center"/>
          </w:tcPr>
          <w:p w:rsidR="00A0582D" w:rsidRPr="00366F26" w:rsidRDefault="00A0582D" w:rsidP="00A0582D">
            <w:pPr>
              <w:jc w:val="center"/>
            </w:pPr>
            <w:r>
              <w:t>21-22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366F26" w:rsidRDefault="00A0582D" w:rsidP="00366F26">
            <w:pPr>
              <w:jc w:val="center"/>
            </w:pPr>
            <w:r w:rsidRPr="00366F26">
              <w:t>4</w:t>
            </w:r>
            <w:r>
              <w:t>/7-8</w:t>
            </w:r>
          </w:p>
        </w:tc>
        <w:tc>
          <w:tcPr>
            <w:tcW w:w="5555" w:type="dxa"/>
            <w:shd w:val="clear" w:color="auto" w:fill="auto"/>
          </w:tcPr>
          <w:p w:rsidR="00A0582D" w:rsidRPr="00366F26" w:rsidRDefault="00A0582D" w:rsidP="00366F26">
            <w:pPr>
              <w:spacing w:line="276" w:lineRule="auto"/>
              <w:jc w:val="both"/>
            </w:pPr>
            <w:r w:rsidRPr="00366F26">
              <w:t>Вписанные и описанные окружности.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2</w:t>
            </w:r>
          </w:p>
        </w:tc>
      </w:tr>
      <w:tr w:rsidR="00A0582D" w:rsidRPr="005A64FE" w:rsidTr="00A0582D">
        <w:trPr>
          <w:trHeight w:val="293"/>
        </w:trPr>
        <w:tc>
          <w:tcPr>
            <w:tcW w:w="786" w:type="dxa"/>
            <w:shd w:val="clear" w:color="auto" w:fill="auto"/>
            <w:vAlign w:val="center"/>
          </w:tcPr>
          <w:p w:rsidR="00A0582D" w:rsidRPr="00366F26" w:rsidRDefault="00A0582D" w:rsidP="00366F26">
            <w:pPr>
              <w:jc w:val="center"/>
            </w:pPr>
            <w:r w:rsidRPr="00366F26">
              <w:t>12</w:t>
            </w:r>
          </w:p>
        </w:tc>
        <w:tc>
          <w:tcPr>
            <w:tcW w:w="785" w:type="dxa"/>
            <w:vAlign w:val="center"/>
          </w:tcPr>
          <w:p w:rsidR="00A0582D" w:rsidRPr="00366F26" w:rsidRDefault="00A0582D" w:rsidP="00A0582D">
            <w:pPr>
              <w:jc w:val="center"/>
            </w:pPr>
            <w:r>
              <w:t>23-24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366F26" w:rsidRDefault="00A0582D" w:rsidP="00366F26">
            <w:pPr>
              <w:jc w:val="center"/>
            </w:pPr>
            <w:r w:rsidRPr="00366F26">
              <w:t>5</w:t>
            </w:r>
            <w:r>
              <w:t>/9-10</w:t>
            </w:r>
          </w:p>
        </w:tc>
        <w:tc>
          <w:tcPr>
            <w:tcW w:w="5555" w:type="dxa"/>
            <w:shd w:val="clear" w:color="auto" w:fill="auto"/>
          </w:tcPr>
          <w:p w:rsidR="00A0582D" w:rsidRPr="00366F26" w:rsidRDefault="00A0582D" w:rsidP="00366F26">
            <w:pPr>
              <w:spacing w:line="276" w:lineRule="auto"/>
              <w:jc w:val="both"/>
            </w:pPr>
            <w:r w:rsidRPr="00366F26">
              <w:t>Площади фигур.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2</w:t>
            </w:r>
          </w:p>
        </w:tc>
      </w:tr>
      <w:tr w:rsidR="00A0582D" w:rsidRPr="005A64FE" w:rsidTr="00A0582D">
        <w:trPr>
          <w:trHeight w:val="311"/>
        </w:trPr>
        <w:tc>
          <w:tcPr>
            <w:tcW w:w="786" w:type="dxa"/>
            <w:shd w:val="clear" w:color="auto" w:fill="auto"/>
            <w:vAlign w:val="center"/>
          </w:tcPr>
          <w:p w:rsidR="00A0582D" w:rsidRPr="00366F26" w:rsidRDefault="00A0582D" w:rsidP="00366F26">
            <w:pPr>
              <w:jc w:val="center"/>
            </w:pPr>
            <w:r w:rsidRPr="00366F26">
              <w:t>13</w:t>
            </w:r>
          </w:p>
        </w:tc>
        <w:tc>
          <w:tcPr>
            <w:tcW w:w="785" w:type="dxa"/>
            <w:vAlign w:val="center"/>
          </w:tcPr>
          <w:p w:rsidR="00A0582D" w:rsidRPr="00366F26" w:rsidRDefault="00A0582D" w:rsidP="00A0582D">
            <w:pPr>
              <w:jc w:val="center"/>
            </w:pPr>
            <w:r>
              <w:t>25-26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366F26" w:rsidRDefault="00A0582D" w:rsidP="00366F26">
            <w:pPr>
              <w:jc w:val="center"/>
            </w:pPr>
            <w:r w:rsidRPr="00366F26">
              <w:t>6</w:t>
            </w:r>
            <w:r>
              <w:t>/11-12</w:t>
            </w:r>
          </w:p>
        </w:tc>
        <w:tc>
          <w:tcPr>
            <w:tcW w:w="5555" w:type="dxa"/>
            <w:shd w:val="clear" w:color="auto" w:fill="auto"/>
          </w:tcPr>
          <w:p w:rsidR="00A0582D" w:rsidRPr="00366F26" w:rsidRDefault="00A0582D" w:rsidP="00366F26">
            <w:pPr>
              <w:spacing w:line="276" w:lineRule="auto"/>
              <w:jc w:val="both"/>
            </w:pPr>
            <w:r w:rsidRPr="00366F26">
              <w:t>Планиметрические задачи повышенной сложности.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366F26" w:rsidRDefault="00A0582D" w:rsidP="00366F26">
            <w:r w:rsidRPr="00366F26">
              <w:t>2</w:t>
            </w:r>
          </w:p>
        </w:tc>
      </w:tr>
      <w:tr w:rsidR="00A0582D" w:rsidRPr="005A64FE" w:rsidTr="00E8025B">
        <w:trPr>
          <w:trHeight w:val="274"/>
        </w:trPr>
        <w:tc>
          <w:tcPr>
            <w:tcW w:w="10606" w:type="dxa"/>
            <w:gridSpan w:val="6"/>
          </w:tcPr>
          <w:p w:rsidR="00A0582D" w:rsidRPr="002143A7" w:rsidRDefault="00A0582D" w:rsidP="00C24BC9">
            <w:pPr>
              <w:jc w:val="center"/>
              <w:rPr>
                <w:b/>
              </w:rPr>
            </w:pPr>
            <w:r w:rsidRPr="002143A7">
              <w:rPr>
                <w:b/>
                <w:bCs/>
              </w:rPr>
              <w:t>Уравнения и неравенства. (6 ч</w:t>
            </w:r>
            <w:r>
              <w:rPr>
                <w:b/>
                <w:bCs/>
              </w:rPr>
              <w:t>асов</w:t>
            </w:r>
            <w:r w:rsidRPr="002143A7">
              <w:rPr>
                <w:b/>
                <w:bCs/>
              </w:rPr>
              <w:t>/ 12ч</w:t>
            </w:r>
            <w:r>
              <w:rPr>
                <w:b/>
                <w:bCs/>
              </w:rPr>
              <w:t>асов</w:t>
            </w:r>
            <w:r w:rsidRPr="002143A7">
              <w:rPr>
                <w:b/>
                <w:bCs/>
              </w:rPr>
              <w:t>)</w:t>
            </w:r>
          </w:p>
        </w:tc>
      </w:tr>
      <w:tr w:rsidR="00A0582D" w:rsidRPr="005A64FE" w:rsidTr="00A0582D">
        <w:trPr>
          <w:trHeight w:val="274"/>
        </w:trPr>
        <w:tc>
          <w:tcPr>
            <w:tcW w:w="786" w:type="dxa"/>
            <w:shd w:val="clear" w:color="auto" w:fill="auto"/>
            <w:vAlign w:val="center"/>
          </w:tcPr>
          <w:p w:rsidR="00A0582D" w:rsidRPr="002143A7" w:rsidRDefault="00A0582D" w:rsidP="00C24BC9">
            <w:pPr>
              <w:jc w:val="center"/>
            </w:pPr>
            <w:r w:rsidRPr="002143A7">
              <w:t>14</w:t>
            </w:r>
          </w:p>
        </w:tc>
        <w:tc>
          <w:tcPr>
            <w:tcW w:w="785" w:type="dxa"/>
          </w:tcPr>
          <w:p w:rsidR="00A0582D" w:rsidRPr="002143A7" w:rsidRDefault="00A0582D" w:rsidP="00366F26">
            <w:pPr>
              <w:jc w:val="center"/>
            </w:pPr>
            <w:r>
              <w:t>27-28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2143A7" w:rsidRDefault="00A0582D" w:rsidP="00366F26">
            <w:pPr>
              <w:jc w:val="center"/>
            </w:pPr>
            <w:r w:rsidRPr="002143A7">
              <w:t>1</w:t>
            </w:r>
            <w:r>
              <w:t>/1-2</w:t>
            </w:r>
          </w:p>
        </w:tc>
        <w:tc>
          <w:tcPr>
            <w:tcW w:w="5555" w:type="dxa"/>
            <w:shd w:val="clear" w:color="auto" w:fill="auto"/>
          </w:tcPr>
          <w:p w:rsidR="00A0582D" w:rsidRPr="002143A7" w:rsidRDefault="00A0582D" w:rsidP="00C24BC9">
            <w:pPr>
              <w:jc w:val="both"/>
            </w:pPr>
            <w:r w:rsidRPr="002143A7">
              <w:t xml:space="preserve">Дробно - рациональные уравнения и неравенства.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2143A7" w:rsidRDefault="00A0582D" w:rsidP="00366F26">
            <w:r w:rsidRPr="002143A7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2143A7" w:rsidRDefault="00A0582D" w:rsidP="00366F26">
            <w:r w:rsidRPr="002143A7">
              <w:t>2</w:t>
            </w:r>
          </w:p>
        </w:tc>
      </w:tr>
      <w:tr w:rsidR="00A0582D" w:rsidRPr="005A64FE" w:rsidTr="00A0582D">
        <w:trPr>
          <w:trHeight w:val="256"/>
        </w:trPr>
        <w:tc>
          <w:tcPr>
            <w:tcW w:w="786" w:type="dxa"/>
            <w:shd w:val="clear" w:color="auto" w:fill="auto"/>
            <w:vAlign w:val="center"/>
          </w:tcPr>
          <w:p w:rsidR="00A0582D" w:rsidRPr="002143A7" w:rsidRDefault="00A0582D" w:rsidP="00C24BC9">
            <w:pPr>
              <w:jc w:val="center"/>
            </w:pPr>
            <w:r w:rsidRPr="002143A7">
              <w:t>15</w:t>
            </w:r>
          </w:p>
        </w:tc>
        <w:tc>
          <w:tcPr>
            <w:tcW w:w="785" w:type="dxa"/>
          </w:tcPr>
          <w:p w:rsidR="00A0582D" w:rsidRPr="002143A7" w:rsidRDefault="00A0582D" w:rsidP="00366F26">
            <w:pPr>
              <w:jc w:val="center"/>
            </w:pPr>
            <w:r>
              <w:t>29-30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2143A7" w:rsidRDefault="00A0582D" w:rsidP="00366F26">
            <w:pPr>
              <w:jc w:val="center"/>
            </w:pPr>
            <w:r w:rsidRPr="002143A7">
              <w:t>2</w:t>
            </w:r>
            <w:r>
              <w:t>/3-4</w:t>
            </w:r>
          </w:p>
        </w:tc>
        <w:tc>
          <w:tcPr>
            <w:tcW w:w="5555" w:type="dxa"/>
            <w:shd w:val="clear" w:color="auto" w:fill="auto"/>
          </w:tcPr>
          <w:p w:rsidR="00A0582D" w:rsidRPr="002143A7" w:rsidRDefault="00A0582D" w:rsidP="00C24BC9">
            <w:pPr>
              <w:jc w:val="both"/>
              <w:rPr>
                <w:b/>
                <w:color w:val="000000"/>
              </w:rPr>
            </w:pPr>
            <w:r w:rsidRPr="002143A7">
              <w:rPr>
                <w:color w:val="000000"/>
              </w:rPr>
              <w:t xml:space="preserve">Иррациональные уравнения и неравенства.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2143A7" w:rsidRDefault="00A0582D" w:rsidP="00366F26">
            <w:r w:rsidRPr="002143A7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2143A7" w:rsidRDefault="00A0582D" w:rsidP="00366F26">
            <w:r w:rsidRPr="002143A7">
              <w:t>2</w:t>
            </w:r>
          </w:p>
        </w:tc>
      </w:tr>
      <w:tr w:rsidR="00A0582D" w:rsidRPr="005A64FE" w:rsidTr="00A0582D">
        <w:trPr>
          <w:trHeight w:val="274"/>
        </w:trPr>
        <w:tc>
          <w:tcPr>
            <w:tcW w:w="786" w:type="dxa"/>
            <w:shd w:val="clear" w:color="auto" w:fill="auto"/>
            <w:vAlign w:val="center"/>
          </w:tcPr>
          <w:p w:rsidR="00A0582D" w:rsidRPr="002143A7" w:rsidRDefault="00A0582D" w:rsidP="00C24BC9">
            <w:pPr>
              <w:jc w:val="center"/>
            </w:pPr>
            <w:r w:rsidRPr="002143A7">
              <w:t>16</w:t>
            </w:r>
          </w:p>
        </w:tc>
        <w:tc>
          <w:tcPr>
            <w:tcW w:w="785" w:type="dxa"/>
          </w:tcPr>
          <w:p w:rsidR="00A0582D" w:rsidRPr="002143A7" w:rsidRDefault="00A0582D" w:rsidP="00366F26">
            <w:pPr>
              <w:jc w:val="center"/>
            </w:pPr>
            <w:r>
              <w:t>31-32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2143A7" w:rsidRDefault="00A0582D" w:rsidP="00366F26">
            <w:pPr>
              <w:jc w:val="center"/>
            </w:pPr>
            <w:r w:rsidRPr="002143A7">
              <w:t>3</w:t>
            </w:r>
            <w:r>
              <w:t>/5-6</w:t>
            </w:r>
          </w:p>
        </w:tc>
        <w:tc>
          <w:tcPr>
            <w:tcW w:w="5555" w:type="dxa"/>
            <w:shd w:val="clear" w:color="auto" w:fill="auto"/>
          </w:tcPr>
          <w:p w:rsidR="00A0582D" w:rsidRPr="002143A7" w:rsidRDefault="00A0582D" w:rsidP="00C24BC9">
            <w:pPr>
              <w:jc w:val="both"/>
              <w:rPr>
                <w:color w:val="000000"/>
              </w:rPr>
            </w:pPr>
            <w:r w:rsidRPr="002143A7">
              <w:t xml:space="preserve">Показательные уравнения и неравенства.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2143A7" w:rsidRDefault="00A0582D" w:rsidP="00366F26">
            <w:r w:rsidRPr="002143A7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2143A7" w:rsidRDefault="00A0582D" w:rsidP="00366F26">
            <w:r w:rsidRPr="002143A7">
              <w:t>2</w:t>
            </w:r>
          </w:p>
        </w:tc>
      </w:tr>
      <w:tr w:rsidR="00A0582D" w:rsidRPr="005A64FE" w:rsidTr="00A0582D">
        <w:trPr>
          <w:trHeight w:val="274"/>
        </w:trPr>
        <w:tc>
          <w:tcPr>
            <w:tcW w:w="786" w:type="dxa"/>
            <w:shd w:val="clear" w:color="auto" w:fill="auto"/>
            <w:vAlign w:val="center"/>
          </w:tcPr>
          <w:p w:rsidR="00A0582D" w:rsidRPr="002143A7" w:rsidRDefault="00A0582D" w:rsidP="00C24BC9">
            <w:pPr>
              <w:jc w:val="center"/>
            </w:pPr>
            <w:r w:rsidRPr="002143A7">
              <w:t>17</w:t>
            </w:r>
          </w:p>
        </w:tc>
        <w:tc>
          <w:tcPr>
            <w:tcW w:w="785" w:type="dxa"/>
          </w:tcPr>
          <w:p w:rsidR="00A0582D" w:rsidRPr="002143A7" w:rsidRDefault="00A0582D" w:rsidP="00366F26">
            <w:pPr>
              <w:jc w:val="center"/>
            </w:pPr>
            <w:r>
              <w:t>33-34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2143A7" w:rsidRDefault="00A0582D" w:rsidP="00366F26">
            <w:pPr>
              <w:jc w:val="center"/>
            </w:pPr>
            <w:r w:rsidRPr="002143A7">
              <w:t>4</w:t>
            </w:r>
            <w:r>
              <w:t>/7-8</w:t>
            </w:r>
          </w:p>
        </w:tc>
        <w:tc>
          <w:tcPr>
            <w:tcW w:w="5555" w:type="dxa"/>
            <w:shd w:val="clear" w:color="auto" w:fill="auto"/>
          </w:tcPr>
          <w:p w:rsidR="00A0582D" w:rsidRPr="002143A7" w:rsidRDefault="00A0582D" w:rsidP="00C24BC9">
            <w:pPr>
              <w:jc w:val="both"/>
              <w:rPr>
                <w:color w:val="000000"/>
              </w:rPr>
            </w:pPr>
            <w:r w:rsidRPr="002143A7">
              <w:t xml:space="preserve">Решение систем уравнений.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2143A7" w:rsidRDefault="00A0582D" w:rsidP="00366F26">
            <w:r w:rsidRPr="002143A7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2143A7" w:rsidRDefault="00A0582D" w:rsidP="00366F26">
            <w:r w:rsidRPr="002143A7">
              <w:t>2</w:t>
            </w:r>
          </w:p>
        </w:tc>
      </w:tr>
      <w:tr w:rsidR="00A0582D" w:rsidRPr="005A64FE" w:rsidTr="00A0582D">
        <w:trPr>
          <w:trHeight w:val="549"/>
        </w:trPr>
        <w:tc>
          <w:tcPr>
            <w:tcW w:w="786" w:type="dxa"/>
            <w:shd w:val="clear" w:color="auto" w:fill="auto"/>
            <w:vAlign w:val="center"/>
          </w:tcPr>
          <w:p w:rsidR="00A0582D" w:rsidRPr="002143A7" w:rsidRDefault="00A0582D" w:rsidP="00366F26">
            <w:pPr>
              <w:jc w:val="center"/>
            </w:pPr>
            <w:r w:rsidRPr="002143A7">
              <w:t>18</w:t>
            </w:r>
          </w:p>
        </w:tc>
        <w:tc>
          <w:tcPr>
            <w:tcW w:w="785" w:type="dxa"/>
            <w:vAlign w:val="center"/>
          </w:tcPr>
          <w:p w:rsidR="00A0582D" w:rsidRPr="002143A7" w:rsidRDefault="00A0582D" w:rsidP="00A0582D">
            <w:pPr>
              <w:jc w:val="center"/>
            </w:pPr>
            <w:r>
              <w:t>35-36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2143A7" w:rsidRDefault="00A0582D" w:rsidP="00366F26">
            <w:pPr>
              <w:jc w:val="center"/>
            </w:pPr>
            <w:r w:rsidRPr="002143A7">
              <w:t>5</w:t>
            </w:r>
            <w:r>
              <w:t>/9-10</w:t>
            </w:r>
          </w:p>
        </w:tc>
        <w:tc>
          <w:tcPr>
            <w:tcW w:w="5555" w:type="dxa"/>
            <w:shd w:val="clear" w:color="auto" w:fill="auto"/>
          </w:tcPr>
          <w:p w:rsidR="00A0582D" w:rsidRPr="002143A7" w:rsidRDefault="00A0582D" w:rsidP="00C24BC9">
            <w:pPr>
              <w:jc w:val="both"/>
              <w:rPr>
                <w:color w:val="000000"/>
              </w:rPr>
            </w:pPr>
            <w:r w:rsidRPr="002143A7">
              <w:rPr>
                <w:color w:val="000000"/>
              </w:rPr>
              <w:t>Использование свойств и графиков функций при решении уравнений и неравенств.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2143A7" w:rsidRDefault="00A0582D" w:rsidP="00366F26">
            <w:r w:rsidRPr="002143A7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2143A7" w:rsidRDefault="00A0582D" w:rsidP="00366F26">
            <w:r w:rsidRPr="002143A7">
              <w:t>2</w:t>
            </w:r>
          </w:p>
        </w:tc>
      </w:tr>
      <w:tr w:rsidR="00A0582D" w:rsidRPr="005A64FE" w:rsidTr="00A0582D">
        <w:trPr>
          <w:trHeight w:val="549"/>
        </w:trPr>
        <w:tc>
          <w:tcPr>
            <w:tcW w:w="786" w:type="dxa"/>
            <w:shd w:val="clear" w:color="auto" w:fill="auto"/>
            <w:vAlign w:val="center"/>
          </w:tcPr>
          <w:p w:rsidR="00A0582D" w:rsidRPr="002143A7" w:rsidRDefault="00A0582D" w:rsidP="00366F26">
            <w:pPr>
              <w:jc w:val="center"/>
            </w:pPr>
            <w:r w:rsidRPr="002143A7">
              <w:t>19</w:t>
            </w:r>
          </w:p>
        </w:tc>
        <w:tc>
          <w:tcPr>
            <w:tcW w:w="785" w:type="dxa"/>
            <w:vAlign w:val="center"/>
          </w:tcPr>
          <w:p w:rsidR="00A0582D" w:rsidRPr="002143A7" w:rsidRDefault="00A0582D" w:rsidP="00A0582D">
            <w:pPr>
              <w:jc w:val="center"/>
            </w:pPr>
            <w:r>
              <w:t>37-38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2143A7" w:rsidRDefault="00A0582D" w:rsidP="00366F26">
            <w:pPr>
              <w:jc w:val="center"/>
            </w:pPr>
            <w:r w:rsidRPr="002143A7">
              <w:t>6</w:t>
            </w:r>
            <w:r>
              <w:t>/11-12</w:t>
            </w:r>
          </w:p>
        </w:tc>
        <w:tc>
          <w:tcPr>
            <w:tcW w:w="5555" w:type="dxa"/>
            <w:shd w:val="clear" w:color="auto" w:fill="auto"/>
          </w:tcPr>
          <w:p w:rsidR="00A0582D" w:rsidRPr="002143A7" w:rsidRDefault="00A0582D" w:rsidP="00C24BC9">
            <w:pPr>
              <w:jc w:val="both"/>
              <w:rPr>
                <w:color w:val="000000"/>
              </w:rPr>
            </w:pPr>
            <w:r w:rsidRPr="002143A7">
              <w:rPr>
                <w:color w:val="000000"/>
              </w:rPr>
              <w:t>Использование свойств и графиков функций при решении уравнений и неравенств.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2143A7" w:rsidRDefault="00A0582D" w:rsidP="00366F26">
            <w:r w:rsidRPr="002143A7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2143A7" w:rsidRDefault="00A0582D" w:rsidP="00366F26">
            <w:r w:rsidRPr="002143A7">
              <w:t>2</w:t>
            </w:r>
          </w:p>
        </w:tc>
      </w:tr>
      <w:tr w:rsidR="00A0582D" w:rsidRPr="005A64FE" w:rsidTr="00745576">
        <w:trPr>
          <w:trHeight w:val="256"/>
        </w:trPr>
        <w:tc>
          <w:tcPr>
            <w:tcW w:w="10606" w:type="dxa"/>
            <w:gridSpan w:val="6"/>
          </w:tcPr>
          <w:p w:rsidR="00A0582D" w:rsidRPr="005A64FE" w:rsidRDefault="00A0582D" w:rsidP="002143A7">
            <w:pPr>
              <w:jc w:val="center"/>
              <w:rPr>
                <w:b/>
                <w:highlight w:val="cyan"/>
              </w:rPr>
            </w:pPr>
            <w:r>
              <w:rPr>
                <w:b/>
                <w:bCs/>
              </w:rPr>
              <w:t>Задачи с прикладным содержанием</w:t>
            </w:r>
            <w:r w:rsidRPr="006864E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(5часов/10 часов)</w:t>
            </w:r>
          </w:p>
        </w:tc>
      </w:tr>
      <w:tr w:rsidR="00A0582D" w:rsidRPr="005A64FE" w:rsidTr="00A0582D">
        <w:trPr>
          <w:trHeight w:val="311"/>
        </w:trPr>
        <w:tc>
          <w:tcPr>
            <w:tcW w:w="786" w:type="dxa"/>
            <w:shd w:val="clear" w:color="auto" w:fill="auto"/>
            <w:vAlign w:val="center"/>
          </w:tcPr>
          <w:p w:rsidR="00A0582D" w:rsidRPr="00A0582D" w:rsidRDefault="00A0582D" w:rsidP="002143A7">
            <w:pPr>
              <w:jc w:val="center"/>
            </w:pPr>
            <w:r w:rsidRPr="00A0582D">
              <w:t>20</w:t>
            </w:r>
          </w:p>
        </w:tc>
        <w:tc>
          <w:tcPr>
            <w:tcW w:w="785" w:type="dxa"/>
          </w:tcPr>
          <w:p w:rsidR="00A0582D" w:rsidRPr="00A0582D" w:rsidRDefault="00A0582D" w:rsidP="002143A7">
            <w:pPr>
              <w:jc w:val="center"/>
            </w:pPr>
            <w:r>
              <w:t>39-40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A0582D" w:rsidRDefault="00A0582D" w:rsidP="002143A7">
            <w:pPr>
              <w:jc w:val="center"/>
            </w:pPr>
            <w:r w:rsidRPr="00A0582D">
              <w:t>1/1-2</w:t>
            </w:r>
          </w:p>
        </w:tc>
        <w:tc>
          <w:tcPr>
            <w:tcW w:w="5555" w:type="dxa"/>
            <w:shd w:val="clear" w:color="auto" w:fill="auto"/>
          </w:tcPr>
          <w:p w:rsidR="00A0582D" w:rsidRPr="00A0582D" w:rsidRDefault="00A0582D" w:rsidP="002143A7">
            <w:pPr>
              <w:spacing w:line="276" w:lineRule="auto"/>
              <w:jc w:val="both"/>
              <w:rPr>
                <w:color w:val="000000"/>
              </w:rPr>
            </w:pPr>
            <w:r w:rsidRPr="00A0582D">
              <w:t>Квадратные и степенные уравнения и неравенства;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A0582D" w:rsidRDefault="00A0582D" w:rsidP="002143A7">
            <w:r w:rsidRPr="00A0582D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A0582D" w:rsidRDefault="00A0582D" w:rsidP="002143A7">
            <w:r w:rsidRPr="00A0582D">
              <w:t>2</w:t>
            </w:r>
          </w:p>
        </w:tc>
      </w:tr>
      <w:tr w:rsidR="00A0582D" w:rsidRPr="005A64FE" w:rsidTr="00A0582D">
        <w:trPr>
          <w:trHeight w:val="311"/>
        </w:trPr>
        <w:tc>
          <w:tcPr>
            <w:tcW w:w="786" w:type="dxa"/>
            <w:shd w:val="clear" w:color="auto" w:fill="auto"/>
            <w:vAlign w:val="center"/>
          </w:tcPr>
          <w:p w:rsidR="00A0582D" w:rsidRPr="00A0582D" w:rsidRDefault="00A0582D" w:rsidP="002143A7">
            <w:pPr>
              <w:jc w:val="center"/>
            </w:pPr>
            <w:r w:rsidRPr="00A0582D">
              <w:t>21</w:t>
            </w:r>
          </w:p>
        </w:tc>
        <w:tc>
          <w:tcPr>
            <w:tcW w:w="785" w:type="dxa"/>
          </w:tcPr>
          <w:p w:rsidR="00A0582D" w:rsidRPr="00A0582D" w:rsidRDefault="00A0582D" w:rsidP="002143A7">
            <w:pPr>
              <w:jc w:val="center"/>
            </w:pPr>
            <w:r>
              <w:t>41-42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A0582D" w:rsidRDefault="00A0582D" w:rsidP="002143A7">
            <w:pPr>
              <w:jc w:val="center"/>
            </w:pPr>
            <w:r w:rsidRPr="00A0582D">
              <w:t>2/3-4</w:t>
            </w:r>
          </w:p>
        </w:tc>
        <w:tc>
          <w:tcPr>
            <w:tcW w:w="5555" w:type="dxa"/>
            <w:shd w:val="clear" w:color="auto" w:fill="auto"/>
          </w:tcPr>
          <w:p w:rsidR="00A0582D" w:rsidRPr="00A0582D" w:rsidRDefault="00A0582D" w:rsidP="002143A7">
            <w:pPr>
              <w:spacing w:line="276" w:lineRule="auto"/>
              <w:jc w:val="both"/>
              <w:rPr>
                <w:color w:val="000000"/>
              </w:rPr>
            </w:pPr>
            <w:r w:rsidRPr="00A0582D">
              <w:t>Рациональные уравнения и неравенства;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A0582D" w:rsidRDefault="00A0582D" w:rsidP="002143A7">
            <w:r w:rsidRPr="00A0582D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A0582D" w:rsidRDefault="00A0582D" w:rsidP="002143A7">
            <w:r w:rsidRPr="00A0582D">
              <w:t>2</w:t>
            </w:r>
          </w:p>
        </w:tc>
      </w:tr>
      <w:tr w:rsidR="00A0582D" w:rsidRPr="005A64FE" w:rsidTr="00A0582D">
        <w:trPr>
          <w:trHeight w:val="311"/>
        </w:trPr>
        <w:tc>
          <w:tcPr>
            <w:tcW w:w="786" w:type="dxa"/>
            <w:shd w:val="clear" w:color="auto" w:fill="auto"/>
            <w:vAlign w:val="center"/>
          </w:tcPr>
          <w:p w:rsidR="00A0582D" w:rsidRPr="00A0582D" w:rsidRDefault="00A0582D" w:rsidP="002143A7">
            <w:pPr>
              <w:jc w:val="center"/>
            </w:pPr>
            <w:r w:rsidRPr="00A0582D">
              <w:t>22</w:t>
            </w:r>
          </w:p>
        </w:tc>
        <w:tc>
          <w:tcPr>
            <w:tcW w:w="785" w:type="dxa"/>
          </w:tcPr>
          <w:p w:rsidR="00A0582D" w:rsidRPr="00A0582D" w:rsidRDefault="00A0582D" w:rsidP="00A0582D">
            <w:pPr>
              <w:jc w:val="center"/>
            </w:pPr>
            <w:r>
              <w:t>43-45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A0582D" w:rsidRDefault="00A0582D" w:rsidP="002143A7">
            <w:pPr>
              <w:jc w:val="center"/>
            </w:pPr>
            <w:r w:rsidRPr="00A0582D">
              <w:t>3/5-7</w:t>
            </w:r>
          </w:p>
        </w:tc>
        <w:tc>
          <w:tcPr>
            <w:tcW w:w="5555" w:type="dxa"/>
            <w:shd w:val="clear" w:color="auto" w:fill="auto"/>
          </w:tcPr>
          <w:p w:rsidR="00A0582D" w:rsidRPr="00A0582D" w:rsidRDefault="00A0582D" w:rsidP="002143A7">
            <w:pPr>
              <w:spacing w:line="276" w:lineRule="auto"/>
              <w:jc w:val="both"/>
              <w:rPr>
                <w:color w:val="000000"/>
              </w:rPr>
            </w:pPr>
            <w:r w:rsidRPr="00A0582D">
              <w:t>Показательные уравнения и неравенства;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A0582D" w:rsidRDefault="00A0582D" w:rsidP="002143A7">
            <w:r w:rsidRPr="00A0582D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A0582D" w:rsidRDefault="00A0582D" w:rsidP="002143A7">
            <w:r w:rsidRPr="00A0582D">
              <w:t>3</w:t>
            </w:r>
          </w:p>
        </w:tc>
      </w:tr>
      <w:tr w:rsidR="00A0582D" w:rsidRPr="005A64FE" w:rsidTr="00A0582D">
        <w:trPr>
          <w:trHeight w:val="274"/>
        </w:trPr>
        <w:tc>
          <w:tcPr>
            <w:tcW w:w="786" w:type="dxa"/>
            <w:shd w:val="clear" w:color="auto" w:fill="auto"/>
            <w:vAlign w:val="center"/>
          </w:tcPr>
          <w:p w:rsidR="00A0582D" w:rsidRPr="00A0582D" w:rsidRDefault="00A0582D" w:rsidP="002143A7">
            <w:pPr>
              <w:jc w:val="center"/>
            </w:pPr>
            <w:r w:rsidRPr="00A0582D">
              <w:t>23-24</w:t>
            </w:r>
          </w:p>
        </w:tc>
        <w:tc>
          <w:tcPr>
            <w:tcW w:w="785" w:type="dxa"/>
          </w:tcPr>
          <w:p w:rsidR="00A0582D" w:rsidRPr="00A0582D" w:rsidRDefault="00A0582D" w:rsidP="002143A7">
            <w:pPr>
              <w:jc w:val="center"/>
            </w:pPr>
            <w:r>
              <w:t>46-48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A0582D" w:rsidRDefault="00A0582D" w:rsidP="002143A7">
            <w:pPr>
              <w:jc w:val="center"/>
            </w:pPr>
            <w:r w:rsidRPr="00A0582D">
              <w:t>4-5/8-10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A0582D" w:rsidRPr="00A0582D" w:rsidRDefault="00A0582D" w:rsidP="002143A7">
            <w:r w:rsidRPr="00A0582D">
              <w:t>Логарифмические уравнения и неравенства.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A0582D" w:rsidRDefault="00A0582D" w:rsidP="002143A7">
            <w:r w:rsidRPr="00A0582D"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A0582D" w:rsidRDefault="00A0582D" w:rsidP="002143A7">
            <w:r w:rsidRPr="00A0582D">
              <w:t>3</w:t>
            </w:r>
          </w:p>
        </w:tc>
      </w:tr>
      <w:tr w:rsidR="00A0582D" w:rsidRPr="005A64FE" w:rsidTr="00147B51">
        <w:trPr>
          <w:trHeight w:val="256"/>
        </w:trPr>
        <w:tc>
          <w:tcPr>
            <w:tcW w:w="10606" w:type="dxa"/>
            <w:gridSpan w:val="6"/>
            <w:shd w:val="clear" w:color="auto" w:fill="auto"/>
            <w:vAlign w:val="center"/>
          </w:tcPr>
          <w:p w:rsidR="00A0582D" w:rsidRPr="005A64FE" w:rsidRDefault="00A0582D" w:rsidP="00A0582D">
            <w:pPr>
              <w:jc w:val="center"/>
              <w:rPr>
                <w:highlight w:val="cyan"/>
              </w:rPr>
            </w:pPr>
            <w:r w:rsidRPr="006878B9">
              <w:rPr>
                <w:b/>
              </w:rPr>
              <w:t>Элементы статистики и теории вероятности.</w:t>
            </w:r>
            <w:r>
              <w:rPr>
                <w:b/>
              </w:rPr>
              <w:t xml:space="preserve"> (2часа/4 часа)</w:t>
            </w:r>
          </w:p>
        </w:tc>
      </w:tr>
      <w:tr w:rsidR="00A0582D" w:rsidRPr="005A64FE" w:rsidTr="00DC3E3B">
        <w:trPr>
          <w:trHeight w:val="256"/>
        </w:trPr>
        <w:tc>
          <w:tcPr>
            <w:tcW w:w="786" w:type="dxa"/>
            <w:shd w:val="clear" w:color="auto" w:fill="auto"/>
            <w:vAlign w:val="center"/>
          </w:tcPr>
          <w:p w:rsidR="00A0582D" w:rsidRPr="00DC3E3B" w:rsidRDefault="00A0582D" w:rsidP="00A0582D">
            <w:pPr>
              <w:jc w:val="center"/>
            </w:pPr>
            <w:r w:rsidRPr="00DC3E3B">
              <w:t>25</w:t>
            </w:r>
          </w:p>
        </w:tc>
        <w:tc>
          <w:tcPr>
            <w:tcW w:w="785" w:type="dxa"/>
            <w:vAlign w:val="center"/>
          </w:tcPr>
          <w:p w:rsidR="00A0582D" w:rsidRPr="00DC3E3B" w:rsidRDefault="00A0582D" w:rsidP="00DC3E3B">
            <w:pPr>
              <w:jc w:val="center"/>
            </w:pPr>
            <w:r w:rsidRPr="00DC3E3B">
              <w:t>49</w:t>
            </w:r>
            <w:r w:rsidR="00332CC9">
              <w:t>-50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DC3E3B" w:rsidRDefault="00DC3E3B" w:rsidP="002143A7">
            <w:pPr>
              <w:jc w:val="center"/>
            </w:pPr>
            <w:r w:rsidRPr="00DC3E3B">
              <w:t>1/1-2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A0582D" w:rsidRPr="00DC3E3B" w:rsidRDefault="00A0582D" w:rsidP="00A0582D">
            <w:r w:rsidRPr="00DC3E3B">
              <w:t xml:space="preserve">Вероятности событий. Теоремы о вероятности событий.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DC3E3B" w:rsidRDefault="00DC3E3B" w:rsidP="002143A7">
            <w:r w:rsidRPr="00DC3E3B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DC3E3B" w:rsidRDefault="00DC3E3B" w:rsidP="002143A7">
            <w:r w:rsidRPr="00DC3E3B">
              <w:t>2</w:t>
            </w:r>
          </w:p>
        </w:tc>
      </w:tr>
      <w:tr w:rsidR="00A0582D" w:rsidRPr="005A64FE" w:rsidTr="00DC3E3B">
        <w:trPr>
          <w:trHeight w:val="274"/>
        </w:trPr>
        <w:tc>
          <w:tcPr>
            <w:tcW w:w="786" w:type="dxa"/>
            <w:shd w:val="clear" w:color="auto" w:fill="auto"/>
            <w:vAlign w:val="center"/>
          </w:tcPr>
          <w:p w:rsidR="00A0582D" w:rsidRPr="00DC3E3B" w:rsidRDefault="00A0582D" w:rsidP="00A0582D">
            <w:pPr>
              <w:jc w:val="center"/>
            </w:pPr>
            <w:r w:rsidRPr="00DC3E3B">
              <w:t>26</w:t>
            </w:r>
          </w:p>
        </w:tc>
        <w:tc>
          <w:tcPr>
            <w:tcW w:w="785" w:type="dxa"/>
            <w:vAlign w:val="center"/>
          </w:tcPr>
          <w:p w:rsidR="00A0582D" w:rsidRPr="00DC3E3B" w:rsidRDefault="00DC3E3B" w:rsidP="00332CC9">
            <w:pPr>
              <w:jc w:val="center"/>
            </w:pPr>
            <w:r w:rsidRPr="00DC3E3B">
              <w:t>5</w:t>
            </w:r>
            <w:r w:rsidR="00332CC9">
              <w:t>1-52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DC3E3B" w:rsidRDefault="00DC3E3B" w:rsidP="002143A7">
            <w:pPr>
              <w:jc w:val="center"/>
            </w:pPr>
            <w:r w:rsidRPr="00DC3E3B">
              <w:t>2/3-4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A0582D" w:rsidRPr="00DC3E3B" w:rsidRDefault="00A0582D" w:rsidP="002143A7">
            <w:r w:rsidRPr="00DC3E3B">
              <w:t>Примеры использования вероятностей и статистики при решении прикладных задач.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DC3E3B" w:rsidRDefault="00DC3E3B" w:rsidP="002143A7">
            <w:r w:rsidRPr="00DC3E3B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DC3E3B" w:rsidRDefault="00DC3E3B" w:rsidP="002143A7">
            <w:r w:rsidRPr="00DC3E3B">
              <w:t>2</w:t>
            </w:r>
          </w:p>
        </w:tc>
      </w:tr>
      <w:tr w:rsidR="00DC3E3B" w:rsidRPr="005A64FE" w:rsidTr="006C24C1">
        <w:trPr>
          <w:trHeight w:val="274"/>
        </w:trPr>
        <w:tc>
          <w:tcPr>
            <w:tcW w:w="10606" w:type="dxa"/>
            <w:gridSpan w:val="6"/>
            <w:shd w:val="clear" w:color="auto" w:fill="auto"/>
            <w:vAlign w:val="center"/>
          </w:tcPr>
          <w:p w:rsidR="00DC3E3B" w:rsidRPr="005A64FE" w:rsidRDefault="00DC3E3B" w:rsidP="00DC3E3B">
            <w:pPr>
              <w:jc w:val="center"/>
              <w:rPr>
                <w:highlight w:val="cyan"/>
              </w:rPr>
            </w:pPr>
            <w:r w:rsidRPr="006878B9">
              <w:rPr>
                <w:b/>
                <w:bCs/>
              </w:rPr>
              <w:t>Модуль и параметр (8 ч</w:t>
            </w:r>
            <w:r>
              <w:rPr>
                <w:b/>
                <w:bCs/>
              </w:rPr>
              <w:t>асов/ 16часов</w:t>
            </w:r>
            <w:r w:rsidRPr="006878B9">
              <w:rPr>
                <w:b/>
                <w:bCs/>
              </w:rPr>
              <w:t>)</w:t>
            </w:r>
          </w:p>
        </w:tc>
      </w:tr>
      <w:tr w:rsidR="00A0582D" w:rsidRPr="005A64FE" w:rsidTr="00332CC9">
        <w:trPr>
          <w:trHeight w:val="274"/>
        </w:trPr>
        <w:tc>
          <w:tcPr>
            <w:tcW w:w="786" w:type="dxa"/>
            <w:shd w:val="clear" w:color="auto" w:fill="auto"/>
            <w:vAlign w:val="center"/>
          </w:tcPr>
          <w:p w:rsidR="00A0582D" w:rsidRPr="00332CC9" w:rsidRDefault="00A0582D" w:rsidP="00332CC9">
            <w:pPr>
              <w:jc w:val="center"/>
            </w:pPr>
            <w:r w:rsidRPr="00332CC9">
              <w:t>2</w:t>
            </w:r>
            <w:r w:rsidR="00332CC9" w:rsidRPr="00332CC9">
              <w:t>7</w:t>
            </w:r>
          </w:p>
        </w:tc>
        <w:tc>
          <w:tcPr>
            <w:tcW w:w="785" w:type="dxa"/>
            <w:vAlign w:val="center"/>
          </w:tcPr>
          <w:p w:rsidR="00A0582D" w:rsidRPr="00332CC9" w:rsidRDefault="00332CC9" w:rsidP="00332CC9">
            <w:pPr>
              <w:jc w:val="center"/>
            </w:pPr>
            <w:r>
              <w:t>53-54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332CC9" w:rsidRDefault="00332CC9" w:rsidP="002143A7">
            <w:pPr>
              <w:jc w:val="center"/>
            </w:pPr>
            <w:r w:rsidRPr="00332CC9">
              <w:t>1/1-2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A0582D" w:rsidRPr="00332CC9" w:rsidRDefault="00DC3E3B" w:rsidP="00DC3E3B">
            <w:pPr>
              <w:jc w:val="both"/>
            </w:pPr>
            <w:r w:rsidRPr="00332CC9">
              <w:rPr>
                <w:color w:val="000000"/>
              </w:rPr>
              <w:t xml:space="preserve">Основные методы решения простейших уравнений  </w:t>
            </w:r>
            <w:r w:rsidRPr="00332CC9">
              <w:rPr>
                <w:color w:val="000000"/>
              </w:rPr>
              <w:lastRenderedPageBreak/>
              <w:t xml:space="preserve">с модулем.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332CC9" w:rsidRDefault="00332CC9" w:rsidP="002143A7">
            <w:r w:rsidRPr="00332CC9">
              <w:lastRenderedPageBreak/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332CC9" w:rsidRDefault="00332CC9" w:rsidP="002143A7">
            <w:r w:rsidRPr="00332CC9">
              <w:t>2</w:t>
            </w:r>
          </w:p>
        </w:tc>
      </w:tr>
      <w:tr w:rsidR="00A0582D" w:rsidRPr="005A64FE" w:rsidTr="00332CC9">
        <w:trPr>
          <w:trHeight w:val="311"/>
        </w:trPr>
        <w:tc>
          <w:tcPr>
            <w:tcW w:w="786" w:type="dxa"/>
            <w:shd w:val="clear" w:color="auto" w:fill="auto"/>
            <w:vAlign w:val="center"/>
          </w:tcPr>
          <w:p w:rsidR="00A0582D" w:rsidRPr="00332CC9" w:rsidRDefault="00A0582D" w:rsidP="00332CC9">
            <w:pPr>
              <w:jc w:val="center"/>
            </w:pPr>
            <w:r w:rsidRPr="00332CC9">
              <w:t>2</w:t>
            </w:r>
            <w:r w:rsidR="00332CC9" w:rsidRPr="00332CC9">
              <w:t>8</w:t>
            </w:r>
          </w:p>
        </w:tc>
        <w:tc>
          <w:tcPr>
            <w:tcW w:w="785" w:type="dxa"/>
            <w:vAlign w:val="center"/>
          </w:tcPr>
          <w:p w:rsidR="00A0582D" w:rsidRPr="00332CC9" w:rsidRDefault="00332CC9" w:rsidP="00332CC9">
            <w:pPr>
              <w:jc w:val="center"/>
            </w:pPr>
            <w:r>
              <w:t>55-56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332CC9" w:rsidRDefault="00332CC9" w:rsidP="002143A7">
            <w:pPr>
              <w:jc w:val="center"/>
            </w:pPr>
            <w:r w:rsidRPr="00332CC9">
              <w:t>2/3-4</w:t>
            </w:r>
          </w:p>
        </w:tc>
        <w:tc>
          <w:tcPr>
            <w:tcW w:w="5555" w:type="dxa"/>
            <w:shd w:val="clear" w:color="auto" w:fill="auto"/>
          </w:tcPr>
          <w:p w:rsidR="00A0582D" w:rsidRPr="00332CC9" w:rsidRDefault="00DC3E3B" w:rsidP="00DC3E3B">
            <w:pPr>
              <w:jc w:val="both"/>
              <w:rPr>
                <w:b/>
                <w:color w:val="000000"/>
              </w:rPr>
            </w:pPr>
            <w:r w:rsidRPr="00332CC9">
              <w:rPr>
                <w:color w:val="000000"/>
              </w:rPr>
              <w:t>Основные методы решения простейших неравенств с модулем.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332CC9" w:rsidRDefault="00332CC9" w:rsidP="002143A7">
            <w:r w:rsidRPr="00332CC9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332CC9" w:rsidRDefault="00332CC9" w:rsidP="002143A7">
            <w:r w:rsidRPr="00332CC9">
              <w:t>2</w:t>
            </w:r>
          </w:p>
        </w:tc>
      </w:tr>
      <w:tr w:rsidR="00A0582D" w:rsidRPr="005A64FE" w:rsidTr="00332CC9">
        <w:trPr>
          <w:trHeight w:val="274"/>
        </w:trPr>
        <w:tc>
          <w:tcPr>
            <w:tcW w:w="786" w:type="dxa"/>
            <w:shd w:val="clear" w:color="auto" w:fill="auto"/>
            <w:vAlign w:val="center"/>
          </w:tcPr>
          <w:p w:rsidR="00A0582D" w:rsidRPr="00332CC9" w:rsidRDefault="00332CC9" w:rsidP="002143A7">
            <w:pPr>
              <w:jc w:val="center"/>
            </w:pPr>
            <w:r w:rsidRPr="00332CC9">
              <w:t>29</w:t>
            </w:r>
          </w:p>
        </w:tc>
        <w:tc>
          <w:tcPr>
            <w:tcW w:w="785" w:type="dxa"/>
            <w:vAlign w:val="center"/>
          </w:tcPr>
          <w:p w:rsidR="00A0582D" w:rsidRPr="00332CC9" w:rsidRDefault="00332CC9" w:rsidP="00332CC9">
            <w:pPr>
              <w:jc w:val="center"/>
            </w:pPr>
            <w:r>
              <w:t>57-58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332CC9" w:rsidRDefault="00332CC9" w:rsidP="00332CC9">
            <w:pPr>
              <w:jc w:val="center"/>
            </w:pPr>
            <w:r w:rsidRPr="00332CC9">
              <w:t>3/ 5-6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A0582D" w:rsidRPr="00332CC9" w:rsidRDefault="00DC3E3B" w:rsidP="002143A7">
            <w:r w:rsidRPr="00332CC9">
              <w:rPr>
                <w:color w:val="000000"/>
              </w:rPr>
              <w:t>Метод интервалов.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332CC9" w:rsidRDefault="00332CC9" w:rsidP="002143A7">
            <w:r w:rsidRPr="00332CC9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332CC9" w:rsidRDefault="00332CC9" w:rsidP="002143A7">
            <w:r w:rsidRPr="00332CC9">
              <w:t>2</w:t>
            </w:r>
          </w:p>
        </w:tc>
      </w:tr>
      <w:tr w:rsidR="00A0582D" w:rsidRPr="005A64FE" w:rsidTr="00332CC9">
        <w:trPr>
          <w:trHeight w:val="256"/>
        </w:trPr>
        <w:tc>
          <w:tcPr>
            <w:tcW w:w="786" w:type="dxa"/>
            <w:shd w:val="clear" w:color="auto" w:fill="auto"/>
            <w:vAlign w:val="center"/>
          </w:tcPr>
          <w:p w:rsidR="00A0582D" w:rsidRPr="00332CC9" w:rsidRDefault="00A0582D" w:rsidP="00332CC9">
            <w:pPr>
              <w:jc w:val="center"/>
            </w:pPr>
            <w:r w:rsidRPr="00332CC9">
              <w:t>3</w:t>
            </w:r>
            <w:r w:rsidR="00332CC9" w:rsidRPr="00332CC9">
              <w:t>0</w:t>
            </w:r>
          </w:p>
        </w:tc>
        <w:tc>
          <w:tcPr>
            <w:tcW w:w="785" w:type="dxa"/>
            <w:vAlign w:val="center"/>
          </w:tcPr>
          <w:p w:rsidR="00A0582D" w:rsidRPr="00332CC9" w:rsidRDefault="00332CC9" w:rsidP="00332CC9">
            <w:pPr>
              <w:jc w:val="center"/>
            </w:pPr>
            <w:r>
              <w:t>59-60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A0582D" w:rsidRPr="00332CC9" w:rsidRDefault="00332CC9" w:rsidP="00332CC9">
            <w:pPr>
              <w:jc w:val="center"/>
            </w:pPr>
            <w:r w:rsidRPr="00332CC9">
              <w:t>4/ 7-8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A0582D" w:rsidRPr="00332CC9" w:rsidRDefault="00DC3E3B" w:rsidP="002143A7">
            <w:r w:rsidRPr="00332CC9">
              <w:rPr>
                <w:color w:val="000000"/>
              </w:rPr>
              <w:t>Понятие параметра.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0582D" w:rsidRPr="00332CC9" w:rsidRDefault="00332CC9" w:rsidP="002143A7">
            <w:r w:rsidRPr="00332CC9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0582D" w:rsidRPr="00332CC9" w:rsidRDefault="00332CC9" w:rsidP="002143A7">
            <w:r w:rsidRPr="00332CC9">
              <w:t>2</w:t>
            </w:r>
          </w:p>
        </w:tc>
      </w:tr>
      <w:tr w:rsidR="00DC3E3B" w:rsidRPr="005A64FE" w:rsidTr="00332CC9">
        <w:trPr>
          <w:trHeight w:val="274"/>
        </w:trPr>
        <w:tc>
          <w:tcPr>
            <w:tcW w:w="786" w:type="dxa"/>
            <w:shd w:val="clear" w:color="auto" w:fill="auto"/>
            <w:vAlign w:val="center"/>
          </w:tcPr>
          <w:p w:rsidR="00DC3E3B" w:rsidRPr="00332CC9" w:rsidRDefault="00DC3E3B" w:rsidP="00332CC9">
            <w:pPr>
              <w:jc w:val="center"/>
            </w:pPr>
            <w:r w:rsidRPr="00332CC9">
              <w:t>3</w:t>
            </w:r>
            <w:r w:rsidR="00332CC9" w:rsidRPr="00332CC9">
              <w:t>1</w:t>
            </w:r>
          </w:p>
        </w:tc>
        <w:tc>
          <w:tcPr>
            <w:tcW w:w="785" w:type="dxa"/>
            <w:vAlign w:val="center"/>
          </w:tcPr>
          <w:p w:rsidR="00DC3E3B" w:rsidRPr="00332CC9" w:rsidRDefault="00332CC9" w:rsidP="00332CC9">
            <w:pPr>
              <w:jc w:val="center"/>
            </w:pPr>
            <w:r>
              <w:t>61-62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C3E3B" w:rsidRPr="00332CC9" w:rsidRDefault="00332CC9" w:rsidP="00DC3E3B">
            <w:pPr>
              <w:jc w:val="center"/>
            </w:pPr>
            <w:r w:rsidRPr="00332CC9">
              <w:t>5/9-10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DC3E3B" w:rsidRPr="00332CC9" w:rsidRDefault="00DC3E3B" w:rsidP="00DC3E3B">
            <w:r w:rsidRPr="00332CC9">
              <w:rPr>
                <w:color w:val="000000"/>
              </w:rPr>
              <w:t>Решение простейших уравнений, содержащих параметр.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C3E3B" w:rsidRPr="00332CC9" w:rsidRDefault="00332CC9" w:rsidP="00DC3E3B">
            <w:r w:rsidRPr="00332CC9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C3E3B" w:rsidRPr="00332CC9" w:rsidRDefault="00332CC9" w:rsidP="00DC3E3B">
            <w:r w:rsidRPr="00332CC9">
              <w:t>2</w:t>
            </w:r>
          </w:p>
        </w:tc>
      </w:tr>
      <w:tr w:rsidR="00DC3E3B" w:rsidRPr="005A64FE" w:rsidTr="00332CC9">
        <w:trPr>
          <w:trHeight w:val="274"/>
        </w:trPr>
        <w:tc>
          <w:tcPr>
            <w:tcW w:w="786" w:type="dxa"/>
            <w:shd w:val="clear" w:color="auto" w:fill="auto"/>
            <w:vAlign w:val="center"/>
          </w:tcPr>
          <w:p w:rsidR="00DC3E3B" w:rsidRPr="00332CC9" w:rsidRDefault="00DC3E3B" w:rsidP="00332CC9">
            <w:pPr>
              <w:jc w:val="center"/>
            </w:pPr>
            <w:r w:rsidRPr="00332CC9">
              <w:t>3</w:t>
            </w:r>
            <w:r w:rsidR="00332CC9" w:rsidRPr="00332CC9">
              <w:t>2</w:t>
            </w:r>
          </w:p>
        </w:tc>
        <w:tc>
          <w:tcPr>
            <w:tcW w:w="785" w:type="dxa"/>
            <w:vAlign w:val="center"/>
          </w:tcPr>
          <w:p w:rsidR="00DC3E3B" w:rsidRPr="00332CC9" w:rsidRDefault="00332CC9" w:rsidP="00332CC9">
            <w:pPr>
              <w:jc w:val="center"/>
            </w:pPr>
            <w:r w:rsidRPr="00332CC9">
              <w:t>6</w:t>
            </w:r>
            <w:r>
              <w:t>3-64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C3E3B" w:rsidRPr="00332CC9" w:rsidRDefault="00DC3E3B" w:rsidP="00DC3E3B">
            <w:pPr>
              <w:jc w:val="center"/>
            </w:pPr>
            <w:r w:rsidRPr="00332CC9">
              <w:t>4</w:t>
            </w:r>
            <w:r w:rsidR="00332CC9" w:rsidRPr="00332CC9">
              <w:t>/11-12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DC3E3B" w:rsidRPr="00332CC9" w:rsidRDefault="00DC3E3B" w:rsidP="00DC3E3B">
            <w:r w:rsidRPr="00332CC9">
              <w:rPr>
                <w:color w:val="000000"/>
              </w:rPr>
              <w:t>Решение простейших неравенств, содержащих параметр.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C3E3B" w:rsidRPr="00332CC9" w:rsidRDefault="00332CC9" w:rsidP="00DC3E3B">
            <w:r w:rsidRPr="00332CC9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C3E3B" w:rsidRPr="00332CC9" w:rsidRDefault="00332CC9" w:rsidP="00DC3E3B">
            <w:r w:rsidRPr="00332CC9">
              <w:t>2</w:t>
            </w:r>
          </w:p>
        </w:tc>
      </w:tr>
      <w:tr w:rsidR="00DC3E3B" w:rsidRPr="005A64FE" w:rsidTr="00332CC9">
        <w:trPr>
          <w:trHeight w:val="274"/>
        </w:trPr>
        <w:tc>
          <w:tcPr>
            <w:tcW w:w="786" w:type="dxa"/>
            <w:shd w:val="clear" w:color="auto" w:fill="auto"/>
            <w:vAlign w:val="center"/>
          </w:tcPr>
          <w:p w:rsidR="00DC3E3B" w:rsidRPr="00332CC9" w:rsidRDefault="00DC3E3B" w:rsidP="00332CC9">
            <w:pPr>
              <w:jc w:val="center"/>
            </w:pPr>
            <w:r w:rsidRPr="00332CC9">
              <w:t>3</w:t>
            </w:r>
            <w:r w:rsidR="00332CC9" w:rsidRPr="00332CC9">
              <w:t>3</w:t>
            </w:r>
          </w:p>
        </w:tc>
        <w:tc>
          <w:tcPr>
            <w:tcW w:w="785" w:type="dxa"/>
            <w:vAlign w:val="center"/>
          </w:tcPr>
          <w:p w:rsidR="00DC3E3B" w:rsidRPr="00332CC9" w:rsidRDefault="00332CC9" w:rsidP="00332CC9">
            <w:pPr>
              <w:jc w:val="center"/>
            </w:pPr>
            <w:r>
              <w:t>65-66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C3E3B" w:rsidRPr="00332CC9" w:rsidRDefault="00DC3E3B" w:rsidP="00DC3E3B">
            <w:pPr>
              <w:jc w:val="center"/>
            </w:pPr>
            <w:r w:rsidRPr="00332CC9">
              <w:t>5</w:t>
            </w:r>
            <w:r w:rsidR="00332CC9" w:rsidRPr="00332CC9">
              <w:t>/13-14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DC3E3B" w:rsidRPr="00332CC9" w:rsidRDefault="00DC3E3B" w:rsidP="00DC3E3B">
            <w:r w:rsidRPr="00332CC9">
              <w:rPr>
                <w:color w:val="000000"/>
              </w:rPr>
              <w:t>Аналитические и графические приемы решения задач с модулем, параметром.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C3E3B" w:rsidRPr="00332CC9" w:rsidRDefault="00332CC9" w:rsidP="00DC3E3B">
            <w:r w:rsidRPr="00332CC9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C3E3B" w:rsidRPr="00332CC9" w:rsidRDefault="00332CC9" w:rsidP="00DC3E3B">
            <w:r w:rsidRPr="00332CC9">
              <w:t>2</w:t>
            </w:r>
          </w:p>
        </w:tc>
      </w:tr>
      <w:tr w:rsidR="00DC3E3B" w:rsidRPr="005A64FE" w:rsidTr="00332CC9">
        <w:trPr>
          <w:trHeight w:val="531"/>
        </w:trPr>
        <w:tc>
          <w:tcPr>
            <w:tcW w:w="786" w:type="dxa"/>
            <w:shd w:val="clear" w:color="auto" w:fill="auto"/>
            <w:vAlign w:val="center"/>
          </w:tcPr>
          <w:p w:rsidR="00DC3E3B" w:rsidRPr="00332CC9" w:rsidRDefault="00DC3E3B" w:rsidP="00332CC9">
            <w:pPr>
              <w:jc w:val="center"/>
            </w:pPr>
            <w:r w:rsidRPr="00332CC9">
              <w:t>3</w:t>
            </w:r>
            <w:r w:rsidR="00332CC9" w:rsidRPr="00332CC9">
              <w:t>4</w:t>
            </w:r>
          </w:p>
        </w:tc>
        <w:tc>
          <w:tcPr>
            <w:tcW w:w="785" w:type="dxa"/>
            <w:vAlign w:val="center"/>
          </w:tcPr>
          <w:p w:rsidR="00DC3E3B" w:rsidRPr="00332CC9" w:rsidRDefault="00332CC9" w:rsidP="00332CC9">
            <w:pPr>
              <w:jc w:val="center"/>
            </w:pPr>
            <w:r>
              <w:t>67-68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DC3E3B" w:rsidRPr="00332CC9" w:rsidRDefault="00DC3E3B" w:rsidP="00DC3E3B">
            <w:pPr>
              <w:jc w:val="center"/>
            </w:pPr>
            <w:r w:rsidRPr="00332CC9">
              <w:t>6</w:t>
            </w:r>
            <w:r w:rsidR="00332CC9" w:rsidRPr="00332CC9">
              <w:t>/15-16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DC3E3B" w:rsidRPr="00332CC9" w:rsidRDefault="00DC3E3B" w:rsidP="00DC3E3B">
            <w:r w:rsidRPr="00332CC9">
              <w:rPr>
                <w:color w:val="000000"/>
              </w:rPr>
              <w:t>Понятие параметра.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C3E3B" w:rsidRPr="00332CC9" w:rsidRDefault="00332CC9" w:rsidP="00DC3E3B">
            <w:r w:rsidRPr="00332CC9"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C3E3B" w:rsidRPr="00332CC9" w:rsidRDefault="00332CC9" w:rsidP="00DC3E3B">
            <w:r w:rsidRPr="00332CC9">
              <w:t>2</w:t>
            </w:r>
          </w:p>
        </w:tc>
      </w:tr>
    </w:tbl>
    <w:p w:rsidR="005A64FE" w:rsidRPr="005A64FE" w:rsidRDefault="005A64FE" w:rsidP="005A64FE">
      <w:pPr>
        <w:jc w:val="center"/>
        <w:rPr>
          <w:b/>
          <w:highlight w:val="cyan"/>
        </w:rPr>
      </w:pPr>
    </w:p>
    <w:p w:rsidR="005A64FE" w:rsidRPr="005A64FE" w:rsidRDefault="005A64FE" w:rsidP="005A64FE">
      <w:pPr>
        <w:jc w:val="center"/>
        <w:rPr>
          <w:b/>
          <w:highlight w:val="cyan"/>
        </w:rPr>
      </w:pPr>
    </w:p>
    <w:p w:rsidR="005A64FE" w:rsidRPr="005A64FE" w:rsidRDefault="005A64FE" w:rsidP="005A64FE">
      <w:pPr>
        <w:jc w:val="center"/>
        <w:rPr>
          <w:b/>
          <w:highlight w:val="cyan"/>
        </w:rPr>
      </w:pPr>
    </w:p>
    <w:sectPr w:rsidR="005A64FE" w:rsidRPr="005A64FE" w:rsidSect="009363DF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 w15:restartNumberingAfterBreak="0">
    <w:nsid w:val="039058B6"/>
    <w:multiLevelType w:val="hybridMultilevel"/>
    <w:tmpl w:val="C88A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F51CF"/>
    <w:multiLevelType w:val="hybridMultilevel"/>
    <w:tmpl w:val="917AA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7C94"/>
    <w:multiLevelType w:val="hybridMultilevel"/>
    <w:tmpl w:val="6666E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C3E5A"/>
    <w:multiLevelType w:val="hybridMultilevel"/>
    <w:tmpl w:val="8918E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90376"/>
    <w:multiLevelType w:val="hybridMultilevel"/>
    <w:tmpl w:val="37E0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24466"/>
    <w:multiLevelType w:val="hybridMultilevel"/>
    <w:tmpl w:val="5DE23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E2472"/>
    <w:multiLevelType w:val="hybridMultilevel"/>
    <w:tmpl w:val="5610125C"/>
    <w:lvl w:ilvl="0" w:tplc="23C6DF3A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01616E"/>
    <w:multiLevelType w:val="hybridMultilevel"/>
    <w:tmpl w:val="567C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543DB"/>
    <w:multiLevelType w:val="hybridMultilevel"/>
    <w:tmpl w:val="8EF49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7A5157"/>
    <w:multiLevelType w:val="hybridMultilevel"/>
    <w:tmpl w:val="46384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2665A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F1285"/>
    <w:multiLevelType w:val="hybridMultilevel"/>
    <w:tmpl w:val="880E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934EC"/>
    <w:multiLevelType w:val="hybridMultilevel"/>
    <w:tmpl w:val="04C8C20E"/>
    <w:lvl w:ilvl="0" w:tplc="785AAF80">
      <w:start w:val="1"/>
      <w:numFmt w:val="decimal"/>
      <w:lvlText w:val="%1."/>
      <w:lvlJc w:val="center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382454"/>
    <w:multiLevelType w:val="hybridMultilevel"/>
    <w:tmpl w:val="E92C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33C98"/>
    <w:multiLevelType w:val="hybridMultilevel"/>
    <w:tmpl w:val="87DA3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1FB"/>
    <w:rsid w:val="00064642"/>
    <w:rsid w:val="002046AD"/>
    <w:rsid w:val="002143A7"/>
    <w:rsid w:val="002D4FBE"/>
    <w:rsid w:val="002E4478"/>
    <w:rsid w:val="002E6931"/>
    <w:rsid w:val="002F04E3"/>
    <w:rsid w:val="00306CF1"/>
    <w:rsid w:val="00332CC9"/>
    <w:rsid w:val="00366F26"/>
    <w:rsid w:val="004A0B6E"/>
    <w:rsid w:val="005A64FE"/>
    <w:rsid w:val="006864E9"/>
    <w:rsid w:val="006878B9"/>
    <w:rsid w:val="0069063D"/>
    <w:rsid w:val="00690A4A"/>
    <w:rsid w:val="006A5E78"/>
    <w:rsid w:val="006A5ECA"/>
    <w:rsid w:val="006A76CC"/>
    <w:rsid w:val="00863003"/>
    <w:rsid w:val="0089308A"/>
    <w:rsid w:val="00895AA0"/>
    <w:rsid w:val="008F5C7F"/>
    <w:rsid w:val="009363DF"/>
    <w:rsid w:val="00947EAA"/>
    <w:rsid w:val="0097230D"/>
    <w:rsid w:val="009C400F"/>
    <w:rsid w:val="00A0582D"/>
    <w:rsid w:val="00A34AF2"/>
    <w:rsid w:val="00AB375D"/>
    <w:rsid w:val="00BD12FD"/>
    <w:rsid w:val="00BE73D7"/>
    <w:rsid w:val="00C134AA"/>
    <w:rsid w:val="00C24BC9"/>
    <w:rsid w:val="00C52A01"/>
    <w:rsid w:val="00D44077"/>
    <w:rsid w:val="00DC3E3B"/>
    <w:rsid w:val="00DF19C4"/>
    <w:rsid w:val="00E335F3"/>
    <w:rsid w:val="00E6123E"/>
    <w:rsid w:val="00F04AFF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7E9D2-6C9D-4EEE-AA23-0E3E8667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44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4478"/>
    <w:pPr>
      <w:spacing w:before="100" w:beforeAutospacing="1" w:after="100" w:afterAutospacing="1"/>
    </w:pPr>
  </w:style>
  <w:style w:type="paragraph" w:customStyle="1" w:styleId="c0">
    <w:name w:val="c0"/>
    <w:basedOn w:val="a"/>
    <w:rsid w:val="002E4478"/>
    <w:pPr>
      <w:spacing w:before="100" w:beforeAutospacing="1" w:after="100" w:afterAutospacing="1"/>
    </w:pPr>
  </w:style>
  <w:style w:type="character" w:customStyle="1" w:styleId="c41">
    <w:name w:val="c41"/>
    <w:basedOn w:val="a0"/>
    <w:rsid w:val="002E4478"/>
  </w:style>
  <w:style w:type="paragraph" w:styleId="a5">
    <w:name w:val="List Paragraph"/>
    <w:basedOn w:val="a"/>
    <w:uiPriority w:val="34"/>
    <w:qFormat/>
    <w:rsid w:val="006A76CC"/>
    <w:pPr>
      <w:ind w:left="720"/>
      <w:contextualSpacing/>
    </w:pPr>
  </w:style>
  <w:style w:type="character" w:styleId="a6">
    <w:name w:val="Emphasis"/>
    <w:qFormat/>
    <w:rsid w:val="009363DF"/>
    <w:rPr>
      <w:i/>
      <w:iCs/>
    </w:rPr>
  </w:style>
  <w:style w:type="paragraph" w:styleId="a7">
    <w:name w:val="No Spacing"/>
    <w:qFormat/>
    <w:rsid w:val="005A64FE"/>
    <w:pPr>
      <w:spacing w:after="0" w:line="240" w:lineRule="auto"/>
    </w:pPr>
  </w:style>
  <w:style w:type="paragraph" w:customStyle="1" w:styleId="Style13">
    <w:name w:val="Style13"/>
    <w:basedOn w:val="a"/>
    <w:uiPriority w:val="99"/>
    <w:rsid w:val="00690A4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690A4A"/>
    <w:pPr>
      <w:widowControl w:val="0"/>
      <w:autoSpaceDE w:val="0"/>
      <w:autoSpaceDN w:val="0"/>
      <w:adjustRightInd w:val="0"/>
      <w:spacing w:line="216" w:lineRule="exact"/>
      <w:ind w:firstLine="403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690A4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690A4A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690A4A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690A4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Muchamed</dc:creator>
  <cp:keywords/>
  <dc:description/>
  <cp:lastModifiedBy>Olya</cp:lastModifiedBy>
  <cp:revision>19</cp:revision>
  <cp:lastPrinted>2021-09-14T15:12:00Z</cp:lastPrinted>
  <dcterms:created xsi:type="dcterms:W3CDTF">2021-09-11T13:20:00Z</dcterms:created>
  <dcterms:modified xsi:type="dcterms:W3CDTF">2021-09-20T16:24:00Z</dcterms:modified>
</cp:coreProperties>
</file>