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9" w:rsidRPr="001E2FE9" w:rsidRDefault="00B84229" w:rsidP="001E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593B21"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№ 21 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84229" w:rsidRPr="003E2D61" w:rsidRDefault="00B84229" w:rsidP="003E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дорожно-транспортного травматизма»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5"/>
        <w:tblW w:w="10543" w:type="dxa"/>
        <w:tblInd w:w="-796" w:type="dxa"/>
        <w:tblLook w:val="04A0"/>
      </w:tblPr>
      <w:tblGrid>
        <w:gridCol w:w="458"/>
        <w:gridCol w:w="7988"/>
        <w:gridCol w:w="2097"/>
      </w:tblGrid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1E2FE9" w:rsidP="003E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БДД на </w:t>
            </w:r>
            <w:proofErr w:type="spellStart"/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(ознакомление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коллектива с нормативными и методическими документами по предупреждению ДДТТ). </w:t>
            </w:r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МО классных руководителей </w:t>
            </w:r>
            <w:proofErr w:type="gramStart"/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вопроса: </w:t>
            </w:r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предупреждению детского транспортного травматизма в общешкольных планах и в планах классных руководителей. </w:t>
            </w:r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детьми по безопасности дорожного движения»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паспорта Дорожной безопасности (актуализация).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Информации Управления администрации, отдела ГИПДД УМВД России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</w:t>
            </w:r>
            <w:r w:rsidR="00EE48AB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деятельности: «Профилактика безопасности дорожного движения».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БДД в школе в средней и старшей школе.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оборудования уголков безопасности в каждом кабинете начальной школы.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Книжные выставки в библиотеке по ПДД.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Инструктажи по ПДД во время экскурсий, походов, прогулок за пределы ОУ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профилактике ДДТТ (детского дорожно-транспортного травматизма и обеспечения безопасности несовершеннолетних).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</w:t>
            </w:r>
            <w:proofErr w:type="spell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первых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, уроков безопасности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– пешеход», «Я иду в школу». 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- </w:t>
            </w:r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>Акция «Засветись!»</w:t>
            </w:r>
            <w:proofErr w:type="gramStart"/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48AB" w:rsidRPr="003E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лассные часы: Заполнение схемы «Мой безопасный путь в школу» (1– 4е  классы), Заполнение схемы «Мой безопасный путь в школу». «Причины дорожно-транспортных происшествий. (1 - 4-е классы), «Правила безопасного поведения на улицах, дорогах и в транспорте. (5 -  11 классы).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уроков ОБЖ с включением тем БДД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в школьную газету, выпусков теленовостей раздела «БДД».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C4C4F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4C4F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Выпуск рисунков, листовок, дорожных знаков (3-4 классы), средняя школа</w:t>
            </w:r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(5 – 7 </w:t>
            </w:r>
            <w:proofErr w:type="spellStart"/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Отряд ЮИД, </w:t>
            </w: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Маняк</w:t>
            </w:r>
            <w:proofErr w:type="spell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</w:t>
      </w:r>
    </w:p>
    <w:tbl>
      <w:tblPr>
        <w:tblStyle w:val="a5"/>
        <w:tblW w:w="10490" w:type="dxa"/>
        <w:tblInd w:w="-743" w:type="dxa"/>
        <w:tblLook w:val="04A0"/>
      </w:tblPr>
      <w:tblGrid>
        <w:gridCol w:w="488"/>
        <w:gridCol w:w="85"/>
        <w:gridCol w:w="7649"/>
        <w:gridCol w:w="2268"/>
      </w:tblGrid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деятельности с детьми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безопасности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ПДД.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 Наша улица,  наша школа».  2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«Поведение в транспорте».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«Ты велосипедист».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«Ситуации на дорогах». 5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дорожных знаков». 6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«Дорожные ситуации: водители, пешеходы, велосипедисты» 7кл: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«ловушки»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8кл.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проезжей части улиц и дорог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9кл: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авто, </w:t>
            </w:r>
            <w:proofErr w:type="spellStart"/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мототранспорта</w:t>
            </w:r>
            <w:proofErr w:type="spellEnd"/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принимаемые меры по обеспечению безопасности дорожного движения». По безопасности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поведению в общественных местах, в т. ч. у ЖД.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40EF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ДТП.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ЮИД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асы и Инструктаж по ПДД, по правилам поведения в общественных местах  и мерам личной безопасности на период осенних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вьёва М. О., </w:t>
            </w:r>
            <w:proofErr w:type="spellStart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E46A7">
        <w:trPr>
          <w:trHeight w:val="38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Style w:val="a5"/>
        <w:tblW w:w="10490" w:type="dxa"/>
        <w:tblInd w:w="-743" w:type="dxa"/>
        <w:tblLook w:val="04A0"/>
      </w:tblPr>
      <w:tblGrid>
        <w:gridCol w:w="457"/>
        <w:gridCol w:w="34"/>
        <w:gridCol w:w="7909"/>
        <w:gridCol w:w="2090"/>
      </w:tblGrid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0C0063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художественной литературы  по ПДД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C0063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0C0063" w:rsidP="000C0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Рассылка через общие чаты, электронный журнал, электронную почту «Информации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детского дорожно-транспортного травматизма в городе»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0C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ПДД: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«Наша улица наша школа». 2кл. «Игры на дороге».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«Ситуации на дорогах».  5кл. «История дорожных знаков». 6кл. «Дорожные ситуации: водители, пешеходы, велосипедисты». 7кл.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участников и очевидцев ДТП». 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8кл.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 индивидуально, группами  и в колонах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 .  9кл.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и история их создания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Поведению в общественных местах, в т. ч. у ЖД.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Работа отряда ЮИД. Участие в смотре агитбригад по ПДД.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C0063" w:rsidRPr="003E2D61" w:rsidTr="001E2FE9">
        <w:trPr>
          <w:trHeight w:val="1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использованием напольного мобильного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C0063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БДД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Декабрь</w:t>
      </w:r>
    </w:p>
    <w:tbl>
      <w:tblPr>
        <w:tblStyle w:val="a5"/>
        <w:tblW w:w="10490" w:type="dxa"/>
        <w:tblInd w:w="-743" w:type="dxa"/>
        <w:tblLook w:val="04A0"/>
      </w:tblPr>
      <w:tblGrid>
        <w:gridCol w:w="544"/>
        <w:gridCol w:w="7678"/>
        <w:gridCol w:w="2268"/>
      </w:tblGrid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внеклассных мероприятий с детьми по ПДД</w:t>
            </w:r>
            <w:r w:rsidR="000C0063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«Основные причины и условия ДТП в зимний период. Использование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ПДД.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«Опасная улица». 2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«Игры на дороге».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«Язык дорожного движения».5кл. «Оказание первой медицинской помощи». 6кл. «Движение транспортных средств». 7кл.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Светофоры для пешеходов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      8кл.: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участников дорожного движения. Дорожная этика».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9кл.: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грузов».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10 , 11кл. На первом и последнем уроке инструктаж о правилах поведения в общ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естах, ПДД во время каникул. поведению в общественных местах, в т. ч. у ЖД, около водных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40EF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часы. Мероприятия по сбережению здоровья во время зимних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0D40EF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направление материалов по БДД в родительское чаты, сайт школы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Соловьёва М. О., </w:t>
            </w: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Style w:val="a5"/>
        <w:tblW w:w="10490" w:type="dxa"/>
        <w:tblInd w:w="-743" w:type="dxa"/>
        <w:tblLook w:val="04A0"/>
      </w:tblPr>
      <w:tblGrid>
        <w:gridCol w:w="457"/>
        <w:gridCol w:w="31"/>
        <w:gridCol w:w="7929"/>
        <w:gridCol w:w="2073"/>
      </w:tblGrid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безопасности, 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>ПДД в школе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уроков ОБЖ с включением тем БДД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8AB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асы  по ПДД.1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«Опасная улица».2кл. «Игры на дороге».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 Язык дорожного движения».10 – 11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«Инструктаж по ПДД на период 3 четверти». 5кл. «Оказание первой медицинской помощи». 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«Движение транспортных средств». 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Сигналы регулировщика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Назначение номерных, опознавательных знаков и надписей на транспортных средствах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Предупредительные сигналы водителей».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в общественных местах, в т. ч. у ЖД, около водных объектов.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Style w:val="a5"/>
        <w:tblW w:w="10632" w:type="dxa"/>
        <w:tblInd w:w="-743" w:type="dxa"/>
        <w:tblLook w:val="04A0"/>
      </w:tblPr>
      <w:tblGrid>
        <w:gridCol w:w="460"/>
        <w:gridCol w:w="13"/>
        <w:gridCol w:w="8111"/>
        <w:gridCol w:w="2048"/>
      </w:tblGrid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B84229" w:rsidRPr="003E2D61" w:rsidTr="000C00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ОТ и ПДД в школе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в библиотеке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 по ПДД. 1кл. «Знаки на дорогах». 2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 перекрёстке».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«Водитель и пешеход». 4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«Поездка за город».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«Разработка социального проекта по проблеме профилактики дорожно-транспортного травматизма».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«Подготовка к соревнованиям: «Безопасное колесо».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Перевозка учащихся на грузовых автомобилях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Остановочный пункт автомобиля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оведению в общественных местах, в т. ч. у 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Style w:val="a5"/>
        <w:tblW w:w="10632" w:type="dxa"/>
        <w:tblInd w:w="-743" w:type="dxa"/>
        <w:tblLook w:val="04A0"/>
      </w:tblPr>
      <w:tblGrid>
        <w:gridCol w:w="544"/>
        <w:gridCol w:w="5627"/>
        <w:gridCol w:w="2193"/>
        <w:gridCol w:w="2268"/>
      </w:tblGrid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0C0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руководителей, 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«Профилактика ДДТТ. Опасные дорожные ситуации»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C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 по ПДД. 1кл. Знаки на дорогах. 2кл. На перекрёстке.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перекрёстке. 4кл. Поездка за город.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«Разработка социального проекта по проблеме профилактики дорожно-транспортного травматизма».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«Подготовка к соревнованиям «Безопасное колесо».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перевозки пассажиров на мотоцикле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Оказания первой медицинской помощи при черепно-мозговых травмах, полученных в ДТП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Влияние погодных условий на безопасность дорожного движения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Соловьёва М. О.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3E2D61">
              <w:rPr>
                <w:rFonts w:ascii="Times New Roman" w:eastAsia="Calibri" w:hAnsi="Times New Roman" w:cs="Times New Roman"/>
              </w:rPr>
              <w:t>Мероприятия по сбережению здоровья во время весенних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D40EF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0EF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использованием напольного мобильного </w:t>
            </w:r>
            <w:proofErr w:type="spellStart"/>
            <w:r w:rsidR="000D40EF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40EF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Style w:val="a5"/>
        <w:tblW w:w="10632" w:type="dxa"/>
        <w:tblInd w:w="-743" w:type="dxa"/>
        <w:tblLook w:val="04A0"/>
      </w:tblPr>
      <w:tblGrid>
        <w:gridCol w:w="519"/>
        <w:gridCol w:w="7845"/>
        <w:gridCol w:w="2268"/>
      </w:tblGrid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C0063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правовых лекториев по вопросам профилактики правонарушений на транспорте, ответственности несовершеннолетних за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общественно опасных деяний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оведению в общественных местах, в т. ч. у ЖД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часы  по ПДД. 1- 4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«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занятие».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«Воплощение социального проекта по проблеме профилактики дорожно-транспортного травматизма».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.: «Подготовка </w:t>
            </w:r>
            <w:proofErr w:type="gram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соревнованиями «Безопасное колесо».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7кл.«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Устройство велосипеда, его снаряжение и техническое обслуживание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Велосипед с подвесным двигателем и мопед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автомобилей и мотоциклов специальными сигналами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Поведению в общественных местах, в т. ч. у ЖД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ЮИДД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 антивандальной направленности, бережного отношения к памятникам искусства, инструктажи на </w:t>
            </w:r>
            <w:proofErr w:type="gramStart"/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длительные выходные дни</w:t>
            </w:r>
            <w:proofErr w:type="gramEnd"/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Style w:val="a5"/>
        <w:tblW w:w="10632" w:type="dxa"/>
        <w:tblInd w:w="-743" w:type="dxa"/>
        <w:tblLook w:val="04A0"/>
      </w:tblPr>
      <w:tblGrid>
        <w:gridCol w:w="567"/>
        <w:gridCol w:w="7641"/>
        <w:gridCol w:w="2424"/>
      </w:tblGrid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по профилактике несчастных случаев с детьми на дороге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часы  по ПДД. 1-4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«Итоговое занятие».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социального проекта по проблеме профилактики дорожно-транспортного травматизма.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предупредительные сигналы, подаваемые водителями автотранспорта».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соревновании «Безопасное колесо».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мы знаем правила дорожного движения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.«Езда на велосипеде в городе и за городом».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Ответственность за нарушение правил дорожного движения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Профилактическое мероприятие: «У меня велосипед - лучше друга просто нет!»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сбережению здоровья во время летних каникул.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E46A7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Классные часы по БДД во время Последних звонков, выпускных вееров, передвижение в пункт проведения экзаменов.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 по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84229" w:rsidRPr="003E2D61" w:rsidRDefault="00B84229" w:rsidP="003E2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229" w:rsidRPr="003E2D61" w:rsidSect="003603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9C" w:rsidRDefault="002E729C" w:rsidP="00CD4551">
      <w:pPr>
        <w:spacing w:after="0" w:line="240" w:lineRule="auto"/>
      </w:pPr>
      <w:r>
        <w:separator/>
      </w:r>
    </w:p>
  </w:endnote>
  <w:endnote w:type="continuationSeparator" w:id="0">
    <w:p w:rsidR="002E729C" w:rsidRDefault="002E729C" w:rsidP="00C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0516"/>
      <w:docPartObj>
        <w:docPartGallery w:val="Page Numbers (Bottom of Page)"/>
        <w:docPartUnique/>
      </w:docPartObj>
    </w:sdtPr>
    <w:sdtContent>
      <w:p w:rsidR="000E46A7" w:rsidRDefault="00B56AD4">
        <w:pPr>
          <w:pStyle w:val="a8"/>
          <w:jc w:val="right"/>
        </w:pPr>
        <w:fldSimple w:instr=" PAGE   \* MERGEFORMAT ">
          <w:r w:rsidR="003E2D61">
            <w:rPr>
              <w:noProof/>
            </w:rPr>
            <w:t>5</w:t>
          </w:r>
        </w:fldSimple>
      </w:p>
    </w:sdtContent>
  </w:sdt>
  <w:p w:rsidR="00360309" w:rsidRDefault="003603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9C" w:rsidRDefault="002E729C" w:rsidP="00CD4551">
      <w:pPr>
        <w:spacing w:after="0" w:line="240" w:lineRule="auto"/>
      </w:pPr>
      <w:r>
        <w:separator/>
      </w:r>
    </w:p>
  </w:footnote>
  <w:footnote w:type="continuationSeparator" w:id="0">
    <w:p w:rsidR="002E729C" w:rsidRDefault="002E729C" w:rsidP="00CD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29"/>
    <w:rsid w:val="000C0063"/>
    <w:rsid w:val="000D40EF"/>
    <w:rsid w:val="000E46A7"/>
    <w:rsid w:val="00133878"/>
    <w:rsid w:val="001E2FE9"/>
    <w:rsid w:val="002E729C"/>
    <w:rsid w:val="00324742"/>
    <w:rsid w:val="00360309"/>
    <w:rsid w:val="003E2D61"/>
    <w:rsid w:val="00452BC6"/>
    <w:rsid w:val="00593B21"/>
    <w:rsid w:val="005B3EAE"/>
    <w:rsid w:val="006E7809"/>
    <w:rsid w:val="00822E7E"/>
    <w:rsid w:val="00B56AD4"/>
    <w:rsid w:val="00B84229"/>
    <w:rsid w:val="00CD4551"/>
    <w:rsid w:val="00D4767D"/>
    <w:rsid w:val="00DC4C4F"/>
    <w:rsid w:val="00EB1836"/>
    <w:rsid w:val="00E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84229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229"/>
  </w:style>
  <w:style w:type="paragraph" w:customStyle="1" w:styleId="10">
    <w:name w:val="Без интервала1"/>
    <w:rsid w:val="00B84229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B84229"/>
    <w:rPr>
      <w:sz w:val="24"/>
      <w:szCs w:val="24"/>
      <w:lang w:val="bg-BG"/>
    </w:rPr>
  </w:style>
  <w:style w:type="table" w:styleId="a5">
    <w:name w:val="Table Grid"/>
    <w:basedOn w:val="a1"/>
    <w:uiPriority w:val="59"/>
    <w:rsid w:val="00B8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229"/>
  </w:style>
  <w:style w:type="paragraph" w:styleId="a8">
    <w:name w:val="footer"/>
    <w:basedOn w:val="a"/>
    <w:link w:val="a9"/>
    <w:uiPriority w:val="99"/>
    <w:unhideWhenUsed/>
    <w:rsid w:val="00B8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229"/>
  </w:style>
  <w:style w:type="paragraph" w:styleId="aa">
    <w:name w:val="List Paragraph"/>
    <w:basedOn w:val="a"/>
    <w:uiPriority w:val="34"/>
    <w:qFormat/>
    <w:rsid w:val="0036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93B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593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9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4F38-CE8F-4E50-A5F9-D228893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2021-08-31T12:45:00Z</cp:lastPrinted>
  <dcterms:created xsi:type="dcterms:W3CDTF">2021-08-17T11:32:00Z</dcterms:created>
  <dcterms:modified xsi:type="dcterms:W3CDTF">2021-08-31T12:46:00Z</dcterms:modified>
</cp:coreProperties>
</file>