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DD" w:rsidRPr="00FF4EDD" w:rsidRDefault="00FF4EDD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7C68" w:rsidRPr="00FF4EDD" w:rsidRDefault="00EF7C68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МУНИЦИПАЛЬНОЕ БЮДЖЕТНОЕ</w:t>
      </w:r>
    </w:p>
    <w:p w:rsidR="00EF7C68" w:rsidRPr="00FF4EDD" w:rsidRDefault="00EF7C68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ОБЩЕОБРАЗОВАТЕЛЬНОЕ УЧРЕЖДЕНИЕ</w:t>
      </w:r>
    </w:p>
    <w:p w:rsidR="00EF7C68" w:rsidRPr="00FF4EDD" w:rsidRDefault="00EF7C68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СРЕДНЯЯ ОБЩЕОБРАЗОВАТЕЛЬНАЯ ШКОЛА №18 Г.ТВЕРИ</w:t>
      </w:r>
    </w:p>
    <w:p w:rsidR="00FF4EDD" w:rsidRPr="00FF4EDD" w:rsidRDefault="00FF4EDD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4EDD" w:rsidRPr="00FF4EDD" w:rsidRDefault="00FF4EDD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4EDD" w:rsidRPr="00FF4EDD" w:rsidRDefault="00FF4EDD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7C68" w:rsidRPr="00FF4EDD" w:rsidRDefault="00EF7C68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7C68" w:rsidRPr="00FF4EDD" w:rsidRDefault="00EF7C68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7C68" w:rsidRPr="00FF4EDD" w:rsidRDefault="00EF7C68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7C68" w:rsidRPr="00FF4EDD" w:rsidRDefault="00EF7C68" w:rsidP="00FF4ED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«РАССМОТРЕНА И                                                              «УТВЕРЖДАЮ»</w:t>
      </w:r>
    </w:p>
    <w:p w:rsidR="00EF7C68" w:rsidRPr="00FF4EDD" w:rsidRDefault="00EF7C68" w:rsidP="00FF4ED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РЕКОМЕНДОВАНА                                                      Директор МБОУ СОШ №18 </w:t>
      </w:r>
    </w:p>
    <w:p w:rsidR="00EF7C68" w:rsidRPr="00FF4EDD" w:rsidRDefault="00EF7C68" w:rsidP="00FF4ED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 УТВЕРЖДЕНИЮ»                                                     </w:t>
      </w:r>
      <w:proofErr w:type="spellStart"/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_____________Бердыган</w:t>
      </w:r>
      <w:proofErr w:type="spellEnd"/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Т.А.</w:t>
      </w:r>
    </w:p>
    <w:p w:rsidR="00EF7C68" w:rsidRPr="00FF4EDD" w:rsidRDefault="00EF7C68" w:rsidP="00FF4ED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Протокол Методического совета                                  (приказ от</w:t>
      </w:r>
      <w:proofErr w:type="gramEnd"/>
    </w:p>
    <w:p w:rsidR="00EF7C68" w:rsidRPr="00FF4EDD" w:rsidRDefault="00EF7C68" w:rsidP="00FF4ED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МБОУ СОШ №18                                                             «___»____________202__года</w:t>
      </w:r>
    </w:p>
    <w:p w:rsidR="00EF7C68" w:rsidRPr="00FF4EDD" w:rsidRDefault="00EF7C68" w:rsidP="00FF4ED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 ____» ____________202 ___года</w:t>
      </w:r>
      <w:r w:rsidR="00FF4EDD"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№______)</w:t>
      </w:r>
      <w:proofErr w:type="gramEnd"/>
    </w:p>
    <w:p w:rsidR="00EF7C68" w:rsidRPr="00FF4EDD" w:rsidRDefault="00EF7C68" w:rsidP="00FF4ED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7C68" w:rsidRPr="00FF4EDD" w:rsidRDefault="00EF7C68" w:rsidP="00FF4ED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№________</w:t>
      </w:r>
    </w:p>
    <w:p w:rsidR="00EF7C68" w:rsidRPr="00FF4EDD" w:rsidRDefault="00EF7C68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7C68" w:rsidRPr="00FF4EDD" w:rsidRDefault="00EF7C68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4EDD" w:rsidRPr="00FF4EDD" w:rsidRDefault="00FF4EDD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4EDD" w:rsidRPr="00FF4EDD" w:rsidRDefault="00FF4EDD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4EDD" w:rsidRPr="00FF4EDD" w:rsidRDefault="00FF4EDD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4EDD" w:rsidRPr="00FF4EDD" w:rsidRDefault="00FF4EDD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4EDD" w:rsidRPr="00E51019" w:rsidRDefault="00FF4EDD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E51019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Рабочая программа </w:t>
      </w:r>
      <w:proofErr w:type="gramStart"/>
      <w:r w:rsidRPr="00E51019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по</w:t>
      </w:r>
      <w:proofErr w:type="gramEnd"/>
      <w:r w:rsidRPr="00E51019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</w:t>
      </w:r>
    </w:p>
    <w:p w:rsidR="00FF4EDD" w:rsidRPr="00E51019" w:rsidRDefault="00FF4EDD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FF4EDD" w:rsidRPr="00E51019" w:rsidRDefault="00FF4EDD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E51019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предмету «Русский язык»</w:t>
      </w:r>
    </w:p>
    <w:p w:rsidR="00FF4EDD" w:rsidRPr="00E51019" w:rsidRDefault="00FF4EDD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FF4EDD" w:rsidRPr="00E51019" w:rsidRDefault="00FF4EDD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E51019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10-11 классы</w:t>
      </w:r>
    </w:p>
    <w:p w:rsidR="00FF4EDD" w:rsidRPr="00E51019" w:rsidRDefault="00FF4EDD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FF4EDD" w:rsidRPr="00E51019" w:rsidRDefault="00FF4EDD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E51019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Разработана     </w:t>
      </w:r>
      <w:proofErr w:type="spellStart"/>
      <w:r w:rsidRPr="00E51019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Шириянц</w:t>
      </w:r>
      <w:proofErr w:type="spellEnd"/>
      <w:r w:rsidRPr="00E51019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Н.А.</w:t>
      </w:r>
      <w:r w:rsidR="00351A67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, Свербеева Л.В.</w:t>
      </w:r>
    </w:p>
    <w:p w:rsidR="00FF4EDD" w:rsidRPr="00E51019" w:rsidRDefault="00FF4EDD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FF4EDD" w:rsidRPr="00E51019" w:rsidRDefault="00FF4EDD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FF4EDD" w:rsidRPr="00E51019" w:rsidRDefault="00FF4EDD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FF4EDD" w:rsidRPr="00FF4EDD" w:rsidRDefault="00FF4EDD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4EDD" w:rsidRPr="00FF4EDD" w:rsidRDefault="00FF4EDD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4EDD" w:rsidRPr="00FF4EDD" w:rsidRDefault="00FF4EDD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4EDD" w:rsidRPr="00FF4EDD" w:rsidRDefault="00FF4EDD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4EDD" w:rsidRPr="00FF4EDD" w:rsidRDefault="00FF4EDD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4EDD" w:rsidRPr="00FF4EDD" w:rsidRDefault="00FF4EDD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4EDD" w:rsidRPr="00FF4EDD" w:rsidRDefault="00FF4EDD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4EDD" w:rsidRDefault="00FF4EDD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51A67" w:rsidRPr="00FF4EDD" w:rsidRDefault="00351A67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4EDD" w:rsidRPr="00FF4EDD" w:rsidRDefault="00FF4EDD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202</w:t>
      </w:r>
      <w:r w:rsidR="00351A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FF4EDD" w:rsidRDefault="00FF4EDD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51A67" w:rsidRPr="00FF4EDD" w:rsidRDefault="00351A67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4EDD" w:rsidRPr="00FF4EDD" w:rsidRDefault="00FF4EDD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4EDD" w:rsidRPr="00FF4EDD" w:rsidRDefault="00FF4EDD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1019" w:rsidRDefault="00E51019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B258F" w:rsidRPr="00FF4EDD" w:rsidRDefault="001B258F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7D79FF" w:rsidRPr="00FF4EDD" w:rsidRDefault="007D79FF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B258F" w:rsidRPr="00FF4EDD" w:rsidRDefault="001B258F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Преподавание учебного предмета «Русский язык» в 10—11 классе по учебно-методическому комплексу авторов Л. М. </w:t>
      </w:r>
      <w:proofErr w:type="spellStart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Рыбченковой</w:t>
      </w:r>
      <w:proofErr w:type="spellEnd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О. М. Александровой и др. ведётся в соответствии со следующими нормативными и распорядительными документами:</w:t>
      </w:r>
    </w:p>
    <w:p w:rsidR="001B258F" w:rsidRPr="00FF4EDD" w:rsidRDefault="001B258F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258F" w:rsidRPr="00FF4EDD" w:rsidRDefault="001B258F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Федеральный закон от 29 декабря 2012 г. № 273-ФЗ «Об образовании в Российской Федер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ции» с изменениями и дополнениями от: 7 мая, 7 июня, 2, 23 июля, 25 ноября 2013 г., 3 февраля, 5, 27 мая, 4, 28 июня, 21 июля, 31 декабря 2014 г., 6 апреля, 2 мая, 29 июня, 13 июля, 14, 30 декабря 2015 г., 2 марта, 2</w:t>
      </w:r>
      <w:proofErr w:type="gramEnd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июня, 3 июля, 19 декабря 2016 г., 1 мая, 29 июля, 5, 29 декабря 2017 г., 19 февраля, 7 марта, 27 июня, 3, 29 июля, 3 августа, 25 декабря 2018 г., 6 марта 2019 г.</w:t>
      </w:r>
      <w:proofErr w:type="gramEnd"/>
    </w:p>
    <w:p w:rsidR="001B258F" w:rsidRPr="00FF4EDD" w:rsidRDefault="001B258F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Федеральный государственный образовательный стандарт общего образования (утве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ждён Приказом </w:t>
      </w:r>
      <w:proofErr w:type="spellStart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№ 413 от 17 мая 2012 г.) с изменениями и дополн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ниями от: 29 декабря 2014 г., 31 декабря 2015 г. </w:t>
      </w:r>
    </w:p>
    <w:p w:rsidR="001B258F" w:rsidRPr="00FF4EDD" w:rsidRDefault="001B258F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Приказ Министерства образования и науки РФ от 29 декабря № 1645 о внесении изм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нений в приказ Министерства образования и науки РФ от 17 мая 2012 г. № 413 «Об утверждении федерального государственного образовательного стандарта среднего (полн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го) общего образования».</w:t>
      </w:r>
    </w:p>
    <w:p w:rsidR="001B258F" w:rsidRPr="00FF4EDD" w:rsidRDefault="001B258F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Приказ Министерства просвещения Российской Федерации от 07.11.2018 г. «Об  утвержд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 порядка проведения государственной итоговой аттестации по образовательным пр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граммам среднего общего образования».</w:t>
      </w:r>
    </w:p>
    <w:p w:rsidR="001B258F" w:rsidRPr="00FF4EDD" w:rsidRDefault="001B258F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Примерная основная образовательная программа среднего общего образования: одобр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28 июня 2016 г. Протокол от № 2/16 //Реестр при</w:t>
      </w:r>
      <w:r w:rsidR="004059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ерных основных общеобразовательных пр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грамм. — URL: </w:t>
      </w:r>
      <w:proofErr w:type="spellStart"/>
      <w:r w:rsidRPr="00FF4ED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FF4ED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wp</w:t>
      </w:r>
      <w:proofErr w:type="spellEnd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content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uploads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/2015/07/</w:t>
      </w:r>
      <w:proofErr w:type="spellStart"/>
      <w:r w:rsidRPr="00FF4ED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Primernaya</w:t>
      </w:r>
      <w:proofErr w:type="spellEnd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FF4ED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osnovnaya</w:t>
      </w:r>
      <w:proofErr w:type="spellEnd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FF4ED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obrazovatelnaya</w:t>
      </w:r>
      <w:proofErr w:type="spellEnd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F4ED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programma</w:t>
      </w:r>
      <w:proofErr w:type="spellEnd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FF4ED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srednego</w:t>
      </w:r>
      <w:proofErr w:type="spellEnd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FF4ED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obshhego</w:t>
      </w:r>
      <w:proofErr w:type="spellEnd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FF4ED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obrazovaniya</w:t>
      </w:r>
      <w:proofErr w:type="spellEnd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pdf</w:t>
      </w:r>
    </w:p>
    <w:p w:rsidR="001B258F" w:rsidRPr="00FF4EDD" w:rsidRDefault="001B258F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Приказ Министерства образования и науки РФ от 27 января № 69 «О проведении монитори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 качества образования».</w:t>
      </w:r>
    </w:p>
    <w:p w:rsidR="001B258F" w:rsidRPr="00FF4EDD" w:rsidRDefault="001B258F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 Приказ </w:t>
      </w:r>
      <w:proofErr w:type="spellStart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28 декабря 2018 г. № 345 «О федеральном перечне учебников, рекомендуемых к использованию при реализации имеющих </w:t>
      </w:r>
      <w:proofErr w:type="gramStart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государственную</w:t>
      </w:r>
      <w:proofErr w:type="gramEnd"/>
    </w:p>
    <w:p w:rsidR="001B258F" w:rsidRPr="00FF4EDD" w:rsidRDefault="001B258F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аккредитацию образовательных программ начального общего, основного общего, средн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общего образования».</w:t>
      </w:r>
    </w:p>
    <w:p w:rsidR="00C03A62" w:rsidRPr="00FF4EDD" w:rsidRDefault="00C03A62" w:rsidP="00D96F75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1B258F" w:rsidRPr="00FF4EDD" w:rsidRDefault="001B258F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УЧЕБНОГО ПРЕДМЕТА «РУССКИЙ ЯЗЫК» В 10—11 КЛАССАХ</w:t>
      </w:r>
    </w:p>
    <w:p w:rsidR="001B258F" w:rsidRPr="00FF4EDD" w:rsidRDefault="001B258F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БАЗОВЫЙ УРОВЕНЬ</w:t>
      </w:r>
    </w:p>
    <w:p w:rsidR="001B258F" w:rsidRPr="00FF4EDD" w:rsidRDefault="001B258F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Язык. Общие сведения о языке. Основные разделы науки о языке</w:t>
      </w:r>
    </w:p>
    <w:p w:rsidR="001B258F" w:rsidRPr="00FF4EDD" w:rsidRDefault="001B258F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 как система. Основные уровни языка. Взаимосвязь различных единиц и уровней языка.</w:t>
      </w:r>
    </w:p>
    <w:p w:rsidR="001B258F" w:rsidRPr="00FF4EDD" w:rsidRDefault="001B258F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 и общество. Язык и культура. Язык и история народа.</w:t>
      </w:r>
      <w:r w:rsidR="00493F54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 в Российской Федерации и в современном мире: в международном общении, в межнациональном общении. Формы существов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русского национального языка (литературный язык, просторечие, народные говоры, професси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нальные разновидности, жаргон, арго). Активные процессы в русском языке на современном этапе. Взаимообогащение языков как результат взаимоде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ствия национальных культур. Проблемы экологии языка.</w:t>
      </w:r>
    </w:p>
    <w:p w:rsidR="001B258F" w:rsidRPr="00FF4EDD" w:rsidRDefault="001B258F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Историческое развитие русского языка. Выдающиеся отечественные лингвисты.</w:t>
      </w:r>
    </w:p>
    <w:p w:rsidR="001B258F" w:rsidRPr="00FF4EDD" w:rsidRDefault="001B258F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Речь. Речевое общение</w:t>
      </w:r>
    </w:p>
    <w:p w:rsidR="001B258F" w:rsidRPr="00FF4EDD" w:rsidRDefault="001B258F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Речь как деятельность. Виды речевой деятельности: чтение, </w:t>
      </w:r>
      <w:proofErr w:type="spellStart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говорение, письмо.</w:t>
      </w:r>
    </w:p>
    <w:p w:rsidR="001B258F" w:rsidRPr="00FF4EDD" w:rsidRDefault="001B258F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Речевое общение и его основные элементы. Виды речевого общения.</w:t>
      </w:r>
      <w:r w:rsidR="00493F54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Сферы и ситуации речевого общения. Компоненты речевой ситуации.</w:t>
      </w:r>
    </w:p>
    <w:p w:rsidR="001B258F" w:rsidRPr="00FF4EDD" w:rsidRDefault="001B258F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Монологическая и диалогическая речь. Развитие навыков монологической и диалогич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ской речи. Создание устных и письменных монологических и диалогических высказываний разли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типов и жанров в научной, социально-культурной и деловой сферах общения. Овл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дение опытом речевого поведения в официальных и неофициальных ситуациях общения, ситуациях межкультурного общения.</w:t>
      </w:r>
    </w:p>
    <w:p w:rsidR="001B258F" w:rsidRPr="00FF4EDD" w:rsidRDefault="001B258F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Функциональная стилистика как учение о функционально-стилистической дифференци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 языка. Функциональные стили (научный, официально-деловой, публицистический), разгово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 речь и язык художественной литературы как разновидности современного русского языка.</w:t>
      </w:r>
    </w:p>
    <w:p w:rsidR="001B258F" w:rsidRPr="00FF4EDD" w:rsidRDefault="001B258F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Сфера употребления, типичные ситуации речевого общения, задачи речи, языковые сре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ства, характерные для разговорного языка, научного, публицистического, официально-делового стилей.</w:t>
      </w:r>
    </w:p>
    <w:p w:rsidR="001B258F" w:rsidRPr="00FF4EDD" w:rsidRDefault="001B258F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жанры научного (доклад, аннотация, статья, тезисы, конспект, рецензия, в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писки, реферат и др.),</w:t>
      </w:r>
      <w:r w:rsidR="00493F54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</w:t>
      </w:r>
      <w:r w:rsidR="00493F54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493F54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ворной речи (рассказ, беседа, спор).</w:t>
      </w:r>
      <w:proofErr w:type="gramEnd"/>
      <w:r w:rsidR="00493F54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Основные виды сочинений. Совершенствование умений и навыков создания текстов разных функционально-смысловых типов, стилей и жанров.</w:t>
      </w:r>
    </w:p>
    <w:p w:rsidR="00493F54" w:rsidRPr="00FF4EDD" w:rsidRDefault="00493F54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Литературный язык и язык художественной литературы.</w:t>
      </w:r>
      <w:r w:rsidR="00565A2C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Отличия языка художественной литературы от других р</w:t>
      </w:r>
      <w:r w:rsidR="00565A2C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азновидностей современного рус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языка. Основные</w:t>
      </w:r>
      <w:r w:rsidR="00565A2C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признаки художественной речи.</w:t>
      </w:r>
    </w:p>
    <w:p w:rsidR="00493F54" w:rsidRPr="00FF4EDD" w:rsidRDefault="00493F54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</w:t>
      </w:r>
      <w:r w:rsidR="00565A2C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изобразительно-выразительные</w:t>
      </w:r>
      <w:r w:rsidR="00565A2C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языка. Текст. Признаки текста.</w:t>
      </w:r>
    </w:p>
    <w:p w:rsidR="00493F54" w:rsidRPr="00FF4EDD" w:rsidRDefault="00493F54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чтения. Использование различных видов чтения в</w:t>
      </w:r>
      <w:r w:rsidR="00565A2C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зависимости от коммуникативной задачи и характера текста.</w:t>
      </w:r>
    </w:p>
    <w:p w:rsidR="00493F54" w:rsidRPr="00FF4EDD" w:rsidRDefault="00493F54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Информационная переработка текста. Виды преобразования</w:t>
      </w:r>
      <w:r w:rsidR="00565A2C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текста. Анализ текста с точки зрения наличия в нём явной и</w:t>
      </w:r>
      <w:r w:rsidR="00565A2C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скрытой, основной и второстепенной информации.</w:t>
      </w:r>
    </w:p>
    <w:p w:rsidR="00493F54" w:rsidRPr="00FF4EDD" w:rsidRDefault="00493F54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Лингвистический</w:t>
      </w:r>
      <w:r w:rsidR="00565A2C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</w:t>
      </w:r>
      <w:r w:rsidR="00565A2C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текстов</w:t>
      </w:r>
      <w:r w:rsidR="00565A2C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функциональных разновидностей языка.</w:t>
      </w:r>
    </w:p>
    <w:p w:rsidR="00493F54" w:rsidRPr="00FF4EDD" w:rsidRDefault="00493F54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Культура речи</w:t>
      </w:r>
    </w:p>
    <w:p w:rsidR="00493F54" w:rsidRPr="00FF4EDD" w:rsidRDefault="00493F54" w:rsidP="00D96F75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Культура речи как раздел лингвистики. Основные аспекты</w:t>
      </w:r>
      <w:r w:rsidR="00565A2C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культуры речи: нормативный, коммуник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тивный и этический.</w:t>
      </w:r>
    </w:p>
    <w:p w:rsidR="00493F54" w:rsidRPr="00FF4EDD" w:rsidRDefault="00493F54" w:rsidP="00D96F75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Коммуникативная целесообразность, уместность, точность,</w:t>
      </w:r>
      <w:r w:rsidR="00565A2C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ясность, выразительность р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чи.</w:t>
      </w:r>
    </w:p>
    <w:p w:rsidR="00493F54" w:rsidRPr="00FF4EDD" w:rsidRDefault="00493F54" w:rsidP="00D96F75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коммуникативных</w:t>
      </w:r>
      <w:r w:rsidR="00565A2C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качеств и эффективности речи. Само анализ и самооценка </w:t>
      </w:r>
      <w:proofErr w:type="gramStart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</w:p>
    <w:p w:rsidR="00493F54" w:rsidRPr="00FF4EDD" w:rsidRDefault="00493F54" w:rsidP="00D96F75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основе наблюдений за собственной речью.</w:t>
      </w:r>
    </w:p>
    <w:p w:rsidR="00493F54" w:rsidRPr="00FF4EDD" w:rsidRDefault="00493F54" w:rsidP="00D96F75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Культура видов речевой деятельности — чтения, </w:t>
      </w:r>
      <w:proofErr w:type="spellStart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565A2C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говорения и письма.</w:t>
      </w:r>
    </w:p>
    <w:p w:rsidR="00493F54" w:rsidRPr="00FF4EDD" w:rsidRDefault="00493F54" w:rsidP="00D96F75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Культура публичной речи. Публичное выступление: выбор темы,</w:t>
      </w:r>
      <w:r w:rsidR="00565A2C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цели, поиск матери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ла. Композиция публичного</w:t>
      </w:r>
      <w:r w:rsidR="00565A2C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выступления.</w:t>
      </w:r>
    </w:p>
    <w:p w:rsidR="00493F54" w:rsidRPr="00FF4EDD" w:rsidRDefault="00493F54" w:rsidP="00D96F75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Культура научного и делового общения (устная и письменная</w:t>
      </w:r>
      <w:r w:rsidR="00565A2C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формы). </w:t>
      </w:r>
      <w:proofErr w:type="gramStart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речев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этикета в официально-деловой,</w:t>
      </w:r>
      <w:r w:rsidR="00565A2C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научной и публицистической сферах общения.</w:t>
      </w:r>
      <w:proofErr w:type="gramEnd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Кул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тура</w:t>
      </w:r>
    </w:p>
    <w:p w:rsidR="00493F54" w:rsidRPr="00FF4EDD" w:rsidRDefault="00493F54" w:rsidP="00D96F75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разговорной речи.</w:t>
      </w:r>
    </w:p>
    <w:p w:rsidR="00493F54" w:rsidRPr="00FF4EDD" w:rsidRDefault="00493F54" w:rsidP="00D96F75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Языковая норма и её функции. Основные виды языковых</w:t>
      </w:r>
      <w:r w:rsidR="00565A2C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 русского литературного языка: орфоэпические</w:t>
      </w:r>
      <w:r w:rsidR="00565A2C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(произносительные и акцентоло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гические), лексические,</w:t>
      </w:r>
      <w:r w:rsidR="00565A2C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грамматические</w:t>
      </w:r>
      <w:r w:rsidR="00565A2C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(морфологические и синтаксиче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ские),</w:t>
      </w:r>
      <w:r w:rsidR="00565A2C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стилистические. Орфографические нормы, пунктуацио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</w:t>
      </w:r>
      <w:r w:rsidR="00565A2C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нормы. Совершенствование орфографических и</w:t>
      </w:r>
      <w:r w:rsidR="00565A2C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пунктуационных умений и на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выков. Соблюд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норм</w:t>
      </w:r>
      <w:r w:rsidR="00565A2C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литературного языка в речевой практике. Уместность</w:t>
      </w:r>
    </w:p>
    <w:p w:rsidR="00493F54" w:rsidRPr="00FF4EDD" w:rsidRDefault="00493F54" w:rsidP="00D96F75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использования языковых сре</w:t>
      </w:r>
      <w:proofErr w:type="gramStart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ечевом высказывании.</w:t>
      </w:r>
    </w:p>
    <w:p w:rsidR="00493F54" w:rsidRPr="00FF4EDD" w:rsidRDefault="00493F54" w:rsidP="00D96F75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Нормативные словари современного русского языка и</w:t>
      </w:r>
      <w:r w:rsidR="00565A2C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лингвистические справочники; их использов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ние.</w:t>
      </w:r>
    </w:p>
    <w:p w:rsidR="00493F54" w:rsidRPr="00FF4EDD" w:rsidRDefault="00565A2C" w:rsidP="00D96F75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F4EDD">
        <w:rPr>
          <w:rFonts w:ascii="Times New Roman" w:hAnsi="Times New Roman"/>
          <w:sz w:val="24"/>
          <w:szCs w:val="24"/>
        </w:rPr>
        <w:t xml:space="preserve"> </w:t>
      </w:r>
    </w:p>
    <w:p w:rsidR="00EF7C68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ПЛАНИРУЕМЫЕ РЕЗУЛЬТАТЫ ИЗУЧЕНИЯ УЧЕБНОГО ПРЕДМЕТА 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«РУ</w:t>
      </w: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</w:t>
      </w: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СКИЙ ЯЗЫК» НА УРОВНЕ СРЕДНЕГО ОБЩЕГО ОБРАЗОВАНИЯ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учебного предмета «Русский язык» на уровне среднего общего образ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вания: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Выпускник на базовом уровне научится: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языковые средства адекватно цели общения и речевой ситуации;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знания о формах русского языка (литературный просторечие, народные</w:t>
      </w:r>
      <w:proofErr w:type="gramEnd"/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говоры, профессиональные разновидности, жаргон, арго) при создании текстов;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рассуждение) и опред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лённых жанров (тезисы, конспекты, выступления, лекции, отчёты, сообщения, анн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тации, рефераты, доклады, сочинения);</w:t>
      </w:r>
      <w:proofErr w:type="gramEnd"/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выстраивать композицию текста, используя знания о его структурных элементах;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 использовать при работе с те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 разные виды чтения (поисковое, просмотровое, ознакомительное, изучающее, реф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ративное) и </w:t>
      </w:r>
      <w:proofErr w:type="spellStart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полным пониманием текста, с пониманием основного содержания,  с выборо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ным извлечением информации);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текст с точки зрения наличия в нём явной и скрытой, основной и второст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пенной информации, определять его тему, проблему и основную мысль;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извлекать необходимую информацию из различных источников и переводить её в текст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вый формат;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те</w:t>
      </w:r>
      <w:proofErr w:type="gramStart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кст в др</w:t>
      </w:r>
      <w:proofErr w:type="gramEnd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угие виды передачи информации;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тему, определять цель и подбирать материал для публичного выступления;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культуру публичной речи;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ка;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собственную и чужую речь с позиции соответствия языковым нормам;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основные нормативные словари и справочники для оценки устных и письме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высказываний с точки зрения соответствия языковым нормам.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Выпускник на базовом </w:t>
      </w:r>
      <w:r w:rsidR="00FE31B5"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уровне получит возможность </w:t>
      </w: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научит</w:t>
      </w:r>
      <w:r w:rsidR="00FE31B5"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ь</w:t>
      </w: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ся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ду ними; 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 русского языка);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отличать язык художественной литературы от других разновидностей современного русск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языка;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синонимические ресурсы русского языка для более точного выразительн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 речи;</w:t>
      </w:r>
      <w:proofErr w:type="gramEnd"/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представление об историческом развитии русского языка и истории русского языкозн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ния;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дифференцировать информацию, известную и неизвестную информацию в прослушанном тексте;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ровать полученную информацию;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сохранять стилевое единство при создании текста</w:t>
      </w:r>
      <w:r w:rsidR="00FE31B5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заданного функционального стиля;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</w:t>
      </w:r>
      <w:r w:rsidR="00FE31B5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умениями</w:t>
      </w:r>
      <w:r w:rsidR="00FE31B5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прочитанные и прослушанные тексты и представлять их в виде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тезисов, конспектов, аннотаций, рефератов;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отзывы и рецензии на предложенный текст;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="00FE31B5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письма;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культуру научного и делового общения в устной и</w:t>
      </w:r>
      <w:r w:rsidR="00FE31B5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письменной форме, в том числе при обсуждении</w:t>
      </w:r>
      <w:r w:rsidR="00FE31B5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дискуссионных проблем;</w:t>
      </w:r>
    </w:p>
    <w:p w:rsidR="00565A2C" w:rsidRPr="00FF4EDD" w:rsidRDefault="00565A2C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нормы речевого поведения в разговорной речи,</w:t>
      </w:r>
      <w:r w:rsidR="00FE31B5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также в учебно-научной и офиц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ально-деловой сферах</w:t>
      </w:r>
      <w:r w:rsidR="00FE31B5"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общения;</w:t>
      </w:r>
    </w:p>
    <w:p w:rsidR="00FE31B5" w:rsidRPr="00FF4EDD" w:rsidRDefault="00FE31B5" w:rsidP="00D96F7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F4EDD">
        <w:rPr>
          <w:rFonts w:ascii="Times New Roman" w:hAnsi="Times New Roman"/>
          <w:sz w:val="24"/>
          <w:szCs w:val="24"/>
        </w:rPr>
        <w:t>осуществлять речевой самоконтроль;</w:t>
      </w:r>
    </w:p>
    <w:p w:rsidR="00FE31B5" w:rsidRPr="00FF4EDD" w:rsidRDefault="00FE31B5" w:rsidP="00D96F7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F4EDD">
        <w:rPr>
          <w:rFonts w:ascii="Times New Roman" w:hAnsi="Times New Roman"/>
          <w:sz w:val="24"/>
          <w:szCs w:val="24"/>
        </w:rPr>
        <w:lastRenderedPageBreak/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565A2C" w:rsidRPr="00FF4EDD" w:rsidRDefault="00FE31B5" w:rsidP="00D96F7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F4EDD">
        <w:rPr>
          <w:rFonts w:ascii="Times New Roman" w:hAnsi="Times New Roman"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 оценивать эстетическую сторону речевого высказ</w:t>
      </w:r>
      <w:r w:rsidRPr="00FF4EDD">
        <w:rPr>
          <w:rFonts w:ascii="Times New Roman" w:hAnsi="Times New Roman"/>
          <w:sz w:val="24"/>
          <w:szCs w:val="24"/>
        </w:rPr>
        <w:t>ы</w:t>
      </w:r>
      <w:r w:rsidRPr="00FF4EDD">
        <w:rPr>
          <w:rFonts w:ascii="Times New Roman" w:hAnsi="Times New Roman"/>
          <w:sz w:val="24"/>
          <w:szCs w:val="24"/>
        </w:rPr>
        <w:t>вания при анализе текстов (в том числе художественной литературы).</w:t>
      </w:r>
    </w:p>
    <w:p w:rsidR="00FE31B5" w:rsidRPr="00FF4EDD" w:rsidRDefault="00FE31B5" w:rsidP="00D96F7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FE31B5" w:rsidRPr="00FF4EDD" w:rsidRDefault="00FE31B5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ТЕМАТИЧЕСКОЕ ПЛАНИРОВАНИЕ МАТЕРИАЛА КУРСА РУССКОГО ЯЗЫКА </w:t>
      </w:r>
    </w:p>
    <w:p w:rsidR="00FE31B5" w:rsidRPr="00FF4EDD" w:rsidRDefault="00FE31B5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10</w:t>
      </w:r>
      <w:proofErr w:type="gramStart"/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</w:t>
      </w:r>
      <w:proofErr w:type="gramEnd"/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11 КЛАССЕ</w:t>
      </w:r>
      <w:r w:rsidR="00E73B99"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(1)</w:t>
      </w:r>
    </w:p>
    <w:p w:rsidR="00FE31B5" w:rsidRPr="00FF4EDD" w:rsidRDefault="00FE31B5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E31B5" w:rsidRPr="00FF4EDD" w:rsidRDefault="00FE31B5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Курс русского языка в 10 классе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предусматривает изучение следующих разделов:</w:t>
      </w:r>
    </w:p>
    <w:p w:rsidR="00FE31B5" w:rsidRPr="00FF4EDD" w:rsidRDefault="00FE31B5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</w:p>
    <w:p w:rsidR="00FE31B5" w:rsidRPr="00FF4EDD" w:rsidRDefault="00FE31B5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 как знаковая система и общественное явление.</w:t>
      </w:r>
    </w:p>
    <w:p w:rsidR="00FE31B5" w:rsidRPr="00FF4EDD" w:rsidRDefault="00FE31B5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</w:p>
    <w:p w:rsidR="00FE31B5" w:rsidRPr="00FF4EDD" w:rsidRDefault="00FE31B5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 и общество.</w:t>
      </w:r>
    </w:p>
    <w:p w:rsidR="00FE31B5" w:rsidRPr="00FF4EDD" w:rsidRDefault="00FE31B5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</w:p>
    <w:p w:rsidR="00FE31B5" w:rsidRPr="00FF4EDD" w:rsidRDefault="00FE31B5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 и речь. Культура речи.</w:t>
      </w:r>
    </w:p>
    <w:p w:rsidR="00FE31B5" w:rsidRPr="00FF4EDD" w:rsidRDefault="00FE31B5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</w:p>
    <w:p w:rsidR="00FE31B5" w:rsidRPr="00FF4EDD" w:rsidRDefault="00FE31B5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Речь. Речевое общение.</w:t>
      </w:r>
    </w:p>
    <w:p w:rsidR="00FE31B5" w:rsidRPr="00FF4EDD" w:rsidRDefault="00FE31B5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</w:p>
    <w:p w:rsidR="00FE31B5" w:rsidRPr="00FF4EDD" w:rsidRDefault="00FE31B5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Текст. Виды его преобразования.</w:t>
      </w:r>
    </w:p>
    <w:p w:rsidR="00FE31B5" w:rsidRPr="00FF4EDD" w:rsidRDefault="00FE31B5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</w:p>
    <w:p w:rsidR="00FE31B5" w:rsidRPr="00FF4EDD" w:rsidRDefault="00FE31B5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Повторение.</w:t>
      </w:r>
    </w:p>
    <w:p w:rsidR="00FE31B5" w:rsidRPr="00FF4EDD" w:rsidRDefault="00FE31B5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31B5" w:rsidRPr="00FF4EDD" w:rsidRDefault="00FE31B5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Курс русского языка в 11 классе</w:t>
      </w: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предусматривает изучение следующих разделов:</w:t>
      </w:r>
    </w:p>
    <w:p w:rsidR="00FE31B5" w:rsidRPr="00FF4EDD" w:rsidRDefault="00FE31B5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</w:p>
    <w:p w:rsidR="00FE31B5" w:rsidRPr="00FF4EDD" w:rsidRDefault="00FE31B5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 как знаковая система и общественное явление.</w:t>
      </w:r>
    </w:p>
    <w:p w:rsidR="00FE31B5" w:rsidRPr="00FF4EDD" w:rsidRDefault="00FE31B5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</w:p>
    <w:p w:rsidR="00FE31B5" w:rsidRPr="00FF4EDD" w:rsidRDefault="00FE31B5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 и речь. Культура речи.</w:t>
      </w:r>
    </w:p>
    <w:p w:rsidR="00FE31B5" w:rsidRPr="00FF4EDD" w:rsidRDefault="00FE31B5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</w:p>
    <w:p w:rsidR="00FE31B5" w:rsidRPr="00FF4EDD" w:rsidRDefault="00FE31B5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Функциональная стилистика и культура речи.</w:t>
      </w:r>
    </w:p>
    <w:p w:rsidR="00FE31B5" w:rsidRPr="00FF4EDD" w:rsidRDefault="00FE31B5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</w:p>
    <w:p w:rsidR="00FE31B5" w:rsidRPr="00FF4EDD" w:rsidRDefault="00FE31B5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Повторение.</w:t>
      </w:r>
    </w:p>
    <w:p w:rsidR="00FE31B5" w:rsidRPr="00FF4EDD" w:rsidRDefault="00FE31B5" w:rsidP="00D96F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3B99" w:rsidRPr="00FF4EDD" w:rsidRDefault="00E73B99" w:rsidP="00FF4ED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3B99" w:rsidRPr="00FF4EDD" w:rsidRDefault="00E73B99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ТЕМАТИЧЕСКОЕ ПЛАНИРОВАНИЕ МАТЕРИАЛА КУРСА</w:t>
      </w:r>
    </w:p>
    <w:p w:rsidR="00E73B99" w:rsidRPr="00FF4EDD" w:rsidRDefault="00E73B99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РУССКОГО ЯЗЫКА В 10 КЛАССЕ</w:t>
      </w:r>
    </w:p>
    <w:p w:rsidR="00E73B99" w:rsidRPr="00FF4EDD" w:rsidRDefault="00E73B99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(Расчёт учебного времени: 1 час в неделю, 3</w:t>
      </w:r>
      <w:r w:rsidR="00351A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</w:t>
      </w:r>
      <w:r w:rsidR="00351A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 </w:t>
      </w: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год)</w:t>
      </w:r>
    </w:p>
    <w:p w:rsidR="00E73B99" w:rsidRPr="00FF4EDD" w:rsidRDefault="00E73B99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1314"/>
        <w:gridCol w:w="3078"/>
        <w:gridCol w:w="1128"/>
        <w:gridCol w:w="1171"/>
        <w:gridCol w:w="1098"/>
        <w:gridCol w:w="74"/>
        <w:gridCol w:w="544"/>
        <w:gridCol w:w="631"/>
      </w:tblGrid>
      <w:tr w:rsidR="00A56372" w:rsidRPr="00E51926" w:rsidTr="00E51926">
        <w:trPr>
          <w:trHeight w:val="278"/>
        </w:trPr>
        <w:tc>
          <w:tcPr>
            <w:tcW w:w="1100" w:type="dxa"/>
            <w:vMerge w:val="restart"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314" w:type="dxa"/>
            <w:vMerge w:val="restart"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Материал уче</w:t>
            </w: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3078" w:type="dxa"/>
            <w:vMerge w:val="restart"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программы</w:t>
            </w: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128" w:type="dxa"/>
            <w:vMerge w:val="restart"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518" w:type="dxa"/>
            <w:gridSpan w:val="5"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56372" w:rsidRPr="00E51926" w:rsidTr="00E51926">
        <w:trPr>
          <w:trHeight w:val="277"/>
        </w:trPr>
        <w:tc>
          <w:tcPr>
            <w:tcW w:w="1100" w:type="dxa"/>
            <w:vMerge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Изучение нов</w:t>
            </w: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</w:t>
            </w: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618" w:type="dxa"/>
            <w:gridSpan w:val="2"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1" w:type="dxa"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proofErr w:type="gramStart"/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56372" w:rsidRPr="00E51926" w:rsidTr="00E51926">
        <w:tc>
          <w:tcPr>
            <w:tcW w:w="10138" w:type="dxa"/>
            <w:gridSpan w:val="9"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ЯЗЫК КАК ЗНАКОВАЯ СИСТЕМА И ОБЩЕСТВЕННОЕ ЯВЛЕНИЕ (8 Ч.)</w:t>
            </w:r>
          </w:p>
        </w:tc>
      </w:tr>
      <w:tr w:rsidR="00A56372" w:rsidRPr="00E51926" w:rsidTr="00E51926">
        <w:tc>
          <w:tcPr>
            <w:tcW w:w="1100" w:type="dxa"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$ 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078" w:type="dxa"/>
          </w:tcPr>
          <w:p w:rsidR="00A56372" w:rsidRPr="00E51926" w:rsidRDefault="00A56372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 как знаковая си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тема. Основные функции языка</w:t>
            </w:r>
          </w:p>
        </w:tc>
        <w:tc>
          <w:tcPr>
            <w:tcW w:w="1128" w:type="dxa"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righ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72" w:rsidRPr="00E51926" w:rsidTr="00E51926">
        <w:tc>
          <w:tcPr>
            <w:tcW w:w="1100" w:type="dxa"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$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078" w:type="dxa"/>
          </w:tcPr>
          <w:p w:rsidR="00A56372" w:rsidRPr="00E51926" w:rsidRDefault="00A56372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Лингвистика как наука. Русский язык как объект научного изучения</w:t>
            </w:r>
          </w:p>
        </w:tc>
        <w:tc>
          <w:tcPr>
            <w:tcW w:w="1128" w:type="dxa"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72" w:rsidRPr="00E51926" w:rsidTr="00E51926">
        <w:tc>
          <w:tcPr>
            <w:tcW w:w="1100" w:type="dxa"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314" w:type="dxa"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$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078" w:type="dxa"/>
          </w:tcPr>
          <w:p w:rsidR="00A56372" w:rsidRPr="00E51926" w:rsidRDefault="00A56372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1128" w:type="dxa"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72" w:rsidRPr="00E51926" w:rsidTr="00E51926">
        <w:tc>
          <w:tcPr>
            <w:tcW w:w="1100" w:type="dxa"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4" w:type="dxa"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$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3078" w:type="dxa"/>
          </w:tcPr>
          <w:p w:rsidR="00A56372" w:rsidRPr="00E51926" w:rsidRDefault="00A56372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 в Росси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128" w:type="dxa"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72" w:rsidRPr="00E51926" w:rsidTr="00E51926">
        <w:tc>
          <w:tcPr>
            <w:tcW w:w="1100" w:type="dxa"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4" w:type="dxa"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$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078" w:type="dxa"/>
          </w:tcPr>
          <w:p w:rsidR="00A56372" w:rsidRPr="00E51926" w:rsidRDefault="00A56372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существования русского национального языка</w:t>
            </w:r>
          </w:p>
        </w:tc>
        <w:tc>
          <w:tcPr>
            <w:tcW w:w="1128" w:type="dxa"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72" w:rsidRPr="00E51926" w:rsidTr="00E51926">
        <w:tc>
          <w:tcPr>
            <w:tcW w:w="1100" w:type="dxa"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4" w:type="dxa"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$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3078" w:type="dxa"/>
          </w:tcPr>
          <w:p w:rsidR="00A56372" w:rsidRPr="00E51926" w:rsidRDefault="00A56372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Словари русского языка</w:t>
            </w:r>
          </w:p>
        </w:tc>
        <w:tc>
          <w:tcPr>
            <w:tcW w:w="1128" w:type="dxa"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72" w:rsidRPr="00E51926" w:rsidTr="00E51926">
        <w:tc>
          <w:tcPr>
            <w:tcW w:w="1100" w:type="dxa"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14" w:type="dxa"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A56372" w:rsidRPr="00E51926" w:rsidRDefault="00A56372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речи. Излож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128" w:type="dxa"/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3D09" w:rsidRPr="00E51926" w:rsidTr="00E51926">
        <w:tc>
          <w:tcPr>
            <w:tcW w:w="10138" w:type="dxa"/>
            <w:gridSpan w:val="9"/>
          </w:tcPr>
          <w:p w:rsidR="005F3D09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ЯЗЫК И РЕЧЬ. КУЛЬТУРА РЕЧИ (14 Ч.)</w:t>
            </w:r>
          </w:p>
        </w:tc>
      </w:tr>
      <w:tr w:rsidR="00A56372" w:rsidRPr="00E51926" w:rsidTr="00E51926">
        <w:tc>
          <w:tcPr>
            <w:tcW w:w="1100" w:type="dxa"/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4" w:type="dxa"/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$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078" w:type="dxa"/>
          </w:tcPr>
          <w:p w:rsidR="00A56372" w:rsidRPr="00E51926" w:rsidRDefault="005F3D09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Единицы языка. Уровни языковой системы.</w:t>
            </w:r>
          </w:p>
        </w:tc>
        <w:tc>
          <w:tcPr>
            <w:tcW w:w="1128" w:type="dxa"/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72" w:rsidRPr="00E51926" w:rsidTr="00E51926">
        <w:tc>
          <w:tcPr>
            <w:tcW w:w="1100" w:type="dxa"/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4" w:type="dxa"/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$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3078" w:type="dxa"/>
          </w:tcPr>
          <w:p w:rsidR="00A56372" w:rsidRPr="00E51926" w:rsidRDefault="005F3D09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 речи как раздел лингвистики</w:t>
            </w:r>
          </w:p>
        </w:tc>
        <w:tc>
          <w:tcPr>
            <w:tcW w:w="1128" w:type="dxa"/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72" w:rsidRPr="00E51926" w:rsidTr="00E51926">
        <w:tc>
          <w:tcPr>
            <w:tcW w:w="1100" w:type="dxa"/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4" w:type="dxa"/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$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078" w:type="dxa"/>
          </w:tcPr>
          <w:p w:rsidR="00A56372" w:rsidRPr="00E51926" w:rsidRDefault="005F3D09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Фонетика. Орфоэпич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ские нормы </w:t>
            </w:r>
          </w:p>
        </w:tc>
        <w:tc>
          <w:tcPr>
            <w:tcW w:w="1128" w:type="dxa"/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72" w:rsidRPr="00E51926" w:rsidTr="00E51926">
        <w:tc>
          <w:tcPr>
            <w:tcW w:w="1100" w:type="dxa"/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314" w:type="dxa"/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$ 11</w:t>
            </w:r>
          </w:p>
        </w:tc>
        <w:tc>
          <w:tcPr>
            <w:tcW w:w="3078" w:type="dxa"/>
          </w:tcPr>
          <w:p w:rsidR="00A56372" w:rsidRPr="00E51926" w:rsidRDefault="005F3D09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Лексикология и фразеол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гия. Лексические но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128" w:type="dxa"/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6372" w:rsidRPr="00E51926" w:rsidTr="00E51926">
        <w:tc>
          <w:tcPr>
            <w:tcW w:w="1100" w:type="dxa"/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4" w:type="dxa"/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$ 12</w:t>
            </w:r>
          </w:p>
        </w:tc>
        <w:tc>
          <w:tcPr>
            <w:tcW w:w="3078" w:type="dxa"/>
          </w:tcPr>
          <w:p w:rsidR="00A56372" w:rsidRPr="00E51926" w:rsidRDefault="005F3D09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словообраз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вание. Словообразовател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нормы</w:t>
            </w:r>
          </w:p>
        </w:tc>
        <w:tc>
          <w:tcPr>
            <w:tcW w:w="1128" w:type="dxa"/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72" w:rsidRPr="00E51926" w:rsidTr="00E51926">
        <w:tc>
          <w:tcPr>
            <w:tcW w:w="1100" w:type="dxa"/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314" w:type="dxa"/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$ 13</w:t>
            </w:r>
          </w:p>
        </w:tc>
        <w:tc>
          <w:tcPr>
            <w:tcW w:w="3078" w:type="dxa"/>
          </w:tcPr>
          <w:p w:rsidR="00A56372" w:rsidRPr="00E51926" w:rsidRDefault="005F3D09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Морфология. Морфолог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ческие нормы.</w:t>
            </w:r>
          </w:p>
        </w:tc>
        <w:tc>
          <w:tcPr>
            <w:tcW w:w="1128" w:type="dxa"/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72" w:rsidRPr="00E51926" w:rsidTr="00E51926">
        <w:tc>
          <w:tcPr>
            <w:tcW w:w="1100" w:type="dxa"/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14" w:type="dxa"/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78" w:type="dxa"/>
          </w:tcPr>
          <w:p w:rsidR="00A56372" w:rsidRPr="00E51926" w:rsidRDefault="005F3D09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Диктант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Контрольная р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1128" w:type="dxa"/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6372" w:rsidRPr="00E51926" w:rsidTr="00E51926">
        <w:tc>
          <w:tcPr>
            <w:tcW w:w="1100" w:type="dxa"/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314" w:type="dxa"/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$ 14</w:t>
            </w:r>
          </w:p>
        </w:tc>
        <w:tc>
          <w:tcPr>
            <w:tcW w:w="3078" w:type="dxa"/>
          </w:tcPr>
          <w:p w:rsidR="00A56372" w:rsidRPr="00E51926" w:rsidRDefault="005F3D09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Орфографические нормы. Принципы русской орф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графии. Правописание гласных в корне.</w:t>
            </w:r>
          </w:p>
        </w:tc>
        <w:tc>
          <w:tcPr>
            <w:tcW w:w="1128" w:type="dxa"/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72" w:rsidRPr="00E51926" w:rsidTr="00E51926">
        <w:tc>
          <w:tcPr>
            <w:tcW w:w="1100" w:type="dxa"/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4" w:type="dxa"/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$ 14</w:t>
            </w:r>
          </w:p>
        </w:tc>
        <w:tc>
          <w:tcPr>
            <w:tcW w:w="3078" w:type="dxa"/>
          </w:tcPr>
          <w:p w:rsidR="00A56372" w:rsidRPr="00E51926" w:rsidRDefault="005F3D09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приставок. Буквы и, ы после прист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вок.</w:t>
            </w:r>
          </w:p>
        </w:tc>
        <w:tc>
          <w:tcPr>
            <w:tcW w:w="1128" w:type="dxa"/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72" w:rsidRPr="00E51926" w:rsidTr="00E51926">
        <w:tc>
          <w:tcPr>
            <w:tcW w:w="1100" w:type="dxa"/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14" w:type="dxa"/>
          </w:tcPr>
          <w:p w:rsidR="00A56372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$ 14</w:t>
            </w:r>
          </w:p>
        </w:tc>
        <w:tc>
          <w:tcPr>
            <w:tcW w:w="3078" w:type="dxa"/>
          </w:tcPr>
          <w:p w:rsidR="00A56372" w:rsidRPr="00E51926" w:rsidRDefault="005F3D09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Правописание н и </w:t>
            </w:r>
            <w:proofErr w:type="spellStart"/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сл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вах различных частей речи</w:t>
            </w:r>
          </w:p>
        </w:tc>
        <w:tc>
          <w:tcPr>
            <w:tcW w:w="1128" w:type="dxa"/>
          </w:tcPr>
          <w:p w:rsidR="00A56372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A56372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A56372" w:rsidRPr="00E51926" w:rsidRDefault="00A56372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3D09" w:rsidRPr="00E51926" w:rsidTr="00E51926">
        <w:tc>
          <w:tcPr>
            <w:tcW w:w="1100" w:type="dxa"/>
          </w:tcPr>
          <w:p w:rsidR="005F3D09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14" w:type="dxa"/>
          </w:tcPr>
          <w:p w:rsidR="005F3D09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$ 14 </w:t>
            </w:r>
          </w:p>
        </w:tc>
        <w:tc>
          <w:tcPr>
            <w:tcW w:w="3078" w:type="dxa"/>
          </w:tcPr>
          <w:p w:rsidR="005F3D09" w:rsidRPr="00E51926" w:rsidRDefault="00E0617F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не и ни, пр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вописание предлогов, со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зов, частиц</w:t>
            </w:r>
          </w:p>
        </w:tc>
        <w:tc>
          <w:tcPr>
            <w:tcW w:w="1128" w:type="dxa"/>
          </w:tcPr>
          <w:p w:rsidR="005F3D09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5F3D09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D09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5F3D09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17F" w:rsidRPr="00E51926" w:rsidTr="00E51926">
        <w:tc>
          <w:tcPr>
            <w:tcW w:w="10138" w:type="dxa"/>
            <w:gridSpan w:val="9"/>
          </w:tcPr>
          <w:p w:rsidR="00E0617F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РЕЧЬ. РЕЧЕВОЕ ОБЩЕНИЕ (2Ч.)</w:t>
            </w:r>
          </w:p>
        </w:tc>
      </w:tr>
      <w:tr w:rsidR="005F3D09" w:rsidRPr="00E51926" w:rsidTr="00E51926">
        <w:tc>
          <w:tcPr>
            <w:tcW w:w="1100" w:type="dxa"/>
          </w:tcPr>
          <w:p w:rsidR="005F3D09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14" w:type="dxa"/>
          </w:tcPr>
          <w:p w:rsidR="005F3D09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$ 15-16</w:t>
            </w:r>
          </w:p>
        </w:tc>
        <w:tc>
          <w:tcPr>
            <w:tcW w:w="3078" w:type="dxa"/>
          </w:tcPr>
          <w:p w:rsidR="005F3D09" w:rsidRPr="00E51926" w:rsidRDefault="00E0617F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 и речь. Речевое о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щение. Виды, сферы и с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туации речевого общения</w:t>
            </w:r>
          </w:p>
        </w:tc>
        <w:tc>
          <w:tcPr>
            <w:tcW w:w="1128" w:type="dxa"/>
          </w:tcPr>
          <w:p w:rsidR="005F3D09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5F3D09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D09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5F3D09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3D09" w:rsidRPr="00E51926" w:rsidTr="00E51926">
        <w:tc>
          <w:tcPr>
            <w:tcW w:w="1100" w:type="dxa"/>
          </w:tcPr>
          <w:p w:rsidR="005F3D09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14" w:type="dxa"/>
          </w:tcPr>
          <w:p w:rsidR="005F3D09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$ 17 </w:t>
            </w:r>
          </w:p>
        </w:tc>
        <w:tc>
          <w:tcPr>
            <w:tcW w:w="3078" w:type="dxa"/>
          </w:tcPr>
          <w:p w:rsidR="005F3D09" w:rsidRPr="00E51926" w:rsidRDefault="00E0617F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Речевая деятельность. В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 речевой деятельн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1128" w:type="dxa"/>
          </w:tcPr>
          <w:p w:rsidR="005F3D09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5F3D09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D09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5F3D09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3D09" w:rsidRPr="00E51926" w:rsidTr="00E51926">
        <w:tc>
          <w:tcPr>
            <w:tcW w:w="10138" w:type="dxa"/>
            <w:gridSpan w:val="9"/>
          </w:tcPr>
          <w:p w:rsidR="005F3D09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ТЕКСТ. ВИДЫ ЕГО ПРЕОБРАЗОВАНИЯ (7 Ч.)</w:t>
            </w:r>
          </w:p>
        </w:tc>
      </w:tr>
      <w:tr w:rsidR="005F3D09" w:rsidRPr="00E51926" w:rsidTr="00E51926">
        <w:tc>
          <w:tcPr>
            <w:tcW w:w="1100" w:type="dxa"/>
          </w:tcPr>
          <w:p w:rsidR="005F3D09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14" w:type="dxa"/>
          </w:tcPr>
          <w:p w:rsidR="005F3D09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$ 18</w:t>
            </w:r>
          </w:p>
        </w:tc>
        <w:tc>
          <w:tcPr>
            <w:tcW w:w="3078" w:type="dxa"/>
          </w:tcPr>
          <w:p w:rsidR="005F3D09" w:rsidRPr="00E51926" w:rsidRDefault="00E0617F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Признаки текста</w:t>
            </w:r>
          </w:p>
        </w:tc>
        <w:tc>
          <w:tcPr>
            <w:tcW w:w="1128" w:type="dxa"/>
          </w:tcPr>
          <w:p w:rsidR="005F3D09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5F3D09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D09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5F3D09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3D09" w:rsidRPr="00E51926" w:rsidTr="00E51926">
        <w:tc>
          <w:tcPr>
            <w:tcW w:w="1100" w:type="dxa"/>
          </w:tcPr>
          <w:p w:rsidR="005F3D09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314" w:type="dxa"/>
          </w:tcPr>
          <w:p w:rsidR="005F3D09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$</w:t>
            </w:r>
            <w:r w:rsidR="00E0617F"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3078" w:type="dxa"/>
          </w:tcPr>
          <w:p w:rsidR="005F3D09" w:rsidRPr="00E51926" w:rsidRDefault="00E0617F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Информационная перер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ботка текста. План. Т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зисы. Конспект.</w:t>
            </w:r>
          </w:p>
        </w:tc>
        <w:tc>
          <w:tcPr>
            <w:tcW w:w="1128" w:type="dxa"/>
          </w:tcPr>
          <w:p w:rsidR="005F3D09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5F3D09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D09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5F3D09" w:rsidRPr="00E51926" w:rsidRDefault="005F3D09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17F" w:rsidRPr="00E51926" w:rsidTr="00E51926">
        <w:tc>
          <w:tcPr>
            <w:tcW w:w="1100" w:type="dxa"/>
          </w:tcPr>
          <w:p w:rsidR="00E0617F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14" w:type="dxa"/>
          </w:tcPr>
          <w:p w:rsidR="00E0617F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$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078" w:type="dxa"/>
          </w:tcPr>
          <w:p w:rsidR="00E0617F" w:rsidRPr="00E51926" w:rsidRDefault="00E0617F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Реферат. Аннотация.</w:t>
            </w:r>
          </w:p>
        </w:tc>
        <w:tc>
          <w:tcPr>
            <w:tcW w:w="1128" w:type="dxa"/>
          </w:tcPr>
          <w:p w:rsidR="00E0617F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0617F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17F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E0617F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17F" w:rsidRPr="00E51926" w:rsidTr="00E51926">
        <w:tc>
          <w:tcPr>
            <w:tcW w:w="1100" w:type="dxa"/>
          </w:tcPr>
          <w:p w:rsidR="00E0617F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314" w:type="dxa"/>
          </w:tcPr>
          <w:p w:rsidR="00E0617F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$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3078" w:type="dxa"/>
          </w:tcPr>
          <w:p w:rsidR="00E0617F" w:rsidRPr="00E51926" w:rsidRDefault="00E0617F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текста. Рецензия</w:t>
            </w:r>
          </w:p>
        </w:tc>
        <w:tc>
          <w:tcPr>
            <w:tcW w:w="1128" w:type="dxa"/>
          </w:tcPr>
          <w:p w:rsidR="00E0617F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0617F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17F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E0617F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17F" w:rsidRPr="00E51926" w:rsidTr="00E51926">
        <w:tc>
          <w:tcPr>
            <w:tcW w:w="1100" w:type="dxa"/>
          </w:tcPr>
          <w:p w:rsidR="00E0617F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314" w:type="dxa"/>
          </w:tcPr>
          <w:p w:rsidR="00E0617F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E0617F" w:rsidRPr="00E51926" w:rsidRDefault="00E0617F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речи. Сочин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128" w:type="dxa"/>
          </w:tcPr>
          <w:p w:rsidR="00E0617F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0617F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17F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E0617F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17F" w:rsidRPr="00E51926" w:rsidTr="00E51926">
        <w:tc>
          <w:tcPr>
            <w:tcW w:w="10138" w:type="dxa"/>
            <w:gridSpan w:val="9"/>
          </w:tcPr>
          <w:p w:rsidR="00E0617F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(4 Ч.)</w:t>
            </w:r>
          </w:p>
        </w:tc>
      </w:tr>
      <w:tr w:rsidR="00E0617F" w:rsidRPr="00E51926" w:rsidTr="00E51926">
        <w:tc>
          <w:tcPr>
            <w:tcW w:w="1100" w:type="dxa"/>
          </w:tcPr>
          <w:p w:rsidR="00E0617F" w:rsidRPr="00E51926" w:rsidRDefault="00E0617F" w:rsidP="0035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14" w:type="dxa"/>
          </w:tcPr>
          <w:p w:rsidR="00E0617F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$ 22</w:t>
            </w:r>
          </w:p>
        </w:tc>
        <w:tc>
          <w:tcPr>
            <w:tcW w:w="3078" w:type="dxa"/>
          </w:tcPr>
          <w:p w:rsidR="00E0617F" w:rsidRPr="00E51926" w:rsidRDefault="00E0617F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10 классе</w:t>
            </w:r>
          </w:p>
        </w:tc>
        <w:tc>
          <w:tcPr>
            <w:tcW w:w="1128" w:type="dxa"/>
          </w:tcPr>
          <w:p w:rsidR="00E0617F" w:rsidRPr="00E51926" w:rsidRDefault="00351A67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0617F" w:rsidRPr="00E51926" w:rsidRDefault="00351A67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17F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E0617F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17F" w:rsidRPr="00E51926" w:rsidTr="00E51926">
        <w:tc>
          <w:tcPr>
            <w:tcW w:w="1100" w:type="dxa"/>
          </w:tcPr>
          <w:p w:rsidR="00E0617F" w:rsidRPr="00E51926" w:rsidRDefault="00E0617F" w:rsidP="0035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351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  <w:r w:rsidR="00351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dxa"/>
          </w:tcPr>
          <w:p w:rsidR="00E0617F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E0617F" w:rsidRPr="00E51926" w:rsidRDefault="00E0617F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контрольная р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1128" w:type="dxa"/>
          </w:tcPr>
          <w:p w:rsidR="00E0617F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0617F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17F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E0617F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0617F" w:rsidRPr="00E51926" w:rsidTr="00E51926">
        <w:tc>
          <w:tcPr>
            <w:tcW w:w="5492" w:type="dxa"/>
            <w:gridSpan w:val="3"/>
          </w:tcPr>
          <w:p w:rsidR="00E0617F" w:rsidRPr="00E51926" w:rsidRDefault="00E0617F" w:rsidP="00E519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8" w:type="dxa"/>
          </w:tcPr>
          <w:p w:rsidR="00E0617F" w:rsidRPr="00E51926" w:rsidRDefault="00E0617F" w:rsidP="0035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351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0617F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17F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E0617F" w:rsidRPr="00E51926" w:rsidRDefault="00E0617F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E73B99" w:rsidRPr="00FF4EDD" w:rsidRDefault="00E73B99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62D54" w:rsidRPr="00FF4EDD" w:rsidRDefault="00F62D54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51A67" w:rsidRDefault="00351A67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51A67" w:rsidRDefault="00351A67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62D54" w:rsidRPr="00FF4EDD" w:rsidRDefault="00F62D54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 МАТЕРИАЛА КУРСА</w:t>
      </w:r>
    </w:p>
    <w:p w:rsidR="00F62D54" w:rsidRPr="00FF4EDD" w:rsidRDefault="00F62D54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РУССКОГО ЯЗЫКА В 11 КЛАССЕ</w:t>
      </w:r>
    </w:p>
    <w:p w:rsidR="00F62D54" w:rsidRPr="00FF4EDD" w:rsidRDefault="00F62D54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(Расчёт учебного времени: 1 час в неделю, 3</w:t>
      </w:r>
      <w:r w:rsidR="00351A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</w:t>
      </w:r>
      <w:r w:rsidR="00351A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 </w:t>
      </w:r>
      <w:r w:rsidRPr="00FF4E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год)</w:t>
      </w:r>
    </w:p>
    <w:p w:rsidR="00F62D54" w:rsidRDefault="00F62D54" w:rsidP="00FF4ED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1314"/>
        <w:gridCol w:w="3078"/>
        <w:gridCol w:w="1128"/>
        <w:gridCol w:w="1171"/>
        <w:gridCol w:w="1098"/>
        <w:gridCol w:w="74"/>
        <w:gridCol w:w="544"/>
        <w:gridCol w:w="631"/>
      </w:tblGrid>
      <w:tr w:rsidR="00C85BD3" w:rsidRPr="00E51926" w:rsidTr="00E51926">
        <w:trPr>
          <w:trHeight w:val="278"/>
        </w:trPr>
        <w:tc>
          <w:tcPr>
            <w:tcW w:w="1100" w:type="dxa"/>
            <w:vMerge w:val="restart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314" w:type="dxa"/>
            <w:vMerge w:val="restart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Материал уче</w:t>
            </w: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3078" w:type="dxa"/>
            <w:vMerge w:val="restart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программы</w:t>
            </w: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128" w:type="dxa"/>
            <w:vMerge w:val="restart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</w:t>
            </w: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3518" w:type="dxa"/>
            <w:gridSpan w:val="5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85BD3" w:rsidRPr="00E51926" w:rsidTr="00E51926">
        <w:trPr>
          <w:trHeight w:val="277"/>
        </w:trPr>
        <w:tc>
          <w:tcPr>
            <w:tcW w:w="1100" w:type="dxa"/>
            <w:vMerge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Изучение нов</w:t>
            </w: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</w:t>
            </w: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618" w:type="dxa"/>
            <w:gridSpan w:val="2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1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proofErr w:type="gramStart"/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C85BD3" w:rsidRPr="00E51926" w:rsidTr="00E51926">
        <w:tc>
          <w:tcPr>
            <w:tcW w:w="10138" w:type="dxa"/>
            <w:gridSpan w:val="9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ЯЗЫК КАК ЗНАКОВАЯ СИСТЕМА И ОБЩЕСТВЕННОЕ ЯВЛЕНИЕ (8 Ч.)</w:t>
            </w:r>
          </w:p>
        </w:tc>
      </w:tr>
      <w:tr w:rsidR="00C85BD3" w:rsidRPr="00E51926" w:rsidTr="00E51926">
        <w:tc>
          <w:tcPr>
            <w:tcW w:w="1100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314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$ 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78" w:type="dxa"/>
          </w:tcPr>
          <w:p w:rsidR="00C85BD3" w:rsidRPr="00E51926" w:rsidRDefault="00C85BD3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10 кла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</w:t>
            </w:r>
          </w:p>
        </w:tc>
        <w:tc>
          <w:tcPr>
            <w:tcW w:w="1128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2" w:type="dxa"/>
            <w:gridSpan w:val="2"/>
            <w:tcBorders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BD3" w:rsidRPr="00E51926" w:rsidTr="00E51926">
        <w:tc>
          <w:tcPr>
            <w:tcW w:w="1100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314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$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23-24</w:t>
            </w:r>
          </w:p>
        </w:tc>
        <w:tc>
          <w:tcPr>
            <w:tcW w:w="3078" w:type="dxa"/>
          </w:tcPr>
          <w:p w:rsidR="00C85BD3" w:rsidRPr="00E51926" w:rsidRDefault="00C85BD3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 в совреме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 м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</w:p>
        </w:tc>
        <w:tc>
          <w:tcPr>
            <w:tcW w:w="1128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BD3" w:rsidRPr="00E51926" w:rsidTr="00E51926">
        <w:tc>
          <w:tcPr>
            <w:tcW w:w="1100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314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C85BD3" w:rsidRPr="00E51926" w:rsidRDefault="00C85BD3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речи. Сочинение-рассуждение</w:t>
            </w:r>
          </w:p>
        </w:tc>
        <w:tc>
          <w:tcPr>
            <w:tcW w:w="1128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BD3" w:rsidRPr="00E51926" w:rsidTr="00E51926">
        <w:tc>
          <w:tcPr>
            <w:tcW w:w="10138" w:type="dxa"/>
            <w:gridSpan w:val="9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ЯЗЫК И РЕЧЬ. КУЛЬТУРА РЕЧИ (11 Ч.)</w:t>
            </w:r>
          </w:p>
        </w:tc>
      </w:tr>
      <w:tr w:rsidR="00C85BD3" w:rsidRPr="00E51926" w:rsidTr="00E51926">
        <w:tc>
          <w:tcPr>
            <w:tcW w:w="1100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4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$ 25</w:t>
            </w:r>
          </w:p>
        </w:tc>
        <w:tc>
          <w:tcPr>
            <w:tcW w:w="3078" w:type="dxa"/>
          </w:tcPr>
          <w:p w:rsidR="00C85BD3" w:rsidRPr="00E51926" w:rsidRDefault="00C85BD3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Синтаксис и синтаксич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ские но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128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BD3" w:rsidRPr="00E51926" w:rsidTr="00E51926">
        <w:tc>
          <w:tcPr>
            <w:tcW w:w="1100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4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$ 26</w:t>
            </w:r>
          </w:p>
        </w:tc>
        <w:tc>
          <w:tcPr>
            <w:tcW w:w="3078" w:type="dxa"/>
          </w:tcPr>
          <w:p w:rsidR="00C85BD3" w:rsidRPr="00E51926" w:rsidRDefault="00C85BD3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Пунктуационные нормы русского языка. Знаки пр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пинания  и их функции в письменной р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чи.</w:t>
            </w:r>
          </w:p>
        </w:tc>
        <w:tc>
          <w:tcPr>
            <w:tcW w:w="1128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BD3" w:rsidRPr="00E51926" w:rsidTr="00E51926">
        <w:tc>
          <w:tcPr>
            <w:tcW w:w="1100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4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$ 26</w:t>
            </w:r>
          </w:p>
        </w:tc>
        <w:tc>
          <w:tcPr>
            <w:tcW w:w="3078" w:type="dxa"/>
          </w:tcPr>
          <w:p w:rsidR="00C85BD3" w:rsidRPr="00E51926" w:rsidRDefault="00C85BD3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 препинания в пре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ложениях с однородными чл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</w:t>
            </w:r>
          </w:p>
        </w:tc>
        <w:tc>
          <w:tcPr>
            <w:tcW w:w="1128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BD3" w:rsidRPr="00E51926" w:rsidTr="00E51926">
        <w:tc>
          <w:tcPr>
            <w:tcW w:w="1100" w:type="dxa"/>
          </w:tcPr>
          <w:p w:rsidR="00C85BD3" w:rsidRPr="00E51926" w:rsidRDefault="00A9025E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4" w:type="dxa"/>
          </w:tcPr>
          <w:p w:rsidR="00C85BD3" w:rsidRPr="00E51926" w:rsidRDefault="00A9025E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$ 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78" w:type="dxa"/>
          </w:tcPr>
          <w:p w:rsidR="00C85BD3" w:rsidRPr="00E51926" w:rsidRDefault="00A9025E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 препинания в пре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ложениях с обособленными членами</w:t>
            </w:r>
          </w:p>
        </w:tc>
        <w:tc>
          <w:tcPr>
            <w:tcW w:w="1128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BD3" w:rsidRPr="00E51926" w:rsidTr="00E51926">
        <w:tc>
          <w:tcPr>
            <w:tcW w:w="1100" w:type="dxa"/>
          </w:tcPr>
          <w:p w:rsidR="00C85BD3" w:rsidRPr="00E51926" w:rsidRDefault="00A9025E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4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$ </w:t>
            </w:r>
            <w:r w:rsidR="00A9025E"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78" w:type="dxa"/>
          </w:tcPr>
          <w:p w:rsidR="00C85BD3" w:rsidRPr="00E51926" w:rsidRDefault="00A9025E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 препинания в пре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ложениях с вводными ко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струкци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128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BD3" w:rsidRPr="00E51926" w:rsidTr="00E51926">
        <w:tc>
          <w:tcPr>
            <w:tcW w:w="1100" w:type="dxa"/>
          </w:tcPr>
          <w:p w:rsidR="00C85BD3" w:rsidRPr="00E51926" w:rsidRDefault="00A9025E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4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$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025E"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78" w:type="dxa"/>
          </w:tcPr>
          <w:p w:rsidR="00C85BD3" w:rsidRPr="00E51926" w:rsidRDefault="00A9025E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 препинания в сло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носочиненном предлож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1128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BD3" w:rsidRPr="00E51926" w:rsidTr="00E51926">
        <w:tc>
          <w:tcPr>
            <w:tcW w:w="1100" w:type="dxa"/>
          </w:tcPr>
          <w:p w:rsidR="00C85BD3" w:rsidRPr="00E51926" w:rsidRDefault="00A9025E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$</w:t>
            </w:r>
            <w:r w:rsidR="00A9025E"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3078" w:type="dxa"/>
          </w:tcPr>
          <w:p w:rsidR="00C85BD3" w:rsidRPr="00E51926" w:rsidRDefault="00A9025E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 препинания в сло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ноподчиненном предлож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1128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BD3" w:rsidRPr="00E51926" w:rsidTr="00E51926">
        <w:tc>
          <w:tcPr>
            <w:tcW w:w="1100" w:type="dxa"/>
          </w:tcPr>
          <w:p w:rsidR="00C85BD3" w:rsidRPr="00E51926" w:rsidRDefault="00A9025E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4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$ </w:t>
            </w:r>
            <w:r w:rsidR="00A9025E"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78" w:type="dxa"/>
          </w:tcPr>
          <w:p w:rsidR="00C85BD3" w:rsidRPr="00E51926" w:rsidRDefault="00A9025E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 препинания в бесс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юзном сложном предлож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1128" w:type="dxa"/>
          </w:tcPr>
          <w:p w:rsidR="00C85BD3" w:rsidRPr="00E51926" w:rsidRDefault="00A9025E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BD3" w:rsidRPr="00E51926" w:rsidTr="00E51926">
        <w:tc>
          <w:tcPr>
            <w:tcW w:w="1100" w:type="dxa"/>
          </w:tcPr>
          <w:p w:rsidR="00C85BD3" w:rsidRPr="00E51926" w:rsidRDefault="00A9025E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4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$ </w:t>
            </w:r>
            <w:r w:rsidR="00A9025E"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78" w:type="dxa"/>
          </w:tcPr>
          <w:p w:rsidR="00C85BD3" w:rsidRPr="00E51926" w:rsidRDefault="00A9025E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 препинания в сло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 предложении с разн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в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дами связи</w:t>
            </w:r>
          </w:p>
        </w:tc>
        <w:tc>
          <w:tcPr>
            <w:tcW w:w="1128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BD3" w:rsidRPr="00E51926" w:rsidTr="00E51926">
        <w:tc>
          <w:tcPr>
            <w:tcW w:w="1100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A9025E"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314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78" w:type="dxa"/>
          </w:tcPr>
          <w:p w:rsidR="00C85BD3" w:rsidRPr="00E51926" w:rsidRDefault="00A9025E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Диктант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Контрольная р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1128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C85BD3" w:rsidRPr="00E51926" w:rsidRDefault="00A9025E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025E" w:rsidRPr="00E51926" w:rsidTr="00E51926">
        <w:tc>
          <w:tcPr>
            <w:tcW w:w="10138" w:type="dxa"/>
            <w:gridSpan w:val="9"/>
          </w:tcPr>
          <w:p w:rsidR="00A9025E" w:rsidRPr="00E51926" w:rsidRDefault="00A9025E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ФУНКЦИОНАЛЬНАЯ СТИЛИСТИКА И КУЛЬТУРА РЕЧИ (15 Ч.)</w:t>
            </w:r>
          </w:p>
        </w:tc>
      </w:tr>
      <w:tr w:rsidR="00C85BD3" w:rsidRPr="00E51926" w:rsidTr="00E51926">
        <w:tc>
          <w:tcPr>
            <w:tcW w:w="1100" w:type="dxa"/>
          </w:tcPr>
          <w:p w:rsidR="00C85BD3" w:rsidRPr="00E51926" w:rsidRDefault="00A9025E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4" w:type="dxa"/>
          </w:tcPr>
          <w:p w:rsidR="00C85BD3" w:rsidRPr="00E51926" w:rsidRDefault="00A9025E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$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3078" w:type="dxa"/>
          </w:tcPr>
          <w:p w:rsidR="00C85BD3" w:rsidRPr="00E51926" w:rsidRDefault="00A9025E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 функциональной стилистике и стилистич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норме русского языка</w:t>
            </w:r>
          </w:p>
        </w:tc>
        <w:tc>
          <w:tcPr>
            <w:tcW w:w="1128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85BD3" w:rsidRPr="00E51926" w:rsidRDefault="00A9025E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BD3" w:rsidRPr="00E51926" w:rsidTr="00E51926">
        <w:tc>
          <w:tcPr>
            <w:tcW w:w="1100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14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$ </w:t>
            </w:r>
            <w:r w:rsidR="00A9025E"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78" w:type="dxa"/>
          </w:tcPr>
          <w:p w:rsidR="00C85BD3" w:rsidRPr="00E51926" w:rsidRDefault="00A9025E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Разговорная речь</w:t>
            </w:r>
          </w:p>
        </w:tc>
        <w:tc>
          <w:tcPr>
            <w:tcW w:w="1128" w:type="dxa"/>
          </w:tcPr>
          <w:p w:rsidR="00C85BD3" w:rsidRPr="00E51926" w:rsidRDefault="0060027A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85BD3" w:rsidRPr="00E51926" w:rsidRDefault="0060027A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BD3" w:rsidRPr="00E51926" w:rsidTr="00E51926">
        <w:tc>
          <w:tcPr>
            <w:tcW w:w="1100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0027A"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1314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$ </w:t>
            </w:r>
            <w:r w:rsidR="0060027A"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78" w:type="dxa"/>
          </w:tcPr>
          <w:p w:rsidR="00C85BD3" w:rsidRPr="00E51926" w:rsidRDefault="0060027A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стиль</w:t>
            </w:r>
          </w:p>
        </w:tc>
        <w:tc>
          <w:tcPr>
            <w:tcW w:w="1128" w:type="dxa"/>
          </w:tcPr>
          <w:p w:rsidR="00C85BD3" w:rsidRPr="00E51926" w:rsidRDefault="0060027A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D3" w:rsidRPr="00E51926" w:rsidRDefault="0060027A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BD3" w:rsidRPr="00E51926" w:rsidTr="00E51926">
        <w:tc>
          <w:tcPr>
            <w:tcW w:w="1100" w:type="dxa"/>
          </w:tcPr>
          <w:p w:rsidR="00C85BD3" w:rsidRPr="00E51926" w:rsidRDefault="0060027A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14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$ </w:t>
            </w:r>
            <w:r w:rsidR="0060027A"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78" w:type="dxa"/>
          </w:tcPr>
          <w:p w:rsidR="00C85BD3" w:rsidRPr="00E51926" w:rsidRDefault="0060027A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Официально-деловой ст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1128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BD3" w:rsidRPr="00E51926" w:rsidTr="00E51926">
        <w:tc>
          <w:tcPr>
            <w:tcW w:w="1100" w:type="dxa"/>
          </w:tcPr>
          <w:p w:rsidR="00C85BD3" w:rsidRPr="00E51926" w:rsidRDefault="0060027A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14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$ </w:t>
            </w:r>
            <w:r w:rsidR="0060027A"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8" w:type="dxa"/>
          </w:tcPr>
          <w:p w:rsidR="00C85BD3" w:rsidRPr="00E51926" w:rsidRDefault="0060027A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Публицистический стиль. Жанры публицистики. 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Хроника, репортаж, инте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вью </w:t>
            </w:r>
          </w:p>
        </w:tc>
        <w:tc>
          <w:tcPr>
            <w:tcW w:w="1128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BD3" w:rsidRPr="00E51926" w:rsidTr="00E51926">
        <w:tc>
          <w:tcPr>
            <w:tcW w:w="1100" w:type="dxa"/>
          </w:tcPr>
          <w:p w:rsidR="00C85BD3" w:rsidRPr="00E51926" w:rsidRDefault="0060027A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314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$ </w:t>
            </w:r>
            <w:r w:rsidR="0060027A"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8" w:type="dxa"/>
          </w:tcPr>
          <w:p w:rsidR="00C85BD3" w:rsidRPr="00E51926" w:rsidRDefault="0060027A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вью</w:t>
            </w:r>
          </w:p>
        </w:tc>
        <w:tc>
          <w:tcPr>
            <w:tcW w:w="1128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BD3" w:rsidRPr="00E51926" w:rsidTr="00E51926">
        <w:tc>
          <w:tcPr>
            <w:tcW w:w="1100" w:type="dxa"/>
          </w:tcPr>
          <w:p w:rsidR="00C85BD3" w:rsidRPr="00E51926" w:rsidRDefault="0060027A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14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$ </w:t>
            </w:r>
            <w:r w:rsidR="0060027A"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8" w:type="dxa"/>
          </w:tcPr>
          <w:p w:rsidR="00C85BD3" w:rsidRPr="00E51926" w:rsidRDefault="0060027A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Очерк</w:t>
            </w:r>
          </w:p>
        </w:tc>
        <w:tc>
          <w:tcPr>
            <w:tcW w:w="1128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BD3" w:rsidRPr="00E51926" w:rsidTr="00E51926">
        <w:tc>
          <w:tcPr>
            <w:tcW w:w="1100" w:type="dxa"/>
          </w:tcPr>
          <w:p w:rsidR="00C85BD3" w:rsidRPr="00E51926" w:rsidRDefault="0060027A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14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$ </w:t>
            </w:r>
            <w:r w:rsidR="0060027A"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78" w:type="dxa"/>
          </w:tcPr>
          <w:p w:rsidR="00C85BD3" w:rsidRPr="00E51926" w:rsidRDefault="0060027A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 рекламы</w:t>
            </w:r>
          </w:p>
        </w:tc>
        <w:tc>
          <w:tcPr>
            <w:tcW w:w="1128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BD3" w:rsidRPr="00E51926" w:rsidTr="00E51926">
        <w:tc>
          <w:tcPr>
            <w:tcW w:w="1100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14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$ </w:t>
            </w:r>
            <w:r w:rsidR="0060027A"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78" w:type="dxa"/>
          </w:tcPr>
          <w:p w:rsidR="00C85BD3" w:rsidRPr="00E51926" w:rsidRDefault="0060027A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 публичной речи</w:t>
            </w:r>
          </w:p>
        </w:tc>
        <w:tc>
          <w:tcPr>
            <w:tcW w:w="1128" w:type="dxa"/>
          </w:tcPr>
          <w:p w:rsidR="00C85BD3" w:rsidRPr="00E51926" w:rsidRDefault="0060027A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BD3" w:rsidRPr="00E51926" w:rsidTr="00E51926">
        <w:tc>
          <w:tcPr>
            <w:tcW w:w="1100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="0060027A"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1314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$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027A"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78" w:type="dxa"/>
          </w:tcPr>
          <w:p w:rsidR="00C85BD3" w:rsidRPr="00E51926" w:rsidRDefault="0060027A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 художественной л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тературы</w:t>
            </w:r>
          </w:p>
        </w:tc>
        <w:tc>
          <w:tcPr>
            <w:tcW w:w="1128" w:type="dxa"/>
          </w:tcPr>
          <w:p w:rsidR="00C85BD3" w:rsidRPr="00E51926" w:rsidRDefault="0060027A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85BD3" w:rsidRPr="00E51926" w:rsidRDefault="0060027A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BD3" w:rsidRPr="00E51926" w:rsidTr="00E51926">
        <w:tc>
          <w:tcPr>
            <w:tcW w:w="1100" w:type="dxa"/>
          </w:tcPr>
          <w:p w:rsidR="00C85BD3" w:rsidRPr="00E51926" w:rsidRDefault="0060027A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314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C85BD3" w:rsidRPr="00E51926" w:rsidRDefault="00E51926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Практикум. Анализ худ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жественного текста (фра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мента)</w:t>
            </w:r>
          </w:p>
        </w:tc>
        <w:tc>
          <w:tcPr>
            <w:tcW w:w="1128" w:type="dxa"/>
          </w:tcPr>
          <w:p w:rsidR="00C85BD3" w:rsidRPr="00E51926" w:rsidRDefault="00E51926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D3" w:rsidRPr="00E51926" w:rsidRDefault="00E51926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926" w:rsidRPr="00E51926" w:rsidTr="00E51926">
        <w:tc>
          <w:tcPr>
            <w:tcW w:w="10138" w:type="dxa"/>
            <w:gridSpan w:val="9"/>
          </w:tcPr>
          <w:p w:rsidR="00E51926" w:rsidRPr="00E51926" w:rsidRDefault="00E51926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ПОВТОРЕНИЕ (3 Ч.)</w:t>
            </w:r>
          </w:p>
        </w:tc>
      </w:tr>
      <w:tr w:rsidR="00C85BD3" w:rsidRPr="00E51926" w:rsidTr="00E51926">
        <w:tc>
          <w:tcPr>
            <w:tcW w:w="1100" w:type="dxa"/>
          </w:tcPr>
          <w:p w:rsidR="00C85BD3" w:rsidRPr="00E51926" w:rsidRDefault="00E51926" w:rsidP="0035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33-3</w:t>
            </w:r>
            <w:r w:rsidR="00351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dxa"/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C85BD3" w:rsidRPr="00E51926" w:rsidRDefault="00E51926" w:rsidP="00E5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10-11 кла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сах/ Контрольная работа</w:t>
            </w:r>
          </w:p>
        </w:tc>
        <w:tc>
          <w:tcPr>
            <w:tcW w:w="1128" w:type="dxa"/>
          </w:tcPr>
          <w:p w:rsidR="00C85BD3" w:rsidRPr="00E51926" w:rsidRDefault="00351A67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C85BD3" w:rsidRPr="00E51926" w:rsidRDefault="00351A67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85BD3" w:rsidRPr="00E51926" w:rsidTr="00E51926">
        <w:tc>
          <w:tcPr>
            <w:tcW w:w="5492" w:type="dxa"/>
            <w:gridSpan w:val="3"/>
          </w:tcPr>
          <w:p w:rsidR="00C85BD3" w:rsidRPr="00E51926" w:rsidRDefault="00C85BD3" w:rsidP="00E519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8" w:type="dxa"/>
          </w:tcPr>
          <w:p w:rsidR="00C85BD3" w:rsidRPr="00E51926" w:rsidRDefault="00C85BD3" w:rsidP="0035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351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51926"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D3" w:rsidRPr="00E51926" w:rsidRDefault="00C85BD3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C85BD3" w:rsidRPr="00E51926" w:rsidRDefault="00351A67" w:rsidP="00E5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C85BD3" w:rsidRPr="00FF4EDD" w:rsidRDefault="00C85BD3" w:rsidP="00C85BD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85BD3" w:rsidRPr="00FF4EDD" w:rsidRDefault="00C85BD3" w:rsidP="00C85BD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C85BD3" w:rsidRPr="00FF4EDD" w:rsidSect="00E51019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B258F"/>
    <w:rsid w:val="001B258F"/>
    <w:rsid w:val="002D0CD3"/>
    <w:rsid w:val="00351A67"/>
    <w:rsid w:val="004059B7"/>
    <w:rsid w:val="00493F54"/>
    <w:rsid w:val="00565A2C"/>
    <w:rsid w:val="005F3D09"/>
    <w:rsid w:val="0060027A"/>
    <w:rsid w:val="00655578"/>
    <w:rsid w:val="006E5FD8"/>
    <w:rsid w:val="007D79FF"/>
    <w:rsid w:val="00A56372"/>
    <w:rsid w:val="00A9025E"/>
    <w:rsid w:val="00C03A62"/>
    <w:rsid w:val="00C85BD3"/>
    <w:rsid w:val="00C90F64"/>
    <w:rsid w:val="00CC00A7"/>
    <w:rsid w:val="00CD1946"/>
    <w:rsid w:val="00D96F75"/>
    <w:rsid w:val="00E0617F"/>
    <w:rsid w:val="00E51019"/>
    <w:rsid w:val="00E51926"/>
    <w:rsid w:val="00E73B99"/>
    <w:rsid w:val="00EF7C68"/>
    <w:rsid w:val="00F335CC"/>
    <w:rsid w:val="00F62D54"/>
    <w:rsid w:val="00FE31B5"/>
    <w:rsid w:val="00FF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1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3D9A-7D07-4F4C-9A65-340BA663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№18</Company>
  <LinksUpToDate>false</LinksUpToDate>
  <CharactersWithSpaces>15606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</dc:creator>
  <cp:keywords/>
  <dc:description/>
  <cp:lastModifiedBy>МОУ СОШ №18</cp:lastModifiedBy>
  <cp:revision>2</cp:revision>
  <dcterms:created xsi:type="dcterms:W3CDTF">2021-09-14T12:50:00Z</dcterms:created>
  <dcterms:modified xsi:type="dcterms:W3CDTF">2021-09-14T12:50:00Z</dcterms:modified>
</cp:coreProperties>
</file>