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BD" w:rsidRDefault="000C42BD" w:rsidP="000C42BD">
      <w:pPr>
        <w:pStyle w:val="aa"/>
        <w:spacing w:before="0" w:beforeAutospacing="0" w:after="0" w:afterAutospacing="0"/>
        <w:jc w:val="center"/>
        <w:rPr>
          <w:sz w:val="28"/>
          <w:szCs w:val="28"/>
        </w:rPr>
      </w:pPr>
      <w:r>
        <w:rPr>
          <w:sz w:val="28"/>
          <w:szCs w:val="28"/>
        </w:rPr>
        <w:t xml:space="preserve">МУНИЦИПАЛЬНОЕ БЮДЖЕТНОЕ </w:t>
      </w:r>
    </w:p>
    <w:p w:rsidR="000C42BD" w:rsidRDefault="000C42BD" w:rsidP="000C42BD">
      <w:pPr>
        <w:pStyle w:val="aa"/>
        <w:spacing w:before="0" w:beforeAutospacing="0" w:after="0" w:afterAutospacing="0"/>
        <w:jc w:val="center"/>
        <w:rPr>
          <w:sz w:val="28"/>
          <w:szCs w:val="28"/>
        </w:rPr>
      </w:pPr>
      <w:r>
        <w:rPr>
          <w:sz w:val="28"/>
          <w:szCs w:val="28"/>
        </w:rPr>
        <w:t xml:space="preserve">ОБЩЕОБРАЗОВАТЕЛЬНОЕ УЧРЕЖДЕНИЕ, </w:t>
      </w:r>
    </w:p>
    <w:p w:rsidR="000C42BD" w:rsidRDefault="000C42BD" w:rsidP="000C42BD">
      <w:pPr>
        <w:pStyle w:val="aa"/>
        <w:spacing w:before="0" w:beforeAutospacing="0" w:after="0" w:afterAutospacing="0"/>
        <w:jc w:val="center"/>
        <w:rPr>
          <w:sz w:val="28"/>
          <w:szCs w:val="28"/>
        </w:rPr>
      </w:pPr>
      <w:r>
        <w:rPr>
          <w:sz w:val="28"/>
          <w:szCs w:val="28"/>
        </w:rPr>
        <w:t>СРЕДНЯЯ ОБЩЕОБРАЗОВАТЕЛЬНАЯ ШКОЛА №18 Г.ТВЕРИ</w:t>
      </w:r>
    </w:p>
    <w:p w:rsidR="000C42BD" w:rsidRDefault="000C42BD" w:rsidP="000C42BD">
      <w:pPr>
        <w:pStyle w:val="aa"/>
        <w:spacing w:before="0" w:beforeAutospacing="0" w:after="0" w:afterAutospacing="0" w:line="360" w:lineRule="auto"/>
        <w:jc w:val="center"/>
        <w:rPr>
          <w:sz w:val="28"/>
          <w:szCs w:val="28"/>
        </w:rPr>
      </w:pPr>
    </w:p>
    <w:p w:rsidR="000C42BD" w:rsidRDefault="000C42BD" w:rsidP="000C42BD">
      <w:pPr>
        <w:pStyle w:val="aa"/>
        <w:spacing w:before="0" w:beforeAutospacing="0" w:after="0" w:afterAutospacing="0" w:line="360" w:lineRule="auto"/>
        <w:jc w:val="center"/>
        <w:rPr>
          <w:sz w:val="28"/>
          <w:szCs w:val="28"/>
        </w:rPr>
      </w:pPr>
    </w:p>
    <w:tbl>
      <w:tblPr>
        <w:tblStyle w:val="a8"/>
        <w:tblW w:w="1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9781"/>
      </w:tblGrid>
      <w:tr w:rsidR="000C42BD" w:rsidTr="000C42BD">
        <w:tc>
          <w:tcPr>
            <w:tcW w:w="5637" w:type="dxa"/>
            <w:hideMark/>
          </w:tcPr>
          <w:p w:rsidR="000C42BD" w:rsidRDefault="000C42BD">
            <w:pPr>
              <w:pStyle w:val="aa"/>
              <w:spacing w:before="0" w:beforeAutospacing="0" w:after="0" w:afterAutospacing="0"/>
              <w:jc w:val="center"/>
              <w:rPr>
                <w:sz w:val="28"/>
                <w:szCs w:val="28"/>
                <w:lang w:eastAsia="en-US"/>
              </w:rPr>
            </w:pPr>
            <w:r>
              <w:rPr>
                <w:sz w:val="28"/>
                <w:szCs w:val="28"/>
                <w:lang w:eastAsia="en-US"/>
              </w:rPr>
              <w:t>«РАССМОТРЕНА И РЕКОМЕНДОВАНА К УТВЕРЖДЕНИЮ»</w:t>
            </w:r>
          </w:p>
          <w:p w:rsidR="000C42BD" w:rsidRDefault="000C42BD">
            <w:pPr>
              <w:pStyle w:val="aa"/>
              <w:spacing w:before="0" w:beforeAutospacing="0" w:after="0" w:afterAutospacing="0"/>
              <w:jc w:val="center"/>
              <w:rPr>
                <w:sz w:val="28"/>
                <w:szCs w:val="28"/>
                <w:lang w:eastAsia="en-US"/>
              </w:rPr>
            </w:pPr>
            <w:r>
              <w:rPr>
                <w:sz w:val="28"/>
                <w:szCs w:val="28"/>
                <w:lang w:eastAsia="en-US"/>
              </w:rPr>
              <w:t>Протокол Методического совета МБОУ СОШ №18 от «___»_________202__года</w:t>
            </w:r>
          </w:p>
          <w:p w:rsidR="000C42BD" w:rsidRDefault="000C42BD">
            <w:pPr>
              <w:pStyle w:val="aa"/>
              <w:spacing w:before="0" w:beforeAutospacing="0" w:after="0" w:afterAutospacing="0"/>
              <w:jc w:val="center"/>
              <w:rPr>
                <w:sz w:val="28"/>
                <w:szCs w:val="28"/>
                <w:lang w:eastAsia="en-US"/>
              </w:rPr>
            </w:pPr>
            <w:r>
              <w:rPr>
                <w:sz w:val="28"/>
                <w:szCs w:val="28"/>
                <w:lang w:eastAsia="en-US"/>
              </w:rPr>
              <w:t>№________</w:t>
            </w:r>
          </w:p>
        </w:tc>
        <w:tc>
          <w:tcPr>
            <w:tcW w:w="9781" w:type="dxa"/>
            <w:hideMark/>
          </w:tcPr>
          <w:p w:rsidR="000C42BD" w:rsidRDefault="000C42BD">
            <w:pPr>
              <w:pStyle w:val="aa"/>
              <w:spacing w:before="0" w:beforeAutospacing="0" w:after="0" w:afterAutospacing="0"/>
              <w:jc w:val="center"/>
              <w:rPr>
                <w:sz w:val="28"/>
                <w:szCs w:val="28"/>
                <w:lang w:eastAsia="en-US"/>
              </w:rPr>
            </w:pPr>
            <w:r>
              <w:rPr>
                <w:sz w:val="28"/>
                <w:szCs w:val="28"/>
                <w:lang w:eastAsia="en-US"/>
              </w:rPr>
              <w:t>«УТВЕРЖДАЮ»</w:t>
            </w:r>
          </w:p>
          <w:p w:rsidR="000C42BD" w:rsidRDefault="000C42BD">
            <w:pPr>
              <w:pStyle w:val="aa"/>
              <w:spacing w:before="0" w:beforeAutospacing="0" w:after="0" w:afterAutospacing="0"/>
              <w:jc w:val="center"/>
              <w:rPr>
                <w:sz w:val="28"/>
                <w:szCs w:val="28"/>
                <w:lang w:eastAsia="en-US"/>
              </w:rPr>
            </w:pPr>
            <w:r>
              <w:rPr>
                <w:sz w:val="28"/>
                <w:szCs w:val="28"/>
                <w:lang w:eastAsia="en-US"/>
              </w:rPr>
              <w:t>Директор МБОУ СОШ №18</w:t>
            </w:r>
          </w:p>
          <w:p w:rsidR="000C42BD" w:rsidRDefault="000C42BD">
            <w:pPr>
              <w:pStyle w:val="aa"/>
              <w:spacing w:before="0" w:beforeAutospacing="0" w:after="0" w:afterAutospacing="0"/>
              <w:jc w:val="center"/>
              <w:rPr>
                <w:sz w:val="28"/>
                <w:szCs w:val="28"/>
                <w:lang w:eastAsia="en-US"/>
              </w:rPr>
            </w:pPr>
            <w:r>
              <w:rPr>
                <w:sz w:val="28"/>
                <w:szCs w:val="28"/>
                <w:lang w:eastAsia="en-US"/>
              </w:rPr>
              <w:t>_______________Т.А. Бердыган</w:t>
            </w:r>
          </w:p>
          <w:p w:rsidR="000C42BD" w:rsidRDefault="000C42BD">
            <w:pPr>
              <w:pStyle w:val="aa"/>
              <w:spacing w:before="0" w:beforeAutospacing="0" w:after="0" w:afterAutospacing="0"/>
              <w:jc w:val="center"/>
              <w:rPr>
                <w:sz w:val="28"/>
                <w:szCs w:val="28"/>
                <w:lang w:eastAsia="en-US"/>
              </w:rPr>
            </w:pPr>
            <w:r>
              <w:rPr>
                <w:sz w:val="28"/>
                <w:szCs w:val="28"/>
                <w:lang w:eastAsia="en-US"/>
              </w:rPr>
              <w:t>(приказ от «___»_________202__года</w:t>
            </w:r>
          </w:p>
          <w:p w:rsidR="000C42BD" w:rsidRDefault="000C42BD">
            <w:pPr>
              <w:pStyle w:val="aa"/>
              <w:spacing w:before="0" w:beforeAutospacing="0" w:after="0" w:afterAutospacing="0"/>
              <w:jc w:val="center"/>
              <w:rPr>
                <w:sz w:val="28"/>
                <w:szCs w:val="28"/>
                <w:lang w:eastAsia="en-US"/>
              </w:rPr>
            </w:pPr>
            <w:r>
              <w:rPr>
                <w:sz w:val="28"/>
                <w:szCs w:val="28"/>
                <w:lang w:eastAsia="en-US"/>
              </w:rPr>
              <w:t>№_______)</w:t>
            </w:r>
          </w:p>
        </w:tc>
      </w:tr>
    </w:tbl>
    <w:p w:rsidR="000C42BD" w:rsidRDefault="000C42BD" w:rsidP="000C42BD">
      <w:pPr>
        <w:pStyle w:val="aa"/>
        <w:spacing w:before="0" w:beforeAutospacing="0" w:after="0" w:afterAutospacing="0" w:line="360" w:lineRule="auto"/>
        <w:jc w:val="center"/>
        <w:rPr>
          <w:sz w:val="28"/>
          <w:szCs w:val="28"/>
        </w:rPr>
      </w:pPr>
    </w:p>
    <w:p w:rsidR="000C42BD" w:rsidRDefault="000C42BD" w:rsidP="000C42BD">
      <w:pPr>
        <w:pStyle w:val="aa"/>
        <w:spacing w:before="0" w:beforeAutospacing="0" w:after="0" w:afterAutospacing="0" w:line="360" w:lineRule="auto"/>
        <w:jc w:val="center"/>
        <w:rPr>
          <w:sz w:val="28"/>
          <w:szCs w:val="28"/>
        </w:rPr>
      </w:pPr>
    </w:p>
    <w:p w:rsidR="000C42BD" w:rsidRDefault="000C42BD" w:rsidP="000C42BD">
      <w:pPr>
        <w:pStyle w:val="aa"/>
        <w:spacing w:before="0" w:beforeAutospacing="0" w:after="0" w:afterAutospacing="0" w:line="360" w:lineRule="auto"/>
        <w:jc w:val="center"/>
        <w:rPr>
          <w:b/>
          <w:sz w:val="36"/>
          <w:szCs w:val="36"/>
        </w:rPr>
      </w:pPr>
      <w:r>
        <w:rPr>
          <w:b/>
          <w:sz w:val="36"/>
          <w:szCs w:val="36"/>
        </w:rPr>
        <w:t>РАБОЧАЯ ПРОГРАММА</w:t>
      </w:r>
    </w:p>
    <w:p w:rsidR="000C42BD" w:rsidRDefault="000C42BD" w:rsidP="000C42BD">
      <w:pPr>
        <w:pStyle w:val="aa"/>
        <w:spacing w:before="0" w:beforeAutospacing="0" w:after="0" w:afterAutospacing="0" w:line="360" w:lineRule="auto"/>
        <w:jc w:val="center"/>
        <w:rPr>
          <w:sz w:val="36"/>
          <w:szCs w:val="36"/>
        </w:rPr>
      </w:pPr>
      <w:r>
        <w:rPr>
          <w:b/>
          <w:sz w:val="36"/>
          <w:szCs w:val="36"/>
        </w:rPr>
        <w:t>Предмет: Обществознание</w:t>
      </w:r>
    </w:p>
    <w:p w:rsidR="000C42BD" w:rsidRDefault="000C42BD" w:rsidP="000C42BD">
      <w:pPr>
        <w:pStyle w:val="aa"/>
        <w:spacing w:before="0" w:beforeAutospacing="0" w:after="0" w:afterAutospacing="0" w:line="360" w:lineRule="auto"/>
        <w:jc w:val="center"/>
        <w:rPr>
          <w:sz w:val="36"/>
          <w:szCs w:val="36"/>
        </w:rPr>
      </w:pPr>
      <w:r>
        <w:rPr>
          <w:b/>
          <w:sz w:val="36"/>
          <w:szCs w:val="36"/>
        </w:rPr>
        <w:t>Классы</w:t>
      </w:r>
      <w:r>
        <w:rPr>
          <w:sz w:val="36"/>
          <w:szCs w:val="36"/>
        </w:rPr>
        <w:t>: 10-11</w:t>
      </w:r>
    </w:p>
    <w:p w:rsidR="000C42BD" w:rsidRDefault="000C42BD" w:rsidP="000C42BD">
      <w:pPr>
        <w:spacing w:after="0" w:line="240" w:lineRule="auto"/>
        <w:jc w:val="center"/>
        <w:rPr>
          <w:rFonts w:ascii="Times New Roman" w:hAnsi="Times New Roman"/>
          <w:sz w:val="36"/>
          <w:szCs w:val="36"/>
          <w:lang w:eastAsia="ru-RU"/>
        </w:rPr>
      </w:pPr>
      <w:r>
        <w:rPr>
          <w:rFonts w:ascii="Times New Roman" w:hAnsi="Times New Roman"/>
          <w:sz w:val="36"/>
          <w:szCs w:val="36"/>
          <w:lang w:eastAsia="ru-RU"/>
        </w:rPr>
        <w:t>10 класс (2 часа в неделю; 68  часов в год),</w:t>
      </w:r>
    </w:p>
    <w:p w:rsidR="000C42BD" w:rsidRDefault="000C42BD" w:rsidP="000C42BD">
      <w:pPr>
        <w:spacing w:after="0" w:line="240" w:lineRule="auto"/>
        <w:jc w:val="center"/>
        <w:rPr>
          <w:rFonts w:ascii="Times New Roman" w:hAnsi="Times New Roman"/>
          <w:sz w:val="36"/>
          <w:szCs w:val="36"/>
          <w:lang w:eastAsia="ru-RU"/>
        </w:rPr>
      </w:pPr>
      <w:r>
        <w:rPr>
          <w:rFonts w:ascii="Times New Roman" w:hAnsi="Times New Roman"/>
          <w:sz w:val="36"/>
          <w:szCs w:val="36"/>
          <w:lang w:eastAsia="ru-RU"/>
        </w:rPr>
        <w:t>11 класс (2 часа в неделю;68 часов в год)</w:t>
      </w:r>
    </w:p>
    <w:p w:rsidR="000C42BD" w:rsidRDefault="000C42BD" w:rsidP="000C42BD">
      <w:pPr>
        <w:pStyle w:val="aa"/>
        <w:spacing w:before="0" w:beforeAutospacing="0" w:after="0" w:afterAutospacing="0"/>
        <w:jc w:val="center"/>
        <w:rPr>
          <w:sz w:val="40"/>
          <w:szCs w:val="40"/>
        </w:rPr>
      </w:pPr>
      <w:r>
        <w:rPr>
          <w:sz w:val="40"/>
          <w:szCs w:val="40"/>
        </w:rPr>
        <w:t>(Разработана Булатовым Алексеем Батаевичем)</w:t>
      </w:r>
    </w:p>
    <w:p w:rsidR="000C42BD" w:rsidRDefault="000C42BD" w:rsidP="000C42BD">
      <w:pPr>
        <w:pStyle w:val="aa"/>
        <w:spacing w:before="0" w:beforeAutospacing="0" w:after="0" w:afterAutospacing="0" w:line="360" w:lineRule="auto"/>
        <w:jc w:val="both"/>
        <w:rPr>
          <w:sz w:val="28"/>
          <w:szCs w:val="28"/>
        </w:rPr>
      </w:pPr>
    </w:p>
    <w:p w:rsidR="000C42BD" w:rsidRDefault="000C42BD" w:rsidP="000C42BD">
      <w:pPr>
        <w:pStyle w:val="aa"/>
        <w:spacing w:before="0" w:beforeAutospacing="0" w:after="0" w:afterAutospacing="0" w:line="360" w:lineRule="auto"/>
        <w:jc w:val="both"/>
        <w:rPr>
          <w:sz w:val="28"/>
          <w:szCs w:val="28"/>
        </w:rPr>
      </w:pPr>
    </w:p>
    <w:p w:rsidR="000C42BD" w:rsidRDefault="000C42BD" w:rsidP="000C42BD">
      <w:pPr>
        <w:pStyle w:val="aa"/>
        <w:spacing w:before="0" w:beforeAutospacing="0" w:after="0" w:afterAutospacing="0" w:line="360" w:lineRule="auto"/>
        <w:jc w:val="center"/>
        <w:rPr>
          <w:b/>
          <w:sz w:val="28"/>
          <w:szCs w:val="28"/>
        </w:rPr>
      </w:pPr>
    </w:p>
    <w:p w:rsidR="000C42BD" w:rsidRDefault="000C42BD" w:rsidP="000C42BD">
      <w:pPr>
        <w:spacing w:line="240" w:lineRule="auto"/>
        <w:jc w:val="center"/>
        <w:rPr>
          <w:rFonts w:ascii="Times New Roman" w:hAnsi="Times New Roman"/>
          <w:b/>
          <w:bCs/>
          <w:sz w:val="28"/>
          <w:szCs w:val="28"/>
        </w:rPr>
      </w:pPr>
      <w:r>
        <w:rPr>
          <w:rFonts w:ascii="Times New Roman" w:hAnsi="Times New Roman"/>
          <w:b/>
          <w:bCs/>
          <w:sz w:val="28"/>
          <w:szCs w:val="28"/>
        </w:rPr>
        <w:t>2021/2022 учебный год</w:t>
      </w:r>
    </w:p>
    <w:p w:rsidR="000C42BD" w:rsidRDefault="000C42BD" w:rsidP="000C42BD">
      <w:pPr>
        <w:spacing w:line="240" w:lineRule="auto"/>
        <w:jc w:val="center"/>
        <w:rPr>
          <w:rFonts w:ascii="Times New Roman" w:hAnsi="Times New Roman"/>
          <w:b/>
          <w:bCs/>
          <w:sz w:val="28"/>
          <w:szCs w:val="28"/>
        </w:rPr>
      </w:pPr>
    </w:p>
    <w:p w:rsidR="00636D2E" w:rsidRPr="00636D2E" w:rsidRDefault="00636D2E" w:rsidP="00636D2E">
      <w:pPr>
        <w:jc w:val="right"/>
        <w:rPr>
          <w:rFonts w:ascii="Times New Roman" w:eastAsia="Calibri" w:hAnsi="Times New Roman"/>
          <w:sz w:val="24"/>
          <w:szCs w:val="24"/>
        </w:rPr>
      </w:pPr>
    </w:p>
    <w:p w:rsidR="00636D2E" w:rsidRPr="00636D2E" w:rsidRDefault="00636D2E" w:rsidP="00636D2E">
      <w:pPr>
        <w:jc w:val="right"/>
        <w:rPr>
          <w:rFonts w:ascii="Times New Roman" w:eastAsia="Calibri" w:hAnsi="Times New Roman"/>
          <w:sz w:val="24"/>
          <w:szCs w:val="24"/>
        </w:rPr>
      </w:pPr>
    </w:p>
    <w:p w:rsidR="00636D2E" w:rsidRPr="00636D2E" w:rsidRDefault="00636D2E" w:rsidP="00636D2E">
      <w:pPr>
        <w:rPr>
          <w:rFonts w:ascii="Times New Roman" w:eastAsia="Calibri" w:hAnsi="Times New Roman"/>
          <w:sz w:val="24"/>
          <w:szCs w:val="24"/>
        </w:rPr>
      </w:pPr>
    </w:p>
    <w:p w:rsidR="00D36854" w:rsidRPr="001C625D" w:rsidRDefault="00D36854" w:rsidP="0009338B">
      <w:pPr>
        <w:numPr>
          <w:ilvl w:val="0"/>
          <w:numId w:val="3"/>
        </w:numPr>
        <w:spacing w:after="0"/>
        <w:contextualSpacing/>
        <w:jc w:val="both"/>
        <w:rPr>
          <w:rFonts w:ascii="Times New Roman" w:eastAsia="Calibri" w:hAnsi="Times New Roman"/>
          <w:b/>
          <w:sz w:val="28"/>
          <w:szCs w:val="28"/>
        </w:rPr>
      </w:pPr>
      <w:r w:rsidRPr="001C625D">
        <w:rPr>
          <w:rFonts w:ascii="Times New Roman" w:eastAsia="Calibri" w:hAnsi="Times New Roman"/>
          <w:b/>
          <w:sz w:val="28"/>
          <w:szCs w:val="28"/>
        </w:rPr>
        <w:t xml:space="preserve">Планируемые результаты освоения учебного предмета </w:t>
      </w:r>
    </w:p>
    <w:p w:rsidR="00D36854" w:rsidRPr="001C625D" w:rsidRDefault="00D36854" w:rsidP="001C625D">
      <w:pPr>
        <w:spacing w:after="0"/>
        <w:jc w:val="both"/>
        <w:rPr>
          <w:rFonts w:ascii="Times New Roman" w:eastAsia="Calibri" w:hAnsi="Times New Roman"/>
          <w:b/>
          <w:sz w:val="28"/>
          <w:szCs w:val="28"/>
        </w:rPr>
      </w:pP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u w:val="single"/>
        </w:rPr>
        <w:t>Личностные результаты</w:t>
      </w:r>
      <w:r w:rsidRPr="001C625D">
        <w:rPr>
          <w:color w:val="000000"/>
          <w:sz w:val="28"/>
          <w:szCs w:val="28"/>
        </w:rPr>
        <w:t> освоения основной образовательной программы должны отражать:</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3) готовность к служению Отечеству, его защите;</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lastRenderedPageBreak/>
        <w:t>8) нравственное сознание и поведение на основе усвоения общечеловеческих ценностей;</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15) ответственное отношение к созданию семьи на основе осознанного принятия ценностей семейной жизни.</w:t>
      </w:r>
    </w:p>
    <w:p w:rsidR="001C625D" w:rsidRPr="001C625D" w:rsidRDefault="001C625D" w:rsidP="001C625D">
      <w:pPr>
        <w:pStyle w:val="aa"/>
        <w:shd w:val="clear" w:color="auto" w:fill="FFFFFF"/>
        <w:spacing w:before="0" w:beforeAutospacing="0" w:after="0" w:afterAutospacing="0" w:line="276" w:lineRule="auto"/>
        <w:jc w:val="both"/>
        <w:rPr>
          <w:b/>
          <w:bCs/>
          <w:color w:val="000000"/>
          <w:sz w:val="28"/>
          <w:szCs w:val="28"/>
        </w:rPr>
      </w:pPr>
    </w:p>
    <w:p w:rsidR="001C625D" w:rsidRPr="001C625D" w:rsidRDefault="001C625D" w:rsidP="001C625D">
      <w:pPr>
        <w:pStyle w:val="aa"/>
        <w:shd w:val="clear" w:color="auto" w:fill="FFFFFF"/>
        <w:spacing w:before="0" w:beforeAutospacing="0" w:after="0" w:afterAutospacing="0" w:line="276" w:lineRule="auto"/>
        <w:jc w:val="both"/>
        <w:rPr>
          <w:b/>
          <w:bCs/>
          <w:color w:val="000000"/>
          <w:sz w:val="28"/>
          <w:szCs w:val="28"/>
        </w:rPr>
      </w:pPr>
    </w:p>
    <w:p w:rsidR="001C625D" w:rsidRPr="001C625D" w:rsidRDefault="001C625D" w:rsidP="001C625D">
      <w:pPr>
        <w:pStyle w:val="aa"/>
        <w:shd w:val="clear" w:color="auto" w:fill="FFFFFF"/>
        <w:spacing w:before="0" w:beforeAutospacing="0" w:after="0" w:afterAutospacing="0" w:line="276" w:lineRule="auto"/>
        <w:jc w:val="both"/>
        <w:rPr>
          <w:b/>
          <w:bCs/>
          <w:color w:val="000000"/>
          <w:sz w:val="28"/>
          <w:szCs w:val="28"/>
        </w:rPr>
      </w:pP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u w:val="single"/>
        </w:rPr>
        <w:t>Метапредметные результаты</w:t>
      </w:r>
      <w:r w:rsidRPr="001C625D">
        <w:rPr>
          <w:color w:val="000000"/>
          <w:sz w:val="28"/>
          <w:szCs w:val="28"/>
          <w:u w:val="single"/>
        </w:rPr>
        <w:t> </w:t>
      </w:r>
      <w:r w:rsidRPr="001C625D">
        <w:rPr>
          <w:color w:val="000000"/>
          <w:sz w:val="28"/>
          <w:szCs w:val="28"/>
        </w:rPr>
        <w:t>освоения основной образовательной программы должны отражать:</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6) умение определять назначение и функции различных социальных институтов;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C625D" w:rsidRPr="001C625D" w:rsidRDefault="001C625D" w:rsidP="001C625D">
      <w:pPr>
        <w:pStyle w:val="aa"/>
        <w:shd w:val="clear" w:color="auto" w:fill="FFFFFF"/>
        <w:spacing w:before="0" w:beforeAutospacing="0" w:after="0" w:afterAutospacing="0" w:line="276" w:lineRule="auto"/>
        <w:jc w:val="both"/>
        <w:rPr>
          <w:b/>
          <w:bCs/>
          <w:color w:val="000000"/>
          <w:sz w:val="28"/>
          <w:szCs w:val="28"/>
        </w:rPr>
      </w:pP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u w:val="single"/>
        </w:rPr>
        <w:t>Предметные результаты</w:t>
      </w:r>
      <w:r w:rsidRPr="001C625D">
        <w:rPr>
          <w:color w:val="000000"/>
          <w:sz w:val="28"/>
          <w:szCs w:val="28"/>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Изучение предметной области «Общественные науки» должно обеспечить:</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понимание роли России в многообразном, быстро меняющемся глобальном мире;</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формирование целостного восприятия всего спектра природных, экономических, социальных реалий;</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владение знаниями о многообразии взглядов и теорий по тематике общественных наук.</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«Обществознание» (базовый уровень) – требования к предметным результатам освоения учебного предмета «Обществознание» должны отражать:</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2) владение базовым понятийным аппаратом социальных наук;</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5) сформированность представлений о методах познания социальных явлений и процессов;</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6) владение умениями применять полученные знания в повседневной жизни, прогнозировать последствия принимаемых решений;</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color w:val="000000"/>
          <w:sz w:val="28"/>
          <w:szCs w:val="28"/>
        </w:rPr>
        <w:t>В результате изучения учебного предмета «Обществознание» на уровне среднего общего образования:</w:t>
      </w:r>
    </w:p>
    <w:p w:rsidR="001C625D" w:rsidRPr="001C625D" w:rsidRDefault="001C625D" w:rsidP="001C625D">
      <w:pPr>
        <w:pStyle w:val="aa"/>
        <w:shd w:val="clear" w:color="auto" w:fill="FFFFFF"/>
        <w:spacing w:before="0" w:beforeAutospacing="0" w:after="0" w:afterAutospacing="0" w:line="276" w:lineRule="auto"/>
        <w:jc w:val="both"/>
        <w:rPr>
          <w:b/>
          <w:bCs/>
          <w:color w:val="000000"/>
          <w:sz w:val="28"/>
          <w:szCs w:val="28"/>
        </w:rPr>
      </w:pP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rPr>
        <w:t>Выпускник на базовом уровне научится:</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shd w:val="clear" w:color="auto" w:fill="FFFFFF"/>
        </w:rPr>
        <w:lastRenderedPageBreak/>
        <w:t>Человек. Человек в системе общественных отношений</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черты социальной сущности человека;</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определять роль духовных ценностей в обществе;</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распознавать формы культуры по их признакам, иллюстрировать их примерами;</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виды искусства;</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соотносить поступки и отношения с принятыми нормами морали;</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сущностные характеристики религии и ее роль в культурной жизни;</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роль агентов социализации на основных этапах социализации индивида;</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раскрывать связь между мышлением и деятельностью;</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виды деятельности, приводить примеры основных видов деятельности;</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и соотносить цели, средства и результаты деятельности;</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анализировать различные ситуации свободного выбора, выявлять его основания и последствия;</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формы чувственного и рационального познания, поясняя их примерами;</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особенности научного познания;</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абсолютную и относительную истины;</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иллюстрировать конкретными примерами роль мировоззрения в жизни человека;</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B2DAC" w:rsidRPr="001C625D" w:rsidRDefault="009B2DAC" w:rsidP="0009338B">
      <w:pPr>
        <w:pStyle w:val="aa"/>
        <w:numPr>
          <w:ilvl w:val="0"/>
          <w:numId w:val="4"/>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выражать и аргументировать собственное отношение к роли образования и самообразования в жизни человека.</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rPr>
        <w:t>Общество как сложная динамическая система</w:t>
      </w:r>
    </w:p>
    <w:p w:rsidR="009B2DAC" w:rsidRPr="001C625D" w:rsidRDefault="009B2DAC" w:rsidP="0009338B">
      <w:pPr>
        <w:pStyle w:val="aa"/>
        <w:numPr>
          <w:ilvl w:val="0"/>
          <w:numId w:val="5"/>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9B2DAC" w:rsidRPr="001C625D" w:rsidRDefault="009B2DAC" w:rsidP="0009338B">
      <w:pPr>
        <w:pStyle w:val="aa"/>
        <w:numPr>
          <w:ilvl w:val="0"/>
          <w:numId w:val="5"/>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B2DAC" w:rsidRPr="001C625D" w:rsidRDefault="009B2DAC" w:rsidP="0009338B">
      <w:pPr>
        <w:pStyle w:val="aa"/>
        <w:numPr>
          <w:ilvl w:val="0"/>
          <w:numId w:val="5"/>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приводить примеры прогрессивных и регрессивных общественных изменений, аргументировать свои суждения, выводы;</w:t>
      </w:r>
    </w:p>
    <w:p w:rsidR="009B2DAC" w:rsidRPr="001C625D" w:rsidRDefault="009B2DAC" w:rsidP="0009338B">
      <w:pPr>
        <w:pStyle w:val="aa"/>
        <w:numPr>
          <w:ilvl w:val="0"/>
          <w:numId w:val="5"/>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rPr>
        <w:t>Экономика</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раскрывать взаимосвязь экономики с другими сферами жизни общества;</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конкретизировать примерами основные факторы производства и факторные доходы;</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объяснять механизм свободного ценообразования, приводить примеры действия законов спроса и предложения;</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оценивать влияние конкуренции и монополии на экономическую жизнь, поведение основных участников экономики;</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формы бизнеса;</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извлекать социальную информацию из источников различного типа о тенденциях развития современной рыночной экономики;</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экономические и бухгалтерские издержки;</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приводить примеры постоянных и переменных издержек производства;</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объекты спроса и предложения на рынке труда, описывать механизм их взаимодействия;</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определять причины безработицы, различать ее виды;</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высказывать обоснованные суждения о направлениях государственной политики в области занятости;</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анализировать практические ситуации, связанные с реализацией гражданами своих экономических интересов;</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приводить примеры участия государства в регулировании рыночной экономики;</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B2DAC" w:rsidRPr="001C625D" w:rsidRDefault="009B2DAC" w:rsidP="0009338B">
      <w:pPr>
        <w:pStyle w:val="aa"/>
        <w:numPr>
          <w:ilvl w:val="0"/>
          <w:numId w:val="6"/>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lastRenderedPageBreak/>
        <w:t>различать и сравнивать пути достижения экономического роста.</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rPr>
        <w:t>Социальные отношения</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критерии социальной стратификации;</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анализировать социальную информацию из адаптированных источников о структуре общества и направлениях ее изменения;</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особенности молодежи как социально-демографической группы, раскрывать на примерах социальные роли юношества;</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выявлять причины социальных конфликтов, моделировать ситуации разрешения конфликтов;</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конкретизировать примерами виды социальных норм;</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виды социального контроля и их социальную роль, различать санкции социального контроля;</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определять и оценивать возможную модель собственного поведения в конкретной ситуации с точки зрения социальных норм;</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виды социальной мобильности, конкретизировать примерами;</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причины и последствия этносоциальных конфликтов, приводить примеры способов их разрешения;</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основные принципы национальной политики России на современном этапе;</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социальные институты семьи и брака; раскрывать факторы, влияющие на формирование института современной семьи;</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семью как социальный институт, раскрывать роль семьи в современном обществе;</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высказывать обоснованные суждения о факторах, влияющих на демографическую ситуацию в стране;</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B2DAC" w:rsidRPr="001C625D" w:rsidRDefault="009B2DAC" w:rsidP="0009338B">
      <w:pPr>
        <w:pStyle w:val="aa"/>
        <w:numPr>
          <w:ilvl w:val="0"/>
          <w:numId w:val="7"/>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lastRenderedPageBreak/>
        <w:t>оценивать собственные отношения и взаимодействие с другими людьми с позиций толерантности.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rPr>
        <w:t>Политика</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субъектов политической деятельности и объекты политического воздействия;</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политическую власть и другие виды власти;</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устанавливать связи между социальными интересами, целями и методами политической деятельности;</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высказывать аргументированные суждения о соотношении средств и целей в политике;</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раскрывать роль и функции политической системы;</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государство как центральный институт политической системы;</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типы политических режимов, давать оценку роли политических режимов различных типов в общественном развитии;</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обобщать и систематизировать информацию о сущности (ценностях, принципах, признаках, роли в общественном развитии) демократии;</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демократическую избирательную систему;</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мажоритарную, пропорциональную, смешанную избирательные системы;</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устанавливать взаимосвязь правового государства и гражданского общества, раскрывать ценностный смысл правового государства;</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определять роль политической элиты и политического лидера в современном обществе;</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конкретизировать примерами роль политической идеологии;</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раскрывать на примерах функционирование различных партийных систем;</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формулировать суждение о значении многопартийности и идеологического плюрализма в современном обществе;</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оценивать роль СМИ в современной политической жизни;</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иллюстрировать примерами основные этапы политического процесса;</w:t>
      </w:r>
    </w:p>
    <w:p w:rsidR="009B2DAC" w:rsidRPr="001C625D" w:rsidRDefault="009B2DAC" w:rsidP="0009338B">
      <w:pPr>
        <w:pStyle w:val="aa"/>
        <w:numPr>
          <w:ilvl w:val="0"/>
          <w:numId w:val="8"/>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shd w:val="clear" w:color="auto" w:fill="FFFFFF"/>
        </w:rPr>
        <w:t>Правовое регулирование общественных отношений</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сравнивать правовые нормы с другими социальными нормами;</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основные элементы системы права;</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lastRenderedPageBreak/>
        <w:t>выстраивать иерархию нормативных актов;</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выделять основные стадии законотворческого процесса в Российской Федерации;</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аргументировать важность соблюдения норм экологического права и характеризовать способы защиты экологических прав;</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раскрывать содержание гражданских правоотношений;</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применять полученные знания о нормах гражданского права в практических ситуациях, прогнозируя последствия принимаемых решений;</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различать организационно-правовые формы предприятий;</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порядок рассмотрения гражданских споров;</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характеризовать условия заключения, изменения и расторжения трудового договора;</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иллюстрировать примерами виды социальной защиты и социального обеспечения;</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9B2DAC" w:rsidRPr="001C625D" w:rsidRDefault="009B2DAC" w:rsidP="0009338B">
      <w:pPr>
        <w:pStyle w:val="aa"/>
        <w:numPr>
          <w:ilvl w:val="0"/>
          <w:numId w:val="9"/>
        </w:numPr>
        <w:shd w:val="clear" w:color="auto" w:fill="FFFFFF"/>
        <w:spacing w:before="0" w:beforeAutospacing="0" w:after="0" w:afterAutospacing="0" w:line="276" w:lineRule="auto"/>
        <w:ind w:left="0"/>
        <w:jc w:val="both"/>
        <w:rPr>
          <w:color w:val="000000"/>
          <w:sz w:val="28"/>
          <w:szCs w:val="28"/>
        </w:rPr>
      </w:pPr>
      <w:r w:rsidRPr="001C625D">
        <w:rPr>
          <w:color w:val="000000"/>
          <w:sz w:val="28"/>
          <w:szCs w:val="28"/>
        </w:rPr>
        <w:t>объяснять основные идеи международных документов, направленных на защиту прав человека.</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color w:val="000000"/>
          <w:sz w:val="28"/>
          <w:szCs w:val="28"/>
        </w:rPr>
        <w:t>Выпускник на базовом уровне получит возможность научиться:</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iCs/>
          <w:color w:val="000000"/>
          <w:sz w:val="28"/>
          <w:szCs w:val="28"/>
          <w:shd w:val="clear" w:color="auto" w:fill="FFFFFF"/>
        </w:rPr>
        <w:t>Человек. Человек в системе общественных отношений</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применять знания о методах познания социальных явлений и процессов в учебной деятельности и повседневной жизни;</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lastRenderedPageBreak/>
        <w:t>оценивать разнообразные явления и процессы общественного развития;</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характеризовать основные методы научного познания;</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выявлять особенности социального познания;</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различать типы мировоззрений;</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объяснять специфику взаимовлияния двух миров социального и природного в понимании природы человека и его мировоззрения;</w:t>
      </w:r>
    </w:p>
    <w:p w:rsidR="009B2DAC" w:rsidRPr="001C625D" w:rsidRDefault="009B2DAC" w:rsidP="0009338B">
      <w:pPr>
        <w:pStyle w:val="aa"/>
        <w:numPr>
          <w:ilvl w:val="0"/>
          <w:numId w:val="10"/>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выражать собственную позицию по вопросу познаваемости мира и аргументировать ее.</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p>
    <w:p w:rsidR="009B2DAC" w:rsidRPr="001C625D" w:rsidRDefault="009B2DAC" w:rsidP="0009338B">
      <w:pPr>
        <w:pStyle w:val="aa"/>
        <w:numPr>
          <w:ilvl w:val="0"/>
          <w:numId w:val="11"/>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Общество как сложная динамическая система</w:t>
      </w:r>
    </w:p>
    <w:p w:rsidR="009B2DAC" w:rsidRPr="001C625D" w:rsidRDefault="009B2DAC" w:rsidP="0009338B">
      <w:pPr>
        <w:pStyle w:val="aa"/>
        <w:numPr>
          <w:ilvl w:val="0"/>
          <w:numId w:val="11"/>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Устанавливать причинно-следственные связи между состоянием различных сфер жизни общества и общественным развитием в целом;</w:t>
      </w:r>
    </w:p>
    <w:p w:rsidR="009B2DAC" w:rsidRPr="001C625D" w:rsidRDefault="009B2DAC" w:rsidP="0009338B">
      <w:pPr>
        <w:pStyle w:val="aa"/>
        <w:numPr>
          <w:ilvl w:val="0"/>
          <w:numId w:val="11"/>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выявлять, опираясь на теоретические положения и материалы СМИ, тенденции и перспективы общественного развития;</w:t>
      </w:r>
    </w:p>
    <w:p w:rsidR="009B2DAC" w:rsidRPr="001C625D" w:rsidRDefault="009B2DAC" w:rsidP="0009338B">
      <w:pPr>
        <w:pStyle w:val="aa"/>
        <w:numPr>
          <w:ilvl w:val="0"/>
          <w:numId w:val="11"/>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iCs/>
          <w:color w:val="000000"/>
          <w:sz w:val="28"/>
          <w:szCs w:val="28"/>
        </w:rPr>
        <w:t>Экономика</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выделять и формулировать характерные особенности рыночных структур;</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выявлять противоречия рынка;</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раскрывать роль и место фондового рынка в рыночных структурах;</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раскрывать возможности финансирования малых и крупных фирм;</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обосновывать выбор форм бизнеса в конкретных ситуациях;</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различать источники финансирования малых и крупных предприятий;</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определять практическое назначение основных функций менеджмента;</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определять место маркетинга в деятельности организации;</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применять полученные знания для выполнения социальных ролей работника и производителя;</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оценивать свои возможности трудоустройства в условиях рынка труда;</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раскрывать фазы экономического цикла;</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B2DAC" w:rsidRPr="001C625D" w:rsidRDefault="009B2DAC" w:rsidP="0009338B">
      <w:pPr>
        <w:pStyle w:val="aa"/>
        <w:numPr>
          <w:ilvl w:val="0"/>
          <w:numId w:val="12"/>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iCs/>
          <w:color w:val="000000"/>
          <w:sz w:val="28"/>
          <w:szCs w:val="28"/>
        </w:rPr>
        <w:t>Социальные отношения</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выделять причины социального неравенства в истории и современном обществе;</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высказывать обоснованное суждение о факторах, обеспечивающих успешность самореализации молодежи в современных условиях;</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анализировать ситуации, связанные с различными способами разрешения социальных конфликтов;</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выражать собственное отношение к различным способам разрешения социальных конфликтов;</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находить и анализировать социальную информацию о тенденциях развития семьи в современном обществе;</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B2DAC" w:rsidRPr="001C625D" w:rsidRDefault="009B2DAC" w:rsidP="0009338B">
      <w:pPr>
        <w:pStyle w:val="aa"/>
        <w:numPr>
          <w:ilvl w:val="0"/>
          <w:numId w:val="13"/>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анализировать численность населения и динамику ее изменений в мире и в России.</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iCs/>
          <w:color w:val="000000"/>
          <w:sz w:val="28"/>
          <w:szCs w:val="28"/>
        </w:rPr>
        <w:t>Политика</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выделять основные этапы избирательной кампании;</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 перспективе осознанно участвовать в избирательных кампаниях;</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отбирать и систематизировать информацию СМИ о функциях и значении местного самоуправления;</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самостоятельно давать аргументированную оценку личных качеств и деятельности политических лидеров;</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lastRenderedPageBreak/>
        <w:t>характеризовать особенности политического процесса в России;</w:t>
      </w:r>
    </w:p>
    <w:p w:rsidR="009B2DAC" w:rsidRPr="001C625D" w:rsidRDefault="009B2DAC" w:rsidP="0009338B">
      <w:pPr>
        <w:pStyle w:val="aa"/>
        <w:numPr>
          <w:ilvl w:val="0"/>
          <w:numId w:val="14"/>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анализировать основные тенденции современного политического процесса.</w:t>
      </w:r>
    </w:p>
    <w:p w:rsidR="009B2DAC" w:rsidRPr="001C625D" w:rsidRDefault="009B2DAC" w:rsidP="001C625D">
      <w:pPr>
        <w:pStyle w:val="aa"/>
        <w:shd w:val="clear" w:color="auto" w:fill="FFFFFF"/>
        <w:spacing w:before="0" w:beforeAutospacing="0" w:after="0" w:afterAutospacing="0" w:line="276" w:lineRule="auto"/>
        <w:jc w:val="both"/>
        <w:rPr>
          <w:color w:val="000000"/>
          <w:sz w:val="28"/>
          <w:szCs w:val="28"/>
        </w:rPr>
      </w:pPr>
      <w:r w:rsidRPr="001C625D">
        <w:rPr>
          <w:b/>
          <w:bCs/>
          <w:iCs/>
          <w:color w:val="000000"/>
          <w:sz w:val="28"/>
          <w:szCs w:val="28"/>
        </w:rPr>
        <w:t>Правовое регулирование общественных отношений</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действовать в пределах правовых норм для успешного решения жизненных задач в разных сферах общественных отношений;</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перечислять участников законотворческого процесса и раскрывать их функции;</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характеризовать механизм судебной защиты прав человека и гражданина в РФ;</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ориентироваться в предпринимательских правоотношениях;</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выявлять общественную опасность коррупции для гражданина, общества и государства;</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применять знание основных норм права в ситуациях повседневной жизни, прогнозировать последствия принимаемых решений;</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оценивать происходящие события и поведение людей с точки зрения соответствия закону;</w:t>
      </w:r>
    </w:p>
    <w:p w:rsidR="009B2DAC" w:rsidRPr="001C625D" w:rsidRDefault="009B2DAC" w:rsidP="0009338B">
      <w:pPr>
        <w:pStyle w:val="aa"/>
        <w:numPr>
          <w:ilvl w:val="0"/>
          <w:numId w:val="15"/>
        </w:numPr>
        <w:shd w:val="clear" w:color="auto" w:fill="FFFFFF"/>
        <w:spacing w:before="0" w:beforeAutospacing="0" w:after="0" w:afterAutospacing="0" w:line="276" w:lineRule="auto"/>
        <w:ind w:left="0"/>
        <w:jc w:val="both"/>
        <w:rPr>
          <w:color w:val="000000"/>
          <w:sz w:val="28"/>
          <w:szCs w:val="28"/>
        </w:rPr>
      </w:pPr>
      <w:r w:rsidRPr="001C625D">
        <w:rPr>
          <w:iCs/>
          <w:color w:val="000000"/>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36854" w:rsidRPr="001C625D" w:rsidRDefault="00D36854" w:rsidP="001C625D">
      <w:pPr>
        <w:pStyle w:val="a3"/>
        <w:spacing w:line="276" w:lineRule="auto"/>
        <w:jc w:val="both"/>
        <w:rPr>
          <w:rFonts w:ascii="Times New Roman" w:hAnsi="Times New Roman"/>
          <w:b/>
          <w:sz w:val="28"/>
          <w:szCs w:val="28"/>
          <w:u w:val="single"/>
          <w:lang w:eastAsia="ru-RU"/>
        </w:rPr>
      </w:pPr>
    </w:p>
    <w:p w:rsidR="00D36854" w:rsidRDefault="00D36854" w:rsidP="00BA79E3">
      <w:pPr>
        <w:pStyle w:val="a3"/>
        <w:jc w:val="center"/>
        <w:rPr>
          <w:rFonts w:ascii="Times New Roman" w:hAnsi="Times New Roman"/>
          <w:b/>
          <w:sz w:val="28"/>
          <w:szCs w:val="28"/>
          <w:u w:val="single"/>
          <w:lang w:eastAsia="ru-RU"/>
        </w:rPr>
      </w:pPr>
    </w:p>
    <w:p w:rsidR="00811F85" w:rsidRPr="00BB60E4" w:rsidRDefault="00D36854" w:rsidP="00BB60E4">
      <w:pPr>
        <w:numPr>
          <w:ilvl w:val="0"/>
          <w:numId w:val="3"/>
        </w:numPr>
        <w:contextualSpacing/>
        <w:jc w:val="both"/>
        <w:rPr>
          <w:rFonts w:ascii="Times New Roman" w:eastAsia="Calibri" w:hAnsi="Times New Roman"/>
          <w:b/>
          <w:sz w:val="28"/>
          <w:szCs w:val="28"/>
        </w:rPr>
      </w:pPr>
      <w:r w:rsidRPr="001C625D">
        <w:rPr>
          <w:rFonts w:ascii="Times New Roman" w:hAnsi="Times New Roman"/>
          <w:b/>
          <w:sz w:val="28"/>
          <w:szCs w:val="28"/>
          <w:lang w:eastAsia="ru-RU"/>
        </w:rPr>
        <w:t xml:space="preserve">Содержание учебного предмета   </w:t>
      </w:r>
    </w:p>
    <w:p w:rsidR="00F93CD2" w:rsidRPr="001C625D" w:rsidRDefault="00F93CD2" w:rsidP="001C625D">
      <w:pPr>
        <w:pStyle w:val="a3"/>
        <w:tabs>
          <w:tab w:val="left" w:pos="2790"/>
          <w:tab w:val="center" w:pos="5386"/>
        </w:tabs>
        <w:ind w:firstLine="709"/>
        <w:contextualSpacing/>
        <w:jc w:val="both"/>
        <w:rPr>
          <w:rFonts w:ascii="Times New Roman" w:hAnsi="Times New Roman"/>
          <w:sz w:val="28"/>
          <w:szCs w:val="28"/>
        </w:rPr>
      </w:pPr>
    </w:p>
    <w:p w:rsidR="00F93CD2" w:rsidRPr="001C625D" w:rsidRDefault="008F4496" w:rsidP="001C625D">
      <w:pPr>
        <w:pStyle w:val="a3"/>
        <w:tabs>
          <w:tab w:val="left" w:pos="2790"/>
          <w:tab w:val="center" w:pos="5386"/>
        </w:tabs>
        <w:ind w:firstLine="709"/>
        <w:contextualSpacing/>
        <w:jc w:val="both"/>
        <w:rPr>
          <w:rFonts w:ascii="Times New Roman" w:hAnsi="Times New Roman"/>
          <w:b/>
          <w:bCs/>
          <w:color w:val="000000"/>
          <w:sz w:val="28"/>
          <w:szCs w:val="28"/>
        </w:rPr>
      </w:pPr>
      <w:r w:rsidRPr="001C625D">
        <w:rPr>
          <w:rFonts w:ascii="Times New Roman" w:hAnsi="Times New Roman"/>
          <w:b/>
          <w:bCs/>
          <w:color w:val="000000"/>
          <w:sz w:val="28"/>
          <w:szCs w:val="28"/>
        </w:rPr>
        <w:t xml:space="preserve">ОСНОВНОЕ </w:t>
      </w:r>
      <w:r w:rsidR="00F93CD2" w:rsidRPr="001C625D">
        <w:rPr>
          <w:rFonts w:ascii="Times New Roman" w:hAnsi="Times New Roman"/>
          <w:b/>
          <w:bCs/>
          <w:color w:val="000000"/>
          <w:sz w:val="28"/>
          <w:szCs w:val="28"/>
        </w:rPr>
        <w:t>СОДЕРЖАНИЕ У</w:t>
      </w:r>
      <w:r w:rsidR="00C1507C" w:rsidRPr="001C625D">
        <w:rPr>
          <w:rFonts w:ascii="Times New Roman" w:hAnsi="Times New Roman"/>
          <w:b/>
          <w:bCs/>
          <w:color w:val="000000"/>
          <w:sz w:val="28"/>
          <w:szCs w:val="28"/>
        </w:rPr>
        <w:t>ЧЕБНОГО КУРСА«</w:t>
      </w:r>
      <w:r w:rsidR="0037352F" w:rsidRPr="001C625D">
        <w:rPr>
          <w:rFonts w:ascii="Times New Roman" w:hAnsi="Times New Roman"/>
          <w:b/>
          <w:bCs/>
          <w:color w:val="000000"/>
          <w:sz w:val="28"/>
          <w:szCs w:val="28"/>
        </w:rPr>
        <w:t>ОБЩЕСТВОЗНАНИЕ</w:t>
      </w:r>
      <w:r w:rsidR="00C1507C" w:rsidRPr="001C625D">
        <w:rPr>
          <w:rFonts w:ascii="Times New Roman" w:hAnsi="Times New Roman"/>
          <w:b/>
          <w:bCs/>
          <w:color w:val="000000"/>
          <w:sz w:val="28"/>
          <w:szCs w:val="28"/>
        </w:rPr>
        <w:t>»</w:t>
      </w:r>
      <w:r w:rsidR="00F93CD2" w:rsidRPr="001C625D">
        <w:rPr>
          <w:rFonts w:ascii="Times New Roman" w:hAnsi="Times New Roman"/>
          <w:b/>
          <w:bCs/>
          <w:color w:val="000000"/>
          <w:sz w:val="28"/>
          <w:szCs w:val="28"/>
        </w:rPr>
        <w:t xml:space="preserve"> 10 КЛАСС</w:t>
      </w:r>
      <w:r w:rsidR="00A502FF" w:rsidRPr="001C625D">
        <w:rPr>
          <w:rFonts w:ascii="Times New Roman" w:hAnsi="Times New Roman"/>
          <w:b/>
          <w:bCs/>
          <w:color w:val="000000"/>
          <w:sz w:val="28"/>
          <w:szCs w:val="28"/>
        </w:rPr>
        <w:t xml:space="preserve"> (2 ч/нед.)</w:t>
      </w:r>
      <w:r w:rsidR="00715F52" w:rsidRPr="001C625D">
        <w:rPr>
          <w:rFonts w:ascii="Times New Roman" w:hAnsi="Times New Roman"/>
          <w:b/>
          <w:bCs/>
          <w:color w:val="000000"/>
          <w:sz w:val="28"/>
          <w:szCs w:val="28"/>
        </w:rPr>
        <w:t xml:space="preserve"> – 68 ч</w:t>
      </w:r>
    </w:p>
    <w:p w:rsidR="00F93CD2" w:rsidRPr="001C625D" w:rsidRDefault="00F93CD2" w:rsidP="001C625D">
      <w:pPr>
        <w:pStyle w:val="a6"/>
        <w:jc w:val="both"/>
        <w:rPr>
          <w:rFonts w:ascii="Times New Roman" w:hAnsi="Times New Roman"/>
          <w:sz w:val="28"/>
          <w:szCs w:val="28"/>
        </w:rPr>
      </w:pPr>
    </w:p>
    <w:p w:rsidR="00F93CD2" w:rsidRPr="001C625D" w:rsidRDefault="00F93CD2" w:rsidP="001C625D">
      <w:pPr>
        <w:widowControl w:val="0"/>
        <w:shd w:val="clear" w:color="auto" w:fill="FFFFFF"/>
        <w:autoSpaceDE w:val="0"/>
        <w:autoSpaceDN w:val="0"/>
        <w:adjustRightInd w:val="0"/>
        <w:spacing w:after="0" w:line="240" w:lineRule="auto"/>
        <w:ind w:left="720"/>
        <w:contextualSpacing/>
        <w:jc w:val="both"/>
        <w:rPr>
          <w:rFonts w:ascii="Times New Roman" w:hAnsi="Times New Roman"/>
          <w:sz w:val="28"/>
          <w:szCs w:val="28"/>
        </w:rPr>
      </w:pPr>
      <w:r w:rsidRPr="001C625D">
        <w:rPr>
          <w:rFonts w:ascii="Times New Roman" w:hAnsi="Times New Roman"/>
          <w:b/>
          <w:bCs/>
          <w:sz w:val="28"/>
          <w:szCs w:val="28"/>
        </w:rPr>
        <w:t>РАЗДЕЛ 1. ЧЕЛОВЕК В ОБЩЕСТВЕ     (</w:t>
      </w:r>
      <w:r w:rsidR="00A62F7A">
        <w:rPr>
          <w:rFonts w:ascii="Times New Roman" w:hAnsi="Times New Roman"/>
          <w:b/>
          <w:bCs/>
          <w:sz w:val="28"/>
          <w:szCs w:val="28"/>
        </w:rPr>
        <w:t>20</w:t>
      </w:r>
      <w:r w:rsidRPr="001C625D">
        <w:rPr>
          <w:rFonts w:ascii="Times New Roman" w:hAnsi="Times New Roman"/>
          <w:b/>
          <w:bCs/>
          <w:sz w:val="28"/>
          <w:szCs w:val="28"/>
        </w:rPr>
        <w:t>ч)</w:t>
      </w:r>
    </w:p>
    <w:p w:rsidR="00F93CD2" w:rsidRPr="001C625D" w:rsidRDefault="00EB2BE3" w:rsidP="001C625D">
      <w:pPr>
        <w:shd w:val="clear" w:color="auto" w:fill="FFFFFF"/>
        <w:spacing w:before="106" w:line="240" w:lineRule="auto"/>
        <w:ind w:left="10" w:right="10" w:firstLine="283"/>
        <w:contextualSpacing/>
        <w:jc w:val="both"/>
        <w:rPr>
          <w:rFonts w:ascii="Times New Roman" w:hAnsi="Times New Roman"/>
          <w:sz w:val="28"/>
          <w:szCs w:val="28"/>
        </w:rPr>
      </w:pPr>
      <w:r w:rsidRPr="001C625D">
        <w:rPr>
          <w:rFonts w:ascii="Times New Roman" w:hAnsi="Times New Roman"/>
          <w:b/>
          <w:sz w:val="28"/>
          <w:szCs w:val="28"/>
        </w:rPr>
        <w:t>Введение (1 ч).</w:t>
      </w:r>
      <w:r w:rsidR="00F93CD2" w:rsidRPr="001C625D">
        <w:rPr>
          <w:rFonts w:ascii="Times New Roman" w:hAnsi="Times New Roman"/>
          <w:sz w:val="28"/>
          <w:szCs w:val="28"/>
        </w:rPr>
        <w:t>Общество как совместная жизнедеятельность людей. Общество и природа. Общество и культура. Науки об об</w:t>
      </w:r>
      <w:r w:rsidR="00F93CD2" w:rsidRPr="001C625D">
        <w:rPr>
          <w:rFonts w:ascii="Times New Roman" w:hAnsi="Times New Roman"/>
          <w:sz w:val="28"/>
          <w:szCs w:val="28"/>
        </w:rPr>
        <w:softHyphen/>
        <w:t>ществе.</w:t>
      </w:r>
    </w:p>
    <w:p w:rsidR="00F93CD2" w:rsidRPr="001C625D" w:rsidRDefault="00F93CD2" w:rsidP="001C625D">
      <w:pPr>
        <w:shd w:val="clear" w:color="auto" w:fill="FFFFFF"/>
        <w:spacing w:line="240" w:lineRule="auto"/>
        <w:ind w:left="10" w:right="10" w:firstLine="283"/>
        <w:contextualSpacing/>
        <w:jc w:val="both"/>
        <w:rPr>
          <w:rFonts w:ascii="Times New Roman" w:hAnsi="Times New Roman"/>
          <w:sz w:val="28"/>
          <w:szCs w:val="28"/>
        </w:rPr>
      </w:pPr>
      <w:r w:rsidRPr="001C625D">
        <w:rPr>
          <w:rFonts w:ascii="Times New Roman" w:hAnsi="Times New Roman"/>
          <w:sz w:val="28"/>
          <w:szCs w:val="28"/>
        </w:rPr>
        <w:t>Структура общества.  Особенности социальной системы. Общество как сложная динамич</w:t>
      </w:r>
      <w:r w:rsidRPr="001C625D">
        <w:rPr>
          <w:rFonts w:ascii="Times New Roman" w:hAnsi="Times New Roman"/>
          <w:sz w:val="28"/>
          <w:szCs w:val="28"/>
        </w:rPr>
        <w:softHyphen/>
        <w:t>ная система. Взаимосвязь экономической, социальной, политической и духовной сфер жизни общества. Социаль</w:t>
      </w:r>
      <w:r w:rsidRPr="001C625D">
        <w:rPr>
          <w:rFonts w:ascii="Times New Roman" w:hAnsi="Times New Roman"/>
          <w:sz w:val="28"/>
          <w:szCs w:val="28"/>
        </w:rPr>
        <w:softHyphen/>
        <w:t>ные институты.</w:t>
      </w:r>
    </w:p>
    <w:p w:rsidR="00F93CD2" w:rsidRPr="001C625D" w:rsidRDefault="00F93CD2" w:rsidP="001C625D">
      <w:pPr>
        <w:shd w:val="clear" w:color="auto" w:fill="FFFFFF"/>
        <w:spacing w:line="240" w:lineRule="auto"/>
        <w:ind w:left="10" w:right="10" w:firstLine="283"/>
        <w:contextualSpacing/>
        <w:jc w:val="both"/>
        <w:rPr>
          <w:rFonts w:ascii="Times New Roman" w:hAnsi="Times New Roman"/>
          <w:sz w:val="28"/>
          <w:szCs w:val="28"/>
        </w:rPr>
      </w:pPr>
      <w:r w:rsidRPr="001C625D">
        <w:rPr>
          <w:rFonts w:ascii="Times New Roman" w:hAnsi="Times New Roman"/>
          <w:sz w:val="28"/>
          <w:szCs w:val="28"/>
        </w:rPr>
        <w:t>Многовариантность общественного развития. Целостность и противоречивость современного мира. Проблема общественного прогресса. Природа человека. Человек как продукт биологичес</w:t>
      </w:r>
      <w:r w:rsidRPr="001C625D">
        <w:rPr>
          <w:rFonts w:ascii="Times New Roman" w:hAnsi="Times New Roman"/>
          <w:sz w:val="28"/>
          <w:szCs w:val="28"/>
        </w:rPr>
        <w:softHyphen/>
        <w:t xml:space="preserve">кой, социальной и культурной эволюции. </w:t>
      </w:r>
    </w:p>
    <w:p w:rsidR="00F93CD2" w:rsidRPr="001C625D" w:rsidRDefault="00F93CD2" w:rsidP="001C625D">
      <w:pPr>
        <w:shd w:val="clear" w:color="auto" w:fill="FFFFFF"/>
        <w:spacing w:line="240" w:lineRule="auto"/>
        <w:ind w:left="10" w:right="10" w:firstLine="278"/>
        <w:contextualSpacing/>
        <w:jc w:val="both"/>
        <w:rPr>
          <w:rFonts w:ascii="Times New Roman" w:hAnsi="Times New Roman"/>
          <w:sz w:val="28"/>
          <w:szCs w:val="28"/>
        </w:rPr>
      </w:pPr>
      <w:r w:rsidRPr="001C625D">
        <w:rPr>
          <w:rFonts w:ascii="Times New Roman" w:hAnsi="Times New Roman"/>
          <w:sz w:val="28"/>
          <w:szCs w:val="28"/>
        </w:rPr>
        <w:lastRenderedPageBreak/>
        <w:t>Деятельность как способ существования людей.  Основные характеристики деятельности. Структура дея</w:t>
      </w:r>
      <w:r w:rsidRPr="001C625D">
        <w:rPr>
          <w:rFonts w:ascii="Times New Roman" w:hAnsi="Times New Roman"/>
          <w:sz w:val="28"/>
          <w:szCs w:val="28"/>
        </w:rPr>
        <w:softHyphen/>
        <w:t>тельности и ее мотивация. Многообразие деятельности. Сознание и деятельность.</w:t>
      </w:r>
    </w:p>
    <w:p w:rsidR="00F93CD2" w:rsidRPr="001C625D" w:rsidRDefault="00F93CD2" w:rsidP="001C625D">
      <w:pPr>
        <w:shd w:val="clear" w:color="auto" w:fill="FFFFFF"/>
        <w:spacing w:line="240" w:lineRule="auto"/>
        <w:ind w:left="10" w:firstLine="283"/>
        <w:contextualSpacing/>
        <w:jc w:val="both"/>
        <w:rPr>
          <w:rFonts w:ascii="Times New Roman" w:hAnsi="Times New Roman"/>
          <w:sz w:val="28"/>
          <w:szCs w:val="28"/>
        </w:rPr>
      </w:pPr>
      <w:r w:rsidRPr="001C625D">
        <w:rPr>
          <w:rFonts w:ascii="Times New Roman" w:hAnsi="Times New Roman"/>
          <w:sz w:val="28"/>
          <w:szCs w:val="28"/>
        </w:rPr>
        <w:t>Познание и знание. Познание мира: чувственное и ра</w:t>
      </w:r>
      <w:r w:rsidRPr="001C625D">
        <w:rPr>
          <w:rFonts w:ascii="Times New Roman" w:hAnsi="Times New Roman"/>
          <w:sz w:val="28"/>
          <w:szCs w:val="28"/>
        </w:rPr>
        <w:softHyphen/>
        <w:t>циональное, истинное и ложное. Истина и ее критерии. Многообразие форм человеческого знания. Социальное и гуманитарное знание. Познание и коммуникативная деятельность.</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 xml:space="preserve"> Свобода и необходимость в человеческой деятельности. Вы</w:t>
      </w:r>
      <w:r w:rsidRPr="001C625D">
        <w:rPr>
          <w:rFonts w:ascii="Times New Roman" w:hAnsi="Times New Roman"/>
          <w:sz w:val="28"/>
          <w:szCs w:val="28"/>
        </w:rPr>
        <w:softHyphen/>
        <w:t>бор в условиях альтернативы и ответственность за его по</w:t>
      </w:r>
      <w:r w:rsidRPr="001C625D">
        <w:rPr>
          <w:rFonts w:ascii="Times New Roman" w:hAnsi="Times New Roman"/>
          <w:sz w:val="28"/>
          <w:szCs w:val="28"/>
        </w:rPr>
        <w:softHyphen/>
        <w:t>следствия.</w:t>
      </w:r>
    </w:p>
    <w:p w:rsidR="00F93CD2" w:rsidRPr="001C625D" w:rsidRDefault="00F93CD2" w:rsidP="001C625D">
      <w:pPr>
        <w:shd w:val="clear" w:color="auto" w:fill="FFFFFF"/>
        <w:spacing w:line="240" w:lineRule="auto"/>
        <w:ind w:left="10" w:firstLine="283"/>
        <w:contextualSpacing/>
        <w:jc w:val="both"/>
        <w:rPr>
          <w:rFonts w:ascii="Times New Roman" w:hAnsi="Times New Roman"/>
          <w:sz w:val="28"/>
          <w:szCs w:val="28"/>
        </w:rPr>
      </w:pPr>
      <w:r w:rsidRPr="001C625D">
        <w:rPr>
          <w:rFonts w:ascii="Times New Roman" w:hAnsi="Times New Roman"/>
          <w:sz w:val="28"/>
          <w:szCs w:val="28"/>
        </w:rPr>
        <w:t>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p w:rsidR="00F93CD2" w:rsidRPr="001C625D" w:rsidRDefault="00F93CD2" w:rsidP="001C625D">
      <w:pPr>
        <w:shd w:val="clear" w:color="auto" w:fill="FFFFFF"/>
        <w:spacing w:line="240" w:lineRule="auto"/>
        <w:ind w:left="10" w:firstLine="283"/>
        <w:contextualSpacing/>
        <w:jc w:val="both"/>
        <w:rPr>
          <w:rFonts w:ascii="Times New Roman" w:hAnsi="Times New Roman"/>
          <w:sz w:val="28"/>
          <w:szCs w:val="28"/>
        </w:rPr>
      </w:pPr>
      <w:r w:rsidRPr="001C625D">
        <w:rPr>
          <w:rFonts w:ascii="Times New Roman" w:hAnsi="Times New Roman"/>
          <w:sz w:val="28"/>
          <w:szCs w:val="28"/>
        </w:rPr>
        <w:t>Глобальная угроза международного терроризма.</w:t>
      </w:r>
    </w:p>
    <w:p w:rsidR="00F93CD2" w:rsidRPr="001C625D" w:rsidRDefault="00F93CD2" w:rsidP="001C625D">
      <w:pPr>
        <w:shd w:val="clear" w:color="auto" w:fill="FFFFFF"/>
        <w:spacing w:line="240" w:lineRule="auto"/>
        <w:ind w:left="10" w:firstLine="283"/>
        <w:contextualSpacing/>
        <w:jc w:val="both"/>
        <w:rPr>
          <w:rFonts w:ascii="Times New Roman" w:hAnsi="Times New Roman"/>
          <w:sz w:val="28"/>
          <w:szCs w:val="28"/>
        </w:rPr>
      </w:pPr>
      <w:r w:rsidRPr="001C625D">
        <w:rPr>
          <w:rFonts w:ascii="Times New Roman" w:hAnsi="Times New Roman"/>
          <w:sz w:val="28"/>
          <w:szCs w:val="28"/>
        </w:rPr>
        <w:t>Проектная деятельность. Обобщение. Контрольная работа.</w:t>
      </w:r>
    </w:p>
    <w:p w:rsidR="00F93CD2" w:rsidRPr="001C625D" w:rsidRDefault="00F93CD2" w:rsidP="001C625D">
      <w:pPr>
        <w:widowControl w:val="0"/>
        <w:shd w:val="clear" w:color="auto" w:fill="FFFFFF"/>
        <w:autoSpaceDE w:val="0"/>
        <w:autoSpaceDN w:val="0"/>
        <w:adjustRightInd w:val="0"/>
        <w:spacing w:before="470" w:after="0" w:line="240" w:lineRule="auto"/>
        <w:ind w:left="720"/>
        <w:jc w:val="both"/>
        <w:rPr>
          <w:rFonts w:ascii="Times New Roman" w:hAnsi="Times New Roman"/>
          <w:sz w:val="28"/>
          <w:szCs w:val="28"/>
        </w:rPr>
      </w:pPr>
      <w:r w:rsidRPr="001C625D">
        <w:rPr>
          <w:rFonts w:ascii="Times New Roman" w:hAnsi="Times New Roman"/>
          <w:b/>
          <w:bCs/>
          <w:sz w:val="28"/>
          <w:szCs w:val="28"/>
        </w:rPr>
        <w:t>РАЗДЕЛ 2. ОБЩЕСТВО КАК МИР КУЛЬТУРЫ (</w:t>
      </w:r>
      <w:r w:rsidR="00B062A6" w:rsidRPr="001C625D">
        <w:rPr>
          <w:rFonts w:ascii="Times New Roman" w:hAnsi="Times New Roman"/>
          <w:b/>
          <w:bCs/>
          <w:sz w:val="28"/>
          <w:szCs w:val="28"/>
        </w:rPr>
        <w:t>15</w:t>
      </w:r>
      <w:r w:rsidR="00862840" w:rsidRPr="001C625D">
        <w:rPr>
          <w:rFonts w:ascii="Times New Roman" w:hAnsi="Times New Roman"/>
          <w:b/>
          <w:bCs/>
          <w:sz w:val="28"/>
          <w:szCs w:val="28"/>
        </w:rPr>
        <w:t xml:space="preserve"> ч</w:t>
      </w:r>
      <w:r w:rsidRPr="001C625D">
        <w:rPr>
          <w:rFonts w:ascii="Times New Roman" w:hAnsi="Times New Roman"/>
          <w:b/>
          <w:bCs/>
          <w:sz w:val="28"/>
          <w:szCs w:val="28"/>
        </w:rPr>
        <w:t>)</w:t>
      </w:r>
    </w:p>
    <w:p w:rsidR="00F93CD2" w:rsidRPr="001C625D" w:rsidRDefault="00F93CD2" w:rsidP="001C625D">
      <w:pPr>
        <w:shd w:val="clear" w:color="auto" w:fill="FFFFFF"/>
        <w:spacing w:before="101"/>
        <w:ind w:left="10" w:right="5" w:firstLine="278"/>
        <w:jc w:val="both"/>
        <w:rPr>
          <w:rFonts w:ascii="Times New Roman" w:hAnsi="Times New Roman"/>
          <w:sz w:val="28"/>
          <w:szCs w:val="28"/>
        </w:rPr>
      </w:pPr>
      <w:r w:rsidRPr="001C625D">
        <w:rPr>
          <w:rFonts w:ascii="Times New Roman" w:hAnsi="Times New Roman"/>
          <w:sz w:val="28"/>
          <w:szCs w:val="28"/>
        </w:rPr>
        <w:t>Понятие «духовная культура». Культурные ценности и нормы. Институты культуры. Культура и духовная жизнь. Формы и разновидности культуры: народная, мас</w:t>
      </w:r>
      <w:r w:rsidRPr="001C625D">
        <w:rPr>
          <w:rFonts w:ascii="Times New Roman" w:hAnsi="Times New Roman"/>
          <w:sz w:val="28"/>
          <w:szCs w:val="28"/>
        </w:rPr>
        <w:softHyphen/>
        <w:t xml:space="preserve">совая и элитарная. Диалог культур. </w:t>
      </w:r>
    </w:p>
    <w:p w:rsidR="00F93CD2" w:rsidRPr="001C625D" w:rsidRDefault="00F93CD2" w:rsidP="001C625D">
      <w:pPr>
        <w:shd w:val="clear" w:color="auto" w:fill="FFFFFF"/>
        <w:spacing w:before="101"/>
        <w:ind w:left="10" w:right="5" w:firstLine="278"/>
        <w:jc w:val="both"/>
        <w:rPr>
          <w:rFonts w:ascii="Times New Roman" w:hAnsi="Times New Roman"/>
          <w:sz w:val="28"/>
          <w:szCs w:val="28"/>
        </w:rPr>
      </w:pPr>
      <w:r w:rsidRPr="001C625D">
        <w:rPr>
          <w:rFonts w:ascii="Times New Roman" w:hAnsi="Times New Roman"/>
          <w:sz w:val="28"/>
          <w:szCs w:val="28"/>
        </w:rPr>
        <w:t xml:space="preserve"> Человек как духовное существо. Духовные ориентиры личности. Мировоззрение и его роль в жизни человека.Мораль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w:t>
      </w:r>
      <w:r w:rsidRPr="001C625D">
        <w:rPr>
          <w:rFonts w:ascii="Times New Roman" w:hAnsi="Times New Roman"/>
          <w:sz w:val="28"/>
          <w:szCs w:val="28"/>
        </w:rPr>
        <w:softHyphen/>
        <w:t xml:space="preserve">ции духовной жизни современной России. Характерные черты массовой культуры. СМИ и массовая культура. Оценка массовой культуры как общественного явления. </w:t>
      </w:r>
    </w:p>
    <w:p w:rsidR="00F93CD2" w:rsidRPr="001C625D" w:rsidRDefault="00F93CD2" w:rsidP="001C625D">
      <w:pPr>
        <w:shd w:val="clear" w:color="auto" w:fill="FFFFFF"/>
        <w:spacing w:line="240" w:lineRule="auto"/>
        <w:ind w:left="10" w:firstLine="283"/>
        <w:contextualSpacing/>
        <w:jc w:val="both"/>
        <w:rPr>
          <w:rFonts w:ascii="Times New Roman" w:hAnsi="Times New Roman"/>
          <w:sz w:val="28"/>
          <w:szCs w:val="28"/>
        </w:rPr>
      </w:pPr>
      <w:r w:rsidRPr="001C625D">
        <w:rPr>
          <w:rFonts w:ascii="Times New Roman" w:hAnsi="Times New Roman"/>
          <w:sz w:val="28"/>
          <w:szCs w:val="28"/>
        </w:rPr>
        <w:t>Проектная деятельность. Обобщение. Контрольная работа.</w:t>
      </w:r>
    </w:p>
    <w:p w:rsidR="00F93CD2" w:rsidRPr="001C625D" w:rsidRDefault="00F93CD2" w:rsidP="001C625D">
      <w:pPr>
        <w:widowControl w:val="0"/>
        <w:shd w:val="clear" w:color="auto" w:fill="FFFFFF"/>
        <w:autoSpaceDE w:val="0"/>
        <w:autoSpaceDN w:val="0"/>
        <w:adjustRightInd w:val="0"/>
        <w:spacing w:before="365" w:after="0" w:line="240" w:lineRule="auto"/>
        <w:ind w:left="720"/>
        <w:jc w:val="both"/>
        <w:rPr>
          <w:rFonts w:ascii="Times New Roman" w:hAnsi="Times New Roman"/>
          <w:b/>
          <w:bCs/>
          <w:sz w:val="28"/>
          <w:szCs w:val="28"/>
        </w:rPr>
      </w:pPr>
      <w:r w:rsidRPr="001C625D">
        <w:rPr>
          <w:rFonts w:ascii="Times New Roman" w:hAnsi="Times New Roman"/>
          <w:b/>
          <w:bCs/>
          <w:sz w:val="28"/>
          <w:szCs w:val="28"/>
        </w:rPr>
        <w:t>РАЗДЕЛ 3. ПРАВОВОЕ РЕГУЛИРОВАНИЕ ОБЩЕСТВЕННЫХ ОТНОШЕНИЙ     (</w:t>
      </w:r>
      <w:r w:rsidR="00A62F7A">
        <w:rPr>
          <w:rFonts w:ascii="Times New Roman" w:hAnsi="Times New Roman"/>
          <w:b/>
          <w:bCs/>
          <w:sz w:val="28"/>
          <w:szCs w:val="28"/>
        </w:rPr>
        <w:t>30</w:t>
      </w:r>
      <w:r w:rsidRPr="001C625D">
        <w:rPr>
          <w:rFonts w:ascii="Times New Roman" w:hAnsi="Times New Roman"/>
          <w:b/>
          <w:bCs/>
          <w:sz w:val="28"/>
          <w:szCs w:val="28"/>
        </w:rPr>
        <w:t xml:space="preserve"> ч)</w:t>
      </w:r>
    </w:p>
    <w:p w:rsidR="00F93CD2" w:rsidRPr="001C625D" w:rsidRDefault="00F93CD2" w:rsidP="001C625D">
      <w:pPr>
        <w:widowControl w:val="0"/>
        <w:shd w:val="clear" w:color="auto" w:fill="FFFFFF"/>
        <w:autoSpaceDE w:val="0"/>
        <w:autoSpaceDN w:val="0"/>
        <w:adjustRightInd w:val="0"/>
        <w:spacing w:before="365" w:after="0" w:line="240" w:lineRule="auto"/>
        <w:ind w:left="720"/>
        <w:contextualSpacing/>
        <w:jc w:val="both"/>
        <w:rPr>
          <w:rFonts w:ascii="Times New Roman" w:hAnsi="Times New Roman"/>
          <w:sz w:val="28"/>
          <w:szCs w:val="28"/>
        </w:rPr>
      </w:pPr>
      <w:r w:rsidRPr="001C625D">
        <w:rPr>
          <w:rFonts w:ascii="Times New Roman" w:hAnsi="Times New Roman"/>
          <w:sz w:val="28"/>
          <w:szCs w:val="28"/>
        </w:rPr>
        <w:t>Современные подходы к пониманию права. Нормативный подход. Теория естественного права. Естественное право как юридическая реальность. Взаимосвязь естественного и позитивного права. Принципы, презумпции, аксиомы.</w:t>
      </w:r>
    </w:p>
    <w:p w:rsidR="00F93CD2" w:rsidRPr="001C625D" w:rsidRDefault="00F93CD2" w:rsidP="001C625D">
      <w:pPr>
        <w:shd w:val="clear" w:color="auto" w:fill="FFFFFF"/>
        <w:spacing w:before="101" w:line="240" w:lineRule="auto"/>
        <w:ind w:left="5" w:right="10" w:firstLine="283"/>
        <w:contextualSpacing/>
        <w:jc w:val="both"/>
        <w:rPr>
          <w:rFonts w:ascii="Times New Roman" w:hAnsi="Times New Roman"/>
          <w:sz w:val="28"/>
          <w:szCs w:val="28"/>
        </w:rPr>
      </w:pPr>
      <w:r w:rsidRPr="001C625D">
        <w:rPr>
          <w:rFonts w:ascii="Times New Roman" w:hAnsi="Times New Roman"/>
          <w:sz w:val="28"/>
          <w:szCs w:val="28"/>
        </w:rPr>
        <w:t>Основные признаки права. Право и мораль. Право в системе социальных норм. Система права: основные отрасли, институты, отношения. Публичное и частное право.</w:t>
      </w:r>
    </w:p>
    <w:p w:rsidR="00F93CD2" w:rsidRPr="001C625D" w:rsidRDefault="00F93CD2" w:rsidP="001C625D">
      <w:pPr>
        <w:shd w:val="clear" w:color="auto" w:fill="FFFFFF"/>
        <w:spacing w:line="240" w:lineRule="auto"/>
        <w:ind w:right="49"/>
        <w:contextualSpacing/>
        <w:jc w:val="both"/>
        <w:rPr>
          <w:rFonts w:ascii="Times New Roman" w:hAnsi="Times New Roman"/>
          <w:i/>
          <w:sz w:val="28"/>
          <w:szCs w:val="28"/>
        </w:rPr>
      </w:pPr>
      <w:r w:rsidRPr="001C625D">
        <w:rPr>
          <w:rFonts w:ascii="Times New Roman" w:hAnsi="Times New Roman"/>
          <w:sz w:val="28"/>
          <w:szCs w:val="28"/>
        </w:rPr>
        <w:lastRenderedPageBreak/>
        <w:t>Источники права. Правовые акты. Конституция в иерархии нормативных актов. . Законотворческий процесс в Российской Федерации,</w:t>
      </w:r>
    </w:p>
    <w:p w:rsidR="00F93CD2" w:rsidRPr="001C625D" w:rsidRDefault="00F93CD2" w:rsidP="001C625D">
      <w:pPr>
        <w:shd w:val="clear" w:color="auto" w:fill="FFFFFF"/>
        <w:spacing w:before="5" w:line="240" w:lineRule="auto"/>
        <w:ind w:right="14" w:firstLine="278"/>
        <w:contextualSpacing/>
        <w:jc w:val="both"/>
        <w:rPr>
          <w:rFonts w:ascii="Times New Roman" w:hAnsi="Times New Roman"/>
          <w:sz w:val="28"/>
          <w:szCs w:val="28"/>
        </w:rPr>
      </w:pPr>
      <w:r w:rsidRPr="001C625D">
        <w:rPr>
          <w:rFonts w:ascii="Times New Roman" w:hAnsi="Times New Roman"/>
          <w:sz w:val="28"/>
          <w:szCs w:val="28"/>
        </w:rPr>
        <w:t>Правоотношения и правонарушения. Виды юридичес</w:t>
      </w:r>
      <w:r w:rsidRPr="001C625D">
        <w:rPr>
          <w:rFonts w:ascii="Times New Roman" w:hAnsi="Times New Roman"/>
          <w:sz w:val="28"/>
          <w:szCs w:val="28"/>
        </w:rPr>
        <w:softHyphen/>
        <w:t>кой ответственности. Система судебной защиты прав че</w:t>
      </w:r>
      <w:r w:rsidRPr="001C625D">
        <w:rPr>
          <w:rFonts w:ascii="Times New Roman" w:hAnsi="Times New Roman"/>
          <w:sz w:val="28"/>
          <w:szCs w:val="28"/>
        </w:rPr>
        <w:softHyphen/>
        <w:t>ловека. Развитие права в современной России.</w:t>
      </w:r>
    </w:p>
    <w:p w:rsidR="00F93CD2" w:rsidRPr="001C625D" w:rsidRDefault="00F93CD2" w:rsidP="001C625D">
      <w:pPr>
        <w:shd w:val="clear" w:color="auto" w:fill="FFFFFF"/>
        <w:spacing w:line="240" w:lineRule="auto"/>
        <w:ind w:left="5" w:right="19" w:firstLine="278"/>
        <w:contextualSpacing/>
        <w:jc w:val="both"/>
        <w:rPr>
          <w:rFonts w:ascii="Times New Roman" w:hAnsi="Times New Roman"/>
          <w:sz w:val="28"/>
          <w:szCs w:val="28"/>
        </w:rPr>
      </w:pPr>
      <w:r w:rsidRPr="001C625D">
        <w:rPr>
          <w:rFonts w:ascii="Times New Roman" w:hAnsi="Times New Roman"/>
          <w:sz w:val="28"/>
          <w:szCs w:val="28"/>
        </w:rPr>
        <w:t>Предпосылки правомерного поведения. Правосознание. Правовая культура.</w:t>
      </w:r>
    </w:p>
    <w:p w:rsidR="00F93CD2" w:rsidRPr="001C625D" w:rsidRDefault="00F93CD2" w:rsidP="001C625D">
      <w:pPr>
        <w:shd w:val="clear" w:color="auto" w:fill="FFFFFF"/>
        <w:spacing w:before="5" w:line="240" w:lineRule="auto"/>
        <w:ind w:right="14" w:firstLine="278"/>
        <w:contextualSpacing/>
        <w:jc w:val="both"/>
        <w:rPr>
          <w:rFonts w:ascii="Times New Roman" w:hAnsi="Times New Roman"/>
          <w:sz w:val="28"/>
          <w:szCs w:val="28"/>
        </w:rPr>
      </w:pPr>
      <w:r w:rsidRPr="001C625D">
        <w:rPr>
          <w:rFonts w:ascii="Times New Roman" w:hAnsi="Times New Roman"/>
          <w:sz w:val="28"/>
          <w:szCs w:val="28"/>
        </w:rPr>
        <w:t>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p>
    <w:p w:rsidR="00F93CD2" w:rsidRPr="001C625D" w:rsidRDefault="00F93CD2" w:rsidP="001C625D">
      <w:pPr>
        <w:shd w:val="clear" w:color="auto" w:fill="FFFFFF"/>
        <w:spacing w:line="240" w:lineRule="auto"/>
        <w:ind w:left="5" w:firstLine="283"/>
        <w:contextualSpacing/>
        <w:jc w:val="both"/>
        <w:rPr>
          <w:rFonts w:ascii="Times New Roman" w:hAnsi="Times New Roman"/>
          <w:sz w:val="28"/>
          <w:szCs w:val="28"/>
        </w:rPr>
      </w:pPr>
      <w:r w:rsidRPr="001C625D">
        <w:rPr>
          <w:rFonts w:ascii="Times New Roman" w:hAnsi="Times New Roman"/>
          <w:sz w:val="28"/>
          <w:szCs w:val="28"/>
        </w:rPr>
        <w:t>Современное российское законодательство. Основы го</w:t>
      </w:r>
      <w:r w:rsidRPr="001C625D">
        <w:rPr>
          <w:rFonts w:ascii="Times New Roman" w:hAnsi="Times New Roman"/>
          <w:sz w:val="28"/>
          <w:szCs w:val="28"/>
        </w:rPr>
        <w:softHyphen/>
        <w:t>сударственного, административного, гражданского, трудо</w:t>
      </w:r>
      <w:r w:rsidRPr="001C625D">
        <w:rPr>
          <w:rFonts w:ascii="Times New Roman" w:hAnsi="Times New Roman"/>
          <w:sz w:val="28"/>
          <w:szCs w:val="28"/>
        </w:rPr>
        <w:softHyphen/>
        <w:t>вого, семейного и уголовного права. Правовая защита природы.</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Экологическое право. Право граждан на благоприятную окружающую среду. Способы защиты экологических прав. Эко</w:t>
      </w:r>
      <w:r w:rsidRPr="001C625D">
        <w:rPr>
          <w:rFonts w:ascii="Times New Roman" w:hAnsi="Times New Roman"/>
          <w:sz w:val="28"/>
          <w:szCs w:val="28"/>
        </w:rPr>
        <w:softHyphen/>
        <w:t>логические правонарушения в РФ.</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Гражданское право. Субъекты гражданского права. Имуще</w:t>
      </w:r>
      <w:r w:rsidRPr="001C625D">
        <w:rPr>
          <w:rFonts w:ascii="Times New Roman" w:hAnsi="Times New Roman"/>
          <w:sz w:val="28"/>
          <w:szCs w:val="28"/>
        </w:rPr>
        <w:softHyphen/>
        <w:t>ственные права. Право на интеллектуальную собственность. На</w:t>
      </w:r>
      <w:r w:rsidRPr="001C625D">
        <w:rPr>
          <w:rFonts w:ascii="Times New Roman" w:hAnsi="Times New Roman"/>
          <w:sz w:val="28"/>
          <w:szCs w:val="28"/>
        </w:rPr>
        <w:softHyphen/>
        <w:t>следование. Неимущественные права: честь, достоинство, имя. Способы защиты имущественных и неимущественных прав.</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Семейное право. Порядок и условия заключения брака. По</w:t>
      </w:r>
      <w:r w:rsidRPr="001C625D">
        <w:rPr>
          <w:rFonts w:ascii="Times New Roman" w:hAnsi="Times New Roman"/>
          <w:sz w:val="28"/>
          <w:szCs w:val="28"/>
        </w:rPr>
        <w:softHyphen/>
        <w:t>рядок и условия расторжения брака. Правовое регулирование отношений супругов.</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Занятость и трудоустройство. Порядок приема на работу, зак</w:t>
      </w:r>
      <w:r w:rsidRPr="001C625D">
        <w:rPr>
          <w:rFonts w:ascii="Times New Roman" w:hAnsi="Times New Roman"/>
          <w:sz w:val="28"/>
          <w:szCs w:val="28"/>
        </w:rPr>
        <w:softHyphen/>
        <w:t>лючение и расторжение трудового договора. Правовые основы социальной защиты и социального обеспечения. Правила при</w:t>
      </w:r>
      <w:r w:rsidRPr="001C625D">
        <w:rPr>
          <w:rFonts w:ascii="Times New Roman" w:hAnsi="Times New Roman"/>
          <w:sz w:val="28"/>
          <w:szCs w:val="28"/>
        </w:rPr>
        <w:softHyphen/>
        <w:t>ема в образовательные учреждения профессионального образо</w:t>
      </w:r>
      <w:r w:rsidRPr="001C625D">
        <w:rPr>
          <w:rFonts w:ascii="Times New Roman" w:hAnsi="Times New Roman"/>
          <w:sz w:val="28"/>
          <w:szCs w:val="28"/>
        </w:rPr>
        <w:softHyphen/>
        <w:t>вания. Порядок оказания платных образовательных услуг.</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Процессуальное право. Споры, порядок их рассмотрения. Особенности административной юрисдикции. Гражданский про</w:t>
      </w:r>
      <w:r w:rsidRPr="001C625D">
        <w:rPr>
          <w:rFonts w:ascii="Times New Roman" w:hAnsi="Times New Roman"/>
          <w:sz w:val="28"/>
          <w:szCs w:val="28"/>
        </w:rPr>
        <w:softHyphen/>
        <w:t>цесс: основные правила и принципы. Особенности уголовного процесса. Суд присяжных. Конституционное судопроизводство.</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Международная защита прав человека. Международная сис</w:t>
      </w:r>
      <w:r w:rsidRPr="001C625D">
        <w:rPr>
          <w:rFonts w:ascii="Times New Roman" w:hAnsi="Times New Roman"/>
          <w:sz w:val="28"/>
          <w:szCs w:val="28"/>
        </w:rPr>
        <w:softHyphen/>
        <w:t>тема защиты прав человека в условиях мирного времени. Меж</w:t>
      </w:r>
      <w:r w:rsidRPr="001C625D">
        <w:rPr>
          <w:rFonts w:ascii="Times New Roman" w:hAnsi="Times New Roman"/>
          <w:sz w:val="28"/>
          <w:szCs w:val="28"/>
        </w:rPr>
        <w:softHyphen/>
        <w:t>дународная защита прав человека в условиях военного времени. Международное гуманитарное право.</w:t>
      </w:r>
    </w:p>
    <w:p w:rsidR="00F93CD2" w:rsidRPr="001C625D" w:rsidRDefault="00F93CD2" w:rsidP="001C625D">
      <w:pPr>
        <w:shd w:val="clear" w:color="auto" w:fill="FFFFFF"/>
        <w:spacing w:line="240" w:lineRule="auto"/>
        <w:ind w:right="49"/>
        <w:contextualSpacing/>
        <w:jc w:val="both"/>
        <w:rPr>
          <w:rFonts w:ascii="Times New Roman" w:hAnsi="Times New Roman"/>
          <w:sz w:val="28"/>
          <w:szCs w:val="28"/>
        </w:rPr>
      </w:pPr>
      <w:r w:rsidRPr="001C625D">
        <w:rPr>
          <w:rFonts w:ascii="Times New Roman" w:hAnsi="Times New Roman"/>
          <w:sz w:val="28"/>
          <w:szCs w:val="28"/>
        </w:rPr>
        <w:t>Правовые основы антитеррористической политики Российского государства.</w:t>
      </w:r>
    </w:p>
    <w:p w:rsidR="00F93CD2" w:rsidRPr="001C625D" w:rsidRDefault="00F93CD2" w:rsidP="001C625D">
      <w:pPr>
        <w:shd w:val="clear" w:color="auto" w:fill="FFFFFF"/>
        <w:spacing w:line="240" w:lineRule="auto"/>
        <w:ind w:left="10" w:firstLine="283"/>
        <w:contextualSpacing/>
        <w:jc w:val="both"/>
        <w:rPr>
          <w:rFonts w:ascii="Times New Roman" w:hAnsi="Times New Roman"/>
          <w:sz w:val="28"/>
          <w:szCs w:val="28"/>
        </w:rPr>
      </w:pPr>
      <w:r w:rsidRPr="001C625D">
        <w:rPr>
          <w:rFonts w:ascii="Times New Roman" w:hAnsi="Times New Roman"/>
          <w:sz w:val="28"/>
          <w:szCs w:val="28"/>
        </w:rPr>
        <w:t>Проектная деятельность. Обобщение. Контрольная работа.</w:t>
      </w:r>
    </w:p>
    <w:p w:rsidR="00F93CD2" w:rsidRPr="001C625D" w:rsidRDefault="00C30072" w:rsidP="001C625D">
      <w:pPr>
        <w:shd w:val="clear" w:color="auto" w:fill="FFFFFF"/>
        <w:spacing w:line="240" w:lineRule="auto"/>
        <w:ind w:right="49"/>
        <w:contextualSpacing/>
        <w:jc w:val="both"/>
        <w:rPr>
          <w:rFonts w:ascii="Times New Roman" w:hAnsi="Times New Roman"/>
          <w:b/>
          <w:sz w:val="28"/>
          <w:szCs w:val="28"/>
        </w:rPr>
      </w:pPr>
      <w:r w:rsidRPr="001C625D">
        <w:rPr>
          <w:rFonts w:ascii="Times New Roman" w:hAnsi="Times New Roman"/>
          <w:b/>
          <w:sz w:val="28"/>
          <w:szCs w:val="28"/>
        </w:rPr>
        <w:t>Итоговое повторение.</w:t>
      </w:r>
      <w:r w:rsidR="00F93CD2" w:rsidRPr="001C625D">
        <w:rPr>
          <w:rFonts w:ascii="Times New Roman" w:hAnsi="Times New Roman"/>
          <w:b/>
          <w:sz w:val="28"/>
          <w:szCs w:val="28"/>
        </w:rPr>
        <w:t xml:space="preserve"> (</w:t>
      </w:r>
      <w:r w:rsidR="00A62F7A">
        <w:rPr>
          <w:rFonts w:ascii="Times New Roman" w:hAnsi="Times New Roman"/>
          <w:b/>
          <w:sz w:val="28"/>
          <w:szCs w:val="28"/>
        </w:rPr>
        <w:t>3</w:t>
      </w:r>
      <w:r w:rsidR="00F93CD2" w:rsidRPr="001C625D">
        <w:rPr>
          <w:rFonts w:ascii="Times New Roman" w:hAnsi="Times New Roman"/>
          <w:b/>
          <w:sz w:val="28"/>
          <w:szCs w:val="28"/>
        </w:rPr>
        <w:t>ч)</w:t>
      </w:r>
    </w:p>
    <w:p w:rsidR="0062048E" w:rsidRPr="001C625D" w:rsidRDefault="0062048E" w:rsidP="001C625D">
      <w:pPr>
        <w:shd w:val="clear" w:color="auto" w:fill="FFFFFF"/>
        <w:spacing w:line="240" w:lineRule="auto"/>
        <w:ind w:right="49"/>
        <w:contextualSpacing/>
        <w:jc w:val="both"/>
        <w:rPr>
          <w:rFonts w:ascii="Times New Roman" w:hAnsi="Times New Roman"/>
          <w:b/>
          <w:sz w:val="28"/>
          <w:szCs w:val="28"/>
        </w:rPr>
      </w:pPr>
    </w:p>
    <w:p w:rsidR="00261C6D" w:rsidRDefault="00261C6D" w:rsidP="001C625D">
      <w:pPr>
        <w:spacing w:after="0" w:line="360" w:lineRule="auto"/>
        <w:ind w:firstLine="709"/>
        <w:jc w:val="both"/>
        <w:rPr>
          <w:rFonts w:ascii="Times New Roman" w:hAnsi="Times New Roman"/>
          <w:b/>
          <w:sz w:val="28"/>
          <w:szCs w:val="28"/>
          <w:lang w:eastAsia="ru-RU"/>
        </w:rPr>
      </w:pPr>
    </w:p>
    <w:p w:rsidR="000C42BD" w:rsidRDefault="000C42BD" w:rsidP="001C625D">
      <w:pPr>
        <w:spacing w:after="0" w:line="360" w:lineRule="auto"/>
        <w:ind w:firstLine="709"/>
        <w:jc w:val="both"/>
        <w:rPr>
          <w:rFonts w:ascii="Times New Roman" w:hAnsi="Times New Roman"/>
          <w:b/>
          <w:sz w:val="28"/>
          <w:szCs w:val="28"/>
          <w:lang w:eastAsia="ru-RU"/>
        </w:rPr>
      </w:pPr>
    </w:p>
    <w:p w:rsidR="00C1507C" w:rsidRPr="001C625D" w:rsidRDefault="008F4496" w:rsidP="001C625D">
      <w:pPr>
        <w:spacing w:after="0" w:line="360" w:lineRule="auto"/>
        <w:ind w:firstLine="709"/>
        <w:jc w:val="both"/>
        <w:rPr>
          <w:rFonts w:ascii="Times New Roman" w:hAnsi="Times New Roman"/>
          <w:b/>
          <w:sz w:val="28"/>
          <w:szCs w:val="28"/>
          <w:lang w:eastAsia="ru-RU"/>
        </w:rPr>
      </w:pPr>
      <w:r w:rsidRPr="001C625D">
        <w:rPr>
          <w:rFonts w:ascii="Times New Roman" w:hAnsi="Times New Roman"/>
          <w:b/>
          <w:sz w:val="28"/>
          <w:szCs w:val="28"/>
          <w:lang w:eastAsia="ru-RU"/>
        </w:rPr>
        <w:lastRenderedPageBreak/>
        <w:t xml:space="preserve">ОСНОВНОЕ </w:t>
      </w:r>
      <w:r w:rsidR="00C1507C" w:rsidRPr="001C625D">
        <w:rPr>
          <w:rFonts w:ascii="Times New Roman" w:hAnsi="Times New Roman"/>
          <w:b/>
          <w:sz w:val="28"/>
          <w:szCs w:val="28"/>
          <w:lang w:eastAsia="ru-RU"/>
        </w:rPr>
        <w:t>СОДЕРЖАНИЕ УЧЕБН</w:t>
      </w:r>
      <w:r w:rsidR="00A502FF" w:rsidRPr="001C625D">
        <w:rPr>
          <w:rFonts w:ascii="Times New Roman" w:hAnsi="Times New Roman"/>
          <w:b/>
          <w:sz w:val="28"/>
          <w:szCs w:val="28"/>
          <w:lang w:eastAsia="ru-RU"/>
        </w:rPr>
        <w:t>ОГО КУ</w:t>
      </w:r>
      <w:r w:rsidR="00A62F7A">
        <w:rPr>
          <w:rFonts w:ascii="Times New Roman" w:hAnsi="Times New Roman"/>
          <w:b/>
          <w:sz w:val="28"/>
          <w:szCs w:val="28"/>
          <w:lang w:eastAsia="ru-RU"/>
        </w:rPr>
        <w:t>РСА «ОБЩЕСТВОЗНАНИЕ» 11 класс (2</w:t>
      </w:r>
      <w:r w:rsidR="00A502FF" w:rsidRPr="001C625D">
        <w:rPr>
          <w:rFonts w:ascii="Times New Roman" w:hAnsi="Times New Roman"/>
          <w:b/>
          <w:sz w:val="28"/>
          <w:szCs w:val="28"/>
          <w:lang w:eastAsia="ru-RU"/>
        </w:rPr>
        <w:t xml:space="preserve"> ч/нед)</w:t>
      </w:r>
      <w:r w:rsidR="00F15506">
        <w:rPr>
          <w:rFonts w:ascii="Times New Roman" w:hAnsi="Times New Roman"/>
          <w:b/>
          <w:sz w:val="28"/>
          <w:szCs w:val="28"/>
          <w:lang w:eastAsia="ru-RU"/>
        </w:rPr>
        <w:t xml:space="preserve">  - 66</w:t>
      </w:r>
      <w:r w:rsidR="00715F52" w:rsidRPr="001C625D">
        <w:rPr>
          <w:rFonts w:ascii="Times New Roman" w:hAnsi="Times New Roman"/>
          <w:b/>
          <w:sz w:val="28"/>
          <w:szCs w:val="28"/>
          <w:lang w:eastAsia="ru-RU"/>
        </w:rPr>
        <w:t xml:space="preserve"> ч</w:t>
      </w:r>
    </w:p>
    <w:p w:rsidR="00C1507C" w:rsidRPr="001C625D" w:rsidRDefault="00C1507C" w:rsidP="001C625D">
      <w:pPr>
        <w:shd w:val="clear" w:color="auto" w:fill="FFFFFF"/>
        <w:spacing w:after="0" w:line="360" w:lineRule="auto"/>
        <w:ind w:firstLine="709"/>
        <w:contextualSpacing/>
        <w:jc w:val="both"/>
        <w:rPr>
          <w:rFonts w:ascii="Times New Roman" w:hAnsi="Times New Roman"/>
          <w:b/>
          <w:bCs/>
          <w:color w:val="000000"/>
          <w:sz w:val="28"/>
          <w:szCs w:val="28"/>
        </w:rPr>
      </w:pPr>
      <w:r w:rsidRPr="001C625D">
        <w:rPr>
          <w:rFonts w:ascii="Times New Roman" w:hAnsi="Times New Roman"/>
          <w:b/>
          <w:bCs/>
          <w:color w:val="000000"/>
          <w:sz w:val="28"/>
          <w:szCs w:val="28"/>
        </w:rPr>
        <w:t>Введение (2 час)</w:t>
      </w:r>
    </w:p>
    <w:p w:rsidR="00C1507C" w:rsidRPr="001C625D" w:rsidRDefault="00A83F26" w:rsidP="001C625D">
      <w:pPr>
        <w:shd w:val="clear" w:color="auto" w:fill="FFFFFF"/>
        <w:spacing w:after="0" w:line="360" w:lineRule="auto"/>
        <w:ind w:firstLine="709"/>
        <w:contextualSpacing/>
        <w:jc w:val="both"/>
        <w:rPr>
          <w:rFonts w:ascii="Times New Roman" w:hAnsi="Times New Roman"/>
          <w:color w:val="000000"/>
          <w:sz w:val="28"/>
          <w:szCs w:val="28"/>
          <w:highlight w:val="yellow"/>
        </w:rPr>
      </w:pPr>
      <w:r w:rsidRPr="001C625D">
        <w:rPr>
          <w:rFonts w:ascii="Times New Roman" w:hAnsi="Times New Roman"/>
          <w:b/>
          <w:sz w:val="28"/>
          <w:szCs w:val="28"/>
          <w:lang w:eastAsia="ru-RU"/>
        </w:rPr>
        <w:t xml:space="preserve">Раздел </w:t>
      </w:r>
      <w:r w:rsidR="00C1507C" w:rsidRPr="001C625D">
        <w:rPr>
          <w:rFonts w:ascii="Times New Roman" w:hAnsi="Times New Roman"/>
          <w:b/>
          <w:sz w:val="28"/>
          <w:szCs w:val="28"/>
          <w:lang w:eastAsia="ru-RU"/>
        </w:rPr>
        <w:t>1</w:t>
      </w:r>
      <w:r w:rsidRPr="001C625D">
        <w:rPr>
          <w:rFonts w:ascii="Times New Roman" w:hAnsi="Times New Roman"/>
          <w:b/>
          <w:sz w:val="28"/>
          <w:szCs w:val="28"/>
          <w:lang w:eastAsia="ru-RU"/>
        </w:rPr>
        <w:t xml:space="preserve">. </w:t>
      </w:r>
      <w:r w:rsidR="00C1507C" w:rsidRPr="001C625D">
        <w:rPr>
          <w:rFonts w:ascii="Times New Roman" w:hAnsi="Times New Roman"/>
          <w:b/>
          <w:sz w:val="28"/>
          <w:szCs w:val="28"/>
          <w:lang w:eastAsia="ru-RU"/>
        </w:rPr>
        <w:t xml:space="preserve"> «</w:t>
      </w:r>
      <w:r w:rsidR="00C1507C" w:rsidRPr="001C625D">
        <w:rPr>
          <w:rFonts w:ascii="Times New Roman" w:hAnsi="Times New Roman"/>
          <w:b/>
          <w:bCs/>
          <w:sz w:val="28"/>
          <w:szCs w:val="28"/>
          <w:lang w:eastAsia="ru-RU"/>
        </w:rPr>
        <w:t xml:space="preserve">Экономическая жизнь общества </w:t>
      </w:r>
      <w:r w:rsidR="00761DD5">
        <w:rPr>
          <w:rFonts w:ascii="Times New Roman" w:hAnsi="Times New Roman"/>
          <w:b/>
          <w:sz w:val="28"/>
          <w:szCs w:val="28"/>
          <w:lang w:eastAsia="ru-RU"/>
        </w:rPr>
        <w:t xml:space="preserve"> (</w:t>
      </w:r>
      <w:r w:rsidR="00550F7C">
        <w:rPr>
          <w:rFonts w:ascii="Times New Roman" w:hAnsi="Times New Roman"/>
          <w:b/>
          <w:sz w:val="28"/>
          <w:szCs w:val="28"/>
          <w:lang w:eastAsia="ru-RU"/>
        </w:rPr>
        <w:t xml:space="preserve">26 </w:t>
      </w:r>
      <w:r w:rsidR="00C1507C" w:rsidRPr="001C625D">
        <w:rPr>
          <w:rFonts w:ascii="Times New Roman" w:hAnsi="Times New Roman"/>
          <w:b/>
          <w:sz w:val="28"/>
          <w:szCs w:val="28"/>
          <w:lang w:eastAsia="ru-RU"/>
        </w:rPr>
        <w:t>ч</w:t>
      </w:r>
      <w:r w:rsidR="00550F7C">
        <w:rPr>
          <w:rFonts w:ascii="Times New Roman" w:hAnsi="Times New Roman"/>
          <w:b/>
          <w:sz w:val="28"/>
          <w:szCs w:val="28"/>
          <w:lang w:eastAsia="ru-RU"/>
        </w:rPr>
        <w:t>асов</w:t>
      </w:r>
      <w:r w:rsidR="00C1507C" w:rsidRPr="001C625D">
        <w:rPr>
          <w:rFonts w:ascii="Times New Roman" w:hAnsi="Times New Roman"/>
          <w:b/>
          <w:sz w:val="28"/>
          <w:szCs w:val="28"/>
          <w:lang w:eastAsia="ru-RU"/>
        </w:rPr>
        <w:t>)</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Экономика и экономическая наука. Что изучает экономиче</w:t>
      </w:r>
      <w:r w:rsidRPr="001C625D">
        <w:rPr>
          <w:rFonts w:ascii="Times New Roman" w:hAnsi="Times New Roman"/>
          <w:color w:val="000000"/>
          <w:sz w:val="28"/>
          <w:szCs w:val="28"/>
        </w:rPr>
        <w:softHyphen/>
        <w:t>ская наука. Экономическая деятельность. Измерители экономической деятельности. Понятие ВВП.</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Экономический рост и развитие. Факторы экономического роста. Экономические циклы.</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Рынок и рыночные структуры. Конкуренция и монополия. Спрос и предложение. Факторы спроса и предложения. Фондо</w:t>
      </w:r>
      <w:r w:rsidRPr="001C625D">
        <w:rPr>
          <w:rFonts w:ascii="Times New Roman" w:hAnsi="Times New Roman"/>
          <w:color w:val="000000"/>
          <w:sz w:val="28"/>
          <w:szCs w:val="28"/>
        </w:rPr>
        <w:softHyphen/>
        <w:t>вый рынок. Акции, облигации и другие ценные бумаги.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Роль фирм в экономике. Факторы производства и факторные доходы. Постоянные и переменные издержки. Экономиче</w:t>
      </w:r>
      <w:r w:rsidRPr="001C625D">
        <w:rPr>
          <w:rFonts w:ascii="Times New Roman" w:hAnsi="Times New Roman"/>
          <w:color w:val="000000"/>
          <w:sz w:val="28"/>
          <w:szCs w:val="28"/>
        </w:rPr>
        <w:softHyphen/>
        <w:t>ские и бухгалтерские издержки и прибыль. Налоги, уплачиваемые предприятиями.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Бизнес в экономике. Организационно-правовые формы и правовой режим предпринимательской деятельности.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Вокруг бизнеса. Источники финансирования бизнеса. Ос</w:t>
      </w:r>
      <w:r w:rsidRPr="001C625D">
        <w:rPr>
          <w:rFonts w:ascii="Times New Roman" w:hAnsi="Times New Roman"/>
          <w:color w:val="000000"/>
          <w:sz w:val="28"/>
          <w:szCs w:val="28"/>
        </w:rPr>
        <w:softHyphen/>
        <w:t>новные принципы менеджмента. Основы маркетинга.</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Роль государства в экономике. Общественные блага. Внеш</w:t>
      </w:r>
      <w:r w:rsidRPr="001C625D">
        <w:rPr>
          <w:rFonts w:ascii="Times New Roman" w:hAnsi="Times New Roman"/>
          <w:color w:val="000000"/>
          <w:sz w:val="28"/>
          <w:szCs w:val="28"/>
        </w:rPr>
        <w:softHyphen/>
        <w:t>ние эффекты. Госбюджет. Государственный долг. Основы денеж</w:t>
      </w:r>
      <w:r w:rsidRPr="001C625D">
        <w:rPr>
          <w:rFonts w:ascii="Times New Roman" w:hAnsi="Times New Roman"/>
          <w:color w:val="000000"/>
          <w:sz w:val="28"/>
          <w:szCs w:val="28"/>
        </w:rPr>
        <w:softHyphen/>
        <w:t>ной и бюджетной политики. Защита конкуренции и антимоно</w:t>
      </w:r>
      <w:r w:rsidRPr="001C625D">
        <w:rPr>
          <w:rFonts w:ascii="Times New Roman" w:hAnsi="Times New Roman"/>
          <w:color w:val="000000"/>
          <w:sz w:val="28"/>
          <w:szCs w:val="28"/>
        </w:rPr>
        <w:softHyphen/>
        <w:t>польное законодательство. Бюджетная система Российской Федерации. 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Банковская система. Роль центрального банка. Основные операции коммерческих банков. Финансовые институты. Виды, причины и последствия инфляции. Кредитование: его роль в современной экономике государств, фирм и домохозяйств. Плюсы  и минусы (риски) кредитования граждан.</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Рынок труда. Безработица. Причины и экономические по</w:t>
      </w:r>
      <w:r w:rsidRPr="001C625D">
        <w:rPr>
          <w:rFonts w:ascii="Times New Roman" w:hAnsi="Times New Roman"/>
          <w:color w:val="000000"/>
          <w:sz w:val="28"/>
          <w:szCs w:val="28"/>
        </w:rPr>
        <w:softHyphen/>
        <w:t>следствия безработицы. Государственная политика в области за</w:t>
      </w:r>
      <w:r w:rsidRPr="001C625D">
        <w:rPr>
          <w:rFonts w:ascii="Times New Roman" w:hAnsi="Times New Roman"/>
          <w:color w:val="000000"/>
          <w:sz w:val="28"/>
          <w:szCs w:val="28"/>
        </w:rPr>
        <w:softHyphen/>
        <w:t>нятости.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lastRenderedPageBreak/>
        <w:t>Мировая экономика. Государственная политика в области международной торговли. Глобальные проблемы экономики.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Экономика потребителя. Электронные деньги. Сбережения, страхование. Доходы  и расходы; навыки планирования. Защита прав потребителя. Экономика производителя. Рациональное экономическое поведение потребителя и производителя.</w:t>
      </w:r>
    </w:p>
    <w:p w:rsidR="00C1507C" w:rsidRPr="001C625D" w:rsidRDefault="00A83F26" w:rsidP="001C625D">
      <w:pPr>
        <w:shd w:val="clear" w:color="auto" w:fill="FFFFFF"/>
        <w:spacing w:after="0" w:line="360" w:lineRule="auto"/>
        <w:ind w:firstLine="709"/>
        <w:contextualSpacing/>
        <w:jc w:val="both"/>
        <w:rPr>
          <w:rFonts w:ascii="Times New Roman" w:hAnsi="Times New Roman"/>
          <w:b/>
          <w:bCs/>
          <w:color w:val="000000"/>
          <w:sz w:val="28"/>
          <w:szCs w:val="28"/>
        </w:rPr>
      </w:pPr>
      <w:r w:rsidRPr="001C625D">
        <w:rPr>
          <w:rFonts w:ascii="Times New Roman" w:hAnsi="Times New Roman"/>
          <w:b/>
          <w:bCs/>
          <w:color w:val="000000"/>
          <w:sz w:val="28"/>
          <w:szCs w:val="28"/>
        </w:rPr>
        <w:t>Раздел</w:t>
      </w:r>
      <w:r w:rsidR="00C1507C" w:rsidRPr="001C625D">
        <w:rPr>
          <w:rFonts w:ascii="Times New Roman" w:hAnsi="Times New Roman"/>
          <w:b/>
          <w:bCs/>
          <w:color w:val="000000"/>
          <w:sz w:val="28"/>
          <w:szCs w:val="28"/>
        </w:rPr>
        <w:t xml:space="preserve"> 2</w:t>
      </w:r>
      <w:r w:rsidRPr="001C625D">
        <w:rPr>
          <w:rFonts w:ascii="Times New Roman" w:hAnsi="Times New Roman"/>
          <w:b/>
          <w:bCs/>
          <w:color w:val="000000"/>
          <w:sz w:val="28"/>
          <w:szCs w:val="28"/>
        </w:rPr>
        <w:t xml:space="preserve">. </w:t>
      </w:r>
      <w:r w:rsidR="00761DD5">
        <w:rPr>
          <w:rFonts w:ascii="Times New Roman" w:hAnsi="Times New Roman"/>
          <w:b/>
          <w:bCs/>
          <w:color w:val="000000"/>
          <w:sz w:val="28"/>
          <w:szCs w:val="28"/>
        </w:rPr>
        <w:t xml:space="preserve"> «Социальная сфера» (</w:t>
      </w:r>
      <w:r w:rsidR="00550F7C">
        <w:rPr>
          <w:rFonts w:ascii="Times New Roman" w:hAnsi="Times New Roman"/>
          <w:b/>
          <w:bCs/>
          <w:color w:val="000000"/>
          <w:sz w:val="28"/>
          <w:szCs w:val="28"/>
        </w:rPr>
        <w:t xml:space="preserve">14 </w:t>
      </w:r>
      <w:r w:rsidR="00C1507C" w:rsidRPr="001C625D">
        <w:rPr>
          <w:rFonts w:ascii="Times New Roman" w:hAnsi="Times New Roman"/>
          <w:b/>
          <w:bCs/>
          <w:color w:val="000000"/>
          <w:sz w:val="28"/>
          <w:szCs w:val="28"/>
        </w:rPr>
        <w:t>часов)</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Социальная структура общества. Социальные нормы и отклоняющееся поведение. Нация и национальные отношения. Семья и быт. Гендер – социальный пол. Молодежь в современном обществе. Демографическая ситуация в современной России.</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Повторение темы «Социальная сфера»</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Контрольная работа по теме «Социальная сфера»</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Свобода и необходимость в человеческой деятельности. Вы</w:t>
      </w:r>
      <w:r w:rsidRPr="001C625D">
        <w:rPr>
          <w:rFonts w:ascii="Times New Roman" w:hAnsi="Times New Roman"/>
          <w:color w:val="000000"/>
          <w:sz w:val="28"/>
          <w:szCs w:val="28"/>
        </w:rPr>
        <w:softHyphen/>
        <w:t>бор в условиях альтернативы и ответственность за его последствия.</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Демографическая ситуация в РФ. Проблема неполных семей.</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Религиозные объединения и организации в РФ. Опасность тоталитарных сект.</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Общественное и индивидуальное сознание. Социализация индивида.</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Политическая элита. Особенности ее формирования в современной России.</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Политическое лидерство. Типология лидерства. Лидеры и ведомые.</w:t>
      </w:r>
    </w:p>
    <w:p w:rsidR="00C1507C" w:rsidRPr="001C625D" w:rsidRDefault="00A83F26" w:rsidP="001C625D">
      <w:pPr>
        <w:shd w:val="clear" w:color="auto" w:fill="FFFFFF"/>
        <w:spacing w:after="0" w:line="360" w:lineRule="auto"/>
        <w:ind w:firstLine="709"/>
        <w:contextualSpacing/>
        <w:jc w:val="both"/>
        <w:rPr>
          <w:rFonts w:ascii="Times New Roman" w:hAnsi="Times New Roman"/>
          <w:b/>
          <w:sz w:val="28"/>
          <w:szCs w:val="28"/>
          <w:lang w:eastAsia="ru-RU"/>
        </w:rPr>
      </w:pPr>
      <w:r w:rsidRPr="001C625D">
        <w:rPr>
          <w:rFonts w:ascii="Times New Roman" w:hAnsi="Times New Roman"/>
          <w:b/>
          <w:sz w:val="28"/>
          <w:szCs w:val="28"/>
          <w:lang w:eastAsia="ru-RU"/>
        </w:rPr>
        <w:lastRenderedPageBreak/>
        <w:t>Раздел</w:t>
      </w:r>
      <w:r w:rsidR="00C1507C" w:rsidRPr="001C625D">
        <w:rPr>
          <w:rFonts w:ascii="Times New Roman" w:hAnsi="Times New Roman"/>
          <w:b/>
          <w:sz w:val="28"/>
          <w:szCs w:val="28"/>
          <w:lang w:eastAsia="ru-RU"/>
        </w:rPr>
        <w:t xml:space="preserve"> 3</w:t>
      </w:r>
      <w:r w:rsidRPr="001C625D">
        <w:rPr>
          <w:rFonts w:ascii="Times New Roman" w:hAnsi="Times New Roman"/>
          <w:b/>
          <w:sz w:val="28"/>
          <w:szCs w:val="28"/>
          <w:lang w:eastAsia="ru-RU"/>
        </w:rPr>
        <w:t>.</w:t>
      </w:r>
      <w:r w:rsidR="00C1507C" w:rsidRPr="001C625D">
        <w:rPr>
          <w:rFonts w:ascii="Times New Roman" w:hAnsi="Times New Roman"/>
          <w:b/>
          <w:sz w:val="28"/>
          <w:szCs w:val="28"/>
          <w:lang w:eastAsia="ru-RU"/>
        </w:rPr>
        <w:t xml:space="preserve"> «</w:t>
      </w:r>
      <w:r w:rsidR="00C1507C" w:rsidRPr="001C625D">
        <w:rPr>
          <w:rFonts w:ascii="Times New Roman" w:hAnsi="Times New Roman"/>
          <w:b/>
          <w:bCs/>
          <w:sz w:val="28"/>
          <w:szCs w:val="28"/>
          <w:lang w:eastAsia="ru-RU"/>
        </w:rPr>
        <w:t>Политическая жизнь общества</w:t>
      </w:r>
      <w:r w:rsidR="00761DD5">
        <w:rPr>
          <w:rFonts w:ascii="Times New Roman" w:hAnsi="Times New Roman"/>
          <w:b/>
          <w:sz w:val="28"/>
          <w:szCs w:val="28"/>
          <w:lang w:eastAsia="ru-RU"/>
        </w:rPr>
        <w:t>» (</w:t>
      </w:r>
      <w:r w:rsidR="00550F7C">
        <w:rPr>
          <w:rFonts w:ascii="Times New Roman" w:hAnsi="Times New Roman"/>
          <w:b/>
          <w:sz w:val="28"/>
          <w:szCs w:val="28"/>
          <w:lang w:eastAsia="ru-RU"/>
        </w:rPr>
        <w:t>20</w:t>
      </w:r>
      <w:r w:rsidR="00C1507C" w:rsidRPr="001C625D">
        <w:rPr>
          <w:rFonts w:ascii="Times New Roman" w:hAnsi="Times New Roman"/>
          <w:b/>
          <w:sz w:val="28"/>
          <w:szCs w:val="28"/>
          <w:lang w:eastAsia="ru-RU"/>
        </w:rPr>
        <w:t xml:space="preserve"> ч</w:t>
      </w:r>
      <w:r w:rsidR="00550F7C">
        <w:rPr>
          <w:rFonts w:ascii="Times New Roman" w:hAnsi="Times New Roman"/>
          <w:b/>
          <w:sz w:val="28"/>
          <w:szCs w:val="28"/>
          <w:lang w:eastAsia="ru-RU"/>
        </w:rPr>
        <w:t>асов</w:t>
      </w:r>
      <w:r w:rsidR="00C1507C" w:rsidRPr="001C625D">
        <w:rPr>
          <w:rFonts w:ascii="Times New Roman" w:hAnsi="Times New Roman"/>
          <w:b/>
          <w:sz w:val="28"/>
          <w:szCs w:val="28"/>
          <w:lang w:eastAsia="ru-RU"/>
        </w:rPr>
        <w:t>)</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Повторение по теме «Политическая жизнь общества»</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Контрольная работа по теме «Политическая жизнь общества»</w:t>
      </w:r>
    </w:p>
    <w:p w:rsidR="00C1507C" w:rsidRPr="001C625D" w:rsidRDefault="00C1507C" w:rsidP="001C625D">
      <w:pPr>
        <w:shd w:val="clear" w:color="auto" w:fill="FFFFFF"/>
        <w:spacing w:after="0" w:line="360" w:lineRule="auto"/>
        <w:ind w:firstLine="709"/>
        <w:contextualSpacing/>
        <w:jc w:val="both"/>
        <w:rPr>
          <w:rFonts w:ascii="Times New Roman" w:hAnsi="Times New Roman"/>
          <w:color w:val="000000"/>
          <w:sz w:val="28"/>
          <w:szCs w:val="28"/>
        </w:rPr>
      </w:pPr>
      <w:r w:rsidRPr="001C625D">
        <w:rPr>
          <w:rFonts w:ascii="Times New Roman" w:hAnsi="Times New Roman"/>
          <w:color w:val="000000"/>
          <w:sz w:val="28"/>
          <w:szCs w:val="28"/>
        </w:rPr>
        <w:t xml:space="preserve">Гуманистическая роль естественного права. Тоталитарное правопонимание. Развитие норм естественного права. </w:t>
      </w:r>
    </w:p>
    <w:p w:rsidR="00C1507C" w:rsidRPr="001C625D" w:rsidRDefault="00791321" w:rsidP="001C625D">
      <w:pPr>
        <w:shd w:val="clear" w:color="auto" w:fill="FFFFFF"/>
        <w:spacing w:after="0" w:line="360" w:lineRule="auto"/>
        <w:ind w:firstLine="709"/>
        <w:contextualSpacing/>
        <w:jc w:val="both"/>
        <w:rPr>
          <w:rFonts w:ascii="Times New Roman" w:hAnsi="Times New Roman"/>
          <w:b/>
          <w:bCs/>
          <w:color w:val="000000"/>
          <w:sz w:val="28"/>
          <w:szCs w:val="28"/>
        </w:rPr>
      </w:pPr>
      <w:r w:rsidRPr="001C625D">
        <w:rPr>
          <w:rFonts w:ascii="Times New Roman" w:hAnsi="Times New Roman"/>
          <w:b/>
          <w:sz w:val="28"/>
          <w:szCs w:val="28"/>
        </w:rPr>
        <w:t>Итоговое повторение</w:t>
      </w:r>
      <w:r w:rsidR="00A83F26" w:rsidRPr="001C625D">
        <w:rPr>
          <w:rFonts w:ascii="Times New Roman" w:hAnsi="Times New Roman"/>
          <w:b/>
          <w:bCs/>
          <w:color w:val="000000"/>
          <w:sz w:val="28"/>
          <w:szCs w:val="28"/>
        </w:rPr>
        <w:t>.</w:t>
      </w:r>
      <w:r w:rsidR="00761DD5">
        <w:rPr>
          <w:rFonts w:ascii="Times New Roman" w:hAnsi="Times New Roman"/>
          <w:b/>
          <w:bCs/>
          <w:color w:val="000000"/>
          <w:sz w:val="28"/>
          <w:szCs w:val="28"/>
        </w:rPr>
        <w:t xml:space="preserve"> (4</w:t>
      </w:r>
      <w:r w:rsidR="00C1507C" w:rsidRPr="001C625D">
        <w:rPr>
          <w:rFonts w:ascii="Times New Roman" w:hAnsi="Times New Roman"/>
          <w:b/>
          <w:bCs/>
          <w:color w:val="000000"/>
          <w:sz w:val="28"/>
          <w:szCs w:val="28"/>
        </w:rPr>
        <w:t xml:space="preserve"> часа)</w:t>
      </w:r>
    </w:p>
    <w:p w:rsidR="00C1507C" w:rsidRPr="001C625D"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color w:val="000000"/>
          <w:sz w:val="28"/>
          <w:szCs w:val="28"/>
        </w:rPr>
        <w:t xml:space="preserve">Общество и человек перед лицом угроз и вызовов </w:t>
      </w:r>
      <w:r w:rsidRPr="001C625D">
        <w:rPr>
          <w:rFonts w:ascii="Times New Roman" w:hAnsi="Times New Roman"/>
          <w:color w:val="000000"/>
          <w:sz w:val="28"/>
          <w:szCs w:val="28"/>
          <w:lang w:val="en-US"/>
        </w:rPr>
        <w:t>XXI</w:t>
      </w:r>
      <w:r w:rsidRPr="001C625D">
        <w:rPr>
          <w:rFonts w:ascii="Times New Roman" w:hAnsi="Times New Roman"/>
          <w:color w:val="000000"/>
          <w:sz w:val="28"/>
          <w:szCs w:val="28"/>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C1507C" w:rsidRDefault="00C1507C" w:rsidP="001C625D">
      <w:pPr>
        <w:shd w:val="clear" w:color="auto" w:fill="FFFFFF"/>
        <w:spacing w:after="0" w:line="360" w:lineRule="auto"/>
        <w:ind w:firstLine="709"/>
        <w:contextualSpacing/>
        <w:jc w:val="both"/>
        <w:rPr>
          <w:rFonts w:ascii="Times New Roman" w:hAnsi="Times New Roman"/>
          <w:bCs/>
          <w:color w:val="000000"/>
          <w:sz w:val="28"/>
          <w:szCs w:val="28"/>
        </w:rPr>
      </w:pPr>
      <w:r w:rsidRPr="001C625D">
        <w:rPr>
          <w:rFonts w:ascii="Times New Roman" w:hAnsi="Times New Roman"/>
          <w:bCs/>
          <w:color w:val="000000"/>
          <w:sz w:val="28"/>
          <w:szCs w:val="28"/>
        </w:rPr>
        <w:t>Взгляд в будущее. Итоговый урок. Итоговая контрольная работа.</w:t>
      </w:r>
    </w:p>
    <w:p w:rsidR="00F15506" w:rsidRDefault="00F15506"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4F49FF">
      <w:pPr>
        <w:suppressAutoHyphens/>
        <w:spacing w:after="0"/>
        <w:jc w:val="both"/>
        <w:rPr>
          <w:rFonts w:ascii="Times New Roman" w:eastAsia="SimSun" w:hAnsi="Times New Roman"/>
          <w:b/>
          <w:kern w:val="1"/>
          <w:sz w:val="28"/>
          <w:szCs w:val="28"/>
          <w:lang w:eastAsia="zh-CN" w:bidi="hi-IN"/>
        </w:rPr>
      </w:pPr>
    </w:p>
    <w:p w:rsidR="004F49FF" w:rsidRDefault="004F49FF" w:rsidP="00BB60E4">
      <w:pPr>
        <w:suppressAutoHyphens/>
        <w:spacing w:after="0"/>
        <w:ind w:left="360"/>
        <w:jc w:val="both"/>
        <w:rPr>
          <w:rFonts w:ascii="Times New Roman" w:eastAsia="SimSun" w:hAnsi="Times New Roman"/>
          <w:b/>
          <w:kern w:val="1"/>
          <w:sz w:val="28"/>
          <w:szCs w:val="28"/>
          <w:lang w:eastAsia="zh-CN" w:bidi="hi-IN"/>
        </w:rPr>
      </w:pPr>
    </w:p>
    <w:p w:rsidR="00D36854" w:rsidRPr="00BB60E4" w:rsidRDefault="00F15506" w:rsidP="00BB60E4">
      <w:pPr>
        <w:suppressAutoHyphens/>
        <w:spacing w:after="0"/>
        <w:ind w:left="360"/>
        <w:jc w:val="both"/>
        <w:rPr>
          <w:rFonts w:ascii="Times New Roman" w:eastAsia="SimSun" w:hAnsi="Times New Roman"/>
          <w:b/>
          <w:kern w:val="1"/>
          <w:sz w:val="28"/>
          <w:szCs w:val="28"/>
          <w:lang w:eastAsia="zh-CN" w:bidi="hi-IN"/>
        </w:rPr>
      </w:pPr>
      <w:r>
        <w:rPr>
          <w:rFonts w:ascii="Times New Roman" w:eastAsia="SimSun" w:hAnsi="Times New Roman"/>
          <w:b/>
          <w:kern w:val="1"/>
          <w:sz w:val="28"/>
          <w:szCs w:val="28"/>
          <w:lang w:eastAsia="zh-CN" w:bidi="hi-IN"/>
        </w:rPr>
        <w:lastRenderedPageBreak/>
        <w:t>3.Темати</w:t>
      </w:r>
      <w:bookmarkStart w:id="0" w:name="_GoBack"/>
      <w:bookmarkEnd w:id="0"/>
      <w:r>
        <w:rPr>
          <w:rFonts w:ascii="Times New Roman" w:eastAsia="SimSun" w:hAnsi="Times New Roman"/>
          <w:b/>
          <w:kern w:val="1"/>
          <w:sz w:val="28"/>
          <w:szCs w:val="28"/>
          <w:lang w:eastAsia="zh-CN" w:bidi="hi-IN"/>
        </w:rPr>
        <w:t>ческое планирование</w:t>
      </w:r>
    </w:p>
    <w:p w:rsidR="00F15506" w:rsidRPr="00F15506" w:rsidRDefault="00F15506" w:rsidP="00F15506">
      <w:pPr>
        <w:spacing w:after="0" w:line="240" w:lineRule="auto"/>
        <w:ind w:firstLine="708"/>
        <w:jc w:val="both"/>
        <w:rPr>
          <w:rFonts w:ascii="Times New Roman" w:hAnsi="Times New Roman"/>
          <w:b/>
          <w:sz w:val="24"/>
          <w:szCs w:val="24"/>
          <w:lang w:eastAsia="ru-RU"/>
        </w:rPr>
      </w:pPr>
      <w:r w:rsidRPr="00F15506">
        <w:rPr>
          <w:rFonts w:ascii="Times New Roman" w:hAnsi="Times New Roman"/>
          <w:sz w:val="24"/>
          <w:szCs w:val="24"/>
          <w:lang w:eastAsia="ru-RU"/>
        </w:rPr>
        <w:t xml:space="preserve">В календарно-тематическом плане по обществознанию для 10-х классов отведено 10% (представлено отдельными уроком) учебного времени на </w:t>
      </w:r>
      <w:r w:rsidRPr="00F15506">
        <w:rPr>
          <w:rFonts w:ascii="Times New Roman" w:hAnsi="Times New Roman"/>
          <w:b/>
          <w:sz w:val="24"/>
          <w:szCs w:val="24"/>
          <w:lang w:eastAsia="ru-RU"/>
        </w:rPr>
        <w:t>изучение национально-регионального компонента.</w:t>
      </w:r>
    </w:p>
    <w:p w:rsidR="00F15506" w:rsidRPr="00F15506" w:rsidRDefault="00F15506" w:rsidP="00F15506">
      <w:pPr>
        <w:spacing w:after="0" w:line="240" w:lineRule="auto"/>
        <w:ind w:firstLine="708"/>
        <w:jc w:val="both"/>
        <w:rPr>
          <w:rFonts w:ascii="Times New Roman" w:hAnsi="Times New Roman"/>
          <w:b/>
          <w:sz w:val="24"/>
          <w:szCs w:val="24"/>
          <w:lang w:eastAsia="ru-RU"/>
        </w:rPr>
      </w:pPr>
    </w:p>
    <w:tbl>
      <w:tblPr>
        <w:tblW w:w="1408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2483"/>
        <w:gridCol w:w="9784"/>
      </w:tblGrid>
      <w:tr w:rsidR="00F15506" w:rsidRPr="00F15506" w:rsidTr="00F15506">
        <w:trPr>
          <w:trHeight w:val="130"/>
        </w:trPr>
        <w:tc>
          <w:tcPr>
            <w:tcW w:w="1820" w:type="dxa"/>
          </w:tcPr>
          <w:p w:rsidR="00F15506" w:rsidRPr="00F15506" w:rsidRDefault="00F15506" w:rsidP="00F15506">
            <w:pPr>
              <w:tabs>
                <w:tab w:val="left" w:pos="1725"/>
              </w:tabs>
              <w:spacing w:after="0" w:line="240" w:lineRule="auto"/>
              <w:jc w:val="center"/>
              <w:rPr>
                <w:rFonts w:ascii="Times New Roman" w:hAnsi="Times New Roman"/>
                <w:b/>
                <w:sz w:val="24"/>
                <w:szCs w:val="24"/>
                <w:lang w:eastAsia="ru-RU"/>
              </w:rPr>
            </w:pPr>
            <w:r w:rsidRPr="00F15506">
              <w:rPr>
                <w:rFonts w:ascii="Times New Roman" w:hAnsi="Times New Roman"/>
                <w:b/>
                <w:sz w:val="24"/>
                <w:szCs w:val="24"/>
                <w:lang w:eastAsia="ru-RU"/>
              </w:rPr>
              <w:t>№ П-П</w:t>
            </w:r>
          </w:p>
        </w:tc>
        <w:tc>
          <w:tcPr>
            <w:tcW w:w="2483" w:type="dxa"/>
          </w:tcPr>
          <w:p w:rsidR="00F15506" w:rsidRPr="00F15506" w:rsidRDefault="00F15506" w:rsidP="00F15506">
            <w:pPr>
              <w:tabs>
                <w:tab w:val="left" w:pos="1725"/>
              </w:tabs>
              <w:spacing w:after="0" w:line="240" w:lineRule="auto"/>
              <w:jc w:val="center"/>
              <w:rPr>
                <w:rFonts w:ascii="Times New Roman" w:hAnsi="Times New Roman"/>
                <w:b/>
                <w:sz w:val="24"/>
                <w:szCs w:val="24"/>
                <w:lang w:eastAsia="ru-RU"/>
              </w:rPr>
            </w:pPr>
            <w:r w:rsidRPr="00F15506">
              <w:rPr>
                <w:rFonts w:ascii="Times New Roman" w:hAnsi="Times New Roman"/>
                <w:b/>
                <w:sz w:val="24"/>
                <w:szCs w:val="24"/>
                <w:lang w:eastAsia="ru-RU"/>
              </w:rPr>
              <w:t>№</w:t>
            </w:r>
          </w:p>
          <w:p w:rsidR="00F15506" w:rsidRPr="00F15506" w:rsidRDefault="00F15506" w:rsidP="00F15506">
            <w:pPr>
              <w:tabs>
                <w:tab w:val="left" w:pos="1725"/>
              </w:tabs>
              <w:spacing w:after="0" w:line="240" w:lineRule="auto"/>
              <w:jc w:val="center"/>
              <w:rPr>
                <w:rFonts w:ascii="Times New Roman" w:hAnsi="Times New Roman"/>
                <w:b/>
                <w:sz w:val="24"/>
                <w:szCs w:val="24"/>
                <w:lang w:eastAsia="ru-RU"/>
              </w:rPr>
            </w:pPr>
            <w:r w:rsidRPr="00F15506">
              <w:rPr>
                <w:rFonts w:ascii="Times New Roman" w:hAnsi="Times New Roman"/>
                <w:b/>
                <w:sz w:val="24"/>
                <w:szCs w:val="24"/>
                <w:lang w:eastAsia="ru-RU"/>
              </w:rPr>
              <w:t>урока</w:t>
            </w:r>
          </w:p>
        </w:tc>
        <w:tc>
          <w:tcPr>
            <w:tcW w:w="9784" w:type="dxa"/>
          </w:tcPr>
          <w:p w:rsidR="00F15506" w:rsidRPr="00F15506" w:rsidRDefault="00F15506" w:rsidP="00F15506">
            <w:pPr>
              <w:tabs>
                <w:tab w:val="left" w:pos="1725"/>
              </w:tabs>
              <w:spacing w:after="0" w:line="240" w:lineRule="auto"/>
              <w:jc w:val="center"/>
              <w:rPr>
                <w:rFonts w:ascii="Times New Roman" w:hAnsi="Times New Roman"/>
                <w:b/>
                <w:sz w:val="24"/>
                <w:szCs w:val="24"/>
                <w:lang w:eastAsia="ru-RU"/>
              </w:rPr>
            </w:pPr>
            <w:r w:rsidRPr="00F15506">
              <w:rPr>
                <w:rFonts w:ascii="Times New Roman" w:hAnsi="Times New Roman"/>
                <w:b/>
                <w:sz w:val="24"/>
                <w:szCs w:val="24"/>
                <w:lang w:eastAsia="ru-RU"/>
              </w:rPr>
              <w:t>Содержание национально-регионального компонента</w:t>
            </w:r>
          </w:p>
        </w:tc>
      </w:tr>
      <w:tr w:rsidR="00F15506" w:rsidRPr="00F15506" w:rsidTr="00F15506">
        <w:trPr>
          <w:trHeight w:val="474"/>
        </w:trPr>
        <w:tc>
          <w:tcPr>
            <w:tcW w:w="1820" w:type="dxa"/>
          </w:tcPr>
          <w:p w:rsidR="00F15506" w:rsidRPr="00F15506" w:rsidRDefault="00F15506" w:rsidP="00F15506">
            <w:pPr>
              <w:spacing w:after="0" w:line="240" w:lineRule="auto"/>
              <w:jc w:val="center"/>
              <w:rPr>
                <w:rFonts w:ascii="Times New Roman" w:hAnsi="Times New Roman"/>
                <w:sz w:val="24"/>
                <w:szCs w:val="24"/>
                <w:lang w:eastAsia="ru-RU"/>
              </w:rPr>
            </w:pPr>
            <w:r w:rsidRPr="00F15506">
              <w:rPr>
                <w:rFonts w:ascii="Times New Roman" w:hAnsi="Times New Roman"/>
                <w:sz w:val="24"/>
                <w:szCs w:val="24"/>
                <w:lang w:eastAsia="ru-RU"/>
              </w:rPr>
              <w:t>1</w:t>
            </w:r>
          </w:p>
          <w:p w:rsidR="00F15506" w:rsidRPr="00F15506" w:rsidRDefault="00F15506" w:rsidP="00F15506">
            <w:pPr>
              <w:spacing w:after="0" w:line="240" w:lineRule="auto"/>
              <w:jc w:val="center"/>
              <w:rPr>
                <w:rFonts w:ascii="Times New Roman" w:hAnsi="Times New Roman"/>
                <w:sz w:val="24"/>
                <w:szCs w:val="24"/>
                <w:lang w:eastAsia="ru-RU"/>
              </w:rPr>
            </w:pPr>
          </w:p>
        </w:tc>
        <w:tc>
          <w:tcPr>
            <w:tcW w:w="2483" w:type="dxa"/>
          </w:tcPr>
          <w:p w:rsidR="00F15506" w:rsidRPr="00F15506"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F15506" w:rsidRPr="00F15506" w:rsidRDefault="00F15506" w:rsidP="00F15506">
            <w:pPr>
              <w:spacing w:after="0" w:line="240" w:lineRule="auto"/>
              <w:jc w:val="center"/>
              <w:rPr>
                <w:rFonts w:ascii="Times New Roman" w:hAnsi="Times New Roman"/>
                <w:sz w:val="24"/>
                <w:szCs w:val="24"/>
                <w:lang w:eastAsia="ru-RU"/>
              </w:rPr>
            </w:pPr>
          </w:p>
        </w:tc>
        <w:tc>
          <w:tcPr>
            <w:tcW w:w="9784" w:type="dxa"/>
          </w:tcPr>
          <w:p w:rsidR="00F15506" w:rsidRPr="00F15506" w:rsidRDefault="00F15506" w:rsidP="00F15506">
            <w:pPr>
              <w:tabs>
                <w:tab w:val="left" w:pos="1725"/>
              </w:tabs>
              <w:spacing w:after="0" w:line="240" w:lineRule="auto"/>
              <w:jc w:val="both"/>
              <w:rPr>
                <w:rFonts w:ascii="Times New Roman" w:hAnsi="Times New Roman"/>
                <w:sz w:val="24"/>
                <w:szCs w:val="24"/>
                <w:lang w:eastAsia="ru-RU"/>
              </w:rPr>
            </w:pPr>
            <w:bookmarkStart w:id="1" w:name="OLE_LINK17"/>
            <w:r w:rsidRPr="00F15506">
              <w:rPr>
                <w:rFonts w:ascii="Times New Roman" w:hAnsi="Times New Roman"/>
                <w:sz w:val="24"/>
                <w:szCs w:val="24"/>
                <w:lang w:eastAsia="ru-RU"/>
              </w:rPr>
              <w:t>Особенности развития общества Южного Урала. Проблемы  социального развития  на Южном Урале.</w:t>
            </w:r>
            <w:bookmarkEnd w:id="1"/>
          </w:p>
        </w:tc>
      </w:tr>
      <w:tr w:rsidR="00F15506" w:rsidRPr="00F15506" w:rsidTr="00F15506">
        <w:trPr>
          <w:trHeight w:val="420"/>
        </w:trPr>
        <w:tc>
          <w:tcPr>
            <w:tcW w:w="1820" w:type="dxa"/>
          </w:tcPr>
          <w:p w:rsidR="00F15506" w:rsidRPr="00F15506" w:rsidRDefault="00F15506" w:rsidP="00F15506">
            <w:pPr>
              <w:spacing w:after="0" w:line="240" w:lineRule="auto"/>
              <w:jc w:val="center"/>
              <w:rPr>
                <w:rFonts w:ascii="Times New Roman" w:hAnsi="Times New Roman"/>
                <w:sz w:val="24"/>
                <w:szCs w:val="24"/>
                <w:lang w:eastAsia="ru-RU"/>
              </w:rPr>
            </w:pPr>
            <w:r w:rsidRPr="00F15506">
              <w:rPr>
                <w:rFonts w:ascii="Times New Roman" w:hAnsi="Times New Roman"/>
                <w:sz w:val="24"/>
                <w:szCs w:val="24"/>
                <w:lang w:eastAsia="ru-RU"/>
              </w:rPr>
              <w:t>2</w:t>
            </w:r>
          </w:p>
        </w:tc>
        <w:tc>
          <w:tcPr>
            <w:tcW w:w="2483" w:type="dxa"/>
          </w:tcPr>
          <w:p w:rsidR="00F15506" w:rsidRPr="00F15506"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784" w:type="dxa"/>
          </w:tcPr>
          <w:p w:rsidR="00F15506" w:rsidRPr="00F15506" w:rsidRDefault="00F15506" w:rsidP="00F15506">
            <w:pPr>
              <w:tabs>
                <w:tab w:val="left" w:pos="1725"/>
              </w:tabs>
              <w:spacing w:after="0" w:line="240" w:lineRule="auto"/>
              <w:jc w:val="both"/>
              <w:rPr>
                <w:rFonts w:ascii="Times New Roman" w:hAnsi="Times New Roman"/>
                <w:sz w:val="24"/>
                <w:szCs w:val="24"/>
                <w:lang w:eastAsia="ru-RU"/>
              </w:rPr>
            </w:pPr>
            <w:r w:rsidRPr="00F15506">
              <w:rPr>
                <w:rFonts w:ascii="Times New Roman" w:hAnsi="Times New Roman"/>
                <w:sz w:val="24"/>
                <w:szCs w:val="24"/>
                <w:lang w:eastAsia="ru-RU"/>
              </w:rPr>
              <w:t>Особенности деятельности людей  Южного Урала.</w:t>
            </w:r>
          </w:p>
        </w:tc>
      </w:tr>
      <w:tr w:rsidR="00F15506" w:rsidRPr="00F15506" w:rsidTr="00F15506">
        <w:trPr>
          <w:trHeight w:val="352"/>
        </w:trPr>
        <w:tc>
          <w:tcPr>
            <w:tcW w:w="1820" w:type="dxa"/>
          </w:tcPr>
          <w:p w:rsidR="00F15506" w:rsidRPr="00F15506" w:rsidRDefault="00F15506" w:rsidP="00F15506">
            <w:pPr>
              <w:spacing w:after="0" w:line="240" w:lineRule="auto"/>
              <w:jc w:val="center"/>
              <w:rPr>
                <w:rFonts w:ascii="Times New Roman" w:hAnsi="Times New Roman"/>
                <w:sz w:val="24"/>
                <w:szCs w:val="24"/>
                <w:lang w:eastAsia="ru-RU"/>
              </w:rPr>
            </w:pPr>
            <w:r w:rsidRPr="00F15506">
              <w:rPr>
                <w:rFonts w:ascii="Times New Roman" w:hAnsi="Times New Roman"/>
                <w:sz w:val="24"/>
                <w:szCs w:val="24"/>
                <w:lang w:eastAsia="ru-RU"/>
              </w:rPr>
              <w:t>3</w:t>
            </w:r>
          </w:p>
        </w:tc>
        <w:tc>
          <w:tcPr>
            <w:tcW w:w="2483" w:type="dxa"/>
          </w:tcPr>
          <w:p w:rsidR="00F15506" w:rsidRPr="00F15506"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9784" w:type="dxa"/>
          </w:tcPr>
          <w:p w:rsidR="00F15506" w:rsidRPr="00F15506" w:rsidRDefault="00F15506" w:rsidP="00F15506">
            <w:pPr>
              <w:tabs>
                <w:tab w:val="left" w:pos="1725"/>
              </w:tabs>
              <w:spacing w:after="0" w:line="240" w:lineRule="auto"/>
              <w:jc w:val="both"/>
              <w:rPr>
                <w:rFonts w:ascii="Times New Roman" w:hAnsi="Times New Roman"/>
                <w:sz w:val="24"/>
                <w:szCs w:val="24"/>
                <w:lang w:eastAsia="ru-RU"/>
              </w:rPr>
            </w:pPr>
            <w:r w:rsidRPr="00F15506">
              <w:rPr>
                <w:rFonts w:ascii="Times New Roman" w:hAnsi="Times New Roman"/>
                <w:sz w:val="24"/>
                <w:szCs w:val="24"/>
                <w:lang w:eastAsia="ru-RU"/>
              </w:rPr>
              <w:t>Наука, образование в Челябинской области.</w:t>
            </w:r>
          </w:p>
        </w:tc>
      </w:tr>
      <w:tr w:rsidR="00E62894" w:rsidRPr="00F15506" w:rsidTr="00F15506">
        <w:trPr>
          <w:trHeight w:val="392"/>
        </w:trPr>
        <w:tc>
          <w:tcPr>
            <w:tcW w:w="1820" w:type="dxa"/>
          </w:tcPr>
          <w:p w:rsidR="00E62894" w:rsidRPr="00F15506" w:rsidRDefault="00E62894"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83" w:type="dxa"/>
          </w:tcPr>
          <w:p w:rsidR="00E62894"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9784" w:type="dxa"/>
          </w:tcPr>
          <w:p w:rsidR="00E62894" w:rsidRPr="00F15506" w:rsidRDefault="00E62894" w:rsidP="00F15506">
            <w:pPr>
              <w:tabs>
                <w:tab w:val="left" w:pos="1725"/>
              </w:tabs>
              <w:spacing w:after="0" w:line="240" w:lineRule="auto"/>
              <w:jc w:val="both"/>
              <w:rPr>
                <w:rFonts w:ascii="Times New Roman" w:hAnsi="Times New Roman"/>
                <w:sz w:val="24"/>
                <w:szCs w:val="24"/>
                <w:lang w:eastAsia="ru-RU"/>
              </w:rPr>
            </w:pPr>
            <w:r w:rsidRPr="00F15506">
              <w:rPr>
                <w:rFonts w:ascii="Times New Roman" w:hAnsi="Times New Roman"/>
                <w:sz w:val="24"/>
                <w:szCs w:val="24"/>
                <w:lang w:eastAsia="ar-SA"/>
              </w:rPr>
              <w:t>Религиозные объединения  и организации региона.</w:t>
            </w:r>
          </w:p>
        </w:tc>
      </w:tr>
      <w:tr w:rsidR="00F15506" w:rsidRPr="00F15506" w:rsidTr="00F15506">
        <w:trPr>
          <w:trHeight w:val="392"/>
        </w:trPr>
        <w:tc>
          <w:tcPr>
            <w:tcW w:w="1820" w:type="dxa"/>
          </w:tcPr>
          <w:p w:rsidR="00F15506" w:rsidRPr="00F15506" w:rsidRDefault="00FC2EDB"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483" w:type="dxa"/>
          </w:tcPr>
          <w:p w:rsidR="00F15506" w:rsidRPr="00F15506"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9784" w:type="dxa"/>
          </w:tcPr>
          <w:p w:rsidR="00F15506" w:rsidRPr="00F15506" w:rsidRDefault="00F15506" w:rsidP="00F15506">
            <w:pPr>
              <w:tabs>
                <w:tab w:val="left" w:pos="1725"/>
              </w:tabs>
              <w:spacing w:after="0" w:line="240" w:lineRule="auto"/>
              <w:jc w:val="both"/>
              <w:rPr>
                <w:rFonts w:ascii="Times New Roman" w:hAnsi="Times New Roman"/>
                <w:sz w:val="24"/>
                <w:szCs w:val="24"/>
                <w:lang w:eastAsia="ru-RU"/>
              </w:rPr>
            </w:pPr>
            <w:bookmarkStart w:id="2" w:name="OLE_LINK25"/>
            <w:r w:rsidRPr="00F15506">
              <w:rPr>
                <w:rFonts w:ascii="Times New Roman" w:hAnsi="Times New Roman"/>
                <w:sz w:val="24"/>
                <w:szCs w:val="24"/>
                <w:lang w:eastAsia="ru-RU"/>
              </w:rPr>
              <w:t>Развитие духовной культуры  в Челябинской области.</w:t>
            </w:r>
            <w:bookmarkEnd w:id="2"/>
          </w:p>
        </w:tc>
      </w:tr>
      <w:tr w:rsidR="00FC2EDB" w:rsidRPr="00F15506" w:rsidTr="00F15506">
        <w:trPr>
          <w:trHeight w:val="392"/>
        </w:trPr>
        <w:tc>
          <w:tcPr>
            <w:tcW w:w="1820" w:type="dxa"/>
          </w:tcPr>
          <w:p w:rsidR="00FC2EDB" w:rsidRPr="00F15506" w:rsidRDefault="00FC2EDB"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483" w:type="dxa"/>
          </w:tcPr>
          <w:p w:rsidR="00FC2EDB"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9784" w:type="dxa"/>
          </w:tcPr>
          <w:p w:rsidR="00FC2EDB" w:rsidRPr="00F15506" w:rsidRDefault="00FC2EDB" w:rsidP="00F15506">
            <w:pPr>
              <w:tabs>
                <w:tab w:val="left" w:pos="172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Государственная защита семьи, материнства и детства в регионе</w:t>
            </w:r>
          </w:p>
        </w:tc>
      </w:tr>
      <w:tr w:rsidR="002F60EB" w:rsidRPr="00F15506" w:rsidTr="00F15506">
        <w:trPr>
          <w:trHeight w:val="392"/>
        </w:trPr>
        <w:tc>
          <w:tcPr>
            <w:tcW w:w="1820" w:type="dxa"/>
          </w:tcPr>
          <w:p w:rsidR="002F60EB" w:rsidRDefault="002F60EB"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2483" w:type="dxa"/>
          </w:tcPr>
          <w:p w:rsidR="002F60EB" w:rsidRDefault="00216625" w:rsidP="00F155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9784" w:type="dxa"/>
          </w:tcPr>
          <w:p w:rsidR="002F60EB" w:rsidRDefault="002F60EB" w:rsidP="00F15506">
            <w:pPr>
              <w:tabs>
                <w:tab w:val="left" w:pos="1725"/>
              </w:tabs>
              <w:spacing w:after="0" w:line="240" w:lineRule="auto"/>
              <w:jc w:val="both"/>
              <w:rPr>
                <w:rFonts w:ascii="Times New Roman" w:hAnsi="Times New Roman"/>
                <w:sz w:val="24"/>
                <w:szCs w:val="24"/>
                <w:lang w:eastAsia="ru-RU"/>
              </w:rPr>
            </w:pPr>
            <w:r>
              <w:rPr>
                <w:rFonts w:ascii="Times New Roman" w:hAnsi="Times New Roman"/>
                <w:sz w:val="24"/>
                <w:szCs w:val="24"/>
              </w:rPr>
              <w:t>Особенности трудовой занятости жителей региона.</w:t>
            </w:r>
          </w:p>
        </w:tc>
      </w:tr>
      <w:tr w:rsidR="00791321" w:rsidRPr="00F15506" w:rsidTr="002F60EB">
        <w:trPr>
          <w:trHeight w:val="377"/>
        </w:trPr>
        <w:tc>
          <w:tcPr>
            <w:tcW w:w="1820" w:type="dxa"/>
          </w:tcPr>
          <w:p w:rsidR="00791321" w:rsidRPr="00F15506" w:rsidRDefault="002F60EB" w:rsidP="002F60E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2483" w:type="dxa"/>
          </w:tcPr>
          <w:p w:rsidR="00791321" w:rsidRPr="00F15506" w:rsidRDefault="00216625" w:rsidP="003B5E6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56</w:t>
            </w:r>
          </w:p>
        </w:tc>
        <w:tc>
          <w:tcPr>
            <w:tcW w:w="9784" w:type="dxa"/>
          </w:tcPr>
          <w:p w:rsidR="00791321" w:rsidRPr="00F15506" w:rsidRDefault="00791321" w:rsidP="002F60EB">
            <w:pPr>
              <w:suppressAutoHyphens/>
              <w:spacing w:after="0" w:line="240" w:lineRule="auto"/>
              <w:rPr>
                <w:rFonts w:ascii="Times New Roman" w:hAnsi="Times New Roman"/>
                <w:sz w:val="24"/>
                <w:szCs w:val="24"/>
                <w:lang w:eastAsia="ar-SA"/>
              </w:rPr>
            </w:pPr>
            <w:r w:rsidRPr="00F15506">
              <w:rPr>
                <w:rFonts w:ascii="Times New Roman" w:hAnsi="Times New Roman"/>
                <w:sz w:val="24"/>
                <w:szCs w:val="24"/>
                <w:lang w:eastAsia="ar-SA"/>
              </w:rPr>
              <w:t>Экологическая ситуация региона. Способы защиты экол</w:t>
            </w:r>
            <w:r w:rsidR="002F60EB">
              <w:rPr>
                <w:rFonts w:ascii="Times New Roman" w:hAnsi="Times New Roman"/>
                <w:sz w:val="24"/>
                <w:szCs w:val="24"/>
                <w:lang w:eastAsia="ar-SA"/>
              </w:rPr>
              <w:t>огических прав жителей региона.</w:t>
            </w:r>
          </w:p>
        </w:tc>
      </w:tr>
    </w:tbl>
    <w:p w:rsidR="004F49FF" w:rsidRDefault="004F49FF" w:rsidP="00D36854">
      <w:pPr>
        <w:rPr>
          <w:rFonts w:ascii="Times New Roman" w:hAnsi="Times New Roman"/>
          <w:b/>
          <w:sz w:val="20"/>
          <w:szCs w:val="20"/>
        </w:rPr>
      </w:pPr>
    </w:p>
    <w:p w:rsidR="004A0DAB" w:rsidRPr="00BB60E4" w:rsidRDefault="002133DA" w:rsidP="00D36854">
      <w:pPr>
        <w:rPr>
          <w:rFonts w:ascii="Times New Roman" w:hAnsi="Times New Roman"/>
          <w:b/>
          <w:sz w:val="20"/>
          <w:szCs w:val="20"/>
        </w:rPr>
      </w:pPr>
      <w:r w:rsidRPr="00BB60E4">
        <w:rPr>
          <w:rFonts w:ascii="Times New Roman" w:hAnsi="Times New Roman"/>
          <w:b/>
          <w:sz w:val="20"/>
          <w:szCs w:val="20"/>
        </w:rPr>
        <w:t>УЧЕБНО-ТЕМАТИЧЕСКИЙ ПЛАН</w:t>
      </w:r>
      <w:r w:rsidR="001B7AF8" w:rsidRPr="00BB60E4">
        <w:rPr>
          <w:rFonts w:ascii="Times New Roman" w:hAnsi="Times New Roman"/>
          <w:b/>
          <w:sz w:val="20"/>
          <w:szCs w:val="20"/>
        </w:rPr>
        <w:t xml:space="preserve"> 10 класс</w:t>
      </w:r>
      <w:r w:rsidR="001C484F" w:rsidRPr="00BB60E4">
        <w:rPr>
          <w:rFonts w:ascii="Times New Roman" w:hAnsi="Times New Roman"/>
          <w:b/>
          <w:sz w:val="20"/>
          <w:szCs w:val="20"/>
        </w:rPr>
        <w:t xml:space="preserve"> (2 ч/нед.)</w:t>
      </w:r>
    </w:p>
    <w:tbl>
      <w:tblPr>
        <w:tblpPr w:leftFromText="180" w:rightFromText="180" w:vertAnchor="text" w:horzAnchor="margin" w:tblpX="182" w:tblpY="16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5670"/>
        <w:gridCol w:w="2551"/>
      </w:tblGrid>
      <w:tr w:rsidR="004A0DAB" w:rsidRPr="0029002B" w:rsidTr="00772D70">
        <w:trPr>
          <w:trHeight w:val="274"/>
        </w:trPr>
        <w:tc>
          <w:tcPr>
            <w:tcW w:w="852" w:type="dxa"/>
          </w:tcPr>
          <w:p w:rsidR="004A0DAB" w:rsidRPr="0029002B" w:rsidRDefault="004A0DAB" w:rsidP="00772D70">
            <w:pPr>
              <w:jc w:val="both"/>
              <w:rPr>
                <w:rFonts w:ascii="Times New Roman" w:hAnsi="Times New Roman"/>
                <w:b/>
                <w:sz w:val="24"/>
                <w:szCs w:val="24"/>
              </w:rPr>
            </w:pPr>
            <w:r w:rsidRPr="0029002B">
              <w:rPr>
                <w:rFonts w:ascii="Times New Roman" w:hAnsi="Times New Roman"/>
                <w:b/>
                <w:sz w:val="24"/>
                <w:szCs w:val="24"/>
              </w:rPr>
              <w:t>№</w:t>
            </w:r>
          </w:p>
        </w:tc>
        <w:tc>
          <w:tcPr>
            <w:tcW w:w="5670" w:type="dxa"/>
          </w:tcPr>
          <w:p w:rsidR="004A0DAB" w:rsidRPr="0029002B" w:rsidRDefault="004A0DAB" w:rsidP="00772D70">
            <w:pPr>
              <w:jc w:val="both"/>
              <w:rPr>
                <w:rFonts w:ascii="Times New Roman" w:hAnsi="Times New Roman"/>
                <w:b/>
                <w:sz w:val="24"/>
                <w:szCs w:val="24"/>
              </w:rPr>
            </w:pPr>
            <w:r w:rsidRPr="0029002B">
              <w:rPr>
                <w:rFonts w:ascii="Times New Roman" w:hAnsi="Times New Roman"/>
                <w:b/>
                <w:sz w:val="24"/>
                <w:szCs w:val="24"/>
              </w:rPr>
              <w:t>Наименование раздела</w:t>
            </w:r>
          </w:p>
        </w:tc>
        <w:tc>
          <w:tcPr>
            <w:tcW w:w="2551" w:type="dxa"/>
          </w:tcPr>
          <w:p w:rsidR="004A0DAB" w:rsidRPr="0029002B" w:rsidRDefault="004A0DAB" w:rsidP="00772D70">
            <w:pPr>
              <w:jc w:val="both"/>
              <w:rPr>
                <w:rFonts w:ascii="Times New Roman" w:hAnsi="Times New Roman"/>
                <w:b/>
                <w:sz w:val="24"/>
                <w:szCs w:val="24"/>
              </w:rPr>
            </w:pPr>
            <w:r w:rsidRPr="0029002B">
              <w:rPr>
                <w:rFonts w:ascii="Times New Roman" w:hAnsi="Times New Roman"/>
                <w:b/>
                <w:sz w:val="24"/>
                <w:szCs w:val="24"/>
              </w:rPr>
              <w:t>Количество часов</w:t>
            </w:r>
          </w:p>
        </w:tc>
      </w:tr>
      <w:tr w:rsidR="004A0DAB" w:rsidRPr="0029002B" w:rsidTr="00772D70">
        <w:trPr>
          <w:trHeight w:val="274"/>
        </w:trPr>
        <w:tc>
          <w:tcPr>
            <w:tcW w:w="852" w:type="dxa"/>
          </w:tcPr>
          <w:p w:rsidR="004A0DAB" w:rsidRPr="006B222B" w:rsidRDefault="004A0DAB" w:rsidP="006B222B">
            <w:pPr>
              <w:pStyle w:val="a5"/>
              <w:numPr>
                <w:ilvl w:val="0"/>
                <w:numId w:val="20"/>
              </w:numPr>
              <w:jc w:val="both"/>
            </w:pPr>
          </w:p>
        </w:tc>
        <w:tc>
          <w:tcPr>
            <w:tcW w:w="5670" w:type="dxa"/>
          </w:tcPr>
          <w:p w:rsidR="004A0DAB" w:rsidRPr="0029002B" w:rsidRDefault="004A0DAB" w:rsidP="00772D70">
            <w:pPr>
              <w:jc w:val="both"/>
              <w:rPr>
                <w:rFonts w:ascii="Times New Roman" w:hAnsi="Times New Roman"/>
                <w:sz w:val="24"/>
                <w:szCs w:val="24"/>
              </w:rPr>
            </w:pPr>
            <w:r w:rsidRPr="0029002B">
              <w:rPr>
                <w:rFonts w:ascii="Times New Roman" w:hAnsi="Times New Roman"/>
                <w:sz w:val="24"/>
                <w:szCs w:val="24"/>
              </w:rPr>
              <w:t>Введение</w:t>
            </w:r>
          </w:p>
        </w:tc>
        <w:tc>
          <w:tcPr>
            <w:tcW w:w="2551" w:type="dxa"/>
          </w:tcPr>
          <w:p w:rsidR="004A0DAB" w:rsidRPr="0029002B" w:rsidRDefault="00261C6D" w:rsidP="00772D70">
            <w:pPr>
              <w:jc w:val="both"/>
              <w:rPr>
                <w:rFonts w:ascii="Times New Roman" w:hAnsi="Times New Roman"/>
                <w:sz w:val="24"/>
                <w:szCs w:val="24"/>
              </w:rPr>
            </w:pPr>
            <w:r>
              <w:rPr>
                <w:rFonts w:ascii="Times New Roman" w:hAnsi="Times New Roman"/>
                <w:sz w:val="24"/>
                <w:szCs w:val="24"/>
              </w:rPr>
              <w:t>2</w:t>
            </w:r>
          </w:p>
        </w:tc>
      </w:tr>
      <w:tr w:rsidR="004A0DAB" w:rsidRPr="0029002B" w:rsidTr="00772D70">
        <w:trPr>
          <w:trHeight w:val="274"/>
        </w:trPr>
        <w:tc>
          <w:tcPr>
            <w:tcW w:w="852" w:type="dxa"/>
          </w:tcPr>
          <w:p w:rsidR="004A0DAB" w:rsidRPr="006B222B" w:rsidRDefault="004A0DAB" w:rsidP="006B222B">
            <w:pPr>
              <w:pStyle w:val="a5"/>
              <w:numPr>
                <w:ilvl w:val="0"/>
                <w:numId w:val="20"/>
              </w:numPr>
              <w:jc w:val="both"/>
            </w:pPr>
          </w:p>
        </w:tc>
        <w:tc>
          <w:tcPr>
            <w:tcW w:w="5670" w:type="dxa"/>
          </w:tcPr>
          <w:p w:rsidR="004A0DAB" w:rsidRPr="0029002B" w:rsidRDefault="00693E43" w:rsidP="00772D70">
            <w:pPr>
              <w:jc w:val="both"/>
              <w:rPr>
                <w:rFonts w:ascii="Times New Roman" w:hAnsi="Times New Roman"/>
                <w:sz w:val="24"/>
                <w:szCs w:val="24"/>
              </w:rPr>
            </w:pPr>
            <w:r>
              <w:rPr>
                <w:rFonts w:ascii="Times New Roman" w:hAnsi="Times New Roman"/>
                <w:sz w:val="24"/>
                <w:szCs w:val="24"/>
              </w:rPr>
              <w:t xml:space="preserve"> Человек и общество</w:t>
            </w:r>
          </w:p>
        </w:tc>
        <w:tc>
          <w:tcPr>
            <w:tcW w:w="2551" w:type="dxa"/>
          </w:tcPr>
          <w:p w:rsidR="004A0DAB" w:rsidRPr="0029002B" w:rsidRDefault="004A0DAB" w:rsidP="00772D70">
            <w:pPr>
              <w:jc w:val="both"/>
              <w:rPr>
                <w:rFonts w:ascii="Times New Roman" w:hAnsi="Times New Roman"/>
                <w:sz w:val="24"/>
                <w:szCs w:val="24"/>
              </w:rPr>
            </w:pPr>
            <w:r>
              <w:rPr>
                <w:rFonts w:ascii="Times New Roman" w:hAnsi="Times New Roman"/>
                <w:sz w:val="24"/>
                <w:szCs w:val="24"/>
              </w:rPr>
              <w:t>1</w:t>
            </w:r>
            <w:r w:rsidR="008A5CB6">
              <w:rPr>
                <w:rFonts w:ascii="Times New Roman" w:hAnsi="Times New Roman"/>
                <w:sz w:val="24"/>
                <w:szCs w:val="24"/>
              </w:rPr>
              <w:t>8</w:t>
            </w:r>
          </w:p>
        </w:tc>
      </w:tr>
      <w:tr w:rsidR="004A0DAB" w:rsidRPr="0029002B" w:rsidTr="00772D70">
        <w:trPr>
          <w:trHeight w:val="274"/>
        </w:trPr>
        <w:tc>
          <w:tcPr>
            <w:tcW w:w="852" w:type="dxa"/>
          </w:tcPr>
          <w:p w:rsidR="004A0DAB" w:rsidRPr="006B222B" w:rsidRDefault="004A0DAB" w:rsidP="006B222B">
            <w:pPr>
              <w:pStyle w:val="a5"/>
              <w:numPr>
                <w:ilvl w:val="0"/>
                <w:numId w:val="20"/>
              </w:numPr>
              <w:jc w:val="both"/>
            </w:pPr>
          </w:p>
        </w:tc>
        <w:tc>
          <w:tcPr>
            <w:tcW w:w="5670" w:type="dxa"/>
          </w:tcPr>
          <w:p w:rsidR="004A0DAB" w:rsidRPr="0029002B" w:rsidRDefault="004A0DAB" w:rsidP="00772D70">
            <w:pPr>
              <w:jc w:val="both"/>
              <w:rPr>
                <w:rFonts w:ascii="Times New Roman" w:hAnsi="Times New Roman"/>
                <w:sz w:val="24"/>
                <w:szCs w:val="24"/>
              </w:rPr>
            </w:pPr>
            <w:r w:rsidRPr="0029002B">
              <w:rPr>
                <w:rFonts w:ascii="Times New Roman" w:hAnsi="Times New Roman"/>
                <w:sz w:val="24"/>
                <w:szCs w:val="24"/>
              </w:rPr>
              <w:t xml:space="preserve">Общество как мир культуры </w:t>
            </w:r>
          </w:p>
        </w:tc>
        <w:tc>
          <w:tcPr>
            <w:tcW w:w="2551" w:type="dxa"/>
          </w:tcPr>
          <w:p w:rsidR="004A0DAB" w:rsidRPr="0029002B" w:rsidRDefault="004A0DAB" w:rsidP="00772D70">
            <w:pPr>
              <w:jc w:val="both"/>
              <w:rPr>
                <w:rFonts w:ascii="Times New Roman" w:hAnsi="Times New Roman"/>
                <w:sz w:val="24"/>
                <w:szCs w:val="24"/>
              </w:rPr>
            </w:pPr>
            <w:r>
              <w:rPr>
                <w:rFonts w:ascii="Times New Roman" w:hAnsi="Times New Roman"/>
                <w:sz w:val="24"/>
                <w:szCs w:val="24"/>
              </w:rPr>
              <w:t>15</w:t>
            </w:r>
          </w:p>
        </w:tc>
      </w:tr>
      <w:tr w:rsidR="004A0DAB" w:rsidRPr="0029002B" w:rsidTr="00BB60E4">
        <w:trPr>
          <w:trHeight w:val="276"/>
        </w:trPr>
        <w:tc>
          <w:tcPr>
            <w:tcW w:w="852" w:type="dxa"/>
          </w:tcPr>
          <w:p w:rsidR="004A0DAB" w:rsidRPr="006B222B" w:rsidRDefault="004A0DAB" w:rsidP="006B222B">
            <w:pPr>
              <w:pStyle w:val="a5"/>
              <w:numPr>
                <w:ilvl w:val="0"/>
                <w:numId w:val="20"/>
              </w:numPr>
              <w:jc w:val="both"/>
            </w:pPr>
          </w:p>
        </w:tc>
        <w:tc>
          <w:tcPr>
            <w:tcW w:w="5670" w:type="dxa"/>
          </w:tcPr>
          <w:p w:rsidR="003727A5" w:rsidRPr="0029002B" w:rsidRDefault="003727A5" w:rsidP="003727A5">
            <w:pPr>
              <w:jc w:val="both"/>
              <w:rPr>
                <w:rFonts w:ascii="Times New Roman" w:hAnsi="Times New Roman"/>
                <w:sz w:val="24"/>
                <w:szCs w:val="24"/>
              </w:rPr>
            </w:pPr>
            <w:r>
              <w:rPr>
                <w:rFonts w:ascii="Times New Roman" w:hAnsi="Times New Roman"/>
                <w:sz w:val="24"/>
                <w:szCs w:val="24"/>
              </w:rPr>
              <w:t>П</w:t>
            </w:r>
            <w:r w:rsidR="004A0DAB" w:rsidRPr="0029002B">
              <w:rPr>
                <w:rFonts w:ascii="Times New Roman" w:hAnsi="Times New Roman"/>
                <w:sz w:val="24"/>
                <w:szCs w:val="24"/>
              </w:rPr>
              <w:t>равовое регулирование общественных отношений</w:t>
            </w:r>
            <w:r>
              <w:rPr>
                <w:rFonts w:ascii="Times New Roman" w:hAnsi="Times New Roman"/>
                <w:sz w:val="24"/>
                <w:szCs w:val="24"/>
              </w:rPr>
              <w:t>.</w:t>
            </w:r>
          </w:p>
        </w:tc>
        <w:tc>
          <w:tcPr>
            <w:tcW w:w="2551" w:type="dxa"/>
          </w:tcPr>
          <w:p w:rsidR="003727A5" w:rsidRPr="0029002B" w:rsidRDefault="004A0DAB" w:rsidP="00772D70">
            <w:pPr>
              <w:jc w:val="both"/>
              <w:rPr>
                <w:rFonts w:ascii="Times New Roman" w:hAnsi="Times New Roman"/>
                <w:sz w:val="24"/>
                <w:szCs w:val="24"/>
              </w:rPr>
            </w:pPr>
            <w:r>
              <w:rPr>
                <w:rFonts w:ascii="Times New Roman" w:hAnsi="Times New Roman"/>
                <w:sz w:val="24"/>
                <w:szCs w:val="24"/>
              </w:rPr>
              <w:t>3</w:t>
            </w:r>
            <w:r w:rsidR="00F8632E">
              <w:rPr>
                <w:rFonts w:ascii="Times New Roman" w:hAnsi="Times New Roman"/>
                <w:sz w:val="24"/>
                <w:szCs w:val="24"/>
              </w:rPr>
              <w:t>0</w:t>
            </w:r>
          </w:p>
        </w:tc>
      </w:tr>
      <w:tr w:rsidR="00D36854" w:rsidRPr="0029002B" w:rsidTr="00772D70">
        <w:trPr>
          <w:trHeight w:val="274"/>
        </w:trPr>
        <w:tc>
          <w:tcPr>
            <w:tcW w:w="852" w:type="dxa"/>
          </w:tcPr>
          <w:p w:rsidR="00D36854" w:rsidRPr="006B222B" w:rsidRDefault="00D36854" w:rsidP="006B222B">
            <w:pPr>
              <w:pStyle w:val="a5"/>
              <w:numPr>
                <w:ilvl w:val="0"/>
                <w:numId w:val="20"/>
              </w:numPr>
              <w:jc w:val="both"/>
            </w:pPr>
          </w:p>
        </w:tc>
        <w:tc>
          <w:tcPr>
            <w:tcW w:w="5670" w:type="dxa"/>
          </w:tcPr>
          <w:p w:rsidR="00D36854" w:rsidRPr="0029002B" w:rsidRDefault="00D36854" w:rsidP="00772D70">
            <w:pPr>
              <w:jc w:val="both"/>
              <w:rPr>
                <w:rFonts w:ascii="Times New Roman" w:hAnsi="Times New Roman"/>
                <w:sz w:val="24"/>
                <w:szCs w:val="24"/>
              </w:rPr>
            </w:pPr>
            <w:r w:rsidRPr="003727A5">
              <w:rPr>
                <w:rFonts w:ascii="Times New Roman" w:hAnsi="Times New Roman"/>
                <w:b/>
                <w:sz w:val="24"/>
                <w:szCs w:val="24"/>
              </w:rPr>
              <w:t>Итоговое повторение</w:t>
            </w:r>
          </w:p>
        </w:tc>
        <w:tc>
          <w:tcPr>
            <w:tcW w:w="2551" w:type="dxa"/>
          </w:tcPr>
          <w:p w:rsidR="00D36854" w:rsidRDefault="00F1451F" w:rsidP="00772D70">
            <w:pPr>
              <w:jc w:val="both"/>
              <w:rPr>
                <w:rFonts w:ascii="Times New Roman" w:hAnsi="Times New Roman"/>
                <w:sz w:val="24"/>
                <w:szCs w:val="24"/>
              </w:rPr>
            </w:pPr>
            <w:r>
              <w:rPr>
                <w:rFonts w:ascii="Times New Roman" w:hAnsi="Times New Roman"/>
                <w:sz w:val="24"/>
                <w:szCs w:val="24"/>
              </w:rPr>
              <w:t>3</w:t>
            </w:r>
          </w:p>
        </w:tc>
      </w:tr>
      <w:tr w:rsidR="001B7AF8" w:rsidRPr="0029002B" w:rsidTr="00772D70">
        <w:trPr>
          <w:trHeight w:val="274"/>
        </w:trPr>
        <w:tc>
          <w:tcPr>
            <w:tcW w:w="852" w:type="dxa"/>
          </w:tcPr>
          <w:p w:rsidR="001B7AF8" w:rsidRPr="0029002B" w:rsidRDefault="001B7AF8" w:rsidP="00772D70">
            <w:pPr>
              <w:jc w:val="both"/>
              <w:rPr>
                <w:rFonts w:ascii="Times New Roman" w:hAnsi="Times New Roman"/>
                <w:sz w:val="24"/>
                <w:szCs w:val="24"/>
              </w:rPr>
            </w:pPr>
          </w:p>
        </w:tc>
        <w:tc>
          <w:tcPr>
            <w:tcW w:w="5670" w:type="dxa"/>
          </w:tcPr>
          <w:p w:rsidR="001B7AF8" w:rsidRPr="00C95D51" w:rsidRDefault="001B7AF8" w:rsidP="00772D70">
            <w:pPr>
              <w:jc w:val="both"/>
              <w:rPr>
                <w:rFonts w:ascii="Times New Roman" w:hAnsi="Times New Roman"/>
                <w:b/>
                <w:sz w:val="24"/>
                <w:szCs w:val="24"/>
              </w:rPr>
            </w:pPr>
            <w:r w:rsidRPr="00C95D51">
              <w:rPr>
                <w:rFonts w:ascii="Times New Roman" w:hAnsi="Times New Roman"/>
                <w:b/>
                <w:sz w:val="24"/>
                <w:szCs w:val="24"/>
              </w:rPr>
              <w:t>Итого:</w:t>
            </w:r>
          </w:p>
        </w:tc>
        <w:tc>
          <w:tcPr>
            <w:tcW w:w="2551" w:type="dxa"/>
          </w:tcPr>
          <w:p w:rsidR="001B7AF8" w:rsidRPr="00C95D51" w:rsidRDefault="001B7AF8" w:rsidP="00772D70">
            <w:pPr>
              <w:jc w:val="both"/>
              <w:rPr>
                <w:rFonts w:ascii="Times New Roman" w:hAnsi="Times New Roman"/>
                <w:b/>
                <w:sz w:val="24"/>
                <w:szCs w:val="24"/>
              </w:rPr>
            </w:pPr>
            <w:r w:rsidRPr="00C95D51">
              <w:rPr>
                <w:rFonts w:ascii="Times New Roman" w:hAnsi="Times New Roman"/>
                <w:b/>
                <w:sz w:val="24"/>
                <w:szCs w:val="24"/>
              </w:rPr>
              <w:t>68 ч</w:t>
            </w:r>
          </w:p>
        </w:tc>
      </w:tr>
    </w:tbl>
    <w:p w:rsidR="004A0DAB" w:rsidRDefault="004A0DAB" w:rsidP="004A0DAB">
      <w:pPr>
        <w:jc w:val="center"/>
      </w:pPr>
    </w:p>
    <w:p w:rsidR="00A53D32" w:rsidRDefault="00A53D32" w:rsidP="00884400">
      <w:pPr>
        <w:jc w:val="center"/>
        <w:rPr>
          <w:rFonts w:ascii="Times New Roman" w:hAnsi="Times New Roman"/>
          <w:b/>
          <w:sz w:val="24"/>
          <w:szCs w:val="24"/>
        </w:rPr>
      </w:pPr>
    </w:p>
    <w:p w:rsidR="00A53D32" w:rsidRDefault="00A53D32" w:rsidP="00884400">
      <w:pPr>
        <w:jc w:val="center"/>
        <w:rPr>
          <w:rFonts w:ascii="Times New Roman" w:hAnsi="Times New Roman"/>
          <w:b/>
          <w:sz w:val="24"/>
          <w:szCs w:val="24"/>
        </w:rPr>
      </w:pPr>
    </w:p>
    <w:p w:rsidR="00A53D32" w:rsidRDefault="00A53D32" w:rsidP="00884400">
      <w:pPr>
        <w:jc w:val="center"/>
        <w:rPr>
          <w:rFonts w:ascii="Times New Roman" w:hAnsi="Times New Roman"/>
          <w:b/>
          <w:sz w:val="24"/>
          <w:szCs w:val="24"/>
        </w:rPr>
      </w:pPr>
    </w:p>
    <w:p w:rsidR="00A53D32" w:rsidRDefault="00A53D32" w:rsidP="00884400">
      <w:pPr>
        <w:jc w:val="center"/>
        <w:rPr>
          <w:rFonts w:ascii="Times New Roman" w:hAnsi="Times New Roman"/>
          <w:b/>
          <w:sz w:val="24"/>
          <w:szCs w:val="24"/>
        </w:rPr>
      </w:pPr>
    </w:p>
    <w:p w:rsidR="00D36854" w:rsidRDefault="00D36854" w:rsidP="00D36854">
      <w:pPr>
        <w:rPr>
          <w:rFonts w:ascii="Times New Roman" w:hAnsi="Times New Roman"/>
          <w:b/>
          <w:sz w:val="24"/>
          <w:szCs w:val="24"/>
        </w:rPr>
      </w:pPr>
    </w:p>
    <w:p w:rsidR="006A3A88" w:rsidRDefault="006A3A88" w:rsidP="00F15506">
      <w:pPr>
        <w:spacing w:after="0" w:line="240" w:lineRule="auto"/>
        <w:ind w:firstLine="708"/>
        <w:jc w:val="both"/>
        <w:rPr>
          <w:rFonts w:ascii="Times New Roman" w:hAnsi="Times New Roman"/>
          <w:sz w:val="24"/>
          <w:szCs w:val="24"/>
          <w:lang w:eastAsia="ru-RU"/>
        </w:rPr>
      </w:pPr>
    </w:p>
    <w:p w:rsidR="006A3A88" w:rsidRDefault="006A3A88" w:rsidP="00F15506">
      <w:pPr>
        <w:spacing w:after="0" w:line="240" w:lineRule="auto"/>
        <w:ind w:firstLine="708"/>
        <w:jc w:val="both"/>
        <w:rPr>
          <w:rFonts w:ascii="Times New Roman" w:hAnsi="Times New Roman"/>
          <w:sz w:val="24"/>
          <w:szCs w:val="24"/>
          <w:lang w:eastAsia="ru-RU"/>
        </w:rPr>
      </w:pPr>
    </w:p>
    <w:p w:rsidR="006A3A88" w:rsidRDefault="006A3A88" w:rsidP="00F15506">
      <w:pPr>
        <w:spacing w:after="0" w:line="240" w:lineRule="auto"/>
        <w:ind w:firstLine="708"/>
        <w:jc w:val="both"/>
        <w:rPr>
          <w:rFonts w:ascii="Times New Roman" w:hAnsi="Times New Roman"/>
          <w:sz w:val="24"/>
          <w:szCs w:val="24"/>
          <w:lang w:eastAsia="ru-RU"/>
        </w:rPr>
      </w:pPr>
    </w:p>
    <w:p w:rsidR="008D4880" w:rsidRDefault="008D4880" w:rsidP="00F15506">
      <w:pPr>
        <w:spacing w:after="0" w:line="240" w:lineRule="auto"/>
        <w:ind w:firstLine="708"/>
        <w:jc w:val="both"/>
        <w:rPr>
          <w:rFonts w:ascii="Times New Roman" w:hAnsi="Times New Roman"/>
          <w:sz w:val="24"/>
          <w:szCs w:val="24"/>
          <w:lang w:eastAsia="ru-RU"/>
        </w:rPr>
      </w:pPr>
    </w:p>
    <w:p w:rsidR="008D4880" w:rsidRDefault="008D4880" w:rsidP="00F15506">
      <w:pPr>
        <w:spacing w:after="0" w:line="240" w:lineRule="auto"/>
        <w:ind w:firstLine="708"/>
        <w:jc w:val="both"/>
        <w:rPr>
          <w:rFonts w:ascii="Times New Roman" w:hAnsi="Times New Roman"/>
          <w:sz w:val="24"/>
          <w:szCs w:val="24"/>
          <w:lang w:eastAsia="ru-RU"/>
        </w:rPr>
      </w:pPr>
    </w:p>
    <w:p w:rsidR="00F15506" w:rsidRPr="00F15506" w:rsidRDefault="00F15506" w:rsidP="00F15506">
      <w:pPr>
        <w:spacing w:after="0" w:line="240" w:lineRule="auto"/>
        <w:ind w:firstLine="708"/>
        <w:jc w:val="both"/>
        <w:rPr>
          <w:rFonts w:ascii="Times New Roman" w:hAnsi="Times New Roman"/>
          <w:b/>
          <w:sz w:val="24"/>
          <w:szCs w:val="24"/>
          <w:lang w:eastAsia="ru-RU"/>
        </w:rPr>
      </w:pPr>
      <w:r w:rsidRPr="00F15506">
        <w:rPr>
          <w:rFonts w:ascii="Times New Roman" w:hAnsi="Times New Roman"/>
          <w:sz w:val="24"/>
          <w:szCs w:val="24"/>
          <w:lang w:eastAsia="ru-RU"/>
        </w:rPr>
        <w:t xml:space="preserve">В календарно-тематическом плане по обществознанию для 11-х классов отведено 10% (представлено отдельными уроком) учебного времени на </w:t>
      </w:r>
      <w:r w:rsidRPr="00F15506">
        <w:rPr>
          <w:rFonts w:ascii="Times New Roman" w:hAnsi="Times New Roman"/>
          <w:b/>
          <w:sz w:val="24"/>
          <w:szCs w:val="24"/>
          <w:lang w:eastAsia="ru-RU"/>
        </w:rPr>
        <w:t>изучение национально-регионального компонента.</w:t>
      </w:r>
    </w:p>
    <w:p w:rsidR="00F15506" w:rsidRPr="00F15506" w:rsidRDefault="00F15506" w:rsidP="00F15506">
      <w:pPr>
        <w:spacing w:after="0" w:line="240" w:lineRule="auto"/>
        <w:ind w:firstLine="708"/>
        <w:jc w:val="both"/>
        <w:rPr>
          <w:rFonts w:ascii="Times New Roman" w:hAnsi="Times New Roman"/>
          <w:b/>
          <w:sz w:val="24"/>
          <w:szCs w:val="24"/>
          <w:lang w:eastAsia="ru-RU"/>
        </w:rPr>
      </w:pPr>
    </w:p>
    <w:tbl>
      <w:tblPr>
        <w:tblW w:w="14019" w:type="dxa"/>
        <w:tblInd w:w="108" w:type="dxa"/>
        <w:tblLayout w:type="fixed"/>
        <w:tblLook w:val="0000"/>
      </w:tblPr>
      <w:tblGrid>
        <w:gridCol w:w="1189"/>
        <w:gridCol w:w="2182"/>
        <w:gridCol w:w="10648"/>
      </w:tblGrid>
      <w:tr w:rsidR="00F15506" w:rsidRPr="00F15506" w:rsidTr="00791321">
        <w:trPr>
          <w:trHeight w:val="86"/>
        </w:trPr>
        <w:tc>
          <w:tcPr>
            <w:tcW w:w="1189" w:type="dxa"/>
            <w:tcBorders>
              <w:top w:val="single" w:sz="4" w:space="0" w:color="000000"/>
              <w:left w:val="single" w:sz="4" w:space="0" w:color="000000"/>
              <w:bottom w:val="single" w:sz="4" w:space="0" w:color="000000"/>
            </w:tcBorders>
            <w:shd w:val="clear" w:color="auto" w:fill="auto"/>
          </w:tcPr>
          <w:p w:rsidR="00F15506" w:rsidRPr="00F15506" w:rsidRDefault="00F15506" w:rsidP="00F15506">
            <w:pPr>
              <w:tabs>
                <w:tab w:val="left" w:pos="1725"/>
              </w:tabs>
              <w:suppressAutoHyphens/>
              <w:spacing w:after="0" w:line="240" w:lineRule="auto"/>
              <w:jc w:val="center"/>
              <w:rPr>
                <w:rFonts w:ascii="Times New Roman" w:hAnsi="Times New Roman"/>
                <w:b/>
                <w:sz w:val="24"/>
                <w:szCs w:val="24"/>
                <w:lang w:eastAsia="ar-SA"/>
              </w:rPr>
            </w:pPr>
            <w:r w:rsidRPr="00F15506">
              <w:rPr>
                <w:rFonts w:ascii="Times New Roman" w:hAnsi="Times New Roman"/>
                <w:b/>
                <w:sz w:val="24"/>
                <w:szCs w:val="24"/>
                <w:lang w:eastAsia="ar-SA"/>
              </w:rPr>
              <w:t>№ П-П</w:t>
            </w:r>
          </w:p>
        </w:tc>
        <w:tc>
          <w:tcPr>
            <w:tcW w:w="2182" w:type="dxa"/>
            <w:tcBorders>
              <w:top w:val="single" w:sz="4" w:space="0" w:color="000000"/>
              <w:left w:val="single" w:sz="4" w:space="0" w:color="000000"/>
              <w:bottom w:val="single" w:sz="4" w:space="0" w:color="000000"/>
            </w:tcBorders>
            <w:shd w:val="clear" w:color="auto" w:fill="auto"/>
          </w:tcPr>
          <w:p w:rsidR="00F15506" w:rsidRPr="00F15506" w:rsidRDefault="00F15506" w:rsidP="00F15506">
            <w:pPr>
              <w:tabs>
                <w:tab w:val="left" w:pos="1725"/>
              </w:tabs>
              <w:suppressAutoHyphens/>
              <w:spacing w:after="0" w:line="240" w:lineRule="auto"/>
              <w:jc w:val="center"/>
              <w:rPr>
                <w:rFonts w:ascii="Times New Roman" w:hAnsi="Times New Roman"/>
                <w:b/>
                <w:sz w:val="24"/>
                <w:szCs w:val="24"/>
                <w:lang w:eastAsia="ar-SA"/>
              </w:rPr>
            </w:pPr>
            <w:r w:rsidRPr="00F15506">
              <w:rPr>
                <w:rFonts w:ascii="Times New Roman" w:hAnsi="Times New Roman"/>
                <w:b/>
                <w:sz w:val="24"/>
                <w:szCs w:val="24"/>
                <w:lang w:eastAsia="ar-SA"/>
              </w:rPr>
              <w:t>№</w:t>
            </w:r>
          </w:p>
          <w:p w:rsidR="00F15506" w:rsidRPr="00F15506" w:rsidRDefault="00F15506" w:rsidP="00F15506">
            <w:pPr>
              <w:tabs>
                <w:tab w:val="left" w:pos="1725"/>
              </w:tabs>
              <w:suppressAutoHyphens/>
              <w:spacing w:after="0" w:line="240" w:lineRule="auto"/>
              <w:jc w:val="center"/>
              <w:rPr>
                <w:rFonts w:ascii="Times New Roman" w:hAnsi="Times New Roman"/>
                <w:b/>
                <w:sz w:val="24"/>
                <w:szCs w:val="24"/>
                <w:lang w:eastAsia="ar-SA"/>
              </w:rPr>
            </w:pPr>
            <w:r w:rsidRPr="00F15506">
              <w:rPr>
                <w:rFonts w:ascii="Times New Roman" w:hAnsi="Times New Roman"/>
                <w:b/>
                <w:sz w:val="24"/>
                <w:szCs w:val="24"/>
                <w:lang w:eastAsia="ar-SA"/>
              </w:rPr>
              <w:t>урока</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F15506" w:rsidRPr="00F15506" w:rsidRDefault="00F15506" w:rsidP="00F15506">
            <w:pPr>
              <w:tabs>
                <w:tab w:val="left" w:pos="1725"/>
              </w:tabs>
              <w:suppressAutoHyphens/>
              <w:spacing w:after="0" w:line="240" w:lineRule="auto"/>
              <w:jc w:val="center"/>
              <w:rPr>
                <w:rFonts w:ascii="Times New Roman" w:hAnsi="Times New Roman"/>
                <w:b/>
                <w:sz w:val="24"/>
                <w:szCs w:val="24"/>
                <w:lang w:eastAsia="ar-SA"/>
              </w:rPr>
            </w:pPr>
            <w:r w:rsidRPr="00F15506">
              <w:rPr>
                <w:rFonts w:ascii="Times New Roman" w:hAnsi="Times New Roman"/>
                <w:b/>
                <w:sz w:val="24"/>
                <w:szCs w:val="24"/>
                <w:lang w:eastAsia="ru-RU"/>
              </w:rPr>
              <w:t>Содержание национально-регионального компонента</w:t>
            </w:r>
          </w:p>
        </w:tc>
      </w:tr>
      <w:tr w:rsidR="00F15506" w:rsidRPr="00F15506" w:rsidTr="00791321">
        <w:trPr>
          <w:trHeight w:val="356"/>
        </w:trPr>
        <w:tc>
          <w:tcPr>
            <w:tcW w:w="1189" w:type="dxa"/>
            <w:tcBorders>
              <w:top w:val="single" w:sz="4" w:space="0" w:color="000000"/>
              <w:left w:val="single" w:sz="4" w:space="0" w:color="000000"/>
              <w:bottom w:val="single" w:sz="4" w:space="0" w:color="000000"/>
            </w:tcBorders>
            <w:shd w:val="clear" w:color="auto" w:fill="auto"/>
          </w:tcPr>
          <w:p w:rsidR="00F15506" w:rsidRPr="00F15506" w:rsidRDefault="00F15506" w:rsidP="00F15506">
            <w:pPr>
              <w:suppressAutoHyphens/>
              <w:spacing w:after="0" w:line="240" w:lineRule="auto"/>
              <w:jc w:val="center"/>
              <w:rPr>
                <w:rFonts w:ascii="Times New Roman" w:hAnsi="Times New Roman"/>
                <w:sz w:val="24"/>
                <w:szCs w:val="24"/>
                <w:lang w:eastAsia="ar-SA"/>
              </w:rPr>
            </w:pPr>
            <w:r w:rsidRPr="00F15506">
              <w:rPr>
                <w:rFonts w:ascii="Times New Roman" w:hAnsi="Times New Roman"/>
                <w:sz w:val="24"/>
                <w:szCs w:val="24"/>
                <w:lang w:eastAsia="ar-SA"/>
              </w:rPr>
              <w:t>1</w:t>
            </w:r>
          </w:p>
        </w:tc>
        <w:tc>
          <w:tcPr>
            <w:tcW w:w="2182" w:type="dxa"/>
            <w:tcBorders>
              <w:top w:val="single" w:sz="4" w:space="0" w:color="000000"/>
              <w:left w:val="single" w:sz="4" w:space="0" w:color="000000"/>
              <w:bottom w:val="single" w:sz="4" w:space="0" w:color="000000"/>
            </w:tcBorders>
            <w:shd w:val="clear" w:color="auto" w:fill="auto"/>
          </w:tcPr>
          <w:p w:rsidR="00F15506" w:rsidRPr="00F15506" w:rsidRDefault="00F15506" w:rsidP="00F15506">
            <w:pPr>
              <w:suppressAutoHyphens/>
              <w:spacing w:after="0" w:line="240" w:lineRule="auto"/>
              <w:jc w:val="center"/>
              <w:rPr>
                <w:rFonts w:ascii="Times New Roman" w:hAnsi="Times New Roman"/>
                <w:sz w:val="24"/>
                <w:szCs w:val="24"/>
                <w:lang w:eastAsia="ar-SA"/>
              </w:rPr>
            </w:pPr>
            <w:r w:rsidRPr="00F15506">
              <w:rPr>
                <w:rFonts w:ascii="Times New Roman" w:hAnsi="Times New Roman"/>
                <w:sz w:val="24"/>
                <w:szCs w:val="24"/>
                <w:lang w:eastAsia="ar-SA"/>
              </w:rPr>
              <w:t>21</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F15506" w:rsidRPr="00F15506" w:rsidRDefault="00F15506" w:rsidP="00F15506">
            <w:pPr>
              <w:suppressAutoHyphens/>
              <w:spacing w:after="0" w:line="240" w:lineRule="auto"/>
              <w:rPr>
                <w:rFonts w:ascii="Times New Roman" w:hAnsi="Times New Roman"/>
                <w:b/>
                <w:sz w:val="24"/>
                <w:szCs w:val="24"/>
                <w:u w:val="single"/>
                <w:lang w:eastAsia="ar-SA"/>
              </w:rPr>
            </w:pPr>
            <w:r w:rsidRPr="00F15506">
              <w:rPr>
                <w:rFonts w:ascii="Times New Roman" w:hAnsi="Times New Roman"/>
                <w:sz w:val="24"/>
                <w:szCs w:val="24"/>
                <w:lang w:eastAsia="ar-SA"/>
              </w:rPr>
              <w:t>Рынок труда и ситуация с безработицей в регионе.</w:t>
            </w:r>
          </w:p>
        </w:tc>
      </w:tr>
      <w:tr w:rsidR="00F15506" w:rsidRPr="00F15506" w:rsidTr="00791321">
        <w:trPr>
          <w:trHeight w:val="364"/>
        </w:trPr>
        <w:tc>
          <w:tcPr>
            <w:tcW w:w="1189" w:type="dxa"/>
            <w:tcBorders>
              <w:top w:val="single" w:sz="4" w:space="0" w:color="000000"/>
              <w:left w:val="single" w:sz="4" w:space="0" w:color="000000"/>
              <w:bottom w:val="single" w:sz="4" w:space="0" w:color="000000"/>
            </w:tcBorders>
            <w:shd w:val="clear" w:color="auto" w:fill="auto"/>
          </w:tcPr>
          <w:p w:rsidR="00F15506" w:rsidRPr="00F15506" w:rsidRDefault="00F15506" w:rsidP="00F15506">
            <w:pPr>
              <w:suppressAutoHyphens/>
              <w:spacing w:after="0" w:line="240" w:lineRule="auto"/>
              <w:jc w:val="center"/>
              <w:rPr>
                <w:rFonts w:ascii="Times New Roman" w:hAnsi="Times New Roman"/>
                <w:sz w:val="24"/>
                <w:szCs w:val="24"/>
                <w:lang w:eastAsia="ar-SA"/>
              </w:rPr>
            </w:pPr>
            <w:r w:rsidRPr="00F15506">
              <w:rPr>
                <w:rFonts w:ascii="Times New Roman" w:hAnsi="Times New Roman"/>
                <w:sz w:val="24"/>
                <w:szCs w:val="24"/>
                <w:lang w:eastAsia="ar-SA"/>
              </w:rPr>
              <w:t>2</w:t>
            </w:r>
          </w:p>
        </w:tc>
        <w:tc>
          <w:tcPr>
            <w:tcW w:w="2182" w:type="dxa"/>
            <w:tcBorders>
              <w:top w:val="single" w:sz="4" w:space="0" w:color="000000"/>
              <w:left w:val="single" w:sz="4" w:space="0" w:color="000000"/>
              <w:bottom w:val="single" w:sz="4" w:space="0" w:color="000000"/>
            </w:tcBorders>
            <w:shd w:val="clear" w:color="auto" w:fill="auto"/>
          </w:tcPr>
          <w:p w:rsidR="00F15506" w:rsidRPr="00F15506" w:rsidRDefault="00F15506" w:rsidP="00F15506">
            <w:pPr>
              <w:suppressAutoHyphens/>
              <w:spacing w:after="0" w:line="240" w:lineRule="auto"/>
              <w:jc w:val="center"/>
              <w:rPr>
                <w:rFonts w:ascii="Times New Roman" w:hAnsi="Times New Roman"/>
                <w:sz w:val="24"/>
                <w:szCs w:val="24"/>
                <w:lang w:eastAsia="ar-SA"/>
              </w:rPr>
            </w:pPr>
            <w:r w:rsidRPr="00F15506">
              <w:rPr>
                <w:rFonts w:ascii="Times New Roman" w:hAnsi="Times New Roman"/>
                <w:sz w:val="24"/>
                <w:szCs w:val="24"/>
                <w:lang w:eastAsia="ar-SA"/>
              </w:rPr>
              <w:t>26</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F15506" w:rsidRPr="00F15506" w:rsidRDefault="00F15506" w:rsidP="00F15506">
            <w:pPr>
              <w:tabs>
                <w:tab w:val="left" w:pos="1725"/>
              </w:tabs>
              <w:suppressAutoHyphens/>
              <w:spacing w:after="0" w:line="240" w:lineRule="auto"/>
              <w:jc w:val="both"/>
              <w:rPr>
                <w:rFonts w:ascii="Times New Roman" w:hAnsi="Times New Roman"/>
                <w:sz w:val="24"/>
                <w:szCs w:val="24"/>
                <w:lang w:eastAsia="ar-SA"/>
              </w:rPr>
            </w:pPr>
            <w:r w:rsidRPr="00F15506">
              <w:rPr>
                <w:rFonts w:ascii="Times New Roman" w:hAnsi="Times New Roman"/>
                <w:sz w:val="24"/>
                <w:szCs w:val="24"/>
                <w:lang w:eastAsia="ar-SA"/>
              </w:rPr>
              <w:t>Особенности развития экономики региона</w:t>
            </w:r>
          </w:p>
        </w:tc>
      </w:tr>
      <w:tr w:rsidR="00F15506" w:rsidRPr="00F15506" w:rsidTr="00791321">
        <w:trPr>
          <w:trHeight w:val="352"/>
        </w:trPr>
        <w:tc>
          <w:tcPr>
            <w:tcW w:w="1189" w:type="dxa"/>
            <w:tcBorders>
              <w:top w:val="single" w:sz="4" w:space="0" w:color="000000"/>
              <w:left w:val="single" w:sz="4" w:space="0" w:color="000000"/>
              <w:bottom w:val="single" w:sz="4" w:space="0" w:color="000000"/>
            </w:tcBorders>
            <w:shd w:val="clear" w:color="auto" w:fill="auto"/>
          </w:tcPr>
          <w:p w:rsidR="00F15506" w:rsidRPr="00F15506" w:rsidRDefault="004B145F" w:rsidP="0079132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2182" w:type="dxa"/>
            <w:tcBorders>
              <w:top w:val="single" w:sz="4" w:space="0" w:color="000000"/>
              <w:left w:val="single" w:sz="4" w:space="0" w:color="000000"/>
              <w:bottom w:val="single" w:sz="4" w:space="0" w:color="000000"/>
            </w:tcBorders>
            <w:shd w:val="clear" w:color="auto" w:fill="auto"/>
          </w:tcPr>
          <w:p w:rsidR="00F15506" w:rsidRPr="00F15506" w:rsidRDefault="008F1494" w:rsidP="00F1550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F15506" w:rsidRPr="00F15506" w:rsidRDefault="002050A8" w:rsidP="00F1550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Межнациональные отношения в регионе</w:t>
            </w:r>
          </w:p>
        </w:tc>
      </w:tr>
      <w:tr w:rsidR="00CA464C" w:rsidRPr="00F15506" w:rsidTr="00791321">
        <w:trPr>
          <w:trHeight w:val="352"/>
        </w:trPr>
        <w:tc>
          <w:tcPr>
            <w:tcW w:w="1189" w:type="dxa"/>
            <w:tcBorders>
              <w:top w:val="single" w:sz="4" w:space="0" w:color="000000"/>
              <w:left w:val="single" w:sz="4" w:space="0" w:color="000000"/>
              <w:bottom w:val="single" w:sz="4" w:space="0" w:color="000000"/>
            </w:tcBorders>
            <w:shd w:val="clear" w:color="auto" w:fill="auto"/>
          </w:tcPr>
          <w:p w:rsidR="00CA464C" w:rsidRDefault="00CA464C" w:rsidP="0079132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2182" w:type="dxa"/>
            <w:tcBorders>
              <w:top w:val="single" w:sz="4" w:space="0" w:color="000000"/>
              <w:left w:val="single" w:sz="4" w:space="0" w:color="000000"/>
              <w:bottom w:val="single" w:sz="4" w:space="0" w:color="000000"/>
            </w:tcBorders>
            <w:shd w:val="clear" w:color="auto" w:fill="auto"/>
          </w:tcPr>
          <w:p w:rsidR="00CA464C" w:rsidRDefault="00CA464C" w:rsidP="00F1550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35</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CA464C" w:rsidRDefault="00CA464C" w:rsidP="00F15506">
            <w:pPr>
              <w:suppressAutoHyphens/>
              <w:spacing w:after="0" w:line="240" w:lineRule="auto"/>
              <w:rPr>
                <w:rFonts w:ascii="Times New Roman" w:hAnsi="Times New Roman"/>
                <w:sz w:val="24"/>
                <w:szCs w:val="24"/>
                <w:lang w:eastAsia="ar-SA"/>
              </w:rPr>
            </w:pPr>
            <w:r w:rsidRPr="00F15506">
              <w:rPr>
                <w:rFonts w:ascii="Times New Roman" w:hAnsi="Times New Roman"/>
                <w:sz w:val="24"/>
                <w:szCs w:val="24"/>
                <w:lang w:eastAsia="ar-SA"/>
              </w:rPr>
              <w:t>Социальная политика региона</w:t>
            </w:r>
          </w:p>
        </w:tc>
      </w:tr>
      <w:tr w:rsidR="008F1494" w:rsidRPr="00F15506" w:rsidTr="00791321">
        <w:trPr>
          <w:trHeight w:val="352"/>
        </w:trPr>
        <w:tc>
          <w:tcPr>
            <w:tcW w:w="1189" w:type="dxa"/>
            <w:tcBorders>
              <w:top w:val="single" w:sz="4" w:space="0" w:color="000000"/>
              <w:left w:val="single" w:sz="4" w:space="0" w:color="000000"/>
              <w:bottom w:val="single" w:sz="4" w:space="0" w:color="000000"/>
            </w:tcBorders>
            <w:shd w:val="clear" w:color="auto" w:fill="auto"/>
          </w:tcPr>
          <w:p w:rsidR="008F1494" w:rsidRPr="00F15506" w:rsidRDefault="00CA464C" w:rsidP="008F149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2182" w:type="dxa"/>
            <w:tcBorders>
              <w:top w:val="single" w:sz="4" w:space="0" w:color="000000"/>
              <w:left w:val="single" w:sz="4" w:space="0" w:color="000000"/>
              <w:bottom w:val="single" w:sz="4" w:space="0" w:color="000000"/>
            </w:tcBorders>
            <w:shd w:val="clear" w:color="auto" w:fill="auto"/>
          </w:tcPr>
          <w:p w:rsidR="008F1494" w:rsidRPr="00F15506" w:rsidRDefault="008F1494" w:rsidP="008F149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8F1494" w:rsidRPr="00F15506" w:rsidRDefault="008F1494" w:rsidP="008F1494">
            <w:pPr>
              <w:suppressAutoHyphens/>
              <w:spacing w:after="0" w:line="240" w:lineRule="auto"/>
              <w:jc w:val="both"/>
              <w:rPr>
                <w:rFonts w:ascii="Times New Roman" w:hAnsi="Times New Roman"/>
                <w:sz w:val="24"/>
                <w:szCs w:val="24"/>
                <w:lang w:eastAsia="ar-SA"/>
              </w:rPr>
            </w:pPr>
            <w:r w:rsidRPr="00F15506">
              <w:rPr>
                <w:rFonts w:ascii="Times New Roman" w:hAnsi="Times New Roman"/>
                <w:sz w:val="24"/>
                <w:szCs w:val="24"/>
                <w:lang w:eastAsia="ar-SA"/>
              </w:rPr>
              <w:t>Демографическая ситуация региона.</w:t>
            </w:r>
          </w:p>
        </w:tc>
      </w:tr>
      <w:tr w:rsidR="009B3B76" w:rsidRPr="00F15506" w:rsidTr="00791321">
        <w:trPr>
          <w:trHeight w:val="352"/>
        </w:trPr>
        <w:tc>
          <w:tcPr>
            <w:tcW w:w="1189" w:type="dxa"/>
            <w:tcBorders>
              <w:top w:val="single" w:sz="4" w:space="0" w:color="000000"/>
              <w:left w:val="single" w:sz="4" w:space="0" w:color="000000"/>
              <w:bottom w:val="single" w:sz="4" w:space="0" w:color="000000"/>
            </w:tcBorders>
            <w:shd w:val="clear" w:color="auto" w:fill="auto"/>
          </w:tcPr>
          <w:p w:rsidR="009B3B76" w:rsidRDefault="009B3B76" w:rsidP="008F149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2182" w:type="dxa"/>
            <w:tcBorders>
              <w:top w:val="single" w:sz="4" w:space="0" w:color="000000"/>
              <w:left w:val="single" w:sz="4" w:space="0" w:color="000000"/>
              <w:bottom w:val="single" w:sz="4" w:space="0" w:color="000000"/>
            </w:tcBorders>
            <w:shd w:val="clear" w:color="auto" w:fill="auto"/>
          </w:tcPr>
          <w:p w:rsidR="009B3B76" w:rsidRDefault="009B3B76" w:rsidP="008F149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54</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9B3B76" w:rsidRPr="00F15506" w:rsidRDefault="009B3B76" w:rsidP="008F149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Политические лидеры региона.</w:t>
            </w:r>
          </w:p>
        </w:tc>
      </w:tr>
      <w:tr w:rsidR="008F1494" w:rsidRPr="00F15506" w:rsidTr="00791321">
        <w:trPr>
          <w:trHeight w:val="541"/>
        </w:trPr>
        <w:tc>
          <w:tcPr>
            <w:tcW w:w="1189" w:type="dxa"/>
            <w:tcBorders>
              <w:top w:val="single" w:sz="4" w:space="0" w:color="000000"/>
              <w:left w:val="single" w:sz="4" w:space="0" w:color="000000"/>
              <w:bottom w:val="single" w:sz="4" w:space="0" w:color="000000"/>
            </w:tcBorders>
            <w:shd w:val="clear" w:color="auto" w:fill="auto"/>
          </w:tcPr>
          <w:p w:rsidR="008F1494" w:rsidRPr="00F15506" w:rsidRDefault="009B3B76" w:rsidP="003B5E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8F1494" w:rsidRPr="00F15506" w:rsidRDefault="008F1494" w:rsidP="003B5E66">
            <w:pPr>
              <w:spacing w:after="0" w:line="240" w:lineRule="auto"/>
              <w:jc w:val="center"/>
              <w:rPr>
                <w:rFonts w:ascii="Times New Roman" w:hAnsi="Times New Roman"/>
                <w:sz w:val="24"/>
                <w:szCs w:val="24"/>
                <w:lang w:eastAsia="ru-RU"/>
              </w:rPr>
            </w:pPr>
          </w:p>
        </w:tc>
        <w:tc>
          <w:tcPr>
            <w:tcW w:w="2182" w:type="dxa"/>
            <w:tcBorders>
              <w:top w:val="single" w:sz="4" w:space="0" w:color="000000"/>
              <w:left w:val="single" w:sz="4" w:space="0" w:color="000000"/>
              <w:bottom w:val="single" w:sz="4" w:space="0" w:color="000000"/>
            </w:tcBorders>
            <w:shd w:val="clear" w:color="auto" w:fill="auto"/>
          </w:tcPr>
          <w:p w:rsidR="008F1494" w:rsidRPr="00F15506" w:rsidRDefault="009B3B76" w:rsidP="003B5E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0648" w:type="dxa"/>
            <w:tcBorders>
              <w:top w:val="single" w:sz="4" w:space="0" w:color="000000"/>
              <w:left w:val="single" w:sz="4" w:space="0" w:color="000000"/>
              <w:bottom w:val="single" w:sz="4" w:space="0" w:color="000000"/>
              <w:right w:val="single" w:sz="4" w:space="0" w:color="auto"/>
            </w:tcBorders>
            <w:shd w:val="clear" w:color="auto" w:fill="auto"/>
          </w:tcPr>
          <w:p w:rsidR="008F1494" w:rsidRPr="00F15506" w:rsidRDefault="008F1494" w:rsidP="003B5E66">
            <w:pPr>
              <w:spacing w:after="0" w:line="240" w:lineRule="auto"/>
              <w:rPr>
                <w:rFonts w:ascii="Times New Roman" w:hAnsi="Times New Roman"/>
                <w:sz w:val="24"/>
                <w:szCs w:val="24"/>
                <w:lang w:eastAsia="ru-RU"/>
              </w:rPr>
            </w:pPr>
            <w:r w:rsidRPr="00F15506">
              <w:rPr>
                <w:rFonts w:ascii="Times New Roman" w:hAnsi="Times New Roman"/>
                <w:sz w:val="24"/>
                <w:szCs w:val="24"/>
                <w:lang w:eastAsia="ru-RU"/>
              </w:rPr>
              <w:t>Особенности и развитие политической жизни Южного Урала. Деятельность органов самоуправления в челябинской области.</w:t>
            </w:r>
          </w:p>
        </w:tc>
      </w:tr>
    </w:tbl>
    <w:p w:rsidR="004F49FF" w:rsidRDefault="004F49FF" w:rsidP="006C02DA">
      <w:pPr>
        <w:rPr>
          <w:rFonts w:ascii="Times New Roman" w:hAnsi="Times New Roman"/>
          <w:b/>
          <w:sz w:val="24"/>
          <w:szCs w:val="24"/>
        </w:rPr>
      </w:pPr>
    </w:p>
    <w:p w:rsidR="00884400" w:rsidRPr="006C02DA" w:rsidRDefault="00791321" w:rsidP="006C02DA">
      <w:pPr>
        <w:rPr>
          <w:rFonts w:ascii="Times New Roman" w:hAnsi="Times New Roman"/>
          <w:b/>
          <w:sz w:val="24"/>
          <w:szCs w:val="24"/>
        </w:rPr>
      </w:pPr>
      <w:r>
        <w:rPr>
          <w:rFonts w:ascii="Times New Roman" w:hAnsi="Times New Roman"/>
          <w:b/>
          <w:sz w:val="24"/>
          <w:szCs w:val="24"/>
        </w:rPr>
        <w:t>УЧЕБНО-ТЕМАТИЧЕСКИЙ ПЛАН 11 класс (2 ч/нед.)</w:t>
      </w:r>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
        <w:gridCol w:w="5528"/>
        <w:gridCol w:w="2551"/>
      </w:tblGrid>
      <w:tr w:rsidR="00884400" w:rsidRPr="00D56FAC" w:rsidTr="00884400">
        <w:trPr>
          <w:trHeight w:val="275"/>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№п\п</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Наименование темы, раздела</w:t>
            </w:r>
          </w:p>
          <w:p w:rsidR="00884400" w:rsidRPr="00D56FAC" w:rsidRDefault="00884400" w:rsidP="00D56FAC">
            <w:pPr>
              <w:pStyle w:val="a3"/>
              <w:rPr>
                <w:rFonts w:ascii="Times New Roman" w:hAnsi="Times New Roman"/>
                <w:sz w:val="24"/>
                <w:szCs w:val="24"/>
                <w:lang w:eastAsia="ru-RU"/>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400" w:rsidRPr="00D56FAC" w:rsidRDefault="00884400" w:rsidP="00772D70">
            <w:pPr>
              <w:spacing w:before="100" w:beforeAutospacing="1" w:after="100" w:afterAutospacing="1" w:line="240" w:lineRule="auto"/>
              <w:ind w:left="-27"/>
              <w:rPr>
                <w:rFonts w:ascii="Times New Roman" w:hAnsi="Times New Roman"/>
                <w:sz w:val="24"/>
                <w:szCs w:val="24"/>
                <w:lang w:eastAsia="ru-RU"/>
              </w:rPr>
            </w:pPr>
            <w:r w:rsidRPr="00D56FAC">
              <w:rPr>
                <w:rFonts w:ascii="Times New Roman" w:hAnsi="Times New Roman"/>
                <w:sz w:val="24"/>
                <w:szCs w:val="24"/>
                <w:lang w:eastAsia="ru-RU"/>
              </w:rPr>
              <w:t>Количество часов</w:t>
            </w:r>
          </w:p>
        </w:tc>
      </w:tr>
      <w:tr w:rsidR="00884400" w:rsidRPr="00D56FAC" w:rsidTr="00884400">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D56FAC" w:rsidRDefault="00791321" w:rsidP="00D56FAC">
            <w:pPr>
              <w:pStyle w:val="a3"/>
              <w:rPr>
                <w:rFonts w:ascii="Times New Roman" w:hAnsi="Times New Roman"/>
                <w:sz w:val="24"/>
                <w:szCs w:val="24"/>
                <w:lang w:eastAsia="ru-RU"/>
              </w:rPr>
            </w:pPr>
            <w:r>
              <w:rPr>
                <w:rFonts w:ascii="Times New Roman" w:hAnsi="Times New Roman"/>
                <w:sz w:val="24"/>
                <w:szCs w:val="24"/>
                <w:lang w:eastAsia="ru-RU"/>
              </w:rPr>
              <w:t>Введение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D56FAC" w:rsidRDefault="00A83F26" w:rsidP="00772D70">
            <w:pPr>
              <w:spacing w:before="100" w:beforeAutospacing="1" w:after="100" w:afterAutospacing="1" w:line="240" w:lineRule="auto"/>
              <w:ind w:left="-27"/>
              <w:rPr>
                <w:rFonts w:ascii="Times New Roman" w:hAnsi="Times New Roman"/>
                <w:sz w:val="24"/>
                <w:szCs w:val="24"/>
                <w:lang w:eastAsia="ru-RU"/>
              </w:rPr>
            </w:pPr>
            <w:r>
              <w:rPr>
                <w:rFonts w:ascii="Times New Roman" w:hAnsi="Times New Roman"/>
                <w:sz w:val="24"/>
                <w:szCs w:val="24"/>
                <w:lang w:eastAsia="ru-RU"/>
              </w:rPr>
              <w:t>2</w:t>
            </w:r>
          </w:p>
        </w:tc>
      </w:tr>
      <w:tr w:rsidR="00884400" w:rsidRPr="00D56FAC" w:rsidTr="00884400">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56FAC" w:rsidRPr="00D56FAC" w:rsidRDefault="00791321" w:rsidP="00D56FAC">
            <w:pPr>
              <w:pStyle w:val="a3"/>
              <w:rPr>
                <w:rFonts w:ascii="Times New Roman" w:hAnsi="Times New Roman"/>
                <w:sz w:val="24"/>
                <w:szCs w:val="24"/>
                <w:lang w:eastAsia="ru-RU"/>
              </w:rPr>
            </w:pPr>
            <w:r>
              <w:rPr>
                <w:rFonts w:ascii="Times New Roman" w:hAnsi="Times New Roman"/>
                <w:sz w:val="24"/>
                <w:szCs w:val="24"/>
                <w:lang w:eastAsia="ru-RU"/>
              </w:rPr>
              <w:t>Экономическая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D56FAC" w:rsidRDefault="00550F7C" w:rsidP="00772D70">
            <w:pPr>
              <w:spacing w:before="100" w:beforeAutospacing="1" w:after="100" w:afterAutospacing="1" w:line="240" w:lineRule="auto"/>
              <w:ind w:left="-27"/>
              <w:rPr>
                <w:rFonts w:ascii="Times New Roman" w:hAnsi="Times New Roman"/>
                <w:sz w:val="24"/>
                <w:szCs w:val="24"/>
                <w:lang w:eastAsia="ru-RU"/>
              </w:rPr>
            </w:pPr>
            <w:r>
              <w:rPr>
                <w:rFonts w:ascii="Times New Roman" w:hAnsi="Times New Roman"/>
                <w:sz w:val="24"/>
                <w:szCs w:val="24"/>
                <w:lang w:eastAsia="ru-RU"/>
              </w:rPr>
              <w:t>26</w:t>
            </w:r>
          </w:p>
        </w:tc>
      </w:tr>
      <w:tr w:rsidR="00884400" w:rsidRPr="00D56FAC" w:rsidTr="00884400">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56FAC"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Социальная сфера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D56FAC" w:rsidRDefault="00550F7C" w:rsidP="00772D70">
            <w:pPr>
              <w:spacing w:before="100" w:beforeAutospacing="1" w:after="100" w:afterAutospacing="1" w:line="240" w:lineRule="auto"/>
              <w:ind w:left="-27"/>
              <w:rPr>
                <w:rFonts w:ascii="Times New Roman" w:hAnsi="Times New Roman"/>
                <w:sz w:val="24"/>
                <w:szCs w:val="24"/>
                <w:lang w:eastAsia="ru-RU"/>
              </w:rPr>
            </w:pPr>
            <w:r>
              <w:rPr>
                <w:rFonts w:ascii="Times New Roman" w:hAnsi="Times New Roman"/>
                <w:sz w:val="24"/>
                <w:szCs w:val="24"/>
                <w:lang w:eastAsia="ru-RU"/>
              </w:rPr>
              <w:t>14</w:t>
            </w:r>
          </w:p>
        </w:tc>
      </w:tr>
      <w:tr w:rsidR="00884400" w:rsidRPr="00D56FAC" w:rsidTr="00884400">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56FAC" w:rsidRPr="00D56FAC" w:rsidRDefault="00791321" w:rsidP="00D56FAC">
            <w:pPr>
              <w:pStyle w:val="a3"/>
              <w:rPr>
                <w:rFonts w:ascii="Times New Roman" w:hAnsi="Times New Roman"/>
                <w:sz w:val="24"/>
                <w:szCs w:val="24"/>
                <w:lang w:eastAsia="ru-RU"/>
              </w:rPr>
            </w:pPr>
            <w:r>
              <w:rPr>
                <w:rFonts w:ascii="Times New Roman" w:hAnsi="Times New Roman"/>
                <w:sz w:val="24"/>
                <w:szCs w:val="24"/>
                <w:lang w:eastAsia="ru-RU"/>
              </w:rPr>
              <w:t>Политическая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D56FAC" w:rsidRDefault="00550F7C" w:rsidP="00772D70">
            <w:pPr>
              <w:spacing w:before="100" w:beforeAutospacing="1" w:after="100" w:afterAutospacing="1" w:line="240" w:lineRule="auto"/>
              <w:ind w:left="-27"/>
              <w:rPr>
                <w:rFonts w:ascii="Times New Roman" w:hAnsi="Times New Roman"/>
                <w:sz w:val="24"/>
                <w:szCs w:val="24"/>
                <w:lang w:eastAsia="ru-RU"/>
              </w:rPr>
            </w:pPr>
            <w:r>
              <w:rPr>
                <w:rFonts w:ascii="Times New Roman" w:hAnsi="Times New Roman"/>
                <w:sz w:val="24"/>
                <w:szCs w:val="24"/>
                <w:lang w:eastAsia="ru-RU"/>
              </w:rPr>
              <w:t>20</w:t>
            </w:r>
          </w:p>
        </w:tc>
      </w:tr>
      <w:tr w:rsidR="00884400" w:rsidRPr="00D56FAC" w:rsidTr="00884400">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56FAC" w:rsidRPr="00D56FAC" w:rsidRDefault="00D36854" w:rsidP="00D36854">
            <w:pPr>
              <w:pStyle w:val="a3"/>
              <w:rPr>
                <w:rFonts w:ascii="Times New Roman" w:hAnsi="Times New Roman"/>
                <w:sz w:val="24"/>
                <w:szCs w:val="24"/>
                <w:lang w:eastAsia="ru-RU"/>
              </w:rPr>
            </w:pPr>
            <w:r w:rsidRPr="003727A5">
              <w:rPr>
                <w:rFonts w:ascii="Times New Roman" w:hAnsi="Times New Roman"/>
                <w:b/>
                <w:sz w:val="24"/>
                <w:szCs w:val="24"/>
              </w:rPr>
              <w:t>Итоговое повторение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D56FAC" w:rsidRDefault="00550F7C" w:rsidP="00772D70">
            <w:pPr>
              <w:spacing w:before="100" w:beforeAutospacing="1" w:after="100" w:afterAutospacing="1" w:line="240" w:lineRule="auto"/>
              <w:ind w:left="-27"/>
              <w:rPr>
                <w:rFonts w:ascii="Times New Roman" w:hAnsi="Times New Roman"/>
                <w:sz w:val="24"/>
                <w:szCs w:val="24"/>
                <w:lang w:eastAsia="ru-RU"/>
              </w:rPr>
            </w:pPr>
            <w:r>
              <w:rPr>
                <w:rFonts w:ascii="Times New Roman" w:hAnsi="Times New Roman"/>
                <w:sz w:val="24"/>
                <w:szCs w:val="24"/>
                <w:lang w:eastAsia="ru-RU"/>
              </w:rPr>
              <w:t>4</w:t>
            </w:r>
          </w:p>
        </w:tc>
      </w:tr>
      <w:tr w:rsidR="00884400" w:rsidRPr="00D56FAC" w:rsidTr="009A4CBD">
        <w:trPr>
          <w:trHeight w:val="275"/>
        </w:trPr>
        <w:tc>
          <w:tcPr>
            <w:tcW w:w="966" w:type="dxa"/>
            <w:tcBorders>
              <w:top w:val="nil"/>
              <w:left w:val="single" w:sz="8" w:space="0" w:color="auto"/>
              <w:bottom w:val="nil"/>
              <w:right w:val="single" w:sz="8" w:space="0" w:color="auto"/>
            </w:tcBorders>
            <w:tcMar>
              <w:top w:w="0" w:type="dxa"/>
              <w:left w:w="108" w:type="dxa"/>
              <w:bottom w:w="0" w:type="dxa"/>
              <w:right w:w="108" w:type="dxa"/>
            </w:tcMar>
            <w:hideMark/>
          </w:tcPr>
          <w:p w:rsidR="00884400" w:rsidRPr="00D56FAC" w:rsidRDefault="00884400" w:rsidP="00D56FAC">
            <w:pPr>
              <w:pStyle w:val="a3"/>
              <w:rPr>
                <w:rFonts w:ascii="Times New Roman" w:hAnsi="Times New Roman"/>
                <w:sz w:val="24"/>
                <w:szCs w:val="24"/>
                <w:lang w:eastAsia="ru-RU"/>
              </w:rPr>
            </w:pPr>
            <w:r w:rsidRPr="00D56FAC">
              <w:rPr>
                <w:rFonts w:ascii="Times New Roman" w:hAnsi="Times New Roman"/>
                <w:sz w:val="24"/>
                <w:szCs w:val="24"/>
                <w:lang w:eastAsia="ru-RU"/>
              </w:rPr>
              <w:t> </w:t>
            </w:r>
          </w:p>
        </w:tc>
        <w:tc>
          <w:tcPr>
            <w:tcW w:w="5528" w:type="dxa"/>
            <w:tcBorders>
              <w:top w:val="nil"/>
              <w:left w:val="nil"/>
              <w:bottom w:val="nil"/>
              <w:right w:val="single" w:sz="8" w:space="0" w:color="auto"/>
            </w:tcBorders>
            <w:tcMar>
              <w:top w:w="0" w:type="dxa"/>
              <w:left w:w="108" w:type="dxa"/>
              <w:bottom w:w="0" w:type="dxa"/>
              <w:right w:w="108" w:type="dxa"/>
            </w:tcMar>
            <w:hideMark/>
          </w:tcPr>
          <w:p w:rsidR="00D56FAC" w:rsidRPr="009A4CBD" w:rsidRDefault="00884400" w:rsidP="00D56FAC">
            <w:pPr>
              <w:pStyle w:val="a3"/>
              <w:rPr>
                <w:rFonts w:ascii="Times New Roman" w:hAnsi="Times New Roman"/>
                <w:b/>
                <w:bCs/>
                <w:sz w:val="24"/>
                <w:szCs w:val="24"/>
                <w:lang w:eastAsia="ru-RU"/>
              </w:rPr>
            </w:pPr>
            <w:r w:rsidRPr="00D56FAC">
              <w:rPr>
                <w:rFonts w:ascii="Times New Roman" w:hAnsi="Times New Roman"/>
                <w:b/>
                <w:bCs/>
                <w:sz w:val="24"/>
                <w:szCs w:val="24"/>
                <w:lang w:eastAsia="ru-RU"/>
              </w:rPr>
              <w:t>Итого</w:t>
            </w:r>
            <w:r w:rsidR="00391D6E">
              <w:rPr>
                <w:rFonts w:ascii="Times New Roman" w:hAnsi="Times New Roman"/>
                <w:b/>
                <w:bCs/>
                <w:sz w:val="24"/>
                <w:szCs w:val="24"/>
                <w:lang w:eastAsia="ru-RU"/>
              </w:rPr>
              <w:t>:</w:t>
            </w:r>
          </w:p>
        </w:tc>
        <w:tc>
          <w:tcPr>
            <w:tcW w:w="2551" w:type="dxa"/>
            <w:tcBorders>
              <w:top w:val="nil"/>
              <w:left w:val="nil"/>
              <w:bottom w:val="nil"/>
              <w:right w:val="single" w:sz="8" w:space="0" w:color="auto"/>
            </w:tcBorders>
            <w:tcMar>
              <w:top w:w="0" w:type="dxa"/>
              <w:left w:w="108" w:type="dxa"/>
              <w:bottom w:w="0" w:type="dxa"/>
              <w:right w:w="108" w:type="dxa"/>
            </w:tcMar>
            <w:hideMark/>
          </w:tcPr>
          <w:p w:rsidR="00884400" w:rsidRPr="00D56FAC" w:rsidRDefault="00D36854" w:rsidP="00772D70">
            <w:pPr>
              <w:spacing w:before="100" w:beforeAutospacing="1" w:after="100" w:afterAutospacing="1" w:line="240" w:lineRule="auto"/>
              <w:ind w:left="-27"/>
              <w:rPr>
                <w:rFonts w:ascii="Times New Roman" w:hAnsi="Times New Roman"/>
                <w:sz w:val="24"/>
                <w:szCs w:val="24"/>
                <w:lang w:eastAsia="ru-RU"/>
              </w:rPr>
            </w:pPr>
            <w:r>
              <w:rPr>
                <w:rFonts w:ascii="Times New Roman" w:hAnsi="Times New Roman"/>
                <w:b/>
                <w:bCs/>
                <w:sz w:val="24"/>
                <w:szCs w:val="24"/>
                <w:lang w:eastAsia="ru-RU"/>
              </w:rPr>
              <w:t>66</w:t>
            </w:r>
            <w:r w:rsidR="00884400" w:rsidRPr="00D56FAC">
              <w:rPr>
                <w:rFonts w:ascii="Times New Roman" w:hAnsi="Times New Roman"/>
                <w:b/>
                <w:bCs/>
                <w:sz w:val="24"/>
                <w:szCs w:val="24"/>
                <w:lang w:eastAsia="ru-RU"/>
              </w:rPr>
              <w:t xml:space="preserve"> ч</w:t>
            </w:r>
          </w:p>
        </w:tc>
      </w:tr>
      <w:tr w:rsidR="009A4CBD" w:rsidRPr="00D56FAC" w:rsidTr="00884400">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4CBD" w:rsidRPr="00D56FAC" w:rsidRDefault="009A4CBD" w:rsidP="00D56FAC">
            <w:pPr>
              <w:pStyle w:val="a3"/>
              <w:rPr>
                <w:rFonts w:ascii="Times New Roman" w:hAnsi="Times New Roman"/>
                <w:sz w:val="24"/>
                <w:szCs w:val="24"/>
                <w:lang w:eastAsia="ru-RU"/>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9A4CBD" w:rsidRPr="00D56FAC" w:rsidRDefault="009A4CBD" w:rsidP="00D56FAC">
            <w:pPr>
              <w:pStyle w:val="a3"/>
              <w:rPr>
                <w:rFonts w:ascii="Times New Roman" w:hAnsi="Times New Roman"/>
                <w:b/>
                <w:bCs/>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9A4CBD" w:rsidRDefault="009A4CBD" w:rsidP="00772D70">
            <w:pPr>
              <w:spacing w:before="100" w:beforeAutospacing="1" w:after="100" w:afterAutospacing="1" w:line="240" w:lineRule="auto"/>
              <w:ind w:left="-27"/>
              <w:rPr>
                <w:rFonts w:ascii="Times New Roman" w:hAnsi="Times New Roman"/>
                <w:b/>
                <w:bCs/>
                <w:sz w:val="24"/>
                <w:szCs w:val="24"/>
                <w:lang w:eastAsia="ru-RU"/>
              </w:rPr>
            </w:pPr>
          </w:p>
        </w:tc>
      </w:tr>
    </w:tbl>
    <w:p w:rsidR="006A3A88" w:rsidRDefault="006A3A88" w:rsidP="009A4CBD">
      <w:pPr>
        <w:spacing w:after="0"/>
        <w:jc w:val="center"/>
        <w:rPr>
          <w:rFonts w:ascii="Times New Roman" w:hAnsi="Times New Roman"/>
          <w:b/>
          <w:sz w:val="24"/>
          <w:szCs w:val="24"/>
          <w:lang w:eastAsia="ru-RU"/>
        </w:rPr>
      </w:pPr>
    </w:p>
    <w:p w:rsidR="006A3A88" w:rsidRDefault="006A3A88" w:rsidP="009A4CBD">
      <w:pPr>
        <w:spacing w:after="0"/>
        <w:jc w:val="center"/>
        <w:rPr>
          <w:rFonts w:ascii="Times New Roman" w:hAnsi="Times New Roman"/>
          <w:b/>
          <w:sz w:val="24"/>
          <w:szCs w:val="24"/>
          <w:lang w:eastAsia="ru-RU"/>
        </w:rPr>
      </w:pPr>
    </w:p>
    <w:p w:rsidR="004F49FF" w:rsidRDefault="004F49FF" w:rsidP="009A4CBD">
      <w:pPr>
        <w:spacing w:after="0"/>
        <w:jc w:val="center"/>
        <w:rPr>
          <w:rFonts w:ascii="Times New Roman" w:hAnsi="Times New Roman"/>
          <w:b/>
          <w:sz w:val="24"/>
          <w:szCs w:val="24"/>
          <w:lang w:eastAsia="ru-RU"/>
        </w:rPr>
      </w:pPr>
    </w:p>
    <w:p w:rsidR="004F49FF" w:rsidRDefault="004F49FF" w:rsidP="00447D73">
      <w:pPr>
        <w:spacing w:after="0"/>
        <w:rPr>
          <w:rFonts w:ascii="Times New Roman" w:hAnsi="Times New Roman"/>
          <w:b/>
          <w:sz w:val="24"/>
          <w:szCs w:val="24"/>
          <w:lang w:eastAsia="ru-RU"/>
        </w:rPr>
      </w:pPr>
    </w:p>
    <w:p w:rsidR="004F49FF" w:rsidRDefault="00550F7C" w:rsidP="009A4CBD">
      <w:pPr>
        <w:spacing w:after="0"/>
        <w:jc w:val="center"/>
        <w:rPr>
          <w:rFonts w:ascii="Times New Roman" w:hAnsi="Times New Roman"/>
          <w:b/>
          <w:sz w:val="24"/>
          <w:szCs w:val="24"/>
          <w:lang w:eastAsia="ru-RU"/>
        </w:rPr>
      </w:pPr>
      <w:r>
        <w:rPr>
          <w:rFonts w:ascii="Times New Roman" w:hAnsi="Times New Roman"/>
          <w:b/>
          <w:sz w:val="24"/>
          <w:szCs w:val="24"/>
          <w:lang w:eastAsia="ru-RU"/>
        </w:rPr>
        <w:t>Планирование 10 класс</w:t>
      </w:r>
    </w:p>
    <w:tbl>
      <w:tblPr>
        <w:tblpPr w:leftFromText="180" w:rightFromText="180" w:vertAnchor="page" w:horzAnchor="margin" w:tblpY="118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65"/>
        <w:gridCol w:w="28"/>
        <w:gridCol w:w="1531"/>
        <w:gridCol w:w="29"/>
        <w:gridCol w:w="396"/>
        <w:gridCol w:w="2268"/>
        <w:gridCol w:w="313"/>
        <w:gridCol w:w="254"/>
        <w:gridCol w:w="993"/>
        <w:gridCol w:w="23"/>
        <w:gridCol w:w="5505"/>
        <w:gridCol w:w="567"/>
        <w:gridCol w:w="1701"/>
        <w:gridCol w:w="27"/>
      </w:tblGrid>
      <w:tr w:rsidR="004F49FF" w:rsidRPr="00780AE6" w:rsidTr="00387064">
        <w:trPr>
          <w:gridAfter w:val="1"/>
          <w:wAfter w:w="27" w:type="dxa"/>
          <w:trHeight w:val="660"/>
        </w:trPr>
        <w:tc>
          <w:tcPr>
            <w:tcW w:w="817" w:type="dxa"/>
          </w:tcPr>
          <w:p w:rsidR="004F49FF" w:rsidRPr="00A6596A" w:rsidRDefault="001560D4" w:rsidP="004F49FF">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lastRenderedPageBreak/>
              <w:t>№ п/п</w:t>
            </w:r>
          </w:p>
        </w:tc>
        <w:tc>
          <w:tcPr>
            <w:tcW w:w="993" w:type="dxa"/>
            <w:gridSpan w:val="2"/>
          </w:tcPr>
          <w:p w:rsidR="004F49FF" w:rsidRPr="00A6596A" w:rsidRDefault="004F49FF" w:rsidP="004F49FF">
            <w:pPr>
              <w:spacing w:after="0" w:line="240" w:lineRule="auto"/>
              <w:jc w:val="both"/>
              <w:rPr>
                <w:rFonts w:ascii="Times New Roman" w:hAnsi="Times New Roman"/>
                <w:b/>
                <w:bCs/>
                <w:sz w:val="24"/>
                <w:szCs w:val="24"/>
                <w:lang w:eastAsia="ar-SA"/>
              </w:rPr>
            </w:pPr>
            <w:r w:rsidRPr="00A6596A">
              <w:rPr>
                <w:rFonts w:ascii="Times New Roman" w:hAnsi="Times New Roman"/>
                <w:b/>
                <w:bCs/>
                <w:sz w:val="24"/>
                <w:szCs w:val="24"/>
                <w:lang w:eastAsia="ar-SA"/>
              </w:rPr>
              <w:t>Дата</w:t>
            </w:r>
          </w:p>
        </w:tc>
        <w:tc>
          <w:tcPr>
            <w:tcW w:w="1560" w:type="dxa"/>
            <w:gridSpan w:val="2"/>
            <w:shd w:val="clear" w:color="auto" w:fill="FFFFFF"/>
          </w:tcPr>
          <w:p w:rsidR="004F49FF" w:rsidRPr="00A6596A" w:rsidRDefault="004F49FF" w:rsidP="004F49FF">
            <w:pPr>
              <w:spacing w:after="0" w:line="240" w:lineRule="auto"/>
              <w:jc w:val="both"/>
              <w:rPr>
                <w:rFonts w:ascii="Times New Roman" w:hAnsi="Times New Roman"/>
                <w:b/>
                <w:bCs/>
                <w:sz w:val="24"/>
                <w:szCs w:val="24"/>
                <w:lang w:eastAsia="ar-SA"/>
              </w:rPr>
            </w:pPr>
            <w:r w:rsidRPr="00A6596A">
              <w:rPr>
                <w:rFonts w:ascii="Times New Roman" w:hAnsi="Times New Roman"/>
                <w:b/>
                <w:bCs/>
                <w:sz w:val="24"/>
                <w:szCs w:val="24"/>
                <w:lang w:eastAsia="ar-SA"/>
              </w:rPr>
              <w:t>Тема урока</w:t>
            </w:r>
          </w:p>
        </w:tc>
        <w:tc>
          <w:tcPr>
            <w:tcW w:w="2977" w:type="dxa"/>
            <w:gridSpan w:val="3"/>
          </w:tcPr>
          <w:p w:rsidR="004F49FF" w:rsidRPr="00A6596A" w:rsidRDefault="004F49FF" w:rsidP="004F49FF">
            <w:pPr>
              <w:spacing w:after="0" w:line="240" w:lineRule="auto"/>
              <w:jc w:val="both"/>
              <w:rPr>
                <w:rFonts w:ascii="Times New Roman" w:hAnsi="Times New Roman"/>
                <w:b/>
                <w:bCs/>
                <w:sz w:val="24"/>
                <w:szCs w:val="24"/>
                <w:lang w:eastAsia="ar-SA"/>
              </w:rPr>
            </w:pPr>
            <w:r w:rsidRPr="00A6596A">
              <w:rPr>
                <w:rFonts w:ascii="Times New Roman" w:hAnsi="Times New Roman"/>
                <w:b/>
                <w:bCs/>
                <w:sz w:val="24"/>
                <w:szCs w:val="24"/>
                <w:lang w:eastAsia="ar-SA"/>
              </w:rPr>
              <w:t>Элементы содержания</w:t>
            </w:r>
          </w:p>
        </w:tc>
        <w:tc>
          <w:tcPr>
            <w:tcW w:w="1270" w:type="dxa"/>
            <w:gridSpan w:val="3"/>
          </w:tcPr>
          <w:p w:rsidR="004F49FF" w:rsidRPr="00A6596A" w:rsidRDefault="004F49FF" w:rsidP="004F49FF">
            <w:pPr>
              <w:spacing w:after="0" w:line="240" w:lineRule="auto"/>
              <w:jc w:val="both"/>
              <w:rPr>
                <w:rFonts w:ascii="Times New Roman" w:hAnsi="Times New Roman"/>
                <w:b/>
                <w:bCs/>
                <w:sz w:val="24"/>
                <w:szCs w:val="24"/>
                <w:lang w:eastAsia="ar-SA"/>
              </w:rPr>
            </w:pPr>
            <w:r w:rsidRPr="00A6596A">
              <w:rPr>
                <w:rFonts w:ascii="Times New Roman" w:hAnsi="Times New Roman"/>
                <w:b/>
                <w:bCs/>
                <w:sz w:val="24"/>
                <w:szCs w:val="24"/>
                <w:lang w:eastAsia="ar-SA"/>
              </w:rPr>
              <w:t>Тип урока</w:t>
            </w:r>
          </w:p>
        </w:tc>
        <w:tc>
          <w:tcPr>
            <w:tcW w:w="5505" w:type="dxa"/>
          </w:tcPr>
          <w:p w:rsidR="004F49FF" w:rsidRPr="00360140" w:rsidRDefault="004F49FF" w:rsidP="004F49FF">
            <w:pPr>
              <w:spacing w:after="0" w:line="240" w:lineRule="auto"/>
              <w:jc w:val="center"/>
              <w:rPr>
                <w:rFonts w:ascii="Times New Roman" w:hAnsi="Times New Roman"/>
                <w:b/>
                <w:bCs/>
                <w:sz w:val="24"/>
                <w:szCs w:val="24"/>
                <w:lang w:eastAsia="ar-SA"/>
              </w:rPr>
            </w:pPr>
            <w:r w:rsidRPr="00360140">
              <w:rPr>
                <w:rFonts w:ascii="Times New Roman" w:hAnsi="Times New Roman"/>
                <w:b/>
                <w:sz w:val="24"/>
                <w:szCs w:val="24"/>
                <w:lang w:eastAsia="ru-RU"/>
              </w:rPr>
              <w:t>Формируемые УУД</w:t>
            </w:r>
          </w:p>
        </w:tc>
        <w:tc>
          <w:tcPr>
            <w:tcW w:w="2268" w:type="dxa"/>
            <w:gridSpan w:val="2"/>
            <w:shd w:val="clear" w:color="auto" w:fill="FFFFFF"/>
          </w:tcPr>
          <w:p w:rsidR="004F49FF" w:rsidRDefault="004F49FF" w:rsidP="004F49FF">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Д/З и</w:t>
            </w:r>
          </w:p>
          <w:p w:rsidR="004F49FF" w:rsidRPr="00A6596A" w:rsidRDefault="004F49FF" w:rsidP="004F49FF">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контроль</w:t>
            </w:r>
          </w:p>
        </w:tc>
      </w:tr>
      <w:tr w:rsidR="004F49FF" w:rsidRPr="00780AE6" w:rsidTr="001E12F2">
        <w:trPr>
          <w:gridAfter w:val="1"/>
          <w:wAfter w:w="27" w:type="dxa"/>
          <w:trHeight w:val="311"/>
        </w:trPr>
        <w:tc>
          <w:tcPr>
            <w:tcW w:w="15390" w:type="dxa"/>
            <w:gridSpan w:val="14"/>
          </w:tcPr>
          <w:p w:rsidR="004F49FF" w:rsidRDefault="004F49FF" w:rsidP="004F49FF">
            <w:pPr>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Введение</w:t>
            </w:r>
            <w:r w:rsidR="00FB1CCB">
              <w:rPr>
                <w:rFonts w:ascii="Times New Roman" w:hAnsi="Times New Roman"/>
                <w:b/>
                <w:bCs/>
                <w:sz w:val="24"/>
                <w:szCs w:val="24"/>
                <w:lang w:eastAsia="ar-SA"/>
              </w:rPr>
              <w:t xml:space="preserve"> 2 часа</w:t>
            </w:r>
          </w:p>
        </w:tc>
      </w:tr>
      <w:tr w:rsidR="004F49FF" w:rsidRPr="00780AE6" w:rsidTr="00387064">
        <w:trPr>
          <w:gridAfter w:val="1"/>
          <w:wAfter w:w="27" w:type="dxa"/>
          <w:trHeight w:val="660"/>
        </w:trPr>
        <w:tc>
          <w:tcPr>
            <w:tcW w:w="817" w:type="dxa"/>
          </w:tcPr>
          <w:p w:rsidR="004F49FF" w:rsidRPr="00F1451F" w:rsidRDefault="004F49FF" w:rsidP="00F1451F">
            <w:pPr>
              <w:pStyle w:val="a5"/>
              <w:widowControl w:val="0"/>
              <w:numPr>
                <w:ilvl w:val="1"/>
                <w:numId w:val="15"/>
              </w:numPr>
              <w:shd w:val="clear" w:color="auto" w:fill="FFFFFF"/>
              <w:tabs>
                <w:tab w:val="left" w:pos="284"/>
              </w:tabs>
              <w:autoSpaceDE w:val="0"/>
              <w:autoSpaceDN w:val="0"/>
              <w:adjustRightInd w:val="0"/>
              <w:ind w:left="284" w:hanging="142"/>
              <w:jc w:val="both"/>
              <w:rPr>
                <w:lang w:eastAsia="ar-SA"/>
              </w:rPr>
            </w:pPr>
          </w:p>
        </w:tc>
        <w:tc>
          <w:tcPr>
            <w:tcW w:w="993" w:type="dxa"/>
            <w:gridSpan w:val="2"/>
          </w:tcPr>
          <w:p w:rsidR="004F49FF" w:rsidRPr="00780AE6" w:rsidRDefault="004F49FF" w:rsidP="004F49FF">
            <w:pPr>
              <w:autoSpaceDE w:val="0"/>
              <w:autoSpaceDN w:val="0"/>
              <w:adjustRightInd w:val="0"/>
              <w:spacing w:after="0"/>
              <w:ind w:left="-108" w:right="-108"/>
              <w:jc w:val="both"/>
              <w:rPr>
                <w:rFonts w:ascii="Times New Roman" w:hAnsi="Times New Roman"/>
                <w:sz w:val="24"/>
                <w:szCs w:val="24"/>
              </w:rPr>
            </w:pPr>
            <w:r>
              <w:rPr>
                <w:rFonts w:ascii="Times New Roman" w:hAnsi="Times New Roman"/>
                <w:sz w:val="24"/>
                <w:szCs w:val="24"/>
              </w:rPr>
              <w:t>1 неделя</w:t>
            </w:r>
          </w:p>
        </w:tc>
        <w:tc>
          <w:tcPr>
            <w:tcW w:w="1560" w:type="dxa"/>
            <w:gridSpan w:val="2"/>
            <w:shd w:val="clear" w:color="auto" w:fill="FFFFFF"/>
          </w:tcPr>
          <w:p w:rsidR="004F49FF" w:rsidRPr="00780AE6" w:rsidRDefault="004F49FF" w:rsidP="004F49FF">
            <w:pPr>
              <w:pStyle w:val="a5"/>
              <w:ind w:left="0"/>
              <w:jc w:val="both"/>
            </w:pPr>
            <w:r w:rsidRPr="00780AE6">
              <w:t>Вводный урок.</w:t>
            </w:r>
          </w:p>
          <w:p w:rsidR="004F49FF" w:rsidRPr="00780AE6" w:rsidRDefault="004F49FF" w:rsidP="004F49FF">
            <w:pPr>
              <w:pStyle w:val="a5"/>
              <w:ind w:left="0"/>
              <w:jc w:val="both"/>
            </w:pPr>
            <w:r w:rsidRPr="00780AE6">
              <w:t>Что изучает курс «Обществознание» в 10 классе</w:t>
            </w:r>
          </w:p>
          <w:p w:rsidR="004F49FF" w:rsidRPr="00780AE6" w:rsidRDefault="004F49FF" w:rsidP="004F49FF">
            <w:pPr>
              <w:widowControl w:val="0"/>
              <w:spacing w:after="0"/>
              <w:jc w:val="both"/>
              <w:rPr>
                <w:rFonts w:ascii="Times New Roman" w:hAnsi="Times New Roman"/>
                <w:sz w:val="24"/>
                <w:szCs w:val="24"/>
                <w:lang w:eastAsia="ar-SA"/>
              </w:rPr>
            </w:pPr>
          </w:p>
        </w:tc>
        <w:tc>
          <w:tcPr>
            <w:tcW w:w="2977" w:type="dxa"/>
            <w:gridSpan w:val="3"/>
          </w:tcPr>
          <w:p w:rsidR="004F49FF" w:rsidRPr="00780AE6" w:rsidRDefault="00F660C0" w:rsidP="004F49FF">
            <w:pPr>
              <w:shd w:val="clear" w:color="auto" w:fill="FFFFFF"/>
              <w:spacing w:after="0" w:line="240" w:lineRule="auto"/>
              <w:jc w:val="both"/>
              <w:outlineLvl w:val="0"/>
              <w:rPr>
                <w:rFonts w:ascii="Times New Roman" w:hAnsi="Times New Roman"/>
                <w:b/>
                <w:bCs/>
                <w:color w:val="000000"/>
                <w:kern w:val="36"/>
                <w:sz w:val="24"/>
                <w:szCs w:val="24"/>
              </w:rPr>
            </w:pPr>
            <w:r>
              <w:rPr>
                <w:rFonts w:ascii="Times New Roman" w:hAnsi="Times New Roman"/>
                <w:color w:val="000000"/>
                <w:kern w:val="36"/>
                <w:sz w:val="24"/>
                <w:szCs w:val="24"/>
              </w:rPr>
              <w:t>Знакомство с содержанием предмета</w:t>
            </w:r>
            <w:r w:rsidR="004F49FF" w:rsidRPr="00780AE6">
              <w:rPr>
                <w:rFonts w:ascii="Times New Roman" w:hAnsi="Times New Roman"/>
                <w:color w:val="000000"/>
                <w:kern w:val="36"/>
                <w:sz w:val="24"/>
                <w:szCs w:val="24"/>
              </w:rPr>
              <w:t xml:space="preserve"> «Обществознание»</w:t>
            </w:r>
            <w:r>
              <w:rPr>
                <w:rFonts w:ascii="Times New Roman" w:hAnsi="Times New Roman"/>
                <w:color w:val="000000"/>
                <w:kern w:val="36"/>
                <w:sz w:val="24"/>
                <w:szCs w:val="24"/>
              </w:rPr>
              <w:t xml:space="preserve"> 10 класс</w:t>
            </w:r>
            <w:r w:rsidR="004F49FF" w:rsidRPr="00780AE6">
              <w:rPr>
                <w:rFonts w:ascii="Times New Roman" w:hAnsi="Times New Roman"/>
                <w:color w:val="000000"/>
                <w:kern w:val="36"/>
                <w:sz w:val="24"/>
                <w:szCs w:val="24"/>
              </w:rPr>
              <w:t>. Гуманизм как принцип отношений к окружающей действительности</w:t>
            </w:r>
          </w:p>
          <w:p w:rsidR="004F49FF" w:rsidRPr="00780AE6" w:rsidRDefault="004F49FF" w:rsidP="004F49FF">
            <w:pPr>
              <w:spacing w:after="0" w:line="240" w:lineRule="auto"/>
              <w:jc w:val="both"/>
              <w:rPr>
                <w:rFonts w:ascii="Times New Roman" w:hAnsi="Times New Roman"/>
                <w:sz w:val="24"/>
                <w:szCs w:val="24"/>
                <w:lang w:eastAsia="ru-RU"/>
              </w:rPr>
            </w:pPr>
          </w:p>
        </w:tc>
        <w:tc>
          <w:tcPr>
            <w:tcW w:w="1270" w:type="dxa"/>
            <w:gridSpan w:val="3"/>
          </w:tcPr>
          <w:p w:rsidR="004F49FF" w:rsidRPr="001D6B29" w:rsidRDefault="004F49FF" w:rsidP="004F49FF">
            <w:pPr>
              <w:spacing w:after="0"/>
              <w:jc w:val="both"/>
              <w:rPr>
                <w:rFonts w:ascii="Times New Roman" w:hAnsi="Times New Roman"/>
                <w:sz w:val="24"/>
                <w:szCs w:val="24"/>
              </w:rPr>
            </w:pPr>
            <w:r w:rsidRPr="001D6B29">
              <w:rPr>
                <w:rFonts w:ascii="Times New Roman" w:hAnsi="Times New Roman"/>
                <w:sz w:val="24"/>
                <w:szCs w:val="24"/>
              </w:rPr>
              <w:t>Урок изучения нового материала</w:t>
            </w:r>
          </w:p>
          <w:p w:rsidR="004F49FF" w:rsidRPr="001D6B29" w:rsidRDefault="004F49FF" w:rsidP="004F49FF">
            <w:pPr>
              <w:spacing w:after="0"/>
              <w:jc w:val="both"/>
              <w:rPr>
                <w:rFonts w:ascii="Times New Roman" w:hAnsi="Times New Roman"/>
                <w:color w:val="000000"/>
                <w:sz w:val="24"/>
                <w:szCs w:val="24"/>
                <w:lang w:eastAsia="ar-SA"/>
              </w:rPr>
            </w:pPr>
          </w:p>
        </w:tc>
        <w:tc>
          <w:tcPr>
            <w:tcW w:w="5505" w:type="dxa"/>
          </w:tcPr>
          <w:p w:rsidR="004F49FF" w:rsidRPr="009D4F5E" w:rsidRDefault="004F49FF" w:rsidP="001E12F2">
            <w:pPr>
              <w:pStyle w:val="western"/>
              <w:shd w:val="clear" w:color="auto" w:fill="FFFFFF"/>
              <w:spacing w:before="0" w:beforeAutospacing="0" w:after="0" w:afterAutospacing="0"/>
              <w:jc w:val="both"/>
              <w:rPr>
                <w:sz w:val="26"/>
                <w:szCs w:val="26"/>
                <w:lang w:eastAsia="ar-SA"/>
              </w:rPr>
            </w:pPr>
            <w:r w:rsidRPr="009D4F5E">
              <w:rPr>
                <w:sz w:val="26"/>
                <w:szCs w:val="26"/>
              </w:rPr>
              <w:t>Вспомнить основные итоги прошлого года обучения. Познакомиться с основным содержанием курса 10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Познавательные УУД: анализировать (выделять главное), обобщать, делать выводы, выделять причины и следствия, представлять информацию в разных формах (хронологическая таблица, план-конспект).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Личностные: формирование стартовой мотивации к повторению.</w:t>
            </w:r>
          </w:p>
        </w:tc>
        <w:tc>
          <w:tcPr>
            <w:tcW w:w="2268" w:type="dxa"/>
            <w:gridSpan w:val="2"/>
            <w:shd w:val="clear" w:color="auto" w:fill="FFFFFF"/>
          </w:tcPr>
          <w:p w:rsidR="004F49FF" w:rsidRDefault="004F49FF" w:rsidP="004F49FF">
            <w:pPr>
              <w:spacing w:after="0"/>
              <w:jc w:val="both"/>
              <w:rPr>
                <w:rFonts w:ascii="Times New Roman" w:hAnsi="Times New Roman"/>
                <w:sz w:val="24"/>
                <w:szCs w:val="24"/>
              </w:rPr>
            </w:pPr>
            <w:r>
              <w:rPr>
                <w:rFonts w:ascii="Times New Roman" w:hAnsi="Times New Roman"/>
                <w:sz w:val="24"/>
                <w:szCs w:val="24"/>
              </w:rPr>
              <w:t>Читать лекцию в тетради. Введение с.4 учебника читать. Познакомиться с содержанием учебника обществознания за 10 класс.</w:t>
            </w:r>
          </w:p>
          <w:p w:rsidR="004F49FF" w:rsidRPr="00715F52" w:rsidRDefault="004F49FF" w:rsidP="004F49FF">
            <w:pPr>
              <w:spacing w:after="0"/>
              <w:jc w:val="both"/>
              <w:rPr>
                <w:rFonts w:ascii="Times New Roman" w:hAnsi="Times New Roman"/>
                <w:sz w:val="24"/>
                <w:szCs w:val="24"/>
                <w:lang w:eastAsia="ar-SA"/>
              </w:rPr>
            </w:pPr>
          </w:p>
        </w:tc>
      </w:tr>
      <w:tr w:rsidR="00FC1100" w:rsidRPr="00780AE6" w:rsidTr="00387064">
        <w:trPr>
          <w:gridAfter w:val="1"/>
          <w:wAfter w:w="27" w:type="dxa"/>
          <w:trHeight w:val="660"/>
        </w:trPr>
        <w:tc>
          <w:tcPr>
            <w:tcW w:w="817" w:type="dxa"/>
          </w:tcPr>
          <w:p w:rsidR="00FC1100" w:rsidRPr="00F1451F" w:rsidRDefault="00FC1100" w:rsidP="00FC1100">
            <w:pPr>
              <w:pStyle w:val="a5"/>
              <w:widowControl w:val="0"/>
              <w:numPr>
                <w:ilvl w:val="1"/>
                <w:numId w:val="15"/>
              </w:numPr>
              <w:shd w:val="clear" w:color="auto" w:fill="FFFFFF"/>
              <w:tabs>
                <w:tab w:val="left" w:pos="284"/>
              </w:tabs>
              <w:autoSpaceDE w:val="0"/>
              <w:autoSpaceDN w:val="0"/>
              <w:adjustRightInd w:val="0"/>
              <w:ind w:left="284" w:hanging="142"/>
              <w:jc w:val="both"/>
              <w:rPr>
                <w:lang w:eastAsia="ar-SA"/>
              </w:rPr>
            </w:pPr>
          </w:p>
        </w:tc>
        <w:tc>
          <w:tcPr>
            <w:tcW w:w="993" w:type="dxa"/>
            <w:gridSpan w:val="2"/>
          </w:tcPr>
          <w:p w:rsidR="00FC1100" w:rsidRDefault="00FC1100" w:rsidP="00FC1100">
            <w:pPr>
              <w:autoSpaceDE w:val="0"/>
              <w:autoSpaceDN w:val="0"/>
              <w:adjustRightInd w:val="0"/>
              <w:spacing w:after="0"/>
              <w:ind w:left="-108" w:right="-108"/>
              <w:jc w:val="both"/>
              <w:rPr>
                <w:rFonts w:ascii="Times New Roman" w:hAnsi="Times New Roman"/>
                <w:sz w:val="24"/>
                <w:szCs w:val="24"/>
              </w:rPr>
            </w:pPr>
            <w:r>
              <w:rPr>
                <w:rFonts w:ascii="Times New Roman" w:hAnsi="Times New Roman"/>
                <w:sz w:val="24"/>
                <w:szCs w:val="24"/>
              </w:rPr>
              <w:t xml:space="preserve"> 1 неделя</w:t>
            </w:r>
          </w:p>
        </w:tc>
        <w:tc>
          <w:tcPr>
            <w:tcW w:w="1560" w:type="dxa"/>
            <w:gridSpan w:val="2"/>
            <w:shd w:val="clear" w:color="auto" w:fill="FFFFFF"/>
          </w:tcPr>
          <w:p w:rsidR="00FC1100" w:rsidRPr="00FB1CCB" w:rsidRDefault="001119C6" w:rsidP="00FC1100">
            <w:pPr>
              <w:pStyle w:val="a5"/>
              <w:ind w:left="0"/>
              <w:jc w:val="both"/>
            </w:pPr>
            <w:r>
              <w:t xml:space="preserve">Стартовый контроль </w:t>
            </w:r>
            <w:r w:rsidR="00FC1100" w:rsidRPr="00FB1CCB">
              <w:t xml:space="preserve"> 10 </w:t>
            </w:r>
            <w:r w:rsidR="00FC1100" w:rsidRPr="00FB1CCB">
              <w:lastRenderedPageBreak/>
              <w:t>класс</w:t>
            </w:r>
          </w:p>
        </w:tc>
        <w:tc>
          <w:tcPr>
            <w:tcW w:w="2977" w:type="dxa"/>
            <w:gridSpan w:val="3"/>
          </w:tcPr>
          <w:p w:rsidR="00FC1100" w:rsidRPr="00FB1CCB" w:rsidRDefault="00FC1100" w:rsidP="00FC1100">
            <w:pPr>
              <w:shd w:val="clear" w:color="auto" w:fill="FFFFFF"/>
              <w:spacing w:after="0" w:line="240" w:lineRule="auto"/>
              <w:jc w:val="both"/>
              <w:outlineLvl w:val="0"/>
              <w:rPr>
                <w:rFonts w:ascii="Times New Roman" w:hAnsi="Times New Roman"/>
                <w:color w:val="000000"/>
                <w:kern w:val="36"/>
                <w:sz w:val="24"/>
                <w:szCs w:val="24"/>
              </w:rPr>
            </w:pPr>
            <w:r w:rsidRPr="00FB1CCB">
              <w:rPr>
                <w:rFonts w:ascii="Times New Roman" w:hAnsi="Times New Roman"/>
                <w:color w:val="000000"/>
                <w:kern w:val="36"/>
                <w:sz w:val="24"/>
                <w:szCs w:val="24"/>
              </w:rPr>
              <w:lastRenderedPageBreak/>
              <w:t xml:space="preserve">Содержание материала по обществознанию за 8-9 </w:t>
            </w:r>
            <w:r w:rsidRPr="00FB1CCB">
              <w:rPr>
                <w:rFonts w:ascii="Times New Roman" w:hAnsi="Times New Roman"/>
                <w:color w:val="000000"/>
                <w:kern w:val="36"/>
                <w:sz w:val="24"/>
                <w:szCs w:val="24"/>
              </w:rPr>
              <w:lastRenderedPageBreak/>
              <w:t>класс.</w:t>
            </w:r>
          </w:p>
        </w:tc>
        <w:tc>
          <w:tcPr>
            <w:tcW w:w="1270" w:type="dxa"/>
            <w:gridSpan w:val="3"/>
          </w:tcPr>
          <w:p w:rsidR="00FC1100" w:rsidRPr="00FB1CCB" w:rsidRDefault="00FC1100" w:rsidP="00FC1100">
            <w:pPr>
              <w:spacing w:after="0"/>
              <w:jc w:val="both"/>
              <w:rPr>
                <w:rFonts w:ascii="Times New Roman" w:hAnsi="Times New Roman"/>
                <w:sz w:val="24"/>
                <w:szCs w:val="24"/>
              </w:rPr>
            </w:pPr>
            <w:r w:rsidRPr="00FB1CCB">
              <w:rPr>
                <w:rFonts w:ascii="Times New Roman" w:hAnsi="Times New Roman"/>
                <w:sz w:val="24"/>
                <w:szCs w:val="24"/>
              </w:rPr>
              <w:lastRenderedPageBreak/>
              <w:t>Урок повторен</w:t>
            </w:r>
            <w:r w:rsidRPr="00FB1CCB">
              <w:rPr>
                <w:rFonts w:ascii="Times New Roman" w:hAnsi="Times New Roman"/>
                <w:sz w:val="24"/>
                <w:szCs w:val="24"/>
              </w:rPr>
              <w:lastRenderedPageBreak/>
              <w:t>ия</w:t>
            </w:r>
          </w:p>
        </w:tc>
        <w:tc>
          <w:tcPr>
            <w:tcW w:w="5505" w:type="dxa"/>
          </w:tcPr>
          <w:p w:rsidR="00FC1100" w:rsidRDefault="00FC1100" w:rsidP="00FC1100">
            <w:pPr>
              <w:pStyle w:val="western"/>
              <w:shd w:val="clear" w:color="auto" w:fill="FFFFFF"/>
              <w:spacing w:before="0" w:beforeAutospacing="0" w:after="0" w:afterAutospacing="0"/>
              <w:jc w:val="both"/>
              <w:rPr>
                <w:color w:val="000000"/>
                <w:shd w:val="clear" w:color="auto" w:fill="FFFFFF"/>
              </w:rPr>
            </w:pPr>
            <w:r w:rsidRPr="00FB1CCB">
              <w:rPr>
                <w:color w:val="000000"/>
                <w:shd w:val="clear" w:color="auto" w:fill="FFFFFF"/>
              </w:rPr>
              <w:lastRenderedPageBreak/>
              <w:t xml:space="preserve">Оценить уровень общеобразовательной подготовки по обществознанию учащихся старшей </w:t>
            </w:r>
            <w:r w:rsidRPr="00FB1CCB">
              <w:rPr>
                <w:color w:val="000000"/>
                <w:shd w:val="clear" w:color="auto" w:fill="FFFFFF"/>
              </w:rPr>
              <w:lastRenderedPageBreak/>
              <w:t>школы.</w:t>
            </w:r>
            <w:r>
              <w:rPr>
                <w:color w:val="000000"/>
                <w:shd w:val="clear" w:color="auto" w:fill="FFFFFF"/>
              </w:rPr>
              <w:t xml:space="preserve"> Выявление у учащихся остаточных знаний по предмету обществознание за период основной школы. Проведение первичной диагностики класса в начале учебного года. Выявление характерных проблем и трудностей в усвоенииобщеучебных и предметных умений учащихся. Выявление пробелов в уровне освоения основных предметных тем с последующей корректировкой рабочей программы.</w:t>
            </w:r>
          </w:p>
          <w:p w:rsidR="00FC1100" w:rsidRPr="009D4F5E" w:rsidRDefault="00FC1100" w:rsidP="00FC1100">
            <w:pPr>
              <w:pStyle w:val="western"/>
              <w:shd w:val="clear" w:color="auto" w:fill="FFFFFF"/>
              <w:spacing w:before="0" w:beforeAutospacing="0" w:after="0" w:afterAutospacing="0"/>
              <w:jc w:val="both"/>
              <w:rPr>
                <w:sz w:val="26"/>
                <w:szCs w:val="26"/>
              </w:rPr>
            </w:pPr>
          </w:p>
        </w:tc>
        <w:tc>
          <w:tcPr>
            <w:tcW w:w="2268" w:type="dxa"/>
            <w:gridSpan w:val="2"/>
            <w:shd w:val="clear" w:color="auto" w:fill="FFFFFF"/>
          </w:tcPr>
          <w:p w:rsidR="00FC1100" w:rsidRDefault="00FC1100" w:rsidP="00FC1100">
            <w:pPr>
              <w:spacing w:after="0"/>
              <w:jc w:val="both"/>
              <w:rPr>
                <w:rFonts w:ascii="Times New Roman" w:hAnsi="Times New Roman"/>
                <w:sz w:val="24"/>
                <w:szCs w:val="24"/>
              </w:rPr>
            </w:pPr>
          </w:p>
        </w:tc>
      </w:tr>
      <w:tr w:rsidR="00FC1100" w:rsidRPr="00780AE6" w:rsidTr="00387064">
        <w:trPr>
          <w:gridAfter w:val="1"/>
          <w:wAfter w:w="27" w:type="dxa"/>
          <w:trHeight w:val="660"/>
        </w:trPr>
        <w:tc>
          <w:tcPr>
            <w:tcW w:w="15390" w:type="dxa"/>
            <w:gridSpan w:val="14"/>
          </w:tcPr>
          <w:p w:rsidR="00FC1100" w:rsidRPr="009D4F5E" w:rsidRDefault="00FC1100" w:rsidP="00FC1100">
            <w:pPr>
              <w:spacing w:after="0"/>
              <w:jc w:val="both"/>
              <w:rPr>
                <w:rFonts w:ascii="Times New Roman" w:hAnsi="Times New Roman"/>
                <w:b/>
                <w:bCs/>
                <w:color w:val="000000"/>
                <w:sz w:val="26"/>
                <w:szCs w:val="26"/>
                <w:lang w:eastAsia="ar-SA"/>
              </w:rPr>
            </w:pPr>
            <w:r>
              <w:rPr>
                <w:rFonts w:ascii="Times New Roman" w:hAnsi="Times New Roman"/>
                <w:b/>
                <w:bCs/>
                <w:color w:val="000000"/>
                <w:sz w:val="26"/>
                <w:szCs w:val="26"/>
                <w:lang w:eastAsia="ar-SA"/>
              </w:rPr>
              <w:lastRenderedPageBreak/>
              <w:t>Тема 1 «Человек и общество» 18</w:t>
            </w:r>
          </w:p>
          <w:p w:rsidR="00FC1100" w:rsidRPr="009D4F5E" w:rsidRDefault="00FC1100" w:rsidP="00FC1100">
            <w:pPr>
              <w:spacing w:after="0" w:line="240" w:lineRule="auto"/>
              <w:ind w:right="74"/>
              <w:jc w:val="both"/>
              <w:rPr>
                <w:rFonts w:ascii="Times New Roman" w:hAnsi="Times New Roman"/>
                <w:b/>
                <w:sz w:val="26"/>
                <w:szCs w:val="26"/>
                <w:lang w:eastAsia="ar-SA"/>
              </w:rPr>
            </w:pP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ind w:left="284"/>
              <w:jc w:val="both"/>
              <w:rPr>
                <w:rFonts w:ascii="Times New Roman" w:hAnsi="Times New Roman"/>
                <w:sz w:val="24"/>
                <w:szCs w:val="24"/>
                <w:lang w:eastAsia="ar-SA"/>
              </w:rPr>
            </w:pPr>
            <w:r>
              <w:rPr>
                <w:rFonts w:ascii="Times New Roman" w:hAnsi="Times New Roman"/>
                <w:sz w:val="24"/>
                <w:szCs w:val="24"/>
                <w:lang w:eastAsia="ar-SA"/>
              </w:rPr>
              <w:t>3</w:t>
            </w:r>
          </w:p>
        </w:tc>
        <w:tc>
          <w:tcPr>
            <w:tcW w:w="965" w:type="dxa"/>
            <w:shd w:val="clear" w:color="auto" w:fill="FFFFFF"/>
          </w:tcPr>
          <w:p w:rsidR="00FC1100" w:rsidRPr="00780AE6" w:rsidRDefault="00FC1100" w:rsidP="00FC1100">
            <w:pPr>
              <w:pStyle w:val="25"/>
              <w:spacing w:after="0" w:line="276" w:lineRule="auto"/>
              <w:ind w:left="0"/>
              <w:jc w:val="center"/>
            </w:pPr>
            <w:r>
              <w:t>2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Человек в обществе.</w:t>
            </w:r>
          </w:p>
        </w:tc>
        <w:tc>
          <w:tcPr>
            <w:tcW w:w="2835" w:type="dxa"/>
            <w:gridSpan w:val="3"/>
          </w:tcPr>
          <w:p w:rsidR="00FC1100" w:rsidRPr="00780AE6" w:rsidRDefault="00FC1100" w:rsidP="00FC1100">
            <w:pPr>
              <w:pStyle w:val="a5"/>
              <w:shd w:val="clear" w:color="auto" w:fill="FFFFFF"/>
              <w:ind w:left="302"/>
              <w:jc w:val="both"/>
              <w:rPr>
                <w:i/>
              </w:rPr>
            </w:pPr>
            <w:r w:rsidRPr="00780AE6">
              <w:rPr>
                <w:i/>
              </w:rPr>
              <w:t>.</w:t>
            </w:r>
          </w:p>
          <w:p w:rsidR="00FC1100" w:rsidRPr="00780AE6" w:rsidRDefault="00FC1100" w:rsidP="00FC1100">
            <w:pPr>
              <w:pStyle w:val="a3"/>
              <w:jc w:val="both"/>
              <w:rPr>
                <w:rFonts w:ascii="Times New Roman" w:hAnsi="Times New Roman"/>
                <w:spacing w:val="-1"/>
                <w:sz w:val="24"/>
                <w:szCs w:val="24"/>
              </w:rPr>
            </w:pPr>
            <w:r w:rsidRPr="00780AE6">
              <w:rPr>
                <w:rFonts w:ascii="Times New Roman" w:hAnsi="Times New Roman"/>
                <w:spacing w:val="-1"/>
                <w:sz w:val="24"/>
                <w:szCs w:val="24"/>
              </w:rPr>
              <w:t>Общество как совместная жизнедеятельность людей. Общество и природа. Общество и культура. Науки об обществе.</w:t>
            </w:r>
          </w:p>
          <w:p w:rsidR="00FC1100" w:rsidRPr="00780AE6" w:rsidRDefault="00FC1100" w:rsidP="00FC1100">
            <w:pPr>
              <w:pStyle w:val="a3"/>
              <w:jc w:val="both"/>
              <w:rPr>
                <w:rFonts w:ascii="Times New Roman" w:hAnsi="Times New Roman"/>
                <w:spacing w:val="-1"/>
                <w:sz w:val="24"/>
                <w:szCs w:val="24"/>
              </w:rPr>
            </w:pPr>
            <w:r w:rsidRPr="00780AE6">
              <w:rPr>
                <w:rFonts w:ascii="Times New Roman" w:hAnsi="Times New Roman"/>
                <w:spacing w:val="-1"/>
                <w:sz w:val="24"/>
                <w:szCs w:val="24"/>
              </w:rPr>
              <w:t xml:space="preserve">Структура общества. </w:t>
            </w:r>
          </w:p>
          <w:p w:rsidR="00FC1100" w:rsidRPr="00780AE6" w:rsidRDefault="00FC1100" w:rsidP="00FC1100">
            <w:pPr>
              <w:pStyle w:val="a3"/>
              <w:jc w:val="both"/>
              <w:rPr>
                <w:rFonts w:ascii="Times New Roman" w:hAnsi="Times New Roman"/>
                <w:sz w:val="24"/>
                <w:szCs w:val="24"/>
              </w:rPr>
            </w:pPr>
          </w:p>
        </w:tc>
        <w:tc>
          <w:tcPr>
            <w:tcW w:w="993" w:type="dxa"/>
          </w:tcPr>
          <w:p w:rsidR="00FC1100" w:rsidRPr="00780AE6" w:rsidRDefault="00FC1100" w:rsidP="00FC1100">
            <w:pPr>
              <w:spacing w:after="0"/>
              <w:jc w:val="both"/>
              <w:rPr>
                <w:rFonts w:ascii="Times New Roman" w:eastAsia="SimSun" w:hAnsi="Times New Roman"/>
                <w:sz w:val="24"/>
                <w:szCs w:val="24"/>
                <w:lang w:eastAsia="zh-CN"/>
              </w:rPr>
            </w:pPr>
            <w:r w:rsidRPr="00780AE6">
              <w:rPr>
                <w:rFonts w:ascii="Times New Roman" w:hAnsi="Times New Roman"/>
                <w:color w:val="000000"/>
                <w:sz w:val="24"/>
                <w:szCs w:val="24"/>
                <w:lang w:eastAsia="ar-SA"/>
              </w:rPr>
              <w:t>Комбинированный урок</w:t>
            </w:r>
          </w:p>
        </w:tc>
        <w:tc>
          <w:tcPr>
            <w:tcW w:w="5528" w:type="dxa"/>
            <w:gridSpan w:val="2"/>
            <w:vMerge w:val="restart"/>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lang w:val="ru-RU"/>
              </w:rPr>
            </w:pPr>
            <w:r w:rsidRPr="009D4F5E">
              <w:rPr>
                <w:rFonts w:ascii="Times New Roman" w:hAnsi="Times New Roman" w:cs="Times New Roman"/>
                <w:sz w:val="26"/>
                <w:szCs w:val="26"/>
                <w:lang w:val="ru-RU"/>
              </w:rPr>
              <w:t xml:space="preserve">Предметные УУД: Познакомиться с социальными взаимодействиями и общественными отношениями, проанализировать общество как форму совместной жизнедеятельности людей. Общество и природа. Написание эссе «Вторая природа человека». Объяснять значение понятий и терминов: общество, социум, общественные отношения, культура, закономерности общественного развития, законы, тенденции, природа. Познавательные УУД: уметь добывать информацию по заданной теме в источниках различного типа Регулятивные УУД: самостоятельно выделять и формулировать познавательную цель. Постановка и формулирование проблемы. Познавательные УУД: Поиск и выделение необходимой информации. Структурирование знаний. Коммуникативные УУД: применение правил делового сотрудничества; сравнивание разных точек зрения; оформление диалогического высказывания; коллективное </w:t>
            </w:r>
            <w:r w:rsidRPr="009D4F5E">
              <w:rPr>
                <w:rFonts w:ascii="Times New Roman" w:hAnsi="Times New Roman" w:cs="Times New Roman"/>
                <w:sz w:val="26"/>
                <w:szCs w:val="26"/>
                <w:lang w:val="ru-RU"/>
              </w:rPr>
              <w:lastRenderedPageBreak/>
              <w:t>учебное сотрудничество; участие в коллективном обсуждении; использовать ИКТ. Личностные УУД: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 готовность и способность к образованию, в том числе самообразованию</w:t>
            </w:r>
          </w:p>
        </w:tc>
        <w:tc>
          <w:tcPr>
            <w:tcW w:w="2268" w:type="dxa"/>
            <w:gridSpan w:val="2"/>
            <w:shd w:val="clear" w:color="auto" w:fill="FFFFFF"/>
          </w:tcPr>
          <w:p w:rsidR="00FC1100" w:rsidRPr="00780AE6" w:rsidRDefault="00FC1100" w:rsidP="00FC1100">
            <w:pPr>
              <w:spacing w:after="0" w:line="240" w:lineRule="auto"/>
              <w:ind w:right="74"/>
              <w:jc w:val="both"/>
              <w:rPr>
                <w:rFonts w:ascii="Times New Roman" w:hAnsi="Times New Roman"/>
                <w:sz w:val="24"/>
                <w:szCs w:val="24"/>
                <w:lang w:eastAsia="ar-SA"/>
              </w:rPr>
            </w:pPr>
            <w:r>
              <w:rPr>
                <w:rFonts w:ascii="Times New Roman" w:hAnsi="Times New Roman"/>
                <w:sz w:val="24"/>
                <w:szCs w:val="24"/>
              </w:rPr>
              <w:lastRenderedPageBreak/>
              <w:t>С.7 учебника. Читать лекцию в тетради. Подготовка к тесту.</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ind w:left="284"/>
              <w:jc w:val="both"/>
              <w:rPr>
                <w:rFonts w:ascii="Times New Roman" w:hAnsi="Times New Roman"/>
                <w:sz w:val="24"/>
                <w:szCs w:val="24"/>
                <w:lang w:eastAsia="ar-SA"/>
              </w:rPr>
            </w:pPr>
            <w:r>
              <w:rPr>
                <w:rFonts w:ascii="Times New Roman" w:hAnsi="Times New Roman"/>
                <w:sz w:val="24"/>
                <w:szCs w:val="24"/>
                <w:lang w:eastAsia="ar-SA"/>
              </w:rPr>
              <w:t>4</w:t>
            </w:r>
          </w:p>
        </w:tc>
        <w:tc>
          <w:tcPr>
            <w:tcW w:w="965" w:type="dxa"/>
            <w:shd w:val="clear" w:color="auto" w:fill="FFFFFF"/>
          </w:tcPr>
          <w:p w:rsidR="00FC1100" w:rsidRPr="00780AE6" w:rsidRDefault="00FC1100" w:rsidP="00FC1100">
            <w:pPr>
              <w:pStyle w:val="25"/>
              <w:spacing w:after="0" w:line="276" w:lineRule="auto"/>
              <w:ind w:left="0"/>
              <w:jc w:val="center"/>
            </w:pPr>
            <w:r>
              <w:t>2 неделя</w:t>
            </w:r>
          </w:p>
        </w:tc>
        <w:tc>
          <w:tcPr>
            <w:tcW w:w="1984" w:type="dxa"/>
            <w:gridSpan w:val="4"/>
            <w:shd w:val="clear" w:color="auto" w:fill="FFFFFF"/>
          </w:tcPr>
          <w:p w:rsidR="00FC1100" w:rsidRPr="00780AE6" w:rsidRDefault="00FC1100" w:rsidP="00FC1100">
            <w:pPr>
              <w:pStyle w:val="a6"/>
              <w:jc w:val="both"/>
              <w:rPr>
                <w:rFonts w:ascii="Times New Roman" w:hAnsi="Times New Roman"/>
                <w:sz w:val="24"/>
                <w:szCs w:val="24"/>
              </w:rPr>
            </w:pPr>
          </w:p>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Что такое общество</w:t>
            </w:r>
          </w:p>
        </w:tc>
        <w:tc>
          <w:tcPr>
            <w:tcW w:w="2835" w:type="dxa"/>
            <w:gridSpan w:val="3"/>
          </w:tcPr>
          <w:p w:rsidR="00FC1100" w:rsidRPr="00780AE6" w:rsidRDefault="00FC1100" w:rsidP="00FC1100">
            <w:pPr>
              <w:pStyle w:val="a3"/>
              <w:rPr>
                <w:rFonts w:ascii="Times New Roman" w:hAnsi="Times New Roman"/>
                <w:spacing w:val="-1"/>
                <w:sz w:val="24"/>
                <w:szCs w:val="24"/>
              </w:rPr>
            </w:pPr>
            <w:r w:rsidRPr="00780AE6">
              <w:rPr>
                <w:rFonts w:ascii="Times New Roman" w:hAnsi="Times New Roman"/>
                <w:spacing w:val="-1"/>
                <w:sz w:val="24"/>
                <w:szCs w:val="24"/>
              </w:rPr>
              <w:t xml:space="preserve">  Природа человека. Человек как продукт биологической, со</w:t>
            </w:r>
            <w:r w:rsidRPr="00780AE6">
              <w:rPr>
                <w:rFonts w:ascii="Times New Roman" w:hAnsi="Times New Roman"/>
                <w:spacing w:val="-1"/>
                <w:sz w:val="24"/>
                <w:szCs w:val="24"/>
              </w:rPr>
              <w:softHyphen/>
              <w:t>циальной и культурной эволюции. Цель и смысл жизни человека. Науки о человеке.</w:t>
            </w:r>
          </w:p>
          <w:p w:rsidR="00FC1100" w:rsidRPr="00780AE6" w:rsidRDefault="00FC1100" w:rsidP="00FC1100">
            <w:pPr>
              <w:pStyle w:val="a3"/>
              <w:rPr>
                <w:rFonts w:ascii="Times New Roman" w:hAnsi="Times New Roman"/>
                <w:spacing w:val="-1"/>
                <w:sz w:val="24"/>
                <w:szCs w:val="24"/>
              </w:rPr>
            </w:pP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spacing w:after="0"/>
              <w:jc w:val="both"/>
              <w:rPr>
                <w:rFonts w:ascii="Times New Roman" w:hAnsi="Times New Roman"/>
                <w:sz w:val="24"/>
                <w:szCs w:val="24"/>
              </w:rPr>
            </w:pPr>
          </w:p>
        </w:tc>
        <w:tc>
          <w:tcPr>
            <w:tcW w:w="5528" w:type="dxa"/>
            <w:gridSpan w:val="2"/>
            <w:vMerge/>
          </w:tcPr>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spacing w:after="0" w:line="240" w:lineRule="auto"/>
              <w:ind w:right="74"/>
              <w:jc w:val="both"/>
              <w:rPr>
                <w:rFonts w:ascii="Times New Roman" w:hAnsi="Times New Roman"/>
                <w:sz w:val="24"/>
                <w:szCs w:val="24"/>
                <w:lang w:eastAsia="ar-SA"/>
              </w:rPr>
            </w:pPr>
            <w:r>
              <w:rPr>
                <w:rFonts w:ascii="Times New Roman" w:hAnsi="Times New Roman"/>
                <w:sz w:val="24"/>
                <w:szCs w:val="24"/>
                <w:lang w:eastAsia="ar-SA"/>
              </w:rPr>
              <w:t xml:space="preserve">Читать </w:t>
            </w:r>
            <w:r>
              <w:rPr>
                <w:rFonts w:ascii="Times New Roman" w:hAnsi="Times New Roman"/>
                <w:sz w:val="24"/>
                <w:szCs w:val="24"/>
              </w:rPr>
              <w:t>§1. Подготовка к тесту.</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ind w:left="284"/>
              <w:jc w:val="both"/>
              <w:rPr>
                <w:rFonts w:ascii="Times New Roman" w:hAnsi="Times New Roman"/>
                <w:sz w:val="24"/>
                <w:szCs w:val="24"/>
                <w:lang w:eastAsia="ar-SA"/>
              </w:rPr>
            </w:pPr>
            <w:r>
              <w:rPr>
                <w:rFonts w:ascii="Times New Roman" w:hAnsi="Times New Roman"/>
                <w:sz w:val="24"/>
                <w:szCs w:val="24"/>
                <w:lang w:eastAsia="ar-SA"/>
              </w:rPr>
              <w:lastRenderedPageBreak/>
              <w:t>5</w:t>
            </w:r>
          </w:p>
        </w:tc>
        <w:tc>
          <w:tcPr>
            <w:tcW w:w="965" w:type="dxa"/>
            <w:shd w:val="clear" w:color="auto" w:fill="FFFFFF"/>
          </w:tcPr>
          <w:p w:rsidR="00FC1100" w:rsidRPr="00780AE6" w:rsidRDefault="00FC1100" w:rsidP="00FC1100">
            <w:pPr>
              <w:pStyle w:val="25"/>
              <w:spacing w:after="0" w:line="276" w:lineRule="auto"/>
              <w:ind w:left="0"/>
              <w:jc w:val="center"/>
            </w:pPr>
            <w:r>
              <w:t>3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Общество как сложная система.</w:t>
            </w:r>
          </w:p>
        </w:tc>
        <w:tc>
          <w:tcPr>
            <w:tcW w:w="2835"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pacing w:val="-1"/>
                <w:sz w:val="24"/>
                <w:szCs w:val="24"/>
              </w:rPr>
              <w:t>Общество как сложная динамичная система. Взаимосвязь экономической, социальной, политической и духовной сфер жизни общества. Социальные институты.</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28" w:type="dxa"/>
            <w:gridSpan w:val="2"/>
            <w:vMerge w:val="restart"/>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6"/>
                <w:szCs w:val="26"/>
                <w:lang w:val="ru-RU"/>
              </w:rPr>
            </w:pPr>
            <w:r w:rsidRPr="009D4F5E">
              <w:rPr>
                <w:rFonts w:ascii="Times New Roman" w:hAnsi="Times New Roman" w:cs="Times New Roman"/>
                <w:sz w:val="26"/>
                <w:szCs w:val="26"/>
                <w:lang w:val="ru-RU"/>
              </w:rPr>
              <w:t xml:space="preserve">Предметные УУД: Охарактеризовать: системное строение общества; социальная система, ее подсистемы и элементы; социальная система и ее среда. Объяснять значение понятий и терминов: «общество как система», «общественный институт», «сфера жизни общества», «система», «саморазвивающаяся система», «социальная революция». Познавательные УУД: уметь добывать информацию по заданной теме в источниках различного типа Уметь: - анализировать, делать выводы, отвечать на вопросы; -работать с текстом учебника, выделять главное, использовать ранее изученный материал.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Работа с текстом учебника по заданиям к документу. 16 </w:t>
            </w:r>
            <w:r w:rsidRPr="009D4F5E">
              <w:rPr>
                <w:rFonts w:ascii="Times New Roman" w:hAnsi="Times New Roman" w:cs="Times New Roman"/>
                <w:sz w:val="26"/>
                <w:szCs w:val="26"/>
                <w:lang w:val="ru-RU"/>
              </w:rPr>
              <w:lastRenderedPageBreak/>
              <w:t>5 Динамика общественного развития 1 К Предметные УУД: Определить особенности общественного прогресса, показать многообразие и неравномерность процессов общественного развития, подчеркнуть противоречивость общественного прогресса. Объяснять значение понятий и терминов: «общественный прогресс», «регресс», «многовариантность общественного развития», «историческая альтернатива», «критерий прогресса».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Уметь: анализировать документы, давать развернутый ответ на вопрос.</w:t>
            </w:r>
          </w:p>
        </w:tc>
        <w:tc>
          <w:tcPr>
            <w:tcW w:w="2295" w:type="dxa"/>
            <w:gridSpan w:val="3"/>
            <w:shd w:val="clear" w:color="auto" w:fill="FFFFFF"/>
          </w:tcPr>
          <w:p w:rsidR="00FC1100" w:rsidRPr="00780AE6" w:rsidRDefault="00FC1100" w:rsidP="00FC1100">
            <w:pPr>
              <w:spacing w:after="0" w:line="240" w:lineRule="auto"/>
              <w:ind w:right="74"/>
              <w:jc w:val="both"/>
              <w:rPr>
                <w:rFonts w:ascii="Times New Roman" w:hAnsi="Times New Roman"/>
                <w:sz w:val="24"/>
                <w:szCs w:val="24"/>
                <w:lang w:eastAsia="ar-SA"/>
              </w:rPr>
            </w:pPr>
            <w:r w:rsidRPr="00780AE6">
              <w:rPr>
                <w:rFonts w:ascii="Times New Roman" w:hAnsi="Times New Roman"/>
                <w:sz w:val="24"/>
                <w:szCs w:val="24"/>
                <w:lang w:eastAsia="ar-SA"/>
              </w:rPr>
              <w:lastRenderedPageBreak/>
              <w:t xml:space="preserve">Сообщения, таблица </w:t>
            </w:r>
            <w:r>
              <w:rPr>
                <w:rFonts w:ascii="Times New Roman" w:hAnsi="Times New Roman"/>
                <w:sz w:val="24"/>
                <w:szCs w:val="24"/>
                <w:lang w:eastAsia="ru-RU"/>
              </w:rPr>
              <w:t>§ 2 читать, подготовка к обществоведческому диктанту</w:t>
            </w:r>
            <w:r w:rsidRPr="00780AE6">
              <w:rPr>
                <w:rFonts w:ascii="Times New Roman" w:hAnsi="Times New Roman"/>
                <w:sz w:val="24"/>
                <w:szCs w:val="24"/>
                <w:lang w:eastAsia="ru-RU"/>
              </w:rPr>
              <w:t>.</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ind w:left="284"/>
              <w:jc w:val="both"/>
              <w:rPr>
                <w:rFonts w:ascii="Times New Roman" w:hAnsi="Times New Roman"/>
                <w:sz w:val="24"/>
                <w:szCs w:val="24"/>
                <w:lang w:eastAsia="ar-SA"/>
              </w:rPr>
            </w:pPr>
            <w:r>
              <w:rPr>
                <w:rFonts w:ascii="Times New Roman" w:hAnsi="Times New Roman"/>
                <w:sz w:val="24"/>
                <w:szCs w:val="24"/>
                <w:lang w:eastAsia="ar-SA"/>
              </w:rPr>
              <w:t>6</w:t>
            </w:r>
          </w:p>
        </w:tc>
        <w:tc>
          <w:tcPr>
            <w:tcW w:w="965" w:type="dxa"/>
            <w:shd w:val="clear" w:color="auto" w:fill="FFFFFF"/>
          </w:tcPr>
          <w:p w:rsidR="00FC1100" w:rsidRPr="00780AE6" w:rsidRDefault="00FC1100" w:rsidP="00FC1100">
            <w:pPr>
              <w:pStyle w:val="25"/>
              <w:spacing w:after="0" w:line="276" w:lineRule="auto"/>
              <w:ind w:left="0"/>
              <w:jc w:val="center"/>
            </w:pPr>
            <w:r>
              <w:t>3 неделя</w:t>
            </w:r>
          </w:p>
        </w:tc>
        <w:tc>
          <w:tcPr>
            <w:tcW w:w="1984" w:type="dxa"/>
            <w:gridSpan w:val="4"/>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Общество как сложная система.</w:t>
            </w:r>
          </w:p>
        </w:tc>
        <w:tc>
          <w:tcPr>
            <w:tcW w:w="2835"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pacing w:val="-1"/>
                <w:sz w:val="24"/>
                <w:szCs w:val="24"/>
              </w:rPr>
              <w:t>Общество как сложная динамичная система. Взаимосвязь экономической, социальной, политической и духовной сфер жизни общества. Социальные институты.</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spacing w:after="0"/>
              <w:jc w:val="both"/>
              <w:rPr>
                <w:rFonts w:ascii="Times New Roman" w:hAnsi="Times New Roman"/>
                <w:sz w:val="24"/>
                <w:szCs w:val="24"/>
              </w:rPr>
            </w:pPr>
          </w:p>
        </w:tc>
        <w:tc>
          <w:tcPr>
            <w:tcW w:w="5528" w:type="dxa"/>
            <w:gridSpan w:val="2"/>
            <w:vMerge/>
          </w:tcPr>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spacing w:after="0" w:line="240" w:lineRule="auto"/>
              <w:ind w:right="74"/>
              <w:jc w:val="both"/>
              <w:rPr>
                <w:rFonts w:ascii="Times New Roman" w:hAnsi="Times New Roman"/>
                <w:sz w:val="24"/>
                <w:szCs w:val="24"/>
                <w:lang w:eastAsia="ar-SA"/>
              </w:rPr>
            </w:pPr>
            <w:r w:rsidRPr="00780AE6">
              <w:rPr>
                <w:rFonts w:ascii="Times New Roman" w:hAnsi="Times New Roman"/>
                <w:sz w:val="24"/>
                <w:szCs w:val="24"/>
                <w:lang w:eastAsia="ar-SA"/>
              </w:rPr>
              <w:t xml:space="preserve">Текущий контроль </w:t>
            </w:r>
            <w:r>
              <w:rPr>
                <w:rFonts w:ascii="Times New Roman" w:hAnsi="Times New Roman"/>
                <w:sz w:val="24"/>
                <w:szCs w:val="24"/>
              </w:rPr>
              <w:t xml:space="preserve">§2 читать </w:t>
            </w:r>
            <w:r>
              <w:rPr>
                <w:rFonts w:ascii="Times New Roman" w:hAnsi="Times New Roman"/>
                <w:sz w:val="24"/>
                <w:szCs w:val="24"/>
                <w:lang w:eastAsia="ru-RU"/>
              </w:rPr>
              <w:t xml:space="preserve"> подготовка к обществоведческому диктанту</w:t>
            </w:r>
            <w:r w:rsidRPr="00780AE6">
              <w:rPr>
                <w:rFonts w:ascii="Times New Roman" w:hAnsi="Times New Roman"/>
                <w:sz w:val="24"/>
                <w:szCs w:val="24"/>
                <w:lang w:eastAsia="ru-RU"/>
              </w:rPr>
              <w:t>.</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7.</w:t>
            </w:r>
          </w:p>
        </w:tc>
        <w:tc>
          <w:tcPr>
            <w:tcW w:w="965" w:type="dxa"/>
            <w:shd w:val="clear" w:color="auto" w:fill="FFFFFF"/>
          </w:tcPr>
          <w:p w:rsidR="00FC1100" w:rsidRPr="00780AE6" w:rsidRDefault="00FC1100" w:rsidP="00FC1100">
            <w:pPr>
              <w:pStyle w:val="25"/>
              <w:spacing w:after="0" w:line="276" w:lineRule="auto"/>
              <w:ind w:left="0"/>
              <w:jc w:val="center"/>
            </w:pPr>
            <w:r>
              <w:t>4 неделя</w:t>
            </w:r>
          </w:p>
          <w:p w:rsidR="00FC1100" w:rsidRPr="00780AE6" w:rsidRDefault="00FC1100" w:rsidP="00FC1100">
            <w:pPr>
              <w:pStyle w:val="25"/>
              <w:spacing w:after="0" w:line="276" w:lineRule="auto"/>
              <w:ind w:left="0"/>
              <w:jc w:val="center"/>
            </w:pP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 xml:space="preserve">Динамика общественного развития </w:t>
            </w:r>
          </w:p>
          <w:p w:rsidR="00FC1100" w:rsidRPr="00780AE6" w:rsidRDefault="00FC1100" w:rsidP="00FC1100">
            <w:pPr>
              <w:pStyle w:val="a6"/>
              <w:jc w:val="both"/>
              <w:rPr>
                <w:rFonts w:ascii="Times New Roman" w:hAnsi="Times New Roman"/>
                <w:sz w:val="24"/>
                <w:szCs w:val="24"/>
              </w:rPr>
            </w:pPr>
          </w:p>
        </w:tc>
        <w:tc>
          <w:tcPr>
            <w:tcW w:w="2835" w:type="dxa"/>
            <w:gridSpan w:val="3"/>
          </w:tcPr>
          <w:p w:rsidR="00FC1100" w:rsidRPr="00780AE6" w:rsidRDefault="00FC1100" w:rsidP="00FC1100">
            <w:pPr>
              <w:shd w:val="clear" w:color="auto" w:fill="FFFFFF"/>
              <w:rPr>
                <w:rFonts w:ascii="Times New Roman" w:hAnsi="Times New Roman"/>
                <w:sz w:val="24"/>
                <w:szCs w:val="24"/>
              </w:rPr>
            </w:pPr>
            <w:r w:rsidRPr="00780AE6">
              <w:rPr>
                <w:rFonts w:ascii="Times New Roman" w:hAnsi="Times New Roman"/>
                <w:sz w:val="24"/>
                <w:szCs w:val="24"/>
              </w:rPr>
              <w:t>Многовариантность общественного развития. Проблема общественного прогресса</w:t>
            </w:r>
            <w:r>
              <w:rPr>
                <w:rFonts w:ascii="Times New Roman" w:hAnsi="Times New Roman"/>
                <w:sz w:val="24"/>
                <w:szCs w:val="24"/>
              </w:rPr>
              <w:t xml:space="preserve">.  Формы общественного развития: </w:t>
            </w:r>
            <w:r>
              <w:rPr>
                <w:rFonts w:ascii="Times New Roman" w:hAnsi="Times New Roman"/>
                <w:sz w:val="24"/>
                <w:szCs w:val="24"/>
              </w:rPr>
              <w:lastRenderedPageBreak/>
              <w:t>революция и реформа</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lastRenderedPageBreak/>
              <w:t>Комбинированный урок</w:t>
            </w:r>
          </w:p>
        </w:tc>
        <w:tc>
          <w:tcPr>
            <w:tcW w:w="5528" w:type="dxa"/>
            <w:gridSpan w:val="2"/>
            <w:vMerge/>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rPr>
            </w:pPr>
          </w:p>
        </w:tc>
        <w:tc>
          <w:tcPr>
            <w:tcW w:w="2295" w:type="dxa"/>
            <w:gridSpan w:val="3"/>
            <w:shd w:val="clear" w:color="auto" w:fill="FFFFFF"/>
          </w:tcPr>
          <w:p w:rsidR="00FC1100" w:rsidRPr="00780AE6" w:rsidRDefault="00FC1100" w:rsidP="00FC1100">
            <w:pPr>
              <w:spacing w:after="0" w:line="240" w:lineRule="auto"/>
              <w:ind w:right="74"/>
              <w:jc w:val="both"/>
              <w:rPr>
                <w:rFonts w:ascii="Times New Roman" w:hAnsi="Times New Roman"/>
                <w:sz w:val="24"/>
                <w:szCs w:val="24"/>
                <w:lang w:eastAsia="ar-SA"/>
              </w:rPr>
            </w:pPr>
            <w:r w:rsidRPr="00780AE6">
              <w:rPr>
                <w:rFonts w:ascii="Times New Roman" w:hAnsi="Times New Roman"/>
                <w:sz w:val="24"/>
                <w:szCs w:val="24"/>
                <w:lang w:eastAsia="ar-SA"/>
              </w:rPr>
              <w:t xml:space="preserve">Сообщения, </w:t>
            </w:r>
            <w:r w:rsidRPr="00780AE6">
              <w:rPr>
                <w:rFonts w:ascii="Times New Roman" w:hAnsi="Times New Roman"/>
                <w:sz w:val="24"/>
                <w:szCs w:val="24"/>
              </w:rPr>
              <w:t>§3</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8</w:t>
            </w:r>
          </w:p>
        </w:tc>
        <w:tc>
          <w:tcPr>
            <w:tcW w:w="965" w:type="dxa"/>
            <w:shd w:val="clear" w:color="auto" w:fill="FFFFFF"/>
          </w:tcPr>
          <w:p w:rsidR="00FC1100" w:rsidRDefault="00FC1100" w:rsidP="00FC1100">
            <w:pPr>
              <w:pStyle w:val="25"/>
              <w:spacing w:after="0" w:line="276" w:lineRule="auto"/>
              <w:ind w:left="0"/>
              <w:jc w:val="center"/>
            </w:pPr>
            <w:r>
              <w:t>4 неделя</w:t>
            </w:r>
          </w:p>
          <w:p w:rsidR="00FC1100" w:rsidRPr="00AB144D" w:rsidRDefault="00FC1100" w:rsidP="00FC1100">
            <w:pPr>
              <w:pStyle w:val="25"/>
              <w:spacing w:after="0" w:line="276" w:lineRule="auto"/>
              <w:ind w:left="0"/>
              <w:jc w:val="center"/>
              <w:rPr>
                <w:b/>
                <w:sz w:val="22"/>
                <w:szCs w:val="22"/>
              </w:rPr>
            </w:pPr>
            <w:r>
              <w:rPr>
                <w:b/>
                <w:sz w:val="22"/>
                <w:szCs w:val="22"/>
              </w:rPr>
              <w:t>НРЭО</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 xml:space="preserve">Динамика общественного развития </w:t>
            </w:r>
          </w:p>
          <w:p w:rsidR="00FC1100" w:rsidRPr="00780AE6" w:rsidRDefault="00FC1100" w:rsidP="00FC1100">
            <w:pPr>
              <w:pStyle w:val="a6"/>
              <w:jc w:val="both"/>
              <w:rPr>
                <w:rFonts w:ascii="Times New Roman" w:hAnsi="Times New Roman"/>
                <w:sz w:val="24"/>
                <w:szCs w:val="24"/>
              </w:rPr>
            </w:pPr>
            <w:r w:rsidRPr="00F15506">
              <w:rPr>
                <w:rFonts w:ascii="Times New Roman" w:hAnsi="Times New Roman"/>
                <w:sz w:val="24"/>
                <w:szCs w:val="24"/>
              </w:rPr>
              <w:t>Особенности развития общества Южного Урала. Проблемы  социального развития  на Южном Урале.</w:t>
            </w:r>
          </w:p>
        </w:tc>
        <w:tc>
          <w:tcPr>
            <w:tcW w:w="2835" w:type="dxa"/>
            <w:gridSpan w:val="3"/>
          </w:tcPr>
          <w:p w:rsidR="00FC1100" w:rsidRPr="00780AE6" w:rsidRDefault="00FC1100" w:rsidP="00FC1100">
            <w:pPr>
              <w:shd w:val="clear" w:color="auto" w:fill="FFFFFF"/>
              <w:rPr>
                <w:rFonts w:ascii="Times New Roman" w:hAnsi="Times New Roman"/>
                <w:sz w:val="24"/>
                <w:szCs w:val="24"/>
              </w:rPr>
            </w:pPr>
            <w:r w:rsidRPr="00780AE6">
              <w:rPr>
                <w:rFonts w:ascii="Times New Roman" w:hAnsi="Times New Roman"/>
                <w:sz w:val="24"/>
                <w:szCs w:val="24"/>
              </w:rPr>
              <w:t>Многовариантность общественного развития. Проблема общественного прогресса</w:t>
            </w:r>
            <w:r>
              <w:rPr>
                <w:rFonts w:ascii="Times New Roman" w:hAnsi="Times New Roman"/>
                <w:sz w:val="24"/>
                <w:szCs w:val="24"/>
              </w:rPr>
              <w:t>. Формы общественного развития: революция и реформа</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28" w:type="dxa"/>
            <w:gridSpan w:val="2"/>
            <w:vMerge/>
          </w:tcPr>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spacing w:after="0" w:line="240" w:lineRule="auto"/>
              <w:ind w:right="74"/>
              <w:jc w:val="both"/>
              <w:rPr>
                <w:rFonts w:ascii="Times New Roman" w:hAnsi="Times New Roman"/>
                <w:sz w:val="24"/>
                <w:szCs w:val="24"/>
                <w:lang w:eastAsia="ar-SA"/>
              </w:rPr>
            </w:pPr>
            <w:r w:rsidRPr="00780AE6">
              <w:rPr>
                <w:rFonts w:ascii="Times New Roman" w:hAnsi="Times New Roman"/>
                <w:sz w:val="24"/>
                <w:szCs w:val="24"/>
                <w:lang w:eastAsia="ar-SA"/>
              </w:rPr>
              <w:t xml:space="preserve">Сообщения, таблица </w:t>
            </w:r>
            <w:r w:rsidRPr="00780AE6">
              <w:rPr>
                <w:rFonts w:ascii="Times New Roman" w:hAnsi="Times New Roman"/>
                <w:sz w:val="24"/>
                <w:szCs w:val="24"/>
              </w:rPr>
              <w:t>§1-4</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9</w:t>
            </w:r>
          </w:p>
        </w:tc>
        <w:tc>
          <w:tcPr>
            <w:tcW w:w="965" w:type="dxa"/>
            <w:shd w:val="clear" w:color="auto" w:fill="FFFFFF"/>
          </w:tcPr>
          <w:p w:rsidR="00FC1100" w:rsidRPr="00780AE6" w:rsidRDefault="00FC1100" w:rsidP="00FC1100">
            <w:pPr>
              <w:pStyle w:val="25"/>
              <w:spacing w:after="0" w:line="276" w:lineRule="auto"/>
              <w:ind w:left="0"/>
              <w:jc w:val="center"/>
            </w:pPr>
            <w:r>
              <w:t>5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Социальная сущность человека.</w:t>
            </w:r>
            <w:r w:rsidRPr="00780AE6">
              <w:rPr>
                <w:rFonts w:ascii="Times New Roman" w:hAnsi="Times New Roman"/>
                <w:sz w:val="24"/>
                <w:szCs w:val="24"/>
              </w:rPr>
              <w:br/>
            </w:r>
          </w:p>
        </w:tc>
        <w:tc>
          <w:tcPr>
            <w:tcW w:w="2835" w:type="dxa"/>
            <w:gridSpan w:val="3"/>
            <w:shd w:val="clear" w:color="auto" w:fill="FFFFFF"/>
          </w:tcPr>
          <w:p w:rsidR="00FC1100" w:rsidRPr="00780AE6" w:rsidRDefault="00FC1100" w:rsidP="00FC1100">
            <w:pPr>
              <w:pStyle w:val="western"/>
              <w:shd w:val="clear" w:color="auto" w:fill="FFFFFF"/>
              <w:spacing w:before="0" w:beforeAutospacing="0" w:after="0" w:afterAutospacing="0"/>
              <w:rPr>
                <w:bCs/>
                <w:iCs/>
                <w:color w:val="000000"/>
              </w:rPr>
            </w:pPr>
            <w:r w:rsidRPr="00780AE6">
              <w:rPr>
                <w:spacing w:val="-1"/>
              </w:rPr>
              <w:t xml:space="preserve">Человек в системе социальных связей. Личность, факторы, влияющие на ее формирование. </w:t>
            </w:r>
            <w:r w:rsidRPr="00780AE6">
              <w:t xml:space="preserve">Социальное и гуманитарное знание. </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spacing w:after="0"/>
              <w:jc w:val="both"/>
              <w:rPr>
                <w:rFonts w:ascii="Times New Roman" w:hAnsi="Times New Roman"/>
                <w:sz w:val="24"/>
                <w:szCs w:val="24"/>
              </w:rPr>
            </w:pPr>
          </w:p>
        </w:tc>
        <w:tc>
          <w:tcPr>
            <w:tcW w:w="5528" w:type="dxa"/>
            <w:gridSpan w:val="2"/>
            <w:vMerge w:val="restart"/>
            <w:shd w:val="clear" w:color="auto" w:fill="FFFFFF"/>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rPr>
            </w:pPr>
            <w:r w:rsidRPr="009D4F5E">
              <w:rPr>
                <w:rFonts w:ascii="Times New Roman" w:hAnsi="Times New Roman" w:cs="Times New Roman"/>
                <w:sz w:val="26"/>
                <w:szCs w:val="26"/>
                <w:lang w:val="ru-RU"/>
              </w:rPr>
              <w:t xml:space="preserve">Предметные УУД: Объяснять теории происхождения человека и становления общества, особенности человечества как результата биологической и социальной эволюции Объяснять: Человек – биосоциальная система. Социальная сущность деятельности. Мышление и деятельность. Соотношение мышления и языка. Современные теории происхождения человека, нетрадиционный взгляд на проблему зарождение человека. </w:t>
            </w:r>
            <w:r w:rsidRPr="009D4F5E">
              <w:rPr>
                <w:rFonts w:ascii="Times New Roman" w:hAnsi="Times New Roman" w:cs="Times New Roman"/>
                <w:sz w:val="26"/>
                <w:szCs w:val="26"/>
              </w:rPr>
              <w:t>Объяснять значение понятий и терминов: «человечество», «антропогенез», «социогенез», «антропосоциогенез».</w:t>
            </w: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Текущий контроль</w:t>
            </w:r>
            <w:r>
              <w:rPr>
                <w:rFonts w:ascii="Times New Roman" w:hAnsi="Times New Roman"/>
                <w:sz w:val="24"/>
                <w:szCs w:val="24"/>
                <w:lang w:eastAsia="ru-RU"/>
              </w:rPr>
              <w:t>§</w:t>
            </w:r>
            <w:r w:rsidRPr="00780AE6">
              <w:rPr>
                <w:rFonts w:ascii="Times New Roman" w:hAnsi="Times New Roman"/>
                <w:sz w:val="24"/>
                <w:szCs w:val="24"/>
                <w:lang w:eastAsia="ru-RU"/>
              </w:rPr>
              <w:t xml:space="preserve">4. </w:t>
            </w:r>
            <w:r w:rsidRPr="00780AE6">
              <w:rPr>
                <w:rFonts w:ascii="Times New Roman" w:hAnsi="Times New Roman"/>
                <w:sz w:val="24"/>
                <w:szCs w:val="24"/>
              </w:rPr>
              <w:t>рабочая тетрадь</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10</w:t>
            </w:r>
          </w:p>
        </w:tc>
        <w:tc>
          <w:tcPr>
            <w:tcW w:w="965" w:type="dxa"/>
            <w:shd w:val="clear" w:color="auto" w:fill="FFFFFF"/>
          </w:tcPr>
          <w:p w:rsidR="00FC1100" w:rsidRPr="00780AE6" w:rsidRDefault="00FC1100" w:rsidP="00FC1100">
            <w:pPr>
              <w:pStyle w:val="25"/>
              <w:spacing w:after="0" w:line="276" w:lineRule="auto"/>
              <w:ind w:left="0"/>
              <w:jc w:val="center"/>
            </w:pPr>
            <w:r>
              <w:t>5 неделя</w:t>
            </w:r>
          </w:p>
        </w:tc>
        <w:tc>
          <w:tcPr>
            <w:tcW w:w="1984" w:type="dxa"/>
            <w:gridSpan w:val="4"/>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Социальная сущность человека.</w:t>
            </w:r>
          </w:p>
        </w:tc>
        <w:tc>
          <w:tcPr>
            <w:tcW w:w="2835" w:type="dxa"/>
            <w:gridSpan w:val="3"/>
            <w:shd w:val="clear" w:color="auto" w:fill="FFFFFF"/>
          </w:tcPr>
          <w:p w:rsidR="00FC1100" w:rsidRPr="00780AE6" w:rsidRDefault="00FC1100" w:rsidP="00FC1100">
            <w:pPr>
              <w:pStyle w:val="1"/>
              <w:shd w:val="clear" w:color="auto" w:fill="FFFFFF"/>
              <w:spacing w:before="0" w:beforeAutospacing="0" w:after="0" w:afterAutospacing="0"/>
              <w:jc w:val="both"/>
              <w:rPr>
                <w:color w:val="000000"/>
                <w:sz w:val="24"/>
                <w:szCs w:val="24"/>
              </w:rPr>
            </w:pP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pacing w:val="-1"/>
                <w:sz w:val="24"/>
                <w:szCs w:val="24"/>
              </w:rPr>
              <w:t xml:space="preserve">Человек в системе социальных связей. Личность, факторы, влияющие на ее формирование. </w:t>
            </w:r>
            <w:r w:rsidRPr="00780AE6">
              <w:rPr>
                <w:rFonts w:ascii="Times New Roman" w:hAnsi="Times New Roman"/>
                <w:sz w:val="24"/>
                <w:szCs w:val="24"/>
              </w:rPr>
              <w:t>Социальное и гуманитарное знание.</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28" w:type="dxa"/>
            <w:gridSpan w:val="2"/>
            <w:vMerge/>
            <w:shd w:val="clear" w:color="auto" w:fill="FFFFFF"/>
          </w:tcPr>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t xml:space="preserve">Устный опрос </w:t>
            </w:r>
            <w:r>
              <w:rPr>
                <w:rFonts w:ascii="Times New Roman" w:hAnsi="Times New Roman"/>
                <w:sz w:val="24"/>
                <w:szCs w:val="24"/>
              </w:rPr>
              <w:t>§4</w:t>
            </w:r>
            <w:r w:rsidRPr="00780AE6">
              <w:rPr>
                <w:rFonts w:ascii="Times New Roman" w:hAnsi="Times New Roman"/>
                <w:sz w:val="24"/>
                <w:szCs w:val="24"/>
              </w:rPr>
              <w:t xml:space="preserve"> учебник</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1</w:t>
            </w:r>
            <w:r>
              <w:rPr>
                <w:rFonts w:ascii="Times New Roman" w:hAnsi="Times New Roman"/>
                <w:sz w:val="24"/>
                <w:szCs w:val="24"/>
                <w:lang w:eastAsia="ar-SA"/>
              </w:rPr>
              <w:t>1</w:t>
            </w:r>
          </w:p>
        </w:tc>
        <w:tc>
          <w:tcPr>
            <w:tcW w:w="965" w:type="dxa"/>
            <w:shd w:val="clear" w:color="auto" w:fill="FFFFFF"/>
          </w:tcPr>
          <w:p w:rsidR="00FC1100" w:rsidRPr="00780AE6" w:rsidRDefault="00FC1100" w:rsidP="00FC1100">
            <w:pPr>
              <w:pStyle w:val="25"/>
              <w:spacing w:after="0" w:line="276" w:lineRule="auto"/>
              <w:ind w:left="0"/>
              <w:jc w:val="center"/>
            </w:pPr>
            <w:r>
              <w:t>6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 xml:space="preserve"> Деятельность — способ существования людей.</w:t>
            </w:r>
          </w:p>
        </w:tc>
        <w:tc>
          <w:tcPr>
            <w:tcW w:w="2835" w:type="dxa"/>
            <w:gridSpan w:val="3"/>
            <w:shd w:val="clear" w:color="auto" w:fill="FFFFFF"/>
          </w:tcPr>
          <w:p w:rsidR="00FC1100" w:rsidRPr="00780AE6" w:rsidRDefault="00FC1100" w:rsidP="00FC1100">
            <w:pPr>
              <w:pStyle w:val="a3"/>
              <w:rPr>
                <w:rFonts w:ascii="Times New Roman" w:hAnsi="Times New Roman"/>
                <w:sz w:val="24"/>
                <w:szCs w:val="24"/>
              </w:rPr>
            </w:pPr>
            <w:r w:rsidRPr="00780AE6">
              <w:rPr>
                <w:rFonts w:ascii="Times New Roman" w:hAnsi="Times New Roman"/>
                <w:spacing w:val="-1"/>
                <w:sz w:val="24"/>
                <w:szCs w:val="24"/>
              </w:rPr>
              <w:t xml:space="preserve">Деятельность как способ существования людей. Деятельность и ее мотивация. </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28" w:type="dxa"/>
            <w:gridSpan w:val="2"/>
            <w:vMerge w:val="restart"/>
            <w:shd w:val="clear" w:color="auto" w:fill="FFFFFF"/>
          </w:tcPr>
          <w:p w:rsidR="00FC1100" w:rsidRPr="009D4F5E" w:rsidRDefault="00FC1100" w:rsidP="00FC1100">
            <w:pPr>
              <w:pStyle w:val="a6"/>
              <w:jc w:val="both"/>
              <w:rPr>
                <w:rFonts w:ascii="Times New Roman" w:hAnsi="Times New Roman"/>
                <w:sz w:val="26"/>
                <w:szCs w:val="26"/>
              </w:rPr>
            </w:pPr>
            <w:r w:rsidRPr="009D4F5E">
              <w:rPr>
                <w:rFonts w:ascii="Times New Roman" w:hAnsi="Times New Roman"/>
                <w:sz w:val="26"/>
                <w:szCs w:val="26"/>
              </w:rPr>
              <w:t>Предметные УУД: Объяснить, что такое сущность и структура деятельности, деятельность как способ человеческого бытия. Сравнить деятельность человека и поведение животных. Как соотносятся потребности человека, интересы и мотивы деятельности. Анализировать виды деятельности: творческая, трудовая, игра, учебная деятельность. Как соотносятся деятельность и общение. Объяснять значение понятий и терминов: деятельность, мотивы, потребности, интересы, творчество, цель, средства достижения цели, действия.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w:t>
            </w: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t xml:space="preserve">Устный опрос </w:t>
            </w:r>
            <w:r w:rsidRPr="00780AE6">
              <w:rPr>
                <w:rFonts w:ascii="Times New Roman" w:hAnsi="Times New Roman"/>
                <w:sz w:val="24"/>
                <w:szCs w:val="24"/>
              </w:rPr>
              <w:t>§5 учебник</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1</w:t>
            </w:r>
            <w:r>
              <w:rPr>
                <w:rFonts w:ascii="Times New Roman" w:hAnsi="Times New Roman"/>
                <w:sz w:val="24"/>
                <w:szCs w:val="24"/>
                <w:lang w:eastAsia="ar-SA"/>
              </w:rPr>
              <w:t>2</w:t>
            </w:r>
          </w:p>
        </w:tc>
        <w:tc>
          <w:tcPr>
            <w:tcW w:w="965" w:type="dxa"/>
            <w:shd w:val="clear" w:color="auto" w:fill="FFFFFF"/>
          </w:tcPr>
          <w:p w:rsidR="00FC1100" w:rsidRDefault="00FC1100" w:rsidP="00FC1100">
            <w:pPr>
              <w:pStyle w:val="25"/>
              <w:spacing w:after="0" w:line="276" w:lineRule="auto"/>
              <w:ind w:left="0"/>
              <w:jc w:val="center"/>
            </w:pPr>
            <w:r>
              <w:t>6 неделя</w:t>
            </w:r>
          </w:p>
          <w:p w:rsidR="00FC1100" w:rsidRPr="00AB144D" w:rsidRDefault="00FC1100" w:rsidP="00FC1100">
            <w:pPr>
              <w:pStyle w:val="25"/>
              <w:spacing w:after="0" w:line="276" w:lineRule="auto"/>
              <w:ind w:left="0"/>
              <w:jc w:val="center"/>
              <w:rPr>
                <w:b/>
              </w:rPr>
            </w:pPr>
            <w:r w:rsidRPr="00AB144D">
              <w:rPr>
                <w:b/>
              </w:rPr>
              <w:t>НРЭО</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Деятельность — способ существования людей.</w:t>
            </w:r>
            <w:r w:rsidRPr="00F15506">
              <w:rPr>
                <w:rFonts w:ascii="Times New Roman" w:hAnsi="Times New Roman"/>
                <w:sz w:val="24"/>
                <w:szCs w:val="24"/>
              </w:rPr>
              <w:t xml:space="preserve"> Особенности деятельности людей  Южного Урала.</w:t>
            </w:r>
          </w:p>
        </w:tc>
        <w:tc>
          <w:tcPr>
            <w:tcW w:w="2835" w:type="dxa"/>
            <w:gridSpan w:val="3"/>
            <w:shd w:val="clear" w:color="auto" w:fill="FFFFFF"/>
          </w:tcPr>
          <w:p w:rsidR="00FC1100" w:rsidRPr="00780AE6" w:rsidRDefault="00FC1100" w:rsidP="00FC1100">
            <w:pPr>
              <w:pStyle w:val="a3"/>
              <w:rPr>
                <w:rFonts w:ascii="Times New Roman" w:hAnsi="Times New Roman"/>
                <w:spacing w:val="-1"/>
                <w:sz w:val="24"/>
                <w:szCs w:val="24"/>
              </w:rPr>
            </w:pPr>
            <w:r w:rsidRPr="00780AE6">
              <w:rPr>
                <w:rFonts w:ascii="Times New Roman" w:hAnsi="Times New Roman"/>
                <w:spacing w:val="-1"/>
                <w:sz w:val="24"/>
                <w:szCs w:val="24"/>
              </w:rPr>
              <w:t>Многообразие деятельности. Сознание и деятельность.</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pacing w:val="-1"/>
                <w:sz w:val="24"/>
                <w:szCs w:val="24"/>
              </w:rPr>
              <w:t>Самосознание и самореализа</w:t>
            </w:r>
            <w:r w:rsidRPr="00780AE6">
              <w:rPr>
                <w:rFonts w:ascii="Times New Roman" w:hAnsi="Times New Roman"/>
                <w:spacing w:val="-1"/>
                <w:sz w:val="24"/>
                <w:szCs w:val="24"/>
              </w:rPr>
              <w:softHyphen/>
              <w:t>ция.</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28" w:type="dxa"/>
            <w:gridSpan w:val="2"/>
            <w:vMerge/>
            <w:shd w:val="clear" w:color="auto" w:fill="FFFFFF"/>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rPr>
            </w:pP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t xml:space="preserve">Устный опрос </w:t>
            </w:r>
            <w:r>
              <w:rPr>
                <w:rFonts w:ascii="Times New Roman" w:hAnsi="Times New Roman"/>
                <w:sz w:val="24"/>
                <w:szCs w:val="24"/>
              </w:rPr>
              <w:t>§5</w:t>
            </w:r>
            <w:r w:rsidRPr="00780AE6">
              <w:rPr>
                <w:rFonts w:ascii="Times New Roman" w:hAnsi="Times New Roman"/>
                <w:sz w:val="24"/>
                <w:szCs w:val="24"/>
              </w:rPr>
              <w:t xml:space="preserve"> учебник</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1</w:t>
            </w:r>
            <w:r>
              <w:rPr>
                <w:rFonts w:ascii="Times New Roman" w:hAnsi="Times New Roman"/>
                <w:sz w:val="24"/>
                <w:szCs w:val="24"/>
                <w:lang w:eastAsia="ar-SA"/>
              </w:rPr>
              <w:t>3</w:t>
            </w:r>
          </w:p>
        </w:tc>
        <w:tc>
          <w:tcPr>
            <w:tcW w:w="965" w:type="dxa"/>
            <w:shd w:val="clear" w:color="auto" w:fill="FFFFFF"/>
          </w:tcPr>
          <w:p w:rsidR="00FC1100" w:rsidRPr="00780AE6" w:rsidRDefault="00FC1100" w:rsidP="00FC1100">
            <w:pPr>
              <w:pStyle w:val="25"/>
              <w:spacing w:after="0" w:line="276" w:lineRule="auto"/>
              <w:ind w:left="0"/>
              <w:jc w:val="center"/>
            </w:pPr>
            <w:r>
              <w:t>7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Познавательная и коммуникативная деятельность.</w:t>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Деятельность как способ человеческого бытия. Деятельность человека и поведение животных. Структура деятельности.</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28" w:type="dxa"/>
            <w:gridSpan w:val="2"/>
            <w:vMerge w:val="restart"/>
            <w:shd w:val="clear" w:color="auto" w:fill="FFFFFF"/>
          </w:tcPr>
          <w:p w:rsidR="00FC1100" w:rsidRPr="009D4F5E" w:rsidRDefault="00FC1100" w:rsidP="00FC1100">
            <w:pPr>
              <w:pStyle w:val="a6"/>
              <w:jc w:val="both"/>
              <w:rPr>
                <w:rFonts w:ascii="Times New Roman" w:hAnsi="Times New Roman"/>
                <w:sz w:val="26"/>
                <w:szCs w:val="26"/>
              </w:rPr>
            </w:pPr>
            <w:r w:rsidRPr="009D4F5E">
              <w:rPr>
                <w:rFonts w:ascii="Times New Roman" w:hAnsi="Times New Roman"/>
                <w:sz w:val="26"/>
                <w:szCs w:val="26"/>
              </w:rPr>
              <w:t xml:space="preserve">Ознакомиться с особенностями познавательной деятельности. Предметные УУД: Знать, что такое онтология и теория познания. Понятие об агностицизме. Бытие и познание. Познаваемость мира как философская проблема. Познание как деятельность. Чувственное познание: его возможности и границы. Сущность и формы рационального познания. Формы чувственного познания, формы рационального (логического) познания. Познание в жизни человека и общества. Лекция с элементами беседы. Записи в тетради, письменные 17 Интуиция, как </w:t>
            </w:r>
            <w:r w:rsidRPr="009D4F5E">
              <w:rPr>
                <w:rFonts w:ascii="Times New Roman" w:hAnsi="Times New Roman"/>
                <w:sz w:val="26"/>
                <w:szCs w:val="26"/>
              </w:rPr>
              <w:lastRenderedPageBreak/>
              <w:t>способ познания. Объяснять значение понятий и терминов: знание, познавательная деятельность, онтология, гносеология, чувственное познание, рациональное познание, ощущения, восприятие, представление, «понятие», суждение, агностицизм, абстрагирование. Знать основные подходы к пониманию истины и ее критериев. Объяснять значение понятий и терминов: эмпиризм, рационализм, относительная истина, абсолютная истина, сенсуализм, критерий. Личностные УУД: формировать мотивацию к обучению и целенаправленной познавательной деятельности.</w:t>
            </w:r>
          </w:p>
        </w:tc>
        <w:tc>
          <w:tcPr>
            <w:tcW w:w="2295" w:type="dxa"/>
            <w:gridSpan w:val="3"/>
            <w:shd w:val="clear" w:color="auto" w:fill="FFFFFF"/>
          </w:tcPr>
          <w:p w:rsidR="00FC1100" w:rsidRPr="00402FFE"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lastRenderedPageBreak/>
              <w:t xml:space="preserve">Устный опрос </w:t>
            </w:r>
            <w:r w:rsidRPr="00780AE6">
              <w:rPr>
                <w:rFonts w:ascii="Times New Roman" w:hAnsi="Times New Roman"/>
                <w:sz w:val="24"/>
                <w:szCs w:val="24"/>
              </w:rPr>
              <w:t>§</w:t>
            </w:r>
            <w:r>
              <w:rPr>
                <w:rFonts w:ascii="Times New Roman" w:hAnsi="Times New Roman"/>
                <w:sz w:val="24"/>
                <w:szCs w:val="24"/>
              </w:rPr>
              <w:t>6</w:t>
            </w:r>
            <w:r w:rsidRPr="00780AE6">
              <w:rPr>
                <w:rFonts w:ascii="Times New Roman" w:hAnsi="Times New Roman"/>
                <w:sz w:val="24"/>
                <w:szCs w:val="24"/>
              </w:rPr>
              <w:t xml:space="preserve"> учебник</w:t>
            </w:r>
            <w:r>
              <w:rPr>
                <w:rFonts w:ascii="Times New Roman" w:hAnsi="Times New Roman"/>
                <w:sz w:val="24"/>
                <w:szCs w:val="24"/>
              </w:rPr>
              <w:t>. Подготовка к тесту</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1</w:t>
            </w:r>
            <w:r>
              <w:rPr>
                <w:rFonts w:ascii="Times New Roman" w:hAnsi="Times New Roman"/>
                <w:sz w:val="24"/>
                <w:szCs w:val="24"/>
                <w:lang w:eastAsia="ar-SA"/>
              </w:rPr>
              <w:t>4</w:t>
            </w:r>
          </w:p>
        </w:tc>
        <w:tc>
          <w:tcPr>
            <w:tcW w:w="965" w:type="dxa"/>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7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Познавательная и коммуникативная деятельность.</w:t>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Творческая деятельность. Создание и освоение духовных ценностей</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28" w:type="dxa"/>
            <w:gridSpan w:val="2"/>
            <w:vMerge/>
            <w:shd w:val="clear" w:color="auto" w:fill="FFFFFF"/>
          </w:tcPr>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t xml:space="preserve">Устный опрос </w:t>
            </w:r>
            <w:r w:rsidRPr="00780AE6">
              <w:rPr>
                <w:rFonts w:ascii="Times New Roman" w:hAnsi="Times New Roman"/>
                <w:sz w:val="24"/>
                <w:szCs w:val="24"/>
              </w:rPr>
              <w:t>§</w:t>
            </w:r>
            <w:r w:rsidRPr="00780AE6">
              <w:rPr>
                <w:rFonts w:ascii="Times New Roman" w:hAnsi="Times New Roman"/>
                <w:sz w:val="24"/>
                <w:szCs w:val="24"/>
                <w:lang w:val="en-US"/>
              </w:rPr>
              <w:t>7</w:t>
            </w:r>
            <w:r w:rsidRPr="00780AE6">
              <w:rPr>
                <w:rFonts w:ascii="Times New Roman" w:hAnsi="Times New Roman"/>
                <w:sz w:val="24"/>
                <w:szCs w:val="24"/>
              </w:rPr>
              <w:t xml:space="preserve"> учебник</w:t>
            </w:r>
          </w:p>
        </w:tc>
      </w:tr>
      <w:tr w:rsidR="00FC1100" w:rsidRPr="00780AE6" w:rsidTr="00387064">
        <w:trPr>
          <w:trHeight w:val="6377"/>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1</w:t>
            </w:r>
            <w:r>
              <w:rPr>
                <w:rFonts w:ascii="Times New Roman" w:hAnsi="Times New Roman"/>
                <w:sz w:val="24"/>
                <w:szCs w:val="24"/>
                <w:lang w:eastAsia="ar-SA"/>
              </w:rPr>
              <w:t>5</w:t>
            </w:r>
          </w:p>
        </w:tc>
        <w:tc>
          <w:tcPr>
            <w:tcW w:w="965" w:type="dxa"/>
            <w:shd w:val="clear" w:color="auto" w:fill="FFFFFF"/>
          </w:tcPr>
          <w:p w:rsidR="00FC1100" w:rsidRPr="00780AE6" w:rsidRDefault="00FC1100" w:rsidP="00FC1100">
            <w:pPr>
              <w:pStyle w:val="25"/>
              <w:spacing w:after="0" w:line="276" w:lineRule="auto"/>
              <w:ind w:left="0"/>
              <w:jc w:val="center"/>
            </w:pPr>
            <w:r>
              <w:t>8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Pr>
                <w:rFonts w:ascii="Times New Roman" w:hAnsi="Times New Roman"/>
                <w:sz w:val="24"/>
                <w:szCs w:val="24"/>
              </w:rPr>
              <w:t>Особенности научного познания</w:t>
            </w:r>
            <w:r w:rsidRPr="00780AE6">
              <w:rPr>
                <w:rFonts w:ascii="Times New Roman" w:hAnsi="Times New Roman"/>
                <w:sz w:val="24"/>
                <w:szCs w:val="24"/>
              </w:rPr>
              <w:br/>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Научное познание и его признаки. Принципы научного познания. Уровни научного познания.</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28" w:type="dxa"/>
            <w:gridSpan w:val="2"/>
            <w:shd w:val="clear" w:color="auto" w:fill="FFFFFF"/>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lang w:val="ru-RU"/>
              </w:rPr>
            </w:pPr>
            <w:r w:rsidRPr="009D4F5E">
              <w:rPr>
                <w:rFonts w:ascii="Times New Roman" w:hAnsi="Times New Roman" w:cs="Times New Roman"/>
                <w:sz w:val="26"/>
                <w:szCs w:val="26"/>
                <w:lang w:val="ru-RU"/>
              </w:rPr>
              <w:t>Предметные УУД: Характеризовать виды познания: обыденное, научное, образное, философское. Определить особенности научного познания. Охарактеризовать уровни научного знания. Называть методы научного познания. Различать социальное и гуманитарное знание, виды человеческих знаний. Характеризовать основные направления познания:  самопознание, познание общества, познание природы. Научное познание природы и общества. Основные принципы научного социального познания.. Понятия: социальное знание, конкретно-исторический подход. Характеризовать социальное познание, его особенности. Объяснять значение понятий и терминов: научная теория, эмпирический закон, гипотеза, научный эксперимент, моделирование. Познавательные УУД: работая по плану, сверяют свои действия с целью и при необходимости исправляют ошибки с помощью учителя. Регулятивные УУД: самостоятельно формулируют задание: определяют его цель, планируют алгоритм его выполнения. Коммуникативные УУД: участвуют в диалоге; слушают и понимают других, высказывают свою точку зрения на события, поступки.</w:t>
            </w:r>
          </w:p>
        </w:tc>
        <w:tc>
          <w:tcPr>
            <w:tcW w:w="2295" w:type="dxa"/>
            <w:gridSpan w:val="3"/>
            <w:shd w:val="clear" w:color="auto" w:fill="FFFFFF"/>
          </w:tcPr>
          <w:p w:rsidR="00FC1100" w:rsidRPr="00A111AA"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lang w:eastAsia="ar-SA"/>
              </w:rPr>
              <w:t>Сообщения, таблица. Учить материал лекции в тетради.</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1</w:t>
            </w:r>
            <w:r>
              <w:rPr>
                <w:rFonts w:ascii="Times New Roman" w:hAnsi="Times New Roman"/>
                <w:sz w:val="24"/>
                <w:szCs w:val="24"/>
                <w:lang w:eastAsia="ar-SA"/>
              </w:rPr>
              <w:t>6</w:t>
            </w:r>
          </w:p>
        </w:tc>
        <w:tc>
          <w:tcPr>
            <w:tcW w:w="965" w:type="dxa"/>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8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Свобода и необходимость в деятельности человека. </w:t>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Свобода и ответственность</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28" w:type="dxa"/>
            <w:gridSpan w:val="2"/>
            <w:shd w:val="clear" w:color="auto" w:fill="FFFFFF"/>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lang w:val="ru-RU"/>
              </w:rPr>
            </w:pPr>
            <w:r w:rsidRPr="009D4F5E">
              <w:rPr>
                <w:rFonts w:ascii="Times New Roman" w:hAnsi="Times New Roman" w:cs="Times New Roman"/>
                <w:sz w:val="26"/>
                <w:szCs w:val="26"/>
                <w:lang w:val="ru-RU"/>
              </w:rPr>
              <w:t xml:space="preserve">Предметные УУД: Выявить смысл фраз: Буриданов осёл. «Свобода есть осознанная необходимость». Свобода и ответственность. Человек несет всю тяжесть мира на своих </w:t>
            </w:r>
            <w:r w:rsidRPr="009D4F5E">
              <w:rPr>
                <w:rFonts w:ascii="Times New Roman" w:hAnsi="Times New Roman" w:cs="Times New Roman"/>
                <w:sz w:val="26"/>
                <w:szCs w:val="26"/>
                <w:lang w:val="ru-RU"/>
              </w:rPr>
              <w:lastRenderedPageBreak/>
              <w:t>плечах. Что такое свободное общество. Объяснять значение понятий и терминов: свобода, свобода выбора, необходимость, ответственность, свободное общество.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Уметь: анализировать документы, давать развернутый ответ на вопрос</w:t>
            </w: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lastRenderedPageBreak/>
              <w:t xml:space="preserve">Устный опрос </w:t>
            </w:r>
            <w:r>
              <w:rPr>
                <w:rFonts w:ascii="Times New Roman" w:hAnsi="Times New Roman"/>
                <w:sz w:val="24"/>
                <w:szCs w:val="24"/>
              </w:rPr>
              <w:t>§7</w:t>
            </w:r>
            <w:r w:rsidRPr="00780AE6">
              <w:rPr>
                <w:rFonts w:ascii="Times New Roman" w:hAnsi="Times New Roman"/>
                <w:sz w:val="24"/>
                <w:szCs w:val="24"/>
              </w:rPr>
              <w:t xml:space="preserve"> учебник</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1</w:t>
            </w:r>
            <w:r>
              <w:rPr>
                <w:rFonts w:ascii="Times New Roman" w:hAnsi="Times New Roman"/>
                <w:sz w:val="24"/>
                <w:szCs w:val="24"/>
                <w:lang w:eastAsia="ar-SA"/>
              </w:rPr>
              <w:t>7</w:t>
            </w:r>
          </w:p>
        </w:tc>
        <w:tc>
          <w:tcPr>
            <w:tcW w:w="965" w:type="dxa"/>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9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Современное общество.</w:t>
            </w:r>
            <w:r w:rsidRPr="00780AE6">
              <w:rPr>
                <w:rFonts w:ascii="Times New Roman" w:hAnsi="Times New Roman"/>
                <w:sz w:val="24"/>
                <w:szCs w:val="24"/>
              </w:rPr>
              <w:br/>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lang w:eastAsia="ru-RU"/>
              </w:rPr>
              <w:t xml:space="preserve">Общество и человек перед лицом угроз и вызовов </w:t>
            </w:r>
            <w:r w:rsidRPr="00780AE6">
              <w:rPr>
                <w:rFonts w:ascii="Times New Roman" w:hAnsi="Times New Roman"/>
                <w:sz w:val="24"/>
                <w:szCs w:val="24"/>
                <w:lang w:val="en-US" w:eastAsia="ru-RU"/>
              </w:rPr>
              <w:t>XXI</w:t>
            </w:r>
            <w:r w:rsidRPr="00780AE6">
              <w:rPr>
                <w:rFonts w:ascii="Times New Roman" w:hAnsi="Times New Roman"/>
                <w:sz w:val="24"/>
                <w:szCs w:val="24"/>
                <w:lang w:eastAsia="ru-RU"/>
              </w:rPr>
              <w:t xml:space="preserve"> века. Особенности современного мира. Компьютерная революция.</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28" w:type="dxa"/>
            <w:gridSpan w:val="2"/>
            <w:vMerge w:val="restart"/>
            <w:shd w:val="clear" w:color="auto" w:fill="FFFFFF"/>
          </w:tcPr>
          <w:p w:rsidR="00FC1100" w:rsidRPr="009D4F5E" w:rsidRDefault="00FC1100" w:rsidP="00FC1100">
            <w:pPr>
              <w:pStyle w:val="a6"/>
              <w:jc w:val="both"/>
              <w:rPr>
                <w:rFonts w:ascii="Times New Roman" w:hAnsi="Times New Roman"/>
                <w:sz w:val="26"/>
                <w:szCs w:val="26"/>
              </w:rPr>
            </w:pPr>
            <w:r w:rsidRPr="009D4F5E">
              <w:rPr>
                <w:rFonts w:ascii="Times New Roman" w:hAnsi="Times New Roman"/>
                <w:sz w:val="26"/>
                <w:szCs w:val="26"/>
              </w:rPr>
              <w:t>Предметные УУД: Определять основные черты современного информационного пространства. Глобальная информационная экономика. Выявлять социальноУчастие в дискуссии, 18 политические изменения в информационном обществе. Объяснять значение понятий и терминов: глобализация, современное информационное пространство, глобальная информационная экономика, глобальные проблемы современности.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w:t>
            </w:r>
          </w:p>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lang w:eastAsia="ar-SA"/>
              </w:rPr>
              <w:lastRenderedPageBreak/>
              <w:t xml:space="preserve">Сообщения, таблица </w:t>
            </w:r>
            <w:r w:rsidRPr="00780AE6">
              <w:rPr>
                <w:rFonts w:ascii="Times New Roman" w:hAnsi="Times New Roman"/>
                <w:sz w:val="24"/>
                <w:szCs w:val="24"/>
              </w:rPr>
              <w:t>§8</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1</w:t>
            </w:r>
            <w:r>
              <w:rPr>
                <w:rFonts w:ascii="Times New Roman" w:hAnsi="Times New Roman"/>
                <w:sz w:val="24"/>
                <w:szCs w:val="24"/>
                <w:lang w:eastAsia="ar-SA"/>
              </w:rPr>
              <w:t>8</w:t>
            </w:r>
          </w:p>
        </w:tc>
        <w:tc>
          <w:tcPr>
            <w:tcW w:w="965" w:type="dxa"/>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9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Современное общество.</w:t>
            </w:r>
            <w:r w:rsidRPr="00780AE6">
              <w:rPr>
                <w:rFonts w:ascii="Times New Roman" w:hAnsi="Times New Roman"/>
                <w:sz w:val="24"/>
                <w:szCs w:val="24"/>
              </w:rPr>
              <w:br/>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Соци</w:t>
            </w:r>
            <w:r w:rsidRPr="00780AE6">
              <w:rPr>
                <w:rFonts w:ascii="Times New Roman" w:hAnsi="Times New Roman"/>
                <w:sz w:val="24"/>
                <w:szCs w:val="24"/>
                <w:lang w:eastAsia="ru-RU"/>
              </w:rPr>
              <w:t>альные и гуманистические аспекты глобальных проблем. Терроризм как важнейшая угроза современной цивилизации.</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28" w:type="dxa"/>
            <w:gridSpan w:val="2"/>
            <w:vMerge/>
            <w:shd w:val="clear" w:color="auto" w:fill="FFFFFF"/>
          </w:tcPr>
          <w:p w:rsidR="00FC1100" w:rsidRPr="009D4F5E"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rPr>
            </w:pP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t xml:space="preserve">Устный опрос </w:t>
            </w:r>
            <w:r>
              <w:rPr>
                <w:rFonts w:ascii="Times New Roman" w:hAnsi="Times New Roman"/>
                <w:sz w:val="24"/>
                <w:szCs w:val="24"/>
              </w:rPr>
              <w:t>§8</w:t>
            </w:r>
            <w:r w:rsidRPr="00780AE6">
              <w:rPr>
                <w:rFonts w:ascii="Times New Roman" w:hAnsi="Times New Roman"/>
                <w:sz w:val="24"/>
                <w:szCs w:val="24"/>
              </w:rPr>
              <w:t xml:space="preserve"> учебник</w:t>
            </w:r>
            <w:r>
              <w:rPr>
                <w:rFonts w:ascii="Times New Roman" w:hAnsi="Times New Roman"/>
                <w:sz w:val="24"/>
                <w:szCs w:val="24"/>
              </w:rPr>
              <w:t>. С.90 учебника работа с вопросами к Документу, письменные ответы в тетрадь.</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1</w:t>
            </w:r>
            <w:r>
              <w:rPr>
                <w:rFonts w:ascii="Times New Roman" w:hAnsi="Times New Roman"/>
                <w:sz w:val="24"/>
                <w:szCs w:val="24"/>
                <w:lang w:eastAsia="ar-SA"/>
              </w:rPr>
              <w:t>9</w:t>
            </w:r>
          </w:p>
        </w:tc>
        <w:tc>
          <w:tcPr>
            <w:tcW w:w="965" w:type="dxa"/>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10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Глобальная угроза международного терроризма.</w:t>
            </w:r>
            <w:r w:rsidRPr="00780AE6">
              <w:rPr>
                <w:rFonts w:ascii="Times New Roman" w:hAnsi="Times New Roman"/>
                <w:sz w:val="24"/>
                <w:szCs w:val="24"/>
              </w:rPr>
              <w:br/>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lang w:eastAsia="ru-RU"/>
              </w:rPr>
              <w:t>Терроризм как важнейшая угроза современной цивилизации.</w:t>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28" w:type="dxa"/>
            <w:gridSpan w:val="2"/>
            <w:shd w:val="clear" w:color="auto" w:fill="FFFFFF"/>
          </w:tcPr>
          <w:p w:rsidR="00FC1100" w:rsidRPr="009D4F5E" w:rsidRDefault="00FC1100" w:rsidP="00FC1100">
            <w:pPr>
              <w:pStyle w:val="a6"/>
              <w:jc w:val="both"/>
              <w:rPr>
                <w:rFonts w:ascii="Times New Roman" w:hAnsi="Times New Roman"/>
                <w:sz w:val="26"/>
                <w:szCs w:val="26"/>
              </w:rPr>
            </w:pPr>
            <w:r w:rsidRPr="009D4F5E">
              <w:rPr>
                <w:rFonts w:ascii="Times New Roman" w:hAnsi="Times New Roman"/>
                <w:sz w:val="26"/>
                <w:szCs w:val="26"/>
              </w:rPr>
              <w:t>Предметные УУД: Знать понятие «терроризм», называть причины и характеризовать его опасность. Личностные УУД: формирование гражданской позиции как активного и ответственного члена российского общества, осознанно принимающего традиционные национальные и общечеловеческие гуманистические и демократические ценности.</w:t>
            </w:r>
          </w:p>
          <w:p w:rsidR="00FC1100" w:rsidRPr="009D4F5E" w:rsidRDefault="00FC1100" w:rsidP="00FC1100">
            <w:pPr>
              <w:pStyle w:val="a6"/>
              <w:jc w:val="both"/>
              <w:rPr>
                <w:rFonts w:ascii="Times New Roman" w:hAnsi="Times New Roman"/>
                <w:sz w:val="26"/>
                <w:szCs w:val="26"/>
              </w:rPr>
            </w:pP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lang w:eastAsia="ar-SA"/>
              </w:rPr>
              <w:t xml:space="preserve">Сообщения, таблица </w:t>
            </w:r>
            <w:r w:rsidRPr="00780AE6">
              <w:rPr>
                <w:rFonts w:ascii="Times New Roman" w:hAnsi="Times New Roman"/>
                <w:sz w:val="24"/>
                <w:szCs w:val="24"/>
              </w:rPr>
              <w:t>§9</w:t>
            </w:r>
          </w:p>
        </w:tc>
      </w:tr>
      <w:tr w:rsidR="00FC1100" w:rsidRPr="00780AE6" w:rsidTr="00387064">
        <w:trPr>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p>
        </w:tc>
        <w:tc>
          <w:tcPr>
            <w:tcW w:w="965" w:type="dxa"/>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10 неделя</w:t>
            </w:r>
          </w:p>
        </w:tc>
        <w:tc>
          <w:tcPr>
            <w:tcW w:w="1984" w:type="dxa"/>
            <w:gridSpan w:val="4"/>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Обобщение и систематизация знаний по теме «Человек и общество»</w:t>
            </w:r>
            <w:r>
              <w:rPr>
                <w:rFonts w:ascii="Times New Roman" w:hAnsi="Times New Roman"/>
                <w:sz w:val="24"/>
                <w:szCs w:val="24"/>
              </w:rPr>
              <w:t>.</w:t>
            </w:r>
            <w:r w:rsidRPr="00780AE6">
              <w:rPr>
                <w:rFonts w:ascii="Times New Roman" w:hAnsi="Times New Roman"/>
                <w:sz w:val="24"/>
                <w:szCs w:val="24"/>
              </w:rPr>
              <w:t>. </w:t>
            </w:r>
            <w:r w:rsidRPr="00780AE6">
              <w:rPr>
                <w:rFonts w:ascii="Times New Roman" w:hAnsi="Times New Roman"/>
                <w:sz w:val="24"/>
                <w:szCs w:val="24"/>
              </w:rPr>
              <w:br/>
            </w:r>
          </w:p>
        </w:tc>
        <w:tc>
          <w:tcPr>
            <w:tcW w:w="2835"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Обобщение и систематизация знаний по теме «Человек и общество»</w:t>
            </w:r>
            <w:r>
              <w:rPr>
                <w:rFonts w:ascii="Times New Roman" w:hAnsi="Times New Roman"/>
                <w:sz w:val="24"/>
                <w:szCs w:val="24"/>
              </w:rPr>
              <w:t>.</w:t>
            </w:r>
            <w:r w:rsidRPr="00780AE6">
              <w:rPr>
                <w:rFonts w:ascii="Times New Roman" w:hAnsi="Times New Roman"/>
                <w:sz w:val="24"/>
                <w:szCs w:val="24"/>
              </w:rPr>
              <w:t xml:space="preserve"> Вопросы для повторения к главе 1. </w:t>
            </w:r>
            <w:r w:rsidRPr="00780AE6">
              <w:rPr>
                <w:rFonts w:ascii="Times New Roman" w:hAnsi="Times New Roman"/>
                <w:sz w:val="24"/>
                <w:szCs w:val="24"/>
              </w:rPr>
              <w:br/>
            </w:r>
          </w:p>
        </w:tc>
        <w:tc>
          <w:tcPr>
            <w:tcW w:w="993" w:type="dxa"/>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обобщения и систематизации знаний</w:t>
            </w:r>
          </w:p>
        </w:tc>
        <w:tc>
          <w:tcPr>
            <w:tcW w:w="5528" w:type="dxa"/>
            <w:gridSpan w:val="2"/>
            <w:shd w:val="clear" w:color="auto" w:fill="FFFFFF"/>
          </w:tcPr>
          <w:p w:rsidR="00FC1100" w:rsidRPr="009D4F5E" w:rsidRDefault="00FC1100" w:rsidP="00FC1100">
            <w:pPr>
              <w:pStyle w:val="a6"/>
              <w:jc w:val="both"/>
              <w:rPr>
                <w:rFonts w:ascii="Times New Roman" w:hAnsi="Times New Roman"/>
                <w:sz w:val="26"/>
                <w:szCs w:val="26"/>
              </w:rPr>
            </w:pPr>
            <w:r w:rsidRPr="009D4F5E">
              <w:rPr>
                <w:rFonts w:ascii="Times New Roman" w:hAnsi="Times New Roman"/>
                <w:sz w:val="26"/>
                <w:szCs w:val="26"/>
              </w:rPr>
              <w:t>Объяснять значение понятий и терминов по теме 1.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295" w:type="dxa"/>
            <w:gridSpan w:val="3"/>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Повторить термины. </w:t>
            </w:r>
            <w:r w:rsidRPr="00780AE6">
              <w:rPr>
                <w:rFonts w:ascii="Times New Roman" w:hAnsi="Times New Roman"/>
                <w:sz w:val="24"/>
                <w:szCs w:val="24"/>
              </w:rPr>
              <w:t>Проверочная работа в форме теста по теме</w:t>
            </w:r>
          </w:p>
        </w:tc>
      </w:tr>
      <w:tr w:rsidR="00FC1100" w:rsidRPr="00780AE6" w:rsidTr="00387064">
        <w:trPr>
          <w:gridAfter w:val="1"/>
          <w:wAfter w:w="27" w:type="dxa"/>
          <w:trHeight w:val="660"/>
        </w:trPr>
        <w:tc>
          <w:tcPr>
            <w:tcW w:w="15390" w:type="dxa"/>
            <w:gridSpan w:val="14"/>
          </w:tcPr>
          <w:p w:rsidR="00FC1100" w:rsidRPr="009D4F5E" w:rsidRDefault="00FC1100" w:rsidP="00FC1100">
            <w:pPr>
              <w:autoSpaceDE w:val="0"/>
              <w:autoSpaceDN w:val="0"/>
              <w:adjustRightInd w:val="0"/>
              <w:spacing w:after="0"/>
              <w:jc w:val="both"/>
              <w:rPr>
                <w:rFonts w:ascii="Times New Roman" w:hAnsi="Times New Roman"/>
                <w:sz w:val="26"/>
                <w:szCs w:val="26"/>
              </w:rPr>
            </w:pPr>
            <w:r w:rsidRPr="009D4F5E">
              <w:rPr>
                <w:rFonts w:ascii="Times New Roman" w:hAnsi="Times New Roman"/>
                <w:b/>
                <w:sz w:val="26"/>
                <w:szCs w:val="26"/>
              </w:rPr>
              <w:t xml:space="preserve">Тема </w:t>
            </w:r>
            <w:r>
              <w:rPr>
                <w:rFonts w:ascii="Times New Roman" w:hAnsi="Times New Roman"/>
                <w:b/>
                <w:sz w:val="26"/>
                <w:szCs w:val="26"/>
              </w:rPr>
              <w:t>2 «Общество как мир культуры» 15</w:t>
            </w:r>
            <w:r w:rsidRPr="009D4F5E">
              <w:rPr>
                <w:rFonts w:ascii="Times New Roman" w:hAnsi="Times New Roman"/>
                <w:b/>
                <w:sz w:val="26"/>
                <w:szCs w:val="26"/>
              </w:rPr>
              <w:t xml:space="preserve"> ч.</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2</w:t>
            </w:r>
            <w:r>
              <w:rPr>
                <w:rFonts w:ascii="Times New Roman" w:hAnsi="Times New Roman"/>
                <w:sz w:val="24"/>
                <w:szCs w:val="24"/>
                <w:lang w:eastAsia="ar-SA"/>
              </w:rPr>
              <w:t>1</w:t>
            </w:r>
          </w:p>
        </w:tc>
        <w:tc>
          <w:tcPr>
            <w:tcW w:w="993" w:type="dxa"/>
            <w:gridSpan w:val="2"/>
          </w:tcPr>
          <w:p w:rsidR="00FC1100" w:rsidRPr="00780AE6" w:rsidRDefault="00FC1100" w:rsidP="00FC1100">
            <w:pPr>
              <w:spacing w:after="0"/>
              <w:jc w:val="both"/>
              <w:rPr>
                <w:rFonts w:ascii="Times New Roman" w:hAnsi="Times New Roman"/>
                <w:sz w:val="24"/>
                <w:szCs w:val="24"/>
                <w:lang w:eastAsia="ar-SA"/>
              </w:rPr>
            </w:pPr>
            <w:r>
              <w:rPr>
                <w:rFonts w:ascii="Times New Roman" w:hAnsi="Times New Roman"/>
                <w:sz w:val="24"/>
                <w:szCs w:val="24"/>
                <w:lang w:eastAsia="ar-SA"/>
              </w:rPr>
              <w:t>11 неделя</w:t>
            </w:r>
          </w:p>
        </w:tc>
        <w:tc>
          <w:tcPr>
            <w:tcW w:w="1531" w:type="dxa"/>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Общество как мир культуры.</w:t>
            </w:r>
            <w:r w:rsidRPr="00780AE6">
              <w:rPr>
                <w:rFonts w:ascii="Times New Roman" w:hAnsi="Times New Roman"/>
                <w:sz w:val="24"/>
                <w:szCs w:val="24"/>
              </w:rPr>
              <w:br/>
            </w:r>
            <w:r w:rsidRPr="00780AE6">
              <w:rPr>
                <w:rFonts w:ascii="Times New Roman" w:hAnsi="Times New Roman"/>
                <w:sz w:val="24"/>
                <w:szCs w:val="24"/>
              </w:rPr>
              <w:br/>
            </w:r>
          </w:p>
        </w:tc>
        <w:tc>
          <w:tcPr>
            <w:tcW w:w="2693" w:type="dxa"/>
            <w:gridSpan w:val="3"/>
            <w:shd w:val="clear" w:color="auto" w:fill="FFFFFF"/>
          </w:tcPr>
          <w:p w:rsidR="00FC1100" w:rsidRPr="00780AE6" w:rsidRDefault="00FC1100" w:rsidP="00FC1100">
            <w:pPr>
              <w:pStyle w:val="a3"/>
              <w:rPr>
                <w:rFonts w:ascii="Times New Roman" w:hAnsi="Times New Roman"/>
                <w:spacing w:val="-1"/>
                <w:sz w:val="24"/>
                <w:szCs w:val="24"/>
              </w:rPr>
            </w:pPr>
            <w:r w:rsidRPr="00780AE6">
              <w:rPr>
                <w:rFonts w:ascii="Times New Roman" w:hAnsi="Times New Roman"/>
                <w:spacing w:val="-1"/>
                <w:sz w:val="24"/>
                <w:szCs w:val="24"/>
              </w:rPr>
              <w:t>Человек как духовное существо. Духовная жизнь человека. Мировоззрение. Ценностные ориентиры личности. Патриотизм и гражданственность.</w:t>
            </w:r>
          </w:p>
          <w:p w:rsidR="00FC1100" w:rsidRPr="00780AE6" w:rsidRDefault="00FC1100" w:rsidP="00FC1100">
            <w:pPr>
              <w:pStyle w:val="a3"/>
              <w:rPr>
                <w:rFonts w:ascii="Times New Roman" w:hAnsi="Times New Roman"/>
                <w:spacing w:val="-1"/>
                <w:sz w:val="24"/>
                <w:szCs w:val="24"/>
              </w:rPr>
            </w:pPr>
            <w:r w:rsidRPr="00780AE6">
              <w:rPr>
                <w:rFonts w:ascii="Times New Roman" w:hAnsi="Times New Roman"/>
                <w:spacing w:val="-1"/>
                <w:sz w:val="24"/>
                <w:szCs w:val="24"/>
              </w:rPr>
              <w:t>Социальное поведение. Единство свободы и ответственности личности.</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spacing w:after="0"/>
              <w:jc w:val="both"/>
              <w:rPr>
                <w:rFonts w:ascii="Times New Roman" w:hAnsi="Times New Roman"/>
                <w:sz w:val="24"/>
                <w:szCs w:val="24"/>
              </w:rPr>
            </w:pPr>
          </w:p>
        </w:tc>
        <w:tc>
          <w:tcPr>
            <w:tcW w:w="5505" w:type="dxa"/>
            <w:vMerge w:val="restart"/>
            <w:shd w:val="clear" w:color="auto" w:fill="FFFFFF"/>
          </w:tcPr>
          <w:p w:rsidR="00FC1100" w:rsidRPr="009D4F5E" w:rsidRDefault="00FC1100" w:rsidP="00FC1100">
            <w:pPr>
              <w:pStyle w:val="a6"/>
              <w:spacing w:line="276" w:lineRule="auto"/>
              <w:jc w:val="both"/>
              <w:rPr>
                <w:rFonts w:ascii="Times New Roman" w:hAnsi="Times New Roman"/>
                <w:sz w:val="26"/>
                <w:szCs w:val="26"/>
              </w:rPr>
            </w:pPr>
            <w:r w:rsidRPr="009D4F5E">
              <w:rPr>
                <w:rFonts w:ascii="Times New Roman" w:hAnsi="Times New Roman"/>
                <w:sz w:val="26"/>
                <w:szCs w:val="26"/>
              </w:rPr>
              <w:t xml:space="preserve">Предметные УУД: Что такое духовная жизнь общества. Разъяснять сущность понимания культуры у различных народов. Уметь анализировать особенности некоторых культурных ценностей, объяснять сущность культурного наследия. Объяснять значение понятий и терминов: культура, общая культура, элементы культуры, артефакты, духовная и материальная культура, этикет, </w:t>
            </w:r>
            <w:r w:rsidRPr="009D4F5E">
              <w:rPr>
                <w:rFonts w:ascii="Times New Roman" w:hAnsi="Times New Roman"/>
                <w:sz w:val="26"/>
                <w:szCs w:val="26"/>
              </w:rPr>
              <w:lastRenderedPageBreak/>
              <w:t xml:space="preserve">культурное наследие, культурные универсалии, народная, массовая, элитарная культура; молодежная субкультура, контркультура, диалог культур. Предметные УУД: Объяснять, что такое духовный мир человека. Объяснять значение понятий и терминов: духовная деятельность, духовный мир, духовное самоопределение личности, мировоззрение, духовные ценности, идеалы. Личностные УУД: формировать стремление к духовному развитию. Предметные УУД: Знать, что такое культурные нормы и чем они определяются. Знать категории морали. Уметь объяснить роль морали как всеобщего регулятора поведения людей.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Предметные УУД: Знать, что такое наука, каковы ее функции в обществе, какие существуют учреждения науки; что собой представляет высшая школа, какие виды высших учебных заведений есть в РФ. Уметь: осознанно выбирать высшую школу для продолжения обучения. Знать понятия: наука, Российская Академия наук, наука как социальный </w:t>
            </w:r>
            <w:r w:rsidRPr="009D4F5E">
              <w:rPr>
                <w:rFonts w:ascii="Times New Roman" w:hAnsi="Times New Roman"/>
                <w:sz w:val="26"/>
                <w:szCs w:val="26"/>
              </w:rPr>
              <w:lastRenderedPageBreak/>
              <w:t xml:space="preserve">институт, виды научного знания, университет, академия, научноисследовательский институт.уметь иллюстрировать роль науки в современном мире. Предметные УУД: Знать, что представляет собой образование как институт общества (вариант: образование – составная часть общечеловеческой культуры). Уметь разъяснять: - эволюцию системы образования с древнейших времен до наших дней; - особенности правового статуса ученика современной школы. Знать понятия: образование, начальное, основное, среднее образование, школа, устав школы, юридический статус ребенка. Личностные УУД: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Предметные УУД: знать, что такое религия; - иметь представление о фетишизме, мифологии, анимизме и их проявлениях в истории человечества. Знать некоторые особенности мировых религий, уметь сравнивать мировые религии, выделять общие черты и различия. Знать понятия: религия, верование, миф, мифология, тотемизм, фетишизм, анимизм, </w:t>
            </w:r>
            <w:r w:rsidRPr="009D4F5E">
              <w:rPr>
                <w:rFonts w:ascii="Times New Roman" w:hAnsi="Times New Roman"/>
                <w:sz w:val="26"/>
                <w:szCs w:val="26"/>
              </w:rPr>
              <w:lastRenderedPageBreak/>
              <w:t>культ, символ, мировые религии.ислам, христианство, буддизм.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w:t>
            </w:r>
          </w:p>
          <w:p w:rsidR="00FC1100" w:rsidRPr="009D4F5E" w:rsidRDefault="00FC1100" w:rsidP="00FC1100">
            <w:pPr>
              <w:pStyle w:val="a6"/>
              <w:spacing w:line="276" w:lineRule="auto"/>
              <w:jc w:val="both"/>
              <w:rPr>
                <w:rFonts w:ascii="Times New Roman" w:hAnsi="Times New Roman"/>
                <w:sz w:val="26"/>
                <w:szCs w:val="26"/>
              </w:rPr>
            </w:pPr>
            <w:r w:rsidRPr="009D4F5E">
              <w:rPr>
                <w:rFonts w:ascii="Times New Roman" w:hAnsi="Times New Roman"/>
                <w:sz w:val="26"/>
                <w:szCs w:val="26"/>
              </w:rPr>
              <w:t>Предметные УУД: выделять характерные черты массовой культуры. Знать причины ее появления. Уметь характеризовать взаимосвязь СМИ и массовой культуры. Предметные УУД: объяснять значение понятий и терминов по теме 1.3: культура, общая культура, элементы культуры, артефакты, духовная и материальная культура, культурный комплекс; этикет, культурное наследие, культурные универсалии, наука как социальный институт, виды научного знания, религия, верование, миф, мифология, тотемизм, фетишизм, анимизм, культ, символ, мировые религии. Культурный символ, ислам, христианство, буддизм.</w:t>
            </w: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lastRenderedPageBreak/>
              <w:t xml:space="preserve">Беседа </w:t>
            </w:r>
            <w:r w:rsidRPr="00780AE6">
              <w:rPr>
                <w:rFonts w:ascii="Times New Roman" w:hAnsi="Times New Roman"/>
                <w:sz w:val="24"/>
                <w:szCs w:val="24"/>
              </w:rPr>
              <w:t>§10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22</w:t>
            </w:r>
          </w:p>
        </w:tc>
        <w:tc>
          <w:tcPr>
            <w:tcW w:w="993" w:type="dxa"/>
            <w:gridSpan w:val="2"/>
          </w:tcPr>
          <w:p w:rsidR="00FC1100" w:rsidRPr="00780AE6" w:rsidRDefault="00FC1100" w:rsidP="00FC1100">
            <w:pPr>
              <w:spacing w:after="0"/>
              <w:jc w:val="both"/>
              <w:rPr>
                <w:rFonts w:ascii="Times New Roman" w:hAnsi="Times New Roman"/>
                <w:sz w:val="24"/>
                <w:szCs w:val="24"/>
                <w:lang w:eastAsia="ar-SA"/>
              </w:rPr>
            </w:pPr>
            <w:r>
              <w:rPr>
                <w:rFonts w:ascii="Times New Roman" w:hAnsi="Times New Roman"/>
                <w:sz w:val="24"/>
                <w:szCs w:val="24"/>
                <w:lang w:eastAsia="ar-SA"/>
              </w:rPr>
              <w:t>11 неделя</w:t>
            </w:r>
          </w:p>
        </w:tc>
        <w:tc>
          <w:tcPr>
            <w:tcW w:w="1531" w:type="dxa"/>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Духовная культура общества.</w:t>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Познание и знание. Познание мира: чувственное и рацио</w:t>
            </w:r>
            <w:r w:rsidRPr="00780AE6">
              <w:rPr>
                <w:rFonts w:ascii="Times New Roman" w:hAnsi="Times New Roman"/>
                <w:sz w:val="24"/>
                <w:szCs w:val="24"/>
              </w:rPr>
              <w:softHyphen/>
              <w:t>нальное, истинное и ложное. Истина и ее критерии. Многообразие форм человеческого знания.</w:t>
            </w: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lang w:eastAsia="ar-SA"/>
              </w:rPr>
              <w:t>Комбинированный урок</w:t>
            </w:r>
          </w:p>
        </w:tc>
        <w:tc>
          <w:tcPr>
            <w:tcW w:w="5505" w:type="dxa"/>
            <w:vMerge/>
            <w:shd w:val="clear" w:color="auto" w:fill="FFFFFF"/>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ae"/>
                <w:rFonts w:ascii="Times New Roman" w:hAnsi="Times New Roman"/>
                <w:sz w:val="24"/>
                <w:szCs w:val="24"/>
              </w:rPr>
              <w:t xml:space="preserve">Устный опрос </w:t>
            </w:r>
            <w:r>
              <w:rPr>
                <w:rFonts w:ascii="Times New Roman" w:hAnsi="Times New Roman"/>
                <w:sz w:val="24"/>
                <w:szCs w:val="24"/>
              </w:rPr>
              <w:t>§10</w:t>
            </w:r>
            <w:r w:rsidRPr="00780AE6">
              <w:rPr>
                <w:rFonts w:ascii="Times New Roman" w:hAnsi="Times New Roman"/>
                <w:sz w:val="24"/>
                <w:szCs w:val="24"/>
              </w:rPr>
              <w:t xml:space="preserve"> учебник</w:t>
            </w:r>
          </w:p>
        </w:tc>
      </w:tr>
      <w:tr w:rsidR="00FC1100" w:rsidRPr="00780AE6" w:rsidTr="00387064">
        <w:trPr>
          <w:gridAfter w:val="1"/>
          <w:wAfter w:w="27" w:type="dxa"/>
          <w:trHeight w:val="2208"/>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2</w:t>
            </w:r>
            <w:r>
              <w:rPr>
                <w:rFonts w:ascii="Times New Roman" w:hAnsi="Times New Roman"/>
                <w:sz w:val="24"/>
                <w:szCs w:val="24"/>
                <w:lang w:eastAsia="ar-SA"/>
              </w:rPr>
              <w:t>3</w:t>
            </w:r>
          </w:p>
        </w:tc>
        <w:tc>
          <w:tcPr>
            <w:tcW w:w="993" w:type="dxa"/>
            <w:gridSpan w:val="2"/>
            <w:shd w:val="clear" w:color="auto" w:fill="FFFFFF"/>
          </w:tcPr>
          <w:p w:rsidR="00FC1100" w:rsidRPr="00780AE6" w:rsidRDefault="00FC1100" w:rsidP="00FC1100">
            <w:pPr>
              <w:spacing w:after="0"/>
              <w:jc w:val="both"/>
              <w:rPr>
                <w:rFonts w:ascii="Times New Roman" w:hAnsi="Times New Roman"/>
                <w:sz w:val="24"/>
                <w:szCs w:val="24"/>
                <w:lang w:eastAsia="ar-SA"/>
              </w:rPr>
            </w:pPr>
          </w:p>
          <w:p w:rsidR="00FC1100" w:rsidRPr="00780AE6" w:rsidRDefault="00FC1100" w:rsidP="00FC1100">
            <w:pPr>
              <w:pStyle w:val="25"/>
              <w:spacing w:after="0" w:line="276" w:lineRule="auto"/>
              <w:ind w:left="0"/>
              <w:jc w:val="center"/>
            </w:pPr>
            <w:r>
              <w:t>12 неделя</w:t>
            </w:r>
          </w:p>
        </w:tc>
        <w:tc>
          <w:tcPr>
            <w:tcW w:w="1531" w:type="dxa"/>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Духовный мир личности</w:t>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Сфера духовной культуры и ее особенности. Культура личности и общества. Тенденции развития духовной культуры в современной России.</w:t>
            </w:r>
          </w:p>
          <w:p w:rsidR="00FC1100" w:rsidRPr="00780AE6" w:rsidRDefault="00FC1100" w:rsidP="00FC1100">
            <w:pPr>
              <w:autoSpaceDE w:val="0"/>
              <w:autoSpaceDN w:val="0"/>
              <w:adjustRightInd w:val="0"/>
              <w:spacing w:after="0" w:line="240" w:lineRule="auto"/>
              <w:rPr>
                <w:rFonts w:ascii="Times New Roman" w:hAnsi="Times New Roman"/>
                <w:b/>
                <w:sz w:val="24"/>
                <w:szCs w:val="24"/>
              </w:rPr>
            </w:pP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spacing w:after="0"/>
              <w:jc w:val="both"/>
              <w:rPr>
                <w:rFonts w:ascii="Times New Roman" w:hAnsi="Times New Roman"/>
                <w:sz w:val="24"/>
                <w:szCs w:val="24"/>
              </w:rPr>
            </w:pP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Лекция в тетради + §11 учебника читать</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2</w:t>
            </w:r>
            <w:r>
              <w:rPr>
                <w:rFonts w:ascii="Times New Roman" w:hAnsi="Times New Roman"/>
                <w:sz w:val="24"/>
                <w:szCs w:val="24"/>
                <w:lang w:eastAsia="ar-SA"/>
              </w:rPr>
              <w:t>4</w:t>
            </w:r>
          </w:p>
        </w:tc>
        <w:tc>
          <w:tcPr>
            <w:tcW w:w="993" w:type="dxa"/>
            <w:gridSpan w:val="2"/>
            <w:shd w:val="clear" w:color="auto" w:fill="FFFFFF"/>
          </w:tcPr>
          <w:p w:rsidR="00FC1100" w:rsidRPr="00780AE6" w:rsidRDefault="00FC1100" w:rsidP="00FC1100">
            <w:pPr>
              <w:spacing w:after="0"/>
              <w:jc w:val="both"/>
              <w:rPr>
                <w:rFonts w:ascii="Times New Roman" w:hAnsi="Times New Roman"/>
                <w:sz w:val="24"/>
                <w:szCs w:val="24"/>
              </w:rPr>
            </w:pPr>
            <w:r>
              <w:rPr>
                <w:rFonts w:ascii="Times New Roman" w:hAnsi="Times New Roman"/>
                <w:sz w:val="24"/>
                <w:szCs w:val="24"/>
              </w:rPr>
              <w:t>12 неделя</w:t>
            </w:r>
          </w:p>
        </w:tc>
        <w:tc>
          <w:tcPr>
            <w:tcW w:w="1531" w:type="dxa"/>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Мораль</w:t>
            </w:r>
            <w:r w:rsidRPr="00780AE6">
              <w:rPr>
                <w:rFonts w:ascii="Times New Roman" w:hAnsi="Times New Roman"/>
                <w:sz w:val="24"/>
                <w:szCs w:val="24"/>
              </w:rPr>
              <w:br/>
            </w:r>
          </w:p>
        </w:tc>
        <w:tc>
          <w:tcPr>
            <w:tcW w:w="2693"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Мораль. Основные ценности и нормы морали. Гуманизм. Патриотизм и гражданственность. Добро и зло главные понятия этики. Критерии морального поведения.</w:t>
            </w:r>
          </w:p>
          <w:p w:rsidR="00FC1100" w:rsidRPr="00780AE6" w:rsidRDefault="00FC1100" w:rsidP="00FC1100">
            <w:pPr>
              <w:rPr>
                <w:rFonts w:ascii="Times New Roman" w:hAnsi="Times New Roman"/>
                <w:sz w:val="24"/>
                <w:szCs w:val="24"/>
              </w:rPr>
            </w:pPr>
          </w:p>
        </w:tc>
        <w:tc>
          <w:tcPr>
            <w:tcW w:w="1583" w:type="dxa"/>
            <w:gridSpan w:val="4"/>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5505" w:type="dxa"/>
            <w:vMerge/>
            <w:shd w:val="clear" w:color="auto" w:fill="FFFFFF"/>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§12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2</w:t>
            </w:r>
            <w:r>
              <w:rPr>
                <w:rFonts w:ascii="Times New Roman" w:hAnsi="Times New Roman"/>
                <w:sz w:val="24"/>
                <w:szCs w:val="24"/>
                <w:lang w:eastAsia="ar-SA"/>
              </w:rPr>
              <w:t>5</w:t>
            </w:r>
          </w:p>
        </w:tc>
        <w:tc>
          <w:tcPr>
            <w:tcW w:w="993" w:type="dxa"/>
            <w:gridSpan w:val="2"/>
            <w:shd w:val="clear" w:color="auto" w:fill="FFFFFF"/>
          </w:tcPr>
          <w:p w:rsidR="00FC1100" w:rsidRPr="00780AE6" w:rsidRDefault="00FC1100" w:rsidP="00FC1100">
            <w:pPr>
              <w:rPr>
                <w:rFonts w:ascii="Times New Roman" w:hAnsi="Times New Roman"/>
                <w:sz w:val="24"/>
                <w:szCs w:val="24"/>
              </w:rPr>
            </w:pPr>
            <w:r>
              <w:rPr>
                <w:rFonts w:ascii="Times New Roman" w:hAnsi="Times New Roman"/>
                <w:sz w:val="24"/>
                <w:szCs w:val="24"/>
              </w:rPr>
              <w:t>13 неделя</w:t>
            </w:r>
          </w:p>
        </w:tc>
        <w:tc>
          <w:tcPr>
            <w:tcW w:w="1531" w:type="dxa"/>
            <w:shd w:val="clear" w:color="auto" w:fill="FFFFFF"/>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 xml:space="preserve"> Мораль</w:t>
            </w:r>
          </w:p>
        </w:tc>
        <w:tc>
          <w:tcPr>
            <w:tcW w:w="2693" w:type="dxa"/>
            <w:gridSpan w:val="3"/>
          </w:tcPr>
          <w:p w:rsidR="00FC1100" w:rsidRPr="00780AE6" w:rsidRDefault="00FC1100" w:rsidP="00FC1100">
            <w:pPr>
              <w:rPr>
                <w:rFonts w:ascii="Times New Roman" w:hAnsi="Times New Roman"/>
                <w:sz w:val="24"/>
                <w:szCs w:val="24"/>
              </w:rPr>
            </w:pPr>
            <w:r w:rsidRPr="00780AE6">
              <w:rPr>
                <w:rFonts w:ascii="Times New Roman" w:hAnsi="Times New Roman"/>
                <w:sz w:val="24"/>
                <w:szCs w:val="24"/>
              </w:rPr>
              <w:t xml:space="preserve">Моральный выбор. Свобода и ответственность. Моральные знания и практическое поведение. Критический анализ собственных помыслов </w:t>
            </w:r>
            <w:r w:rsidRPr="00780AE6">
              <w:rPr>
                <w:rFonts w:ascii="Times New Roman" w:hAnsi="Times New Roman"/>
                <w:sz w:val="24"/>
                <w:szCs w:val="24"/>
              </w:rPr>
              <w:lastRenderedPageBreak/>
              <w:t>и поступков.</w:t>
            </w: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lastRenderedPageBreak/>
              <w:t>Урок изучения нового материала</w:t>
            </w:r>
          </w:p>
          <w:p w:rsidR="00FC1100" w:rsidRPr="00780AE6" w:rsidRDefault="00FC1100" w:rsidP="00FC1100">
            <w:pPr>
              <w:autoSpaceDE w:val="0"/>
              <w:autoSpaceDN w:val="0"/>
              <w:adjustRightInd w:val="0"/>
              <w:spacing w:after="0"/>
              <w:jc w:val="both"/>
              <w:rPr>
                <w:rFonts w:ascii="Times New Roman" w:hAnsi="Times New Roman"/>
                <w:sz w:val="24"/>
                <w:szCs w:val="24"/>
              </w:rPr>
            </w:pP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§12 учебник</w:t>
            </w:r>
            <w:r>
              <w:rPr>
                <w:rFonts w:ascii="Times New Roman" w:hAnsi="Times New Roman"/>
                <w:sz w:val="24"/>
                <w:szCs w:val="24"/>
              </w:rPr>
              <w:t>. ЭССЕ с.131 раздел «Мысли мудрых» записать в тетрадь.</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2</w:t>
            </w:r>
            <w:r>
              <w:rPr>
                <w:rFonts w:ascii="Times New Roman" w:hAnsi="Times New Roman"/>
                <w:sz w:val="24"/>
                <w:szCs w:val="24"/>
                <w:lang w:eastAsia="ar-SA"/>
              </w:rPr>
              <w:t>6</w:t>
            </w:r>
          </w:p>
        </w:tc>
        <w:tc>
          <w:tcPr>
            <w:tcW w:w="993" w:type="dxa"/>
            <w:gridSpan w:val="2"/>
          </w:tcPr>
          <w:p w:rsidR="00FC1100" w:rsidRPr="00780AE6" w:rsidRDefault="00FC1100" w:rsidP="00FC1100">
            <w:pPr>
              <w:rPr>
                <w:rFonts w:ascii="Times New Roman" w:hAnsi="Times New Roman"/>
                <w:sz w:val="24"/>
                <w:szCs w:val="24"/>
              </w:rPr>
            </w:pPr>
            <w:r>
              <w:rPr>
                <w:rFonts w:ascii="Times New Roman" w:hAnsi="Times New Roman"/>
                <w:sz w:val="24"/>
                <w:szCs w:val="24"/>
              </w:rPr>
              <w:t>13 неделя</w:t>
            </w:r>
          </w:p>
        </w:tc>
        <w:tc>
          <w:tcPr>
            <w:tcW w:w="1531" w:type="dxa"/>
            <w:shd w:val="clear" w:color="auto" w:fill="FFFFFF"/>
          </w:tcPr>
          <w:p w:rsidR="00FC1100" w:rsidRPr="00780AE6" w:rsidRDefault="00FC1100" w:rsidP="00FC1100">
            <w:pPr>
              <w:pStyle w:val="a6"/>
              <w:jc w:val="both"/>
              <w:rPr>
                <w:rFonts w:ascii="Times New Roman" w:hAnsi="Times New Roman"/>
                <w:sz w:val="24"/>
                <w:szCs w:val="24"/>
              </w:rPr>
            </w:pPr>
            <w:r>
              <w:rPr>
                <w:rFonts w:ascii="Times New Roman" w:hAnsi="Times New Roman"/>
                <w:sz w:val="24"/>
                <w:szCs w:val="24"/>
              </w:rPr>
              <w:t>Наука и образование</w:t>
            </w:r>
            <w:r w:rsidRPr="00780AE6">
              <w:rPr>
                <w:rFonts w:ascii="Times New Roman" w:hAnsi="Times New Roman"/>
                <w:sz w:val="24"/>
                <w:szCs w:val="24"/>
              </w:rPr>
              <w:br/>
            </w:r>
          </w:p>
        </w:tc>
        <w:tc>
          <w:tcPr>
            <w:tcW w:w="2693"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tc>
        <w:tc>
          <w:tcPr>
            <w:tcW w:w="1583" w:type="dxa"/>
            <w:gridSpan w:val="4"/>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Устный опрос. Конституция РФ</w:t>
            </w:r>
          </w:p>
        </w:tc>
      </w:tr>
      <w:tr w:rsidR="00FC1100" w:rsidRPr="00780AE6" w:rsidTr="00387064">
        <w:trPr>
          <w:gridAfter w:val="1"/>
          <w:wAfter w:w="27" w:type="dxa"/>
          <w:trHeight w:val="841"/>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2</w:t>
            </w:r>
            <w:r>
              <w:rPr>
                <w:rFonts w:ascii="Times New Roman" w:hAnsi="Times New Roman"/>
                <w:sz w:val="24"/>
                <w:szCs w:val="24"/>
                <w:lang w:eastAsia="ar-SA"/>
              </w:rPr>
              <w:t>7</w:t>
            </w:r>
          </w:p>
        </w:tc>
        <w:tc>
          <w:tcPr>
            <w:tcW w:w="993" w:type="dxa"/>
            <w:gridSpan w:val="2"/>
            <w:shd w:val="clear" w:color="auto" w:fill="FFFFFF"/>
          </w:tcPr>
          <w:p w:rsidR="00FC1100" w:rsidRDefault="00FC1100" w:rsidP="00FC1100">
            <w:pPr>
              <w:rPr>
                <w:rFonts w:ascii="Times New Roman" w:hAnsi="Times New Roman"/>
                <w:sz w:val="24"/>
                <w:szCs w:val="24"/>
              </w:rPr>
            </w:pPr>
            <w:r>
              <w:rPr>
                <w:rFonts w:ascii="Times New Roman" w:hAnsi="Times New Roman"/>
                <w:sz w:val="24"/>
                <w:szCs w:val="24"/>
              </w:rPr>
              <w:t>14 неделя</w:t>
            </w:r>
          </w:p>
          <w:p w:rsidR="00FC1100" w:rsidRPr="009938E8" w:rsidRDefault="00FC1100" w:rsidP="00FC1100">
            <w:pPr>
              <w:rPr>
                <w:rFonts w:ascii="Times New Roman" w:hAnsi="Times New Roman"/>
                <w:b/>
                <w:sz w:val="24"/>
                <w:szCs w:val="24"/>
              </w:rPr>
            </w:pPr>
            <w:r w:rsidRPr="009938E8">
              <w:rPr>
                <w:rFonts w:ascii="Times New Roman" w:hAnsi="Times New Roman"/>
                <w:b/>
                <w:sz w:val="24"/>
                <w:szCs w:val="24"/>
              </w:rPr>
              <w:t>НРЭО</w:t>
            </w:r>
          </w:p>
        </w:tc>
        <w:tc>
          <w:tcPr>
            <w:tcW w:w="1531" w:type="dxa"/>
            <w:shd w:val="clear" w:color="auto" w:fill="FFFFFF"/>
          </w:tcPr>
          <w:p w:rsidR="00FC1100" w:rsidRDefault="00FC1100" w:rsidP="00FC1100">
            <w:pPr>
              <w:pStyle w:val="a6"/>
              <w:jc w:val="both"/>
              <w:rPr>
                <w:rFonts w:ascii="Times New Roman" w:hAnsi="Times New Roman"/>
                <w:sz w:val="24"/>
                <w:szCs w:val="24"/>
              </w:rPr>
            </w:pPr>
            <w:r w:rsidRPr="00780AE6">
              <w:rPr>
                <w:rFonts w:ascii="Times New Roman" w:hAnsi="Times New Roman"/>
                <w:sz w:val="24"/>
                <w:szCs w:val="24"/>
              </w:rPr>
              <w:t>Наука и образование</w:t>
            </w:r>
          </w:p>
          <w:p w:rsidR="00FC1100" w:rsidRPr="00780AE6" w:rsidRDefault="00FC1100" w:rsidP="00FC1100">
            <w:pPr>
              <w:pStyle w:val="a6"/>
              <w:jc w:val="both"/>
              <w:rPr>
                <w:rFonts w:ascii="Times New Roman" w:hAnsi="Times New Roman"/>
                <w:sz w:val="24"/>
                <w:szCs w:val="24"/>
              </w:rPr>
            </w:pPr>
            <w:r w:rsidRPr="00F15506">
              <w:rPr>
                <w:rFonts w:ascii="Times New Roman" w:hAnsi="Times New Roman"/>
                <w:sz w:val="24"/>
                <w:szCs w:val="24"/>
              </w:rPr>
              <w:t>Наука, образование в Челябинской области.</w:t>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western"/>
              <w:shd w:val="clear" w:color="auto" w:fill="FFFFFF"/>
              <w:spacing w:before="0" w:beforeAutospacing="0" w:after="0" w:afterAutospacing="0"/>
              <w:jc w:val="both"/>
              <w:rPr>
                <w:bCs/>
                <w:iCs/>
                <w:color w:val="000000"/>
              </w:rPr>
            </w:pPr>
          </w:p>
        </w:tc>
        <w:tc>
          <w:tcPr>
            <w:tcW w:w="5505" w:type="dxa"/>
            <w:vMerge/>
            <w:shd w:val="clear" w:color="auto" w:fill="FFFFFF"/>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Текущий контроль </w:t>
            </w:r>
            <w:r>
              <w:rPr>
                <w:rFonts w:ascii="Times New Roman" w:hAnsi="Times New Roman"/>
                <w:sz w:val="24"/>
                <w:szCs w:val="24"/>
              </w:rPr>
              <w:t>§13</w:t>
            </w:r>
            <w:r w:rsidRPr="00780AE6">
              <w:rPr>
                <w:rFonts w:ascii="Times New Roman" w:hAnsi="Times New Roman"/>
                <w:sz w:val="24"/>
                <w:szCs w:val="24"/>
              </w:rPr>
              <w:t xml:space="preserve">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2</w:t>
            </w:r>
            <w:r>
              <w:rPr>
                <w:rFonts w:ascii="Times New Roman" w:hAnsi="Times New Roman"/>
                <w:sz w:val="24"/>
                <w:szCs w:val="24"/>
                <w:lang w:eastAsia="ar-SA"/>
              </w:rPr>
              <w:t>8</w:t>
            </w:r>
          </w:p>
        </w:tc>
        <w:tc>
          <w:tcPr>
            <w:tcW w:w="993" w:type="dxa"/>
            <w:gridSpan w:val="2"/>
            <w:shd w:val="clear" w:color="auto" w:fill="FFFFFF"/>
          </w:tcPr>
          <w:p w:rsidR="00FC1100" w:rsidRPr="00780AE6" w:rsidRDefault="00FC1100" w:rsidP="00FC1100">
            <w:pPr>
              <w:rPr>
                <w:rFonts w:ascii="Times New Roman" w:hAnsi="Times New Roman"/>
                <w:sz w:val="24"/>
                <w:szCs w:val="24"/>
                <w:lang w:eastAsia="ar-SA"/>
              </w:rPr>
            </w:pPr>
            <w:r>
              <w:rPr>
                <w:rFonts w:ascii="Times New Roman" w:hAnsi="Times New Roman"/>
                <w:sz w:val="24"/>
                <w:szCs w:val="24"/>
                <w:lang w:eastAsia="ar-SA"/>
              </w:rPr>
              <w:t>14 неделя</w:t>
            </w:r>
          </w:p>
        </w:tc>
        <w:tc>
          <w:tcPr>
            <w:tcW w:w="1531" w:type="dxa"/>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Религия и религиозные организации </w:t>
            </w:r>
            <w:r w:rsidRPr="00780AE6">
              <w:rPr>
                <w:rFonts w:ascii="Times New Roman" w:hAnsi="Times New Roman"/>
                <w:sz w:val="24"/>
                <w:szCs w:val="24"/>
              </w:rPr>
              <w:br/>
            </w:r>
          </w:p>
        </w:tc>
        <w:tc>
          <w:tcPr>
            <w:tcW w:w="2693" w:type="dxa"/>
            <w:gridSpan w:val="3"/>
            <w:shd w:val="clear" w:color="auto" w:fill="FFFFFF"/>
          </w:tcPr>
          <w:p w:rsidR="00FC1100" w:rsidRPr="00780AE6" w:rsidRDefault="00FC1100" w:rsidP="00FC1100">
            <w:pPr>
              <w:shd w:val="clear" w:color="auto" w:fill="FFFFFF"/>
              <w:spacing w:after="0" w:line="240" w:lineRule="auto"/>
              <w:ind w:right="48"/>
              <w:jc w:val="both"/>
              <w:rPr>
                <w:rFonts w:ascii="Times New Roman" w:hAnsi="Times New Roman"/>
                <w:sz w:val="24"/>
                <w:szCs w:val="24"/>
              </w:rPr>
            </w:pPr>
            <w:r w:rsidRPr="00780AE6">
              <w:rPr>
                <w:rFonts w:ascii="Times New Roman" w:hAnsi="Times New Roman"/>
                <w:sz w:val="24"/>
                <w:szCs w:val="24"/>
              </w:rPr>
              <w:t>Религия как одна из форм культуры. Религиозные организации и объединения, их роль в жизни современного общества. Свобода совести.</w:t>
            </w:r>
          </w:p>
        </w:tc>
        <w:tc>
          <w:tcPr>
            <w:tcW w:w="1583" w:type="dxa"/>
            <w:gridSpan w:val="4"/>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Практическая работа </w:t>
            </w:r>
            <w:r w:rsidRPr="00780AE6">
              <w:rPr>
                <w:rFonts w:ascii="Times New Roman" w:hAnsi="Times New Roman"/>
                <w:sz w:val="24"/>
                <w:szCs w:val="24"/>
              </w:rPr>
              <w:t>§14 рабочая тетрадь</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29</w:t>
            </w:r>
          </w:p>
        </w:tc>
        <w:tc>
          <w:tcPr>
            <w:tcW w:w="993" w:type="dxa"/>
            <w:gridSpan w:val="2"/>
            <w:shd w:val="clear" w:color="auto" w:fill="FFFFFF"/>
          </w:tcPr>
          <w:p w:rsidR="00FC1100" w:rsidRDefault="00FC1100" w:rsidP="00FC1100">
            <w:pPr>
              <w:pStyle w:val="25"/>
              <w:spacing w:after="0" w:line="276" w:lineRule="auto"/>
              <w:ind w:left="0"/>
              <w:jc w:val="center"/>
            </w:pPr>
            <w:r>
              <w:t>15 неделя</w:t>
            </w:r>
          </w:p>
          <w:p w:rsidR="00FC1100" w:rsidRPr="00E62894" w:rsidRDefault="00FC1100" w:rsidP="00FC1100">
            <w:pPr>
              <w:pStyle w:val="25"/>
              <w:spacing w:after="0" w:line="276" w:lineRule="auto"/>
              <w:ind w:left="0"/>
              <w:jc w:val="center"/>
              <w:rPr>
                <w:b/>
              </w:rPr>
            </w:pPr>
            <w:r w:rsidRPr="00E62894">
              <w:rPr>
                <w:b/>
              </w:rPr>
              <w:t>НРЭО</w:t>
            </w:r>
          </w:p>
        </w:tc>
        <w:tc>
          <w:tcPr>
            <w:tcW w:w="1531" w:type="dxa"/>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Религия и религиозные организации</w:t>
            </w:r>
            <w:r>
              <w:rPr>
                <w:rFonts w:ascii="Times New Roman" w:hAnsi="Times New Roman"/>
                <w:sz w:val="24"/>
                <w:szCs w:val="24"/>
              </w:rPr>
              <w:t xml:space="preserve">. </w:t>
            </w:r>
            <w:r w:rsidRPr="00780AE6">
              <w:rPr>
                <w:rFonts w:ascii="Times New Roman" w:hAnsi="Times New Roman"/>
                <w:sz w:val="24"/>
                <w:szCs w:val="24"/>
              </w:rPr>
              <w:t> </w:t>
            </w:r>
            <w:r w:rsidRPr="00F15506">
              <w:rPr>
                <w:rFonts w:ascii="Times New Roman" w:hAnsi="Times New Roman"/>
                <w:sz w:val="24"/>
                <w:szCs w:val="24"/>
                <w:lang w:eastAsia="ar-SA"/>
              </w:rPr>
              <w:t xml:space="preserve"> Религиозные </w:t>
            </w:r>
            <w:r w:rsidRPr="00F15506">
              <w:rPr>
                <w:rFonts w:ascii="Times New Roman" w:hAnsi="Times New Roman"/>
                <w:sz w:val="24"/>
                <w:szCs w:val="24"/>
                <w:lang w:eastAsia="ar-SA"/>
              </w:rPr>
              <w:lastRenderedPageBreak/>
              <w:t>объединения  и организации региона.</w:t>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lastRenderedPageBreak/>
              <w:t xml:space="preserve">Религия как одна из форм культуры. Религиозные организации и объединения, их роль в жизни современного </w:t>
            </w:r>
            <w:r w:rsidRPr="00780AE6">
              <w:rPr>
                <w:rFonts w:ascii="Times New Roman" w:hAnsi="Times New Roman"/>
                <w:sz w:val="24"/>
                <w:szCs w:val="24"/>
              </w:rPr>
              <w:lastRenderedPageBreak/>
              <w:t>общества. Свобода совести.</w:t>
            </w:r>
          </w:p>
        </w:tc>
        <w:tc>
          <w:tcPr>
            <w:tcW w:w="1583" w:type="dxa"/>
            <w:gridSpan w:val="4"/>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lastRenderedPageBreak/>
              <w:t>Комбинированный</w:t>
            </w: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Pr>
                <w:rFonts w:ascii="Times New Roman" w:hAnsi="Times New Roman"/>
                <w:sz w:val="24"/>
                <w:szCs w:val="24"/>
              </w:rPr>
              <w:t>§14</w:t>
            </w:r>
            <w:r w:rsidRPr="00780AE6">
              <w:rPr>
                <w:rFonts w:ascii="Times New Roman" w:hAnsi="Times New Roman"/>
                <w:sz w:val="24"/>
                <w:szCs w:val="24"/>
              </w:rPr>
              <w:t xml:space="preserve">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30</w:t>
            </w:r>
          </w:p>
        </w:tc>
        <w:tc>
          <w:tcPr>
            <w:tcW w:w="993" w:type="dxa"/>
            <w:gridSpan w:val="2"/>
            <w:shd w:val="clear" w:color="auto" w:fill="FFFFFF"/>
          </w:tcPr>
          <w:p w:rsidR="00FC1100" w:rsidRPr="003D0535" w:rsidRDefault="00FC1100" w:rsidP="00FC1100">
            <w:pPr>
              <w:rPr>
                <w:rFonts w:ascii="Times New Roman" w:hAnsi="Times New Roman"/>
                <w:sz w:val="24"/>
                <w:szCs w:val="24"/>
              </w:rPr>
            </w:pPr>
            <w:r w:rsidRPr="003D0535">
              <w:rPr>
                <w:rFonts w:ascii="Times New Roman" w:hAnsi="Times New Roman"/>
                <w:sz w:val="24"/>
                <w:szCs w:val="24"/>
              </w:rPr>
              <w:t>15 неделя</w:t>
            </w:r>
          </w:p>
        </w:tc>
        <w:tc>
          <w:tcPr>
            <w:tcW w:w="1531" w:type="dxa"/>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Искусство</w:t>
            </w:r>
            <w:r w:rsidRPr="00780AE6">
              <w:rPr>
                <w:rFonts w:ascii="Times New Roman" w:hAnsi="Times New Roman"/>
                <w:color w:val="FF0000"/>
                <w:sz w:val="24"/>
                <w:szCs w:val="24"/>
              </w:rPr>
              <w:br/>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Искусство и духовная жизнь. Искусство, его формы, основные направления. Эстетическая культура. Тенденции духовной жизни современной России.</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05" w:type="dxa"/>
            <w:vMerge/>
            <w:shd w:val="clear" w:color="auto" w:fill="FFFFFF"/>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w:t>
            </w:r>
            <w:r w:rsidRPr="00780AE6">
              <w:rPr>
                <w:rFonts w:ascii="Times New Roman" w:hAnsi="Times New Roman"/>
                <w:sz w:val="24"/>
                <w:szCs w:val="24"/>
                <w:lang w:val="en-US"/>
              </w:rPr>
              <w:t>15</w:t>
            </w:r>
            <w:r w:rsidRPr="00780AE6">
              <w:rPr>
                <w:rFonts w:ascii="Times New Roman" w:hAnsi="Times New Roman"/>
                <w:sz w:val="24"/>
                <w:szCs w:val="24"/>
              </w:rPr>
              <w:t xml:space="preserve">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w:t>
            </w:r>
          </w:p>
        </w:tc>
        <w:tc>
          <w:tcPr>
            <w:tcW w:w="993" w:type="dxa"/>
            <w:gridSpan w:val="2"/>
          </w:tcPr>
          <w:p w:rsidR="00FC1100" w:rsidRDefault="00FC1100" w:rsidP="00FC1100">
            <w:pPr>
              <w:spacing w:after="0"/>
              <w:jc w:val="both"/>
              <w:rPr>
                <w:rFonts w:ascii="Times New Roman" w:hAnsi="Times New Roman"/>
                <w:sz w:val="24"/>
                <w:szCs w:val="24"/>
                <w:lang w:eastAsia="ar-SA"/>
              </w:rPr>
            </w:pPr>
            <w:r>
              <w:rPr>
                <w:rFonts w:ascii="Times New Roman" w:hAnsi="Times New Roman"/>
                <w:sz w:val="24"/>
                <w:szCs w:val="24"/>
                <w:lang w:eastAsia="ar-SA"/>
              </w:rPr>
              <w:t>16 неделя</w:t>
            </w:r>
          </w:p>
          <w:p w:rsidR="00FC1100" w:rsidRPr="00BC7237" w:rsidRDefault="00FC1100" w:rsidP="00FC1100">
            <w:pPr>
              <w:spacing w:after="0"/>
              <w:jc w:val="both"/>
              <w:rPr>
                <w:rFonts w:ascii="Times New Roman" w:hAnsi="Times New Roman"/>
                <w:b/>
                <w:sz w:val="24"/>
                <w:szCs w:val="24"/>
                <w:lang w:eastAsia="ar-SA"/>
              </w:rPr>
            </w:pPr>
            <w:r w:rsidRPr="00BC7237">
              <w:rPr>
                <w:rFonts w:ascii="Times New Roman" w:hAnsi="Times New Roman"/>
                <w:b/>
                <w:sz w:val="24"/>
                <w:szCs w:val="24"/>
                <w:lang w:eastAsia="ar-SA"/>
              </w:rPr>
              <w:t>НРЭО</w:t>
            </w:r>
          </w:p>
        </w:tc>
        <w:tc>
          <w:tcPr>
            <w:tcW w:w="1531" w:type="dxa"/>
          </w:tcPr>
          <w:p w:rsidR="00FC1100" w:rsidRDefault="00FC1100" w:rsidP="00FC1100">
            <w:pPr>
              <w:pStyle w:val="a6"/>
              <w:rPr>
                <w:rFonts w:ascii="Times New Roman" w:hAnsi="Times New Roman"/>
                <w:sz w:val="24"/>
                <w:szCs w:val="24"/>
              </w:rPr>
            </w:pPr>
            <w:r w:rsidRPr="00780AE6">
              <w:rPr>
                <w:rFonts w:ascii="Times New Roman" w:hAnsi="Times New Roman"/>
                <w:sz w:val="24"/>
                <w:szCs w:val="24"/>
              </w:rPr>
              <w:t>Искусство</w:t>
            </w:r>
            <w:r>
              <w:rPr>
                <w:rFonts w:ascii="Times New Roman" w:hAnsi="Times New Roman"/>
                <w:sz w:val="24"/>
                <w:szCs w:val="24"/>
              </w:rPr>
              <w:t>.</w:t>
            </w:r>
          </w:p>
          <w:p w:rsidR="00FC1100" w:rsidRPr="00780AE6" w:rsidRDefault="00FC1100" w:rsidP="00FC1100">
            <w:pPr>
              <w:pStyle w:val="a6"/>
              <w:rPr>
                <w:rFonts w:ascii="Times New Roman" w:hAnsi="Times New Roman"/>
                <w:sz w:val="24"/>
                <w:szCs w:val="24"/>
              </w:rPr>
            </w:pPr>
            <w:r w:rsidRPr="00F15506">
              <w:rPr>
                <w:rFonts w:ascii="Times New Roman" w:hAnsi="Times New Roman"/>
                <w:sz w:val="24"/>
                <w:szCs w:val="24"/>
              </w:rPr>
              <w:t>Развитие духовной культуры  в Челябинской области</w:t>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Эстетическая культура. Тенденции духовной жизни современной России.</w:t>
            </w:r>
            <w:r w:rsidRPr="00F15506">
              <w:rPr>
                <w:rFonts w:ascii="Times New Roman" w:hAnsi="Times New Roman"/>
                <w:sz w:val="24"/>
                <w:szCs w:val="24"/>
                <w:lang w:eastAsia="ru-RU"/>
              </w:rPr>
              <w:t>.</w:t>
            </w: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w:t>
            </w:r>
            <w:r>
              <w:rPr>
                <w:rFonts w:ascii="Times New Roman" w:hAnsi="Times New Roman"/>
                <w:sz w:val="24"/>
                <w:szCs w:val="24"/>
                <w:lang w:val="en-US"/>
              </w:rPr>
              <w:t>1</w:t>
            </w:r>
            <w:r>
              <w:rPr>
                <w:rFonts w:ascii="Times New Roman" w:hAnsi="Times New Roman"/>
                <w:sz w:val="24"/>
                <w:szCs w:val="24"/>
              </w:rPr>
              <w:t>5</w:t>
            </w:r>
            <w:r w:rsidRPr="00780AE6">
              <w:rPr>
                <w:rFonts w:ascii="Times New Roman" w:hAnsi="Times New Roman"/>
                <w:sz w:val="24"/>
                <w:szCs w:val="24"/>
              </w:rPr>
              <w:t xml:space="preserve"> рабочая тетрадь</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2</w:t>
            </w:r>
          </w:p>
        </w:tc>
        <w:tc>
          <w:tcPr>
            <w:tcW w:w="993" w:type="dxa"/>
            <w:gridSpan w:val="2"/>
          </w:tcPr>
          <w:p w:rsidR="00FC1100" w:rsidRPr="00780AE6" w:rsidRDefault="00FC1100" w:rsidP="00FC1100">
            <w:pPr>
              <w:rPr>
                <w:rFonts w:ascii="Times New Roman" w:hAnsi="Times New Roman"/>
                <w:sz w:val="24"/>
                <w:szCs w:val="24"/>
                <w:lang w:eastAsia="ar-SA"/>
              </w:rPr>
            </w:pPr>
            <w:r>
              <w:rPr>
                <w:rFonts w:ascii="Times New Roman" w:hAnsi="Times New Roman"/>
                <w:sz w:val="24"/>
                <w:szCs w:val="24"/>
                <w:lang w:eastAsia="ar-SA"/>
              </w:rPr>
              <w:t>16 неделя</w:t>
            </w:r>
          </w:p>
        </w:tc>
        <w:tc>
          <w:tcPr>
            <w:tcW w:w="1531" w:type="dxa"/>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Массовая культура. </w:t>
            </w:r>
            <w:r w:rsidRPr="00780AE6">
              <w:rPr>
                <w:rFonts w:ascii="Times New Roman" w:hAnsi="Times New Roman"/>
                <w:color w:val="FF0000"/>
                <w:sz w:val="24"/>
                <w:szCs w:val="24"/>
              </w:rPr>
              <w:br/>
            </w:r>
          </w:p>
        </w:tc>
        <w:tc>
          <w:tcPr>
            <w:tcW w:w="2693" w:type="dxa"/>
            <w:gridSpan w:val="3"/>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Массовая культура. </w:t>
            </w:r>
            <w:r w:rsidRPr="00780AE6">
              <w:rPr>
                <w:rFonts w:ascii="Times New Roman" w:hAnsi="Times New Roman"/>
                <w:color w:val="FF0000"/>
                <w:sz w:val="24"/>
                <w:szCs w:val="24"/>
              </w:rPr>
              <w:br/>
            </w:r>
          </w:p>
        </w:tc>
        <w:tc>
          <w:tcPr>
            <w:tcW w:w="1583" w:type="dxa"/>
            <w:gridSpan w:val="4"/>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Конспект </w:t>
            </w:r>
            <w:r w:rsidRPr="00780AE6">
              <w:rPr>
                <w:rFonts w:ascii="Times New Roman" w:hAnsi="Times New Roman"/>
                <w:sz w:val="24"/>
                <w:szCs w:val="24"/>
              </w:rPr>
              <w:t>§</w:t>
            </w:r>
            <w:r w:rsidRPr="00780AE6">
              <w:rPr>
                <w:rFonts w:ascii="Times New Roman" w:hAnsi="Times New Roman"/>
                <w:sz w:val="24"/>
                <w:szCs w:val="24"/>
                <w:lang w:val="en-US"/>
              </w:rPr>
              <w:t>1</w:t>
            </w:r>
            <w:r w:rsidRPr="00780AE6">
              <w:rPr>
                <w:rFonts w:ascii="Times New Roman" w:hAnsi="Times New Roman"/>
                <w:sz w:val="24"/>
                <w:szCs w:val="24"/>
              </w:rPr>
              <w:t>6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3</w:t>
            </w:r>
          </w:p>
        </w:tc>
        <w:tc>
          <w:tcPr>
            <w:tcW w:w="993" w:type="dxa"/>
            <w:gridSpan w:val="2"/>
          </w:tcPr>
          <w:p w:rsidR="00FC1100" w:rsidRPr="00780AE6" w:rsidRDefault="00FC1100" w:rsidP="00FC1100">
            <w:pPr>
              <w:spacing w:after="0"/>
              <w:jc w:val="both"/>
              <w:rPr>
                <w:rFonts w:ascii="Times New Roman" w:hAnsi="Times New Roman"/>
                <w:sz w:val="24"/>
                <w:szCs w:val="24"/>
                <w:lang w:eastAsia="ar-SA"/>
              </w:rPr>
            </w:pPr>
            <w:r>
              <w:rPr>
                <w:rFonts w:ascii="Times New Roman" w:hAnsi="Times New Roman"/>
                <w:sz w:val="24"/>
                <w:szCs w:val="24"/>
                <w:lang w:eastAsia="ar-SA"/>
              </w:rPr>
              <w:t>17 неделя</w:t>
            </w:r>
          </w:p>
        </w:tc>
        <w:tc>
          <w:tcPr>
            <w:tcW w:w="1531" w:type="dxa"/>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Элитарная культура</w:t>
            </w:r>
          </w:p>
        </w:tc>
        <w:tc>
          <w:tcPr>
            <w:tcW w:w="2693" w:type="dxa"/>
            <w:gridSpan w:val="3"/>
            <w:shd w:val="clear" w:color="auto" w:fill="FFFFFF"/>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Элитарная культура</w:t>
            </w:r>
          </w:p>
        </w:tc>
        <w:tc>
          <w:tcPr>
            <w:tcW w:w="1583" w:type="dxa"/>
            <w:gridSpan w:val="4"/>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5505" w:type="dxa"/>
            <w:vMerge/>
            <w:shd w:val="clear" w:color="auto" w:fill="FFFFFF"/>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§16+ таблица в тетради учить</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4</w:t>
            </w:r>
          </w:p>
        </w:tc>
        <w:tc>
          <w:tcPr>
            <w:tcW w:w="993" w:type="dxa"/>
            <w:gridSpan w:val="2"/>
            <w:shd w:val="clear" w:color="auto" w:fill="FFFFFF"/>
          </w:tcPr>
          <w:p w:rsidR="00FC1100" w:rsidRPr="00655232" w:rsidRDefault="00FC1100" w:rsidP="00FC1100">
            <w:pPr>
              <w:spacing w:after="0"/>
              <w:jc w:val="both"/>
              <w:rPr>
                <w:rFonts w:ascii="Times New Roman" w:hAnsi="Times New Roman"/>
                <w:sz w:val="24"/>
                <w:szCs w:val="24"/>
              </w:rPr>
            </w:pPr>
            <w:r w:rsidRPr="00655232">
              <w:rPr>
                <w:rFonts w:ascii="Times New Roman" w:hAnsi="Times New Roman"/>
                <w:sz w:val="24"/>
                <w:szCs w:val="24"/>
              </w:rPr>
              <w:t>17 неделя</w:t>
            </w:r>
          </w:p>
        </w:tc>
        <w:tc>
          <w:tcPr>
            <w:tcW w:w="1531" w:type="dxa"/>
            <w:shd w:val="clear" w:color="auto" w:fill="FFFFFF"/>
          </w:tcPr>
          <w:p w:rsidR="00FC1100" w:rsidRPr="00655232" w:rsidRDefault="00FC1100" w:rsidP="00FC1100">
            <w:pPr>
              <w:pStyle w:val="a6"/>
              <w:rPr>
                <w:rFonts w:ascii="Times New Roman" w:hAnsi="Times New Roman"/>
                <w:sz w:val="24"/>
                <w:szCs w:val="24"/>
              </w:rPr>
            </w:pPr>
            <w:r w:rsidRPr="00780AE6">
              <w:rPr>
                <w:rFonts w:ascii="Times New Roman" w:hAnsi="Times New Roman"/>
                <w:sz w:val="24"/>
                <w:szCs w:val="24"/>
              </w:rPr>
              <w:t>Обобщение и систематизация знаний по теме «Культура»</w:t>
            </w:r>
          </w:p>
        </w:tc>
        <w:tc>
          <w:tcPr>
            <w:tcW w:w="2693" w:type="dxa"/>
            <w:gridSpan w:val="3"/>
            <w:shd w:val="clear" w:color="auto" w:fill="FFFFFF"/>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Обобщение и систематизация знаний по теме «Культура</w:t>
            </w:r>
            <w:r w:rsidRPr="00655232">
              <w:rPr>
                <w:rFonts w:ascii="Times New Roman" w:hAnsi="Times New Roman"/>
                <w:sz w:val="24"/>
                <w:szCs w:val="24"/>
              </w:rPr>
              <w:t xml:space="preserve"> Вопросы для повторения к главе 2.</w:t>
            </w:r>
            <w:r w:rsidRPr="00780AE6">
              <w:rPr>
                <w:rFonts w:ascii="Times New Roman" w:hAnsi="Times New Roman"/>
                <w:sz w:val="24"/>
                <w:szCs w:val="24"/>
              </w:rPr>
              <w:t>»</w:t>
            </w:r>
            <w:r>
              <w:rPr>
                <w:rFonts w:ascii="Times New Roman" w:hAnsi="Times New Roman"/>
                <w:sz w:val="24"/>
                <w:szCs w:val="24"/>
              </w:rPr>
              <w:t xml:space="preserve">. </w:t>
            </w:r>
          </w:p>
        </w:tc>
        <w:tc>
          <w:tcPr>
            <w:tcW w:w="1583" w:type="dxa"/>
            <w:gridSpan w:val="4"/>
            <w:shd w:val="clear" w:color="auto" w:fill="FFFFFF"/>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autoSpaceDE w:val="0"/>
              <w:autoSpaceDN w:val="0"/>
              <w:adjustRightInd w:val="0"/>
              <w:spacing w:after="0"/>
              <w:jc w:val="both"/>
              <w:rPr>
                <w:rFonts w:ascii="Times New Roman" w:hAnsi="Times New Roman"/>
                <w:sz w:val="24"/>
                <w:szCs w:val="24"/>
              </w:rPr>
            </w:pPr>
          </w:p>
        </w:tc>
        <w:tc>
          <w:tcPr>
            <w:tcW w:w="5505" w:type="dxa"/>
            <w:vMerge/>
            <w:shd w:val="clear" w:color="auto" w:fill="FFFFFF"/>
          </w:tcPr>
          <w:p w:rsidR="00FC1100" w:rsidRPr="00780AE6" w:rsidRDefault="00FC1100" w:rsidP="00FC1100">
            <w:pPr>
              <w:pStyle w:val="a6"/>
              <w:jc w:val="both"/>
              <w:rPr>
                <w:rFonts w:ascii="Times New Roman" w:hAnsi="Times New Roman"/>
                <w:sz w:val="24"/>
                <w:szCs w:val="24"/>
              </w:rPr>
            </w:pPr>
          </w:p>
        </w:tc>
        <w:tc>
          <w:tcPr>
            <w:tcW w:w="2268" w:type="dxa"/>
            <w:gridSpan w:val="2"/>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Style w:val="15"/>
                <w:rFonts w:ascii="Times New Roman" w:hAnsi="Times New Roman"/>
                <w:sz w:val="24"/>
                <w:szCs w:val="24"/>
              </w:rPr>
              <w:t xml:space="preserve">Повторение </w:t>
            </w:r>
            <w:r w:rsidRPr="00780AE6">
              <w:rPr>
                <w:rFonts w:ascii="Times New Roman" w:hAnsi="Times New Roman"/>
                <w:sz w:val="24"/>
                <w:szCs w:val="24"/>
              </w:rPr>
              <w:t>гл.2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5</w:t>
            </w:r>
          </w:p>
        </w:tc>
        <w:tc>
          <w:tcPr>
            <w:tcW w:w="993" w:type="dxa"/>
            <w:gridSpan w:val="2"/>
            <w:shd w:val="clear" w:color="auto" w:fill="FFFFFF"/>
          </w:tcPr>
          <w:p w:rsidR="00FC1100" w:rsidRPr="00655232" w:rsidRDefault="00FC1100" w:rsidP="00FC1100">
            <w:pPr>
              <w:pStyle w:val="25"/>
              <w:spacing w:after="0" w:line="276" w:lineRule="auto"/>
              <w:ind w:left="0"/>
              <w:jc w:val="center"/>
            </w:pPr>
            <w:r>
              <w:t>18 неделя</w:t>
            </w:r>
          </w:p>
        </w:tc>
        <w:tc>
          <w:tcPr>
            <w:tcW w:w="1531" w:type="dxa"/>
          </w:tcPr>
          <w:p w:rsidR="00FC1100" w:rsidRPr="00655232" w:rsidRDefault="00FC1100" w:rsidP="00FC1100">
            <w:pPr>
              <w:spacing w:after="0"/>
              <w:jc w:val="both"/>
              <w:rPr>
                <w:rFonts w:ascii="Times New Roman" w:hAnsi="Times New Roman"/>
                <w:sz w:val="24"/>
                <w:szCs w:val="24"/>
              </w:rPr>
            </w:pPr>
            <w:r>
              <w:rPr>
                <w:rFonts w:ascii="Times New Roman" w:hAnsi="Times New Roman"/>
                <w:sz w:val="24"/>
                <w:szCs w:val="24"/>
              </w:rPr>
              <w:t>П</w:t>
            </w:r>
            <w:r w:rsidRPr="00655232">
              <w:rPr>
                <w:rFonts w:ascii="Times New Roman" w:hAnsi="Times New Roman"/>
                <w:sz w:val="24"/>
                <w:szCs w:val="24"/>
              </w:rPr>
              <w:t xml:space="preserve">овторение по теме «Духовная </w:t>
            </w:r>
            <w:r w:rsidRPr="00655232">
              <w:rPr>
                <w:rFonts w:ascii="Times New Roman" w:hAnsi="Times New Roman"/>
                <w:sz w:val="24"/>
                <w:szCs w:val="24"/>
              </w:rPr>
              <w:lastRenderedPageBreak/>
              <w:t xml:space="preserve">жизнь общества» </w:t>
            </w:r>
          </w:p>
        </w:tc>
        <w:tc>
          <w:tcPr>
            <w:tcW w:w="2693" w:type="dxa"/>
            <w:gridSpan w:val="3"/>
          </w:tcPr>
          <w:p w:rsidR="00FC1100" w:rsidRPr="00780AE6" w:rsidRDefault="00FC1100" w:rsidP="00FC1100">
            <w:pPr>
              <w:pStyle w:val="1"/>
              <w:shd w:val="clear" w:color="auto" w:fill="FFFFFF"/>
              <w:spacing w:before="0" w:beforeAutospacing="0" w:after="0" w:afterAutospacing="0"/>
              <w:jc w:val="both"/>
              <w:rPr>
                <w:b w:val="0"/>
                <w:color w:val="000000"/>
                <w:sz w:val="24"/>
                <w:szCs w:val="24"/>
              </w:rPr>
            </w:pPr>
            <w:r w:rsidRPr="00780AE6">
              <w:rPr>
                <w:rStyle w:val="15"/>
                <w:b w:val="0"/>
                <w:sz w:val="24"/>
                <w:szCs w:val="24"/>
              </w:rPr>
              <w:lastRenderedPageBreak/>
              <w:t>Защита проектных работ</w:t>
            </w:r>
          </w:p>
        </w:tc>
        <w:tc>
          <w:tcPr>
            <w:tcW w:w="1583" w:type="dxa"/>
            <w:gridSpan w:val="4"/>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Урок обобщения и систематиза</w:t>
            </w:r>
            <w:r w:rsidRPr="00780AE6">
              <w:rPr>
                <w:rStyle w:val="15"/>
                <w:rFonts w:ascii="Times New Roman" w:hAnsi="Times New Roman"/>
                <w:sz w:val="24"/>
                <w:szCs w:val="24"/>
              </w:rPr>
              <w:lastRenderedPageBreak/>
              <w:t>ции</w:t>
            </w:r>
          </w:p>
        </w:tc>
        <w:tc>
          <w:tcPr>
            <w:tcW w:w="5505" w:type="dxa"/>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CC33C7">
              <w:rPr>
                <w:rFonts w:ascii="Times New Roman" w:hAnsi="Times New Roman"/>
                <w:sz w:val="24"/>
                <w:szCs w:val="24"/>
              </w:rPr>
              <w:lastRenderedPageBreak/>
              <w:t>Объяснять значе</w:t>
            </w:r>
            <w:r>
              <w:rPr>
                <w:rFonts w:ascii="Times New Roman" w:hAnsi="Times New Roman"/>
                <w:sz w:val="24"/>
                <w:szCs w:val="24"/>
              </w:rPr>
              <w:t>ние понятий и терминов по теме 2</w:t>
            </w:r>
            <w:r w:rsidRPr="00CC33C7">
              <w:rPr>
                <w:rFonts w:ascii="Times New Roman" w:hAnsi="Times New Roman"/>
                <w:sz w:val="24"/>
                <w:szCs w:val="24"/>
              </w:rPr>
              <w:t xml:space="preserve">. Систематизация и контроль качества знаний учащихся по теме. Регулятивные УУД: формировать мотивацию к обучению и </w:t>
            </w:r>
            <w:r w:rsidRPr="00CC33C7">
              <w:rPr>
                <w:rFonts w:ascii="Times New Roman" w:hAnsi="Times New Roman"/>
                <w:sz w:val="24"/>
                <w:szCs w:val="24"/>
              </w:rPr>
              <w:lastRenderedPageBreak/>
              <w:t>целенаправленной познавательной деятельности.</w:t>
            </w:r>
          </w:p>
        </w:tc>
        <w:tc>
          <w:tcPr>
            <w:tcW w:w="2268" w:type="dxa"/>
            <w:gridSpan w:val="2"/>
          </w:tcPr>
          <w:p w:rsidR="00FC1100" w:rsidRPr="00DA610A" w:rsidRDefault="00FC1100" w:rsidP="00FC1100">
            <w:pPr>
              <w:autoSpaceDE w:val="0"/>
              <w:autoSpaceDN w:val="0"/>
              <w:adjustRightInd w:val="0"/>
              <w:spacing w:after="0"/>
              <w:jc w:val="both"/>
              <w:rPr>
                <w:rFonts w:ascii="Times New Roman" w:hAnsi="Times New Roman"/>
                <w:sz w:val="24"/>
                <w:szCs w:val="24"/>
              </w:rPr>
            </w:pPr>
            <w:r w:rsidRPr="00DA610A">
              <w:rPr>
                <w:rStyle w:val="15"/>
                <w:rFonts w:ascii="Times New Roman" w:hAnsi="Times New Roman"/>
              </w:rPr>
              <w:lastRenderedPageBreak/>
              <w:t xml:space="preserve">Подготовка к К.Р. </w:t>
            </w:r>
          </w:p>
        </w:tc>
      </w:tr>
      <w:tr w:rsidR="00FC1100" w:rsidRPr="00780AE6" w:rsidTr="00387064">
        <w:trPr>
          <w:gridAfter w:val="1"/>
          <w:wAfter w:w="27" w:type="dxa"/>
          <w:trHeight w:val="660"/>
        </w:trPr>
        <w:tc>
          <w:tcPr>
            <w:tcW w:w="15390" w:type="dxa"/>
            <w:gridSpan w:val="14"/>
          </w:tcPr>
          <w:p w:rsidR="00FC1100" w:rsidRPr="00655232" w:rsidRDefault="00FC1100" w:rsidP="00FC1100">
            <w:pPr>
              <w:spacing w:after="0"/>
              <w:jc w:val="both"/>
              <w:rPr>
                <w:rFonts w:ascii="Times New Roman" w:hAnsi="Times New Roman"/>
                <w:b/>
                <w:bCs/>
                <w:color w:val="000000"/>
                <w:sz w:val="24"/>
                <w:szCs w:val="24"/>
                <w:lang w:eastAsia="ar-SA"/>
              </w:rPr>
            </w:pPr>
            <w:r w:rsidRPr="00655232">
              <w:rPr>
                <w:rFonts w:ascii="Times New Roman" w:hAnsi="Times New Roman"/>
                <w:b/>
                <w:bCs/>
                <w:color w:val="000000"/>
                <w:sz w:val="24"/>
                <w:szCs w:val="24"/>
                <w:lang w:eastAsia="ar-SA"/>
              </w:rPr>
              <w:lastRenderedPageBreak/>
              <w:t>Тема 3 «Правовое регулирование общ</w:t>
            </w:r>
            <w:r>
              <w:rPr>
                <w:rFonts w:ascii="Times New Roman" w:hAnsi="Times New Roman"/>
                <w:b/>
                <w:bCs/>
                <w:color w:val="000000"/>
                <w:sz w:val="24"/>
                <w:szCs w:val="24"/>
                <w:lang w:eastAsia="ar-SA"/>
              </w:rPr>
              <w:t>ественных отношений» 30</w:t>
            </w:r>
            <w:r w:rsidRPr="00655232">
              <w:rPr>
                <w:rFonts w:ascii="Times New Roman" w:hAnsi="Times New Roman"/>
                <w:b/>
                <w:bCs/>
                <w:color w:val="000000"/>
                <w:sz w:val="24"/>
                <w:szCs w:val="24"/>
                <w:lang w:eastAsia="ar-SA"/>
              </w:rPr>
              <w:t>ч.</w:t>
            </w:r>
          </w:p>
          <w:p w:rsidR="00FC1100" w:rsidRPr="00655232" w:rsidRDefault="00FC1100" w:rsidP="00FC1100">
            <w:pPr>
              <w:autoSpaceDE w:val="0"/>
              <w:autoSpaceDN w:val="0"/>
              <w:adjustRightInd w:val="0"/>
              <w:spacing w:after="0"/>
              <w:jc w:val="both"/>
              <w:rPr>
                <w:rFonts w:ascii="Times New Roman" w:hAnsi="Times New Roman"/>
                <w:sz w:val="24"/>
                <w:szCs w:val="24"/>
              </w:rPr>
            </w:pP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6</w:t>
            </w:r>
          </w:p>
        </w:tc>
        <w:tc>
          <w:tcPr>
            <w:tcW w:w="993" w:type="dxa"/>
            <w:gridSpan w:val="2"/>
            <w:shd w:val="clear" w:color="auto" w:fill="FFFFFF"/>
          </w:tcPr>
          <w:p w:rsidR="00FC1100" w:rsidRPr="00655232" w:rsidRDefault="00FC1100" w:rsidP="00FC1100">
            <w:pPr>
              <w:pStyle w:val="25"/>
              <w:spacing w:after="0" w:line="276" w:lineRule="auto"/>
              <w:ind w:left="0"/>
              <w:jc w:val="center"/>
            </w:pPr>
            <w:r>
              <w:t>18 неделя</w:t>
            </w:r>
          </w:p>
        </w:tc>
        <w:tc>
          <w:tcPr>
            <w:tcW w:w="1560" w:type="dxa"/>
            <w:gridSpan w:val="2"/>
          </w:tcPr>
          <w:p w:rsidR="00FC1100" w:rsidRPr="00655232" w:rsidRDefault="00FC1100" w:rsidP="00FC1100">
            <w:pPr>
              <w:pStyle w:val="a6"/>
              <w:rPr>
                <w:rFonts w:ascii="Times New Roman" w:hAnsi="Times New Roman"/>
                <w:b/>
                <w:sz w:val="24"/>
                <w:szCs w:val="24"/>
              </w:rPr>
            </w:pPr>
            <w:r w:rsidRPr="00655232">
              <w:rPr>
                <w:rFonts w:ascii="Times New Roman" w:hAnsi="Times New Roman"/>
                <w:sz w:val="24"/>
                <w:szCs w:val="24"/>
              </w:rPr>
              <w:t>Правовое регулирование общественных отношений.</w:t>
            </w:r>
            <w:r w:rsidRPr="00655232">
              <w:rPr>
                <w:rFonts w:ascii="Times New Roman" w:hAnsi="Times New Roman"/>
                <w:sz w:val="24"/>
                <w:szCs w:val="24"/>
              </w:rPr>
              <w:br/>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 xml:space="preserve">Правовое регулирование отношений в сфере образования. Законодательство в сфере образования. Значение образования в информационном обществе. Общее и профессиональное образование. Возможности получения общего и профессионального образования в Российской Федерации. </w:t>
            </w: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val="restart"/>
          </w:tcPr>
          <w:p w:rsidR="00FC1100" w:rsidRPr="009D4F5E" w:rsidRDefault="00FC1100" w:rsidP="00FC1100">
            <w:pPr>
              <w:pStyle w:val="a6"/>
              <w:jc w:val="both"/>
              <w:rPr>
                <w:rFonts w:ascii="Times New Roman" w:hAnsi="Times New Roman"/>
                <w:sz w:val="26"/>
                <w:szCs w:val="26"/>
              </w:rPr>
            </w:pPr>
            <w:r w:rsidRPr="009D4F5E">
              <w:rPr>
                <w:rFonts w:ascii="Times New Roman" w:hAnsi="Times New Roman"/>
                <w:sz w:val="26"/>
                <w:szCs w:val="26"/>
              </w:rPr>
              <w:t xml:space="preserve">Предметные УУД: Знать причины появления права как социального регулятора. Уметь объяснить различия в современных подходах в понимании права. Знать понятие права, систему права, отрасли и институты права, признаки права.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Знать формы реализации (источники) права, виды норм права. Знать понятия: правосознание, правовая культура., правомерное поведение.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Уметь выполнять тестовые задания уровня А, В и С; давать развернутый аргументированный ответ по вопросам раздела. Систематизация и контроль качества знаний учащихся по теме. Тестовая диагностическая работа. Знать понятия: Конституция, виды конституций Конституционное право. Знать основы конституционного строя РФ.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w:t>
            </w:r>
            <w:r w:rsidRPr="009D4F5E">
              <w:rPr>
                <w:rFonts w:ascii="Times New Roman" w:hAnsi="Times New Roman"/>
                <w:sz w:val="26"/>
                <w:szCs w:val="26"/>
              </w:rPr>
              <w:lastRenderedPageBreak/>
              <w:t xml:space="preserve">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 Характеризовать федеративное устройство РФ, виды субъектов. Уметь анализировать, делать выводы, отвечать на вопросы. Знать статус Президента РФ, его полномочия. Знать устройство Федерального собрания РФ. Состав и способ формирования обеих палат парламента. Знать предметы ведения Совета Федерации и Государственной Думы. Знать состав и порядок формирования Правительства РФ. Знать структуру и формирование местного самоуправления. Самостоятельность местного самоуправления в пределах его полномочий. Характеризовать систему судебной власти в РФ, принципы судопроизводства, функции прокуратуры РФ. Присяжные заседатели. Прокуратура РФ как единая централизованная система. Функции прокуратуры. Генеральный прокурор РФ. Знать понятие гражданство, основания предоставления  гражданства, знать содержание второй главы Конституции РФ, виды прав человека и гражданина. Равенство прав и свобод людей. Знать основные понятия и термины. Уметь выполнять тестовые задания всех уровней; давать развернутый аргументированный ответ по вопросам. Знать понятие, источники, субъекты гражданского права. Имущественные права. Личные неимущественные права. Право на результат интеллектуальной деятельности. Обязательственное право. Понятие обязательства. Понятие сделки, договора. Стороны договора. Виды договоров. Знать способы защита </w:t>
            </w:r>
            <w:r w:rsidRPr="009D4F5E">
              <w:rPr>
                <w:rFonts w:ascii="Times New Roman" w:hAnsi="Times New Roman"/>
                <w:sz w:val="26"/>
                <w:szCs w:val="26"/>
              </w:rPr>
              <w:lastRenderedPageBreak/>
              <w:t xml:space="preserve">гражданских прав. Знать: право собственности. Понятие собственности. Виды собственности. Правомочия собственника. Объекты собственника. Наследование.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Знать понятие и источники семейного права. Семейный кодекс РФ, понятие семьи, семейные правоотношения. Знать понятие брака, условия его заключения. Порядок регистрации брака. Характеризовать права и обязанности супругов, личные права, имущественные права и обязанности, личные права, имущественные права и обязанности. Выполнять практические задания по разбору проблемных вопросов. Знать права и обязанности родителей и детей. Знать понятие и источники трудового права, трудовые правоотношения, права и обязанности работника и работодателя, понятие трудового договора, его виды, стороны и порядок заключения трудового договора. Социальная защита и социальное обеспечение. Профессиональное образование. Трудовые споры и способы их разрешения. Уметь анализировать, делать выводы, отвечать на вопросы. Знать: общую характеристику экологического права. Право человека на благоприятную окружающую среду. Способы защиты экологических прав. Экологические правонарушения. Знать понятие и источники административного права, виды административных правонарушений, виды административной </w:t>
            </w:r>
            <w:r w:rsidRPr="009D4F5E">
              <w:rPr>
                <w:rFonts w:ascii="Times New Roman" w:hAnsi="Times New Roman"/>
                <w:sz w:val="26"/>
                <w:szCs w:val="26"/>
              </w:rPr>
              <w:lastRenderedPageBreak/>
              <w:t xml:space="preserve">ответственности, характеризовать Кодекс РФ об административных правонарушениях. Административные наказания и их виды. Подведомственность дел об административных правонарушениях. Знать понятие уголовного права, принципы российского уголовного права, источники уголовного права.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Знать понятие уголовной ответственности, виды наказаний, ответственность несовершеннолетних. Знать основные принципы и участников процесса. Меры процессуального принуждения. Досудебное производство. Судебное производство. Защита прав обвиняемого, потерпевшего, свидетеля в гражданском процессе. Знать основные принципы и участников уголовного процесса. Меры процессуального принуждения. Досудебное производство. Судебное производство. Защита прав обвиняемого, потерпевшего, свидетеля в уголовном процессе. Знать понятие правовой культуры, содержание правовой культуры.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Характеризовать пути совершенствование правовой культуры. Знать Всеобщая Декларация прав человека, Европейская конвенция о защите прав человека и основных </w:t>
            </w:r>
            <w:r w:rsidRPr="009D4F5E">
              <w:rPr>
                <w:rFonts w:ascii="Times New Roman" w:hAnsi="Times New Roman"/>
                <w:sz w:val="26"/>
                <w:szCs w:val="26"/>
              </w:rPr>
              <w:lastRenderedPageBreak/>
              <w:t xml:space="preserve">свобод, пакт, конвенция, декларация, апартеид, геноцид, дискриминация национальных меньшинств, расизм. Комитет по правам человека. Знать понятие «международное гуманитарное право», его источники и принципы. Формулировать свое отношение к фактам нарушения норм международного гуманитарного права. Уметь приводить примеры военных преступлений. Уметь работать с документами, приводить аргументы, отстаивать свое мнение, принимать позицию другого человека. Знать органы власти, проводящие политику противодействия терроризму. Уметь показать роль СМИ и гражданского общества в противодействии терроризму. Знать понятия гражданского, экологического, семейного, трудового, административного, уголовного права. Их источники. Субъекты права. Особенности материального и процессуального права. Регулятивные УУД: формировать постановку учебной задачи на основе соотнесения того, что уже известно и усвоено учащимися, и того, что еще неизвестно. Познавательные УУД: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Коммуникативные УУД: </w:t>
            </w:r>
            <w:r w:rsidRPr="009D4F5E">
              <w:rPr>
                <w:rFonts w:ascii="Times New Roman" w:hAnsi="Times New Roman"/>
                <w:sz w:val="26"/>
                <w:szCs w:val="26"/>
              </w:rPr>
              <w:lastRenderedPageBreak/>
              <w:t>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развернуто, логично и точно излагать свою точку зрения с использованием адекватных (устных и письменных) языковых средств. Личностные УУД: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общества; готовность и способность к образованию, в том числе самообразованию</w:t>
            </w: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lastRenderedPageBreak/>
              <w:t xml:space="preserve">§17 </w:t>
            </w:r>
            <w:r>
              <w:rPr>
                <w:rFonts w:ascii="Times New Roman" w:hAnsi="Times New Roman"/>
                <w:sz w:val="24"/>
                <w:szCs w:val="24"/>
              </w:rPr>
              <w:t xml:space="preserve">анализ, </w:t>
            </w:r>
            <w:r>
              <w:rPr>
                <w:rStyle w:val="15"/>
                <w:rFonts w:ascii="Times New Roman" w:hAnsi="Times New Roman"/>
                <w:sz w:val="24"/>
                <w:szCs w:val="24"/>
              </w:rPr>
              <w:t>работа</w:t>
            </w:r>
            <w:r w:rsidRPr="00780AE6">
              <w:rPr>
                <w:rStyle w:val="15"/>
                <w:rFonts w:ascii="Times New Roman" w:hAnsi="Times New Roman"/>
                <w:sz w:val="24"/>
                <w:szCs w:val="24"/>
              </w:rPr>
              <w:t xml:space="preserve"> с текстом</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7</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19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Современные подходы к пониманию права</w:t>
            </w:r>
          </w:p>
        </w:tc>
        <w:tc>
          <w:tcPr>
            <w:tcW w:w="2977"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Понятие нормы права. Теории происхождения права. Основные черты и признаки права. Принципы права Правоотношения и субъекты права. Понятие правоотношения. Виды правоотношений. Субъекты права.</w:t>
            </w: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Pr>
                <w:rFonts w:ascii="Times New Roman" w:hAnsi="Times New Roman"/>
                <w:sz w:val="24"/>
                <w:szCs w:val="24"/>
              </w:rPr>
              <w:t>§17</w:t>
            </w:r>
            <w:r w:rsidRPr="00780AE6">
              <w:rPr>
                <w:rFonts w:ascii="Times New Roman" w:hAnsi="Times New Roman"/>
                <w:sz w:val="24"/>
                <w:szCs w:val="24"/>
              </w:rPr>
              <w:t xml:space="preserve">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3</w:t>
            </w:r>
            <w:r>
              <w:rPr>
                <w:rFonts w:ascii="Times New Roman" w:hAnsi="Times New Roman"/>
                <w:sz w:val="24"/>
                <w:szCs w:val="24"/>
                <w:lang w:eastAsia="ar-SA"/>
              </w:rPr>
              <w:t>8</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19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 18. Право в системе социальных норм. </w:t>
            </w:r>
            <w:r w:rsidRPr="00655232">
              <w:rPr>
                <w:rFonts w:ascii="Times New Roman" w:hAnsi="Times New Roman"/>
                <w:sz w:val="24"/>
                <w:szCs w:val="24"/>
              </w:rPr>
              <w:br/>
            </w:r>
          </w:p>
        </w:tc>
        <w:tc>
          <w:tcPr>
            <w:tcW w:w="2977"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highlight w:val="yellow"/>
              </w:rPr>
            </w:pPr>
            <w:r w:rsidRPr="00780AE6">
              <w:rPr>
                <w:rFonts w:ascii="Times New Roman" w:hAnsi="Times New Roman"/>
                <w:sz w:val="24"/>
                <w:szCs w:val="24"/>
              </w:rPr>
              <w:t xml:space="preserve">Социальные права. Социальная политика государства. Меры социальной поддержки. Право на социальное обеспечение. </w:t>
            </w:r>
            <w:r w:rsidRPr="00780AE6">
              <w:rPr>
                <w:rFonts w:ascii="Times New Roman" w:hAnsi="Times New Roman"/>
                <w:sz w:val="24"/>
                <w:szCs w:val="24"/>
              </w:rPr>
              <w:lastRenderedPageBreak/>
              <w:t>Медицинское и социальное страхование.</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lastRenderedPageBreak/>
              <w:t xml:space="preserve">Комбинированный </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§18 учебник</w:t>
            </w:r>
            <w:r w:rsidRPr="00780AE6">
              <w:rPr>
                <w:rFonts w:ascii="Times New Roman" w:hAnsi="Times New Roman"/>
                <w:sz w:val="24"/>
                <w:szCs w:val="24"/>
                <w:lang w:eastAsia="ar-SA"/>
              </w:rPr>
              <w:t>, конспект.</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39</w:t>
            </w:r>
          </w:p>
        </w:tc>
        <w:tc>
          <w:tcPr>
            <w:tcW w:w="993" w:type="dxa"/>
            <w:gridSpan w:val="2"/>
            <w:shd w:val="clear" w:color="auto" w:fill="FFFFFF"/>
          </w:tcPr>
          <w:p w:rsidR="00FC1100" w:rsidRPr="00655232" w:rsidRDefault="00FC1100" w:rsidP="00FC1100">
            <w:pPr>
              <w:pStyle w:val="25"/>
              <w:spacing w:after="0" w:line="276" w:lineRule="auto"/>
              <w:ind w:left="0"/>
              <w:jc w:val="center"/>
            </w:pPr>
            <w:r>
              <w:t>20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 xml:space="preserve"> Право в системе социальных норм. </w:t>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Медицинское и социальное страхование. Жилищные правоотношения.</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§18</w:t>
            </w:r>
            <w:r w:rsidRPr="00780AE6">
              <w:rPr>
                <w:rFonts w:ascii="Times New Roman" w:hAnsi="Times New Roman"/>
                <w:sz w:val="24"/>
                <w:szCs w:val="24"/>
              </w:rPr>
              <w:t xml:space="preserve">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40</w:t>
            </w:r>
          </w:p>
        </w:tc>
        <w:tc>
          <w:tcPr>
            <w:tcW w:w="993" w:type="dxa"/>
            <w:gridSpan w:val="2"/>
            <w:shd w:val="clear" w:color="auto" w:fill="FFFFFF"/>
          </w:tcPr>
          <w:p w:rsidR="00FC1100" w:rsidRPr="00655232" w:rsidRDefault="00FC1100" w:rsidP="00FC1100">
            <w:pPr>
              <w:pStyle w:val="25"/>
              <w:spacing w:after="0" w:line="276" w:lineRule="auto"/>
              <w:ind w:left="0"/>
              <w:jc w:val="center"/>
            </w:pPr>
            <w:r>
              <w:t>20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Источники права</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Законотворческий процесс в Российской Федерации.</w:t>
            </w:r>
          </w:p>
          <w:p w:rsidR="00FC1100" w:rsidRPr="00780AE6" w:rsidRDefault="00FC1100" w:rsidP="00FC1100">
            <w:pPr>
              <w:shd w:val="clear" w:color="auto" w:fill="FFFFFF"/>
              <w:spacing w:after="0" w:line="240" w:lineRule="auto"/>
              <w:ind w:right="14"/>
              <w:rPr>
                <w:rFonts w:ascii="Times New Roman" w:hAnsi="Times New Roman"/>
                <w:sz w:val="24"/>
                <w:szCs w:val="24"/>
              </w:rPr>
            </w:pP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§18-19 подготовка к тесту</w:t>
            </w:r>
            <w:r>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1</w:t>
            </w:r>
          </w:p>
        </w:tc>
        <w:tc>
          <w:tcPr>
            <w:tcW w:w="993" w:type="dxa"/>
            <w:gridSpan w:val="2"/>
            <w:shd w:val="clear" w:color="auto" w:fill="FFFFFF"/>
          </w:tcPr>
          <w:p w:rsidR="00FC1100" w:rsidRPr="00655232" w:rsidRDefault="00FC1100" w:rsidP="00FC1100">
            <w:pPr>
              <w:pStyle w:val="25"/>
              <w:spacing w:after="0" w:line="276" w:lineRule="auto"/>
              <w:ind w:left="0"/>
              <w:jc w:val="center"/>
            </w:pPr>
            <w:r>
              <w:t>21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Источники права</w:t>
            </w:r>
          </w:p>
        </w:tc>
        <w:tc>
          <w:tcPr>
            <w:tcW w:w="2977"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Нормативно-правовой акт. Виды нормативно-правовых актов (законы, указы, постановления). Иерархия нормативно-правовых актов</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autoSpaceDE w:val="0"/>
              <w:autoSpaceDN w:val="0"/>
              <w:adjustRightInd w:val="0"/>
              <w:spacing w:after="0"/>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w:t>
            </w:r>
            <w:r>
              <w:rPr>
                <w:rFonts w:ascii="Times New Roman" w:hAnsi="Times New Roman"/>
                <w:sz w:val="24"/>
                <w:szCs w:val="24"/>
              </w:rPr>
              <w:t xml:space="preserve">19 </w:t>
            </w:r>
            <w:r w:rsidRPr="00780AE6">
              <w:rPr>
                <w:rFonts w:ascii="Times New Roman" w:hAnsi="Times New Roman"/>
                <w:sz w:val="24"/>
                <w:szCs w:val="24"/>
              </w:rPr>
              <w:t xml:space="preserve">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2</w:t>
            </w:r>
          </w:p>
        </w:tc>
        <w:tc>
          <w:tcPr>
            <w:tcW w:w="993" w:type="dxa"/>
            <w:gridSpan w:val="2"/>
            <w:shd w:val="clear" w:color="auto" w:fill="FFFFFF"/>
          </w:tcPr>
          <w:p w:rsidR="00FC1100" w:rsidRPr="00655232" w:rsidRDefault="00FC1100" w:rsidP="00FC1100">
            <w:pPr>
              <w:pStyle w:val="25"/>
              <w:spacing w:after="0" w:line="276" w:lineRule="auto"/>
              <w:ind w:left="0"/>
              <w:jc w:val="center"/>
            </w:pPr>
            <w:r>
              <w:t>21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Правоотношения и правонарушения </w:t>
            </w:r>
            <w:r w:rsidRPr="00655232">
              <w:rPr>
                <w:rFonts w:ascii="Times New Roman" w:hAnsi="Times New Roman"/>
                <w:sz w:val="24"/>
                <w:szCs w:val="24"/>
              </w:rPr>
              <w:br/>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lang w:eastAsia="ru-RU"/>
              </w:rPr>
              <w:t>Административные правоотношения.</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 xml:space="preserve">Комбинированный </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Pr>
                <w:rFonts w:ascii="Times New Roman" w:hAnsi="Times New Roman"/>
                <w:sz w:val="24"/>
                <w:szCs w:val="24"/>
              </w:rPr>
              <w:t>§20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3</w:t>
            </w:r>
          </w:p>
        </w:tc>
        <w:tc>
          <w:tcPr>
            <w:tcW w:w="993" w:type="dxa"/>
            <w:gridSpan w:val="2"/>
            <w:shd w:val="clear" w:color="auto" w:fill="FFFFFF"/>
          </w:tcPr>
          <w:p w:rsidR="00FC1100" w:rsidRPr="00655232" w:rsidRDefault="00FC1100" w:rsidP="00FC1100">
            <w:pPr>
              <w:pStyle w:val="25"/>
              <w:spacing w:after="0" w:line="276" w:lineRule="auto"/>
              <w:ind w:left="0"/>
              <w:jc w:val="center"/>
            </w:pPr>
            <w:r>
              <w:t>22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Правоотношения и правонарушения </w:t>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lang w:eastAsia="ru-RU"/>
              </w:rPr>
              <w:t>Уголовно-правовые отношения.</w:t>
            </w: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§21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4</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22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Предпосылки правомерног</w:t>
            </w:r>
            <w:r w:rsidRPr="00655232">
              <w:rPr>
                <w:rFonts w:ascii="Times New Roman" w:hAnsi="Times New Roman"/>
                <w:sz w:val="24"/>
                <w:szCs w:val="24"/>
              </w:rPr>
              <w:lastRenderedPageBreak/>
              <w:t>о поведения </w:t>
            </w:r>
            <w:r w:rsidRPr="00655232">
              <w:rPr>
                <w:rFonts w:ascii="Times New Roman" w:hAnsi="Times New Roman"/>
                <w:sz w:val="24"/>
                <w:szCs w:val="24"/>
              </w:rPr>
              <w:br/>
            </w:r>
          </w:p>
        </w:tc>
        <w:tc>
          <w:tcPr>
            <w:tcW w:w="2977"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lastRenderedPageBreak/>
              <w:t>Правонарушения и юридическая ответственность</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 xml:space="preserve">Урок изучения </w:t>
            </w:r>
            <w:r w:rsidRPr="00780AE6">
              <w:rPr>
                <w:rFonts w:ascii="Times New Roman" w:hAnsi="Times New Roman"/>
                <w:sz w:val="24"/>
                <w:szCs w:val="24"/>
              </w:rPr>
              <w:lastRenderedPageBreak/>
              <w:t>нового материала</w:t>
            </w:r>
          </w:p>
          <w:p w:rsidR="00FC1100" w:rsidRPr="00780AE6" w:rsidRDefault="00FC1100" w:rsidP="00FC1100">
            <w:pPr>
              <w:autoSpaceDE w:val="0"/>
              <w:autoSpaceDN w:val="0"/>
              <w:adjustRightInd w:val="0"/>
              <w:spacing w:after="0"/>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§20-21</w:t>
            </w:r>
            <w:r w:rsidRPr="00780AE6">
              <w:rPr>
                <w:rFonts w:ascii="Times New Roman" w:hAnsi="Times New Roman"/>
                <w:sz w:val="24"/>
                <w:szCs w:val="24"/>
                <w:lang w:eastAsia="ar-SA"/>
              </w:rPr>
              <w:t>,</w:t>
            </w:r>
            <w:r>
              <w:rPr>
                <w:rFonts w:ascii="Times New Roman" w:hAnsi="Times New Roman"/>
                <w:sz w:val="24"/>
                <w:szCs w:val="24"/>
                <w:lang w:eastAsia="ar-SA"/>
              </w:rPr>
              <w:t xml:space="preserve">конспекты </w:t>
            </w:r>
            <w:r>
              <w:rPr>
                <w:rFonts w:ascii="Times New Roman" w:hAnsi="Times New Roman"/>
                <w:sz w:val="24"/>
                <w:szCs w:val="24"/>
                <w:lang w:eastAsia="ar-SA"/>
              </w:rPr>
              <w:lastRenderedPageBreak/>
              <w:t>в тетради</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4</w:t>
            </w:r>
            <w:r>
              <w:rPr>
                <w:rFonts w:ascii="Times New Roman" w:hAnsi="Times New Roman"/>
                <w:sz w:val="24"/>
                <w:szCs w:val="24"/>
                <w:lang w:eastAsia="ar-SA"/>
              </w:rPr>
              <w:t>5</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23 неделя</w:t>
            </w:r>
          </w:p>
        </w:tc>
        <w:tc>
          <w:tcPr>
            <w:tcW w:w="1560" w:type="dxa"/>
            <w:gridSpan w:val="2"/>
          </w:tcPr>
          <w:p w:rsidR="00FC1100" w:rsidRPr="00655232" w:rsidRDefault="00FC1100" w:rsidP="00FC1100">
            <w:pPr>
              <w:pStyle w:val="a6"/>
              <w:jc w:val="both"/>
              <w:rPr>
                <w:rFonts w:ascii="Times New Roman" w:hAnsi="Times New Roman"/>
                <w:sz w:val="24"/>
                <w:szCs w:val="24"/>
              </w:rPr>
            </w:pPr>
            <w:r w:rsidRPr="00655232">
              <w:rPr>
                <w:rFonts w:ascii="Times New Roman" w:hAnsi="Times New Roman"/>
                <w:sz w:val="24"/>
                <w:szCs w:val="24"/>
              </w:rPr>
              <w:t>Предпосылки правомерного поведения </w:t>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Правовая культура</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 xml:space="preserve">Комбинированный </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§21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46</w:t>
            </w:r>
          </w:p>
        </w:tc>
        <w:tc>
          <w:tcPr>
            <w:tcW w:w="993" w:type="dxa"/>
            <w:gridSpan w:val="2"/>
            <w:shd w:val="clear" w:color="auto" w:fill="FFFFFF"/>
          </w:tcPr>
          <w:p w:rsidR="00FC1100" w:rsidRDefault="00FC1100" w:rsidP="00FC1100">
            <w:pPr>
              <w:rPr>
                <w:rFonts w:ascii="Times New Roman" w:hAnsi="Times New Roman"/>
                <w:sz w:val="24"/>
                <w:szCs w:val="24"/>
              </w:rPr>
            </w:pPr>
            <w:r>
              <w:rPr>
                <w:rFonts w:ascii="Times New Roman" w:hAnsi="Times New Roman"/>
                <w:sz w:val="24"/>
                <w:szCs w:val="24"/>
              </w:rPr>
              <w:t>23 неделя</w:t>
            </w:r>
          </w:p>
        </w:tc>
        <w:tc>
          <w:tcPr>
            <w:tcW w:w="1560" w:type="dxa"/>
            <w:gridSpan w:val="2"/>
          </w:tcPr>
          <w:p w:rsidR="00FC1100" w:rsidRPr="00655232" w:rsidRDefault="00FC1100" w:rsidP="00FC1100">
            <w:pPr>
              <w:pStyle w:val="a6"/>
              <w:jc w:val="both"/>
              <w:rPr>
                <w:rFonts w:ascii="Times New Roman" w:hAnsi="Times New Roman"/>
                <w:sz w:val="24"/>
                <w:szCs w:val="24"/>
              </w:rPr>
            </w:pPr>
            <w:r>
              <w:rPr>
                <w:rFonts w:ascii="Times New Roman" w:hAnsi="Times New Roman"/>
                <w:sz w:val="24"/>
                <w:szCs w:val="24"/>
              </w:rPr>
              <w:t>Правоохранительные органы РФ</w:t>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Иерархия правоохранительных органов и их функции.</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Комбинированный</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Style w:val="15"/>
                <w:rFonts w:ascii="Times New Roman" w:hAnsi="Times New Roman"/>
                <w:sz w:val="24"/>
                <w:szCs w:val="24"/>
              </w:rPr>
            </w:pPr>
            <w:r>
              <w:rPr>
                <w:rStyle w:val="15"/>
                <w:rFonts w:ascii="Times New Roman" w:hAnsi="Times New Roman"/>
                <w:sz w:val="24"/>
                <w:szCs w:val="24"/>
              </w:rPr>
              <w:t>Учить лекцию.</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7</w:t>
            </w:r>
          </w:p>
        </w:tc>
        <w:tc>
          <w:tcPr>
            <w:tcW w:w="993" w:type="dxa"/>
            <w:gridSpan w:val="2"/>
            <w:shd w:val="clear" w:color="auto" w:fill="FFFFFF"/>
          </w:tcPr>
          <w:p w:rsidR="00FC1100" w:rsidRPr="00655232" w:rsidRDefault="00FC1100" w:rsidP="00FC1100">
            <w:pPr>
              <w:spacing w:after="0"/>
              <w:jc w:val="both"/>
              <w:rPr>
                <w:rFonts w:ascii="Times New Roman" w:hAnsi="Times New Roman"/>
                <w:sz w:val="24"/>
                <w:szCs w:val="24"/>
                <w:lang w:eastAsia="ar-SA"/>
              </w:rPr>
            </w:pPr>
            <w:r>
              <w:rPr>
                <w:rFonts w:ascii="Times New Roman" w:hAnsi="Times New Roman"/>
                <w:sz w:val="24"/>
                <w:szCs w:val="24"/>
                <w:lang w:eastAsia="ar-SA"/>
              </w:rPr>
              <w:t>24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Гражданин Российской Федерации </w:t>
            </w:r>
            <w:r w:rsidRPr="00655232">
              <w:rPr>
                <w:rFonts w:ascii="Times New Roman" w:hAnsi="Times New Roman"/>
                <w:color w:val="FF0000"/>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 xml:space="preserve">Гражданин, его права и обязанности. Гражданство в РФ. </w:t>
            </w: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 xml:space="preserve">§22 </w:t>
            </w:r>
            <w:r>
              <w:rPr>
                <w:rFonts w:ascii="Times New Roman" w:hAnsi="Times New Roman"/>
                <w:sz w:val="24"/>
                <w:szCs w:val="24"/>
              </w:rPr>
              <w:t>учить материал учебника, подготовка к тесту.</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8</w:t>
            </w:r>
          </w:p>
        </w:tc>
        <w:tc>
          <w:tcPr>
            <w:tcW w:w="993" w:type="dxa"/>
            <w:gridSpan w:val="2"/>
            <w:shd w:val="clear" w:color="auto" w:fill="FFFFFF"/>
          </w:tcPr>
          <w:p w:rsidR="00FC1100" w:rsidRPr="00655232" w:rsidRDefault="00FC1100" w:rsidP="00FC1100">
            <w:pPr>
              <w:spacing w:after="0"/>
              <w:jc w:val="both"/>
              <w:rPr>
                <w:rFonts w:ascii="Times New Roman" w:hAnsi="Times New Roman"/>
                <w:sz w:val="24"/>
                <w:szCs w:val="24"/>
                <w:lang w:eastAsia="ar-SA"/>
              </w:rPr>
            </w:pPr>
            <w:r>
              <w:rPr>
                <w:rFonts w:ascii="Times New Roman" w:hAnsi="Times New Roman"/>
                <w:sz w:val="24"/>
                <w:szCs w:val="24"/>
                <w:lang w:eastAsia="ar-SA"/>
              </w:rPr>
              <w:t>24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Права и свободы человека и гражданина.</w:t>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Воинская обязанность. Альтернативная гражданская служба. Права и обязанности налогоплательщика.</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6D3C2F" w:rsidRDefault="00FC1100" w:rsidP="00FC1100">
            <w:pPr>
              <w:autoSpaceDE w:val="0"/>
              <w:autoSpaceDN w:val="0"/>
              <w:adjustRightInd w:val="0"/>
              <w:spacing w:after="0"/>
              <w:jc w:val="both"/>
              <w:rPr>
                <w:rFonts w:ascii="Times New Roman" w:hAnsi="Times New Roman"/>
                <w:sz w:val="24"/>
                <w:szCs w:val="24"/>
              </w:rPr>
            </w:pPr>
            <w:r w:rsidRPr="006D3C2F">
              <w:rPr>
                <w:rStyle w:val="15"/>
                <w:rFonts w:ascii="Times New Roman" w:hAnsi="Times New Roman"/>
                <w:sz w:val="24"/>
                <w:szCs w:val="24"/>
              </w:rPr>
              <w:t>Учить материал лекции в тетради.</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4</w:t>
            </w:r>
            <w:r>
              <w:rPr>
                <w:rFonts w:ascii="Times New Roman" w:hAnsi="Times New Roman"/>
                <w:sz w:val="24"/>
                <w:szCs w:val="24"/>
                <w:lang w:eastAsia="ar-SA"/>
              </w:rPr>
              <w:t>9</w:t>
            </w:r>
          </w:p>
        </w:tc>
        <w:tc>
          <w:tcPr>
            <w:tcW w:w="993" w:type="dxa"/>
            <w:gridSpan w:val="2"/>
            <w:shd w:val="clear" w:color="auto" w:fill="FFFFFF"/>
          </w:tcPr>
          <w:p w:rsidR="00FC1100" w:rsidRPr="00655232" w:rsidRDefault="00FC1100" w:rsidP="00FC1100">
            <w:pPr>
              <w:pStyle w:val="25"/>
              <w:spacing w:after="0" w:line="276" w:lineRule="auto"/>
              <w:ind w:left="0"/>
              <w:jc w:val="center"/>
            </w:pPr>
            <w:r>
              <w:t>25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Гражданское право.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Гражданское право. Субъекты гражданского права. Имуще</w:t>
            </w:r>
            <w:r w:rsidRPr="00780AE6">
              <w:rPr>
                <w:rFonts w:ascii="Times New Roman" w:hAnsi="Times New Roman"/>
                <w:sz w:val="24"/>
                <w:szCs w:val="24"/>
              </w:rPr>
              <w:softHyphen/>
              <w:t xml:space="preserve">ственные права. Право на интеллектуальную собственность. </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 xml:space="preserve">Комбинированный </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§23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50</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25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Гражданское право. </w:t>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 Наследование. Неимущественные права: честь, достоинство, имя. Способы защиты имущественных и неимущественных прав.</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lastRenderedPageBreak/>
              <w:t xml:space="preserve">Урок- исследование юридического </w:t>
            </w:r>
            <w:r w:rsidRPr="00780AE6">
              <w:rPr>
                <w:rFonts w:ascii="Times New Roman" w:hAnsi="Times New Roman"/>
                <w:sz w:val="24"/>
                <w:szCs w:val="24"/>
              </w:rPr>
              <w:lastRenderedPageBreak/>
              <w:t>текста</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§24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5</w:t>
            </w:r>
            <w:r>
              <w:rPr>
                <w:rFonts w:ascii="Times New Roman" w:hAnsi="Times New Roman"/>
                <w:sz w:val="24"/>
                <w:szCs w:val="24"/>
                <w:lang w:eastAsia="ar-SA"/>
              </w:rPr>
              <w:t>1</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26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Семейное право.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Семейное право. Порядок и условия заключения брака. По</w:t>
            </w:r>
            <w:r w:rsidRPr="00780AE6">
              <w:rPr>
                <w:rFonts w:ascii="Times New Roman" w:hAnsi="Times New Roman"/>
                <w:sz w:val="24"/>
                <w:szCs w:val="24"/>
              </w:rPr>
              <w:softHyphen/>
              <w:t xml:space="preserve">рядок и условия расторжения брака. </w:t>
            </w:r>
          </w:p>
          <w:p w:rsidR="00FC1100" w:rsidRPr="00780AE6" w:rsidRDefault="00FC1100" w:rsidP="00FC1100">
            <w:pPr>
              <w:shd w:val="clear" w:color="auto" w:fill="FFFFFF"/>
              <w:spacing w:after="0" w:line="240" w:lineRule="auto"/>
              <w:ind w:right="14"/>
              <w:rPr>
                <w:rFonts w:ascii="Times New Roman" w:hAnsi="Times New Roman"/>
                <w:sz w:val="24"/>
                <w:szCs w:val="24"/>
              </w:rPr>
            </w:pP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§24подготовка к тесту</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5</w:t>
            </w:r>
            <w:r>
              <w:rPr>
                <w:rFonts w:ascii="Times New Roman" w:hAnsi="Times New Roman"/>
                <w:sz w:val="24"/>
                <w:szCs w:val="24"/>
                <w:lang w:eastAsia="ar-SA"/>
              </w:rPr>
              <w:t>2</w:t>
            </w:r>
          </w:p>
        </w:tc>
        <w:tc>
          <w:tcPr>
            <w:tcW w:w="993" w:type="dxa"/>
            <w:gridSpan w:val="2"/>
            <w:shd w:val="clear" w:color="auto" w:fill="FFFFFF"/>
          </w:tcPr>
          <w:p w:rsidR="00FC1100" w:rsidRDefault="00FC1100" w:rsidP="00FC1100">
            <w:pPr>
              <w:rPr>
                <w:rFonts w:ascii="Times New Roman" w:hAnsi="Times New Roman"/>
                <w:sz w:val="24"/>
                <w:szCs w:val="24"/>
              </w:rPr>
            </w:pPr>
            <w:r>
              <w:rPr>
                <w:rFonts w:ascii="Times New Roman" w:hAnsi="Times New Roman"/>
                <w:sz w:val="24"/>
                <w:szCs w:val="24"/>
              </w:rPr>
              <w:t>26 неделя</w:t>
            </w:r>
          </w:p>
          <w:p w:rsidR="00FC1100" w:rsidRPr="00FC2EDB" w:rsidRDefault="00FC1100" w:rsidP="00FC1100">
            <w:pPr>
              <w:rPr>
                <w:rFonts w:ascii="Times New Roman" w:hAnsi="Times New Roman"/>
                <w:b/>
                <w:sz w:val="24"/>
                <w:szCs w:val="24"/>
              </w:rPr>
            </w:pPr>
            <w:r w:rsidRPr="00FC2EDB">
              <w:rPr>
                <w:rFonts w:ascii="Times New Roman" w:hAnsi="Times New Roman"/>
                <w:b/>
                <w:sz w:val="24"/>
                <w:szCs w:val="24"/>
              </w:rPr>
              <w:t>НРЭО</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Семейное право</w:t>
            </w:r>
            <w:r>
              <w:rPr>
                <w:rFonts w:ascii="Times New Roman" w:hAnsi="Times New Roman"/>
                <w:sz w:val="24"/>
                <w:szCs w:val="24"/>
              </w:rPr>
              <w:t>. Государственная защита семьи, материнства и детства в регионе</w:t>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Правовое регулирование отношений супругов.</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§24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5</w:t>
            </w:r>
            <w:r>
              <w:rPr>
                <w:rFonts w:ascii="Times New Roman" w:hAnsi="Times New Roman"/>
                <w:sz w:val="24"/>
                <w:szCs w:val="24"/>
                <w:lang w:eastAsia="ar-SA"/>
              </w:rPr>
              <w:t>3</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27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Правовое регулирование занятости и трудоустройства.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Занятость и трудоустройство. Порядок приема на работу, зак</w:t>
            </w:r>
            <w:r w:rsidRPr="00780AE6">
              <w:rPr>
                <w:rFonts w:ascii="Times New Roman" w:hAnsi="Times New Roman"/>
                <w:sz w:val="24"/>
                <w:szCs w:val="24"/>
              </w:rPr>
              <w:softHyphen/>
              <w:t xml:space="preserve">лючение и расторжение трудового договора. </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780AE6">
              <w:rPr>
                <w:rFonts w:ascii="Times New Roman" w:hAnsi="Times New Roman"/>
                <w:sz w:val="24"/>
                <w:szCs w:val="24"/>
              </w:rPr>
              <w:t>25</w:t>
            </w:r>
            <w:r>
              <w:rPr>
                <w:rFonts w:ascii="Times New Roman" w:hAnsi="Times New Roman"/>
                <w:sz w:val="24"/>
                <w:szCs w:val="24"/>
              </w:rPr>
              <w:t xml:space="preserve"> индивидуальные сообщения по темам в рабочей тетради</w:t>
            </w:r>
            <w:r>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5</w:t>
            </w:r>
            <w:r>
              <w:rPr>
                <w:rFonts w:ascii="Times New Roman" w:hAnsi="Times New Roman"/>
                <w:sz w:val="24"/>
                <w:szCs w:val="24"/>
                <w:lang w:eastAsia="ar-SA"/>
              </w:rPr>
              <w:t>4</w:t>
            </w:r>
          </w:p>
        </w:tc>
        <w:tc>
          <w:tcPr>
            <w:tcW w:w="993" w:type="dxa"/>
            <w:gridSpan w:val="2"/>
            <w:shd w:val="clear" w:color="auto" w:fill="FFFFFF"/>
          </w:tcPr>
          <w:p w:rsidR="00FC1100" w:rsidRDefault="00FC1100" w:rsidP="00FC1100">
            <w:pPr>
              <w:rPr>
                <w:rFonts w:ascii="Times New Roman" w:hAnsi="Times New Roman"/>
                <w:sz w:val="24"/>
                <w:szCs w:val="24"/>
              </w:rPr>
            </w:pPr>
            <w:r>
              <w:rPr>
                <w:rFonts w:ascii="Times New Roman" w:hAnsi="Times New Roman"/>
                <w:sz w:val="24"/>
                <w:szCs w:val="24"/>
              </w:rPr>
              <w:t>27 неделя</w:t>
            </w:r>
          </w:p>
          <w:p w:rsidR="00FC1100" w:rsidRPr="002F60EB" w:rsidRDefault="00FC1100" w:rsidP="00FC1100">
            <w:pPr>
              <w:rPr>
                <w:rFonts w:ascii="Times New Roman" w:hAnsi="Times New Roman"/>
                <w:b/>
                <w:sz w:val="24"/>
                <w:szCs w:val="24"/>
              </w:rPr>
            </w:pPr>
            <w:r w:rsidRPr="002F60EB">
              <w:rPr>
                <w:rFonts w:ascii="Times New Roman" w:hAnsi="Times New Roman"/>
                <w:b/>
                <w:sz w:val="24"/>
                <w:szCs w:val="24"/>
              </w:rPr>
              <w:t>НРЭО</w:t>
            </w:r>
          </w:p>
        </w:tc>
        <w:tc>
          <w:tcPr>
            <w:tcW w:w="1560" w:type="dxa"/>
            <w:gridSpan w:val="2"/>
          </w:tcPr>
          <w:p w:rsidR="00FC1100" w:rsidRDefault="00FC1100" w:rsidP="00FC1100">
            <w:pPr>
              <w:pStyle w:val="a6"/>
              <w:rPr>
                <w:rFonts w:ascii="Times New Roman" w:hAnsi="Times New Roman"/>
                <w:sz w:val="24"/>
                <w:szCs w:val="24"/>
              </w:rPr>
            </w:pPr>
            <w:r w:rsidRPr="00655232">
              <w:rPr>
                <w:rFonts w:ascii="Times New Roman" w:hAnsi="Times New Roman"/>
                <w:sz w:val="24"/>
                <w:szCs w:val="24"/>
              </w:rPr>
              <w:t>Правовое регулирован</w:t>
            </w:r>
            <w:r>
              <w:rPr>
                <w:rFonts w:ascii="Times New Roman" w:hAnsi="Times New Roman"/>
                <w:sz w:val="24"/>
                <w:szCs w:val="24"/>
              </w:rPr>
              <w:t>ие занятости и трудоустройства. Особенности трудовой занятости жителей региона.</w:t>
            </w:r>
          </w:p>
          <w:p w:rsidR="00FC1100" w:rsidRPr="00655232" w:rsidRDefault="00FC1100" w:rsidP="00FC1100">
            <w:pPr>
              <w:pStyle w:val="a6"/>
              <w:rPr>
                <w:rFonts w:ascii="Times New Roman" w:hAnsi="Times New Roman"/>
                <w:sz w:val="24"/>
                <w:szCs w:val="24"/>
              </w:rPr>
            </w:pP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lang w:eastAsia="ru-RU"/>
              </w:rPr>
              <w:t>Трудовые правоотношения. Право на труд. Правовой статус работника.</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lang w:eastAsia="ar-SA"/>
              </w:rPr>
              <w:t>.</w:t>
            </w:r>
          </w:p>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§25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5</w:t>
            </w:r>
            <w:r>
              <w:rPr>
                <w:rFonts w:ascii="Times New Roman" w:hAnsi="Times New Roman"/>
                <w:sz w:val="24"/>
                <w:szCs w:val="24"/>
                <w:lang w:eastAsia="ar-SA"/>
              </w:rPr>
              <w:t>5</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28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Экологическое право.</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 xml:space="preserve">Экологическое право. Право граждан на благоприятную окружающую среду. </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Текущий контроль</w:t>
            </w:r>
          </w:p>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Работа на уроке</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5</w:t>
            </w:r>
            <w:r>
              <w:rPr>
                <w:rFonts w:ascii="Times New Roman" w:hAnsi="Times New Roman"/>
                <w:sz w:val="24"/>
                <w:szCs w:val="24"/>
                <w:lang w:eastAsia="ar-SA"/>
              </w:rPr>
              <w:t>6</w:t>
            </w:r>
          </w:p>
        </w:tc>
        <w:tc>
          <w:tcPr>
            <w:tcW w:w="993" w:type="dxa"/>
            <w:gridSpan w:val="2"/>
            <w:shd w:val="clear" w:color="auto" w:fill="FFFFFF"/>
          </w:tcPr>
          <w:p w:rsidR="00FC1100" w:rsidRDefault="00FC1100" w:rsidP="00FC1100">
            <w:pPr>
              <w:rPr>
                <w:rFonts w:ascii="Times New Roman" w:hAnsi="Times New Roman"/>
                <w:sz w:val="24"/>
                <w:szCs w:val="24"/>
              </w:rPr>
            </w:pPr>
            <w:r>
              <w:rPr>
                <w:rFonts w:ascii="Times New Roman" w:hAnsi="Times New Roman"/>
                <w:sz w:val="24"/>
                <w:szCs w:val="24"/>
              </w:rPr>
              <w:t>28 неделя</w:t>
            </w:r>
          </w:p>
          <w:p w:rsidR="00FC1100" w:rsidRPr="002F60EB" w:rsidRDefault="00FC1100" w:rsidP="00FC1100">
            <w:pPr>
              <w:rPr>
                <w:rFonts w:ascii="Times New Roman" w:hAnsi="Times New Roman"/>
                <w:b/>
                <w:sz w:val="24"/>
                <w:szCs w:val="24"/>
              </w:rPr>
            </w:pPr>
            <w:r w:rsidRPr="002F60EB">
              <w:rPr>
                <w:rFonts w:ascii="Times New Roman" w:hAnsi="Times New Roman"/>
                <w:b/>
                <w:sz w:val="24"/>
                <w:szCs w:val="24"/>
              </w:rPr>
              <w:t>НРЭО</w:t>
            </w:r>
          </w:p>
        </w:tc>
        <w:tc>
          <w:tcPr>
            <w:tcW w:w="1560" w:type="dxa"/>
            <w:gridSpan w:val="2"/>
          </w:tcPr>
          <w:p w:rsidR="00FC1100" w:rsidRDefault="00FC1100" w:rsidP="00FC1100">
            <w:pPr>
              <w:pStyle w:val="a6"/>
              <w:rPr>
                <w:rFonts w:ascii="Times New Roman" w:hAnsi="Times New Roman"/>
                <w:sz w:val="24"/>
                <w:szCs w:val="24"/>
              </w:rPr>
            </w:pPr>
            <w:r w:rsidRPr="00655232">
              <w:rPr>
                <w:rFonts w:ascii="Times New Roman" w:hAnsi="Times New Roman"/>
                <w:sz w:val="24"/>
                <w:szCs w:val="24"/>
              </w:rPr>
              <w:t>Экологическое право.</w:t>
            </w:r>
          </w:p>
          <w:p w:rsidR="00FC1100" w:rsidRPr="00F15506" w:rsidRDefault="00FC1100" w:rsidP="00FC1100">
            <w:pPr>
              <w:suppressAutoHyphens/>
              <w:spacing w:after="0" w:line="240" w:lineRule="auto"/>
              <w:rPr>
                <w:rFonts w:ascii="Times New Roman" w:hAnsi="Times New Roman"/>
                <w:sz w:val="24"/>
                <w:szCs w:val="24"/>
                <w:lang w:eastAsia="ar-SA"/>
              </w:rPr>
            </w:pPr>
            <w:r w:rsidRPr="00F15506">
              <w:rPr>
                <w:rFonts w:ascii="Times New Roman" w:hAnsi="Times New Roman"/>
                <w:sz w:val="24"/>
                <w:szCs w:val="24"/>
                <w:lang w:eastAsia="ar-SA"/>
              </w:rPr>
              <w:t>Экологическая ситуация региона. Способы защиты экологических прав жителей региона.</w:t>
            </w:r>
          </w:p>
          <w:p w:rsidR="00FC1100" w:rsidRPr="00655232" w:rsidRDefault="00FC1100" w:rsidP="00FC1100">
            <w:pPr>
              <w:pStyle w:val="a6"/>
              <w:rPr>
                <w:rFonts w:ascii="Times New Roman" w:hAnsi="Times New Roman"/>
                <w:sz w:val="24"/>
                <w:szCs w:val="24"/>
              </w:rPr>
            </w:pP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Способы защиты экологических прав. Экологические правонарушения.</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 xml:space="preserve">§26 </w:t>
            </w:r>
            <w:r>
              <w:rPr>
                <w:rFonts w:ascii="Times New Roman" w:hAnsi="Times New Roman"/>
                <w:sz w:val="24"/>
                <w:szCs w:val="24"/>
              </w:rPr>
              <w:t>учить материал учебника</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5</w:t>
            </w:r>
            <w:r>
              <w:rPr>
                <w:rFonts w:ascii="Times New Roman" w:hAnsi="Times New Roman"/>
                <w:sz w:val="24"/>
                <w:szCs w:val="24"/>
                <w:lang w:eastAsia="ar-SA"/>
              </w:rPr>
              <w:t>7</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29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Процессуальные отрасли права</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Законотворческий процесс в Российской Федерации.</w:t>
            </w:r>
          </w:p>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 xml:space="preserve">Процессуальное право. Споры, порядок их рассмотрения. Особенности административной юрисдикции </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§27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5</w:t>
            </w:r>
            <w:r>
              <w:rPr>
                <w:rFonts w:ascii="Times New Roman" w:hAnsi="Times New Roman"/>
                <w:sz w:val="24"/>
                <w:szCs w:val="24"/>
                <w:lang w:eastAsia="ar-SA"/>
              </w:rPr>
              <w:t>8</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29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Процессуальные отрасли права</w:t>
            </w:r>
          </w:p>
        </w:tc>
        <w:tc>
          <w:tcPr>
            <w:tcW w:w="2977"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 Гражданский про</w:t>
            </w:r>
            <w:r w:rsidRPr="00780AE6">
              <w:rPr>
                <w:rFonts w:ascii="Times New Roman" w:hAnsi="Times New Roman"/>
                <w:sz w:val="24"/>
                <w:szCs w:val="24"/>
              </w:rPr>
              <w:softHyphen/>
              <w:t>цесс: основные правила и принципы. Особенности уголовного процесса. Суд присяжных.</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Подготовка к тесту.</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5</w:t>
            </w:r>
            <w:r>
              <w:rPr>
                <w:rFonts w:ascii="Times New Roman" w:hAnsi="Times New Roman"/>
                <w:sz w:val="24"/>
                <w:szCs w:val="24"/>
                <w:lang w:eastAsia="ar-SA"/>
              </w:rPr>
              <w:t>9</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30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Конституционное судопроизво</w:t>
            </w:r>
            <w:r w:rsidRPr="00655232">
              <w:rPr>
                <w:rFonts w:ascii="Times New Roman" w:hAnsi="Times New Roman"/>
                <w:sz w:val="24"/>
                <w:szCs w:val="24"/>
              </w:rPr>
              <w:lastRenderedPageBreak/>
              <w:t>дство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lastRenderedPageBreak/>
              <w:t>Конституция РФ.</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 xml:space="preserve">Урок изучения нового </w:t>
            </w:r>
            <w:r w:rsidRPr="00780AE6">
              <w:rPr>
                <w:rFonts w:ascii="Times New Roman" w:hAnsi="Times New Roman"/>
                <w:sz w:val="24"/>
                <w:szCs w:val="24"/>
              </w:rPr>
              <w:lastRenderedPageBreak/>
              <w:t>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tcPr>
          <w:p w:rsidR="00FC1100" w:rsidRPr="00780AE6" w:rsidRDefault="00FC1100" w:rsidP="00FC1100">
            <w:pPr>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§28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60</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30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Конституционное судопроизводство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Конституционное судопроизводство.</w:t>
            </w:r>
          </w:p>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Урок- исследование юридического текста</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 xml:space="preserve">§27-28 </w:t>
            </w:r>
            <w:r>
              <w:rPr>
                <w:rFonts w:ascii="Times New Roman" w:hAnsi="Times New Roman"/>
                <w:sz w:val="24"/>
                <w:szCs w:val="24"/>
              </w:rPr>
              <w:t>учить материал учебника</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6</w:t>
            </w:r>
            <w:r>
              <w:rPr>
                <w:rFonts w:ascii="Times New Roman" w:hAnsi="Times New Roman"/>
                <w:sz w:val="24"/>
                <w:szCs w:val="24"/>
                <w:lang w:eastAsia="ar-SA"/>
              </w:rPr>
              <w:t>1</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31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Международная защита прав человека.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Международная защита прав человека. Международная сис</w:t>
            </w:r>
            <w:r w:rsidRPr="00780AE6">
              <w:rPr>
                <w:rFonts w:ascii="Times New Roman" w:hAnsi="Times New Roman"/>
                <w:sz w:val="24"/>
                <w:szCs w:val="24"/>
              </w:rPr>
              <w:softHyphen/>
              <w:t xml:space="preserve">тема защиты прав человека в условиях мирного времени. </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§29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6</w:t>
            </w:r>
            <w:r>
              <w:rPr>
                <w:rFonts w:ascii="Times New Roman" w:hAnsi="Times New Roman"/>
                <w:sz w:val="24"/>
                <w:szCs w:val="24"/>
                <w:lang w:eastAsia="ar-SA"/>
              </w:rPr>
              <w:t>2</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31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Международная защита прав человека. </w:t>
            </w:r>
            <w:r w:rsidRPr="00655232">
              <w:rPr>
                <w:rFonts w:ascii="Times New Roman" w:hAnsi="Times New Roman"/>
                <w:sz w:val="24"/>
                <w:szCs w:val="24"/>
              </w:rPr>
              <w:br/>
            </w:r>
          </w:p>
        </w:tc>
        <w:tc>
          <w:tcPr>
            <w:tcW w:w="2977" w:type="dxa"/>
            <w:gridSpan w:val="3"/>
          </w:tcPr>
          <w:p w:rsidR="00FC1100" w:rsidRPr="00780AE6" w:rsidRDefault="00FC1100" w:rsidP="00FC1100">
            <w:pPr>
              <w:shd w:val="clear" w:color="auto" w:fill="FFFFFF"/>
              <w:spacing w:after="0" w:line="240" w:lineRule="auto"/>
              <w:ind w:right="14"/>
              <w:rPr>
                <w:rFonts w:ascii="Times New Roman" w:hAnsi="Times New Roman"/>
                <w:sz w:val="24"/>
                <w:szCs w:val="24"/>
              </w:rPr>
            </w:pPr>
            <w:r w:rsidRPr="00780AE6">
              <w:rPr>
                <w:rFonts w:ascii="Times New Roman" w:hAnsi="Times New Roman"/>
                <w:sz w:val="24"/>
                <w:szCs w:val="24"/>
              </w:rPr>
              <w:t>Международная защита прав человека в условиях военного времени. Международное гуманитарное право.</w:t>
            </w:r>
          </w:p>
          <w:p w:rsidR="00FC1100" w:rsidRPr="00780AE6" w:rsidRDefault="00FC1100" w:rsidP="00FC1100">
            <w:pPr>
              <w:shd w:val="clear" w:color="auto" w:fill="FFFFFF"/>
              <w:spacing w:after="0" w:line="240" w:lineRule="auto"/>
              <w:ind w:right="14"/>
              <w:rPr>
                <w:rFonts w:ascii="Times New Roman" w:hAnsi="Times New Roman"/>
                <w:sz w:val="24"/>
                <w:szCs w:val="24"/>
              </w:rPr>
            </w:pP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color w:val="000000"/>
                <w:sz w:val="24"/>
                <w:szCs w:val="24"/>
                <w:shd w:val="clear" w:color="auto" w:fill="FFFFFF"/>
              </w:rPr>
              <w:t>Комбинированный</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shd w:val="clear" w:color="auto" w:fill="FFFFFF"/>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§29 учебник</w:t>
            </w:r>
            <w:r w:rsidRPr="00780AE6">
              <w:rPr>
                <w:rFonts w:ascii="Times New Roman" w:hAnsi="Times New Roman"/>
                <w:sz w:val="24"/>
                <w:szCs w:val="24"/>
                <w:lang w:eastAsia="ar-SA"/>
              </w:rPr>
              <w:t>,</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6</w:t>
            </w:r>
            <w:r>
              <w:rPr>
                <w:rFonts w:ascii="Times New Roman" w:hAnsi="Times New Roman"/>
                <w:sz w:val="24"/>
                <w:szCs w:val="24"/>
                <w:lang w:eastAsia="ar-SA"/>
              </w:rPr>
              <w:t>3</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32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Правовые основы антитеррористической политики Российского государства </w:t>
            </w:r>
            <w:r w:rsidRPr="00655232">
              <w:rPr>
                <w:rFonts w:ascii="Times New Roman" w:hAnsi="Times New Roman"/>
                <w:sz w:val="24"/>
                <w:szCs w:val="24"/>
              </w:rPr>
              <w:br/>
            </w:r>
          </w:p>
        </w:tc>
        <w:tc>
          <w:tcPr>
            <w:tcW w:w="2977" w:type="dxa"/>
            <w:gridSpan w:val="3"/>
          </w:tcPr>
          <w:p w:rsidR="00FC1100" w:rsidRPr="00780AE6" w:rsidRDefault="00FC1100" w:rsidP="00FC1100">
            <w:pPr>
              <w:pStyle w:val="a6"/>
              <w:rPr>
                <w:rFonts w:ascii="Times New Roman" w:hAnsi="Times New Roman"/>
                <w:sz w:val="24"/>
                <w:szCs w:val="24"/>
              </w:rPr>
            </w:pPr>
            <w:r w:rsidRPr="00780AE6">
              <w:rPr>
                <w:rFonts w:ascii="Times New Roman" w:hAnsi="Times New Roman"/>
                <w:sz w:val="24"/>
                <w:szCs w:val="24"/>
              </w:rPr>
              <w:t xml:space="preserve"> Структура и функции правоохранительных органов РФ. Судебная система РФ</w:t>
            </w:r>
            <w:r w:rsidRPr="00780AE6">
              <w:rPr>
                <w:rFonts w:ascii="Times New Roman" w:hAnsi="Times New Roman"/>
                <w:i/>
                <w:sz w:val="24"/>
                <w:szCs w:val="24"/>
              </w:rPr>
              <w:t>.</w:t>
            </w: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изучения нового материала</w:t>
            </w:r>
          </w:p>
          <w:p w:rsidR="00FC1100" w:rsidRPr="00780AE6" w:rsidRDefault="00FC1100" w:rsidP="00FC1100">
            <w:pPr>
              <w:pStyle w:val="a6"/>
              <w:jc w:val="both"/>
              <w:rPr>
                <w:rFonts w:ascii="Times New Roman" w:hAnsi="Times New Roman"/>
                <w:sz w:val="24"/>
                <w:szCs w:val="24"/>
              </w:rPr>
            </w:pP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§30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6</w:t>
            </w:r>
            <w:r>
              <w:rPr>
                <w:rFonts w:ascii="Times New Roman" w:hAnsi="Times New Roman"/>
                <w:sz w:val="24"/>
                <w:szCs w:val="24"/>
                <w:lang w:eastAsia="ar-SA"/>
              </w:rPr>
              <w:t>4</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32 неделя</w:t>
            </w:r>
          </w:p>
        </w:tc>
        <w:tc>
          <w:tcPr>
            <w:tcW w:w="1560" w:type="dxa"/>
            <w:gridSpan w:val="2"/>
          </w:tcPr>
          <w:p w:rsidR="00FC1100" w:rsidRPr="00655232" w:rsidRDefault="00FC1100" w:rsidP="00FC1100">
            <w:pPr>
              <w:pStyle w:val="a6"/>
              <w:rPr>
                <w:rFonts w:ascii="Times New Roman" w:hAnsi="Times New Roman"/>
                <w:sz w:val="24"/>
                <w:szCs w:val="24"/>
              </w:rPr>
            </w:pPr>
            <w:r w:rsidRPr="00655232">
              <w:rPr>
                <w:rFonts w:ascii="Times New Roman" w:hAnsi="Times New Roman"/>
                <w:sz w:val="24"/>
                <w:szCs w:val="24"/>
              </w:rPr>
              <w:t>Правовые основы антитеррористической политики Российского государства </w:t>
            </w:r>
          </w:p>
        </w:tc>
        <w:tc>
          <w:tcPr>
            <w:tcW w:w="2977" w:type="dxa"/>
            <w:gridSpan w:val="3"/>
          </w:tcPr>
          <w:p w:rsidR="00FC1100" w:rsidRPr="00780AE6" w:rsidRDefault="00FC1100" w:rsidP="00FC1100">
            <w:pPr>
              <w:autoSpaceDE w:val="0"/>
              <w:autoSpaceDN w:val="0"/>
              <w:adjustRightInd w:val="0"/>
              <w:spacing w:after="0" w:line="240" w:lineRule="auto"/>
              <w:rPr>
                <w:rFonts w:ascii="Times New Roman" w:hAnsi="Times New Roman"/>
                <w:sz w:val="24"/>
                <w:szCs w:val="24"/>
              </w:rPr>
            </w:pPr>
            <w:r w:rsidRPr="00780AE6">
              <w:rPr>
                <w:rFonts w:ascii="Times New Roman" w:hAnsi="Times New Roman"/>
                <w:sz w:val="24"/>
                <w:szCs w:val="24"/>
              </w:rPr>
              <w:t>Защита гражданского населения в период вооруженных конфликтов.</w:t>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Урок систематизации и обобщения</w:t>
            </w:r>
          </w:p>
        </w:tc>
        <w:tc>
          <w:tcPr>
            <w:tcW w:w="6072" w:type="dxa"/>
            <w:gridSpan w:val="2"/>
            <w:vMerge/>
          </w:tcPr>
          <w:p w:rsidR="00FC1100" w:rsidRPr="00780AE6" w:rsidRDefault="00FC1100" w:rsidP="00FC1100">
            <w:pPr>
              <w:pStyle w:val="a6"/>
              <w:jc w:val="both"/>
              <w:rPr>
                <w:rFonts w:ascii="Times New Roman" w:hAnsi="Times New Roman"/>
                <w:sz w:val="24"/>
                <w:szCs w:val="24"/>
              </w:rPr>
            </w:pP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 xml:space="preserve">Устный опрос </w:t>
            </w:r>
            <w:r w:rsidRPr="00780AE6">
              <w:rPr>
                <w:rFonts w:ascii="Times New Roman" w:hAnsi="Times New Roman"/>
                <w:sz w:val="24"/>
                <w:szCs w:val="24"/>
              </w:rPr>
              <w:t>§30 учебник</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6</w:t>
            </w:r>
            <w:r>
              <w:rPr>
                <w:rFonts w:ascii="Times New Roman" w:hAnsi="Times New Roman"/>
                <w:sz w:val="24"/>
                <w:szCs w:val="24"/>
                <w:lang w:eastAsia="ar-SA"/>
              </w:rPr>
              <w:t>5</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33 неделя</w:t>
            </w:r>
          </w:p>
        </w:tc>
        <w:tc>
          <w:tcPr>
            <w:tcW w:w="1560" w:type="dxa"/>
            <w:gridSpan w:val="2"/>
          </w:tcPr>
          <w:p w:rsidR="00FC1100" w:rsidRPr="00655232" w:rsidRDefault="00FC1100" w:rsidP="00FC1100">
            <w:pPr>
              <w:pStyle w:val="a6"/>
              <w:rPr>
                <w:rFonts w:ascii="Times New Roman" w:hAnsi="Times New Roman"/>
                <w:sz w:val="24"/>
                <w:szCs w:val="24"/>
              </w:rPr>
            </w:pPr>
            <w:r w:rsidRPr="00780AE6">
              <w:rPr>
                <w:rFonts w:ascii="Times New Roman" w:hAnsi="Times New Roman"/>
                <w:sz w:val="24"/>
                <w:szCs w:val="24"/>
              </w:rPr>
              <w:t>Обобщение и систематизация знаний по теме «Право»</w:t>
            </w:r>
            <w:r>
              <w:rPr>
                <w:rFonts w:ascii="Times New Roman" w:hAnsi="Times New Roman"/>
                <w:sz w:val="24"/>
                <w:szCs w:val="24"/>
              </w:rPr>
              <w:t xml:space="preserve">. </w:t>
            </w:r>
            <w:r w:rsidRPr="00655232">
              <w:rPr>
                <w:rFonts w:ascii="Times New Roman" w:hAnsi="Times New Roman"/>
                <w:sz w:val="24"/>
                <w:szCs w:val="24"/>
              </w:rPr>
              <w:t>Вопросы для повторения к главе 3.</w:t>
            </w:r>
            <w:r w:rsidRPr="00655232">
              <w:rPr>
                <w:rFonts w:ascii="Times New Roman" w:hAnsi="Times New Roman"/>
                <w:sz w:val="24"/>
                <w:szCs w:val="24"/>
              </w:rPr>
              <w:br/>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r w:rsidRPr="00780AE6">
              <w:rPr>
                <w:rFonts w:ascii="Times New Roman" w:hAnsi="Times New Roman"/>
                <w:sz w:val="24"/>
                <w:szCs w:val="24"/>
              </w:rPr>
              <w:t>Обобщение и систематизация знаний по теме «Право»</w:t>
            </w:r>
            <w:r>
              <w:rPr>
                <w:rFonts w:ascii="Times New Roman" w:hAnsi="Times New Roman"/>
                <w:sz w:val="24"/>
                <w:szCs w:val="24"/>
              </w:rPr>
              <w:t xml:space="preserve">. </w:t>
            </w:r>
            <w:r w:rsidRPr="00655232">
              <w:rPr>
                <w:rFonts w:ascii="Times New Roman" w:hAnsi="Times New Roman"/>
                <w:sz w:val="24"/>
                <w:szCs w:val="24"/>
              </w:rPr>
              <w:t xml:space="preserve"> Вопросы для повторения к главе 3.</w:t>
            </w:r>
            <w:r w:rsidRPr="00655232">
              <w:rPr>
                <w:rFonts w:ascii="Times New Roman" w:hAnsi="Times New Roman"/>
                <w:sz w:val="24"/>
                <w:szCs w:val="24"/>
              </w:rPr>
              <w:br/>
            </w:r>
          </w:p>
        </w:tc>
        <w:tc>
          <w:tcPr>
            <w:tcW w:w="1270" w:type="dxa"/>
            <w:gridSpan w:val="3"/>
          </w:tcPr>
          <w:p w:rsidR="00FC1100" w:rsidRPr="00780AE6" w:rsidRDefault="00FC1100" w:rsidP="00FC1100">
            <w:pPr>
              <w:pStyle w:val="a6"/>
              <w:jc w:val="both"/>
              <w:rPr>
                <w:rFonts w:ascii="Times New Roman" w:hAnsi="Times New Roman"/>
                <w:sz w:val="24"/>
                <w:szCs w:val="24"/>
              </w:rPr>
            </w:pPr>
            <w:r w:rsidRPr="00780AE6">
              <w:rPr>
                <w:rFonts w:ascii="Times New Roman" w:hAnsi="Times New Roman"/>
                <w:sz w:val="24"/>
                <w:szCs w:val="24"/>
              </w:rPr>
              <w:t>Урок систематизации и обобщения</w:t>
            </w:r>
          </w:p>
        </w:tc>
        <w:tc>
          <w:tcPr>
            <w:tcW w:w="6072" w:type="dxa"/>
            <w:gridSpan w:val="2"/>
          </w:tcPr>
          <w:p w:rsidR="00FC1100" w:rsidRPr="00335E61"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6"/>
                <w:szCs w:val="26"/>
                <w:lang w:val="ru-RU"/>
              </w:rPr>
            </w:pPr>
            <w:r w:rsidRPr="00335E61">
              <w:rPr>
                <w:rFonts w:ascii="Times New Roman" w:hAnsi="Times New Roman"/>
                <w:sz w:val="26"/>
                <w:szCs w:val="26"/>
                <w:lang w:val="ru-RU"/>
              </w:rPr>
              <w:t>Объяснять значение понятий и терминов по теме 3.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П</w:t>
            </w:r>
            <w:r>
              <w:rPr>
                <w:rFonts w:ascii="Times New Roman" w:hAnsi="Times New Roman"/>
                <w:sz w:val="24"/>
                <w:szCs w:val="24"/>
              </w:rPr>
              <w:t>одготовка к проверочной работе</w:t>
            </w:r>
            <w:r w:rsidRPr="00780AE6">
              <w:rPr>
                <w:rFonts w:ascii="Times New Roman" w:hAnsi="Times New Roman"/>
                <w:sz w:val="24"/>
                <w:szCs w:val="24"/>
              </w:rPr>
              <w:t xml:space="preserve"> по теме</w:t>
            </w:r>
            <w:r>
              <w:rPr>
                <w:rFonts w:ascii="Times New Roman" w:hAnsi="Times New Roman"/>
                <w:sz w:val="24"/>
                <w:szCs w:val="24"/>
              </w:rPr>
              <w:t>. Повторение §17-30</w:t>
            </w:r>
          </w:p>
        </w:tc>
      </w:tr>
      <w:tr w:rsidR="00FC1100" w:rsidRPr="00780AE6" w:rsidTr="00387064">
        <w:trPr>
          <w:gridAfter w:val="1"/>
          <w:wAfter w:w="27" w:type="dxa"/>
          <w:trHeight w:val="660"/>
        </w:trPr>
        <w:tc>
          <w:tcPr>
            <w:tcW w:w="15390" w:type="dxa"/>
            <w:gridSpan w:val="14"/>
          </w:tcPr>
          <w:p w:rsidR="00FC1100" w:rsidRPr="00335E61" w:rsidRDefault="00FC1100" w:rsidP="00FC1100">
            <w:pPr>
              <w:autoSpaceDE w:val="0"/>
              <w:autoSpaceDN w:val="0"/>
              <w:adjustRightInd w:val="0"/>
              <w:spacing w:after="0"/>
              <w:jc w:val="both"/>
              <w:rPr>
                <w:rStyle w:val="15"/>
                <w:rFonts w:ascii="Times New Roman" w:hAnsi="Times New Roman"/>
                <w:b/>
                <w:sz w:val="26"/>
                <w:szCs w:val="26"/>
              </w:rPr>
            </w:pPr>
            <w:r>
              <w:rPr>
                <w:rStyle w:val="15"/>
                <w:rFonts w:ascii="Times New Roman" w:hAnsi="Times New Roman"/>
                <w:b/>
                <w:sz w:val="26"/>
                <w:szCs w:val="26"/>
              </w:rPr>
              <w:t>Итоговое повторение3 часа</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6</w:t>
            </w:r>
            <w:r>
              <w:rPr>
                <w:rFonts w:ascii="Times New Roman" w:hAnsi="Times New Roman"/>
                <w:sz w:val="24"/>
                <w:szCs w:val="24"/>
                <w:lang w:eastAsia="ar-SA"/>
              </w:rPr>
              <w:t>6</w:t>
            </w:r>
          </w:p>
        </w:tc>
        <w:tc>
          <w:tcPr>
            <w:tcW w:w="993" w:type="dxa"/>
            <w:gridSpan w:val="2"/>
            <w:shd w:val="clear" w:color="auto" w:fill="FFFFFF"/>
          </w:tcPr>
          <w:p w:rsidR="00FC1100" w:rsidRPr="00655232" w:rsidRDefault="00FC1100" w:rsidP="00FC1100">
            <w:pPr>
              <w:rPr>
                <w:rFonts w:ascii="Times New Roman" w:hAnsi="Times New Roman"/>
                <w:sz w:val="24"/>
                <w:szCs w:val="24"/>
              </w:rPr>
            </w:pPr>
            <w:r>
              <w:rPr>
                <w:rFonts w:ascii="Times New Roman" w:hAnsi="Times New Roman"/>
                <w:sz w:val="24"/>
                <w:szCs w:val="24"/>
              </w:rPr>
              <w:t>33 неделя</w:t>
            </w:r>
          </w:p>
        </w:tc>
        <w:tc>
          <w:tcPr>
            <w:tcW w:w="1560" w:type="dxa"/>
            <w:gridSpan w:val="2"/>
          </w:tcPr>
          <w:p w:rsidR="00FC1100" w:rsidRPr="00335E61" w:rsidRDefault="00FC1100" w:rsidP="00FC1100">
            <w:pPr>
              <w:pStyle w:val="a6"/>
              <w:rPr>
                <w:rFonts w:ascii="Times New Roman" w:hAnsi="Times New Roman"/>
                <w:sz w:val="24"/>
                <w:szCs w:val="24"/>
              </w:rPr>
            </w:pPr>
            <w:r w:rsidRPr="00335E61">
              <w:rPr>
                <w:rFonts w:ascii="Times New Roman" w:hAnsi="Times New Roman"/>
                <w:sz w:val="24"/>
                <w:szCs w:val="24"/>
              </w:rPr>
              <w:t>Актуальные проблемы обществознания:Человек в XXI в.</w:t>
            </w:r>
            <w:r w:rsidRPr="00335E61">
              <w:rPr>
                <w:rFonts w:ascii="Times New Roman" w:hAnsi="Times New Roman"/>
                <w:sz w:val="24"/>
                <w:szCs w:val="24"/>
              </w:rPr>
              <w:br/>
            </w:r>
          </w:p>
        </w:tc>
        <w:tc>
          <w:tcPr>
            <w:tcW w:w="2977" w:type="dxa"/>
            <w:gridSpan w:val="3"/>
          </w:tcPr>
          <w:p w:rsidR="00FC1100" w:rsidRPr="00780AE6" w:rsidRDefault="00FC1100" w:rsidP="00FC1100">
            <w:pPr>
              <w:autoSpaceDE w:val="0"/>
              <w:autoSpaceDN w:val="0"/>
              <w:adjustRightInd w:val="0"/>
              <w:spacing w:after="0" w:line="240" w:lineRule="auto"/>
              <w:jc w:val="both"/>
              <w:rPr>
                <w:rFonts w:ascii="Times New Roman" w:hAnsi="Times New Roman"/>
                <w:sz w:val="24"/>
                <w:szCs w:val="24"/>
              </w:rPr>
            </w:pPr>
          </w:p>
        </w:tc>
        <w:tc>
          <w:tcPr>
            <w:tcW w:w="1270" w:type="dxa"/>
            <w:gridSpan w:val="3"/>
          </w:tcPr>
          <w:p w:rsidR="00FC1100" w:rsidRPr="00780AE6" w:rsidRDefault="00FC1100" w:rsidP="00FC1100">
            <w:pPr>
              <w:spacing w:after="0"/>
              <w:jc w:val="both"/>
              <w:rPr>
                <w:rFonts w:ascii="Times New Roman" w:hAnsi="Times New Roman"/>
                <w:sz w:val="24"/>
                <w:szCs w:val="24"/>
              </w:rPr>
            </w:pPr>
            <w:r w:rsidRPr="00780AE6">
              <w:rPr>
                <w:rFonts w:ascii="Times New Roman" w:hAnsi="Times New Roman"/>
                <w:sz w:val="24"/>
                <w:szCs w:val="24"/>
              </w:rPr>
              <w:t>Урок обобщения и систематизации знаний</w:t>
            </w:r>
          </w:p>
        </w:tc>
        <w:tc>
          <w:tcPr>
            <w:tcW w:w="6072" w:type="dxa"/>
            <w:gridSpan w:val="2"/>
          </w:tcPr>
          <w:p w:rsidR="00FC1100" w:rsidRPr="00335E61" w:rsidRDefault="00FC1100" w:rsidP="00FC1100">
            <w:pPr>
              <w:pStyle w:val="a6"/>
              <w:jc w:val="both"/>
              <w:rPr>
                <w:rFonts w:ascii="Times New Roman" w:hAnsi="Times New Roman"/>
                <w:sz w:val="26"/>
                <w:szCs w:val="26"/>
              </w:rPr>
            </w:pPr>
            <w:r w:rsidRPr="00335E61">
              <w:rPr>
                <w:rFonts w:ascii="Times New Roman" w:hAnsi="Times New Roman"/>
                <w:sz w:val="26"/>
                <w:szCs w:val="26"/>
              </w:rPr>
              <w:t xml:space="preserve">Регулятивные УУД: 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 умение продуктивно общаться и взаимодействовать в процессе совместной деятельности, учитывать позиции другого, эффективно разрешать конфликты;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Познавательные УУД: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w:t>
            </w:r>
            <w:r w:rsidRPr="00335E61">
              <w:rPr>
                <w:rFonts w:ascii="Times New Roman" w:hAnsi="Times New Roman"/>
                <w:sz w:val="26"/>
                <w:szCs w:val="26"/>
              </w:rPr>
              <w:lastRenderedPageBreak/>
              <w:t>существенных связей и отношений, а также противоречий, выявленных в информационных источниках.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Развернуто, логично и точно излагать свою точку зрения с использованием адекватных (устных и письменных) языковых средств. Личностные УУД: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tc>
        <w:tc>
          <w:tcPr>
            <w:tcW w:w="1701" w:type="dxa"/>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lastRenderedPageBreak/>
              <w:t>П</w:t>
            </w:r>
            <w:r>
              <w:rPr>
                <w:rFonts w:ascii="Times New Roman" w:hAnsi="Times New Roman"/>
                <w:sz w:val="24"/>
                <w:szCs w:val="24"/>
              </w:rPr>
              <w:t>овторение терминов, схем, записей по темам</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lastRenderedPageBreak/>
              <w:t>6</w:t>
            </w:r>
            <w:r>
              <w:rPr>
                <w:rFonts w:ascii="Times New Roman" w:hAnsi="Times New Roman"/>
                <w:sz w:val="24"/>
                <w:szCs w:val="24"/>
                <w:lang w:eastAsia="ar-SA"/>
              </w:rPr>
              <w:t>7</w:t>
            </w:r>
          </w:p>
        </w:tc>
        <w:tc>
          <w:tcPr>
            <w:tcW w:w="993" w:type="dxa"/>
            <w:gridSpan w:val="2"/>
            <w:shd w:val="clear" w:color="auto" w:fill="FFFFFF"/>
          </w:tcPr>
          <w:p w:rsidR="00FC1100" w:rsidRPr="00655232" w:rsidRDefault="00FC1100" w:rsidP="00FC1100">
            <w:pPr>
              <w:pStyle w:val="25"/>
              <w:spacing w:after="0" w:line="276" w:lineRule="auto"/>
              <w:ind w:left="0"/>
              <w:jc w:val="center"/>
            </w:pPr>
            <w:r>
              <w:t>34 неделя</w:t>
            </w:r>
          </w:p>
        </w:tc>
        <w:tc>
          <w:tcPr>
            <w:tcW w:w="1560" w:type="dxa"/>
            <w:gridSpan w:val="2"/>
          </w:tcPr>
          <w:p w:rsidR="00FC1100" w:rsidRPr="00655232" w:rsidRDefault="00FC1100" w:rsidP="00FC1100">
            <w:pPr>
              <w:spacing w:after="0"/>
              <w:jc w:val="both"/>
              <w:rPr>
                <w:rFonts w:ascii="Times New Roman" w:hAnsi="Times New Roman"/>
                <w:sz w:val="24"/>
                <w:szCs w:val="24"/>
              </w:rPr>
            </w:pPr>
            <w:r>
              <w:rPr>
                <w:rFonts w:ascii="Times New Roman" w:hAnsi="Times New Roman"/>
                <w:sz w:val="24"/>
                <w:szCs w:val="24"/>
              </w:rPr>
              <w:t>Итоговое повторение по предмету «Обществознание» за 10 класс</w:t>
            </w:r>
          </w:p>
        </w:tc>
        <w:tc>
          <w:tcPr>
            <w:tcW w:w="2977" w:type="dxa"/>
            <w:gridSpan w:val="3"/>
          </w:tcPr>
          <w:p w:rsidR="00FC1100" w:rsidRPr="00780AE6" w:rsidRDefault="00FC1100" w:rsidP="00FC1100">
            <w:pPr>
              <w:pStyle w:val="1"/>
              <w:shd w:val="clear" w:color="auto" w:fill="FFFFFF"/>
              <w:spacing w:before="0" w:beforeAutospacing="0" w:after="0" w:afterAutospacing="0"/>
              <w:jc w:val="both"/>
              <w:rPr>
                <w:b w:val="0"/>
                <w:color w:val="000000"/>
                <w:sz w:val="24"/>
                <w:szCs w:val="24"/>
              </w:rPr>
            </w:pPr>
            <w:r w:rsidRPr="00780AE6">
              <w:rPr>
                <w:rStyle w:val="15"/>
                <w:b w:val="0"/>
                <w:sz w:val="24"/>
                <w:szCs w:val="24"/>
              </w:rPr>
              <w:t>Защита проектных работ</w:t>
            </w: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Урок обобщения и систематизации</w:t>
            </w:r>
          </w:p>
        </w:tc>
        <w:tc>
          <w:tcPr>
            <w:tcW w:w="6072" w:type="dxa"/>
            <w:gridSpan w:val="2"/>
            <w:vMerge w:val="restart"/>
          </w:tcPr>
          <w:p w:rsidR="00FC1100" w:rsidRPr="00335E61" w:rsidRDefault="00FC1100" w:rsidP="00FC1100">
            <w:pPr>
              <w:pStyle w:val="a6"/>
              <w:jc w:val="both"/>
              <w:rPr>
                <w:rFonts w:ascii="Times New Roman" w:hAnsi="Times New Roman"/>
                <w:sz w:val="26"/>
                <w:szCs w:val="26"/>
              </w:rPr>
            </w:pPr>
            <w:r w:rsidRPr="00335E61">
              <w:rPr>
                <w:rFonts w:ascii="Times New Roman" w:hAnsi="Times New Roman"/>
                <w:sz w:val="26"/>
                <w:szCs w:val="26"/>
              </w:rPr>
              <w:t>Объяснять значен</w:t>
            </w:r>
            <w:r w:rsidR="00E26D81">
              <w:rPr>
                <w:rFonts w:ascii="Times New Roman" w:hAnsi="Times New Roman"/>
                <w:sz w:val="26"/>
                <w:szCs w:val="26"/>
              </w:rPr>
              <w:t xml:space="preserve">ие понятий и терминов по теме </w:t>
            </w:r>
            <w:r w:rsidRPr="00335E61">
              <w:rPr>
                <w:rFonts w:ascii="Times New Roman" w:hAnsi="Times New Roman"/>
                <w:sz w:val="26"/>
                <w:szCs w:val="26"/>
              </w:rPr>
              <w:t xml:space="preserve">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p w:rsidR="00FC1100" w:rsidRPr="00335E61" w:rsidRDefault="00FC1100" w:rsidP="00FC1100">
            <w:pPr>
              <w:pStyle w:val="a6"/>
              <w:jc w:val="both"/>
              <w:rPr>
                <w:rFonts w:ascii="Times New Roman" w:hAnsi="Times New Roman"/>
                <w:sz w:val="26"/>
                <w:szCs w:val="26"/>
              </w:rPr>
            </w:pPr>
          </w:p>
        </w:tc>
        <w:tc>
          <w:tcPr>
            <w:tcW w:w="1701" w:type="dxa"/>
          </w:tcPr>
          <w:p w:rsidR="00FC1100" w:rsidRDefault="00FC1100" w:rsidP="00FC1100">
            <w:pPr>
              <w:autoSpaceDE w:val="0"/>
              <w:autoSpaceDN w:val="0"/>
              <w:adjustRightInd w:val="0"/>
              <w:spacing w:after="0"/>
              <w:jc w:val="both"/>
              <w:rPr>
                <w:rStyle w:val="15"/>
                <w:rFonts w:ascii="Times New Roman" w:hAnsi="Times New Roman"/>
                <w:sz w:val="24"/>
                <w:szCs w:val="24"/>
              </w:rPr>
            </w:pPr>
            <w:r>
              <w:rPr>
                <w:rStyle w:val="15"/>
                <w:rFonts w:ascii="Times New Roman" w:hAnsi="Times New Roman"/>
                <w:sz w:val="24"/>
                <w:szCs w:val="24"/>
              </w:rPr>
              <w:t>Подготовка к итоговому тестированию</w:t>
            </w:r>
          </w:p>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Fonts w:ascii="Times New Roman" w:hAnsi="Times New Roman"/>
                <w:sz w:val="24"/>
                <w:szCs w:val="24"/>
              </w:rPr>
              <w:t>§</w:t>
            </w:r>
            <w:r>
              <w:rPr>
                <w:rFonts w:ascii="Times New Roman" w:hAnsi="Times New Roman"/>
                <w:sz w:val="24"/>
                <w:szCs w:val="24"/>
              </w:rPr>
              <w:t>1-</w:t>
            </w:r>
            <w:r w:rsidRPr="00780AE6">
              <w:rPr>
                <w:rFonts w:ascii="Times New Roman" w:hAnsi="Times New Roman"/>
                <w:sz w:val="24"/>
                <w:szCs w:val="24"/>
              </w:rPr>
              <w:t>30</w:t>
            </w:r>
          </w:p>
        </w:tc>
      </w:tr>
      <w:tr w:rsidR="00FC1100" w:rsidRPr="00780AE6" w:rsidTr="00387064">
        <w:trPr>
          <w:gridAfter w:val="1"/>
          <w:wAfter w:w="27" w:type="dxa"/>
          <w:trHeight w:val="660"/>
        </w:trPr>
        <w:tc>
          <w:tcPr>
            <w:tcW w:w="817" w:type="dxa"/>
          </w:tcPr>
          <w:p w:rsidR="00FC1100" w:rsidRPr="00780AE6" w:rsidRDefault="00FC1100" w:rsidP="00FC1100">
            <w:pPr>
              <w:widowControl w:val="0"/>
              <w:shd w:val="clear" w:color="auto" w:fill="FFFFFF"/>
              <w:autoSpaceDE w:val="0"/>
              <w:autoSpaceDN w:val="0"/>
              <w:adjustRightInd w:val="0"/>
              <w:spacing w:after="0" w:line="240" w:lineRule="auto"/>
              <w:jc w:val="both"/>
              <w:rPr>
                <w:rFonts w:ascii="Times New Roman" w:hAnsi="Times New Roman"/>
                <w:sz w:val="24"/>
                <w:szCs w:val="24"/>
                <w:lang w:eastAsia="ar-SA"/>
              </w:rPr>
            </w:pPr>
            <w:r w:rsidRPr="00780AE6">
              <w:rPr>
                <w:rFonts w:ascii="Times New Roman" w:hAnsi="Times New Roman"/>
                <w:sz w:val="24"/>
                <w:szCs w:val="24"/>
                <w:lang w:eastAsia="ar-SA"/>
              </w:rPr>
              <w:t>6</w:t>
            </w:r>
            <w:r>
              <w:rPr>
                <w:rFonts w:ascii="Times New Roman" w:hAnsi="Times New Roman"/>
                <w:sz w:val="24"/>
                <w:szCs w:val="24"/>
                <w:lang w:eastAsia="ar-SA"/>
              </w:rPr>
              <w:t>8</w:t>
            </w:r>
          </w:p>
        </w:tc>
        <w:tc>
          <w:tcPr>
            <w:tcW w:w="993" w:type="dxa"/>
            <w:gridSpan w:val="2"/>
            <w:shd w:val="clear" w:color="auto" w:fill="FFFFFF"/>
          </w:tcPr>
          <w:p w:rsidR="00FC1100" w:rsidRPr="00655232" w:rsidRDefault="00FC1100" w:rsidP="00FC1100">
            <w:pPr>
              <w:pStyle w:val="25"/>
              <w:spacing w:after="0" w:line="276" w:lineRule="auto"/>
              <w:ind w:left="0"/>
              <w:jc w:val="center"/>
            </w:pPr>
            <w:r>
              <w:t>34 неделя</w:t>
            </w:r>
          </w:p>
        </w:tc>
        <w:tc>
          <w:tcPr>
            <w:tcW w:w="1560" w:type="dxa"/>
            <w:gridSpan w:val="2"/>
          </w:tcPr>
          <w:p w:rsidR="00FC1100" w:rsidRPr="00655232" w:rsidRDefault="00FC1100" w:rsidP="00FC1100">
            <w:pPr>
              <w:spacing w:after="0"/>
              <w:jc w:val="both"/>
              <w:rPr>
                <w:rFonts w:ascii="Times New Roman" w:hAnsi="Times New Roman"/>
                <w:sz w:val="24"/>
                <w:szCs w:val="24"/>
              </w:rPr>
            </w:pPr>
            <w:r w:rsidRPr="00655232">
              <w:rPr>
                <w:rFonts w:ascii="Times New Roman" w:hAnsi="Times New Roman"/>
                <w:sz w:val="24"/>
                <w:szCs w:val="24"/>
              </w:rPr>
              <w:t>Контрольная работа по курсу «Обществознание» 10 класса</w:t>
            </w:r>
          </w:p>
        </w:tc>
        <w:tc>
          <w:tcPr>
            <w:tcW w:w="2977" w:type="dxa"/>
            <w:gridSpan w:val="3"/>
          </w:tcPr>
          <w:p w:rsidR="00FC1100" w:rsidRPr="00780AE6" w:rsidRDefault="00FC1100" w:rsidP="00FC1100">
            <w:pPr>
              <w:pStyle w:val="1"/>
              <w:shd w:val="clear" w:color="auto" w:fill="FFFFFF"/>
              <w:spacing w:before="0" w:beforeAutospacing="0" w:after="0" w:afterAutospacing="0"/>
              <w:jc w:val="both"/>
              <w:rPr>
                <w:b w:val="0"/>
                <w:bCs w:val="0"/>
                <w:iCs/>
                <w:color w:val="000000"/>
                <w:sz w:val="24"/>
                <w:szCs w:val="24"/>
              </w:rPr>
            </w:pPr>
            <w:r w:rsidRPr="00780AE6">
              <w:rPr>
                <w:b w:val="0"/>
                <w:bCs w:val="0"/>
                <w:iCs/>
                <w:color w:val="000000"/>
                <w:sz w:val="24"/>
                <w:szCs w:val="24"/>
              </w:rPr>
              <w:t>Решение КИМ по курсу «Обществознание»</w:t>
            </w:r>
          </w:p>
        </w:tc>
        <w:tc>
          <w:tcPr>
            <w:tcW w:w="1270" w:type="dxa"/>
            <w:gridSpan w:val="3"/>
          </w:tcPr>
          <w:p w:rsidR="00FC1100" w:rsidRPr="00780AE6" w:rsidRDefault="00FC1100" w:rsidP="00FC1100">
            <w:pPr>
              <w:autoSpaceDE w:val="0"/>
              <w:autoSpaceDN w:val="0"/>
              <w:adjustRightInd w:val="0"/>
              <w:spacing w:after="0"/>
              <w:jc w:val="both"/>
              <w:rPr>
                <w:rFonts w:ascii="Times New Roman" w:hAnsi="Times New Roman"/>
                <w:sz w:val="24"/>
                <w:szCs w:val="24"/>
              </w:rPr>
            </w:pPr>
            <w:r w:rsidRPr="00780AE6">
              <w:rPr>
                <w:rStyle w:val="15"/>
                <w:rFonts w:ascii="Times New Roman" w:hAnsi="Times New Roman"/>
                <w:sz w:val="24"/>
                <w:szCs w:val="24"/>
              </w:rPr>
              <w:t>Урок контроля</w:t>
            </w:r>
          </w:p>
        </w:tc>
        <w:tc>
          <w:tcPr>
            <w:tcW w:w="6072" w:type="dxa"/>
            <w:gridSpan w:val="2"/>
            <w:vMerge/>
          </w:tcPr>
          <w:p w:rsidR="00FC1100" w:rsidRPr="00780AE6" w:rsidRDefault="00FC1100" w:rsidP="00FC11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1701" w:type="dxa"/>
          </w:tcPr>
          <w:p w:rsidR="00FC1100" w:rsidRPr="00780AE6" w:rsidRDefault="00FC1100" w:rsidP="00FC1100">
            <w:pPr>
              <w:spacing w:after="0" w:line="240" w:lineRule="auto"/>
              <w:jc w:val="both"/>
              <w:rPr>
                <w:rFonts w:ascii="Times New Roman" w:hAnsi="Times New Roman"/>
                <w:sz w:val="24"/>
                <w:szCs w:val="24"/>
                <w:lang w:eastAsia="ar-SA"/>
              </w:rPr>
            </w:pPr>
          </w:p>
        </w:tc>
      </w:tr>
    </w:tbl>
    <w:p w:rsidR="004F49FF" w:rsidRPr="00D34F62" w:rsidRDefault="004F49FF" w:rsidP="00D34F62">
      <w:pPr>
        <w:spacing w:after="0"/>
        <w:rPr>
          <w:rFonts w:ascii="Times New Roman" w:hAnsi="Times New Roman"/>
          <w:b/>
          <w:lang w:eastAsia="ru-RU"/>
        </w:rPr>
      </w:pPr>
      <w:r w:rsidRPr="00D34F62">
        <w:rPr>
          <w:rFonts w:ascii="Times New Roman" w:hAnsi="Times New Roman"/>
          <w:b/>
          <w:lang w:eastAsia="ru-RU"/>
        </w:rPr>
        <w:lastRenderedPageBreak/>
        <w:t>КАЛЕНДАРНО-ТЕМАТИЧЕСКОЕ ПЛАНИРОВАНИЕ по ОБЩЕСТВОЗНАНИЮ</w:t>
      </w:r>
      <w:r w:rsidR="00D34F62" w:rsidRPr="00D34F62">
        <w:rPr>
          <w:rFonts w:ascii="Times New Roman" w:hAnsi="Times New Roman"/>
          <w:b/>
          <w:lang w:eastAsia="ru-RU"/>
        </w:rPr>
        <w:t xml:space="preserve">, 11 класс </w:t>
      </w:r>
      <w:r w:rsidRPr="00D34F62">
        <w:rPr>
          <w:rFonts w:ascii="Times New Roman" w:hAnsi="Times New Roman"/>
          <w:b/>
          <w:lang w:eastAsia="ru-RU"/>
        </w:rPr>
        <w:t>- 2 часа в неделю, всего 68 часов в год.</w:t>
      </w:r>
    </w:p>
    <w:p w:rsidR="004F49FF" w:rsidRPr="004F49FF" w:rsidRDefault="004F49FF" w:rsidP="004F49FF">
      <w:pPr>
        <w:spacing w:after="0"/>
        <w:jc w:val="center"/>
        <w:rPr>
          <w:rFonts w:ascii="Times New Roman" w:hAnsi="Times New Roman"/>
          <w:b/>
          <w:sz w:val="28"/>
          <w:szCs w:val="28"/>
          <w:lang w:eastAsia="ru-RU"/>
        </w:rPr>
      </w:pPr>
      <w:r w:rsidRPr="004F49FF">
        <w:rPr>
          <w:rFonts w:ascii="Times New Roman" w:hAnsi="Times New Roman"/>
          <w:b/>
          <w:sz w:val="28"/>
          <w:szCs w:val="28"/>
          <w:lang w:eastAsia="ru-RU"/>
        </w:rPr>
        <w:t>УМК - Л.Н.Боголюбов</w:t>
      </w:r>
    </w:p>
    <w:p w:rsidR="004F49FF" w:rsidRPr="004F49FF" w:rsidRDefault="004F49FF" w:rsidP="004F49FF">
      <w:pPr>
        <w:shd w:val="clear" w:color="auto" w:fill="FFFFFF"/>
        <w:autoSpaceDE w:val="0"/>
        <w:autoSpaceDN w:val="0"/>
        <w:adjustRightInd w:val="0"/>
        <w:spacing w:after="0" w:line="240" w:lineRule="auto"/>
        <w:rPr>
          <w:rFonts w:ascii="Times New Roman" w:hAnsi="Times New Roman"/>
          <w:sz w:val="24"/>
          <w:szCs w:val="24"/>
          <w:lang w:eastAsia="ru-RU"/>
        </w:rPr>
      </w:pPr>
    </w:p>
    <w:tbl>
      <w:tblPr>
        <w:tblW w:w="15848" w:type="dxa"/>
        <w:tblInd w:w="-244" w:type="dxa"/>
        <w:tblLayout w:type="fixed"/>
        <w:tblCellMar>
          <w:left w:w="40" w:type="dxa"/>
          <w:right w:w="40" w:type="dxa"/>
        </w:tblCellMar>
        <w:tblLook w:val="04A0"/>
      </w:tblPr>
      <w:tblGrid>
        <w:gridCol w:w="779"/>
        <w:gridCol w:w="1248"/>
        <w:gridCol w:w="2337"/>
        <w:gridCol w:w="1403"/>
        <w:gridCol w:w="2172"/>
        <w:gridCol w:w="4668"/>
        <w:gridCol w:w="2202"/>
        <w:gridCol w:w="1039"/>
      </w:tblGrid>
      <w:tr w:rsidR="00F660C0" w:rsidRPr="004F49FF" w:rsidTr="00F660C0">
        <w:trPr>
          <w:gridAfter w:val="1"/>
          <w:wAfter w:w="1039" w:type="dxa"/>
          <w:trHeight w:val="489"/>
        </w:trPr>
        <w:tc>
          <w:tcPr>
            <w:tcW w:w="779" w:type="dxa"/>
            <w:tcBorders>
              <w:top w:val="single" w:sz="6" w:space="0" w:color="auto"/>
              <w:left w:val="single" w:sz="6" w:space="0" w:color="auto"/>
              <w:bottom w:val="single" w:sz="4" w:space="0" w:color="auto"/>
              <w:right w:val="single" w:sz="6" w:space="0" w:color="auto"/>
            </w:tcBorders>
            <w:shd w:val="clear" w:color="auto" w:fill="FFFFFF"/>
            <w:hideMark/>
          </w:tcPr>
          <w:p w:rsidR="00F660C0" w:rsidRPr="004F49FF" w:rsidRDefault="00F660C0" w:rsidP="004F49FF">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b/>
                <w:bCs/>
                <w:sz w:val="24"/>
                <w:szCs w:val="24"/>
              </w:rPr>
              <w:t>№</w:t>
            </w:r>
          </w:p>
        </w:tc>
        <w:tc>
          <w:tcPr>
            <w:tcW w:w="1248" w:type="dxa"/>
            <w:tcBorders>
              <w:top w:val="single" w:sz="6" w:space="0" w:color="auto"/>
              <w:left w:val="single" w:sz="6" w:space="0" w:color="auto"/>
              <w:right w:val="single" w:sz="6" w:space="0" w:color="auto"/>
            </w:tcBorders>
            <w:shd w:val="clear" w:color="auto" w:fill="FFFFFF"/>
            <w:hideMark/>
          </w:tcPr>
          <w:p w:rsidR="00F660C0" w:rsidRPr="004F49FF" w:rsidRDefault="00F660C0" w:rsidP="004F49FF">
            <w:pPr>
              <w:shd w:val="clear" w:color="auto" w:fill="FFFFFF"/>
              <w:autoSpaceDE w:val="0"/>
              <w:autoSpaceDN w:val="0"/>
              <w:adjustRightInd w:val="0"/>
              <w:spacing w:after="0"/>
              <w:jc w:val="center"/>
              <w:rPr>
                <w:rFonts w:ascii="Times New Roman" w:hAnsi="Times New Roman"/>
                <w:b/>
                <w:bCs/>
                <w:sz w:val="24"/>
                <w:szCs w:val="24"/>
              </w:rPr>
            </w:pPr>
            <w:r w:rsidRPr="004F49FF">
              <w:rPr>
                <w:rFonts w:ascii="Times New Roman" w:hAnsi="Times New Roman"/>
                <w:b/>
                <w:bCs/>
                <w:sz w:val="24"/>
                <w:szCs w:val="24"/>
              </w:rPr>
              <w:t>Дата</w:t>
            </w:r>
          </w:p>
        </w:tc>
        <w:tc>
          <w:tcPr>
            <w:tcW w:w="2337" w:type="dxa"/>
            <w:tcBorders>
              <w:top w:val="single" w:sz="6" w:space="0" w:color="auto"/>
              <w:left w:val="single" w:sz="6" w:space="0" w:color="auto"/>
              <w:bottom w:val="single" w:sz="4" w:space="0" w:color="auto"/>
              <w:right w:val="single" w:sz="6" w:space="0" w:color="auto"/>
            </w:tcBorders>
            <w:shd w:val="clear" w:color="auto" w:fill="FFFFFF"/>
            <w:hideMark/>
          </w:tcPr>
          <w:p w:rsidR="00F660C0" w:rsidRPr="004F49FF" w:rsidRDefault="00F660C0" w:rsidP="004F49FF">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b/>
                <w:bCs/>
                <w:sz w:val="24"/>
                <w:szCs w:val="24"/>
              </w:rPr>
              <w:t>Тема урока</w:t>
            </w:r>
          </w:p>
        </w:tc>
        <w:tc>
          <w:tcPr>
            <w:tcW w:w="1403" w:type="dxa"/>
            <w:tcBorders>
              <w:top w:val="single" w:sz="6" w:space="0" w:color="auto"/>
              <w:left w:val="single" w:sz="6" w:space="0" w:color="auto"/>
              <w:bottom w:val="single" w:sz="4" w:space="0" w:color="auto"/>
              <w:right w:val="single" w:sz="6" w:space="0" w:color="auto"/>
            </w:tcBorders>
            <w:shd w:val="clear" w:color="auto" w:fill="FFFFFF"/>
          </w:tcPr>
          <w:p w:rsidR="00F660C0" w:rsidRPr="004F49FF" w:rsidRDefault="00F660C0" w:rsidP="004F49FF">
            <w:pPr>
              <w:shd w:val="clear" w:color="auto" w:fill="FFFFFF"/>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Тип урока</w:t>
            </w:r>
          </w:p>
        </w:tc>
        <w:tc>
          <w:tcPr>
            <w:tcW w:w="2172" w:type="dxa"/>
            <w:tcBorders>
              <w:top w:val="single" w:sz="6" w:space="0" w:color="auto"/>
              <w:left w:val="single" w:sz="6" w:space="0" w:color="auto"/>
              <w:bottom w:val="single" w:sz="4" w:space="0" w:color="auto"/>
              <w:right w:val="single" w:sz="6" w:space="0" w:color="auto"/>
            </w:tcBorders>
            <w:shd w:val="clear" w:color="auto" w:fill="FFFFFF"/>
          </w:tcPr>
          <w:p w:rsidR="00F660C0" w:rsidRPr="00360140" w:rsidRDefault="00F660C0" w:rsidP="001560D4">
            <w:pPr>
              <w:shd w:val="clear" w:color="auto" w:fill="FFFFFF"/>
              <w:autoSpaceDE w:val="0"/>
              <w:autoSpaceDN w:val="0"/>
              <w:adjustRightInd w:val="0"/>
              <w:spacing w:after="0"/>
              <w:rPr>
                <w:rFonts w:ascii="Times New Roman" w:hAnsi="Times New Roman"/>
                <w:b/>
                <w:sz w:val="24"/>
                <w:szCs w:val="24"/>
                <w:lang w:eastAsia="ru-RU"/>
              </w:rPr>
            </w:pPr>
            <w:r w:rsidRPr="00A6596A">
              <w:rPr>
                <w:rFonts w:ascii="Times New Roman" w:hAnsi="Times New Roman"/>
                <w:b/>
                <w:bCs/>
                <w:sz w:val="24"/>
                <w:szCs w:val="24"/>
                <w:lang w:eastAsia="ar-SA"/>
              </w:rPr>
              <w:t>Элементы содержания</w:t>
            </w:r>
          </w:p>
        </w:tc>
        <w:tc>
          <w:tcPr>
            <w:tcW w:w="4668" w:type="dxa"/>
            <w:tcBorders>
              <w:top w:val="single" w:sz="6" w:space="0" w:color="auto"/>
              <w:left w:val="single" w:sz="6" w:space="0" w:color="auto"/>
              <w:bottom w:val="single" w:sz="4" w:space="0" w:color="auto"/>
              <w:right w:val="single" w:sz="6" w:space="0" w:color="auto"/>
            </w:tcBorders>
            <w:shd w:val="clear" w:color="auto" w:fill="FFFFFF"/>
            <w:hideMark/>
          </w:tcPr>
          <w:p w:rsidR="00F660C0" w:rsidRPr="004F49FF" w:rsidRDefault="00F660C0" w:rsidP="001560D4">
            <w:pPr>
              <w:shd w:val="clear" w:color="auto" w:fill="FFFFFF"/>
              <w:autoSpaceDE w:val="0"/>
              <w:autoSpaceDN w:val="0"/>
              <w:adjustRightInd w:val="0"/>
              <w:spacing w:after="0"/>
              <w:rPr>
                <w:rFonts w:ascii="Times New Roman" w:hAnsi="Times New Roman"/>
                <w:b/>
                <w:bCs/>
                <w:sz w:val="24"/>
                <w:szCs w:val="24"/>
              </w:rPr>
            </w:pPr>
            <w:r w:rsidRPr="00360140">
              <w:rPr>
                <w:rFonts w:ascii="Times New Roman" w:hAnsi="Times New Roman"/>
                <w:b/>
                <w:sz w:val="24"/>
                <w:szCs w:val="24"/>
                <w:lang w:eastAsia="ru-RU"/>
              </w:rPr>
              <w:t>Формируемые УУД</w:t>
            </w:r>
          </w:p>
        </w:tc>
        <w:tc>
          <w:tcPr>
            <w:tcW w:w="2202" w:type="dxa"/>
            <w:tcBorders>
              <w:top w:val="single" w:sz="6" w:space="0" w:color="auto"/>
              <w:left w:val="single" w:sz="6" w:space="0" w:color="auto"/>
              <w:bottom w:val="single" w:sz="4" w:space="0" w:color="auto"/>
              <w:right w:val="single" w:sz="4" w:space="0" w:color="auto"/>
            </w:tcBorders>
            <w:shd w:val="clear" w:color="auto" w:fill="FFFFFF"/>
            <w:hideMark/>
          </w:tcPr>
          <w:p w:rsidR="00F660C0" w:rsidRPr="004F49FF" w:rsidRDefault="00F660C0" w:rsidP="004F49FF">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b/>
                <w:bCs/>
                <w:sz w:val="24"/>
                <w:szCs w:val="24"/>
              </w:rPr>
              <w:t>Домаш</w:t>
            </w:r>
            <w:r w:rsidRPr="004F49FF">
              <w:rPr>
                <w:rFonts w:ascii="Times New Roman" w:hAnsi="Times New Roman"/>
                <w:b/>
                <w:bCs/>
                <w:sz w:val="24"/>
                <w:szCs w:val="24"/>
              </w:rPr>
              <w:softHyphen/>
              <w:t>нее задание</w:t>
            </w:r>
          </w:p>
        </w:tc>
      </w:tr>
      <w:tr w:rsidR="00B5196A" w:rsidRPr="004F49FF" w:rsidTr="008F1494">
        <w:trPr>
          <w:gridAfter w:val="1"/>
          <w:wAfter w:w="1039" w:type="dxa"/>
          <w:trHeight w:val="489"/>
        </w:trPr>
        <w:tc>
          <w:tcPr>
            <w:tcW w:w="14809" w:type="dxa"/>
            <w:gridSpan w:val="7"/>
            <w:tcBorders>
              <w:top w:val="single" w:sz="6" w:space="0" w:color="auto"/>
              <w:left w:val="single" w:sz="6" w:space="0" w:color="auto"/>
              <w:bottom w:val="single" w:sz="4" w:space="0" w:color="auto"/>
              <w:right w:val="single" w:sz="4" w:space="0" w:color="auto"/>
            </w:tcBorders>
            <w:shd w:val="clear" w:color="auto" w:fill="FFFFFF"/>
          </w:tcPr>
          <w:p w:rsidR="00B5196A" w:rsidRPr="00B5196A" w:rsidRDefault="00B5196A" w:rsidP="001119C6">
            <w:pPr>
              <w:pStyle w:val="western"/>
              <w:shd w:val="clear" w:color="auto" w:fill="FFFFFF"/>
              <w:spacing w:before="0" w:beforeAutospacing="0" w:after="0" w:afterAutospacing="0"/>
              <w:jc w:val="both"/>
              <w:rPr>
                <w:b/>
                <w:sz w:val="28"/>
                <w:szCs w:val="28"/>
                <w:lang w:eastAsia="ar-SA"/>
              </w:rPr>
            </w:pPr>
            <w:r w:rsidRPr="00B5196A">
              <w:rPr>
                <w:b/>
                <w:sz w:val="28"/>
                <w:szCs w:val="28"/>
                <w:lang w:eastAsia="ar-SA"/>
              </w:rPr>
              <w:t>Введение 2 часа</w:t>
            </w:r>
          </w:p>
        </w:tc>
      </w:tr>
      <w:tr w:rsidR="00F660C0" w:rsidRPr="004F49FF" w:rsidTr="00F660C0">
        <w:trPr>
          <w:gridAfter w:val="1"/>
          <w:wAfter w:w="1039" w:type="dxa"/>
          <w:trHeight w:val="489"/>
        </w:trPr>
        <w:tc>
          <w:tcPr>
            <w:tcW w:w="779" w:type="dxa"/>
            <w:tcBorders>
              <w:top w:val="single" w:sz="6" w:space="0" w:color="auto"/>
              <w:left w:val="single" w:sz="6" w:space="0" w:color="auto"/>
              <w:bottom w:val="single" w:sz="4" w:space="0" w:color="auto"/>
              <w:right w:val="single" w:sz="6" w:space="0" w:color="auto"/>
            </w:tcBorders>
            <w:shd w:val="clear" w:color="auto" w:fill="FFFFFF"/>
          </w:tcPr>
          <w:p w:rsidR="00F660C0" w:rsidRPr="004F49FF" w:rsidRDefault="00F660C0" w:rsidP="001119C6">
            <w:pPr>
              <w:shd w:val="clear" w:color="auto" w:fill="FFFFFF"/>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1</w:t>
            </w:r>
          </w:p>
        </w:tc>
        <w:tc>
          <w:tcPr>
            <w:tcW w:w="1248" w:type="dxa"/>
            <w:tcBorders>
              <w:top w:val="single" w:sz="6" w:space="0" w:color="auto"/>
              <w:left w:val="single" w:sz="6" w:space="0" w:color="auto"/>
              <w:right w:val="single" w:sz="6" w:space="0" w:color="auto"/>
            </w:tcBorders>
            <w:shd w:val="clear" w:color="auto" w:fill="FFFFFF"/>
          </w:tcPr>
          <w:p w:rsidR="00F660C0" w:rsidRPr="00675D23" w:rsidRDefault="00F660C0" w:rsidP="001119C6">
            <w:pPr>
              <w:shd w:val="clear" w:color="auto" w:fill="FFFFFF"/>
              <w:autoSpaceDE w:val="0"/>
              <w:autoSpaceDN w:val="0"/>
              <w:adjustRightInd w:val="0"/>
              <w:spacing w:after="0"/>
              <w:jc w:val="center"/>
              <w:rPr>
                <w:rFonts w:ascii="Times New Roman" w:hAnsi="Times New Roman"/>
                <w:bCs/>
                <w:sz w:val="24"/>
                <w:szCs w:val="24"/>
              </w:rPr>
            </w:pPr>
            <w:r w:rsidRPr="00675D23">
              <w:rPr>
                <w:rFonts w:ascii="Times New Roman" w:hAnsi="Times New Roman"/>
                <w:bCs/>
                <w:sz w:val="24"/>
                <w:szCs w:val="24"/>
              </w:rPr>
              <w:t>1 неделя</w:t>
            </w:r>
          </w:p>
        </w:tc>
        <w:tc>
          <w:tcPr>
            <w:tcW w:w="2337" w:type="dxa"/>
            <w:tcBorders>
              <w:top w:val="single" w:sz="6" w:space="0" w:color="auto"/>
              <w:left w:val="single" w:sz="6" w:space="0" w:color="auto"/>
              <w:bottom w:val="single" w:sz="4" w:space="0" w:color="auto"/>
              <w:right w:val="single" w:sz="6" w:space="0" w:color="auto"/>
            </w:tcBorders>
            <w:shd w:val="clear" w:color="auto" w:fill="FFFFFF"/>
          </w:tcPr>
          <w:p w:rsidR="00F660C0" w:rsidRPr="00675D23" w:rsidRDefault="00F660C0" w:rsidP="001119C6">
            <w:pPr>
              <w:shd w:val="clear" w:color="auto" w:fill="FFFFFF"/>
              <w:autoSpaceDE w:val="0"/>
              <w:autoSpaceDN w:val="0"/>
              <w:adjustRightInd w:val="0"/>
              <w:spacing w:after="0"/>
              <w:jc w:val="center"/>
              <w:rPr>
                <w:rFonts w:ascii="Times New Roman" w:hAnsi="Times New Roman"/>
                <w:bCs/>
                <w:sz w:val="24"/>
                <w:szCs w:val="24"/>
              </w:rPr>
            </w:pPr>
            <w:r w:rsidRPr="00675D23">
              <w:rPr>
                <w:rFonts w:ascii="Times New Roman" w:hAnsi="Times New Roman"/>
                <w:bCs/>
                <w:sz w:val="24"/>
                <w:szCs w:val="24"/>
              </w:rPr>
              <w:t>Что изучает обществознание 11 класс</w:t>
            </w:r>
          </w:p>
        </w:tc>
        <w:tc>
          <w:tcPr>
            <w:tcW w:w="1403" w:type="dxa"/>
            <w:tcBorders>
              <w:top w:val="single" w:sz="6" w:space="0" w:color="auto"/>
              <w:left w:val="single" w:sz="6" w:space="0" w:color="auto"/>
              <w:bottom w:val="single" w:sz="4" w:space="0" w:color="auto"/>
              <w:right w:val="single" w:sz="6" w:space="0" w:color="auto"/>
            </w:tcBorders>
            <w:shd w:val="clear" w:color="auto" w:fill="FFFFFF"/>
          </w:tcPr>
          <w:p w:rsidR="00F660C0" w:rsidRPr="001D6B29" w:rsidRDefault="00F660C0" w:rsidP="001119C6">
            <w:pPr>
              <w:spacing w:after="0"/>
              <w:jc w:val="both"/>
              <w:rPr>
                <w:rFonts w:ascii="Times New Roman" w:hAnsi="Times New Roman"/>
                <w:sz w:val="24"/>
                <w:szCs w:val="24"/>
              </w:rPr>
            </w:pPr>
            <w:r w:rsidRPr="001D6B29">
              <w:rPr>
                <w:rFonts w:ascii="Times New Roman" w:hAnsi="Times New Roman"/>
                <w:sz w:val="24"/>
                <w:szCs w:val="24"/>
              </w:rPr>
              <w:t>Урок изучения нового материала</w:t>
            </w:r>
          </w:p>
          <w:p w:rsidR="00F660C0" w:rsidRDefault="00F660C0" w:rsidP="001119C6">
            <w:pPr>
              <w:shd w:val="clear" w:color="auto" w:fill="FFFFFF"/>
              <w:spacing w:after="0" w:line="240" w:lineRule="auto"/>
              <w:jc w:val="both"/>
              <w:outlineLvl w:val="0"/>
              <w:rPr>
                <w:rFonts w:ascii="Times New Roman" w:hAnsi="Times New Roman"/>
                <w:color w:val="000000"/>
                <w:kern w:val="36"/>
                <w:sz w:val="24"/>
                <w:szCs w:val="24"/>
              </w:rPr>
            </w:pPr>
          </w:p>
        </w:tc>
        <w:tc>
          <w:tcPr>
            <w:tcW w:w="2172" w:type="dxa"/>
            <w:tcBorders>
              <w:top w:val="single" w:sz="6" w:space="0" w:color="auto"/>
              <w:left w:val="single" w:sz="6" w:space="0" w:color="auto"/>
              <w:bottom w:val="single" w:sz="4" w:space="0" w:color="auto"/>
              <w:right w:val="single" w:sz="6" w:space="0" w:color="auto"/>
            </w:tcBorders>
            <w:shd w:val="clear" w:color="auto" w:fill="FFFFFF"/>
          </w:tcPr>
          <w:p w:rsidR="00F660C0" w:rsidRPr="009D4F5E" w:rsidRDefault="00F660C0" w:rsidP="001119C6">
            <w:pPr>
              <w:pStyle w:val="western"/>
              <w:shd w:val="clear" w:color="auto" w:fill="FFFFFF"/>
              <w:spacing w:before="0" w:beforeAutospacing="0" w:after="0" w:afterAutospacing="0"/>
              <w:jc w:val="both"/>
              <w:rPr>
                <w:sz w:val="26"/>
                <w:szCs w:val="26"/>
              </w:rPr>
            </w:pPr>
            <w:r>
              <w:rPr>
                <w:color w:val="000000"/>
                <w:kern w:val="36"/>
              </w:rPr>
              <w:t>Знакомство с содержанием предмета</w:t>
            </w:r>
            <w:r w:rsidRPr="00780AE6">
              <w:rPr>
                <w:color w:val="000000"/>
                <w:kern w:val="36"/>
              </w:rPr>
              <w:t xml:space="preserve"> «Обществознание»</w:t>
            </w:r>
            <w:r>
              <w:rPr>
                <w:color w:val="000000"/>
                <w:kern w:val="36"/>
              </w:rPr>
              <w:t xml:space="preserve"> 11класс</w:t>
            </w:r>
            <w:r w:rsidRPr="00780AE6">
              <w:rPr>
                <w:color w:val="000000"/>
                <w:kern w:val="36"/>
              </w:rPr>
              <w:t>.</w:t>
            </w:r>
            <w:r>
              <w:rPr>
                <w:color w:val="000000"/>
                <w:kern w:val="36"/>
              </w:rPr>
              <w:t xml:space="preserve"> Содержание и особенности итоговой аттестации по предмету «Обществознание».</w:t>
            </w:r>
          </w:p>
        </w:tc>
        <w:tc>
          <w:tcPr>
            <w:tcW w:w="4668" w:type="dxa"/>
            <w:tcBorders>
              <w:top w:val="single" w:sz="6" w:space="0" w:color="auto"/>
              <w:left w:val="single" w:sz="6" w:space="0" w:color="auto"/>
              <w:bottom w:val="single" w:sz="4" w:space="0" w:color="auto"/>
              <w:right w:val="single" w:sz="6" w:space="0" w:color="auto"/>
            </w:tcBorders>
            <w:shd w:val="clear" w:color="auto" w:fill="FFFFFF"/>
          </w:tcPr>
          <w:p w:rsidR="00F660C0" w:rsidRPr="00675D23" w:rsidRDefault="00F660C0" w:rsidP="00675D23">
            <w:pPr>
              <w:pStyle w:val="western"/>
              <w:shd w:val="clear" w:color="auto" w:fill="FFFFFF"/>
              <w:spacing w:before="0" w:beforeAutospacing="0" w:after="0" w:afterAutospacing="0"/>
              <w:jc w:val="both"/>
              <w:rPr>
                <w:sz w:val="26"/>
                <w:szCs w:val="26"/>
              </w:rPr>
            </w:pPr>
            <w:r w:rsidRPr="009D4F5E">
              <w:rPr>
                <w:sz w:val="26"/>
                <w:szCs w:val="26"/>
              </w:rPr>
              <w:t>Вспомнить основные итоги прошлого года обучения. Познакомиться</w:t>
            </w:r>
            <w:r>
              <w:rPr>
                <w:sz w:val="26"/>
                <w:szCs w:val="26"/>
              </w:rPr>
              <w:t xml:space="preserve"> с основным содержанием курса 11</w:t>
            </w:r>
            <w:r w:rsidRPr="009D4F5E">
              <w:rPr>
                <w:sz w:val="26"/>
                <w:szCs w:val="26"/>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Познавательные УУД: анализировать (выделять главное), обобщать, делать выводы, выделять причины и следствия, представлять информацию в разных формах (хронологическая таблица, план-конспект). Коммуникативные УУД: применение правил делового сотрудничества; сравнивание разных </w:t>
            </w:r>
            <w:r w:rsidRPr="009D4F5E">
              <w:rPr>
                <w:sz w:val="26"/>
                <w:szCs w:val="26"/>
              </w:rPr>
              <w:lastRenderedPageBreak/>
              <w:t>точек зрения; оформление диалогического высказывания; коллективное учебное сотрудничество; участие в коллективном обсуждении; использовать ИКТ. Личностные: формирование стартово</w:t>
            </w:r>
            <w:r w:rsidR="00675D23">
              <w:rPr>
                <w:sz w:val="26"/>
                <w:szCs w:val="26"/>
              </w:rPr>
              <w:t>й мотивации к повторению.</w:t>
            </w:r>
          </w:p>
        </w:tc>
        <w:tc>
          <w:tcPr>
            <w:tcW w:w="2202" w:type="dxa"/>
            <w:tcBorders>
              <w:top w:val="single" w:sz="6" w:space="0" w:color="auto"/>
              <w:left w:val="single" w:sz="6" w:space="0" w:color="auto"/>
              <w:bottom w:val="single" w:sz="4" w:space="0" w:color="auto"/>
              <w:right w:val="single" w:sz="4" w:space="0" w:color="auto"/>
            </w:tcBorders>
            <w:shd w:val="clear" w:color="auto" w:fill="FFFFFF"/>
          </w:tcPr>
          <w:p w:rsidR="00F660C0" w:rsidRPr="009D4F5E" w:rsidRDefault="00F660C0" w:rsidP="001119C6">
            <w:pPr>
              <w:pStyle w:val="western"/>
              <w:shd w:val="clear" w:color="auto" w:fill="FFFFFF"/>
              <w:spacing w:before="0" w:beforeAutospacing="0" w:after="0" w:afterAutospacing="0"/>
              <w:jc w:val="both"/>
              <w:rPr>
                <w:sz w:val="26"/>
                <w:szCs w:val="26"/>
                <w:lang w:eastAsia="ar-SA"/>
              </w:rPr>
            </w:pPr>
            <w:r>
              <w:rPr>
                <w:sz w:val="26"/>
                <w:szCs w:val="26"/>
                <w:lang w:eastAsia="ar-SA"/>
              </w:rPr>
              <w:lastRenderedPageBreak/>
              <w:t xml:space="preserve"> Введение учебника прочитать. Материал лекции выучить. Подготовка к стартовому контролю.</w:t>
            </w:r>
          </w:p>
        </w:tc>
      </w:tr>
      <w:tr w:rsidR="00F660C0" w:rsidRPr="004F49FF" w:rsidTr="00F660C0">
        <w:trPr>
          <w:gridAfter w:val="1"/>
          <w:wAfter w:w="1039" w:type="dxa"/>
          <w:trHeight w:val="489"/>
        </w:trPr>
        <w:tc>
          <w:tcPr>
            <w:tcW w:w="779" w:type="dxa"/>
            <w:tcBorders>
              <w:top w:val="single" w:sz="6" w:space="0" w:color="auto"/>
              <w:left w:val="single" w:sz="6" w:space="0" w:color="auto"/>
              <w:bottom w:val="single" w:sz="4" w:space="0" w:color="auto"/>
              <w:right w:val="single" w:sz="6" w:space="0" w:color="auto"/>
            </w:tcBorders>
            <w:shd w:val="clear" w:color="auto" w:fill="FFFFFF"/>
          </w:tcPr>
          <w:p w:rsidR="00F660C0" w:rsidRPr="004F49FF" w:rsidRDefault="00F660C0" w:rsidP="001119C6">
            <w:pPr>
              <w:shd w:val="clear" w:color="auto" w:fill="FFFFFF"/>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lastRenderedPageBreak/>
              <w:t>2</w:t>
            </w:r>
          </w:p>
        </w:tc>
        <w:tc>
          <w:tcPr>
            <w:tcW w:w="1248" w:type="dxa"/>
            <w:tcBorders>
              <w:top w:val="single" w:sz="6" w:space="0" w:color="auto"/>
              <w:left w:val="single" w:sz="6" w:space="0" w:color="auto"/>
              <w:right w:val="single" w:sz="6" w:space="0" w:color="auto"/>
            </w:tcBorders>
            <w:shd w:val="clear" w:color="auto" w:fill="FFFFFF"/>
          </w:tcPr>
          <w:p w:rsidR="00F660C0" w:rsidRPr="00675D23" w:rsidRDefault="00F660C0" w:rsidP="001119C6">
            <w:pPr>
              <w:shd w:val="clear" w:color="auto" w:fill="FFFFFF"/>
              <w:autoSpaceDE w:val="0"/>
              <w:autoSpaceDN w:val="0"/>
              <w:adjustRightInd w:val="0"/>
              <w:spacing w:after="0"/>
              <w:jc w:val="center"/>
              <w:rPr>
                <w:rFonts w:ascii="Times New Roman" w:hAnsi="Times New Roman"/>
                <w:bCs/>
                <w:sz w:val="24"/>
                <w:szCs w:val="24"/>
              </w:rPr>
            </w:pPr>
            <w:r w:rsidRPr="00675D23">
              <w:rPr>
                <w:rFonts w:ascii="Times New Roman" w:hAnsi="Times New Roman"/>
                <w:bCs/>
                <w:sz w:val="24"/>
                <w:szCs w:val="24"/>
              </w:rPr>
              <w:t>1 неделя</w:t>
            </w:r>
          </w:p>
        </w:tc>
        <w:tc>
          <w:tcPr>
            <w:tcW w:w="2337" w:type="dxa"/>
            <w:tcBorders>
              <w:top w:val="single" w:sz="6" w:space="0" w:color="auto"/>
              <w:left w:val="single" w:sz="6" w:space="0" w:color="auto"/>
              <w:bottom w:val="single" w:sz="4" w:space="0" w:color="auto"/>
              <w:right w:val="single" w:sz="6" w:space="0" w:color="auto"/>
            </w:tcBorders>
            <w:shd w:val="clear" w:color="auto" w:fill="FFFFFF"/>
          </w:tcPr>
          <w:p w:rsidR="00F660C0" w:rsidRPr="00675D23" w:rsidRDefault="00F660C0" w:rsidP="001119C6">
            <w:pPr>
              <w:shd w:val="clear" w:color="auto" w:fill="FFFFFF"/>
              <w:autoSpaceDE w:val="0"/>
              <w:autoSpaceDN w:val="0"/>
              <w:adjustRightInd w:val="0"/>
              <w:spacing w:after="0"/>
              <w:jc w:val="center"/>
              <w:rPr>
                <w:rFonts w:ascii="Times New Roman" w:hAnsi="Times New Roman"/>
                <w:bCs/>
                <w:sz w:val="24"/>
                <w:szCs w:val="24"/>
              </w:rPr>
            </w:pPr>
            <w:r w:rsidRPr="00675D23">
              <w:rPr>
                <w:rFonts w:ascii="Times New Roman" w:hAnsi="Times New Roman"/>
                <w:bCs/>
                <w:sz w:val="24"/>
                <w:szCs w:val="24"/>
              </w:rPr>
              <w:t xml:space="preserve">Стартовый контроль </w:t>
            </w:r>
            <w:r w:rsidR="00675D23" w:rsidRPr="00675D23">
              <w:rPr>
                <w:rFonts w:ascii="Times New Roman" w:hAnsi="Times New Roman"/>
                <w:bCs/>
                <w:sz w:val="24"/>
                <w:szCs w:val="24"/>
              </w:rPr>
              <w:t xml:space="preserve">по предмету «Обществознание» </w:t>
            </w:r>
            <w:r w:rsidRPr="00675D23">
              <w:rPr>
                <w:rFonts w:ascii="Times New Roman" w:hAnsi="Times New Roman"/>
                <w:bCs/>
                <w:sz w:val="24"/>
                <w:szCs w:val="24"/>
              </w:rPr>
              <w:t>11 класс</w:t>
            </w:r>
          </w:p>
        </w:tc>
        <w:tc>
          <w:tcPr>
            <w:tcW w:w="1403" w:type="dxa"/>
            <w:tcBorders>
              <w:top w:val="single" w:sz="6" w:space="0" w:color="auto"/>
              <w:left w:val="single" w:sz="6" w:space="0" w:color="auto"/>
              <w:bottom w:val="single" w:sz="4" w:space="0" w:color="auto"/>
              <w:right w:val="single" w:sz="6" w:space="0" w:color="auto"/>
            </w:tcBorders>
            <w:shd w:val="clear" w:color="auto" w:fill="FFFFFF"/>
          </w:tcPr>
          <w:p w:rsidR="00F660C0" w:rsidRPr="00FB1CCB" w:rsidRDefault="00F660C0" w:rsidP="001119C6">
            <w:pPr>
              <w:shd w:val="clear" w:color="auto" w:fill="FFFFFF"/>
              <w:spacing w:after="0" w:line="240" w:lineRule="auto"/>
              <w:jc w:val="both"/>
              <w:outlineLvl w:val="0"/>
              <w:rPr>
                <w:rFonts w:ascii="Times New Roman" w:hAnsi="Times New Roman"/>
                <w:color w:val="000000"/>
                <w:kern w:val="36"/>
                <w:sz w:val="24"/>
                <w:szCs w:val="24"/>
              </w:rPr>
            </w:pPr>
            <w:r w:rsidRPr="00FB1CCB">
              <w:rPr>
                <w:rFonts w:ascii="Times New Roman" w:hAnsi="Times New Roman"/>
                <w:sz w:val="24"/>
                <w:szCs w:val="24"/>
              </w:rPr>
              <w:t>Урок повторения</w:t>
            </w:r>
          </w:p>
        </w:tc>
        <w:tc>
          <w:tcPr>
            <w:tcW w:w="2172" w:type="dxa"/>
            <w:tcBorders>
              <w:top w:val="single" w:sz="6" w:space="0" w:color="auto"/>
              <w:left w:val="single" w:sz="6" w:space="0" w:color="auto"/>
              <w:bottom w:val="single" w:sz="4" w:space="0" w:color="auto"/>
              <w:right w:val="single" w:sz="6" w:space="0" w:color="auto"/>
            </w:tcBorders>
            <w:shd w:val="clear" w:color="auto" w:fill="FFFFFF"/>
          </w:tcPr>
          <w:p w:rsidR="00F660C0" w:rsidRPr="00FB1CCB" w:rsidRDefault="00F660C0" w:rsidP="001119C6">
            <w:pPr>
              <w:pStyle w:val="western"/>
              <w:shd w:val="clear" w:color="auto" w:fill="FFFFFF"/>
              <w:spacing w:before="0" w:beforeAutospacing="0" w:after="0" w:afterAutospacing="0"/>
              <w:jc w:val="both"/>
              <w:rPr>
                <w:color w:val="000000"/>
                <w:shd w:val="clear" w:color="auto" w:fill="FFFFFF"/>
              </w:rPr>
            </w:pPr>
          </w:p>
        </w:tc>
        <w:tc>
          <w:tcPr>
            <w:tcW w:w="4668" w:type="dxa"/>
            <w:tcBorders>
              <w:top w:val="single" w:sz="6" w:space="0" w:color="auto"/>
              <w:left w:val="single" w:sz="6" w:space="0" w:color="auto"/>
              <w:bottom w:val="single" w:sz="4" w:space="0" w:color="auto"/>
              <w:right w:val="single" w:sz="6" w:space="0" w:color="auto"/>
            </w:tcBorders>
            <w:shd w:val="clear" w:color="auto" w:fill="FFFFFF"/>
          </w:tcPr>
          <w:p w:rsidR="00F660C0" w:rsidRDefault="00F660C0" w:rsidP="001119C6">
            <w:pPr>
              <w:pStyle w:val="western"/>
              <w:shd w:val="clear" w:color="auto" w:fill="FFFFFF"/>
              <w:spacing w:before="0" w:beforeAutospacing="0" w:after="0" w:afterAutospacing="0"/>
              <w:jc w:val="both"/>
              <w:rPr>
                <w:color w:val="000000"/>
                <w:shd w:val="clear" w:color="auto" w:fill="FFFFFF"/>
              </w:rPr>
            </w:pPr>
            <w:r w:rsidRPr="00FB1CCB">
              <w:rPr>
                <w:color w:val="000000"/>
                <w:shd w:val="clear" w:color="auto" w:fill="FFFFFF"/>
              </w:rPr>
              <w:t>Оценить уровень общеобразовательной подготовки по обществознанию учащихся старшей школы.</w:t>
            </w:r>
            <w:r>
              <w:rPr>
                <w:color w:val="000000"/>
                <w:shd w:val="clear" w:color="auto" w:fill="FFFFFF"/>
              </w:rPr>
              <w:t xml:space="preserve"> Выявление у учащихся остаточных знаний по предмету обществознание за период основной школы. Проведение первичной диагностики класса в начале учебного года. Выявление характерных проблем и трудностей в усвоении общеучебных и предметных умений учащихся. Выявление пробелов в уровне освоения основных предметных тем с последующей корректировкой рабочей программы.</w:t>
            </w:r>
          </w:p>
          <w:p w:rsidR="00F660C0" w:rsidRPr="00FB1CCB" w:rsidRDefault="00F660C0" w:rsidP="001119C6">
            <w:pPr>
              <w:spacing w:after="0"/>
              <w:jc w:val="both"/>
              <w:rPr>
                <w:rFonts w:ascii="Times New Roman" w:hAnsi="Times New Roman"/>
                <w:sz w:val="24"/>
                <w:szCs w:val="24"/>
              </w:rPr>
            </w:pPr>
          </w:p>
        </w:tc>
        <w:tc>
          <w:tcPr>
            <w:tcW w:w="2202" w:type="dxa"/>
            <w:tcBorders>
              <w:top w:val="single" w:sz="6" w:space="0" w:color="auto"/>
              <w:left w:val="single" w:sz="6" w:space="0" w:color="auto"/>
              <w:bottom w:val="single" w:sz="4" w:space="0" w:color="auto"/>
              <w:right w:val="single" w:sz="4" w:space="0" w:color="auto"/>
            </w:tcBorders>
            <w:shd w:val="clear" w:color="auto" w:fill="FFFFFF"/>
          </w:tcPr>
          <w:p w:rsidR="00F660C0" w:rsidRPr="009D4F5E" w:rsidRDefault="00F660C0" w:rsidP="001119C6">
            <w:pPr>
              <w:pStyle w:val="western"/>
              <w:shd w:val="clear" w:color="auto" w:fill="FFFFFF"/>
              <w:spacing w:before="0" w:beforeAutospacing="0" w:after="0" w:afterAutospacing="0"/>
              <w:jc w:val="both"/>
              <w:rPr>
                <w:sz w:val="26"/>
                <w:szCs w:val="26"/>
              </w:rPr>
            </w:pPr>
            <w:r>
              <w:rPr>
                <w:sz w:val="26"/>
                <w:szCs w:val="26"/>
              </w:rPr>
              <w:t xml:space="preserve"> Работа над ошибками.</w:t>
            </w:r>
          </w:p>
        </w:tc>
      </w:tr>
      <w:tr w:rsidR="00B5196A" w:rsidRPr="004F49FF" w:rsidTr="008F1494">
        <w:trPr>
          <w:gridAfter w:val="1"/>
          <w:wAfter w:w="1039" w:type="dxa"/>
          <w:trHeight w:val="489"/>
        </w:trPr>
        <w:tc>
          <w:tcPr>
            <w:tcW w:w="14809" w:type="dxa"/>
            <w:gridSpan w:val="7"/>
            <w:tcBorders>
              <w:top w:val="single" w:sz="6" w:space="0" w:color="auto"/>
              <w:left w:val="single" w:sz="6" w:space="0" w:color="auto"/>
              <w:bottom w:val="single" w:sz="4" w:space="0" w:color="auto"/>
              <w:right w:val="single" w:sz="4" w:space="0" w:color="auto"/>
            </w:tcBorders>
            <w:shd w:val="clear" w:color="auto" w:fill="FFFFFF"/>
          </w:tcPr>
          <w:p w:rsidR="00B5196A" w:rsidRPr="00B5196A" w:rsidRDefault="00B5196A" w:rsidP="001119C6">
            <w:pPr>
              <w:pStyle w:val="western"/>
              <w:shd w:val="clear" w:color="auto" w:fill="FFFFFF"/>
              <w:spacing w:before="0" w:beforeAutospacing="0" w:after="0" w:afterAutospacing="0"/>
              <w:jc w:val="both"/>
              <w:rPr>
                <w:b/>
                <w:sz w:val="28"/>
                <w:szCs w:val="28"/>
              </w:rPr>
            </w:pPr>
            <w:r w:rsidRPr="00B5196A">
              <w:rPr>
                <w:b/>
                <w:sz w:val="28"/>
                <w:szCs w:val="28"/>
              </w:rPr>
              <w:t xml:space="preserve">Глава 1 Экономическая жизнь общества </w:t>
            </w:r>
            <w:r w:rsidR="00B26F7C">
              <w:rPr>
                <w:b/>
                <w:sz w:val="28"/>
                <w:szCs w:val="28"/>
              </w:rPr>
              <w:t>26</w:t>
            </w:r>
          </w:p>
        </w:tc>
      </w:tr>
      <w:tr w:rsidR="00F660C0" w:rsidRPr="004F49FF" w:rsidTr="00F660C0">
        <w:trPr>
          <w:gridAfter w:val="1"/>
          <w:wAfter w:w="1039" w:type="dxa"/>
          <w:trHeight w:val="1430"/>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F660C0" w:rsidRPr="004F49FF" w:rsidRDefault="00B26F7C" w:rsidP="001119C6">
            <w:pPr>
              <w:shd w:val="clear" w:color="auto" w:fill="FFFFFF"/>
              <w:autoSpaceDE w:val="0"/>
              <w:autoSpaceDN w:val="0"/>
              <w:adjustRightInd w:val="0"/>
              <w:spacing w:after="0"/>
              <w:jc w:val="center"/>
              <w:rPr>
                <w:rFonts w:ascii="Times New Roman" w:hAnsi="Times New Roman"/>
                <w:sz w:val="24"/>
                <w:szCs w:val="24"/>
              </w:rPr>
            </w:pPr>
            <w:r>
              <w:rPr>
                <w:rFonts w:ascii="Times New Roman" w:hAnsi="Times New Roman"/>
                <w:bCs/>
                <w:sz w:val="24"/>
                <w:szCs w:val="24"/>
              </w:rPr>
              <w:t>3-4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rPr>
            </w:pPr>
          </w:p>
        </w:tc>
        <w:tc>
          <w:tcPr>
            <w:tcW w:w="2337" w:type="dxa"/>
            <w:tcBorders>
              <w:top w:val="single" w:sz="6" w:space="0" w:color="auto"/>
              <w:left w:val="single" w:sz="6" w:space="0" w:color="auto"/>
              <w:bottom w:val="single" w:sz="6" w:space="0" w:color="auto"/>
              <w:right w:val="single" w:sz="6" w:space="0" w:color="auto"/>
            </w:tcBorders>
            <w:shd w:val="clear" w:color="auto" w:fill="FFFFFF"/>
            <w:hideMark/>
          </w:tcPr>
          <w:p w:rsidR="00F660C0" w:rsidRPr="004F49FF" w:rsidRDefault="00F660C0" w:rsidP="001119C6">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bCs/>
                <w:sz w:val="24"/>
                <w:szCs w:val="24"/>
              </w:rPr>
              <w:t>Роль экономики в жизни общества</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F660C0" w:rsidRPr="004F49FF" w:rsidRDefault="00675D23" w:rsidP="001119C6">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«экономика, уровень жизни, уровень бедности».</w:t>
            </w:r>
          </w:p>
          <w:p w:rsidR="00675D23"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Умение устанавливать связи между развитием общества и его экономической жизнью, между </w:t>
            </w:r>
            <w:r w:rsidRPr="004F49FF">
              <w:rPr>
                <w:rFonts w:ascii="Times New Roman" w:hAnsi="Times New Roman"/>
                <w:sz w:val="24"/>
                <w:szCs w:val="24"/>
              </w:rPr>
              <w:lastRenderedPageBreak/>
              <w:t xml:space="preserve">экономикой и другими сторонами жизни общества. </w:t>
            </w:r>
          </w:p>
          <w:p w:rsidR="00F660C0"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Способность определять свою позицию по отношению к экономическим преобразованиям в  нашей стране и в мире в целом.</w:t>
            </w:r>
          </w:p>
        </w:tc>
        <w:tc>
          <w:tcPr>
            <w:tcW w:w="4668" w:type="dxa"/>
            <w:tcBorders>
              <w:top w:val="single" w:sz="6" w:space="0" w:color="auto"/>
              <w:left w:val="single" w:sz="6" w:space="0" w:color="auto"/>
              <w:bottom w:val="single" w:sz="6" w:space="0" w:color="auto"/>
              <w:right w:val="single" w:sz="6" w:space="0" w:color="auto"/>
            </w:tcBorders>
            <w:shd w:val="clear" w:color="auto" w:fill="FFFFFF"/>
            <w:hideMark/>
          </w:tcPr>
          <w:p w:rsidR="00DC027D" w:rsidRPr="009A42A2" w:rsidRDefault="00DC027D" w:rsidP="00DC027D">
            <w:pPr>
              <w:shd w:val="clear" w:color="auto" w:fill="FFFFFF"/>
              <w:autoSpaceDE w:val="0"/>
              <w:autoSpaceDN w:val="0"/>
              <w:adjustRightInd w:val="0"/>
              <w:spacing w:after="0"/>
              <w:jc w:val="both"/>
              <w:rPr>
                <w:rFonts w:ascii="Times New Roman" w:hAnsi="Times New Roman"/>
              </w:rPr>
            </w:pPr>
            <w:r w:rsidRPr="009A42A2">
              <w:rPr>
                <w:rFonts w:ascii="Times New Roman" w:hAnsi="Times New Roman"/>
                <w:b/>
              </w:rPr>
              <w:lastRenderedPageBreak/>
              <w:t>Личностные:</w:t>
            </w:r>
            <w:r w:rsidRPr="009A42A2">
              <w:rPr>
                <w:rFonts w:ascii="Times New Roman" w:hAnsi="Times New Roman"/>
              </w:rPr>
              <w:t xml:space="preserve"> — осознание зависимости между перспективами экономического развития страны и возможностями активного участия в её экономической жизни; — понимание необходимости овладения рациональными способами экономического поведения в условиях ограниченных ресурсов; — ориентация в социальных ролях участника экономической деятельности; </w:t>
            </w:r>
          </w:p>
          <w:p w:rsidR="00F660C0" w:rsidRPr="009A42A2" w:rsidRDefault="00DC027D" w:rsidP="00DC027D">
            <w:pPr>
              <w:shd w:val="clear" w:color="auto" w:fill="FFFFFF"/>
              <w:autoSpaceDE w:val="0"/>
              <w:autoSpaceDN w:val="0"/>
              <w:adjustRightInd w:val="0"/>
              <w:spacing w:after="0"/>
              <w:jc w:val="both"/>
              <w:rPr>
                <w:rFonts w:ascii="Times New Roman" w:hAnsi="Times New Roman"/>
                <w:sz w:val="24"/>
                <w:szCs w:val="24"/>
              </w:rPr>
            </w:pPr>
            <w:r w:rsidRPr="009A42A2">
              <w:rPr>
                <w:rFonts w:ascii="Times New Roman" w:hAnsi="Times New Roman"/>
                <w:b/>
              </w:rPr>
              <w:t>Метапредметные</w:t>
            </w:r>
            <w:r w:rsidRPr="009A42A2">
              <w:rPr>
                <w:rFonts w:ascii="Times New Roman" w:hAnsi="Times New Roman"/>
              </w:rPr>
              <w:t xml:space="preserve">: — сформированность собственного отношения к явлениям и процессам экономической жизни общества; — </w:t>
            </w:r>
            <w:r w:rsidRPr="009A42A2">
              <w:rPr>
                <w:rFonts w:ascii="Times New Roman" w:hAnsi="Times New Roman"/>
              </w:rPr>
              <w:lastRenderedPageBreak/>
              <w:t>умение подкреплять изученные положения конкретными фактами и примерами из социально-экономической действительности; — способность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 умение рассчитывать и прогнозировать свою деятельность с позиций экономической целесообразности и результативности;</w:t>
            </w:r>
            <w:r w:rsidRPr="009A42A2">
              <w:rPr>
                <w:rFonts w:ascii="Times New Roman" w:hAnsi="Times New Roman"/>
                <w:b/>
              </w:rPr>
              <w:t>Предметные:</w:t>
            </w:r>
            <w:r w:rsidRPr="009A42A2">
              <w:rPr>
                <w:rFonts w:ascii="Times New Roman" w:hAnsi="Times New Roman"/>
              </w:rPr>
              <w:t xml:space="preserve"> — владение понятиями «экономика», «уровень жизни», «уровень бедности»; — сформированность целостного представления об экономической сфере жизни общества, ведущих тенденциях и возможных перспективах развития; — умение устанавливать связи между развитием общества и его экономической жизнью, между экономикой и другими сторонами жизни общества (политикой, социальной структурой); — способность определять свою позицию по отношению к экономическим преобразованиям в нашей стране и в мире в целом, экономической политике государства.</w:t>
            </w:r>
          </w:p>
        </w:tc>
        <w:tc>
          <w:tcPr>
            <w:tcW w:w="2202" w:type="dxa"/>
            <w:tcBorders>
              <w:top w:val="single" w:sz="6" w:space="0" w:color="auto"/>
              <w:left w:val="single" w:sz="6" w:space="0" w:color="auto"/>
              <w:bottom w:val="single" w:sz="6" w:space="0" w:color="auto"/>
              <w:right w:val="single" w:sz="4" w:space="0" w:color="auto"/>
            </w:tcBorders>
            <w:shd w:val="clear" w:color="auto" w:fill="FFFFFF"/>
            <w:hideMark/>
          </w:tcPr>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lastRenderedPageBreak/>
              <w:t>§1</w:t>
            </w:r>
          </w:p>
        </w:tc>
      </w:tr>
      <w:tr w:rsidR="00F660C0" w:rsidRPr="004F49FF" w:rsidTr="00F660C0">
        <w:trPr>
          <w:gridAfter w:val="1"/>
          <w:wAfter w:w="1039" w:type="dxa"/>
          <w:trHeight w:val="445"/>
        </w:trPr>
        <w:tc>
          <w:tcPr>
            <w:tcW w:w="779" w:type="dxa"/>
            <w:tcBorders>
              <w:top w:val="single" w:sz="6" w:space="0" w:color="auto"/>
              <w:left w:val="single" w:sz="4" w:space="0" w:color="auto"/>
              <w:bottom w:val="single" w:sz="4" w:space="0" w:color="auto"/>
              <w:right w:val="single" w:sz="4" w:space="0" w:color="auto"/>
            </w:tcBorders>
            <w:shd w:val="clear" w:color="auto" w:fill="FFFFFF"/>
            <w:hideMark/>
          </w:tcPr>
          <w:p w:rsidR="00F660C0" w:rsidRPr="004F49FF" w:rsidRDefault="00B26F7C" w:rsidP="001119C6">
            <w:pPr>
              <w:shd w:val="clear" w:color="auto" w:fill="FFFFFF"/>
              <w:autoSpaceDE w:val="0"/>
              <w:autoSpaceDN w:val="0"/>
              <w:adjustRightInd w:val="0"/>
              <w:spacing w:after="0"/>
              <w:jc w:val="center"/>
              <w:rPr>
                <w:rFonts w:ascii="Times New Roman" w:hAnsi="Times New Roman"/>
                <w:sz w:val="24"/>
                <w:szCs w:val="24"/>
                <w:highlight w:val="yellow"/>
              </w:rPr>
            </w:pPr>
            <w:r>
              <w:rPr>
                <w:rFonts w:ascii="Times New Roman" w:hAnsi="Times New Roman"/>
                <w:sz w:val="24"/>
                <w:szCs w:val="24"/>
              </w:rPr>
              <w:lastRenderedPageBreak/>
              <w:t>5-6</w:t>
            </w:r>
          </w:p>
        </w:tc>
        <w:tc>
          <w:tcPr>
            <w:tcW w:w="1248" w:type="dxa"/>
            <w:tcBorders>
              <w:top w:val="single" w:sz="6" w:space="0" w:color="auto"/>
              <w:left w:val="single" w:sz="4" w:space="0" w:color="auto"/>
              <w:bottom w:val="single" w:sz="4" w:space="0" w:color="auto"/>
              <w:right w:val="single" w:sz="4" w:space="0" w:color="auto"/>
            </w:tcBorders>
            <w:shd w:val="clear" w:color="auto" w:fill="FFFFFF"/>
          </w:tcPr>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highlight w:val="yellow"/>
              </w:rPr>
            </w:pPr>
          </w:p>
        </w:tc>
        <w:tc>
          <w:tcPr>
            <w:tcW w:w="2337" w:type="dxa"/>
            <w:tcBorders>
              <w:top w:val="single" w:sz="6" w:space="0" w:color="auto"/>
              <w:left w:val="single" w:sz="4" w:space="0" w:color="auto"/>
              <w:bottom w:val="single" w:sz="4" w:space="0" w:color="auto"/>
              <w:right w:val="single" w:sz="4" w:space="0" w:color="auto"/>
            </w:tcBorders>
            <w:shd w:val="clear" w:color="auto" w:fill="FFFFFF"/>
          </w:tcPr>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Экономика: наука и хозяйство</w:t>
            </w:r>
          </w:p>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highlight w:val="yellow"/>
              </w:rPr>
            </w:pP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F660C0" w:rsidRPr="004F49FF" w:rsidRDefault="00675D23" w:rsidP="001119C6">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72" w:type="dxa"/>
            <w:tcBorders>
              <w:top w:val="single" w:sz="6" w:space="0" w:color="auto"/>
              <w:left w:val="single" w:sz="4" w:space="0" w:color="auto"/>
              <w:bottom w:val="single" w:sz="4" w:space="0" w:color="auto"/>
              <w:right w:val="single" w:sz="4" w:space="0" w:color="auto"/>
            </w:tcBorders>
            <w:shd w:val="clear" w:color="auto" w:fill="FFFFFF"/>
          </w:tcPr>
          <w:p w:rsidR="00675D23"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Владение понятиями «экономическая наука, макроэкономика, микроэкономика, мировая экономика, валовой внутренний </w:t>
            </w:r>
            <w:r w:rsidRPr="004F49FF">
              <w:rPr>
                <w:rFonts w:ascii="Times New Roman" w:hAnsi="Times New Roman"/>
                <w:sz w:val="24"/>
                <w:szCs w:val="24"/>
              </w:rPr>
              <w:lastRenderedPageBreak/>
              <w:t>продукт».</w:t>
            </w:r>
          </w:p>
          <w:p w:rsidR="00675D23"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Рас</w:t>
            </w:r>
            <w:r w:rsidRPr="004F49FF">
              <w:rPr>
                <w:rFonts w:ascii="Times New Roman" w:hAnsi="Times New Roman"/>
                <w:sz w:val="24"/>
                <w:szCs w:val="24"/>
              </w:rPr>
              <w:softHyphen/>
              <w:t>крывать на примерах изученные теоретиче</w:t>
            </w:r>
            <w:r w:rsidRPr="004F49FF">
              <w:rPr>
                <w:rFonts w:ascii="Times New Roman" w:hAnsi="Times New Roman"/>
                <w:sz w:val="24"/>
                <w:szCs w:val="24"/>
              </w:rPr>
              <w:softHyphen/>
              <w:t>ские положения.</w:t>
            </w:r>
          </w:p>
          <w:p w:rsidR="00675D23"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Развитие умения объяснять с опорой на ключевые экономические понятия явления социальной действительности.</w:t>
            </w:r>
          </w:p>
          <w:p w:rsidR="00F660C0" w:rsidRPr="004F49FF" w:rsidRDefault="00675D23" w:rsidP="00675D23">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Понимание проблемы ограниченности экономических ресурсов и способов её решения.</w:t>
            </w:r>
          </w:p>
        </w:tc>
        <w:tc>
          <w:tcPr>
            <w:tcW w:w="4668" w:type="dxa"/>
            <w:tcBorders>
              <w:top w:val="single" w:sz="6" w:space="0" w:color="auto"/>
              <w:left w:val="single" w:sz="4" w:space="0" w:color="auto"/>
              <w:bottom w:val="single" w:sz="4" w:space="0" w:color="auto"/>
              <w:right w:val="single" w:sz="4" w:space="0" w:color="auto"/>
            </w:tcBorders>
            <w:shd w:val="clear" w:color="auto" w:fill="FFFFFF"/>
            <w:hideMark/>
          </w:tcPr>
          <w:p w:rsidR="009A42A2" w:rsidRPr="009A42A2" w:rsidRDefault="009A42A2" w:rsidP="009A42A2">
            <w:pPr>
              <w:shd w:val="clear" w:color="auto" w:fill="FFFFFF"/>
              <w:autoSpaceDE w:val="0"/>
              <w:autoSpaceDN w:val="0"/>
              <w:adjustRightInd w:val="0"/>
              <w:spacing w:after="0"/>
              <w:jc w:val="both"/>
              <w:rPr>
                <w:rFonts w:ascii="Times New Roman" w:hAnsi="Times New Roman"/>
              </w:rPr>
            </w:pPr>
            <w:r w:rsidRPr="009A42A2">
              <w:rPr>
                <w:rFonts w:ascii="Times New Roman" w:hAnsi="Times New Roman"/>
              </w:rPr>
              <w:lastRenderedPageBreak/>
              <w:t xml:space="preserve">Изучение темы призвано внести вклад в достижение результатов: </w:t>
            </w:r>
            <w:r w:rsidRPr="009A42A2">
              <w:rPr>
                <w:rFonts w:ascii="Times New Roman" w:hAnsi="Times New Roman"/>
                <w:b/>
              </w:rPr>
              <w:t>личностных:</w:t>
            </w:r>
            <w:r w:rsidRPr="009A42A2">
              <w:rPr>
                <w:rFonts w:ascii="Times New Roman" w:hAnsi="Times New Roman"/>
              </w:rPr>
              <w:t xml:space="preserve"> — формирование собственной активной позиции в общественной жизни при решении задач в области социальноэкономических отношений; — осознание важности овладения рациональными способами экономического поведения; </w:t>
            </w:r>
          </w:p>
          <w:p w:rsidR="00F660C0" w:rsidRPr="009A42A2" w:rsidRDefault="009A42A2" w:rsidP="009A42A2">
            <w:pPr>
              <w:shd w:val="clear" w:color="auto" w:fill="FFFFFF"/>
              <w:autoSpaceDE w:val="0"/>
              <w:autoSpaceDN w:val="0"/>
              <w:adjustRightInd w:val="0"/>
              <w:spacing w:after="0"/>
              <w:jc w:val="both"/>
              <w:rPr>
                <w:rFonts w:ascii="Times New Roman" w:hAnsi="Times New Roman"/>
                <w:sz w:val="24"/>
                <w:szCs w:val="24"/>
                <w:highlight w:val="yellow"/>
              </w:rPr>
            </w:pPr>
            <w:r w:rsidRPr="009A42A2">
              <w:rPr>
                <w:rFonts w:ascii="Times New Roman" w:hAnsi="Times New Roman"/>
                <w:b/>
              </w:rPr>
              <w:t>метапредметных</w:t>
            </w:r>
            <w:r w:rsidRPr="009A42A2">
              <w:rPr>
                <w:rFonts w:ascii="Times New Roman" w:hAnsi="Times New Roman"/>
              </w:rPr>
              <w:t xml:space="preserve">: — способность </w:t>
            </w:r>
            <w:r w:rsidRPr="009A42A2">
              <w:rPr>
                <w:rFonts w:ascii="Times New Roman" w:hAnsi="Times New Roman"/>
              </w:rPr>
              <w:lastRenderedPageBreak/>
              <w:t xml:space="preserve">анализировать реальные ситуации для осуществления экономических действий на основе рационального выбора в условиях ограниченных ресурсов; —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 — умение ориентироваться в экономических событиях, оценивать их последствия; — умение выполнять познавательные задания на использование элементов причинно-следственных связей; 26 </w:t>
            </w:r>
            <w:r w:rsidRPr="009A42A2">
              <w:rPr>
                <w:rFonts w:ascii="Times New Roman" w:hAnsi="Times New Roman"/>
                <w:b/>
              </w:rPr>
              <w:t>предметных:</w:t>
            </w:r>
            <w:r w:rsidRPr="009A42A2">
              <w:rPr>
                <w:rFonts w:ascii="Times New Roman" w:hAnsi="Times New Roman"/>
              </w:rPr>
              <w:t xml:space="preserve"> — владение понятиями «экономическая наука», «макроэкономика», «микроэкономика», «мировая экономика», «валовой внутренний продукт»; — развитие умения объяснять с опорой на ключевые экономические понятия явления социальной действительности; — понимание проблемы ограниченности экономических ресурсов и способов её рационального решения на основе экономического выбора.</w:t>
            </w:r>
          </w:p>
        </w:tc>
        <w:tc>
          <w:tcPr>
            <w:tcW w:w="2202" w:type="dxa"/>
            <w:tcBorders>
              <w:top w:val="single" w:sz="6" w:space="0" w:color="auto"/>
              <w:left w:val="single" w:sz="4" w:space="0" w:color="auto"/>
              <w:bottom w:val="single" w:sz="4" w:space="0" w:color="auto"/>
              <w:right w:val="single" w:sz="4" w:space="0" w:color="auto"/>
            </w:tcBorders>
            <w:shd w:val="clear" w:color="auto" w:fill="FFFFFF"/>
            <w:hideMark/>
          </w:tcPr>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lastRenderedPageBreak/>
              <w:t xml:space="preserve">§2, </w:t>
            </w:r>
          </w:p>
          <w:p w:rsidR="00F660C0" w:rsidRPr="004F49FF" w:rsidRDefault="00F660C0" w:rsidP="001119C6">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задания   № 1, 3, 4.</w:t>
            </w:r>
          </w:p>
        </w:tc>
      </w:tr>
      <w:tr w:rsidR="00675D23" w:rsidRPr="004F49FF" w:rsidTr="00675D23">
        <w:trPr>
          <w:trHeight w:val="2073"/>
        </w:trPr>
        <w:tc>
          <w:tcPr>
            <w:tcW w:w="779" w:type="dxa"/>
            <w:tcBorders>
              <w:top w:val="single" w:sz="6" w:space="0" w:color="auto"/>
              <w:left w:val="single" w:sz="4" w:space="0" w:color="auto"/>
              <w:bottom w:val="single" w:sz="6" w:space="0" w:color="auto"/>
              <w:right w:val="single" w:sz="4" w:space="0" w:color="auto"/>
            </w:tcBorders>
            <w:shd w:val="clear" w:color="auto" w:fill="FFFFFF"/>
            <w:hideMark/>
          </w:tcPr>
          <w:p w:rsidR="00675D23" w:rsidRPr="004F49FF" w:rsidRDefault="00B26F7C" w:rsidP="001119C6">
            <w:pPr>
              <w:shd w:val="clear" w:color="auto" w:fill="FFFFFF"/>
              <w:autoSpaceDE w:val="0"/>
              <w:autoSpaceDN w:val="0"/>
              <w:adjustRightInd w:val="0"/>
              <w:spacing w:after="0"/>
              <w:rPr>
                <w:rFonts w:ascii="Times New Roman" w:hAnsi="Times New Roman"/>
                <w:sz w:val="24"/>
                <w:szCs w:val="24"/>
                <w:highlight w:val="yellow"/>
              </w:rPr>
            </w:pPr>
            <w:r>
              <w:rPr>
                <w:rFonts w:ascii="Times New Roman" w:hAnsi="Times New Roman"/>
                <w:sz w:val="24"/>
                <w:szCs w:val="24"/>
              </w:rPr>
              <w:lastRenderedPageBreak/>
              <w:t>7-8</w:t>
            </w:r>
          </w:p>
        </w:tc>
        <w:tc>
          <w:tcPr>
            <w:tcW w:w="1248" w:type="dxa"/>
            <w:tcBorders>
              <w:top w:val="single" w:sz="6" w:space="0" w:color="auto"/>
              <w:left w:val="single" w:sz="4" w:space="0" w:color="auto"/>
              <w:bottom w:val="single" w:sz="6" w:space="0" w:color="auto"/>
              <w:right w:val="single" w:sz="4" w:space="0" w:color="auto"/>
            </w:tcBorders>
            <w:shd w:val="clear" w:color="auto" w:fill="FFFFFF"/>
          </w:tcPr>
          <w:p w:rsidR="00675D23" w:rsidRPr="004F49FF" w:rsidRDefault="00675D23" w:rsidP="001119C6">
            <w:pPr>
              <w:shd w:val="clear" w:color="auto" w:fill="FFFFFF"/>
              <w:autoSpaceDE w:val="0"/>
              <w:autoSpaceDN w:val="0"/>
              <w:adjustRightInd w:val="0"/>
              <w:spacing w:after="0"/>
              <w:rPr>
                <w:rFonts w:ascii="Times New Roman" w:hAnsi="Times New Roman"/>
                <w:sz w:val="24"/>
                <w:szCs w:val="24"/>
                <w:highlight w:val="yellow"/>
              </w:rPr>
            </w:pPr>
          </w:p>
        </w:tc>
        <w:tc>
          <w:tcPr>
            <w:tcW w:w="2337" w:type="dxa"/>
            <w:tcBorders>
              <w:top w:val="single" w:sz="6" w:space="0" w:color="auto"/>
              <w:left w:val="single" w:sz="4" w:space="0" w:color="auto"/>
              <w:bottom w:val="single" w:sz="6" w:space="0" w:color="auto"/>
              <w:right w:val="single" w:sz="4" w:space="0" w:color="auto"/>
            </w:tcBorders>
            <w:shd w:val="clear" w:color="auto" w:fill="FFFFFF"/>
          </w:tcPr>
          <w:p w:rsidR="00675D23" w:rsidRPr="004F49FF" w:rsidRDefault="00675D23" w:rsidP="001119C6">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Экономический рост и развитие</w:t>
            </w:r>
          </w:p>
          <w:p w:rsidR="00675D23" w:rsidRPr="004F49FF" w:rsidRDefault="00675D23" w:rsidP="001119C6">
            <w:pPr>
              <w:shd w:val="clear" w:color="auto" w:fill="FFFFFF"/>
              <w:autoSpaceDE w:val="0"/>
              <w:autoSpaceDN w:val="0"/>
              <w:adjustRightInd w:val="0"/>
              <w:spacing w:after="0"/>
              <w:rPr>
                <w:rFonts w:ascii="Times New Roman" w:hAnsi="Times New Roman"/>
                <w:sz w:val="24"/>
                <w:szCs w:val="24"/>
                <w:highlight w:val="yellow"/>
              </w:rPr>
            </w:pPr>
          </w:p>
        </w:tc>
        <w:tc>
          <w:tcPr>
            <w:tcW w:w="1403" w:type="dxa"/>
            <w:tcBorders>
              <w:top w:val="single" w:sz="6" w:space="0" w:color="auto"/>
              <w:left w:val="single" w:sz="4" w:space="0" w:color="auto"/>
              <w:bottom w:val="single" w:sz="6" w:space="0" w:color="auto"/>
              <w:right w:val="single" w:sz="4" w:space="0" w:color="auto"/>
            </w:tcBorders>
            <w:shd w:val="clear" w:color="auto" w:fill="FFFFFF"/>
          </w:tcPr>
          <w:p w:rsidR="00675D23" w:rsidRPr="004F49FF" w:rsidRDefault="00675D23" w:rsidP="001119C6">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8F1494">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Овладение понятиями « экономический рост,  экономическое развитие, экономический цикл». Рас</w:t>
            </w:r>
            <w:r w:rsidRPr="004F49FF">
              <w:rPr>
                <w:rFonts w:ascii="Times New Roman" w:hAnsi="Times New Roman"/>
                <w:sz w:val="24"/>
                <w:szCs w:val="24"/>
              </w:rPr>
              <w:softHyphen/>
              <w:t xml:space="preserve">крывать на примерах изученные </w:t>
            </w:r>
            <w:r w:rsidRPr="004F49FF">
              <w:rPr>
                <w:rFonts w:ascii="Times New Roman" w:hAnsi="Times New Roman"/>
                <w:sz w:val="24"/>
                <w:szCs w:val="24"/>
              </w:rPr>
              <w:lastRenderedPageBreak/>
              <w:t>теоретиче</w:t>
            </w:r>
            <w:r w:rsidRPr="004F49FF">
              <w:rPr>
                <w:rFonts w:ascii="Times New Roman" w:hAnsi="Times New Roman"/>
                <w:sz w:val="24"/>
                <w:szCs w:val="24"/>
              </w:rPr>
              <w:softHyphen/>
              <w:t>ские положения.</w:t>
            </w:r>
          </w:p>
          <w:p w:rsidR="00675D23" w:rsidRPr="004F49FF" w:rsidRDefault="00675D23" w:rsidP="008F1494">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определять и оценивать последствия цикличности развития экономики для личности и общества.</w:t>
            </w:r>
          </w:p>
          <w:p w:rsidR="00675D23" w:rsidRPr="004F49FF" w:rsidRDefault="00675D23" w:rsidP="008F1494">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Умение искать и использовать информацию, характеризующую уровень благосостояния граждан.</w:t>
            </w:r>
          </w:p>
        </w:tc>
        <w:tc>
          <w:tcPr>
            <w:tcW w:w="4668" w:type="dxa"/>
            <w:tcBorders>
              <w:top w:val="single" w:sz="6" w:space="0" w:color="auto"/>
              <w:left w:val="single" w:sz="6" w:space="0" w:color="auto"/>
              <w:bottom w:val="single" w:sz="6" w:space="0" w:color="auto"/>
              <w:right w:val="single" w:sz="4" w:space="0" w:color="auto"/>
            </w:tcBorders>
            <w:shd w:val="clear" w:color="auto" w:fill="FFFFFF"/>
          </w:tcPr>
          <w:p w:rsidR="009A42A2" w:rsidRDefault="009A42A2" w:rsidP="001119C6">
            <w:pPr>
              <w:shd w:val="clear" w:color="auto" w:fill="FFFFFF"/>
              <w:autoSpaceDE w:val="0"/>
              <w:autoSpaceDN w:val="0"/>
              <w:adjustRightInd w:val="0"/>
              <w:spacing w:after="0"/>
              <w:rPr>
                <w:rFonts w:ascii="Times New Roman" w:hAnsi="Times New Roman"/>
              </w:rPr>
            </w:pPr>
            <w:r w:rsidRPr="009A42A2">
              <w:rPr>
                <w:rFonts w:ascii="Times New Roman" w:hAnsi="Times New Roman"/>
              </w:rPr>
              <w:lastRenderedPageBreak/>
              <w:t xml:space="preserve">Изучение данной темы поможет внести вклад в достижение результатов: </w:t>
            </w:r>
            <w:r w:rsidRPr="009A42A2">
              <w:rPr>
                <w:rFonts w:ascii="Times New Roman" w:hAnsi="Times New Roman"/>
                <w:b/>
              </w:rPr>
              <w:t>личностных:</w:t>
            </w:r>
            <w:r w:rsidRPr="009A42A2">
              <w:rPr>
                <w:rFonts w:ascii="Times New Roman" w:hAnsi="Times New Roman"/>
              </w:rPr>
              <w:t xml:space="preserve"> — готовность к рациональному экономическому поведению в условиях как подъёма, так и спада эконом</w:t>
            </w:r>
            <w:r>
              <w:rPr>
                <w:rFonts w:ascii="Times New Roman" w:hAnsi="Times New Roman"/>
              </w:rPr>
              <w:t xml:space="preserve">ической активности в стране; </w:t>
            </w:r>
            <w:r w:rsidRPr="009A42A2">
              <w:rPr>
                <w:rFonts w:ascii="Times New Roman" w:hAnsi="Times New Roman"/>
                <w:b/>
              </w:rPr>
              <w:t>метапредметных:</w:t>
            </w:r>
            <w:r w:rsidRPr="009A42A2">
              <w:rPr>
                <w:rFonts w:ascii="Times New Roman" w:hAnsi="Times New Roman"/>
              </w:rPr>
              <w:t xml:space="preserve"> — умение анализировать экономические данные с целью выявления иллюстрируемых ими тенденций; — умение давать обоснованные оценки отдельным событиям, отражающим прогрессивные или регрессивные тенденции в экономическом </w:t>
            </w:r>
            <w:r w:rsidRPr="009A42A2">
              <w:rPr>
                <w:rFonts w:ascii="Times New Roman" w:hAnsi="Times New Roman"/>
              </w:rPr>
              <w:lastRenderedPageBreak/>
              <w:t xml:space="preserve">развитии страны; — умение использовать наглядные формы представления информации в качестве источника социально-экономических знаний; — критическое восприятие и осмысление экономической информации, отражающей различные подходы в освещении и интерпретации экономических событий, формулирование собственных заключений и оценочных суждений; </w:t>
            </w:r>
          </w:p>
          <w:p w:rsidR="00675D23" w:rsidRPr="009A42A2" w:rsidRDefault="009A42A2" w:rsidP="001119C6">
            <w:pPr>
              <w:shd w:val="clear" w:color="auto" w:fill="FFFFFF"/>
              <w:autoSpaceDE w:val="0"/>
              <w:autoSpaceDN w:val="0"/>
              <w:adjustRightInd w:val="0"/>
              <w:spacing w:after="0"/>
              <w:rPr>
                <w:rFonts w:ascii="Times New Roman" w:hAnsi="Times New Roman"/>
                <w:sz w:val="24"/>
                <w:szCs w:val="24"/>
                <w:highlight w:val="yellow"/>
              </w:rPr>
            </w:pPr>
            <w:r w:rsidRPr="009A42A2">
              <w:rPr>
                <w:rFonts w:ascii="Times New Roman" w:hAnsi="Times New Roman"/>
                <w:b/>
              </w:rPr>
              <w:t>предметных:</w:t>
            </w:r>
            <w:r w:rsidRPr="009A42A2">
              <w:rPr>
                <w:rFonts w:ascii="Times New Roman" w:hAnsi="Times New Roman"/>
              </w:rPr>
              <w:t xml:space="preserve"> — овладение понятиями «экономический рост», «экономическое развитие», «экономический цикл»; — осознание зависимости благосостояния граждан от темпов экономического роста в стране; — умение определять и оценивать последствия цикличности развития экономики для личности и общества; — умение искать и использовать информацию, характеризующую уровень благосостояния граждан.</w:t>
            </w:r>
          </w:p>
        </w:tc>
        <w:tc>
          <w:tcPr>
            <w:tcW w:w="2202" w:type="dxa"/>
            <w:tcBorders>
              <w:top w:val="single" w:sz="6" w:space="0" w:color="auto"/>
              <w:left w:val="single" w:sz="4" w:space="0" w:color="auto"/>
              <w:bottom w:val="single" w:sz="6" w:space="0" w:color="auto"/>
              <w:right w:val="single" w:sz="4" w:space="0" w:color="auto"/>
            </w:tcBorders>
            <w:shd w:val="clear" w:color="auto" w:fill="FFFFFF"/>
            <w:hideMark/>
          </w:tcPr>
          <w:p w:rsidR="00675D23" w:rsidRPr="004F49FF" w:rsidRDefault="00675D23" w:rsidP="001119C6">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 xml:space="preserve">        §3</w:t>
            </w:r>
          </w:p>
          <w:p w:rsidR="00675D23" w:rsidRPr="004F49FF" w:rsidRDefault="00675D23" w:rsidP="001119C6">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Документ к параграфу</w:t>
            </w:r>
          </w:p>
        </w:tc>
        <w:tc>
          <w:tcPr>
            <w:tcW w:w="1039" w:type="dxa"/>
            <w:vMerge w:val="restart"/>
            <w:tcBorders>
              <w:top w:val="nil"/>
              <w:left w:val="single" w:sz="4" w:space="0" w:color="auto"/>
              <w:bottom w:val="nil"/>
              <w:right w:val="single" w:sz="4" w:space="0" w:color="auto"/>
            </w:tcBorders>
            <w:shd w:val="clear" w:color="auto" w:fill="FFFFFF"/>
          </w:tcPr>
          <w:p w:rsidR="00675D23" w:rsidRPr="004F49FF" w:rsidRDefault="00675D23" w:rsidP="001119C6">
            <w:pPr>
              <w:shd w:val="clear" w:color="auto" w:fill="FFFFFF"/>
              <w:autoSpaceDE w:val="0"/>
              <w:autoSpaceDN w:val="0"/>
              <w:adjustRightInd w:val="0"/>
              <w:spacing w:after="0"/>
              <w:rPr>
                <w:rFonts w:ascii="Times New Roman" w:hAnsi="Times New Roman"/>
                <w:sz w:val="24"/>
                <w:szCs w:val="24"/>
                <w:highlight w:val="yellow"/>
              </w:rPr>
            </w:pPr>
          </w:p>
        </w:tc>
      </w:tr>
      <w:tr w:rsidR="00675D23" w:rsidRPr="000E763E" w:rsidTr="00675D23">
        <w:trPr>
          <w:trHeight w:val="2337"/>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0E763E" w:rsidRDefault="00B26F7C" w:rsidP="001119C6">
            <w:pPr>
              <w:shd w:val="clear" w:color="auto" w:fill="FFFFFF"/>
              <w:autoSpaceDE w:val="0"/>
              <w:autoSpaceDN w:val="0"/>
              <w:adjustRightInd w:val="0"/>
              <w:spacing w:after="0"/>
              <w:rPr>
                <w:rFonts w:ascii="Times New Roman" w:hAnsi="Times New Roman"/>
                <w:sz w:val="24"/>
                <w:szCs w:val="24"/>
              </w:rPr>
            </w:pPr>
            <w:r w:rsidRPr="000E763E">
              <w:rPr>
                <w:rFonts w:ascii="Times New Roman" w:hAnsi="Times New Roman"/>
                <w:sz w:val="24"/>
                <w:szCs w:val="24"/>
              </w:rPr>
              <w:lastRenderedPageBreak/>
              <w:t>9-10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1119C6">
            <w:pPr>
              <w:shd w:val="clear" w:color="auto" w:fill="FFFFFF"/>
              <w:autoSpaceDE w:val="0"/>
              <w:autoSpaceDN w:val="0"/>
              <w:adjustRightInd w:val="0"/>
              <w:spacing w:after="0"/>
              <w:rPr>
                <w:rFonts w:ascii="Times New Roman" w:hAnsi="Times New Roman"/>
                <w:sz w:val="24"/>
                <w:szCs w:val="24"/>
              </w:rPr>
            </w:pP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1119C6">
            <w:pPr>
              <w:shd w:val="clear" w:color="auto" w:fill="FFFFFF"/>
              <w:autoSpaceDE w:val="0"/>
              <w:autoSpaceDN w:val="0"/>
              <w:adjustRightInd w:val="0"/>
              <w:spacing w:after="0"/>
              <w:rPr>
                <w:rFonts w:ascii="Times New Roman" w:hAnsi="Times New Roman"/>
                <w:sz w:val="24"/>
                <w:szCs w:val="24"/>
              </w:rPr>
            </w:pPr>
            <w:r w:rsidRPr="000E763E">
              <w:rPr>
                <w:rFonts w:ascii="Times New Roman" w:hAnsi="Times New Roman"/>
                <w:sz w:val="24"/>
                <w:szCs w:val="24"/>
              </w:rPr>
              <w:t xml:space="preserve">Рыночные   </w:t>
            </w:r>
          </w:p>
          <w:p w:rsidR="00675D23" w:rsidRPr="000E763E" w:rsidRDefault="00675D23" w:rsidP="001119C6">
            <w:pPr>
              <w:shd w:val="clear" w:color="auto" w:fill="FFFFFF"/>
              <w:autoSpaceDE w:val="0"/>
              <w:autoSpaceDN w:val="0"/>
              <w:adjustRightInd w:val="0"/>
              <w:spacing w:after="0"/>
              <w:rPr>
                <w:rFonts w:ascii="Times New Roman" w:hAnsi="Times New Roman"/>
                <w:sz w:val="24"/>
                <w:szCs w:val="24"/>
              </w:rPr>
            </w:pPr>
            <w:r w:rsidRPr="000E763E">
              <w:rPr>
                <w:rFonts w:ascii="Times New Roman" w:hAnsi="Times New Roman"/>
                <w:sz w:val="24"/>
                <w:szCs w:val="24"/>
              </w:rPr>
              <w:t>от</w:t>
            </w:r>
            <w:r w:rsidRPr="000E763E">
              <w:rPr>
                <w:rFonts w:ascii="Times New Roman" w:hAnsi="Times New Roman"/>
                <w:sz w:val="24"/>
                <w:szCs w:val="24"/>
              </w:rPr>
              <w:softHyphen/>
              <w:t>ношения в экономике</w:t>
            </w:r>
          </w:p>
          <w:p w:rsidR="00675D23" w:rsidRPr="000E763E" w:rsidRDefault="00675D23" w:rsidP="001119C6">
            <w:pPr>
              <w:shd w:val="clear" w:color="auto" w:fill="FFFFFF"/>
              <w:autoSpaceDE w:val="0"/>
              <w:autoSpaceDN w:val="0"/>
              <w:adjustRightInd w:val="0"/>
              <w:spacing w:after="0"/>
              <w:rPr>
                <w:rFonts w:ascii="Times New Roman" w:hAnsi="Times New Roman"/>
                <w:sz w:val="24"/>
                <w:szCs w:val="24"/>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1119C6">
            <w:pPr>
              <w:shd w:val="clear" w:color="auto" w:fill="FFFFFF"/>
              <w:autoSpaceDE w:val="0"/>
              <w:autoSpaceDN w:val="0"/>
              <w:adjustRightInd w:val="0"/>
              <w:spacing w:after="0"/>
              <w:rPr>
                <w:rFonts w:ascii="Times New Roman" w:hAnsi="Times New Roman"/>
                <w:sz w:val="24"/>
                <w:szCs w:val="24"/>
              </w:rPr>
            </w:pP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8F1494">
            <w:pPr>
              <w:shd w:val="clear" w:color="auto" w:fill="FFFFFF"/>
              <w:autoSpaceDE w:val="0"/>
              <w:autoSpaceDN w:val="0"/>
              <w:adjustRightInd w:val="0"/>
              <w:spacing w:after="0"/>
              <w:rPr>
                <w:rFonts w:ascii="Times New Roman" w:hAnsi="Times New Roman"/>
                <w:sz w:val="24"/>
                <w:szCs w:val="24"/>
              </w:rPr>
            </w:pPr>
            <w:r w:rsidRPr="000E763E">
              <w:rPr>
                <w:rFonts w:ascii="Times New Roman" w:hAnsi="Times New Roman"/>
                <w:sz w:val="24"/>
                <w:szCs w:val="24"/>
              </w:rPr>
              <w:t>Владение понятиями «спрос,  предложение, рыночное равновесие, конкуренция, монополия.</w:t>
            </w:r>
          </w:p>
          <w:p w:rsidR="00675D23" w:rsidRPr="000E763E" w:rsidRDefault="00675D23" w:rsidP="008F1494">
            <w:pPr>
              <w:shd w:val="clear" w:color="auto" w:fill="FFFFFF"/>
              <w:autoSpaceDE w:val="0"/>
              <w:autoSpaceDN w:val="0"/>
              <w:adjustRightInd w:val="0"/>
              <w:spacing w:after="0"/>
              <w:rPr>
                <w:rFonts w:ascii="Times New Roman" w:hAnsi="Times New Roman"/>
                <w:sz w:val="24"/>
                <w:szCs w:val="24"/>
              </w:rPr>
            </w:pPr>
            <w:r w:rsidRPr="000E763E">
              <w:rPr>
                <w:rFonts w:ascii="Times New Roman" w:hAnsi="Times New Roman"/>
                <w:sz w:val="24"/>
                <w:szCs w:val="24"/>
              </w:rPr>
              <w:t>Рас</w:t>
            </w:r>
            <w:r w:rsidRPr="000E763E">
              <w:rPr>
                <w:rFonts w:ascii="Times New Roman" w:hAnsi="Times New Roman"/>
                <w:sz w:val="24"/>
                <w:szCs w:val="24"/>
              </w:rPr>
              <w:softHyphen/>
              <w:t>крывать на примерах изученные теоретиче</w:t>
            </w:r>
            <w:r w:rsidRPr="000E763E">
              <w:rPr>
                <w:rFonts w:ascii="Times New Roman" w:hAnsi="Times New Roman"/>
                <w:sz w:val="24"/>
                <w:szCs w:val="24"/>
              </w:rPr>
              <w:softHyphen/>
              <w:t>ские положения.</w:t>
            </w:r>
          </w:p>
          <w:p w:rsidR="00675D23" w:rsidRPr="000E763E" w:rsidRDefault="00675D23" w:rsidP="008F1494">
            <w:pPr>
              <w:shd w:val="clear" w:color="auto" w:fill="FFFFFF"/>
              <w:autoSpaceDE w:val="0"/>
              <w:autoSpaceDN w:val="0"/>
              <w:adjustRightInd w:val="0"/>
              <w:spacing w:after="0"/>
              <w:rPr>
                <w:rFonts w:ascii="Times New Roman" w:hAnsi="Times New Roman"/>
                <w:sz w:val="24"/>
                <w:szCs w:val="24"/>
                <w:highlight w:val="yellow"/>
              </w:rPr>
            </w:pPr>
            <w:r w:rsidRPr="000E763E">
              <w:rPr>
                <w:rFonts w:ascii="Times New Roman" w:hAnsi="Times New Roman"/>
                <w:sz w:val="24"/>
                <w:szCs w:val="24"/>
              </w:rPr>
              <w:t xml:space="preserve">Умение находить и использовать </w:t>
            </w:r>
            <w:r w:rsidRPr="000E763E">
              <w:rPr>
                <w:rFonts w:ascii="Times New Roman" w:hAnsi="Times New Roman"/>
                <w:sz w:val="24"/>
                <w:szCs w:val="24"/>
              </w:rPr>
              <w:lastRenderedPageBreak/>
              <w:t>информацию для характеристики ситуации на рынке.</w:t>
            </w: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9A42A2" w:rsidRPr="000E763E" w:rsidRDefault="009A42A2" w:rsidP="009A42A2">
            <w:pPr>
              <w:shd w:val="clear" w:color="auto" w:fill="FFFFFF"/>
              <w:autoSpaceDE w:val="0"/>
              <w:autoSpaceDN w:val="0"/>
              <w:adjustRightInd w:val="0"/>
              <w:spacing w:after="0"/>
              <w:jc w:val="both"/>
              <w:rPr>
                <w:rFonts w:ascii="Times New Roman" w:hAnsi="Times New Roman"/>
              </w:rPr>
            </w:pPr>
            <w:r w:rsidRPr="000E763E">
              <w:rPr>
                <w:rFonts w:ascii="Times New Roman" w:hAnsi="Times New Roman"/>
              </w:rPr>
              <w:lastRenderedPageBreak/>
              <w:t xml:space="preserve">Изучение данной темы поможет внести вклад в достижение результатов: </w:t>
            </w:r>
            <w:r w:rsidRPr="000E763E">
              <w:rPr>
                <w:rFonts w:ascii="Times New Roman" w:hAnsi="Times New Roman"/>
                <w:b/>
              </w:rPr>
              <w:t>личностных</w:t>
            </w:r>
            <w:r w:rsidRPr="000E763E">
              <w:rPr>
                <w:rFonts w:ascii="Times New Roman" w:hAnsi="Times New Roman"/>
              </w:rPr>
              <w:t xml:space="preserve">: — готовность к социально-профессиональной адаптации в условиях конкуренции, осознание значимости получения современного образования и самообразования; </w:t>
            </w:r>
          </w:p>
          <w:p w:rsidR="00675D23" w:rsidRPr="000E763E" w:rsidRDefault="009A42A2" w:rsidP="009A42A2">
            <w:pPr>
              <w:shd w:val="clear" w:color="auto" w:fill="FFFFFF"/>
              <w:autoSpaceDE w:val="0"/>
              <w:autoSpaceDN w:val="0"/>
              <w:adjustRightInd w:val="0"/>
              <w:spacing w:after="0"/>
              <w:jc w:val="both"/>
              <w:rPr>
                <w:rFonts w:ascii="Times New Roman" w:hAnsi="Times New Roman"/>
                <w:sz w:val="24"/>
                <w:szCs w:val="24"/>
                <w:highlight w:val="yellow"/>
              </w:rPr>
            </w:pPr>
            <w:r w:rsidRPr="000E763E">
              <w:rPr>
                <w:rFonts w:ascii="Times New Roman" w:hAnsi="Times New Roman"/>
                <w:b/>
              </w:rPr>
              <w:t>метапредметных:</w:t>
            </w:r>
            <w:r w:rsidRPr="000E763E">
              <w:rPr>
                <w:rFonts w:ascii="Times New Roman" w:hAnsi="Times New Roman"/>
              </w:rPr>
              <w:t xml:space="preserve"> — способность анализировать реальные экономические ситуации, возникающие в результате изменения спроса на товары и услуги и их предложения; — умение классифицировать типы рынков; — умение использовать наглядные формы представления информации в качестве источника социально-экономических знаний; — критическое восприятие и осмысление </w:t>
            </w:r>
            <w:r w:rsidRPr="000E763E">
              <w:rPr>
                <w:rFonts w:ascii="Times New Roman" w:hAnsi="Times New Roman"/>
              </w:rPr>
              <w:lastRenderedPageBreak/>
              <w:t>информации, освещающей события на рынках товаров и услуг, формулирование собственных заключений и оценочных суждений;</w:t>
            </w:r>
            <w:r w:rsidRPr="000E763E">
              <w:rPr>
                <w:rFonts w:ascii="Times New Roman" w:hAnsi="Times New Roman"/>
                <w:b/>
              </w:rPr>
              <w:t>предметных:</w:t>
            </w:r>
            <w:r w:rsidRPr="000E763E">
              <w:rPr>
                <w:rFonts w:ascii="Times New Roman" w:hAnsi="Times New Roman"/>
              </w:rPr>
              <w:t xml:space="preserve"> — владение понятиями «спрос», «предложение», «рыночное равновесие», «конкуренция», «монополия»; — умение анализировать и оценивать события, влияющие на рыночные цены; — осознание роли конкуренции в рыночной экономике; — умение находить и использовать информацию для характеристики ситуации на рынке.</w:t>
            </w:r>
          </w:p>
        </w:tc>
        <w:tc>
          <w:tcPr>
            <w:tcW w:w="2202" w:type="dxa"/>
            <w:tcBorders>
              <w:top w:val="single" w:sz="6" w:space="0" w:color="auto"/>
              <w:left w:val="single" w:sz="6" w:space="0" w:color="auto"/>
              <w:bottom w:val="single" w:sz="6" w:space="0" w:color="auto"/>
              <w:right w:val="single" w:sz="4" w:space="0" w:color="auto"/>
            </w:tcBorders>
            <w:shd w:val="clear" w:color="auto" w:fill="FFFFFF"/>
            <w:hideMark/>
          </w:tcPr>
          <w:p w:rsidR="00675D23" w:rsidRPr="000E763E" w:rsidRDefault="00675D23" w:rsidP="001119C6">
            <w:pPr>
              <w:shd w:val="clear" w:color="auto" w:fill="FFFFFF"/>
              <w:autoSpaceDE w:val="0"/>
              <w:autoSpaceDN w:val="0"/>
              <w:adjustRightInd w:val="0"/>
              <w:spacing w:after="0"/>
              <w:jc w:val="center"/>
              <w:rPr>
                <w:rFonts w:ascii="Times New Roman" w:hAnsi="Times New Roman"/>
                <w:sz w:val="24"/>
                <w:szCs w:val="24"/>
              </w:rPr>
            </w:pPr>
            <w:r w:rsidRPr="000E763E">
              <w:rPr>
                <w:rFonts w:ascii="Times New Roman" w:hAnsi="Times New Roman"/>
                <w:sz w:val="24"/>
                <w:szCs w:val="24"/>
              </w:rPr>
              <w:lastRenderedPageBreak/>
              <w:t>§4</w:t>
            </w:r>
          </w:p>
          <w:p w:rsidR="00675D23" w:rsidRPr="000E763E" w:rsidRDefault="00675D23" w:rsidP="001119C6">
            <w:pPr>
              <w:shd w:val="clear" w:color="auto" w:fill="FFFFFF"/>
              <w:autoSpaceDE w:val="0"/>
              <w:autoSpaceDN w:val="0"/>
              <w:adjustRightInd w:val="0"/>
              <w:spacing w:after="0"/>
              <w:jc w:val="center"/>
              <w:rPr>
                <w:rFonts w:ascii="Times New Roman" w:hAnsi="Times New Roman"/>
                <w:sz w:val="24"/>
                <w:szCs w:val="24"/>
                <w:highlight w:val="yellow"/>
              </w:rPr>
            </w:pPr>
            <w:r w:rsidRPr="000E763E">
              <w:rPr>
                <w:rFonts w:ascii="Times New Roman" w:hAnsi="Times New Roman"/>
                <w:sz w:val="24"/>
                <w:szCs w:val="24"/>
              </w:rPr>
              <w:t xml:space="preserve">Документ к параграфу </w:t>
            </w:r>
          </w:p>
        </w:tc>
        <w:tc>
          <w:tcPr>
            <w:tcW w:w="1039" w:type="dxa"/>
            <w:vMerge/>
            <w:tcBorders>
              <w:top w:val="nil"/>
              <w:left w:val="single" w:sz="4" w:space="0" w:color="auto"/>
              <w:bottom w:val="nil"/>
              <w:right w:val="single" w:sz="4" w:space="0" w:color="auto"/>
            </w:tcBorders>
            <w:vAlign w:val="center"/>
            <w:hideMark/>
          </w:tcPr>
          <w:p w:rsidR="00675D23" w:rsidRPr="000E763E" w:rsidRDefault="00675D23" w:rsidP="001119C6">
            <w:pPr>
              <w:spacing w:after="0" w:line="240" w:lineRule="auto"/>
              <w:rPr>
                <w:rFonts w:ascii="Times New Roman" w:hAnsi="Times New Roman"/>
                <w:sz w:val="24"/>
                <w:szCs w:val="24"/>
                <w:highlight w:val="yellow"/>
              </w:rPr>
            </w:pPr>
          </w:p>
        </w:tc>
      </w:tr>
    </w:tbl>
    <w:p w:rsidR="004F49FF" w:rsidRPr="000E763E" w:rsidRDefault="004F49FF" w:rsidP="004F49FF">
      <w:pPr>
        <w:spacing w:after="0" w:line="240" w:lineRule="auto"/>
        <w:rPr>
          <w:rFonts w:ascii="Times New Roman" w:hAnsi="Times New Roman"/>
          <w:sz w:val="24"/>
          <w:szCs w:val="24"/>
          <w:highlight w:val="yellow"/>
          <w:lang w:eastAsia="ru-RU"/>
        </w:rPr>
      </w:pPr>
    </w:p>
    <w:tbl>
      <w:tblPr>
        <w:tblW w:w="14885" w:type="dxa"/>
        <w:tblInd w:w="-244" w:type="dxa"/>
        <w:tblLayout w:type="fixed"/>
        <w:tblCellMar>
          <w:left w:w="40" w:type="dxa"/>
          <w:right w:w="40" w:type="dxa"/>
        </w:tblCellMar>
        <w:tblLook w:val="04A0"/>
      </w:tblPr>
      <w:tblGrid>
        <w:gridCol w:w="709"/>
        <w:gridCol w:w="1276"/>
        <w:gridCol w:w="2410"/>
        <w:gridCol w:w="1418"/>
        <w:gridCol w:w="2126"/>
        <w:gridCol w:w="4678"/>
        <w:gridCol w:w="2268"/>
      </w:tblGrid>
      <w:tr w:rsidR="00675D23" w:rsidRPr="000E763E" w:rsidTr="00675D23">
        <w:trPr>
          <w:trHeight w:val="381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0E763E" w:rsidRDefault="00B26F7C" w:rsidP="004F49FF">
            <w:pPr>
              <w:shd w:val="clear" w:color="auto" w:fill="FFFFFF"/>
              <w:autoSpaceDE w:val="0"/>
              <w:autoSpaceDN w:val="0"/>
              <w:adjustRightInd w:val="0"/>
              <w:spacing w:after="0"/>
              <w:rPr>
                <w:rFonts w:ascii="Times New Roman" w:hAnsi="Times New Roman"/>
                <w:sz w:val="24"/>
                <w:szCs w:val="24"/>
                <w:highlight w:val="yellow"/>
              </w:rPr>
            </w:pPr>
            <w:r w:rsidRPr="000E763E">
              <w:rPr>
                <w:rFonts w:ascii="Times New Roman" w:hAnsi="Times New Roman"/>
                <w:sz w:val="24"/>
                <w:szCs w:val="24"/>
              </w:rPr>
              <w:t>11-12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4F49FF">
            <w:pPr>
              <w:shd w:val="clear" w:color="auto" w:fill="FFFFFF"/>
              <w:autoSpaceDE w:val="0"/>
              <w:autoSpaceDN w:val="0"/>
              <w:adjustRightInd w:val="0"/>
              <w:spacing w:after="0"/>
              <w:rPr>
                <w:rFonts w:ascii="Times New Roman" w:hAnsi="Times New Roman"/>
                <w:sz w:val="24"/>
                <w:szCs w:val="24"/>
              </w:rPr>
            </w:pPr>
            <w:r w:rsidRPr="000E763E">
              <w:rPr>
                <w:rFonts w:ascii="Times New Roman" w:hAnsi="Times New Roman"/>
                <w:sz w:val="24"/>
                <w:szCs w:val="24"/>
              </w:rPr>
              <w:t>Фирмы в экономике</w:t>
            </w:r>
          </w:p>
          <w:p w:rsidR="00675D23" w:rsidRPr="000E763E"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5D23" w:rsidRPr="000E763E" w:rsidRDefault="00675D23" w:rsidP="004F49FF">
            <w:pPr>
              <w:autoSpaceDE w:val="0"/>
              <w:autoSpaceDN w:val="0"/>
              <w:adjustRightInd w:val="0"/>
              <w:spacing w:after="0"/>
              <w:rPr>
                <w:rFonts w:ascii="Times New Roman" w:hAnsi="Times New Roman"/>
                <w:sz w:val="24"/>
                <w:szCs w:val="24"/>
              </w:rPr>
            </w:pPr>
            <w:r w:rsidRPr="000E763E">
              <w:rPr>
                <w:rFonts w:ascii="Times New Roman" w:hAnsi="Times New Roman"/>
                <w:sz w:val="24"/>
                <w:szCs w:val="24"/>
              </w:rPr>
              <w:t>Комбинированный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0E763E" w:rsidRDefault="00675D23" w:rsidP="004F49FF">
            <w:pPr>
              <w:autoSpaceDE w:val="0"/>
              <w:autoSpaceDN w:val="0"/>
              <w:adjustRightInd w:val="0"/>
              <w:spacing w:after="0"/>
              <w:rPr>
                <w:rFonts w:ascii="Times New Roman" w:hAnsi="Times New Roman"/>
                <w:sz w:val="24"/>
                <w:szCs w:val="24"/>
              </w:rPr>
            </w:pPr>
            <w:r w:rsidRPr="000E763E">
              <w:rPr>
                <w:rFonts w:ascii="Times New Roman" w:hAnsi="Times New Roman"/>
                <w:sz w:val="24"/>
                <w:szCs w:val="24"/>
              </w:rPr>
              <w:t>Владение понятиями «фирма, факторы производства, издержки производства, прибыль».</w:t>
            </w:r>
          </w:p>
          <w:p w:rsidR="00675D23" w:rsidRPr="000E763E" w:rsidRDefault="00675D23" w:rsidP="004F49FF">
            <w:pPr>
              <w:autoSpaceDE w:val="0"/>
              <w:autoSpaceDN w:val="0"/>
              <w:adjustRightInd w:val="0"/>
              <w:spacing w:after="0"/>
              <w:rPr>
                <w:rFonts w:ascii="Times New Roman" w:hAnsi="Times New Roman"/>
                <w:sz w:val="24"/>
                <w:szCs w:val="24"/>
              </w:rPr>
            </w:pPr>
            <w:r w:rsidRPr="000E763E">
              <w:rPr>
                <w:rFonts w:ascii="Times New Roman" w:hAnsi="Times New Roman"/>
                <w:sz w:val="24"/>
                <w:szCs w:val="24"/>
              </w:rPr>
              <w:t>Развитие умения моделировать практические ситуации, связанные с расчётами показателей экономической деятельности.</w:t>
            </w:r>
          </w:p>
          <w:p w:rsidR="00675D23" w:rsidRPr="000E763E" w:rsidRDefault="00675D23" w:rsidP="004F49FF">
            <w:pPr>
              <w:autoSpaceDE w:val="0"/>
              <w:autoSpaceDN w:val="0"/>
              <w:adjustRightInd w:val="0"/>
              <w:spacing w:after="0"/>
              <w:rPr>
                <w:rFonts w:ascii="Times New Roman" w:hAnsi="Times New Roman"/>
                <w:sz w:val="24"/>
                <w:szCs w:val="24"/>
                <w:highlight w:val="yellow"/>
              </w:rPr>
            </w:pPr>
            <w:r w:rsidRPr="000E763E">
              <w:rPr>
                <w:rFonts w:ascii="Times New Roman" w:hAnsi="Times New Roman"/>
                <w:sz w:val="24"/>
                <w:szCs w:val="24"/>
              </w:rPr>
              <w:t xml:space="preserve">Сформированность умений использовать экономическую </w:t>
            </w:r>
            <w:r w:rsidRPr="000E763E">
              <w:rPr>
                <w:rFonts w:ascii="Times New Roman" w:hAnsi="Times New Roman"/>
                <w:sz w:val="24"/>
                <w:szCs w:val="24"/>
              </w:rPr>
              <w:lastRenderedPageBreak/>
              <w:t>информацию для оценки конкретных ситуаций и выбора стратегии эффективного экономического поведения.</w:t>
            </w:r>
          </w:p>
        </w:tc>
        <w:tc>
          <w:tcPr>
            <w:tcW w:w="4678" w:type="dxa"/>
            <w:tcBorders>
              <w:top w:val="single" w:sz="6" w:space="0" w:color="auto"/>
              <w:left w:val="single" w:sz="6" w:space="0" w:color="auto"/>
              <w:bottom w:val="single" w:sz="6" w:space="0" w:color="auto"/>
              <w:right w:val="single" w:sz="6" w:space="0" w:color="auto"/>
            </w:tcBorders>
          </w:tcPr>
          <w:p w:rsidR="000E763E" w:rsidRPr="000E763E" w:rsidRDefault="000E763E" w:rsidP="000E763E">
            <w:pPr>
              <w:autoSpaceDE w:val="0"/>
              <w:autoSpaceDN w:val="0"/>
              <w:adjustRightInd w:val="0"/>
              <w:spacing w:after="0"/>
              <w:jc w:val="both"/>
              <w:rPr>
                <w:rFonts w:ascii="Times New Roman" w:hAnsi="Times New Roman"/>
              </w:rPr>
            </w:pPr>
            <w:r w:rsidRPr="000E763E">
              <w:rPr>
                <w:rFonts w:ascii="Times New Roman" w:hAnsi="Times New Roman"/>
              </w:rPr>
              <w:lastRenderedPageBreak/>
              <w:t xml:space="preserve">Изучение данной темы поможет внести вклад в достижение результатов: </w:t>
            </w:r>
            <w:r w:rsidRPr="000E763E">
              <w:rPr>
                <w:rFonts w:ascii="Times New Roman" w:hAnsi="Times New Roman"/>
                <w:b/>
              </w:rPr>
              <w:t>личностных</w:t>
            </w:r>
            <w:r w:rsidRPr="000E763E">
              <w:rPr>
                <w:rFonts w:ascii="Times New Roman" w:hAnsi="Times New Roman"/>
              </w:rPr>
              <w:t xml:space="preserve">: — способность и готовность к выполнению ключевых социальных ролей (труженика, производителя); 53 — понимание важности активного и ответственного отношения к экономической деятельности, ориентированность на посильное участие в ней; </w:t>
            </w:r>
            <w:r w:rsidRPr="000E763E">
              <w:rPr>
                <w:rFonts w:ascii="Times New Roman" w:hAnsi="Times New Roman"/>
                <w:b/>
              </w:rPr>
              <w:t>метапредметных:</w:t>
            </w:r>
            <w:r w:rsidRPr="000E763E">
              <w:rPr>
                <w:rFonts w:ascii="Times New Roman" w:hAnsi="Times New Roman"/>
              </w:rPr>
              <w:t xml:space="preserve"> — совершенствование умения подкреплять изученные положения конкретными примерами из экономической действительности; — развитие способности анализировать реальные экономические ситуации, определять собственное отношение к явлениям общественно-экономической жизни, формулировать свою точку зрения; —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 </w:t>
            </w:r>
          </w:p>
          <w:p w:rsidR="00675D23" w:rsidRPr="000E763E" w:rsidRDefault="000E763E" w:rsidP="000E763E">
            <w:pPr>
              <w:autoSpaceDE w:val="0"/>
              <w:autoSpaceDN w:val="0"/>
              <w:adjustRightInd w:val="0"/>
              <w:spacing w:after="0"/>
              <w:jc w:val="both"/>
              <w:rPr>
                <w:rFonts w:ascii="Times New Roman" w:hAnsi="Times New Roman"/>
                <w:sz w:val="24"/>
                <w:szCs w:val="24"/>
              </w:rPr>
            </w:pPr>
            <w:r w:rsidRPr="000E763E">
              <w:rPr>
                <w:rFonts w:ascii="Times New Roman" w:hAnsi="Times New Roman"/>
                <w:b/>
              </w:rPr>
              <w:t>предметных:</w:t>
            </w:r>
            <w:r w:rsidRPr="000E763E">
              <w:rPr>
                <w:rFonts w:ascii="Times New Roman" w:hAnsi="Times New Roman"/>
              </w:rPr>
              <w:t xml:space="preserve"> — владение понятиями «фирма», </w:t>
            </w:r>
            <w:r w:rsidRPr="000E763E">
              <w:rPr>
                <w:rFonts w:ascii="Times New Roman" w:hAnsi="Times New Roman"/>
              </w:rPr>
              <w:lastRenderedPageBreak/>
              <w:t>«факторы производства», «издержки производства», «прибыль»; — сформированность целостного представления об экономике отдельного предприятия, условиях его функционирования в рыночном обществе; — развитие умения моделировать практические ситуации, связанные с расчётами показателей экономической деятельности; —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w:t>
            </w:r>
          </w:p>
        </w:tc>
        <w:tc>
          <w:tcPr>
            <w:tcW w:w="2268" w:type="dxa"/>
            <w:tcBorders>
              <w:top w:val="single" w:sz="6" w:space="0" w:color="auto"/>
              <w:left w:val="single" w:sz="6" w:space="0" w:color="auto"/>
              <w:bottom w:val="single" w:sz="6" w:space="0" w:color="auto"/>
              <w:right w:val="single" w:sz="4" w:space="0" w:color="auto"/>
            </w:tcBorders>
            <w:vAlign w:val="center"/>
          </w:tcPr>
          <w:p w:rsidR="00675D23" w:rsidRPr="000E763E" w:rsidRDefault="00675D23" w:rsidP="004F49FF">
            <w:pPr>
              <w:autoSpaceDE w:val="0"/>
              <w:autoSpaceDN w:val="0"/>
              <w:adjustRightInd w:val="0"/>
              <w:spacing w:after="0"/>
              <w:jc w:val="center"/>
              <w:rPr>
                <w:rFonts w:ascii="Times New Roman" w:hAnsi="Times New Roman"/>
                <w:sz w:val="24"/>
                <w:szCs w:val="24"/>
              </w:rPr>
            </w:pPr>
            <w:r w:rsidRPr="000E763E">
              <w:rPr>
                <w:rFonts w:ascii="Times New Roman" w:hAnsi="Times New Roman"/>
                <w:sz w:val="24"/>
                <w:szCs w:val="24"/>
              </w:rPr>
              <w:lastRenderedPageBreak/>
              <w:t xml:space="preserve">§5 </w:t>
            </w:r>
          </w:p>
          <w:p w:rsidR="00675D23" w:rsidRPr="000E763E" w:rsidRDefault="00675D23" w:rsidP="004F49FF">
            <w:pPr>
              <w:autoSpaceDE w:val="0"/>
              <w:autoSpaceDN w:val="0"/>
              <w:adjustRightInd w:val="0"/>
              <w:spacing w:after="0"/>
              <w:jc w:val="center"/>
              <w:rPr>
                <w:rFonts w:ascii="Times New Roman" w:hAnsi="Times New Roman"/>
                <w:sz w:val="24"/>
                <w:szCs w:val="24"/>
              </w:rPr>
            </w:pPr>
            <w:r w:rsidRPr="000E763E">
              <w:rPr>
                <w:rFonts w:ascii="Times New Roman" w:hAnsi="Times New Roman"/>
                <w:sz w:val="24"/>
                <w:szCs w:val="24"/>
              </w:rPr>
              <w:t>Вопросы к параграфу</w:t>
            </w: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p w:rsidR="00675D23" w:rsidRPr="000E763E" w:rsidRDefault="00675D23" w:rsidP="004F49FF">
            <w:pPr>
              <w:autoSpaceDE w:val="0"/>
              <w:autoSpaceDN w:val="0"/>
              <w:adjustRightInd w:val="0"/>
              <w:spacing w:after="0"/>
              <w:jc w:val="center"/>
              <w:rPr>
                <w:rFonts w:ascii="Times New Roman" w:hAnsi="Times New Roman"/>
                <w:sz w:val="24"/>
                <w:szCs w:val="24"/>
              </w:rPr>
            </w:pPr>
          </w:p>
        </w:tc>
      </w:tr>
      <w:tr w:rsidR="00675D23" w:rsidRPr="004F49FF" w:rsidTr="00F309D4">
        <w:trPr>
          <w:trHeight w:val="3105"/>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B26F7C"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13-14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Правовые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ос</w:t>
            </w:r>
            <w:r w:rsidRPr="004F49FF">
              <w:rPr>
                <w:rFonts w:ascii="Times New Roman" w:hAnsi="Times New Roman"/>
                <w:sz w:val="24"/>
                <w:szCs w:val="24"/>
              </w:rPr>
              <w:softHyphen/>
              <w:t>новы  предпри</w:t>
            </w:r>
            <w:r w:rsidRPr="004F49FF">
              <w:rPr>
                <w:rFonts w:ascii="Times New Roman" w:hAnsi="Times New Roman"/>
                <w:sz w:val="24"/>
                <w:szCs w:val="24"/>
              </w:rPr>
              <w:softHyphen/>
              <w:t>нимательской деятельности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Владение понятиями «предпринимательские правоотношения, принципы предпринимательского права, лицензирование, государственная регистрация».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Умение объяснять явления социальной действительности с опорой на базовые понятия права.</w:t>
            </w:r>
          </w:p>
        </w:tc>
        <w:tc>
          <w:tcPr>
            <w:tcW w:w="4678" w:type="dxa"/>
            <w:tcBorders>
              <w:top w:val="single" w:sz="6" w:space="0" w:color="auto"/>
              <w:left w:val="single" w:sz="6" w:space="0" w:color="auto"/>
              <w:bottom w:val="single" w:sz="6" w:space="0" w:color="auto"/>
              <w:right w:val="single" w:sz="6" w:space="0" w:color="auto"/>
            </w:tcBorders>
          </w:tcPr>
          <w:p w:rsidR="001037A0" w:rsidRDefault="001037A0" w:rsidP="001037A0">
            <w:pPr>
              <w:autoSpaceDE w:val="0"/>
              <w:autoSpaceDN w:val="0"/>
              <w:adjustRightInd w:val="0"/>
              <w:spacing w:after="0"/>
              <w:jc w:val="both"/>
              <w:rPr>
                <w:rFonts w:ascii="Times New Roman" w:hAnsi="Times New Roman"/>
              </w:rPr>
            </w:pPr>
            <w:r w:rsidRPr="001037A0">
              <w:rPr>
                <w:rFonts w:ascii="Times New Roman" w:hAnsi="Times New Roman"/>
              </w:rPr>
              <w:t xml:space="preserve">Изучение данной темы поможет внести вклад в достижение результатов: </w:t>
            </w:r>
            <w:r w:rsidRPr="001037A0">
              <w:rPr>
                <w:rFonts w:ascii="Times New Roman" w:hAnsi="Times New Roman"/>
                <w:b/>
              </w:rPr>
              <w:t>личностных:</w:t>
            </w:r>
            <w:r w:rsidRPr="001037A0">
              <w:rPr>
                <w:rFonts w:ascii="Times New Roman" w:hAnsi="Times New Roman"/>
              </w:rPr>
              <w:t xml:space="preserve"> — осознание значимости правовых механизмов регулирования экономической </w:t>
            </w:r>
            <w:r>
              <w:rPr>
                <w:rFonts w:ascii="Times New Roman" w:hAnsi="Times New Roman"/>
              </w:rPr>
              <w:t xml:space="preserve">сферы общественных отношений; </w:t>
            </w:r>
            <w:r w:rsidRPr="001037A0">
              <w:rPr>
                <w:rFonts w:ascii="Times New Roman" w:hAnsi="Times New Roman"/>
              </w:rPr>
              <w:t xml:space="preserve"> — формирование правосознания и правовой культуры; — способность ставить цели и строить жизненные планы в социально-трудовой сфере; — формирование активной жизненной позиции; </w:t>
            </w:r>
          </w:p>
          <w:p w:rsidR="001037A0" w:rsidRDefault="001037A0" w:rsidP="001037A0">
            <w:pPr>
              <w:autoSpaceDE w:val="0"/>
              <w:autoSpaceDN w:val="0"/>
              <w:adjustRightInd w:val="0"/>
              <w:spacing w:after="0"/>
              <w:jc w:val="both"/>
              <w:rPr>
                <w:rFonts w:ascii="Times New Roman" w:hAnsi="Times New Roman"/>
              </w:rPr>
            </w:pPr>
            <w:r w:rsidRPr="001037A0">
              <w:rPr>
                <w:rFonts w:ascii="Times New Roman" w:hAnsi="Times New Roman"/>
                <w:b/>
              </w:rPr>
              <w:t>метапредметных</w:t>
            </w:r>
            <w:r w:rsidRPr="001037A0">
              <w:rPr>
                <w:rFonts w:ascii="Times New Roman" w:hAnsi="Times New Roman"/>
              </w:rPr>
              <w:t xml:space="preserve">: — умение анализировать и сопоставлять тенденции экономического развития общества с изменениями нормативно-правовой базы; — формирование уважительного отношения к собственности, предпринимательской деятельности; — способность анализировать реальные социальные ситуации для осуществления экономических действий, основанных на правомерном поведении; — формирование навыка выявления причинно-следственных связей при анализе экономико-правовых </w:t>
            </w:r>
            <w:r w:rsidRPr="001037A0">
              <w:rPr>
                <w:rFonts w:ascii="Times New Roman" w:hAnsi="Times New Roman"/>
              </w:rPr>
              <w:lastRenderedPageBreak/>
              <w:t xml:space="preserve">явлений; </w:t>
            </w:r>
          </w:p>
          <w:p w:rsidR="00675D23" w:rsidRPr="001037A0" w:rsidRDefault="001037A0" w:rsidP="001037A0">
            <w:pPr>
              <w:autoSpaceDE w:val="0"/>
              <w:autoSpaceDN w:val="0"/>
              <w:adjustRightInd w:val="0"/>
              <w:spacing w:after="0"/>
              <w:jc w:val="both"/>
              <w:rPr>
                <w:rFonts w:ascii="Times New Roman" w:hAnsi="Times New Roman"/>
                <w:sz w:val="24"/>
                <w:szCs w:val="24"/>
                <w:highlight w:val="yellow"/>
              </w:rPr>
            </w:pPr>
            <w:r w:rsidRPr="001037A0">
              <w:rPr>
                <w:rFonts w:ascii="Times New Roman" w:hAnsi="Times New Roman"/>
                <w:b/>
              </w:rPr>
              <w:t>предметных:</w:t>
            </w:r>
            <w:r w:rsidRPr="001037A0">
              <w:rPr>
                <w:rFonts w:ascii="Times New Roman" w:hAnsi="Times New Roman"/>
              </w:rPr>
              <w:t xml:space="preserve"> — владение понятиями «предпринимательские правоотношения», «принципы предпринимательского права», «лицензирование», «государственная регистрация»; — анализ предпринимательских правоотношений как особого вида правоотношений; — умение объяснять явления социальной действительности с опорой на базовые понятия права.</w:t>
            </w:r>
          </w:p>
        </w:tc>
        <w:tc>
          <w:tcPr>
            <w:tcW w:w="2268" w:type="dxa"/>
            <w:tcBorders>
              <w:top w:val="single" w:sz="6" w:space="0" w:color="auto"/>
              <w:left w:val="single" w:sz="6" w:space="0" w:color="auto"/>
              <w:bottom w:val="single" w:sz="6" w:space="0" w:color="auto"/>
              <w:right w:val="single" w:sz="4" w:space="0" w:color="auto"/>
            </w:tcBorders>
            <w:vAlign w:val="center"/>
          </w:tcPr>
          <w:p w:rsidR="00675D23" w:rsidRPr="004F49FF" w:rsidRDefault="00675D23" w:rsidP="004F49FF">
            <w:pPr>
              <w:autoSpaceDE w:val="0"/>
              <w:autoSpaceDN w:val="0"/>
              <w:adjustRightInd w:val="0"/>
              <w:spacing w:after="0"/>
              <w:rPr>
                <w:rFonts w:ascii="Times New Roman" w:hAnsi="Times New Roman"/>
                <w:sz w:val="24"/>
                <w:szCs w:val="24"/>
                <w:highlight w:val="yellow"/>
              </w:rPr>
            </w:pP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 xml:space="preserve">§6, </w:t>
            </w: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задание   № 5.</w:t>
            </w: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highlight w:val="yellow"/>
              </w:rPr>
            </w:pPr>
          </w:p>
        </w:tc>
      </w:tr>
      <w:tr w:rsidR="00675D23" w:rsidRPr="004F49FF" w:rsidTr="00675D23">
        <w:trPr>
          <w:trHeight w:val="2679"/>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B26F7C"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15-16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Слагаемые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ус</w:t>
            </w:r>
            <w:r w:rsidRPr="004F49FF">
              <w:rPr>
                <w:rFonts w:ascii="Times New Roman" w:hAnsi="Times New Roman"/>
                <w:sz w:val="24"/>
                <w:szCs w:val="24"/>
              </w:rPr>
              <w:softHyphen/>
              <w:t>пеха в бизнесе</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«менеджмент, маркетинг, банковский кредит».</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Оценивание возможности собственного </w:t>
            </w:r>
            <w:r w:rsidRPr="004F49FF">
              <w:rPr>
                <w:rFonts w:ascii="Times New Roman" w:hAnsi="Times New Roman"/>
                <w:sz w:val="24"/>
                <w:szCs w:val="24"/>
              </w:rPr>
              <w:lastRenderedPageBreak/>
              <w:t>участия в предпринимательской деятельности.</w:t>
            </w:r>
          </w:p>
        </w:tc>
        <w:tc>
          <w:tcPr>
            <w:tcW w:w="4678" w:type="dxa"/>
            <w:tcBorders>
              <w:top w:val="single" w:sz="6" w:space="0" w:color="auto"/>
              <w:left w:val="single" w:sz="6" w:space="0" w:color="auto"/>
              <w:bottom w:val="single" w:sz="6" w:space="0" w:color="auto"/>
              <w:right w:val="single" w:sz="6" w:space="0" w:color="auto"/>
            </w:tcBorders>
          </w:tcPr>
          <w:p w:rsidR="000602FD" w:rsidRPr="000602FD" w:rsidRDefault="000602FD" w:rsidP="000602FD">
            <w:pPr>
              <w:autoSpaceDE w:val="0"/>
              <w:autoSpaceDN w:val="0"/>
              <w:adjustRightInd w:val="0"/>
              <w:spacing w:after="0"/>
              <w:jc w:val="both"/>
              <w:rPr>
                <w:rFonts w:ascii="Times New Roman" w:hAnsi="Times New Roman"/>
              </w:rPr>
            </w:pPr>
            <w:r w:rsidRPr="000602FD">
              <w:rPr>
                <w:rFonts w:ascii="Times New Roman" w:hAnsi="Times New Roman"/>
              </w:rPr>
              <w:lastRenderedPageBreak/>
              <w:t xml:space="preserve">Изучение данной темы поможет внести вклад в достижение результатов: </w:t>
            </w:r>
            <w:r w:rsidRPr="000602FD">
              <w:rPr>
                <w:rFonts w:ascii="Times New Roman" w:hAnsi="Times New Roman"/>
                <w:b/>
              </w:rPr>
              <w:t>личностных: —</w:t>
            </w:r>
            <w:r w:rsidRPr="000602FD">
              <w:rPr>
                <w:rFonts w:ascii="Times New Roman" w:hAnsi="Times New Roman"/>
              </w:rPr>
              <w:t xml:space="preserve">мотивированность на посильное и созидательное участие в социально-трудовой сфере жизни общества; — уважительное отношение к труду, предпринимательскому успеху; — понимание значения взаимосвязи экономической свободы и ответственности участников предпринимательской деятельности; </w:t>
            </w:r>
          </w:p>
          <w:p w:rsidR="000602FD" w:rsidRPr="000602FD" w:rsidRDefault="000602FD" w:rsidP="000602FD">
            <w:pPr>
              <w:autoSpaceDE w:val="0"/>
              <w:autoSpaceDN w:val="0"/>
              <w:adjustRightInd w:val="0"/>
              <w:spacing w:after="0"/>
              <w:jc w:val="both"/>
              <w:rPr>
                <w:rFonts w:ascii="Times New Roman" w:hAnsi="Times New Roman"/>
              </w:rPr>
            </w:pPr>
            <w:r w:rsidRPr="000602FD">
              <w:rPr>
                <w:rFonts w:ascii="Times New Roman" w:hAnsi="Times New Roman"/>
                <w:b/>
              </w:rPr>
              <w:t>метапредметных:</w:t>
            </w:r>
            <w:r w:rsidRPr="000602FD">
              <w:rPr>
                <w:rFonts w:ascii="Times New Roman" w:hAnsi="Times New Roman"/>
              </w:rPr>
              <w:t xml:space="preserve"> — готовность к самостоятельному поиску методов решения практических задач в экономической сфере; — умение выделять нравственные аспекты поведения участников экономической деятельности; — способность применять методы информационного поиска, в том числе с помощью компьютерных средств, для характеристики экономических явлений и процессов;</w:t>
            </w:r>
          </w:p>
          <w:p w:rsidR="00675D23" w:rsidRPr="004F49FF" w:rsidRDefault="000602FD" w:rsidP="000602FD">
            <w:pPr>
              <w:autoSpaceDE w:val="0"/>
              <w:autoSpaceDN w:val="0"/>
              <w:adjustRightInd w:val="0"/>
              <w:spacing w:after="0"/>
              <w:jc w:val="both"/>
              <w:rPr>
                <w:rFonts w:ascii="Times New Roman" w:hAnsi="Times New Roman"/>
                <w:sz w:val="24"/>
                <w:szCs w:val="24"/>
              </w:rPr>
            </w:pPr>
            <w:r w:rsidRPr="000602FD">
              <w:rPr>
                <w:rFonts w:ascii="Times New Roman" w:hAnsi="Times New Roman"/>
                <w:b/>
              </w:rPr>
              <w:t>предметных:</w:t>
            </w:r>
            <w:r w:rsidRPr="000602FD">
              <w:rPr>
                <w:rFonts w:ascii="Times New Roman" w:hAnsi="Times New Roman"/>
              </w:rPr>
              <w:t xml:space="preserve"> — владение понятиями «менеджмент», «маркетинг», «банковский кредит»; — сформированность целостного представления о факторах, определяющих </w:t>
            </w:r>
            <w:r w:rsidRPr="000602FD">
              <w:rPr>
                <w:rFonts w:ascii="Times New Roman" w:hAnsi="Times New Roman"/>
              </w:rPr>
              <w:lastRenderedPageBreak/>
              <w:t>успешность предпринимательской деятельности; — овладение умениями экономически грамотного, рационального и нравственно-ценного поведения, необходимыми для активного участия в экономической, в том числе предпринимательской, деятельности; — 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 — оценивание возможности собственного участия в предпринимательской деятельности.</w:t>
            </w:r>
          </w:p>
        </w:tc>
        <w:tc>
          <w:tcPr>
            <w:tcW w:w="2268" w:type="dxa"/>
            <w:tcBorders>
              <w:top w:val="single" w:sz="6" w:space="0" w:color="auto"/>
              <w:left w:val="single" w:sz="6" w:space="0" w:color="auto"/>
              <w:bottom w:val="single" w:sz="6" w:space="0" w:color="auto"/>
              <w:right w:val="single" w:sz="4" w:space="0" w:color="auto"/>
            </w:tcBorders>
            <w:vAlign w:val="center"/>
          </w:tcPr>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§7, вопросы для самопро-верки</w:t>
            </w: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tc>
      </w:tr>
      <w:tr w:rsidR="00675D23" w:rsidRPr="004F49FF" w:rsidTr="00675D23">
        <w:trPr>
          <w:trHeight w:val="983"/>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B26F7C"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17-18</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Экономика     и государство</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монетарная и фискальная политика.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Знание важнейших механизмов государственного регулирования экономики.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Совершенствование умений поиска информации  для характеристики проявлений  государственной экономической политики.</w:t>
            </w:r>
          </w:p>
        </w:tc>
        <w:tc>
          <w:tcPr>
            <w:tcW w:w="4678" w:type="dxa"/>
            <w:tcBorders>
              <w:top w:val="single" w:sz="4" w:space="0" w:color="auto"/>
              <w:left w:val="single" w:sz="6" w:space="0" w:color="auto"/>
              <w:bottom w:val="single" w:sz="4" w:space="0" w:color="auto"/>
              <w:right w:val="single" w:sz="6" w:space="0" w:color="auto"/>
            </w:tcBorders>
          </w:tcPr>
          <w:p w:rsidR="00A66152" w:rsidRPr="004D18B3" w:rsidRDefault="00A66152" w:rsidP="004D18B3">
            <w:pPr>
              <w:autoSpaceDE w:val="0"/>
              <w:autoSpaceDN w:val="0"/>
              <w:adjustRightInd w:val="0"/>
              <w:spacing w:after="0"/>
              <w:jc w:val="both"/>
              <w:rPr>
                <w:rFonts w:ascii="Times New Roman" w:hAnsi="Times New Roman"/>
              </w:rPr>
            </w:pPr>
            <w:r w:rsidRPr="004D18B3">
              <w:rPr>
                <w:rFonts w:ascii="Times New Roman" w:hAnsi="Times New Roman"/>
              </w:rPr>
              <w:t xml:space="preserve">Изучение данной темы поможет внести вклад в достижение результатов: </w:t>
            </w:r>
            <w:r w:rsidRPr="004D18B3">
              <w:rPr>
                <w:rFonts w:ascii="Times New Roman" w:hAnsi="Times New Roman"/>
                <w:b/>
              </w:rPr>
              <w:t>личностных:</w:t>
            </w:r>
            <w:r w:rsidRPr="004D18B3">
              <w:rPr>
                <w:rFonts w:ascii="Times New Roman" w:hAnsi="Times New Roman"/>
              </w:rPr>
              <w:t xml:space="preserve"> — понимание значения и роли государства в регулировании экономической жизни общества, социальной ответственности участников экономической деятельности; — сформированность экономических ценностных ориентаций;</w:t>
            </w:r>
          </w:p>
          <w:p w:rsidR="00A66152" w:rsidRPr="004D18B3" w:rsidRDefault="00A66152" w:rsidP="004D18B3">
            <w:pPr>
              <w:autoSpaceDE w:val="0"/>
              <w:autoSpaceDN w:val="0"/>
              <w:adjustRightInd w:val="0"/>
              <w:spacing w:after="0"/>
              <w:jc w:val="both"/>
              <w:rPr>
                <w:rFonts w:ascii="Times New Roman" w:hAnsi="Times New Roman"/>
              </w:rPr>
            </w:pPr>
            <w:r w:rsidRPr="004D18B3">
              <w:rPr>
                <w:rFonts w:ascii="Times New Roman" w:hAnsi="Times New Roman"/>
                <w:b/>
              </w:rPr>
              <w:t>метапредметных:</w:t>
            </w:r>
            <w:r w:rsidRPr="004D18B3">
              <w:rPr>
                <w:rFonts w:ascii="Times New Roman" w:hAnsi="Times New Roman"/>
              </w:rPr>
              <w:t xml:space="preserve"> — критическое осмысление социально-экономической информации, отражающей различные подходы в освещении и интерпретации социально-экономических изменений; — совершенствование умения сравнивать различные точки зрения на роль государства в экономике; — способность анализировать реальные экономические ситуации и определять собственное отношение к ним, оценивать их последствия; — развитие способностей выполнять познавательные и практические задания на исследование несложных реальных экономических связей и зависимостей; </w:t>
            </w:r>
          </w:p>
          <w:p w:rsidR="00675D23" w:rsidRPr="004D18B3" w:rsidRDefault="00A66152" w:rsidP="004D18B3">
            <w:pPr>
              <w:autoSpaceDE w:val="0"/>
              <w:autoSpaceDN w:val="0"/>
              <w:adjustRightInd w:val="0"/>
              <w:spacing w:after="0"/>
              <w:jc w:val="both"/>
              <w:rPr>
                <w:rFonts w:ascii="Times New Roman" w:hAnsi="Times New Roman"/>
                <w:sz w:val="24"/>
                <w:szCs w:val="24"/>
                <w:highlight w:val="yellow"/>
              </w:rPr>
            </w:pPr>
            <w:r w:rsidRPr="004D18B3">
              <w:rPr>
                <w:rFonts w:ascii="Times New Roman" w:hAnsi="Times New Roman"/>
                <w:b/>
              </w:rPr>
              <w:lastRenderedPageBreak/>
              <w:t>предметных:</w:t>
            </w:r>
            <w:r w:rsidRPr="004D18B3">
              <w:rPr>
                <w:rFonts w:ascii="Times New Roman" w:hAnsi="Times New Roman"/>
              </w:rPr>
              <w:t xml:space="preserve"> — владение понятиями «фискальная политика», «монетарная политика»; — знание важнейших механизмов государственного регулирования экономики; — сформированность представления о различных экономических функциях государства и формах вмешательства в рыночные отношения; — совершенствование умений поиска информации для характеристики проявлений государственной экономической политики.</w:t>
            </w:r>
          </w:p>
        </w:tc>
        <w:tc>
          <w:tcPr>
            <w:tcW w:w="2268" w:type="dxa"/>
            <w:tcBorders>
              <w:top w:val="single" w:sz="4" w:space="0" w:color="auto"/>
              <w:left w:val="single" w:sz="6" w:space="0" w:color="auto"/>
              <w:bottom w:val="single" w:sz="4" w:space="0" w:color="auto"/>
              <w:right w:val="single" w:sz="4" w:space="0" w:color="auto"/>
            </w:tcBorders>
            <w:vAlign w:val="center"/>
          </w:tcPr>
          <w:p w:rsidR="00675D23" w:rsidRPr="004F49FF" w:rsidRDefault="00675D23" w:rsidP="004F49FF">
            <w:pPr>
              <w:autoSpaceDE w:val="0"/>
              <w:autoSpaceDN w:val="0"/>
              <w:adjustRightInd w:val="0"/>
              <w:spacing w:after="0"/>
              <w:rPr>
                <w:rFonts w:ascii="Times New Roman" w:hAnsi="Times New Roman"/>
                <w:sz w:val="24"/>
                <w:szCs w:val="24"/>
                <w:highlight w:val="yellow"/>
              </w:rPr>
            </w:pP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§8,</w:t>
            </w: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 xml:space="preserve"> задание 5</w:t>
            </w: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highlight w:val="yellow"/>
              </w:rPr>
            </w:pPr>
          </w:p>
        </w:tc>
      </w:tr>
      <w:tr w:rsidR="00675D23" w:rsidRPr="004F49FF" w:rsidTr="00675D23">
        <w:trPr>
          <w:trHeight w:val="557"/>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B26F7C"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19-20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Финансы в экономике</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«финансы, банковская система, инфляция, финансовые институты».</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Развитие умения выявлять связи между отдельными экономическими явлениями и состоянием экономики в целом.</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Совершенствование умений формулировать свою точку зрения о влиянии инфляционных процессов в стране на уровень жизни </w:t>
            </w:r>
            <w:r w:rsidRPr="004F49FF">
              <w:rPr>
                <w:rFonts w:ascii="Times New Roman" w:hAnsi="Times New Roman"/>
                <w:sz w:val="24"/>
                <w:szCs w:val="24"/>
              </w:rPr>
              <w:lastRenderedPageBreak/>
              <w:t>населения.</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Сформированность представлений о роли финансовой темы в экономике.</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4D18B3" w:rsidRDefault="004D18B3" w:rsidP="004D18B3">
            <w:pPr>
              <w:autoSpaceDE w:val="0"/>
              <w:autoSpaceDN w:val="0"/>
              <w:adjustRightInd w:val="0"/>
              <w:spacing w:after="0"/>
              <w:jc w:val="both"/>
              <w:rPr>
                <w:rFonts w:ascii="Times New Roman" w:hAnsi="Times New Roman"/>
              </w:rPr>
            </w:pPr>
            <w:r w:rsidRPr="004D18B3">
              <w:rPr>
                <w:rFonts w:ascii="Times New Roman" w:hAnsi="Times New Roman"/>
              </w:rPr>
              <w:lastRenderedPageBreak/>
              <w:t xml:space="preserve">Изучение данной темы поможет внести вклад в достижение результатов: </w:t>
            </w:r>
            <w:r w:rsidRPr="004D18B3">
              <w:rPr>
                <w:rFonts w:ascii="Times New Roman" w:hAnsi="Times New Roman"/>
                <w:b/>
              </w:rPr>
              <w:t>личностных:</w:t>
            </w:r>
            <w:r w:rsidRPr="004D18B3">
              <w:rPr>
                <w:rFonts w:ascii="Times New Roman" w:hAnsi="Times New Roman"/>
              </w:rPr>
              <w:t xml:space="preserve"> — овладение способами рационального поведения для выполнения таких социальных ролей, как потребитель, собственник, участник финансовых отношений; </w:t>
            </w:r>
          </w:p>
          <w:p w:rsidR="004D18B3" w:rsidRDefault="004D18B3" w:rsidP="004D18B3">
            <w:pPr>
              <w:autoSpaceDE w:val="0"/>
              <w:autoSpaceDN w:val="0"/>
              <w:adjustRightInd w:val="0"/>
              <w:spacing w:after="0"/>
              <w:jc w:val="both"/>
              <w:rPr>
                <w:rFonts w:ascii="Times New Roman" w:hAnsi="Times New Roman"/>
              </w:rPr>
            </w:pPr>
            <w:r w:rsidRPr="004D18B3">
              <w:rPr>
                <w:rFonts w:ascii="Times New Roman" w:hAnsi="Times New Roman"/>
                <w:b/>
              </w:rPr>
              <w:t>метапредметных:</w:t>
            </w:r>
            <w:r w:rsidRPr="004D18B3">
              <w:rPr>
                <w:rFonts w:ascii="Times New Roman" w:hAnsi="Times New Roman"/>
              </w:rPr>
              <w:t xml:space="preserve"> — развитие умения рассматривать явления и процессы социальной действительности комплексно, в контексте сложившихся реалий и возможных перспектив; — развитие элементарных умений экономического анализа; — развитие способности выбирать наиболее эффективные способы решения задач в зависимости от конкретных условий; — умение определять назначение и функции различных финансовых институтов; </w:t>
            </w:r>
          </w:p>
          <w:p w:rsidR="00675D23" w:rsidRPr="004D18B3" w:rsidRDefault="004D18B3" w:rsidP="004D18B3">
            <w:pPr>
              <w:autoSpaceDE w:val="0"/>
              <w:autoSpaceDN w:val="0"/>
              <w:adjustRightInd w:val="0"/>
              <w:spacing w:after="0"/>
              <w:jc w:val="both"/>
              <w:rPr>
                <w:rFonts w:ascii="Times New Roman" w:hAnsi="Times New Roman"/>
                <w:sz w:val="24"/>
                <w:szCs w:val="24"/>
              </w:rPr>
            </w:pPr>
            <w:r w:rsidRPr="004D18B3">
              <w:rPr>
                <w:rFonts w:ascii="Times New Roman" w:hAnsi="Times New Roman"/>
                <w:b/>
              </w:rPr>
              <w:t>предметных:</w:t>
            </w:r>
            <w:r w:rsidRPr="004D18B3">
              <w:rPr>
                <w:rFonts w:ascii="Times New Roman" w:hAnsi="Times New Roman"/>
              </w:rPr>
              <w:t xml:space="preserve"> — владение понятиями «финансы», «банковская система», «инфляция», «финансовые институты»; — сформированность умений использования экономической информации для анализа и обоснованной оценки конкретных ситуаций; — развитие умения выявлять связи между отдельными </w:t>
            </w:r>
            <w:r w:rsidRPr="004D18B3">
              <w:rPr>
                <w:rFonts w:ascii="Times New Roman" w:hAnsi="Times New Roman"/>
              </w:rPr>
              <w:lastRenderedPageBreak/>
              <w:t>экономическими явлениями и состоянием экономики в целом; — сформированность представлений о роли финансовой системы в экономике; — совершенствование умений формулировать свою точку зрения о влиянии инфляционных процессов в стране на уровень жизни населения.</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lastRenderedPageBreak/>
              <w:t xml:space="preserve">§9, </w:t>
            </w: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Задания           1, 3, 4.</w:t>
            </w: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tc>
      </w:tr>
      <w:tr w:rsidR="00675D23" w:rsidRPr="004F49FF" w:rsidTr="009419A5">
        <w:trPr>
          <w:trHeight w:val="2396"/>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B26F7C"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21-22</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A32D47"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Занятость      и безработица</w:t>
            </w:r>
            <w:r w:rsidR="00A32D47">
              <w:rPr>
                <w:rFonts w:ascii="Times New Roman" w:hAnsi="Times New Roman"/>
                <w:sz w:val="24"/>
                <w:szCs w:val="24"/>
              </w:rPr>
              <w:t xml:space="preserve">. </w:t>
            </w:r>
          </w:p>
          <w:p w:rsidR="00675D23" w:rsidRDefault="00A32D47" w:rsidP="004F49FF">
            <w:pPr>
              <w:shd w:val="clear" w:color="auto" w:fill="FFFFFF"/>
              <w:autoSpaceDE w:val="0"/>
              <w:autoSpaceDN w:val="0"/>
              <w:adjustRightInd w:val="0"/>
              <w:spacing w:after="0"/>
              <w:rPr>
                <w:rFonts w:ascii="Times New Roman" w:hAnsi="Times New Roman"/>
                <w:sz w:val="24"/>
                <w:szCs w:val="24"/>
                <w:lang w:eastAsia="ar-SA"/>
              </w:rPr>
            </w:pPr>
            <w:r w:rsidRPr="00F15506">
              <w:rPr>
                <w:rFonts w:ascii="Times New Roman" w:hAnsi="Times New Roman"/>
                <w:sz w:val="24"/>
                <w:szCs w:val="24"/>
                <w:lang w:eastAsia="ar-SA"/>
              </w:rPr>
              <w:t>Рынок труда и ситуация с безработицей в регионе.</w:t>
            </w:r>
          </w:p>
          <w:p w:rsidR="00A32D47" w:rsidRPr="00A32D47" w:rsidRDefault="00A32D47" w:rsidP="004F49FF">
            <w:pPr>
              <w:shd w:val="clear" w:color="auto" w:fill="FFFFFF"/>
              <w:autoSpaceDE w:val="0"/>
              <w:autoSpaceDN w:val="0"/>
              <w:adjustRightInd w:val="0"/>
              <w:spacing w:after="0"/>
              <w:rPr>
                <w:rFonts w:ascii="Times New Roman" w:hAnsi="Times New Roman"/>
                <w:b/>
                <w:sz w:val="24"/>
                <w:szCs w:val="24"/>
              </w:rPr>
            </w:pPr>
            <w:r w:rsidRPr="00A32D47">
              <w:rPr>
                <w:rFonts w:ascii="Times New Roman" w:hAnsi="Times New Roman"/>
                <w:b/>
                <w:sz w:val="24"/>
                <w:szCs w:val="24"/>
                <w:lang w:eastAsia="ar-SA"/>
              </w:rPr>
              <w:t>НРЭО</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r w:rsidRPr="009419A5">
              <w:rPr>
                <w:rFonts w:ascii="Times New Roman" w:hAnsi="Times New Roman"/>
                <w:sz w:val="24"/>
                <w:szCs w:val="24"/>
              </w:rPr>
              <w:t>Умение поиска и выделения необходимой информации для выбора способа рационального поведения в условиях рынка труда.</w:t>
            </w:r>
          </w:p>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r w:rsidRPr="009419A5">
              <w:rPr>
                <w:rFonts w:ascii="Times New Roman" w:hAnsi="Times New Roman"/>
                <w:sz w:val="24"/>
                <w:szCs w:val="24"/>
              </w:rPr>
              <w:t>Умение различать экономические и социальные последствия безработицы.</w:t>
            </w:r>
          </w:p>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r w:rsidRPr="009419A5">
              <w:rPr>
                <w:rFonts w:ascii="Times New Roman" w:hAnsi="Times New Roman"/>
                <w:sz w:val="24"/>
                <w:szCs w:val="24"/>
              </w:rPr>
              <w:t>Понимание проблем социально – трудовой сферы жизни общества и способность определять собственное отношение к ним.</w:t>
            </w:r>
          </w:p>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r w:rsidRPr="009419A5">
              <w:rPr>
                <w:rFonts w:ascii="Times New Roman" w:hAnsi="Times New Roman"/>
                <w:sz w:val="24"/>
                <w:szCs w:val="24"/>
              </w:rPr>
              <w:t xml:space="preserve">Сформированность представлений о роли государства в </w:t>
            </w:r>
            <w:r w:rsidRPr="009419A5">
              <w:rPr>
                <w:rFonts w:ascii="Times New Roman" w:hAnsi="Times New Roman"/>
                <w:sz w:val="24"/>
                <w:szCs w:val="24"/>
              </w:rPr>
              <w:lastRenderedPageBreak/>
              <w:t>обеспечении занятости.</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CB56E2" w:rsidRPr="009419A5" w:rsidRDefault="009E4A12" w:rsidP="009419A5">
            <w:pPr>
              <w:autoSpaceDE w:val="0"/>
              <w:autoSpaceDN w:val="0"/>
              <w:adjustRightInd w:val="0"/>
              <w:spacing w:after="0"/>
              <w:jc w:val="both"/>
              <w:rPr>
                <w:rFonts w:ascii="Times New Roman" w:hAnsi="Times New Roman"/>
                <w:sz w:val="24"/>
                <w:szCs w:val="24"/>
              </w:rPr>
            </w:pPr>
            <w:r w:rsidRPr="009419A5">
              <w:rPr>
                <w:rFonts w:ascii="Times New Roman" w:hAnsi="Times New Roman"/>
                <w:sz w:val="24"/>
                <w:szCs w:val="24"/>
              </w:rPr>
              <w:lastRenderedPageBreak/>
              <w:t xml:space="preserve">Изучение данной темы поможет внести вклад в достижение результатов: </w:t>
            </w:r>
            <w:r w:rsidRPr="009419A5">
              <w:rPr>
                <w:rFonts w:ascii="Times New Roman" w:hAnsi="Times New Roman"/>
                <w:b/>
                <w:sz w:val="24"/>
                <w:szCs w:val="24"/>
              </w:rPr>
              <w:t>личностных:</w:t>
            </w:r>
            <w:r w:rsidRPr="009419A5">
              <w:rPr>
                <w:rFonts w:ascii="Times New Roman" w:hAnsi="Times New Roman"/>
                <w:sz w:val="24"/>
                <w:szCs w:val="24"/>
              </w:rPr>
              <w:t xml:space="preserve"> — понимание важности трудовой деятельности для личности и общества; — формирование позиции активного и ответственного члена общества, готового и способного к саморазвитию, личностному и профессиональному самоопределению; — способность ставить личные цели и строить жизненные планы; </w:t>
            </w:r>
          </w:p>
          <w:p w:rsidR="00CB56E2" w:rsidRPr="009419A5" w:rsidRDefault="009E4A12" w:rsidP="009419A5">
            <w:pPr>
              <w:autoSpaceDE w:val="0"/>
              <w:autoSpaceDN w:val="0"/>
              <w:adjustRightInd w:val="0"/>
              <w:spacing w:after="0"/>
              <w:jc w:val="both"/>
              <w:rPr>
                <w:rFonts w:ascii="Times New Roman" w:hAnsi="Times New Roman"/>
                <w:sz w:val="24"/>
                <w:szCs w:val="24"/>
              </w:rPr>
            </w:pPr>
            <w:r w:rsidRPr="009419A5">
              <w:rPr>
                <w:rFonts w:ascii="Times New Roman" w:hAnsi="Times New Roman"/>
                <w:b/>
                <w:sz w:val="24"/>
                <w:szCs w:val="24"/>
              </w:rPr>
              <w:t>метапредметных:</w:t>
            </w:r>
            <w:r w:rsidRPr="009419A5">
              <w:rPr>
                <w:rFonts w:ascii="Times New Roman" w:hAnsi="Times New Roman"/>
                <w:sz w:val="24"/>
                <w:szCs w:val="24"/>
              </w:rPr>
              <w:t xml:space="preserve"> — развитие способности анализировать реальные социальные ситуации; — критическое осмысление социальной информации для выбора адекватных способов деятельности и моделей поведения в социально-трудовой сфере; — овладение основами самооценки и самоконтроля; — умение строить жизненные планы во временной перспективе; — совершенствование умения ориентироваться в социальных ролях; </w:t>
            </w:r>
          </w:p>
          <w:p w:rsidR="00675D23" w:rsidRPr="009419A5" w:rsidRDefault="009E4A12" w:rsidP="009419A5">
            <w:pPr>
              <w:autoSpaceDE w:val="0"/>
              <w:autoSpaceDN w:val="0"/>
              <w:adjustRightInd w:val="0"/>
              <w:spacing w:after="0"/>
              <w:jc w:val="both"/>
              <w:rPr>
                <w:rFonts w:ascii="Times New Roman" w:hAnsi="Times New Roman"/>
                <w:sz w:val="24"/>
                <w:szCs w:val="24"/>
              </w:rPr>
            </w:pPr>
            <w:r w:rsidRPr="009419A5">
              <w:rPr>
                <w:rFonts w:ascii="Times New Roman" w:hAnsi="Times New Roman"/>
                <w:b/>
                <w:sz w:val="24"/>
                <w:szCs w:val="24"/>
              </w:rPr>
              <w:t>предметных</w:t>
            </w:r>
            <w:r w:rsidRPr="009419A5">
              <w:rPr>
                <w:rFonts w:ascii="Times New Roman" w:hAnsi="Times New Roman"/>
                <w:sz w:val="24"/>
                <w:szCs w:val="24"/>
              </w:rPr>
              <w:t xml:space="preserve">: — умение поиска и выделения необходимой информации для выбора способа рационального поведения в условиях рынка труда; — умение различать </w:t>
            </w:r>
            <w:r w:rsidRPr="009419A5">
              <w:rPr>
                <w:rFonts w:ascii="Times New Roman" w:hAnsi="Times New Roman"/>
                <w:sz w:val="24"/>
                <w:szCs w:val="24"/>
              </w:rPr>
              <w:lastRenderedPageBreak/>
              <w:t>экономические и социальные последствия безработицы; — сформированность представлений о роли государства в обеспечении занятости; — понимание проблем социально-трудовой сферы жизни общества и способность определять собственное отношение к ним.</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lastRenderedPageBreak/>
              <w:t>§10.</w:t>
            </w: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Вопросы к параграфу.</w:t>
            </w: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tc>
      </w:tr>
      <w:tr w:rsidR="00675D23" w:rsidRPr="004F49FF" w:rsidTr="00675D23">
        <w:trPr>
          <w:trHeight w:val="983"/>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B26F7C"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23-24</w:t>
            </w:r>
          </w:p>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Мировая экономика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r w:rsidRPr="009419A5">
              <w:rPr>
                <w:rFonts w:ascii="Times New Roman" w:hAnsi="Times New Roman"/>
                <w:sz w:val="24"/>
                <w:szCs w:val="24"/>
              </w:rPr>
              <w:t xml:space="preserve">Владение понятиями «мировая экономика, глобализация, международное разделение труда». </w:t>
            </w:r>
          </w:p>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r w:rsidRPr="009419A5">
              <w:rPr>
                <w:rFonts w:ascii="Times New Roman" w:hAnsi="Times New Roman"/>
                <w:sz w:val="24"/>
                <w:szCs w:val="24"/>
              </w:rPr>
              <w:t>Представление о месте и роли России в мировом хозяйстве, взгляд на мировую экономику с точки зрения интересов нашей страны.</w:t>
            </w:r>
          </w:p>
          <w:p w:rsidR="00675D23" w:rsidRPr="009419A5"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9419A5"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9419A5">
              <w:rPr>
                <w:rFonts w:ascii="Times New Roman" w:hAnsi="Times New Roman"/>
                <w:sz w:val="24"/>
                <w:szCs w:val="24"/>
              </w:rPr>
              <w:t xml:space="preserve">Способность выявлять связи между проблемами глобализации и состоянием мирового хозяйства, </w:t>
            </w:r>
            <w:r w:rsidRPr="009419A5">
              <w:rPr>
                <w:rFonts w:ascii="Times New Roman" w:hAnsi="Times New Roman"/>
                <w:sz w:val="24"/>
                <w:szCs w:val="24"/>
              </w:rPr>
              <w:lastRenderedPageBreak/>
              <w:t>состоянием национальных экономик и развитием мировой экономики в целом.</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9419A5" w:rsidRPr="009419A5" w:rsidRDefault="009419A5" w:rsidP="009419A5">
            <w:pPr>
              <w:autoSpaceDE w:val="0"/>
              <w:autoSpaceDN w:val="0"/>
              <w:adjustRightInd w:val="0"/>
              <w:spacing w:after="0"/>
              <w:jc w:val="both"/>
              <w:rPr>
                <w:rFonts w:ascii="Times New Roman" w:hAnsi="Times New Roman"/>
                <w:sz w:val="24"/>
                <w:szCs w:val="24"/>
              </w:rPr>
            </w:pPr>
            <w:r w:rsidRPr="009419A5">
              <w:rPr>
                <w:rFonts w:ascii="Times New Roman" w:hAnsi="Times New Roman"/>
                <w:sz w:val="24"/>
                <w:szCs w:val="24"/>
              </w:rPr>
              <w:lastRenderedPageBreak/>
              <w:t xml:space="preserve">Изучение данной темы призвано внести вклад в достижение результатов: </w:t>
            </w:r>
            <w:r w:rsidRPr="009419A5">
              <w:rPr>
                <w:rFonts w:ascii="Times New Roman" w:hAnsi="Times New Roman"/>
                <w:b/>
                <w:sz w:val="24"/>
                <w:szCs w:val="24"/>
              </w:rPr>
              <w:t>личностных:</w:t>
            </w:r>
            <w:r w:rsidRPr="009419A5">
              <w:rPr>
                <w:rFonts w:ascii="Times New Roman" w:hAnsi="Times New Roman"/>
                <w:sz w:val="24"/>
                <w:szCs w:val="24"/>
              </w:rPr>
              <w:t xml:space="preserve"> — понимание места и роли экономики России как неотъемлемой части мирового хозяйства; — осознание противоречивости влияния процессов глобализации на различные стороны мирового хозяйства, национальную и семейную экономику; — оценивание возможностей своего активного участия в экономических преобразованиях, происходящих в стране, для достижения достойного места России в мировой экономике; </w:t>
            </w:r>
          </w:p>
          <w:p w:rsidR="009419A5" w:rsidRPr="009419A5" w:rsidRDefault="009419A5" w:rsidP="009419A5">
            <w:pPr>
              <w:autoSpaceDE w:val="0"/>
              <w:autoSpaceDN w:val="0"/>
              <w:adjustRightInd w:val="0"/>
              <w:spacing w:after="0"/>
              <w:jc w:val="both"/>
              <w:rPr>
                <w:rFonts w:ascii="Times New Roman" w:hAnsi="Times New Roman"/>
                <w:sz w:val="24"/>
                <w:szCs w:val="24"/>
              </w:rPr>
            </w:pPr>
            <w:r w:rsidRPr="009419A5">
              <w:rPr>
                <w:rFonts w:ascii="Times New Roman" w:hAnsi="Times New Roman"/>
                <w:b/>
                <w:sz w:val="24"/>
                <w:szCs w:val="24"/>
              </w:rPr>
              <w:t>метапредметных</w:t>
            </w:r>
            <w:r w:rsidRPr="009419A5">
              <w:rPr>
                <w:rFonts w:ascii="Times New Roman" w:hAnsi="Times New Roman"/>
                <w:sz w:val="24"/>
                <w:szCs w:val="24"/>
              </w:rPr>
              <w:t xml:space="preserve">: — развитие умения рассматривать явления и процессы социально-экономической действительности комплексно, в контексте сложившихся реалий и возможных перспектив; — способность выполнять познавательные задания на использование причинно-следственных связей в сфере мировой экономики, сопоставление объектов; — умение использовать </w:t>
            </w:r>
            <w:r w:rsidRPr="009419A5">
              <w:rPr>
                <w:rFonts w:ascii="Times New Roman" w:hAnsi="Times New Roman"/>
                <w:sz w:val="24"/>
                <w:szCs w:val="24"/>
              </w:rPr>
              <w:lastRenderedPageBreak/>
              <w:t xml:space="preserve">информацию о развитии мировой экономики для анализа и оценки конкретных ситуаций в России; </w:t>
            </w:r>
          </w:p>
          <w:p w:rsidR="00675D23" w:rsidRPr="009419A5" w:rsidRDefault="009419A5" w:rsidP="009419A5">
            <w:pPr>
              <w:autoSpaceDE w:val="0"/>
              <w:autoSpaceDN w:val="0"/>
              <w:adjustRightInd w:val="0"/>
              <w:spacing w:after="0"/>
              <w:jc w:val="both"/>
              <w:rPr>
                <w:rFonts w:ascii="Times New Roman" w:hAnsi="Times New Roman"/>
                <w:sz w:val="24"/>
                <w:szCs w:val="24"/>
              </w:rPr>
            </w:pPr>
            <w:r w:rsidRPr="009419A5">
              <w:rPr>
                <w:rFonts w:ascii="Times New Roman" w:hAnsi="Times New Roman"/>
                <w:b/>
                <w:sz w:val="24"/>
                <w:szCs w:val="24"/>
              </w:rPr>
              <w:t>предметных:</w:t>
            </w:r>
            <w:r w:rsidRPr="009419A5">
              <w:rPr>
                <w:rFonts w:ascii="Times New Roman" w:hAnsi="Times New Roman"/>
                <w:sz w:val="24"/>
                <w:szCs w:val="24"/>
              </w:rPr>
              <w:t xml:space="preserve"> — владение понятиями «мировая экономика», «глобализация», «международное разделение труда»; — сформированность представления о глобальных проблемах экономики, тенденциях и перспективах её развития; — представление о месте и роли России в мировом хозяйстве, взгляд на мировую экономику с точки зрения интересов нашей страны; — способность выявлять связи между проблемами глобализации и состоянием мирового хозяйства, состоянием национальных экономик и развитием мировой экономики в целом; — совершенствование умений поиска и анализа информации для характеристики различных процессов во внешнеэкономической политике государств, применения новых знаний в учебно-проектных ситуациях.</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 xml:space="preserve">§11, </w:t>
            </w: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Задание</w:t>
            </w:r>
          </w:p>
          <w:p w:rsidR="00675D23" w:rsidRPr="004F49FF" w:rsidRDefault="00675D23" w:rsidP="004F49FF">
            <w:pPr>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 xml:space="preserve"> № 3.</w:t>
            </w: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p w:rsidR="00675D23" w:rsidRPr="004F49FF" w:rsidRDefault="00675D23" w:rsidP="004F49FF">
            <w:pPr>
              <w:autoSpaceDE w:val="0"/>
              <w:autoSpaceDN w:val="0"/>
              <w:adjustRightInd w:val="0"/>
              <w:spacing w:after="0"/>
              <w:jc w:val="center"/>
              <w:rPr>
                <w:rFonts w:ascii="Times New Roman" w:hAnsi="Times New Roman"/>
                <w:sz w:val="24"/>
                <w:szCs w:val="24"/>
              </w:rPr>
            </w:pPr>
          </w:p>
        </w:tc>
      </w:tr>
      <w:tr w:rsidR="00675D23" w:rsidRPr="004F49FF" w:rsidTr="001F57EC">
        <w:trPr>
          <w:trHeight w:val="2396"/>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25-26</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675D23"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Экономическая культура</w:t>
            </w:r>
            <w:r w:rsidR="00A32D47">
              <w:rPr>
                <w:rFonts w:ascii="Times New Roman" w:hAnsi="Times New Roman"/>
                <w:sz w:val="24"/>
                <w:szCs w:val="24"/>
              </w:rPr>
              <w:t>.</w:t>
            </w:r>
          </w:p>
          <w:p w:rsidR="00A32D47" w:rsidRDefault="00A32D47" w:rsidP="004F49FF">
            <w:pPr>
              <w:shd w:val="clear" w:color="auto" w:fill="FFFFFF"/>
              <w:autoSpaceDE w:val="0"/>
              <w:autoSpaceDN w:val="0"/>
              <w:adjustRightInd w:val="0"/>
              <w:spacing w:after="0"/>
              <w:rPr>
                <w:rFonts w:ascii="Times New Roman" w:hAnsi="Times New Roman"/>
                <w:sz w:val="24"/>
                <w:szCs w:val="24"/>
                <w:lang w:eastAsia="ar-SA"/>
              </w:rPr>
            </w:pPr>
            <w:r w:rsidRPr="00F15506">
              <w:rPr>
                <w:rFonts w:ascii="Times New Roman" w:hAnsi="Times New Roman"/>
                <w:sz w:val="24"/>
                <w:szCs w:val="24"/>
                <w:lang w:eastAsia="ar-SA"/>
              </w:rPr>
              <w:t>Особенности развития экономики региона</w:t>
            </w:r>
            <w:r>
              <w:rPr>
                <w:rFonts w:ascii="Times New Roman" w:hAnsi="Times New Roman"/>
                <w:sz w:val="24"/>
                <w:szCs w:val="24"/>
                <w:lang w:eastAsia="ar-SA"/>
              </w:rPr>
              <w:t>.</w:t>
            </w:r>
          </w:p>
          <w:p w:rsidR="00A32D47" w:rsidRPr="00A32D47" w:rsidRDefault="00A32D47" w:rsidP="004F49FF">
            <w:pPr>
              <w:shd w:val="clear" w:color="auto" w:fill="FFFFFF"/>
              <w:autoSpaceDE w:val="0"/>
              <w:autoSpaceDN w:val="0"/>
              <w:adjustRightInd w:val="0"/>
              <w:spacing w:after="0"/>
              <w:rPr>
                <w:rFonts w:ascii="Times New Roman" w:hAnsi="Times New Roman"/>
                <w:b/>
                <w:sz w:val="24"/>
                <w:szCs w:val="24"/>
              </w:rPr>
            </w:pPr>
            <w:r w:rsidRPr="00A32D47">
              <w:rPr>
                <w:rFonts w:ascii="Times New Roman" w:hAnsi="Times New Roman"/>
                <w:b/>
                <w:sz w:val="24"/>
                <w:szCs w:val="24"/>
                <w:lang w:eastAsia="ar-SA"/>
              </w:rPr>
              <w:t>НРЭО</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«экономическая культура, экономический интерес, экономическая свобода».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Понимание проблемы зависимости цели, характера и  результатов экономической деятельности  от уровня развития экономической культуры.</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Сформированность целостного представления о рациональной модели поведения в экономической сфере жизни общества.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Развитие умения устанавливать взаимосвязь между экономической свободой и социальной ответственностью хозяйствующих  субъектов.</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A65DFC" w:rsidRDefault="00A65DFC" w:rsidP="00A65DFC">
            <w:pPr>
              <w:shd w:val="clear" w:color="auto" w:fill="FFFFFF"/>
              <w:autoSpaceDE w:val="0"/>
              <w:autoSpaceDN w:val="0"/>
              <w:adjustRightInd w:val="0"/>
              <w:spacing w:after="0"/>
              <w:jc w:val="both"/>
              <w:rPr>
                <w:rFonts w:ascii="Times New Roman" w:hAnsi="Times New Roman"/>
              </w:rPr>
            </w:pPr>
            <w:r w:rsidRPr="00A65DFC">
              <w:rPr>
                <w:rFonts w:ascii="Times New Roman" w:hAnsi="Times New Roman"/>
              </w:rPr>
              <w:lastRenderedPageBreak/>
              <w:t xml:space="preserve">Изучение данной темы поможет внести вклад в достижение результатов: </w:t>
            </w:r>
            <w:r w:rsidRPr="00A65DFC">
              <w:rPr>
                <w:rFonts w:ascii="Times New Roman" w:hAnsi="Times New Roman"/>
                <w:b/>
              </w:rPr>
              <w:t>личностных:</w:t>
            </w:r>
            <w:r w:rsidRPr="00A65DFC">
              <w:rPr>
                <w:rFonts w:ascii="Times New Roman" w:hAnsi="Times New Roman"/>
              </w:rPr>
              <w:t xml:space="preserve"> — осознание взаимозависимости целей и результатов экономической деятельности от уровня развития экономической культуры; — мотивированность на посильное и созидательное участие в экономической жизни общества; — понимание влияния общественной нравственности и социально-экономических </w:t>
            </w:r>
            <w:r w:rsidRPr="00A65DFC">
              <w:rPr>
                <w:rFonts w:ascii="Times New Roman" w:hAnsi="Times New Roman"/>
              </w:rPr>
              <w:lastRenderedPageBreak/>
              <w:t xml:space="preserve">процессов на состояние природной среды, осознание своей ответственности за благосостояние общества; </w:t>
            </w:r>
          </w:p>
          <w:p w:rsidR="00A65DFC" w:rsidRDefault="00A65DFC" w:rsidP="00A65DFC">
            <w:pPr>
              <w:shd w:val="clear" w:color="auto" w:fill="FFFFFF"/>
              <w:autoSpaceDE w:val="0"/>
              <w:autoSpaceDN w:val="0"/>
              <w:adjustRightInd w:val="0"/>
              <w:spacing w:after="0"/>
              <w:jc w:val="both"/>
              <w:rPr>
                <w:rFonts w:ascii="Times New Roman" w:hAnsi="Times New Roman"/>
              </w:rPr>
            </w:pPr>
            <w:r w:rsidRPr="00A65DFC">
              <w:rPr>
                <w:rFonts w:ascii="Times New Roman" w:hAnsi="Times New Roman"/>
                <w:b/>
              </w:rPr>
              <w:t>метапредметных:</w:t>
            </w:r>
            <w:r w:rsidRPr="00A65DFC">
              <w:rPr>
                <w:rFonts w:ascii="Times New Roman" w:hAnsi="Times New Roman"/>
              </w:rPr>
              <w:t xml:space="preserve"> — умение выполнять познавательные задания на использование элементов причинно-следственных связей, в частности между экономической культурой и деятельностью; — способность участвовать в коллективном обсуждении проблем, аргументировать и отстаивать свою точку зрения по обсуждаемой проблеме; — способность давать объективную оценку выбору способов поведения и соблюдения морально-правовых норм участников деятельности; </w:t>
            </w:r>
          </w:p>
          <w:p w:rsidR="00675D23" w:rsidRPr="00A65DFC" w:rsidRDefault="00A65DFC" w:rsidP="00A65DFC">
            <w:pPr>
              <w:shd w:val="clear" w:color="auto" w:fill="FFFFFF"/>
              <w:autoSpaceDE w:val="0"/>
              <w:autoSpaceDN w:val="0"/>
              <w:adjustRightInd w:val="0"/>
              <w:spacing w:after="0"/>
              <w:jc w:val="both"/>
              <w:rPr>
                <w:rFonts w:ascii="Times New Roman" w:hAnsi="Times New Roman"/>
                <w:sz w:val="24"/>
                <w:szCs w:val="24"/>
              </w:rPr>
            </w:pPr>
            <w:r w:rsidRPr="00A65DFC">
              <w:rPr>
                <w:rFonts w:ascii="Times New Roman" w:hAnsi="Times New Roman"/>
                <w:b/>
              </w:rPr>
              <w:t>предметных:</w:t>
            </w:r>
            <w:r w:rsidRPr="00A65DFC">
              <w:rPr>
                <w:rFonts w:ascii="Times New Roman" w:hAnsi="Times New Roman"/>
              </w:rPr>
              <w:t xml:space="preserve"> — владение понятиями «экономическая культура», «экономический интерес</w:t>
            </w:r>
            <w:r>
              <w:rPr>
                <w:rFonts w:ascii="Times New Roman" w:hAnsi="Times New Roman"/>
              </w:rPr>
              <w:t xml:space="preserve">», «экономическая свобода»; </w:t>
            </w:r>
            <w:r w:rsidRPr="00A65DFC">
              <w:rPr>
                <w:rFonts w:ascii="Times New Roman" w:hAnsi="Times New Roman"/>
              </w:rPr>
              <w:t>— понимание проблемы зависимости цели, характера и результатов экономической деятельности от уровня развития экономической культуры; — сформированность целостного представления о рациональной модели поведения в экономической сфере жизни общества; — знание морально-правовых требований общества к участникам экономической деятельности; — развитие умения устанавливать взаимосвязь между экономической свободой и социальной ответственностью хозяйствующих субъектов.</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lastRenderedPageBreak/>
              <w:t xml:space="preserve">§12, задание </w:t>
            </w:r>
          </w:p>
          <w:p w:rsidR="00675D23" w:rsidRPr="004F49FF" w:rsidRDefault="00675D23" w:rsidP="004F49FF">
            <w:pPr>
              <w:shd w:val="clear" w:color="auto" w:fill="FFFFFF"/>
              <w:autoSpaceDE w:val="0"/>
              <w:autoSpaceDN w:val="0"/>
              <w:adjustRightInd w:val="0"/>
              <w:spacing w:after="0"/>
              <w:jc w:val="center"/>
              <w:rPr>
                <w:rFonts w:ascii="Times New Roman" w:hAnsi="Times New Roman"/>
                <w:sz w:val="24"/>
                <w:szCs w:val="24"/>
              </w:rPr>
            </w:pPr>
            <w:r w:rsidRPr="004F49FF">
              <w:rPr>
                <w:rFonts w:ascii="Times New Roman" w:hAnsi="Times New Roman"/>
                <w:sz w:val="24"/>
                <w:szCs w:val="24"/>
              </w:rPr>
              <w:t>№ 5.</w:t>
            </w: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tc>
      </w:tr>
      <w:tr w:rsidR="00675D23" w:rsidRPr="004F49FF" w:rsidTr="00E26D81">
        <w:trPr>
          <w:trHeight w:val="3110"/>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27-28</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Урок обобщения по теме  «Экономическая жизнь общества»  </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6" w:space="0" w:color="auto"/>
            </w:tcBorders>
            <w:shd w:val="clear" w:color="auto" w:fill="FFFFFF"/>
            <w:hideMark/>
          </w:tcPr>
          <w:p w:rsidR="00B26F7C" w:rsidRPr="00E26D81"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Применять   социально-экономические знания в процессе  решения   по</w:t>
            </w:r>
            <w:r w:rsidRPr="004F49FF">
              <w:rPr>
                <w:rFonts w:ascii="Times New Roman" w:hAnsi="Times New Roman"/>
                <w:sz w:val="24"/>
                <w:szCs w:val="24"/>
              </w:rPr>
              <w:softHyphen/>
              <w:t>знавательных задач по актуальным социальным проблемам.</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E26D81" w:rsidP="004F49FF">
            <w:pPr>
              <w:autoSpaceDE w:val="0"/>
              <w:autoSpaceDN w:val="0"/>
              <w:adjustRightInd w:val="0"/>
              <w:spacing w:after="0"/>
              <w:rPr>
                <w:rFonts w:ascii="Times New Roman" w:hAnsi="Times New Roman"/>
                <w:sz w:val="24"/>
                <w:szCs w:val="24"/>
              </w:rPr>
            </w:pPr>
            <w:r w:rsidRPr="00335E61">
              <w:rPr>
                <w:rFonts w:ascii="Times New Roman" w:hAnsi="Times New Roman"/>
                <w:sz w:val="26"/>
                <w:szCs w:val="26"/>
              </w:rPr>
              <w:t>Объяснять значен</w:t>
            </w:r>
            <w:r>
              <w:rPr>
                <w:rFonts w:ascii="Times New Roman" w:hAnsi="Times New Roman"/>
                <w:sz w:val="26"/>
                <w:szCs w:val="26"/>
              </w:rPr>
              <w:t xml:space="preserve">ие понятий и терминов по теме </w:t>
            </w:r>
            <w:r w:rsidRPr="00335E61">
              <w:rPr>
                <w:rFonts w:ascii="Times New Roman" w:hAnsi="Times New Roman"/>
                <w:sz w:val="26"/>
                <w:szCs w:val="26"/>
              </w:rPr>
              <w:t xml:space="preserve">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Повторить             §1-12.</w:t>
            </w: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tc>
      </w:tr>
      <w:tr w:rsidR="00B26F7C" w:rsidRPr="004F49FF" w:rsidTr="00B26F7C">
        <w:trPr>
          <w:trHeight w:val="842"/>
        </w:trPr>
        <w:tc>
          <w:tcPr>
            <w:tcW w:w="14885" w:type="dxa"/>
            <w:gridSpan w:val="7"/>
            <w:tcBorders>
              <w:top w:val="single" w:sz="4" w:space="0" w:color="auto"/>
              <w:left w:val="single" w:sz="6" w:space="0" w:color="auto"/>
              <w:bottom w:val="single" w:sz="4" w:space="0" w:color="auto"/>
              <w:right w:val="single" w:sz="4" w:space="0" w:color="auto"/>
            </w:tcBorders>
            <w:shd w:val="clear" w:color="auto" w:fill="FFFFFF"/>
          </w:tcPr>
          <w:p w:rsidR="00B26F7C" w:rsidRPr="00B26F7C" w:rsidRDefault="00B26F7C" w:rsidP="004F49FF">
            <w:pPr>
              <w:autoSpaceDE w:val="0"/>
              <w:autoSpaceDN w:val="0"/>
              <w:adjustRightInd w:val="0"/>
              <w:spacing w:after="0"/>
              <w:rPr>
                <w:rFonts w:ascii="Times New Roman" w:hAnsi="Times New Roman"/>
                <w:b/>
                <w:sz w:val="28"/>
                <w:szCs w:val="28"/>
              </w:rPr>
            </w:pPr>
            <w:r w:rsidRPr="00B26F7C">
              <w:rPr>
                <w:rFonts w:ascii="Times New Roman" w:hAnsi="Times New Roman"/>
                <w:b/>
                <w:sz w:val="28"/>
                <w:szCs w:val="28"/>
              </w:rPr>
              <w:t>Глава 2: Социальная сфера общества</w:t>
            </w:r>
            <w:r w:rsidR="00D15C84">
              <w:rPr>
                <w:rFonts w:ascii="Times New Roman" w:hAnsi="Times New Roman"/>
                <w:b/>
                <w:sz w:val="28"/>
                <w:szCs w:val="28"/>
              </w:rPr>
              <w:t xml:space="preserve"> 14</w:t>
            </w:r>
          </w:p>
        </w:tc>
      </w:tr>
      <w:tr w:rsidR="00675D23" w:rsidRPr="004F49FF" w:rsidTr="00675D23">
        <w:trPr>
          <w:trHeight w:val="2196"/>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29-30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Социальная структура общества</w:t>
            </w:r>
            <w:r w:rsidR="00A32D47">
              <w:rPr>
                <w:rFonts w:ascii="Times New Roman" w:hAnsi="Times New Roman"/>
                <w:sz w:val="24"/>
                <w:szCs w:val="24"/>
              </w:rPr>
              <w:t>.</w:t>
            </w:r>
          </w:p>
          <w:p w:rsidR="00A32D47" w:rsidRPr="00A32D47" w:rsidRDefault="00A32D47" w:rsidP="004F49FF">
            <w:pPr>
              <w:shd w:val="clear" w:color="auto" w:fill="FFFFFF"/>
              <w:autoSpaceDE w:val="0"/>
              <w:autoSpaceDN w:val="0"/>
              <w:adjustRightInd w:val="0"/>
              <w:spacing w:after="0"/>
              <w:rPr>
                <w:rFonts w:ascii="Times New Roman" w:hAnsi="Times New Roman"/>
                <w:b/>
                <w:sz w:val="24"/>
                <w:szCs w:val="24"/>
                <w:highlight w:val="yellow"/>
              </w:rPr>
            </w:pP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Знание понятий «социальная структура, социальная дифференциация, социальное неравенство, социальная стратификация».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Понимание особенностей маргинальных групп и связанных с ними рисков.</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 xml:space="preserve">Целостное представление о социальной </w:t>
            </w:r>
            <w:r w:rsidRPr="004F49FF">
              <w:rPr>
                <w:rFonts w:ascii="Times New Roman" w:hAnsi="Times New Roman"/>
                <w:sz w:val="24"/>
                <w:szCs w:val="24"/>
              </w:rPr>
              <w:lastRenderedPageBreak/>
              <w:t>структуре общества.</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37A57" w:rsidRDefault="00637A57" w:rsidP="00637A57">
            <w:pPr>
              <w:shd w:val="clear" w:color="auto" w:fill="FFFFFF"/>
              <w:autoSpaceDE w:val="0"/>
              <w:autoSpaceDN w:val="0"/>
              <w:adjustRightInd w:val="0"/>
              <w:spacing w:after="0"/>
              <w:jc w:val="both"/>
              <w:rPr>
                <w:rFonts w:ascii="Times New Roman" w:hAnsi="Times New Roman"/>
              </w:rPr>
            </w:pPr>
            <w:r w:rsidRPr="00637A57">
              <w:rPr>
                <w:rFonts w:ascii="Times New Roman" w:hAnsi="Times New Roman"/>
              </w:rPr>
              <w:lastRenderedPageBreak/>
              <w:t xml:space="preserve">Изучение данной темы поможет внести вклад в достижение результатов: </w:t>
            </w:r>
          </w:p>
          <w:p w:rsidR="00637A57" w:rsidRDefault="00637A57" w:rsidP="00637A57">
            <w:pPr>
              <w:shd w:val="clear" w:color="auto" w:fill="FFFFFF"/>
              <w:autoSpaceDE w:val="0"/>
              <w:autoSpaceDN w:val="0"/>
              <w:adjustRightInd w:val="0"/>
              <w:spacing w:after="0"/>
              <w:jc w:val="both"/>
              <w:rPr>
                <w:rFonts w:ascii="Times New Roman" w:hAnsi="Times New Roman"/>
              </w:rPr>
            </w:pPr>
            <w:r w:rsidRPr="00637A57">
              <w:rPr>
                <w:rFonts w:ascii="Times New Roman" w:hAnsi="Times New Roman"/>
                <w:b/>
              </w:rPr>
              <w:t>личностных:</w:t>
            </w:r>
            <w:r w:rsidRPr="00637A57">
              <w:rPr>
                <w:rFonts w:ascii="Times New Roman" w:hAnsi="Times New Roman"/>
              </w:rPr>
              <w:t xml:space="preserve"> — понимание того, что положение человека в обществе в значительной степени зависит от него самого — его образовательных успехов, квалификации, направленности личности; — осознание значимости совместных действий представителей социальных групп по защите своих интересов; </w:t>
            </w:r>
          </w:p>
          <w:p w:rsidR="00637A57" w:rsidRDefault="00637A57" w:rsidP="00637A57">
            <w:pPr>
              <w:shd w:val="clear" w:color="auto" w:fill="FFFFFF"/>
              <w:autoSpaceDE w:val="0"/>
              <w:autoSpaceDN w:val="0"/>
              <w:adjustRightInd w:val="0"/>
              <w:spacing w:after="0"/>
              <w:jc w:val="both"/>
              <w:rPr>
                <w:rFonts w:ascii="Times New Roman" w:hAnsi="Times New Roman"/>
              </w:rPr>
            </w:pPr>
            <w:r w:rsidRPr="00637A57">
              <w:rPr>
                <w:rFonts w:ascii="Times New Roman" w:hAnsi="Times New Roman"/>
                <w:b/>
              </w:rPr>
              <w:t>метапредметных:</w:t>
            </w:r>
            <w:r w:rsidRPr="00637A57">
              <w:rPr>
                <w:rFonts w:ascii="Times New Roman" w:hAnsi="Times New Roman"/>
              </w:rPr>
              <w:t xml:space="preserve"> — умение классифицировать социальные группы и виды социальной мобильности на основе определённых оснований сравнения; — критическое восприятие и осмысление социальной информации, отражающей различные подходы в освещении социального неравенства; — способность давать обоснованные оценки отдельным событиям, иллюстрирующим активность различных социальных групп; — </w:t>
            </w:r>
            <w:r w:rsidRPr="00637A57">
              <w:rPr>
                <w:rFonts w:ascii="Times New Roman" w:hAnsi="Times New Roman"/>
              </w:rPr>
              <w:lastRenderedPageBreak/>
              <w:t xml:space="preserve">умение выполнять познавательные проблемные задания на материале, отражающем социальную дифференциацию; </w:t>
            </w:r>
          </w:p>
          <w:p w:rsidR="00675D23" w:rsidRPr="00637A57" w:rsidRDefault="00637A57" w:rsidP="00637A57">
            <w:pPr>
              <w:shd w:val="clear" w:color="auto" w:fill="FFFFFF"/>
              <w:autoSpaceDE w:val="0"/>
              <w:autoSpaceDN w:val="0"/>
              <w:adjustRightInd w:val="0"/>
              <w:spacing w:after="0"/>
              <w:jc w:val="both"/>
              <w:rPr>
                <w:rFonts w:ascii="Times New Roman" w:hAnsi="Times New Roman"/>
                <w:sz w:val="24"/>
                <w:szCs w:val="24"/>
              </w:rPr>
            </w:pPr>
            <w:r w:rsidRPr="00637A57">
              <w:rPr>
                <w:rFonts w:ascii="Times New Roman" w:hAnsi="Times New Roman"/>
                <w:b/>
              </w:rPr>
              <w:t>предметных:</w:t>
            </w:r>
            <w:r w:rsidRPr="00637A57">
              <w:rPr>
                <w:rFonts w:ascii="Times New Roman" w:hAnsi="Times New Roman"/>
              </w:rPr>
              <w:t xml:space="preserve"> — знание понятий «социальная структура», «социальная дифференциация», «социальное неравенство», «социальная стратификация»; более осмысленное по сравнению с основной школой владение понятиями «социальная г</w:t>
            </w:r>
            <w:r>
              <w:rPr>
                <w:rFonts w:ascii="Times New Roman" w:hAnsi="Times New Roman"/>
              </w:rPr>
              <w:t xml:space="preserve">руппа», «социальный статус»; </w:t>
            </w:r>
            <w:r w:rsidRPr="00637A57">
              <w:rPr>
                <w:rFonts w:ascii="Times New Roman" w:hAnsi="Times New Roman"/>
              </w:rPr>
              <w:t xml:space="preserve"> — понимание особенностей маргинальных групп и связанных с ними социальных рисков; — целостное представление о социальной структуре общества.</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§13,</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Документ к параграфу.</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Задания   № 2, 3.</w:t>
            </w:r>
          </w:p>
          <w:p w:rsidR="00675D23" w:rsidRPr="004F49FF" w:rsidRDefault="00675D23" w:rsidP="004F49FF">
            <w:pPr>
              <w:autoSpaceDE w:val="0"/>
              <w:autoSpaceDN w:val="0"/>
              <w:adjustRightInd w:val="0"/>
              <w:spacing w:after="0"/>
              <w:rPr>
                <w:rFonts w:ascii="Times New Roman" w:hAnsi="Times New Roman"/>
                <w:sz w:val="24"/>
                <w:szCs w:val="24"/>
              </w:rPr>
            </w:pPr>
          </w:p>
        </w:tc>
      </w:tr>
      <w:tr w:rsidR="00675D23" w:rsidRPr="004F49FF" w:rsidTr="00675D23">
        <w:trPr>
          <w:trHeight w:val="2196"/>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31-32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Социальные нормы и отклоняющееся поведение</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определять и пояснять смысл понятий                 «социальные нормы, социальный контроль, отклоняющееся  (девиантное) поведение, самоконтроль».</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Указывать элементы социального контроля, раскрывать роль социального контроля в жизни </w:t>
            </w:r>
            <w:r w:rsidRPr="004F49FF">
              <w:rPr>
                <w:rFonts w:ascii="Times New Roman" w:hAnsi="Times New Roman"/>
                <w:sz w:val="24"/>
                <w:szCs w:val="24"/>
              </w:rPr>
              <w:lastRenderedPageBreak/>
              <w:t>общества.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Называть признаки отклоняющегося поведения.</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Формулировать свою точку зрения на причины возникновения отклоняющегося поведения.</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37A57" w:rsidRPr="00D8623F" w:rsidRDefault="00637A57" w:rsidP="00D8623F">
            <w:pPr>
              <w:autoSpaceDE w:val="0"/>
              <w:autoSpaceDN w:val="0"/>
              <w:adjustRightInd w:val="0"/>
              <w:spacing w:after="0"/>
              <w:jc w:val="both"/>
              <w:rPr>
                <w:rFonts w:ascii="Times New Roman" w:hAnsi="Times New Roman"/>
              </w:rPr>
            </w:pPr>
            <w:r w:rsidRPr="00D8623F">
              <w:rPr>
                <w:rFonts w:ascii="Times New Roman" w:hAnsi="Times New Roman"/>
              </w:rPr>
              <w:lastRenderedPageBreak/>
              <w:t xml:space="preserve">Изучение темы поможет внести вклад в достижение результатов: </w:t>
            </w:r>
            <w:r w:rsidRPr="00D8623F">
              <w:rPr>
                <w:rFonts w:ascii="Times New Roman" w:hAnsi="Times New Roman"/>
                <w:b/>
              </w:rPr>
              <w:t>личностных:</w:t>
            </w:r>
            <w:r w:rsidRPr="00D8623F">
              <w:rPr>
                <w:rFonts w:ascii="Times New Roman" w:hAnsi="Times New Roman"/>
              </w:rPr>
              <w:t xml:space="preserve"> — осознание важности уважительного и доброжелательного отношения к другому человеку, его мнению, мировоззрению, языку, вере, гражданской позиции, к истории, культуре, религии, традициям, языкам, ценностям народов России и народов мира; — осознание значения взаимопонимания в диалоге с другими людьми, освоение способов конструктивного диалога; — освоение социальных норм, правил поведения, ролей и форм социальной жизни в группах и сообществах;  — осмысление значимости нравственного поведения, осознанного и ответственного отношения к собственным поступкам; — уяснение значимости развития морального сознания и компетентности в решении моральных проблем; </w:t>
            </w:r>
          </w:p>
          <w:p w:rsidR="00637A57" w:rsidRPr="00D8623F" w:rsidRDefault="00637A57" w:rsidP="00D8623F">
            <w:pPr>
              <w:autoSpaceDE w:val="0"/>
              <w:autoSpaceDN w:val="0"/>
              <w:adjustRightInd w:val="0"/>
              <w:spacing w:after="0"/>
              <w:jc w:val="both"/>
              <w:rPr>
                <w:rFonts w:ascii="Times New Roman" w:hAnsi="Times New Roman"/>
              </w:rPr>
            </w:pPr>
            <w:r w:rsidRPr="00D8623F">
              <w:rPr>
                <w:rFonts w:ascii="Times New Roman" w:hAnsi="Times New Roman"/>
                <w:b/>
              </w:rPr>
              <w:t>метапредметных:</w:t>
            </w:r>
            <w:r w:rsidRPr="00D8623F">
              <w:rPr>
                <w:rFonts w:ascii="Times New Roman" w:hAnsi="Times New Roman"/>
              </w:rPr>
              <w:t xml:space="preserve"> — умение обобщать и </w:t>
            </w:r>
            <w:r w:rsidRPr="00D8623F">
              <w:rPr>
                <w:rFonts w:ascii="Times New Roman" w:hAnsi="Times New Roman"/>
              </w:rPr>
              <w:lastRenderedPageBreak/>
              <w:t xml:space="preserve">классифицировать социальные нормы; — способность формулировать, аргументировать и отстаивать своё мнение, используя знания норм морали, права; </w:t>
            </w:r>
          </w:p>
          <w:p w:rsidR="00675D23" w:rsidRPr="00D8623F" w:rsidRDefault="00637A57" w:rsidP="00D8623F">
            <w:pPr>
              <w:autoSpaceDE w:val="0"/>
              <w:autoSpaceDN w:val="0"/>
              <w:adjustRightInd w:val="0"/>
              <w:spacing w:after="0"/>
              <w:jc w:val="both"/>
              <w:rPr>
                <w:rFonts w:ascii="Times New Roman" w:hAnsi="Times New Roman"/>
                <w:sz w:val="24"/>
                <w:szCs w:val="24"/>
              </w:rPr>
            </w:pPr>
            <w:r w:rsidRPr="00D8623F">
              <w:rPr>
                <w:rFonts w:ascii="Times New Roman" w:hAnsi="Times New Roman"/>
                <w:b/>
              </w:rPr>
              <w:t>предметных:</w:t>
            </w:r>
            <w:r w:rsidRPr="00D8623F">
              <w:rPr>
                <w:rFonts w:ascii="Times New Roman" w:hAnsi="Times New Roman"/>
              </w:rPr>
              <w:t xml:space="preserve"> — умение определять и пояснять смысл понятий «социальные нормы», «социальный контроль», «отклоняющееся (девиантное) поведение», «самоконтроль»; — характеризовать социальные нормы, называть общие и отличительные признаки правовых норм, норм морали, обычая, этикета, религиозных норм; — указывать элементы социального контроля, раскрывать роль социального контроля в жизни общества; — называть признаки отклоняющегося поведения; — формулировать свою точку зрения на причины возникновения отклоняющегося поведения.</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§14, Вопросы и задания к параграфу.</w:t>
            </w: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p w:rsidR="00675D23" w:rsidRPr="004F49FF" w:rsidRDefault="00675D23" w:rsidP="004F49FF">
            <w:pPr>
              <w:autoSpaceDE w:val="0"/>
              <w:autoSpaceDN w:val="0"/>
              <w:adjustRightInd w:val="0"/>
              <w:spacing w:after="0"/>
              <w:rPr>
                <w:rFonts w:ascii="Times New Roman" w:hAnsi="Times New Roman"/>
                <w:sz w:val="24"/>
                <w:szCs w:val="24"/>
              </w:rPr>
            </w:pPr>
          </w:p>
        </w:tc>
      </w:tr>
      <w:tr w:rsidR="00675D23" w:rsidRPr="004F49FF" w:rsidTr="00675D23">
        <w:trPr>
          <w:trHeight w:val="1129"/>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33-34</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Default="00A32D47"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Нации и межнациональ</w:t>
            </w:r>
            <w:r w:rsidR="00675D23" w:rsidRPr="004F49FF">
              <w:rPr>
                <w:rFonts w:ascii="Times New Roman" w:hAnsi="Times New Roman"/>
                <w:sz w:val="24"/>
                <w:szCs w:val="24"/>
              </w:rPr>
              <w:t>ные отношения.</w:t>
            </w:r>
          </w:p>
          <w:p w:rsidR="00A32D47" w:rsidRDefault="00A32D47" w:rsidP="004F49FF">
            <w:pPr>
              <w:shd w:val="clear" w:color="auto" w:fill="FFFFFF"/>
              <w:autoSpaceDE w:val="0"/>
              <w:autoSpaceDN w:val="0"/>
              <w:adjustRightInd w:val="0"/>
              <w:spacing w:after="0"/>
              <w:rPr>
                <w:rFonts w:ascii="Times New Roman" w:hAnsi="Times New Roman"/>
                <w:sz w:val="24"/>
                <w:szCs w:val="24"/>
                <w:lang w:eastAsia="ar-SA"/>
              </w:rPr>
            </w:pPr>
            <w:r>
              <w:rPr>
                <w:rFonts w:ascii="Times New Roman" w:hAnsi="Times New Roman"/>
                <w:sz w:val="24"/>
                <w:szCs w:val="24"/>
                <w:lang w:eastAsia="ar-SA"/>
              </w:rPr>
              <w:t>Межнациональные отношения в регионе.</w:t>
            </w:r>
          </w:p>
          <w:p w:rsidR="00A32D47" w:rsidRPr="00A32D47" w:rsidRDefault="00A32D47" w:rsidP="004F49FF">
            <w:pPr>
              <w:shd w:val="clear" w:color="auto" w:fill="FFFFFF"/>
              <w:autoSpaceDE w:val="0"/>
              <w:autoSpaceDN w:val="0"/>
              <w:adjustRightInd w:val="0"/>
              <w:spacing w:after="0"/>
              <w:rPr>
                <w:rFonts w:ascii="Times New Roman" w:hAnsi="Times New Roman"/>
                <w:b/>
                <w:sz w:val="24"/>
                <w:szCs w:val="24"/>
                <w:highlight w:val="yellow"/>
              </w:rPr>
            </w:pPr>
            <w:r w:rsidRPr="00A32D47">
              <w:rPr>
                <w:rFonts w:ascii="Times New Roman" w:hAnsi="Times New Roman"/>
                <w:b/>
                <w:sz w:val="24"/>
                <w:szCs w:val="24"/>
                <w:lang w:eastAsia="ar-SA"/>
              </w:rPr>
              <w:t>НРЭО</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базовыми понятиями «нация, межнациональные отношения, толерантность».</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Развитие навыков оценивания социальной информации о нациях и межнациональных отношениях, умений поиска информации в источниках разного </w:t>
            </w:r>
            <w:r w:rsidRPr="004F49FF">
              <w:rPr>
                <w:rFonts w:ascii="Times New Roman" w:hAnsi="Times New Roman"/>
                <w:sz w:val="24"/>
                <w:szCs w:val="24"/>
              </w:rPr>
              <w:lastRenderedPageBreak/>
              <w:t>типа с целью объяснения и оценки разнообразных проявлений межнациональных отношений.</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умениями применять полученные знания в повседневной жизни.</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75D23" w:rsidRPr="001C732C" w:rsidRDefault="00D8623F" w:rsidP="00D8623F">
            <w:pPr>
              <w:shd w:val="clear" w:color="auto" w:fill="FFFFFF"/>
              <w:autoSpaceDE w:val="0"/>
              <w:autoSpaceDN w:val="0"/>
              <w:adjustRightInd w:val="0"/>
              <w:spacing w:after="0"/>
              <w:jc w:val="both"/>
              <w:rPr>
                <w:rFonts w:ascii="Times New Roman" w:hAnsi="Times New Roman"/>
              </w:rPr>
            </w:pPr>
            <w:r w:rsidRPr="001C732C">
              <w:rPr>
                <w:rFonts w:ascii="Times New Roman" w:hAnsi="Times New Roman"/>
              </w:rPr>
              <w:lastRenderedPageBreak/>
              <w:t>Изучение данной темы поможет внести вклад в достижение результатов: личностных: — осознание российской гражданской идентичности,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 формирование гражданской позиции активного и ответственного члена российского общества; — развитие толерантного сознания и поведения в полиэтническом и поликультурном мире, готовности и способности вести диалог с представителями других этносов, достигать в нём взаимопонимания, находить общие цели и сотрудничать для их достижения;</w:t>
            </w:r>
          </w:p>
          <w:p w:rsidR="00D8623F" w:rsidRPr="001C732C" w:rsidRDefault="00D8623F" w:rsidP="00D8623F">
            <w:pPr>
              <w:shd w:val="clear" w:color="auto" w:fill="FFFFFF"/>
              <w:autoSpaceDE w:val="0"/>
              <w:autoSpaceDN w:val="0"/>
              <w:adjustRightInd w:val="0"/>
              <w:spacing w:after="0"/>
              <w:jc w:val="both"/>
              <w:rPr>
                <w:rFonts w:ascii="Times New Roman" w:hAnsi="Times New Roman"/>
              </w:rPr>
            </w:pPr>
            <w:r w:rsidRPr="001C732C">
              <w:rPr>
                <w:rFonts w:ascii="Times New Roman" w:hAnsi="Times New Roman"/>
                <w:b/>
              </w:rPr>
              <w:lastRenderedPageBreak/>
              <w:t>метапредметных:</w:t>
            </w:r>
            <w:r w:rsidRPr="001C732C">
              <w:rPr>
                <w:rFonts w:ascii="Times New Roman" w:hAnsi="Times New Roman"/>
              </w:rPr>
              <w:t xml:space="preserve"> — умение ориентироваться в различных источниках, содержащих информацию о нациях и межнациональных отношениях, критически оценивать и интерпретировать информацию, получаемую из различных источников; — умение самостоятельно оценивать и принимать решения, определяющие стратегию поведения в межнациональных отношениях, с учётом гражданских и нравственных ценностей; </w:t>
            </w:r>
          </w:p>
          <w:p w:rsidR="00D8623F" w:rsidRPr="001C732C" w:rsidRDefault="00D8623F" w:rsidP="00D8623F">
            <w:pPr>
              <w:shd w:val="clear" w:color="auto" w:fill="FFFFFF"/>
              <w:autoSpaceDE w:val="0"/>
              <w:autoSpaceDN w:val="0"/>
              <w:adjustRightInd w:val="0"/>
              <w:spacing w:after="0"/>
              <w:jc w:val="both"/>
              <w:rPr>
                <w:rFonts w:ascii="Times New Roman" w:hAnsi="Times New Roman"/>
                <w:sz w:val="24"/>
                <w:szCs w:val="24"/>
              </w:rPr>
            </w:pPr>
            <w:r w:rsidRPr="001C732C">
              <w:rPr>
                <w:rFonts w:ascii="Times New Roman" w:hAnsi="Times New Roman"/>
                <w:b/>
              </w:rPr>
              <w:t>предметных:</w:t>
            </w:r>
            <w:r w:rsidRPr="001C732C">
              <w:rPr>
                <w:rFonts w:ascii="Times New Roman" w:hAnsi="Times New Roman"/>
              </w:rPr>
              <w:t xml:space="preserve"> — владение базовыми понятиями «нация», «межнациональные отношения», «толерантность»; — владение умениями применять полученные знания в повседневной жизни, прогнозировать правовые последствия принимаемых решений; — развитие навыков оценивания социальной информации о нациях и межнациональных отношениях, умений поиска информации о нациях и межнациональных отношениях в источниках различного типа для реконструкции недостающих звеньев с целью объяснения и оценки разнообразных проявлений межнациональных отношений.</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 15.</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Вопросы и задания к параграфу.</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r>
      <w:tr w:rsidR="00675D23" w:rsidRPr="004F49FF" w:rsidTr="00675D23">
        <w:trPr>
          <w:trHeight w:val="2813"/>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35</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675D23" w:rsidRDefault="00675D23" w:rsidP="004F49FF">
            <w:pPr>
              <w:shd w:val="clear" w:color="auto" w:fill="FFFFFF"/>
              <w:autoSpaceDE w:val="0"/>
              <w:autoSpaceDN w:val="0"/>
              <w:adjustRightInd w:val="0"/>
              <w:spacing w:after="0"/>
              <w:rPr>
                <w:rFonts w:ascii="Times New Roman" w:hAnsi="Times New Roman"/>
                <w:sz w:val="24"/>
                <w:szCs w:val="24"/>
                <w:lang w:eastAsia="ar-SA"/>
              </w:rPr>
            </w:pPr>
            <w:r w:rsidRPr="004F49FF">
              <w:rPr>
                <w:rFonts w:ascii="Times New Roman" w:hAnsi="Times New Roman"/>
                <w:sz w:val="24"/>
                <w:szCs w:val="24"/>
              </w:rPr>
              <w:t>Семья и быт.</w:t>
            </w:r>
            <w:r w:rsidR="00CA464C" w:rsidRPr="00F15506">
              <w:rPr>
                <w:rFonts w:ascii="Times New Roman" w:hAnsi="Times New Roman"/>
                <w:sz w:val="24"/>
                <w:szCs w:val="24"/>
                <w:lang w:eastAsia="ar-SA"/>
              </w:rPr>
              <w:t xml:space="preserve"> Социальная политика региона</w:t>
            </w:r>
            <w:r w:rsidR="00CA464C">
              <w:rPr>
                <w:rFonts w:ascii="Times New Roman" w:hAnsi="Times New Roman"/>
                <w:sz w:val="24"/>
                <w:szCs w:val="24"/>
                <w:lang w:eastAsia="ar-SA"/>
              </w:rPr>
              <w:t>.</w:t>
            </w:r>
          </w:p>
          <w:p w:rsidR="00CA464C" w:rsidRPr="00CA464C" w:rsidRDefault="00CA464C" w:rsidP="004F49FF">
            <w:pPr>
              <w:shd w:val="clear" w:color="auto" w:fill="FFFFFF"/>
              <w:autoSpaceDE w:val="0"/>
              <w:autoSpaceDN w:val="0"/>
              <w:adjustRightInd w:val="0"/>
              <w:spacing w:after="0"/>
              <w:rPr>
                <w:rFonts w:ascii="Times New Roman" w:hAnsi="Times New Roman"/>
                <w:b/>
                <w:sz w:val="24"/>
                <w:szCs w:val="24"/>
                <w:highlight w:val="yellow"/>
              </w:rPr>
            </w:pPr>
            <w:r w:rsidRPr="00CA464C">
              <w:rPr>
                <w:rFonts w:ascii="Times New Roman" w:hAnsi="Times New Roman"/>
                <w:b/>
                <w:sz w:val="24"/>
                <w:szCs w:val="24"/>
                <w:lang w:eastAsia="ar-SA"/>
              </w:rPr>
              <w:t>НРЭО</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Знание базового понятия «семья как социальный институт», владение понятиями «нуклеарная  семья», «многопоколенная семья», </w:t>
            </w:r>
            <w:r w:rsidRPr="004F49FF">
              <w:rPr>
                <w:rFonts w:ascii="Times New Roman" w:hAnsi="Times New Roman"/>
                <w:sz w:val="24"/>
                <w:szCs w:val="24"/>
              </w:rPr>
              <w:lastRenderedPageBreak/>
              <w:t>«социальный институт брака».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Знание социальных функций семьи.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Понимание взаимосвязи семьи и общества.</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1C732C" w:rsidRPr="001C732C" w:rsidRDefault="001C732C" w:rsidP="00D8623F">
            <w:pPr>
              <w:shd w:val="clear" w:color="auto" w:fill="FFFFFF"/>
              <w:autoSpaceDE w:val="0"/>
              <w:autoSpaceDN w:val="0"/>
              <w:adjustRightInd w:val="0"/>
              <w:spacing w:after="0"/>
              <w:jc w:val="both"/>
              <w:rPr>
                <w:rFonts w:ascii="Times New Roman" w:hAnsi="Times New Roman"/>
              </w:rPr>
            </w:pPr>
            <w:r w:rsidRPr="001C732C">
              <w:rPr>
                <w:rFonts w:ascii="Times New Roman" w:hAnsi="Times New Roman"/>
              </w:rPr>
              <w:lastRenderedPageBreak/>
              <w:t xml:space="preserve">Изучение данной темы поможет внести вклад в достижение результатов: </w:t>
            </w:r>
            <w:r w:rsidRPr="001C732C">
              <w:rPr>
                <w:rFonts w:ascii="Times New Roman" w:hAnsi="Times New Roman"/>
                <w:b/>
              </w:rPr>
              <w:t>личностных:</w:t>
            </w:r>
            <w:r w:rsidRPr="001C732C">
              <w:rPr>
                <w:rFonts w:ascii="Times New Roman" w:hAnsi="Times New Roman"/>
              </w:rPr>
              <w:t xml:space="preserve"> — понимание значимости культуры семейных и бытовых отношений; — осознание личной ответственности за связь поколений, за сохранение и передачу духовных семейных ценностей;</w:t>
            </w:r>
          </w:p>
          <w:p w:rsidR="001C732C" w:rsidRPr="001C732C" w:rsidRDefault="001C732C" w:rsidP="00D8623F">
            <w:pPr>
              <w:shd w:val="clear" w:color="auto" w:fill="FFFFFF"/>
              <w:autoSpaceDE w:val="0"/>
              <w:autoSpaceDN w:val="0"/>
              <w:adjustRightInd w:val="0"/>
              <w:spacing w:after="0"/>
              <w:jc w:val="both"/>
              <w:rPr>
                <w:rFonts w:ascii="Times New Roman" w:hAnsi="Times New Roman"/>
              </w:rPr>
            </w:pPr>
            <w:r w:rsidRPr="001C732C">
              <w:rPr>
                <w:rFonts w:ascii="Times New Roman" w:hAnsi="Times New Roman"/>
                <w:b/>
              </w:rPr>
              <w:t>метапредметных:</w:t>
            </w:r>
            <w:r w:rsidRPr="001C732C">
              <w:rPr>
                <w:rFonts w:ascii="Times New Roman" w:hAnsi="Times New Roman"/>
              </w:rPr>
              <w:t xml:space="preserve"> — критическое восприятие и осмысление социальной информации, отражающей различные подходы в освещении положения семьи в современном обществе; </w:t>
            </w:r>
            <w:r w:rsidRPr="001C732C">
              <w:rPr>
                <w:rFonts w:ascii="Times New Roman" w:hAnsi="Times New Roman"/>
              </w:rPr>
              <w:lastRenderedPageBreak/>
              <w:t xml:space="preserve">формулирование на этой основе собственных заключений и оценочных суждений; — умение анализировать и использовать информацию о семье, её типах и функциях, представленную в различных видах (в том числе в схемах и таблицах); — умение соотносить общее и частное на примерах различных типов семьи; — умение устанавливать причинно-следственные связи, отражающие вклад семьи в настоящее и будущее общества; — умение выполнять познавательные проблемные задания на материале, отражающем семейно-бытовые отношения; </w:t>
            </w:r>
          </w:p>
          <w:p w:rsidR="00675D23" w:rsidRPr="001C732C" w:rsidRDefault="001C732C" w:rsidP="00D8623F">
            <w:pPr>
              <w:shd w:val="clear" w:color="auto" w:fill="FFFFFF"/>
              <w:autoSpaceDE w:val="0"/>
              <w:autoSpaceDN w:val="0"/>
              <w:adjustRightInd w:val="0"/>
              <w:spacing w:after="0"/>
              <w:jc w:val="both"/>
              <w:rPr>
                <w:rFonts w:ascii="Times New Roman" w:hAnsi="Times New Roman"/>
                <w:sz w:val="24"/>
                <w:szCs w:val="24"/>
              </w:rPr>
            </w:pPr>
            <w:r w:rsidRPr="001C732C">
              <w:rPr>
                <w:rFonts w:ascii="Times New Roman" w:hAnsi="Times New Roman"/>
                <w:b/>
              </w:rPr>
              <w:t>предметных:</w:t>
            </w:r>
            <w:r w:rsidRPr="001C732C">
              <w:rPr>
                <w:rFonts w:ascii="Times New Roman" w:hAnsi="Times New Roman"/>
              </w:rPr>
              <w:t xml:space="preserve"> — знание базового понятия «семья как социальный институт», владение понятиями «нуклеарная семья», «многопоколенная семья», «социальный институт брака»; — знание социальных функций семьи; — понимание взаимосвязи семьи и общества; — целостное представление о сфере бытовых отношений.</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16</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Вопросы и задания к параграфу.</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r>
      <w:tr w:rsidR="00675D23" w:rsidRPr="004F49FF" w:rsidTr="00675D23">
        <w:trPr>
          <w:trHeight w:val="2392"/>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D15C84"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36</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Гендер – социальный пол</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базовыми понятиями «гендер, гендерная идентичность».</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Умение выявлять причинно – следственные  связи поступков и поведения с учётом традиционных гендерных </w:t>
            </w:r>
            <w:r w:rsidRPr="004F49FF">
              <w:rPr>
                <w:rFonts w:ascii="Times New Roman" w:hAnsi="Times New Roman"/>
                <w:sz w:val="24"/>
                <w:szCs w:val="24"/>
              </w:rPr>
              <w:lastRenderedPageBreak/>
              <w:t xml:space="preserve">предписаний.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Навыки оценивания социальной информации о гендерном поведении гендерных стереотипах.</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8D0D6A" w:rsidRDefault="008D0D6A" w:rsidP="008D0D6A">
            <w:pPr>
              <w:shd w:val="clear" w:color="auto" w:fill="FFFFFF"/>
              <w:autoSpaceDE w:val="0"/>
              <w:autoSpaceDN w:val="0"/>
              <w:adjustRightInd w:val="0"/>
              <w:spacing w:after="0"/>
              <w:jc w:val="both"/>
              <w:rPr>
                <w:rFonts w:ascii="Times New Roman" w:hAnsi="Times New Roman"/>
              </w:rPr>
            </w:pPr>
            <w:r w:rsidRPr="008D0D6A">
              <w:rPr>
                <w:rFonts w:ascii="Times New Roman" w:hAnsi="Times New Roman"/>
              </w:rPr>
              <w:lastRenderedPageBreak/>
              <w:t xml:space="preserve">Изучение данной темы поможет внести вклад в достижение результатов: </w:t>
            </w:r>
            <w:r w:rsidRPr="008D0D6A">
              <w:rPr>
                <w:rFonts w:ascii="Times New Roman" w:hAnsi="Times New Roman"/>
                <w:b/>
              </w:rPr>
              <w:t>личностных:</w:t>
            </w:r>
            <w:r w:rsidRPr="008D0D6A">
              <w:rPr>
                <w:rFonts w:ascii="Times New Roman" w:hAnsi="Times New Roman"/>
              </w:rPr>
              <w:t xml:space="preserve"> — готовность к самостоятельной, творческой и ответственной деятельности с учётом гендерных особенностей социализации; — толерантное сознание и поведение в поликультурном мире, готовность вести диалог с другими людьми, учитывая гендерные особенности, достигать в нём взаимопонимания, находить общие цели и сотрудничать для их достижения; — навыки сотрудничества со сверстниками (в образовательной, общественно полезной, учебно-исследовательской, проектной </w:t>
            </w:r>
            <w:r w:rsidRPr="008D0D6A">
              <w:rPr>
                <w:rFonts w:ascii="Times New Roman" w:hAnsi="Times New Roman"/>
              </w:rPr>
              <w:lastRenderedPageBreak/>
              <w:t xml:space="preserve">и других видах деятельности) с учётом гендерных различий; </w:t>
            </w:r>
          </w:p>
          <w:p w:rsidR="008D0D6A" w:rsidRDefault="008D0D6A" w:rsidP="008D0D6A">
            <w:pPr>
              <w:shd w:val="clear" w:color="auto" w:fill="FFFFFF"/>
              <w:autoSpaceDE w:val="0"/>
              <w:autoSpaceDN w:val="0"/>
              <w:adjustRightInd w:val="0"/>
              <w:spacing w:after="0"/>
              <w:jc w:val="both"/>
              <w:rPr>
                <w:rFonts w:ascii="Times New Roman" w:hAnsi="Times New Roman"/>
              </w:rPr>
            </w:pPr>
            <w:r w:rsidRPr="008D0D6A">
              <w:rPr>
                <w:rFonts w:ascii="Times New Roman" w:hAnsi="Times New Roman"/>
                <w:b/>
              </w:rPr>
              <w:t>метапредметных:</w:t>
            </w:r>
            <w:r w:rsidRPr="008D0D6A">
              <w:rPr>
                <w:rFonts w:ascii="Times New Roman" w:hAnsi="Times New Roman"/>
              </w:rPr>
              <w:t xml:space="preserve"> —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 —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 </w:t>
            </w:r>
          </w:p>
          <w:p w:rsidR="00675D23" w:rsidRPr="008D0D6A" w:rsidRDefault="008D0D6A" w:rsidP="008D0D6A">
            <w:pPr>
              <w:shd w:val="clear" w:color="auto" w:fill="FFFFFF"/>
              <w:autoSpaceDE w:val="0"/>
              <w:autoSpaceDN w:val="0"/>
              <w:adjustRightInd w:val="0"/>
              <w:spacing w:after="0"/>
              <w:jc w:val="both"/>
              <w:rPr>
                <w:rFonts w:ascii="Times New Roman" w:hAnsi="Times New Roman"/>
                <w:sz w:val="24"/>
                <w:szCs w:val="24"/>
              </w:rPr>
            </w:pPr>
            <w:r w:rsidRPr="008D0D6A">
              <w:rPr>
                <w:rFonts w:ascii="Times New Roman" w:hAnsi="Times New Roman"/>
                <w:b/>
              </w:rPr>
              <w:t>предметных:</w:t>
            </w:r>
            <w:r w:rsidRPr="008D0D6A">
              <w:rPr>
                <w:rFonts w:ascii="Times New Roman" w:hAnsi="Times New Roman"/>
              </w:rPr>
              <w:t xml:space="preserve"> — владение базовыми понятиями «гендер», «гендерная идентичность»; — умение выявлять причинно-следственные связи поступков и поведения с учётом традиционных гендерных предписаний; — навыки оценивания социальной информации о гендерном поведении и гендерных стереотипах.</w:t>
            </w:r>
          </w:p>
        </w:tc>
        <w:tc>
          <w:tcPr>
            <w:tcW w:w="2268" w:type="dxa"/>
            <w:tcBorders>
              <w:top w:val="single" w:sz="4"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§17</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Вопросы для самопро-верки</w:t>
            </w:r>
          </w:p>
        </w:tc>
      </w:tr>
      <w:tr w:rsidR="00675D23" w:rsidRPr="004F49FF" w:rsidTr="00675D23">
        <w:trPr>
          <w:trHeight w:val="3092"/>
        </w:trPr>
        <w:tc>
          <w:tcPr>
            <w:tcW w:w="709" w:type="dxa"/>
            <w:tcBorders>
              <w:top w:val="single" w:sz="4" w:space="0" w:color="auto"/>
              <w:left w:val="single" w:sz="4"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37-38</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Молодёжь в современном обществе.</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базовыми понятиями «молодёжь, субкультура, молодёжная субкультура».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применять полученные знания о молодёжи и молодёжной субкультуре в повседневной жизни.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 xml:space="preserve">Навыки </w:t>
            </w:r>
            <w:r w:rsidRPr="004F49FF">
              <w:rPr>
                <w:rFonts w:ascii="Times New Roman" w:hAnsi="Times New Roman"/>
                <w:sz w:val="24"/>
                <w:szCs w:val="24"/>
              </w:rPr>
              <w:lastRenderedPageBreak/>
              <w:t>оценивания социальной информации по молодёжной тематике, поиска информации в источниках различного типа (нормативных правовых актах).</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395F3E" w:rsidRDefault="00395F3E" w:rsidP="00395F3E">
            <w:pPr>
              <w:shd w:val="clear" w:color="auto" w:fill="FFFFFF"/>
              <w:autoSpaceDE w:val="0"/>
              <w:autoSpaceDN w:val="0"/>
              <w:adjustRightInd w:val="0"/>
              <w:spacing w:after="0"/>
              <w:jc w:val="both"/>
              <w:rPr>
                <w:rFonts w:ascii="Times New Roman" w:hAnsi="Times New Roman"/>
              </w:rPr>
            </w:pPr>
            <w:r w:rsidRPr="00395F3E">
              <w:rPr>
                <w:rFonts w:ascii="Times New Roman" w:hAnsi="Times New Roman"/>
              </w:rPr>
              <w:lastRenderedPageBreak/>
              <w:t xml:space="preserve">Изучение данной темы поможет внести вклад в достижение результатов: </w:t>
            </w:r>
            <w:r w:rsidRPr="00395F3E">
              <w:rPr>
                <w:rFonts w:ascii="Times New Roman" w:hAnsi="Times New Roman"/>
                <w:b/>
              </w:rPr>
              <w:t>личностных:</w:t>
            </w:r>
            <w:r w:rsidRPr="00395F3E">
              <w:rPr>
                <w:rFonts w:ascii="Times New Roman" w:hAnsi="Times New Roman"/>
              </w:rPr>
              <w:t xml:space="preserve"> — принятие ценностей здорового и безопасного образа жизни, потребности в физическом самосовершенствовании, занятиях спортивно-оз</w:t>
            </w:r>
            <w:r>
              <w:rPr>
                <w:rFonts w:ascii="Times New Roman" w:hAnsi="Times New Roman"/>
              </w:rPr>
              <w:t xml:space="preserve">доровительной деятельностью, </w:t>
            </w:r>
            <w:r w:rsidRPr="00395F3E">
              <w:rPr>
                <w:rFonts w:ascii="Times New Roman" w:hAnsi="Times New Roman"/>
              </w:rPr>
              <w:t xml:space="preserve"> неприятие вредных привычек: курения, употребления алкоголя, наркотиков; — осознание значимости преемственности поколений для развития человека и общества; </w:t>
            </w:r>
          </w:p>
          <w:p w:rsidR="00395F3E" w:rsidRDefault="00395F3E" w:rsidP="00395F3E">
            <w:pPr>
              <w:shd w:val="clear" w:color="auto" w:fill="FFFFFF"/>
              <w:autoSpaceDE w:val="0"/>
              <w:autoSpaceDN w:val="0"/>
              <w:adjustRightInd w:val="0"/>
              <w:spacing w:after="0"/>
              <w:jc w:val="both"/>
              <w:rPr>
                <w:rFonts w:ascii="Times New Roman" w:hAnsi="Times New Roman"/>
              </w:rPr>
            </w:pPr>
            <w:r w:rsidRPr="00395F3E">
              <w:rPr>
                <w:rFonts w:ascii="Times New Roman" w:hAnsi="Times New Roman"/>
                <w:b/>
              </w:rPr>
              <w:t>метапредметных:</w:t>
            </w:r>
            <w:r w:rsidRPr="00395F3E">
              <w:rPr>
                <w:rFonts w:ascii="Times New Roman" w:hAnsi="Times New Roman"/>
              </w:rPr>
              <w:t xml:space="preserve"> — умение продуктивно общаться и взаимодействовать в процессе совместной деятельности с представителями других социальных групп, включая тех, кто имеет иные культурные пристрастия, учитывать позиции других участников деятельности, </w:t>
            </w:r>
            <w:r w:rsidRPr="00395F3E">
              <w:rPr>
                <w:rFonts w:ascii="Times New Roman" w:hAnsi="Times New Roman"/>
              </w:rPr>
              <w:lastRenderedPageBreak/>
              <w:t xml:space="preserve">эффективно разрешать конфликты; </w:t>
            </w:r>
          </w:p>
          <w:p w:rsidR="00675D23" w:rsidRPr="00395F3E" w:rsidRDefault="00395F3E" w:rsidP="00395F3E">
            <w:pPr>
              <w:shd w:val="clear" w:color="auto" w:fill="FFFFFF"/>
              <w:autoSpaceDE w:val="0"/>
              <w:autoSpaceDN w:val="0"/>
              <w:adjustRightInd w:val="0"/>
              <w:spacing w:after="0"/>
              <w:jc w:val="both"/>
              <w:rPr>
                <w:rFonts w:ascii="Times New Roman" w:hAnsi="Times New Roman"/>
                <w:sz w:val="24"/>
                <w:szCs w:val="24"/>
              </w:rPr>
            </w:pPr>
            <w:r w:rsidRPr="00395F3E">
              <w:rPr>
                <w:rFonts w:ascii="Times New Roman" w:hAnsi="Times New Roman"/>
                <w:b/>
              </w:rPr>
              <w:t>предметных:</w:t>
            </w:r>
            <w:r w:rsidRPr="00395F3E">
              <w:rPr>
                <w:rFonts w:ascii="Times New Roman" w:hAnsi="Times New Roman"/>
              </w:rPr>
              <w:t xml:space="preserve"> — владение базовыми понятиями «молодёжь», «субкультура», «молодёжная субкультура»; — умение применять полученные знания о молодёжи и молодёжной субкультуре в повседневной жизни; — навыки оценивания социальной информации по молодёжной тематике, поиска информации в источниках различного типа (нормативных правовых актах) для реконструкции недостающих звеньев с целью объяснения и оценки разнообразных явлений и процессов общественного развития</w:t>
            </w:r>
          </w:p>
        </w:tc>
        <w:tc>
          <w:tcPr>
            <w:tcW w:w="2268" w:type="dxa"/>
            <w:tcBorders>
              <w:top w:val="single" w:sz="4"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§18.</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Задания            №  2 – 4 </w:t>
            </w:r>
          </w:p>
        </w:tc>
      </w:tr>
      <w:tr w:rsidR="00675D23" w:rsidRPr="004F49FF" w:rsidTr="00675D23">
        <w:trPr>
          <w:trHeight w:val="3000"/>
        </w:trPr>
        <w:tc>
          <w:tcPr>
            <w:tcW w:w="709" w:type="dxa"/>
            <w:tcBorders>
              <w:top w:val="single" w:sz="4" w:space="0" w:color="auto"/>
              <w:left w:val="single" w:sz="4" w:space="0" w:color="auto"/>
              <w:bottom w:val="nil"/>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39-40</w:t>
            </w:r>
          </w:p>
        </w:tc>
        <w:tc>
          <w:tcPr>
            <w:tcW w:w="1276" w:type="dxa"/>
            <w:tcBorders>
              <w:top w:val="single" w:sz="4" w:space="0" w:color="auto"/>
              <w:left w:val="single" w:sz="6" w:space="0" w:color="auto"/>
              <w:bottom w:val="nil"/>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4" w:space="0" w:color="auto"/>
              <w:left w:val="single" w:sz="6" w:space="0" w:color="auto"/>
              <w:bottom w:val="nil"/>
              <w:right w:val="single" w:sz="6" w:space="0" w:color="auto"/>
            </w:tcBorders>
            <w:shd w:val="clear" w:color="auto" w:fill="FFFFFF"/>
            <w:hideMark/>
          </w:tcPr>
          <w:p w:rsidR="00675D23" w:rsidRDefault="00A32D47"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Демографичес</w:t>
            </w:r>
            <w:r w:rsidR="00675D23" w:rsidRPr="004F49FF">
              <w:rPr>
                <w:rFonts w:ascii="Times New Roman" w:hAnsi="Times New Roman"/>
                <w:sz w:val="24"/>
                <w:szCs w:val="24"/>
              </w:rPr>
              <w:t>кая ситуация в современной России.</w:t>
            </w:r>
          </w:p>
          <w:p w:rsidR="00A32D47" w:rsidRDefault="00A32D47" w:rsidP="00A32D47">
            <w:pPr>
              <w:shd w:val="clear" w:color="auto" w:fill="FFFFFF"/>
              <w:autoSpaceDE w:val="0"/>
              <w:autoSpaceDN w:val="0"/>
              <w:adjustRightInd w:val="0"/>
              <w:spacing w:after="0"/>
              <w:rPr>
                <w:rFonts w:ascii="Times New Roman" w:hAnsi="Times New Roman"/>
                <w:sz w:val="24"/>
                <w:szCs w:val="24"/>
                <w:lang w:eastAsia="ar-SA"/>
              </w:rPr>
            </w:pPr>
            <w:r w:rsidRPr="00F15506">
              <w:rPr>
                <w:rFonts w:ascii="Times New Roman" w:hAnsi="Times New Roman"/>
                <w:sz w:val="24"/>
                <w:szCs w:val="24"/>
                <w:lang w:eastAsia="ar-SA"/>
              </w:rPr>
              <w:t>Демографическая ситуация региона.</w:t>
            </w:r>
          </w:p>
          <w:p w:rsidR="00A32D47" w:rsidRPr="004F49FF" w:rsidRDefault="00A32D47" w:rsidP="00A32D47">
            <w:pPr>
              <w:shd w:val="clear" w:color="auto" w:fill="FFFFFF"/>
              <w:autoSpaceDE w:val="0"/>
              <w:autoSpaceDN w:val="0"/>
              <w:adjustRightInd w:val="0"/>
              <w:spacing w:after="0"/>
              <w:rPr>
                <w:rFonts w:ascii="Times New Roman" w:hAnsi="Times New Roman"/>
                <w:sz w:val="24"/>
                <w:szCs w:val="24"/>
                <w:highlight w:val="yellow"/>
              </w:rPr>
            </w:pPr>
            <w:r w:rsidRPr="00A32D47">
              <w:rPr>
                <w:rFonts w:ascii="Times New Roman" w:hAnsi="Times New Roman"/>
                <w:b/>
                <w:sz w:val="24"/>
                <w:szCs w:val="24"/>
                <w:lang w:eastAsia="ar-SA"/>
              </w:rPr>
              <w:t>НРЭО</w:t>
            </w:r>
          </w:p>
        </w:tc>
        <w:tc>
          <w:tcPr>
            <w:tcW w:w="1418" w:type="dxa"/>
            <w:tcBorders>
              <w:top w:val="single" w:sz="4" w:space="0" w:color="auto"/>
              <w:left w:val="single" w:sz="6" w:space="0" w:color="auto"/>
              <w:bottom w:val="nil"/>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nil"/>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Знание базовых понятий «демографическая ситуация, рождаемость, смертность, депопуляция, иммиграция».</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Понимание взаимосвязи  демографических процессов и социальной политики.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Целостное представление о демографических процессах.</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r w:rsidRPr="004F49FF">
              <w:rPr>
                <w:rFonts w:ascii="Times New Roman" w:hAnsi="Times New Roman"/>
                <w:sz w:val="24"/>
                <w:szCs w:val="24"/>
              </w:rPr>
              <w:t xml:space="preserve">Понимание влияния </w:t>
            </w:r>
            <w:r w:rsidRPr="004F49FF">
              <w:rPr>
                <w:rFonts w:ascii="Times New Roman" w:hAnsi="Times New Roman"/>
                <w:sz w:val="24"/>
                <w:szCs w:val="24"/>
              </w:rPr>
              <w:lastRenderedPageBreak/>
              <w:t>демографических процессов на роль России в многообразном глобальном мире.</w:t>
            </w:r>
          </w:p>
        </w:tc>
        <w:tc>
          <w:tcPr>
            <w:tcW w:w="4678" w:type="dxa"/>
            <w:tcBorders>
              <w:top w:val="single" w:sz="4" w:space="0" w:color="auto"/>
              <w:left w:val="single" w:sz="4" w:space="0" w:color="auto"/>
              <w:bottom w:val="nil"/>
              <w:right w:val="single" w:sz="4" w:space="0" w:color="auto"/>
            </w:tcBorders>
            <w:shd w:val="clear" w:color="auto" w:fill="FFFFFF"/>
          </w:tcPr>
          <w:p w:rsidR="00675D23" w:rsidRPr="00132C71" w:rsidRDefault="00132C71" w:rsidP="00132C71">
            <w:pPr>
              <w:shd w:val="clear" w:color="auto" w:fill="FFFFFF"/>
              <w:autoSpaceDE w:val="0"/>
              <w:autoSpaceDN w:val="0"/>
              <w:adjustRightInd w:val="0"/>
              <w:spacing w:after="0"/>
              <w:jc w:val="both"/>
              <w:rPr>
                <w:rFonts w:ascii="Times New Roman" w:hAnsi="Times New Roman"/>
              </w:rPr>
            </w:pPr>
            <w:r w:rsidRPr="00132C71">
              <w:rPr>
                <w:rFonts w:ascii="Times New Roman" w:hAnsi="Times New Roman"/>
              </w:rPr>
              <w:lastRenderedPageBreak/>
              <w:t>Изучение данной темы поможет внести вклад в достижение результатов</w:t>
            </w:r>
            <w:r w:rsidRPr="00132C71">
              <w:rPr>
                <w:rFonts w:ascii="Times New Roman" w:hAnsi="Times New Roman"/>
                <w:b/>
              </w:rPr>
              <w:t>: личностных:</w:t>
            </w:r>
            <w:r w:rsidRPr="00132C71">
              <w:rPr>
                <w:rFonts w:ascii="Times New Roman" w:hAnsi="Times New Roman"/>
              </w:rPr>
              <w:t xml:space="preserve"> — понимание значимости происходящих в современной России демографических изменений; — осознание личной ответственности за собственное будущее и будущее страны в условиях сохранения негативных тенденций в развитии демографической ситуации; — формирование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132C71" w:rsidRPr="00132C71" w:rsidRDefault="00132C71" w:rsidP="00132C71">
            <w:pPr>
              <w:shd w:val="clear" w:color="auto" w:fill="FFFFFF"/>
              <w:autoSpaceDE w:val="0"/>
              <w:autoSpaceDN w:val="0"/>
              <w:adjustRightInd w:val="0"/>
              <w:spacing w:after="0"/>
              <w:jc w:val="both"/>
              <w:rPr>
                <w:rFonts w:ascii="Times New Roman" w:hAnsi="Times New Roman"/>
                <w:sz w:val="24"/>
                <w:szCs w:val="24"/>
              </w:rPr>
            </w:pPr>
            <w:r w:rsidRPr="00132C71">
              <w:rPr>
                <w:rFonts w:ascii="Times New Roman" w:hAnsi="Times New Roman"/>
                <w:b/>
              </w:rPr>
              <w:t>метапредметных: —</w:t>
            </w:r>
            <w:r w:rsidRPr="00132C71">
              <w:rPr>
                <w:rFonts w:ascii="Times New Roman" w:hAnsi="Times New Roman"/>
              </w:rPr>
              <w:t xml:space="preserve">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 — критическое восприятие и осмысление социальной информации, отражающей различные подходы в </w:t>
            </w:r>
            <w:r w:rsidRPr="00132C71">
              <w:rPr>
                <w:rFonts w:ascii="Times New Roman" w:hAnsi="Times New Roman"/>
              </w:rPr>
              <w:lastRenderedPageBreak/>
              <w:t>освещении современных демографических процессов; формулирование на этой основе собственных заключений и оценочных суждений; — умение использовать информацию о демографической ситуации, политике государства в области демографии, представленную в различных видах (схемах, таблицах и т. д.); 169 — умение соотносить общее и частное на примерах анализа демографической ситуации в разных регионах России; — умение устанавливать причинно-следственные связи, отражающие изменения демографической ситуации под влиянием политики государства; — владение языковыми средствами — умение ясно, логично и точно излагать свою точку зрения, использовать адекватные языковые средства; — умение выполнять познавательные проблемные задания на материале, отражающем изменение актуальной демографической ситуации;</w:t>
            </w:r>
          </w:p>
        </w:tc>
        <w:tc>
          <w:tcPr>
            <w:tcW w:w="2268" w:type="dxa"/>
            <w:tcBorders>
              <w:top w:val="single" w:sz="4" w:space="0" w:color="auto"/>
              <w:left w:val="single" w:sz="4" w:space="0" w:color="auto"/>
              <w:bottom w:val="nil"/>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§19 Вопросы и задания к параграфу.</w:t>
            </w:r>
          </w:p>
        </w:tc>
      </w:tr>
      <w:tr w:rsidR="00675D23" w:rsidRPr="004F49FF" w:rsidTr="00675D23">
        <w:trPr>
          <w:trHeight w:val="74"/>
        </w:trPr>
        <w:tc>
          <w:tcPr>
            <w:tcW w:w="709" w:type="dxa"/>
            <w:tcBorders>
              <w:top w:val="nil"/>
              <w:left w:val="single" w:sz="4"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1276" w:type="dxa"/>
            <w:tcBorders>
              <w:top w:val="nil"/>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nil"/>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1418" w:type="dxa"/>
            <w:tcBorders>
              <w:top w:val="nil"/>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126" w:type="dxa"/>
            <w:tcBorders>
              <w:top w:val="nil"/>
              <w:left w:val="single" w:sz="6"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4678" w:type="dxa"/>
            <w:tcBorders>
              <w:top w:val="nil"/>
              <w:left w:val="single" w:sz="4" w:space="0" w:color="auto"/>
              <w:bottom w:val="single" w:sz="4" w:space="0" w:color="auto"/>
              <w:right w:val="single" w:sz="4" w:space="0" w:color="auto"/>
            </w:tcBorders>
            <w:shd w:val="clear" w:color="auto" w:fill="FFFFFF"/>
          </w:tcPr>
          <w:p w:rsidR="00675D23" w:rsidRPr="00132C71" w:rsidRDefault="00132C71" w:rsidP="00132C71">
            <w:pPr>
              <w:shd w:val="clear" w:color="auto" w:fill="FFFFFF"/>
              <w:autoSpaceDE w:val="0"/>
              <w:autoSpaceDN w:val="0"/>
              <w:adjustRightInd w:val="0"/>
              <w:spacing w:after="0"/>
              <w:jc w:val="both"/>
              <w:rPr>
                <w:rFonts w:ascii="Times New Roman" w:hAnsi="Times New Roman"/>
                <w:sz w:val="24"/>
                <w:szCs w:val="24"/>
                <w:highlight w:val="yellow"/>
              </w:rPr>
            </w:pPr>
            <w:r w:rsidRPr="00132C71">
              <w:rPr>
                <w:rFonts w:ascii="Times New Roman" w:hAnsi="Times New Roman"/>
                <w:b/>
              </w:rPr>
              <w:t>предметных</w:t>
            </w:r>
            <w:r w:rsidRPr="00132C71">
              <w:rPr>
                <w:rFonts w:ascii="Times New Roman" w:hAnsi="Times New Roman"/>
              </w:rPr>
              <w:t>: — знание базовых понятий «демографическая ситуация», «рождаемость», «смертность», «депопуляция», «иммиграция»; — понимание взаимосвязи демографических процессов и социальной политики; — целостное представление о демографических процессах; — понимание влияния демографических процессов на роль России в многообразном, быстро меняющемся глобальном мире.</w:t>
            </w:r>
          </w:p>
        </w:tc>
        <w:tc>
          <w:tcPr>
            <w:tcW w:w="2268" w:type="dxa"/>
            <w:tcBorders>
              <w:top w:val="nil"/>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r>
      <w:tr w:rsidR="00675D23" w:rsidRPr="004F49FF" w:rsidTr="00675D23">
        <w:trPr>
          <w:trHeight w:val="274"/>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41-42</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highlight w:val="yellow"/>
              </w:rPr>
            </w:pPr>
          </w:p>
        </w:tc>
        <w:tc>
          <w:tcPr>
            <w:tcW w:w="2410" w:type="dxa"/>
            <w:tcBorders>
              <w:top w:val="single" w:sz="6"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 Урок обобщения по теме «Социальная сфера».</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4"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Актуализировать имеющиеся знания о существовании и положении определённых </w:t>
            </w:r>
            <w:r w:rsidRPr="004F49FF">
              <w:rPr>
                <w:rFonts w:ascii="Times New Roman" w:hAnsi="Times New Roman"/>
                <w:sz w:val="24"/>
                <w:szCs w:val="24"/>
              </w:rPr>
              <w:lastRenderedPageBreak/>
              <w:t>социальных групп в различные периоды жизни общества.</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75D23" w:rsidRPr="00517D1F" w:rsidRDefault="003D3BF6" w:rsidP="00517D1F">
            <w:pPr>
              <w:shd w:val="clear" w:color="auto" w:fill="FFFFFF"/>
              <w:autoSpaceDE w:val="0"/>
              <w:autoSpaceDN w:val="0"/>
              <w:adjustRightInd w:val="0"/>
              <w:spacing w:after="0"/>
              <w:jc w:val="both"/>
              <w:rPr>
                <w:rFonts w:ascii="Times New Roman" w:hAnsi="Times New Roman"/>
              </w:rPr>
            </w:pPr>
            <w:r w:rsidRPr="00517D1F">
              <w:rPr>
                <w:rFonts w:ascii="Times New Roman" w:hAnsi="Times New Roman"/>
              </w:rPr>
              <w:lastRenderedPageBreak/>
              <w:t xml:space="preserve">Объяснять значение понятий и терминов по теме  Систематизация и контроль качества знаний учащихся по теме. Регулятивные УУД: формировать мотивацию к обучению и целенаправленной познавательной </w:t>
            </w:r>
            <w:r w:rsidRPr="00517D1F">
              <w:rPr>
                <w:rFonts w:ascii="Times New Roman" w:hAnsi="Times New Roman"/>
              </w:rPr>
              <w:lastRenderedPageBreak/>
              <w:t>деятельности.</w:t>
            </w:r>
          </w:p>
        </w:tc>
        <w:tc>
          <w:tcPr>
            <w:tcW w:w="2268" w:type="dxa"/>
            <w:tcBorders>
              <w:top w:val="single" w:sz="6"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Повторить</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 § 13-19</w:t>
            </w:r>
          </w:p>
        </w:tc>
      </w:tr>
      <w:tr w:rsidR="00675D23" w:rsidRPr="004F49FF" w:rsidTr="00F608CB">
        <w:trPr>
          <w:trHeight w:val="542"/>
        </w:trPr>
        <w:tc>
          <w:tcPr>
            <w:tcW w:w="14885" w:type="dxa"/>
            <w:gridSpan w:val="7"/>
            <w:tcBorders>
              <w:top w:val="single" w:sz="6" w:space="0" w:color="auto"/>
              <w:left w:val="single" w:sz="6" w:space="0" w:color="auto"/>
              <w:bottom w:val="single" w:sz="6" w:space="0" w:color="auto"/>
              <w:right w:val="single" w:sz="4" w:space="0" w:color="auto"/>
            </w:tcBorders>
            <w:shd w:val="clear" w:color="auto" w:fill="FFFFFF"/>
          </w:tcPr>
          <w:p w:rsidR="00675D23" w:rsidRPr="00517D1F" w:rsidRDefault="00F608CB" w:rsidP="00517D1F">
            <w:pPr>
              <w:shd w:val="clear" w:color="auto" w:fill="FFFFFF"/>
              <w:autoSpaceDE w:val="0"/>
              <w:autoSpaceDN w:val="0"/>
              <w:adjustRightInd w:val="0"/>
              <w:spacing w:after="0"/>
              <w:jc w:val="both"/>
              <w:rPr>
                <w:rFonts w:ascii="Times New Roman" w:hAnsi="Times New Roman"/>
                <w:b/>
              </w:rPr>
            </w:pPr>
            <w:r w:rsidRPr="00517D1F">
              <w:rPr>
                <w:rFonts w:ascii="Times New Roman" w:hAnsi="Times New Roman"/>
                <w:b/>
              </w:rPr>
              <w:lastRenderedPageBreak/>
              <w:t>Глава 3 «Политическая система общества»</w:t>
            </w:r>
            <w:r w:rsidR="00B5196A" w:rsidRPr="00517D1F">
              <w:rPr>
                <w:rFonts w:ascii="Times New Roman" w:hAnsi="Times New Roman"/>
                <w:b/>
              </w:rPr>
              <w:t xml:space="preserve"> 20 часов</w:t>
            </w:r>
          </w:p>
        </w:tc>
      </w:tr>
      <w:tr w:rsidR="00675D23" w:rsidRPr="004F49FF" w:rsidTr="00675D23">
        <w:trPr>
          <w:trHeight w:val="3250"/>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bCs/>
                <w:sz w:val="24"/>
                <w:szCs w:val="24"/>
              </w:rPr>
              <w:t>43-44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Политика и власть</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4"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базовыми понятиями политологии «политика» и «власть».</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75D23" w:rsidRPr="00517D1F" w:rsidRDefault="00517D1F" w:rsidP="00517D1F">
            <w:pPr>
              <w:shd w:val="clear" w:color="auto" w:fill="FFFFFF"/>
              <w:autoSpaceDE w:val="0"/>
              <w:autoSpaceDN w:val="0"/>
              <w:adjustRightInd w:val="0"/>
              <w:spacing w:after="0"/>
              <w:jc w:val="both"/>
              <w:rPr>
                <w:rFonts w:ascii="Times New Roman" w:hAnsi="Times New Roman"/>
              </w:rPr>
            </w:pPr>
            <w:r w:rsidRPr="00517D1F">
              <w:rPr>
                <w:rFonts w:ascii="Times New Roman" w:hAnsi="Times New Roman"/>
              </w:rPr>
              <w:t xml:space="preserve">Изучение данной темы должно внести вклад в достижение результатов: </w:t>
            </w:r>
            <w:r w:rsidRPr="00517D1F">
              <w:rPr>
                <w:rFonts w:ascii="Times New Roman" w:hAnsi="Times New Roman"/>
                <w:b/>
              </w:rPr>
              <w:t>личностных:</w:t>
            </w:r>
            <w:r w:rsidRPr="00517D1F">
              <w:rPr>
                <w:rFonts w:ascii="Times New Roman" w:hAnsi="Times New Roman"/>
              </w:rPr>
              <w:t xml:space="preserve"> — сформированность гражданской позиции активного и сознательного члена российского общества; — сформированность мировоззрения, соответствующего современному уровню развития науки и общественной практики; </w:t>
            </w:r>
            <w:r w:rsidRPr="00517D1F">
              <w:rPr>
                <w:rFonts w:ascii="Times New Roman" w:hAnsi="Times New Roman"/>
                <w:b/>
              </w:rPr>
              <w:t>метапредметных:</w:t>
            </w:r>
            <w:r w:rsidRPr="00517D1F">
              <w:rPr>
                <w:rFonts w:ascii="Times New Roman" w:hAnsi="Times New Roman"/>
              </w:rPr>
              <w:t xml:space="preserve"> —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 — умение самостоятельно оценивать и принимать решения, определяющие стратегию поведения, с учётом гражданских и нравственных ценностей; — владение знаниями о многообразии взглядов и теорий по тематике общественных наук; </w:t>
            </w:r>
            <w:r w:rsidRPr="00517D1F">
              <w:rPr>
                <w:rFonts w:ascii="Times New Roman" w:hAnsi="Times New Roman"/>
                <w:b/>
              </w:rPr>
              <w:t>предметных:</w:t>
            </w:r>
            <w:r w:rsidRPr="00517D1F">
              <w:rPr>
                <w:rFonts w:ascii="Times New Roman" w:hAnsi="Times New Roman"/>
              </w:rPr>
              <w:t xml:space="preserve"> — владение базовыми понятиями политологии «политика» и «власть»; — владение умениями выявлять причинно-следственные, функциональные, иерархические и иные связи в сфере политики; — умение поиска политической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§20</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Вопросы и задания к параграфу.</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r>
      <w:tr w:rsidR="00675D23" w:rsidRPr="004F49FF" w:rsidTr="00675D23">
        <w:trPr>
          <w:trHeight w:val="1549"/>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bCs/>
                <w:sz w:val="24"/>
                <w:szCs w:val="24"/>
              </w:rPr>
              <w:lastRenderedPageBreak/>
              <w:t>45-46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Политическая система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базовыми понятиями «система, государство, политический режим».</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Сформированность навыков оценивания политической информации.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умением применять полученные знания , прогнозировать последствия принимаемых решений.</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133DFB" w:rsidRPr="006849DB" w:rsidRDefault="00133DFB" w:rsidP="006849DB">
            <w:pPr>
              <w:shd w:val="clear" w:color="auto" w:fill="FFFFFF"/>
              <w:autoSpaceDE w:val="0"/>
              <w:autoSpaceDN w:val="0"/>
              <w:adjustRightInd w:val="0"/>
              <w:spacing w:after="0"/>
              <w:jc w:val="both"/>
              <w:rPr>
                <w:rFonts w:ascii="Times New Roman" w:hAnsi="Times New Roman"/>
              </w:rPr>
            </w:pPr>
            <w:r w:rsidRPr="006849DB">
              <w:rPr>
                <w:rFonts w:ascii="Times New Roman" w:hAnsi="Times New Roman"/>
              </w:rPr>
              <w:t>Изучение данной темы должно внести вклад в достижение результатов</w:t>
            </w:r>
            <w:r w:rsidRPr="006849DB">
              <w:rPr>
                <w:rFonts w:ascii="Times New Roman" w:hAnsi="Times New Roman"/>
                <w:b/>
              </w:rPr>
              <w:t>: личностных:</w:t>
            </w:r>
            <w:r w:rsidRPr="006849DB">
              <w:rPr>
                <w:rFonts w:ascii="Times New Roman" w:hAnsi="Times New Roman"/>
              </w:rPr>
              <w:t xml:space="preserve"> — формирование российской гражданской идентичности; — складывание системности научных знаний; </w:t>
            </w:r>
          </w:p>
          <w:p w:rsidR="00133DFB" w:rsidRPr="006849DB" w:rsidRDefault="00133DFB" w:rsidP="006849DB">
            <w:pPr>
              <w:shd w:val="clear" w:color="auto" w:fill="FFFFFF"/>
              <w:autoSpaceDE w:val="0"/>
              <w:autoSpaceDN w:val="0"/>
              <w:adjustRightInd w:val="0"/>
              <w:spacing w:after="0"/>
              <w:jc w:val="both"/>
              <w:rPr>
                <w:rFonts w:ascii="Times New Roman" w:hAnsi="Times New Roman"/>
              </w:rPr>
            </w:pPr>
            <w:r w:rsidRPr="006849DB">
              <w:rPr>
                <w:rFonts w:ascii="Times New Roman" w:hAnsi="Times New Roman"/>
                <w:b/>
              </w:rPr>
              <w:t>метапредметных:</w:t>
            </w:r>
            <w:r w:rsidRPr="006849DB">
              <w:rPr>
                <w:rFonts w:ascii="Times New Roman" w:hAnsi="Times New Roman"/>
              </w:rPr>
              <w:t xml:space="preserve"> — умение определять назначение и функции различных социальных институтов; — сформированность целостного восприятия всего спектра природных, экономических, социальных, политических реалий; </w:t>
            </w:r>
          </w:p>
          <w:p w:rsidR="00675D23" w:rsidRPr="006849DB" w:rsidRDefault="00133DFB" w:rsidP="006849DB">
            <w:pPr>
              <w:shd w:val="clear" w:color="auto" w:fill="FFFFFF"/>
              <w:autoSpaceDE w:val="0"/>
              <w:autoSpaceDN w:val="0"/>
              <w:adjustRightInd w:val="0"/>
              <w:spacing w:after="0"/>
              <w:jc w:val="both"/>
              <w:rPr>
                <w:rFonts w:ascii="Times New Roman" w:hAnsi="Times New Roman"/>
                <w:sz w:val="24"/>
                <w:szCs w:val="24"/>
              </w:rPr>
            </w:pPr>
            <w:r w:rsidRPr="006849DB">
              <w:rPr>
                <w:rFonts w:ascii="Times New Roman" w:hAnsi="Times New Roman"/>
                <w:b/>
              </w:rPr>
              <w:t>предметных:</w:t>
            </w:r>
            <w:r w:rsidRPr="006849DB">
              <w:rPr>
                <w:rFonts w:ascii="Times New Roman" w:hAnsi="Times New Roman"/>
              </w:rPr>
              <w:t xml:space="preserve"> — владение базовыми научными понятиями «система», «государство», «политический режим»; — сформированность знаний об обществе как целостной развивающейся системе в единстве и взаимодействии его основных сфер и институтов; — сформированность навыков оценивания политической информации; — владение умением применять полученные знания, прогнозировать последствия принимаемых решений.</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§21.</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Вопросы для самопро-верки.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r>
      <w:tr w:rsidR="00675D23" w:rsidRPr="004F49FF" w:rsidTr="00675D23">
        <w:trPr>
          <w:trHeight w:val="254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bCs/>
                <w:sz w:val="24"/>
                <w:szCs w:val="24"/>
              </w:rPr>
              <w:t>47-48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Гражданское общество и правовое государство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«правовое государство, гражданское общество».</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Умение выявлять взаимосвязи правового государства и гражданского </w:t>
            </w:r>
            <w:r w:rsidRPr="004F49FF">
              <w:rPr>
                <w:rFonts w:ascii="Times New Roman" w:hAnsi="Times New Roman"/>
                <w:sz w:val="24"/>
                <w:szCs w:val="24"/>
              </w:rPr>
              <w:lastRenderedPageBreak/>
              <w:t>общества, личности и государства.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применять знания о правовом государстве и гражданском обществе в повседневной жизни.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849DB" w:rsidRPr="00C87D1B" w:rsidRDefault="006849DB" w:rsidP="006849DB">
            <w:pPr>
              <w:shd w:val="clear" w:color="auto" w:fill="FFFFFF"/>
              <w:autoSpaceDE w:val="0"/>
              <w:autoSpaceDN w:val="0"/>
              <w:adjustRightInd w:val="0"/>
              <w:spacing w:after="0"/>
              <w:jc w:val="both"/>
              <w:rPr>
                <w:rFonts w:ascii="Times New Roman" w:hAnsi="Times New Roman"/>
              </w:rPr>
            </w:pPr>
            <w:r w:rsidRPr="00C87D1B">
              <w:rPr>
                <w:rFonts w:ascii="Times New Roman" w:hAnsi="Times New Roman"/>
              </w:rPr>
              <w:lastRenderedPageBreak/>
              <w:t xml:space="preserve">Изучение данной темы поможет внести вклад в достижение результатов: </w:t>
            </w:r>
            <w:r w:rsidRPr="00C87D1B">
              <w:rPr>
                <w:rFonts w:ascii="Times New Roman" w:hAnsi="Times New Roman"/>
                <w:b/>
              </w:rPr>
              <w:t>личностных:</w:t>
            </w:r>
            <w:r w:rsidRPr="00C87D1B">
              <w:rPr>
                <w:rFonts w:ascii="Times New Roman" w:hAnsi="Times New Roman"/>
              </w:rPr>
              <w:t xml:space="preserve"> — формирование готовности и способности к выполнению ведущей социально-политической роли — роли гражданина; — становление демократических ценностных ориентаций, основанных на приверженности идеалам правового государства и гражданского общества; — осознание важности посильного и созидательного участия в общественно-политической жизни как выражения активной и ответственной гражданской позиции; </w:t>
            </w:r>
            <w:r w:rsidRPr="00C87D1B">
              <w:rPr>
                <w:rFonts w:ascii="Times New Roman" w:hAnsi="Times New Roman"/>
                <w:b/>
              </w:rPr>
              <w:lastRenderedPageBreak/>
              <w:t>метапредметных:</w:t>
            </w:r>
            <w:r w:rsidRPr="00C87D1B">
              <w:rPr>
                <w:rFonts w:ascii="Times New Roman" w:hAnsi="Times New Roman"/>
              </w:rPr>
              <w:t xml:space="preserve"> — умение выполнять познавательные и практические задания, направленные на применение знаний о правовом государстве и гражданском обществе; — умение критически воспринимать политическую информацию с целью анализа состояния и тенденций развития правового государства и гражданского общества в России; — умение строить рассуждения на основе информации, раскрывающей смысл высказываний о правовом государстве и гражданском обществе; — умение участвовать в коллективном обсуждении проблем становления гражданского общества и правового государства в России;</w:t>
            </w:r>
          </w:p>
          <w:p w:rsidR="00675D23" w:rsidRPr="00C87D1B" w:rsidRDefault="006849DB" w:rsidP="006849DB">
            <w:pPr>
              <w:shd w:val="clear" w:color="auto" w:fill="FFFFFF"/>
              <w:autoSpaceDE w:val="0"/>
              <w:autoSpaceDN w:val="0"/>
              <w:adjustRightInd w:val="0"/>
              <w:spacing w:after="0"/>
              <w:jc w:val="both"/>
              <w:rPr>
                <w:rFonts w:ascii="Times New Roman" w:hAnsi="Times New Roman"/>
                <w:sz w:val="24"/>
                <w:szCs w:val="24"/>
              </w:rPr>
            </w:pPr>
            <w:r w:rsidRPr="00C87D1B">
              <w:rPr>
                <w:rFonts w:ascii="Times New Roman" w:hAnsi="Times New Roman"/>
                <w:b/>
              </w:rPr>
              <w:t>предметных:</w:t>
            </w:r>
            <w:r w:rsidRPr="00C87D1B">
              <w:rPr>
                <w:rFonts w:ascii="Times New Roman" w:hAnsi="Times New Roman"/>
              </w:rPr>
              <w:t xml:space="preserve"> — владение понятиями «правовое государство», «гражданское общество»; — умение выявлять взаимосвязи правового государства и гражданского общества, личности и государства; — умение применять знания о правовом государстве и гражданском обществе в повседневной жизни; — умение прогнозировать последствия принимаемых решений с опорой на принципы правового государства и гражданского общества.</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§22.</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Документ к параграфу.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Задания   № 4, 5.</w:t>
            </w:r>
          </w:p>
        </w:tc>
      </w:tr>
      <w:tr w:rsidR="00675D23" w:rsidRPr="004F49FF" w:rsidTr="00675D23">
        <w:trPr>
          <w:trHeight w:val="2472"/>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49-50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Демократичес</w:t>
            </w:r>
            <w:r w:rsidRPr="004F49FF">
              <w:rPr>
                <w:rFonts w:ascii="Times New Roman" w:hAnsi="Times New Roman"/>
                <w:sz w:val="24"/>
                <w:szCs w:val="24"/>
              </w:rPr>
              <w:t>кие выборы</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Владение понятием «демократические выборы».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Умение критически воспринимать предвыборную информацию из различных </w:t>
            </w:r>
            <w:r w:rsidRPr="004F49FF">
              <w:rPr>
                <w:rFonts w:ascii="Times New Roman" w:hAnsi="Times New Roman"/>
                <w:sz w:val="24"/>
                <w:szCs w:val="24"/>
              </w:rPr>
              <w:lastRenderedPageBreak/>
              <w:t>источников, делать самостоятельные выводы.</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оценивать предвыборные программы и заявления кандидатов с точки зрения их актуальности и реалистичности, соответствия собственным взглядам и ожиданиям.</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936190" w:rsidRPr="00C87D1B" w:rsidRDefault="00936190" w:rsidP="00936190">
            <w:pPr>
              <w:shd w:val="clear" w:color="auto" w:fill="FFFFFF"/>
              <w:autoSpaceDE w:val="0"/>
              <w:autoSpaceDN w:val="0"/>
              <w:adjustRightInd w:val="0"/>
              <w:spacing w:after="0"/>
              <w:jc w:val="both"/>
              <w:rPr>
                <w:rFonts w:ascii="Times New Roman" w:hAnsi="Times New Roman"/>
              </w:rPr>
            </w:pPr>
            <w:r w:rsidRPr="00C87D1B">
              <w:rPr>
                <w:rFonts w:ascii="Times New Roman" w:hAnsi="Times New Roman"/>
              </w:rPr>
              <w:lastRenderedPageBreak/>
              <w:t xml:space="preserve">Изучение данной темы поможет внести вклад в достижение результатов: </w:t>
            </w:r>
            <w:r w:rsidRPr="00C87D1B">
              <w:rPr>
                <w:rFonts w:ascii="Times New Roman" w:hAnsi="Times New Roman"/>
                <w:b/>
              </w:rPr>
              <w:t>личностных:</w:t>
            </w:r>
            <w:r w:rsidRPr="00C87D1B">
              <w:rPr>
                <w:rFonts w:ascii="Times New Roman" w:hAnsi="Times New Roman"/>
              </w:rPr>
              <w:t xml:space="preserve"> — готовность и способность выполнять в перспективе роль избирателя; — понимание ценности демократических выборов и значимости участия в них в соответствии с нормативными требованиями;  — осознание гражданской ответственности за свой политический выбор; </w:t>
            </w:r>
          </w:p>
          <w:p w:rsidR="00936190" w:rsidRPr="00C87D1B" w:rsidRDefault="00936190" w:rsidP="00936190">
            <w:pPr>
              <w:shd w:val="clear" w:color="auto" w:fill="FFFFFF"/>
              <w:autoSpaceDE w:val="0"/>
              <w:autoSpaceDN w:val="0"/>
              <w:adjustRightInd w:val="0"/>
              <w:spacing w:after="0"/>
              <w:jc w:val="both"/>
              <w:rPr>
                <w:rFonts w:ascii="Times New Roman" w:hAnsi="Times New Roman"/>
              </w:rPr>
            </w:pPr>
            <w:r w:rsidRPr="00C87D1B">
              <w:rPr>
                <w:rFonts w:ascii="Times New Roman" w:hAnsi="Times New Roman"/>
                <w:b/>
              </w:rPr>
              <w:lastRenderedPageBreak/>
              <w:t>метапредметных:</w:t>
            </w:r>
            <w:r w:rsidRPr="00C87D1B">
              <w:rPr>
                <w:rFonts w:ascii="Times New Roman" w:hAnsi="Times New Roman"/>
              </w:rPr>
              <w:t xml:space="preserve"> — умение подкреплять изученные положения об электоральном процессе конкретными примерами; — умение выявлять причинно-следственные связи избирательного права и избирательного процесса; — способность давать обоснованные оценки электоральному поведению граждан, прогнозировать его последствия; </w:t>
            </w:r>
          </w:p>
          <w:p w:rsidR="00675D23" w:rsidRPr="00C87D1B" w:rsidRDefault="00936190" w:rsidP="00936190">
            <w:pPr>
              <w:shd w:val="clear" w:color="auto" w:fill="FFFFFF"/>
              <w:autoSpaceDE w:val="0"/>
              <w:autoSpaceDN w:val="0"/>
              <w:adjustRightInd w:val="0"/>
              <w:spacing w:after="0"/>
              <w:jc w:val="both"/>
              <w:rPr>
                <w:rFonts w:ascii="Times New Roman" w:hAnsi="Times New Roman"/>
                <w:sz w:val="24"/>
                <w:szCs w:val="24"/>
              </w:rPr>
            </w:pPr>
            <w:r w:rsidRPr="00C87D1B">
              <w:rPr>
                <w:rFonts w:ascii="Times New Roman" w:hAnsi="Times New Roman"/>
                <w:b/>
              </w:rPr>
              <w:t>предметных:</w:t>
            </w:r>
            <w:r w:rsidRPr="00C87D1B">
              <w:rPr>
                <w:rFonts w:ascii="Times New Roman" w:hAnsi="Times New Roman"/>
              </w:rPr>
              <w:t xml:space="preserve"> — владение понятием «демократические выборы»; — умение критически воспринимать предвыборную информацию из различных источников, делать самостоятельные выводы; — умение оценивать предвыборные программы и заявления кандидатов (партии) с точки зрения их актуальности и реалистичности, соответствия собственным взглядам и ожиданиям; — умение оценивать личные качества претендентов на власть с точки зрения масштабов деятельности и функций, которые им предстоит выполнять.</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§23.</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Документ к параграфу.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Задание 2.</w:t>
            </w:r>
          </w:p>
        </w:tc>
      </w:tr>
      <w:tr w:rsidR="00675D23" w:rsidRPr="004F49FF" w:rsidTr="00675D23">
        <w:trPr>
          <w:trHeight w:val="2400"/>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r w:rsidRPr="004F49FF">
              <w:rPr>
                <w:rFonts w:ascii="Times New Roman" w:hAnsi="Times New Roman"/>
                <w:bCs/>
                <w:sz w:val="24"/>
                <w:szCs w:val="24"/>
              </w:rPr>
              <w:lastRenderedPageBreak/>
              <w:t xml:space="preserve">51-52 </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4"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Политические партии и партийные системы</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Владение понятиями «политическая партия, общественно – политическое движение, партийная система».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Умение давать оценку деятельности политических </w:t>
            </w:r>
            <w:r w:rsidRPr="004F49FF">
              <w:rPr>
                <w:rFonts w:ascii="Times New Roman" w:hAnsi="Times New Roman"/>
                <w:sz w:val="24"/>
                <w:szCs w:val="24"/>
              </w:rPr>
              <w:lastRenderedPageBreak/>
              <w:t>партий и общественно – политических движений с позиций демократических ценностей и норм.</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применять полученные знания о российской многопартийности  в повседневной жизни.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C87D1B" w:rsidRDefault="00C87D1B" w:rsidP="00C87D1B">
            <w:pPr>
              <w:shd w:val="clear" w:color="auto" w:fill="FFFFFF"/>
              <w:autoSpaceDE w:val="0"/>
              <w:autoSpaceDN w:val="0"/>
              <w:adjustRightInd w:val="0"/>
              <w:spacing w:after="0"/>
              <w:jc w:val="both"/>
              <w:rPr>
                <w:rFonts w:ascii="Times New Roman" w:hAnsi="Times New Roman"/>
              </w:rPr>
            </w:pPr>
            <w:r w:rsidRPr="00C87D1B">
              <w:rPr>
                <w:rFonts w:ascii="Times New Roman" w:hAnsi="Times New Roman"/>
              </w:rPr>
              <w:lastRenderedPageBreak/>
              <w:t xml:space="preserve">Изучение данной темы поможет внести вклад в достижение результатов: </w:t>
            </w:r>
            <w:r w:rsidRPr="00C87D1B">
              <w:rPr>
                <w:rFonts w:ascii="Times New Roman" w:hAnsi="Times New Roman"/>
                <w:b/>
              </w:rPr>
              <w:t>личностных:</w:t>
            </w:r>
            <w:r w:rsidRPr="00C87D1B">
              <w:rPr>
                <w:rFonts w:ascii="Times New Roman" w:hAnsi="Times New Roman"/>
              </w:rPr>
              <w:t xml:space="preserve"> — формирование толерантного сознания и поведения в услови</w:t>
            </w:r>
            <w:r>
              <w:rPr>
                <w:rFonts w:ascii="Times New Roman" w:hAnsi="Times New Roman"/>
              </w:rPr>
              <w:t xml:space="preserve">ях политического плюрализма; </w:t>
            </w:r>
            <w:r w:rsidRPr="00C87D1B">
              <w:rPr>
                <w:rFonts w:ascii="Times New Roman" w:hAnsi="Times New Roman"/>
              </w:rPr>
              <w:t xml:space="preserve"> — становление ценностно-смысловых установок, отражающих собственные гражданские позиции в ориентации на ту или иную партию, общественно-политическое движение; — осознание гражданской ответственности за свой политический выбор; </w:t>
            </w:r>
          </w:p>
          <w:p w:rsidR="00675D23" w:rsidRPr="00C87D1B" w:rsidRDefault="00C87D1B" w:rsidP="00C87D1B">
            <w:pPr>
              <w:shd w:val="clear" w:color="auto" w:fill="FFFFFF"/>
              <w:autoSpaceDE w:val="0"/>
              <w:autoSpaceDN w:val="0"/>
              <w:adjustRightInd w:val="0"/>
              <w:spacing w:after="0"/>
              <w:jc w:val="both"/>
              <w:rPr>
                <w:rFonts w:ascii="Times New Roman" w:hAnsi="Times New Roman"/>
                <w:sz w:val="24"/>
                <w:szCs w:val="24"/>
              </w:rPr>
            </w:pPr>
            <w:r w:rsidRPr="00C87D1B">
              <w:rPr>
                <w:rFonts w:ascii="Times New Roman" w:hAnsi="Times New Roman"/>
                <w:b/>
              </w:rPr>
              <w:t>метапредметных:</w:t>
            </w:r>
            <w:r w:rsidRPr="00C87D1B">
              <w:rPr>
                <w:rFonts w:ascii="Times New Roman" w:hAnsi="Times New Roman"/>
              </w:rPr>
              <w:t xml:space="preserve"> — умение определять назначение и функции политических партий и общественно-политических движений; — </w:t>
            </w:r>
            <w:r w:rsidRPr="00C87D1B">
              <w:rPr>
                <w:rFonts w:ascii="Times New Roman" w:hAnsi="Times New Roman"/>
              </w:rPr>
              <w:lastRenderedPageBreak/>
              <w:t xml:space="preserve">умение выполнять познавательные и практические задания, в том числе с использованием проектной деятельности; </w:t>
            </w:r>
            <w:r w:rsidRPr="00C87D1B">
              <w:rPr>
                <w:rFonts w:ascii="Times New Roman" w:hAnsi="Times New Roman"/>
                <w:b/>
              </w:rPr>
              <w:t>предметных:</w:t>
            </w:r>
            <w:r w:rsidRPr="00C87D1B">
              <w:rPr>
                <w:rFonts w:ascii="Times New Roman" w:hAnsi="Times New Roman"/>
              </w:rPr>
              <w:t xml:space="preserve"> — владение понятиями «политическая партия», «общественно-политическое движение», «партийная система»; — умение давать оценку деятельности политических партий и общественно-политических движений с позиций демократических ценностей и норм; — умение применять полученные знания о российской многопартийности в повседневной жизни, прогнозировать последствия принимаемых решений.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§24.</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Задание   № 2 к §.</w:t>
            </w:r>
          </w:p>
        </w:tc>
      </w:tr>
      <w:tr w:rsidR="00675D23" w:rsidRPr="004F49FF" w:rsidTr="00EC4C1E">
        <w:trPr>
          <w:trHeight w:val="98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r w:rsidRPr="004F49FF">
              <w:rPr>
                <w:rFonts w:ascii="Times New Roman" w:hAnsi="Times New Roman"/>
                <w:bCs/>
                <w:sz w:val="24"/>
                <w:szCs w:val="24"/>
              </w:rPr>
              <w:lastRenderedPageBreak/>
              <w:t>53-54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75D23"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Политическая элита и политическое лидерство</w:t>
            </w:r>
            <w:r w:rsidR="009B3B76">
              <w:rPr>
                <w:rFonts w:ascii="Times New Roman" w:hAnsi="Times New Roman"/>
                <w:sz w:val="24"/>
                <w:szCs w:val="24"/>
              </w:rPr>
              <w:t>. Политические лидеры региона.</w:t>
            </w:r>
          </w:p>
          <w:p w:rsidR="009B3B76" w:rsidRPr="009B3B76" w:rsidRDefault="009B3B76" w:rsidP="004F49FF">
            <w:pPr>
              <w:shd w:val="clear" w:color="auto" w:fill="FFFFFF"/>
              <w:autoSpaceDE w:val="0"/>
              <w:autoSpaceDN w:val="0"/>
              <w:adjustRightInd w:val="0"/>
              <w:spacing w:after="0"/>
              <w:rPr>
                <w:rFonts w:ascii="Times New Roman" w:hAnsi="Times New Roman"/>
                <w:b/>
                <w:sz w:val="24"/>
                <w:szCs w:val="24"/>
              </w:rPr>
            </w:pPr>
            <w:r w:rsidRPr="009B3B76">
              <w:rPr>
                <w:rFonts w:ascii="Times New Roman" w:hAnsi="Times New Roman"/>
                <w:b/>
                <w:sz w:val="24"/>
                <w:szCs w:val="24"/>
              </w:rPr>
              <w:t>НРЭО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«политическая элита, политическое лидерство, политический лидер».</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Владение умениями применять полученные знания о политической элите и политическом лидерстве в общественно – политической </w:t>
            </w:r>
            <w:r w:rsidRPr="004F49FF">
              <w:rPr>
                <w:rFonts w:ascii="Times New Roman" w:hAnsi="Times New Roman"/>
                <w:sz w:val="24"/>
                <w:szCs w:val="24"/>
              </w:rPr>
              <w:lastRenderedPageBreak/>
              <w:t>жизни.</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Сформированность навыков оценивания политической информации, её поиска в источниках политико – идеологического характера для объяснения и оценки политических явлений и процессов.</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C77BC8" w:rsidRDefault="00C77BC8" w:rsidP="00C77BC8">
            <w:pPr>
              <w:shd w:val="clear" w:color="auto" w:fill="FFFFFF"/>
              <w:autoSpaceDE w:val="0"/>
              <w:autoSpaceDN w:val="0"/>
              <w:adjustRightInd w:val="0"/>
              <w:spacing w:after="0"/>
              <w:jc w:val="both"/>
              <w:rPr>
                <w:rFonts w:ascii="Times New Roman" w:hAnsi="Times New Roman"/>
              </w:rPr>
            </w:pPr>
            <w:r w:rsidRPr="00C77BC8">
              <w:rPr>
                <w:rFonts w:ascii="Times New Roman" w:hAnsi="Times New Roman"/>
              </w:rPr>
              <w:lastRenderedPageBreak/>
              <w:t>Изучение данной темы поможет внести вкла</w:t>
            </w:r>
            <w:r>
              <w:rPr>
                <w:rFonts w:ascii="Times New Roman" w:hAnsi="Times New Roman"/>
              </w:rPr>
              <w:t xml:space="preserve">д в достижение результатов: </w:t>
            </w:r>
            <w:r w:rsidRPr="00C77BC8">
              <w:rPr>
                <w:rFonts w:ascii="Times New Roman" w:hAnsi="Times New Roman"/>
                <w:b/>
              </w:rPr>
              <w:t>личностных:</w:t>
            </w:r>
            <w:r w:rsidRPr="00C77BC8">
              <w:rPr>
                <w:rFonts w:ascii="Times New Roman" w:hAnsi="Times New Roman"/>
              </w:rPr>
              <w:t xml:space="preserve"> — формирование гражданской позиции активного и ответственного члена российского общества; — становление толерантного сознания и поведения личности в поликультурном политическом пространстве, развитие готовности и способности вести диалог с другими людьми, достигать в нём взаимопонимания, находить общие цели и сотрудничать для их достижения; </w:t>
            </w:r>
            <w:r w:rsidRPr="00C77BC8">
              <w:rPr>
                <w:rFonts w:ascii="Times New Roman" w:hAnsi="Times New Roman"/>
                <w:b/>
              </w:rPr>
              <w:t>метапредметных:</w:t>
            </w:r>
            <w:r w:rsidRPr="00C77BC8">
              <w:rPr>
                <w:rFonts w:ascii="Times New Roman" w:hAnsi="Times New Roman"/>
              </w:rPr>
              <w:t xml:space="preserve"> — умение самостоятельно ориентироваться в политикоидеологических документах: выступлениях политических лидеров, программах политических партий и общественнополитических движений, а также критически оценивать и интерпретировать информацию; — умение определять функции политической элиты и политического лидера; — владение азами политической языковой </w:t>
            </w:r>
            <w:r w:rsidRPr="00C77BC8">
              <w:rPr>
                <w:rFonts w:ascii="Times New Roman" w:hAnsi="Times New Roman"/>
              </w:rPr>
              <w:lastRenderedPageBreak/>
              <w:t>культуры, умение ясно, логично и точно излагать свою точку зрения; — владение навыками познавательной рефлексии, осознание границ своего знания и незнания;</w:t>
            </w:r>
          </w:p>
          <w:p w:rsidR="00675D23" w:rsidRPr="00C77BC8" w:rsidRDefault="00C77BC8" w:rsidP="00C77BC8">
            <w:pPr>
              <w:shd w:val="clear" w:color="auto" w:fill="FFFFFF"/>
              <w:autoSpaceDE w:val="0"/>
              <w:autoSpaceDN w:val="0"/>
              <w:adjustRightInd w:val="0"/>
              <w:spacing w:after="0"/>
              <w:jc w:val="both"/>
              <w:rPr>
                <w:rFonts w:ascii="Times New Roman" w:hAnsi="Times New Roman"/>
              </w:rPr>
            </w:pPr>
            <w:r w:rsidRPr="00C77BC8">
              <w:rPr>
                <w:rFonts w:ascii="Times New Roman" w:hAnsi="Times New Roman"/>
                <w:b/>
              </w:rPr>
              <w:t>предметных:</w:t>
            </w:r>
            <w:r w:rsidRPr="00C77BC8">
              <w:rPr>
                <w:rFonts w:ascii="Times New Roman" w:hAnsi="Times New Roman"/>
              </w:rPr>
              <w:t xml:space="preserve"> — владение понятиями «политическая элита», «политическое лидерство», «политический лидер»; — владение умениями выявлять причинно-следственные связи между типами политических систем и системой отбора политической элиты; — владение умениями применять полученные знания о политической элите и политическом лидерстве в общественно-политической жизни; — сформированность навыков оценивания политической информации, её поиска в источниках политико-идеологического характера для реконструкции недостающих звеньев с целью объяснения и оценки политических явлений и процессов.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spacing w:after="0"/>
              <w:ind w:left="14"/>
              <w:rPr>
                <w:rFonts w:ascii="Times New Roman" w:hAnsi="Times New Roman"/>
                <w:sz w:val="24"/>
                <w:szCs w:val="24"/>
              </w:rPr>
            </w:pPr>
            <w:r w:rsidRPr="004F49FF">
              <w:rPr>
                <w:rFonts w:ascii="Times New Roman" w:hAnsi="Times New Roman"/>
                <w:sz w:val="24"/>
                <w:szCs w:val="24"/>
              </w:rPr>
              <w:t>§ 25</w:t>
            </w:r>
          </w:p>
          <w:p w:rsidR="00675D23" w:rsidRPr="004F49FF" w:rsidRDefault="00675D23" w:rsidP="004F49FF">
            <w:pPr>
              <w:shd w:val="clear" w:color="auto" w:fill="FFFFFF"/>
              <w:spacing w:after="0"/>
              <w:ind w:left="14"/>
              <w:rPr>
                <w:rFonts w:ascii="Times New Roman" w:hAnsi="Times New Roman"/>
                <w:color w:val="000000"/>
                <w:sz w:val="24"/>
                <w:szCs w:val="24"/>
              </w:rPr>
            </w:pPr>
            <w:r w:rsidRPr="004F49FF">
              <w:rPr>
                <w:rFonts w:ascii="Times New Roman" w:hAnsi="Times New Roman"/>
                <w:sz w:val="24"/>
                <w:szCs w:val="24"/>
              </w:rPr>
              <w:t>Вопросы для самопро-верки.</w:t>
            </w:r>
          </w:p>
        </w:tc>
      </w:tr>
      <w:tr w:rsidR="00675D23" w:rsidRPr="004F49FF" w:rsidTr="00707074">
        <w:trPr>
          <w:trHeight w:val="1262"/>
        </w:trPr>
        <w:tc>
          <w:tcPr>
            <w:tcW w:w="709" w:type="dxa"/>
            <w:tcBorders>
              <w:top w:val="single" w:sz="6" w:space="0" w:color="auto"/>
              <w:left w:val="single" w:sz="4"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r w:rsidRPr="004F49FF">
              <w:rPr>
                <w:rFonts w:ascii="Times New Roman" w:hAnsi="Times New Roman"/>
                <w:bCs/>
                <w:sz w:val="24"/>
                <w:szCs w:val="24"/>
              </w:rPr>
              <w:lastRenderedPageBreak/>
              <w:t>55-56</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4"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Политическое сознание</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4"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«политическое сознание, политическая идеология, политическая психология»</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Умение оценивать деятельность политических институтов и политиков (цели, методы, </w:t>
            </w:r>
            <w:r w:rsidRPr="004F49FF">
              <w:rPr>
                <w:rFonts w:ascii="Times New Roman" w:hAnsi="Times New Roman"/>
                <w:sz w:val="24"/>
                <w:szCs w:val="24"/>
              </w:rPr>
              <w:lastRenderedPageBreak/>
              <w:t>эффективность), а также прогнозировать последствия принимаемых ими решений.</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применять полученные знания при оценке текущих и исторических событий.</w:t>
            </w:r>
          </w:p>
        </w:tc>
        <w:tc>
          <w:tcPr>
            <w:tcW w:w="4678" w:type="dxa"/>
            <w:tcBorders>
              <w:top w:val="single" w:sz="6" w:space="0" w:color="auto"/>
              <w:left w:val="single" w:sz="4" w:space="0" w:color="auto"/>
              <w:bottom w:val="single" w:sz="4" w:space="0" w:color="auto"/>
              <w:right w:val="single" w:sz="4" w:space="0" w:color="auto"/>
            </w:tcBorders>
            <w:shd w:val="clear" w:color="auto" w:fill="FFFFFF"/>
          </w:tcPr>
          <w:p w:rsidR="00707074" w:rsidRPr="00800DE1" w:rsidRDefault="00707074" w:rsidP="00800DE1">
            <w:pPr>
              <w:shd w:val="clear" w:color="auto" w:fill="FFFFFF"/>
              <w:autoSpaceDE w:val="0"/>
              <w:autoSpaceDN w:val="0"/>
              <w:adjustRightInd w:val="0"/>
              <w:spacing w:after="0"/>
              <w:jc w:val="both"/>
              <w:rPr>
                <w:rFonts w:ascii="Times New Roman" w:hAnsi="Times New Roman"/>
              </w:rPr>
            </w:pPr>
            <w:r w:rsidRPr="00800DE1">
              <w:rPr>
                <w:rFonts w:ascii="Times New Roman" w:hAnsi="Times New Roman"/>
              </w:rPr>
              <w:lastRenderedPageBreak/>
              <w:t xml:space="preserve">Изучение данной темы поможет внести вклад в достижение результатов: </w:t>
            </w:r>
            <w:r w:rsidRPr="00800DE1">
              <w:rPr>
                <w:rFonts w:ascii="Times New Roman" w:hAnsi="Times New Roman"/>
                <w:b/>
              </w:rPr>
              <w:t>личностных:</w:t>
            </w:r>
            <w:r w:rsidRPr="00800DE1">
              <w:rPr>
                <w:rFonts w:ascii="Times New Roman" w:hAnsi="Times New Roman"/>
              </w:rPr>
              <w:t xml:space="preserve"> — осознание основ личного отношения к политическим событиям и процессам (рефлексия формирующихся политических взглядов); — формирование толерантного сознания (на основе демократических ценностей и чувства гражданской ответственности); — осознание причин и мотивов политического выбора при оценке деятельности различных политических сил и институтов; — понимание сути и оценка ценностной значимости различных политических идеологий; </w:t>
            </w:r>
          </w:p>
          <w:p w:rsidR="00707074" w:rsidRPr="00800DE1" w:rsidRDefault="00707074" w:rsidP="00800DE1">
            <w:pPr>
              <w:shd w:val="clear" w:color="auto" w:fill="FFFFFF"/>
              <w:autoSpaceDE w:val="0"/>
              <w:autoSpaceDN w:val="0"/>
              <w:adjustRightInd w:val="0"/>
              <w:spacing w:after="0"/>
              <w:jc w:val="both"/>
              <w:rPr>
                <w:rFonts w:ascii="Times New Roman" w:hAnsi="Times New Roman"/>
              </w:rPr>
            </w:pPr>
            <w:r w:rsidRPr="00800DE1">
              <w:rPr>
                <w:rFonts w:ascii="Times New Roman" w:hAnsi="Times New Roman"/>
                <w:b/>
              </w:rPr>
              <w:t>метапредметных:</w:t>
            </w:r>
            <w:r w:rsidRPr="00800DE1">
              <w:rPr>
                <w:rFonts w:ascii="Times New Roman" w:hAnsi="Times New Roman"/>
              </w:rPr>
              <w:t xml:space="preserve"> — умение определять роль различных форм политического сознания и </w:t>
            </w:r>
            <w:r w:rsidRPr="00800DE1">
              <w:rPr>
                <w:rFonts w:ascii="Times New Roman" w:hAnsi="Times New Roman"/>
              </w:rPr>
              <w:lastRenderedPageBreak/>
              <w:t>различных идеологий в политической деятельности; — умение выполнять познавательные и практические задания, связанные с характеристикой и оценкой различных политических идеологий; — умение продуктивно общаться и взаимодействовать на основе идеологического плюрализма, эффективно разрешать конфликты;</w:t>
            </w:r>
          </w:p>
          <w:p w:rsidR="00675D23" w:rsidRPr="00800DE1" w:rsidRDefault="00707074" w:rsidP="00800DE1">
            <w:pPr>
              <w:shd w:val="clear" w:color="auto" w:fill="FFFFFF"/>
              <w:autoSpaceDE w:val="0"/>
              <w:autoSpaceDN w:val="0"/>
              <w:adjustRightInd w:val="0"/>
              <w:spacing w:after="0"/>
              <w:jc w:val="both"/>
              <w:rPr>
                <w:rFonts w:ascii="Times New Roman" w:hAnsi="Times New Roman"/>
              </w:rPr>
            </w:pPr>
            <w:r w:rsidRPr="00800DE1">
              <w:rPr>
                <w:rFonts w:ascii="Times New Roman" w:hAnsi="Times New Roman"/>
                <w:b/>
              </w:rPr>
              <w:t>предметных:</w:t>
            </w:r>
            <w:r w:rsidRPr="00800DE1">
              <w:rPr>
                <w:rFonts w:ascii="Times New Roman" w:hAnsi="Times New Roman"/>
              </w:rPr>
              <w:t xml:space="preserve"> — владение понятиями «политическое сознание», «политическая идеология», «политическая психология», классификация уровней политического сознания и видов политической идеологии; — умение оценивать деятельность политических институтов и политиков (цели, методы, эффективность), а также прогнозировать последствия принимаемых ими решений, основываясь на их идеологических установках; — умение применять полученные знания об уровнях политического сознания и сущности политических идеологий при оценке текущих и исторических событий.</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§26 Вопросы и задания к параграфу.</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r>
      <w:tr w:rsidR="00675D23" w:rsidRPr="004F49FF" w:rsidTr="00675D23">
        <w:trPr>
          <w:trHeight w:val="698"/>
        </w:trPr>
        <w:tc>
          <w:tcPr>
            <w:tcW w:w="709" w:type="dxa"/>
            <w:tcBorders>
              <w:top w:val="single" w:sz="6"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r w:rsidRPr="004F49FF">
              <w:rPr>
                <w:rFonts w:ascii="Times New Roman" w:hAnsi="Times New Roman"/>
                <w:bCs/>
                <w:sz w:val="24"/>
                <w:szCs w:val="24"/>
              </w:rPr>
              <w:lastRenderedPageBreak/>
              <w:t>57-58</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4"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Политическое поведение</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Владение понятиями «политическое поведение, политическое участие, политический экстремизм», классификация форм политического </w:t>
            </w:r>
            <w:r w:rsidRPr="004F49FF">
              <w:rPr>
                <w:rFonts w:ascii="Times New Roman" w:hAnsi="Times New Roman"/>
                <w:sz w:val="24"/>
                <w:szCs w:val="24"/>
              </w:rPr>
              <w:lastRenderedPageBreak/>
              <w:t>поведения и способов его регулирования.</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анализировать политическое поведение и давать ему оценку в зависимости от формы.</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800DE1" w:rsidRDefault="00800DE1" w:rsidP="00800DE1">
            <w:pPr>
              <w:shd w:val="clear" w:color="auto" w:fill="FFFFFF"/>
              <w:autoSpaceDE w:val="0"/>
              <w:autoSpaceDN w:val="0"/>
              <w:adjustRightInd w:val="0"/>
              <w:spacing w:after="0"/>
              <w:jc w:val="both"/>
              <w:rPr>
                <w:rFonts w:ascii="Times New Roman" w:hAnsi="Times New Roman"/>
              </w:rPr>
            </w:pPr>
            <w:r w:rsidRPr="00800DE1">
              <w:rPr>
                <w:rFonts w:ascii="Times New Roman" w:hAnsi="Times New Roman"/>
              </w:rPr>
              <w:lastRenderedPageBreak/>
              <w:t xml:space="preserve">Изучение данной темы поможет внести вклад в достижение результатов: </w:t>
            </w:r>
            <w:r w:rsidRPr="00800DE1">
              <w:rPr>
                <w:rFonts w:ascii="Times New Roman" w:hAnsi="Times New Roman"/>
                <w:b/>
              </w:rPr>
              <w:t>личностных:</w:t>
            </w:r>
            <w:r w:rsidRPr="00800DE1">
              <w:rPr>
                <w:rFonts w:ascii="Times New Roman" w:hAnsi="Times New Roman"/>
              </w:rPr>
              <w:t xml:space="preserve"> — понимание необходимости использования нравственных норм для оценки политического поведения различных субъектов политики и личного поведения; — выбор цивилизованной формы политического поведения в современном обще</w:t>
            </w:r>
            <w:r>
              <w:rPr>
                <w:rFonts w:ascii="Times New Roman" w:hAnsi="Times New Roman"/>
              </w:rPr>
              <w:t>стве, связанной с выполнени</w:t>
            </w:r>
            <w:r w:rsidRPr="00800DE1">
              <w:rPr>
                <w:rFonts w:ascii="Times New Roman" w:hAnsi="Times New Roman"/>
              </w:rPr>
              <w:t xml:space="preserve">ем социальной роли гражданина как субъекта политики, понимание того, что бездействие также является формой политического поведения; — осознание необходимости соблюдения политических и </w:t>
            </w:r>
            <w:r w:rsidRPr="00800DE1">
              <w:rPr>
                <w:rFonts w:ascii="Times New Roman" w:hAnsi="Times New Roman"/>
              </w:rPr>
              <w:lastRenderedPageBreak/>
              <w:t xml:space="preserve">правовых норм, определяющих границы политического поведения в демократическом обществе, недопустимости политического экстремизма; </w:t>
            </w:r>
          </w:p>
          <w:p w:rsidR="00800DE1" w:rsidRDefault="00800DE1" w:rsidP="00800DE1">
            <w:pPr>
              <w:shd w:val="clear" w:color="auto" w:fill="FFFFFF"/>
              <w:autoSpaceDE w:val="0"/>
              <w:autoSpaceDN w:val="0"/>
              <w:adjustRightInd w:val="0"/>
              <w:spacing w:after="0"/>
              <w:jc w:val="both"/>
              <w:rPr>
                <w:rFonts w:ascii="Times New Roman" w:hAnsi="Times New Roman"/>
              </w:rPr>
            </w:pPr>
            <w:r w:rsidRPr="00800DE1">
              <w:rPr>
                <w:rFonts w:ascii="Times New Roman" w:hAnsi="Times New Roman"/>
                <w:b/>
              </w:rPr>
              <w:t>метапредметных:</w:t>
            </w:r>
            <w:r w:rsidRPr="00800DE1">
              <w:rPr>
                <w:rFonts w:ascii="Times New Roman" w:hAnsi="Times New Roman"/>
              </w:rPr>
              <w:t xml:space="preserve"> — умение осуществлять осознанный выбор адекватной формы политического поведения в демократическом обществе; — умение выполнять познавательные и практические задания, связанные с характеристикой и оценкой политического поведения субъектов политики; — умение продуктивно общаться и взаимодействовать, используя различные цивилизованные формы политического поведения; </w:t>
            </w:r>
          </w:p>
          <w:p w:rsidR="00675D23" w:rsidRPr="00800DE1" w:rsidRDefault="00800DE1" w:rsidP="00800DE1">
            <w:pPr>
              <w:shd w:val="clear" w:color="auto" w:fill="FFFFFF"/>
              <w:autoSpaceDE w:val="0"/>
              <w:autoSpaceDN w:val="0"/>
              <w:adjustRightInd w:val="0"/>
              <w:spacing w:after="0"/>
              <w:jc w:val="both"/>
              <w:rPr>
                <w:rFonts w:ascii="Times New Roman" w:hAnsi="Times New Roman"/>
              </w:rPr>
            </w:pPr>
            <w:r w:rsidRPr="00800DE1">
              <w:rPr>
                <w:rFonts w:ascii="Times New Roman" w:hAnsi="Times New Roman"/>
                <w:b/>
              </w:rPr>
              <w:t>предметных:</w:t>
            </w:r>
            <w:r w:rsidRPr="00800DE1">
              <w:rPr>
                <w:rFonts w:ascii="Times New Roman" w:hAnsi="Times New Roman"/>
              </w:rPr>
              <w:t xml:space="preserve"> — владение понятиями «политическое поведение», «политическое участие», «политический экстремизм», классификация форм политического поведения и способов его регулирования; — умение анализировать политическое поведение и давать ему оценку в зависимости от формы; — умение прогнозировать последствия выбора формы политического поведения; —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§27.</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Вопросы для самопро-верки.</w:t>
            </w:r>
          </w:p>
        </w:tc>
      </w:tr>
      <w:tr w:rsidR="00675D23" w:rsidRPr="004F49FF" w:rsidTr="00675D23">
        <w:trPr>
          <w:trHeight w:val="2966"/>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r w:rsidRPr="004F49FF">
              <w:rPr>
                <w:rFonts w:ascii="Times New Roman" w:hAnsi="Times New Roman"/>
                <w:bCs/>
                <w:sz w:val="24"/>
                <w:szCs w:val="24"/>
              </w:rPr>
              <w:lastRenderedPageBreak/>
              <w:t>59-60</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4" w:space="0" w:color="auto"/>
              <w:bottom w:val="single" w:sz="4" w:space="0" w:color="auto"/>
              <w:right w:val="single" w:sz="6" w:space="0" w:color="auto"/>
            </w:tcBorders>
            <w:shd w:val="clear" w:color="auto" w:fill="FFFFFF"/>
            <w:hideMark/>
          </w:tcPr>
          <w:p w:rsidR="00675D23"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Политический процесс и культура политического участия</w:t>
            </w:r>
            <w:r w:rsidR="009B3B76">
              <w:rPr>
                <w:rFonts w:ascii="Times New Roman" w:hAnsi="Times New Roman"/>
                <w:sz w:val="24"/>
                <w:szCs w:val="24"/>
              </w:rPr>
              <w:t xml:space="preserve">. </w:t>
            </w:r>
          </w:p>
          <w:p w:rsidR="009B3B76" w:rsidRDefault="009B3B76" w:rsidP="004F49FF">
            <w:pPr>
              <w:shd w:val="clear" w:color="auto" w:fill="FFFFFF"/>
              <w:autoSpaceDE w:val="0"/>
              <w:autoSpaceDN w:val="0"/>
              <w:adjustRightInd w:val="0"/>
              <w:spacing w:after="0"/>
              <w:rPr>
                <w:rFonts w:ascii="Times New Roman" w:hAnsi="Times New Roman"/>
                <w:sz w:val="24"/>
                <w:szCs w:val="24"/>
                <w:lang w:eastAsia="ru-RU"/>
              </w:rPr>
            </w:pPr>
            <w:r w:rsidRPr="00F15506">
              <w:rPr>
                <w:rFonts w:ascii="Times New Roman" w:hAnsi="Times New Roman"/>
                <w:sz w:val="24"/>
                <w:szCs w:val="24"/>
                <w:lang w:eastAsia="ru-RU"/>
              </w:rPr>
              <w:t>Особенности и развитие политической жизни Южного Урала. Деятельность органов самоуправления в челябинской области.</w:t>
            </w:r>
          </w:p>
          <w:p w:rsidR="009B3B76" w:rsidRPr="009B3B76" w:rsidRDefault="009B3B76" w:rsidP="004F49FF">
            <w:pPr>
              <w:shd w:val="clear" w:color="auto" w:fill="FFFFFF"/>
              <w:autoSpaceDE w:val="0"/>
              <w:autoSpaceDN w:val="0"/>
              <w:adjustRightInd w:val="0"/>
              <w:spacing w:after="0"/>
              <w:rPr>
                <w:rFonts w:ascii="Times New Roman" w:hAnsi="Times New Roman"/>
                <w:b/>
                <w:sz w:val="24"/>
                <w:szCs w:val="24"/>
              </w:rPr>
            </w:pPr>
            <w:r w:rsidRPr="009B3B76">
              <w:rPr>
                <w:rFonts w:ascii="Times New Roman" w:hAnsi="Times New Roman"/>
                <w:b/>
                <w:sz w:val="24"/>
                <w:szCs w:val="24"/>
              </w:rPr>
              <w:t>НРЭО</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«политический процесс, политическое участие, политическая культура».</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выявлять связи между политическим процессом, участием в нём граждан и уровнем их политической культуры.</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135BA6" w:rsidRDefault="00135BA6" w:rsidP="00135BA6">
            <w:pPr>
              <w:shd w:val="clear" w:color="auto" w:fill="FFFFFF"/>
              <w:autoSpaceDE w:val="0"/>
              <w:autoSpaceDN w:val="0"/>
              <w:adjustRightInd w:val="0"/>
              <w:spacing w:after="0"/>
              <w:jc w:val="both"/>
              <w:rPr>
                <w:rFonts w:ascii="Times New Roman" w:hAnsi="Times New Roman"/>
              </w:rPr>
            </w:pPr>
            <w:r w:rsidRPr="00135BA6">
              <w:rPr>
                <w:rFonts w:ascii="Times New Roman" w:hAnsi="Times New Roman"/>
              </w:rPr>
              <w:t xml:space="preserve">Изучение данной темы поможет внести вклад в достижение результатов: </w:t>
            </w:r>
            <w:r w:rsidRPr="00135BA6">
              <w:rPr>
                <w:rFonts w:ascii="Times New Roman" w:hAnsi="Times New Roman"/>
                <w:b/>
              </w:rPr>
              <w:t>личностных:</w:t>
            </w:r>
            <w:r w:rsidRPr="00135BA6">
              <w:rPr>
                <w:rFonts w:ascii="Times New Roman" w:hAnsi="Times New Roman"/>
              </w:rPr>
              <w:t xml:space="preserve"> — осознание необходимости самоопреде</w:t>
            </w:r>
            <w:r>
              <w:rPr>
                <w:rFonts w:ascii="Times New Roman" w:hAnsi="Times New Roman"/>
              </w:rPr>
              <w:t xml:space="preserve">ления в политической сфере; </w:t>
            </w:r>
            <w:r w:rsidRPr="00135BA6">
              <w:rPr>
                <w:rFonts w:ascii="Times New Roman" w:hAnsi="Times New Roman"/>
              </w:rPr>
              <w:t xml:space="preserve">— осознание важности совершенствования своей политической культуры на основе ценностей демократического типа; — становление готовности и способности к политическому участию по правилам и нормам демократии; </w:t>
            </w:r>
            <w:r w:rsidRPr="00135BA6">
              <w:rPr>
                <w:rFonts w:ascii="Times New Roman" w:hAnsi="Times New Roman"/>
                <w:b/>
              </w:rPr>
              <w:t>метапредметных:</w:t>
            </w:r>
            <w:r w:rsidRPr="00135BA6">
              <w:rPr>
                <w:rFonts w:ascii="Times New Roman" w:hAnsi="Times New Roman"/>
              </w:rPr>
              <w:t xml:space="preserve"> — умение выполнять познавательные и практические задания, в том числе с использованием проектной деятельности, направленные на применение знаний о политическом процессе и компетентном участии в нём; — умение ориентироваться в различных источниках политической информации, критически оценивать и интерпретировать её; — умение участвовать в коллективном обсуждении проблем политического процесса и политической культуры личности; </w:t>
            </w:r>
          </w:p>
          <w:p w:rsidR="00675D23" w:rsidRPr="00135BA6" w:rsidRDefault="00135BA6" w:rsidP="00135BA6">
            <w:pPr>
              <w:shd w:val="clear" w:color="auto" w:fill="FFFFFF"/>
              <w:autoSpaceDE w:val="0"/>
              <w:autoSpaceDN w:val="0"/>
              <w:adjustRightInd w:val="0"/>
              <w:spacing w:after="0"/>
              <w:jc w:val="both"/>
              <w:rPr>
                <w:rFonts w:ascii="Times New Roman" w:hAnsi="Times New Roman"/>
                <w:sz w:val="24"/>
                <w:szCs w:val="24"/>
              </w:rPr>
            </w:pPr>
            <w:r w:rsidRPr="00135BA6">
              <w:rPr>
                <w:rFonts w:ascii="Times New Roman" w:hAnsi="Times New Roman"/>
                <w:b/>
              </w:rPr>
              <w:t>предметных:</w:t>
            </w:r>
            <w:r w:rsidRPr="00135BA6">
              <w:rPr>
                <w:rFonts w:ascii="Times New Roman" w:hAnsi="Times New Roman"/>
              </w:rPr>
              <w:t xml:space="preserve"> — владение понятиями «политический процесс», «политическое участие», «политическая культура»; — овладение знаниями о политической сфере как целостной динамичной и развивающейся системе, тесно связанной с окружающей средой; — умение выявлять связи между политическим процессом, участием в нём граждан и уровнем их политической культуры; — умение применять знания о культуре политического участия, оценивать и прогнозировать его последствия в ситуациях повседневной жизни; — умение применять знания о возможных </w:t>
            </w:r>
            <w:r w:rsidRPr="00135BA6">
              <w:rPr>
                <w:rFonts w:ascii="Times New Roman" w:hAnsi="Times New Roman"/>
              </w:rPr>
              <w:lastRenderedPageBreak/>
              <w:t>формах участия гражданина в политическом процессе для выбора адекватных целей и средств собственных политических действий.</w:t>
            </w:r>
          </w:p>
        </w:tc>
        <w:tc>
          <w:tcPr>
            <w:tcW w:w="2268" w:type="dxa"/>
            <w:tcBorders>
              <w:top w:val="single" w:sz="6"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lastRenderedPageBreak/>
              <w:t>§28.</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Задания </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1, 2, 3</w:t>
            </w:r>
          </w:p>
        </w:tc>
      </w:tr>
      <w:tr w:rsidR="00675D23" w:rsidRPr="004F49FF" w:rsidTr="00675D23">
        <w:trPr>
          <w:trHeight w:val="1974"/>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bCs/>
                <w:sz w:val="24"/>
                <w:szCs w:val="24"/>
              </w:rPr>
            </w:pPr>
            <w:r w:rsidRPr="004F49FF">
              <w:rPr>
                <w:rFonts w:ascii="Times New Roman" w:hAnsi="Times New Roman"/>
                <w:bCs/>
                <w:sz w:val="24"/>
                <w:szCs w:val="24"/>
              </w:rPr>
              <w:lastRenderedPageBreak/>
              <w:t>61-62</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Урок обобщения по теме  «Политическая жизнь общества»</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Фактор использования политической власти.</w:t>
            </w:r>
          </w:p>
          <w:p w:rsidR="00675D23"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Политическая деятельность, направленная на использование власти для достижения определённых целей – изменения или сохранения существующего общественного устройства.</w:t>
            </w:r>
          </w:p>
          <w:p w:rsidR="006752FB" w:rsidRDefault="006752FB" w:rsidP="004F49FF">
            <w:pPr>
              <w:shd w:val="clear" w:color="auto" w:fill="FFFFFF"/>
              <w:autoSpaceDE w:val="0"/>
              <w:autoSpaceDN w:val="0"/>
              <w:adjustRightInd w:val="0"/>
              <w:spacing w:after="0"/>
              <w:rPr>
                <w:rFonts w:ascii="Times New Roman" w:hAnsi="Times New Roman"/>
                <w:sz w:val="24"/>
                <w:szCs w:val="24"/>
              </w:rPr>
            </w:pPr>
          </w:p>
          <w:p w:rsidR="006752FB" w:rsidRDefault="006752FB" w:rsidP="004F49FF">
            <w:pPr>
              <w:shd w:val="clear" w:color="auto" w:fill="FFFFFF"/>
              <w:autoSpaceDE w:val="0"/>
              <w:autoSpaceDN w:val="0"/>
              <w:adjustRightInd w:val="0"/>
              <w:spacing w:after="0"/>
              <w:rPr>
                <w:rFonts w:ascii="Times New Roman" w:hAnsi="Times New Roman"/>
                <w:sz w:val="24"/>
                <w:szCs w:val="24"/>
              </w:rPr>
            </w:pPr>
          </w:p>
          <w:p w:rsidR="006752FB" w:rsidRDefault="006752FB" w:rsidP="004F49FF">
            <w:pPr>
              <w:shd w:val="clear" w:color="auto" w:fill="FFFFFF"/>
              <w:autoSpaceDE w:val="0"/>
              <w:autoSpaceDN w:val="0"/>
              <w:adjustRightInd w:val="0"/>
              <w:spacing w:after="0"/>
              <w:rPr>
                <w:rFonts w:ascii="Times New Roman" w:hAnsi="Times New Roman"/>
                <w:sz w:val="24"/>
                <w:szCs w:val="24"/>
              </w:rPr>
            </w:pPr>
          </w:p>
          <w:p w:rsidR="006752FB" w:rsidRPr="004F49FF" w:rsidRDefault="006752FB" w:rsidP="004F49FF">
            <w:pPr>
              <w:shd w:val="clear" w:color="auto" w:fill="FFFFFF"/>
              <w:autoSpaceDE w:val="0"/>
              <w:autoSpaceDN w:val="0"/>
              <w:adjustRightInd w:val="0"/>
              <w:spacing w:after="0"/>
              <w:rPr>
                <w:rFonts w:ascii="Times New Roman" w:hAnsi="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75D23" w:rsidRPr="004F49FF" w:rsidRDefault="00135BA6" w:rsidP="004F49FF">
            <w:pPr>
              <w:shd w:val="clear" w:color="auto" w:fill="FFFFFF"/>
              <w:autoSpaceDE w:val="0"/>
              <w:autoSpaceDN w:val="0"/>
              <w:adjustRightInd w:val="0"/>
              <w:spacing w:after="0"/>
              <w:rPr>
                <w:rFonts w:ascii="Times New Roman" w:hAnsi="Times New Roman"/>
                <w:sz w:val="24"/>
                <w:szCs w:val="24"/>
              </w:rPr>
            </w:pPr>
            <w:r w:rsidRPr="00517D1F">
              <w:rPr>
                <w:rFonts w:ascii="Times New Roman" w:hAnsi="Times New Roman"/>
              </w:rPr>
              <w:t>Объяснять значение понятий и терминов по теме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268" w:type="dxa"/>
            <w:tcBorders>
              <w:top w:val="single" w:sz="6" w:space="0" w:color="auto"/>
              <w:left w:val="single" w:sz="6" w:space="0" w:color="auto"/>
              <w:bottom w:val="single" w:sz="4" w:space="0" w:color="auto"/>
              <w:right w:val="single" w:sz="4"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Повторить §20 - 28</w:t>
            </w:r>
          </w:p>
        </w:tc>
      </w:tr>
      <w:tr w:rsidR="006752FB" w:rsidRPr="004F49FF" w:rsidTr="006752FB">
        <w:trPr>
          <w:trHeight w:val="700"/>
        </w:trPr>
        <w:tc>
          <w:tcPr>
            <w:tcW w:w="14885" w:type="dxa"/>
            <w:gridSpan w:val="7"/>
            <w:tcBorders>
              <w:top w:val="single" w:sz="4" w:space="0" w:color="auto"/>
              <w:left w:val="single" w:sz="6" w:space="0" w:color="auto"/>
              <w:bottom w:val="single" w:sz="4" w:space="0" w:color="auto"/>
              <w:right w:val="single" w:sz="4" w:space="0" w:color="auto"/>
            </w:tcBorders>
            <w:shd w:val="clear" w:color="auto" w:fill="FFFFFF"/>
          </w:tcPr>
          <w:p w:rsidR="006752FB" w:rsidRPr="006752FB" w:rsidRDefault="006752FB" w:rsidP="004F49FF">
            <w:pPr>
              <w:shd w:val="clear" w:color="auto" w:fill="FFFFFF"/>
              <w:autoSpaceDE w:val="0"/>
              <w:autoSpaceDN w:val="0"/>
              <w:adjustRightInd w:val="0"/>
              <w:spacing w:after="0"/>
              <w:rPr>
                <w:rFonts w:ascii="Times New Roman" w:hAnsi="Times New Roman"/>
                <w:b/>
                <w:sz w:val="24"/>
                <w:szCs w:val="24"/>
              </w:rPr>
            </w:pPr>
            <w:r w:rsidRPr="006752FB">
              <w:rPr>
                <w:rFonts w:ascii="Times New Roman" w:hAnsi="Times New Roman"/>
                <w:b/>
                <w:sz w:val="24"/>
                <w:szCs w:val="24"/>
              </w:rPr>
              <w:lastRenderedPageBreak/>
              <w:t>Итоговое обобщение 4 часа</w:t>
            </w:r>
          </w:p>
        </w:tc>
      </w:tr>
      <w:tr w:rsidR="00675D23" w:rsidRPr="004F49FF" w:rsidTr="00D15C84">
        <w:trPr>
          <w:trHeight w:val="358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D15C84" w:rsidP="004F49FF">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63-64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Итоговое повторение </w:t>
            </w:r>
            <w:r w:rsidR="00D15C84">
              <w:rPr>
                <w:rFonts w:ascii="Times New Roman" w:hAnsi="Times New Roman"/>
                <w:sz w:val="24"/>
                <w:szCs w:val="24"/>
              </w:rPr>
              <w:t>и итоговое тестирование</w:t>
            </w:r>
          </w:p>
          <w:p w:rsidR="00675D23" w:rsidRPr="004F49FF" w:rsidRDefault="00D15C84" w:rsidP="004F49FF">
            <w:pPr>
              <w:spacing w:after="0"/>
              <w:rPr>
                <w:rFonts w:ascii="Times New Roman" w:hAnsi="Times New Roman"/>
                <w:sz w:val="24"/>
                <w:szCs w:val="24"/>
              </w:rPr>
            </w:pPr>
            <w:r>
              <w:rPr>
                <w:rFonts w:ascii="Times New Roman" w:hAnsi="Times New Roman"/>
                <w:sz w:val="24"/>
                <w:szCs w:val="24"/>
              </w:rPr>
              <w:t>по предмету «Обществознание 11 класс»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8"/>
              </w:rPr>
            </w:pPr>
            <w:r>
              <w:rPr>
                <w:rFonts w:ascii="Times New Roman" w:hAnsi="Times New Roman"/>
                <w:sz w:val="24"/>
                <w:szCs w:val="28"/>
              </w:rPr>
              <w:t>Урок повторения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8"/>
              </w:rPr>
            </w:pPr>
            <w:r w:rsidRPr="004F49FF">
              <w:rPr>
                <w:rFonts w:ascii="Times New Roman" w:hAnsi="Times New Roman"/>
                <w:sz w:val="24"/>
                <w:szCs w:val="28"/>
              </w:rPr>
              <w:t>Правильное использование основных экономических терминов.</w:t>
            </w:r>
          </w:p>
          <w:p w:rsidR="00675D23" w:rsidRPr="004F49FF" w:rsidRDefault="00675D23" w:rsidP="004F49FF">
            <w:pPr>
              <w:widowControl w:val="0"/>
              <w:autoSpaceDE w:val="0"/>
              <w:autoSpaceDN w:val="0"/>
              <w:adjustRightInd w:val="0"/>
              <w:spacing w:after="0"/>
              <w:jc w:val="both"/>
              <w:rPr>
                <w:rFonts w:ascii="Times New Roman" w:hAnsi="Times New Roman"/>
                <w:sz w:val="24"/>
                <w:szCs w:val="28"/>
              </w:rPr>
            </w:pPr>
            <w:r w:rsidRPr="004F49FF">
              <w:rPr>
                <w:rFonts w:ascii="Times New Roman" w:hAnsi="Times New Roman"/>
                <w:sz w:val="24"/>
                <w:szCs w:val="28"/>
              </w:rPr>
              <w:t>Характеризовать основные социальные группы российского общества, распознавать их сущностные признаки.</w:t>
            </w:r>
          </w:p>
          <w:p w:rsidR="00675D23" w:rsidRPr="004F49FF" w:rsidRDefault="00675D23" w:rsidP="004F49FF">
            <w:pPr>
              <w:widowControl w:val="0"/>
              <w:autoSpaceDE w:val="0"/>
              <w:autoSpaceDN w:val="0"/>
              <w:adjustRightInd w:val="0"/>
              <w:spacing w:after="0"/>
              <w:jc w:val="both"/>
              <w:rPr>
                <w:rFonts w:ascii="Times New Roman" w:hAnsi="Times New Roman"/>
                <w:sz w:val="24"/>
                <w:szCs w:val="28"/>
              </w:rPr>
            </w:pPr>
            <w:r w:rsidRPr="004F49FF">
              <w:rPr>
                <w:rFonts w:ascii="Times New Roman" w:hAnsi="Times New Roman"/>
                <w:sz w:val="24"/>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75D23" w:rsidRPr="004F49FF" w:rsidRDefault="00675D23" w:rsidP="004F49FF">
            <w:pPr>
              <w:widowControl w:val="0"/>
              <w:autoSpaceDE w:val="0"/>
              <w:autoSpaceDN w:val="0"/>
              <w:adjustRightInd w:val="0"/>
              <w:spacing w:after="0"/>
              <w:jc w:val="both"/>
              <w:rPr>
                <w:rFonts w:ascii="Times New Roman" w:hAnsi="Times New Roman"/>
                <w:sz w:val="24"/>
                <w:szCs w:val="28"/>
              </w:rPr>
            </w:pPr>
            <w:r w:rsidRPr="004F49FF">
              <w:rPr>
                <w:rFonts w:ascii="Times New Roman" w:hAnsi="Times New Roman"/>
                <w:sz w:val="24"/>
                <w:szCs w:val="28"/>
              </w:rPr>
              <w:t xml:space="preserve">Анализировать несложные практические ситуации, </w:t>
            </w:r>
            <w:r w:rsidRPr="004F49FF">
              <w:rPr>
                <w:rFonts w:ascii="Times New Roman" w:hAnsi="Times New Roman"/>
                <w:sz w:val="24"/>
                <w:szCs w:val="28"/>
              </w:rPr>
              <w:lastRenderedPageBreak/>
              <w:t>связанные с гражданскими, семейными, трудовыми правоотношениями.</w:t>
            </w:r>
          </w:p>
          <w:p w:rsidR="00675D23" w:rsidRPr="004F49FF" w:rsidRDefault="00675D23" w:rsidP="004F49FF">
            <w:pPr>
              <w:widowControl w:val="0"/>
              <w:autoSpaceDE w:val="0"/>
              <w:autoSpaceDN w:val="0"/>
              <w:adjustRightInd w:val="0"/>
              <w:spacing w:after="0"/>
              <w:jc w:val="both"/>
              <w:rPr>
                <w:rFonts w:ascii="Times New Roman" w:hAnsi="Times New Roman"/>
                <w:sz w:val="24"/>
                <w:szCs w:val="28"/>
              </w:rPr>
            </w:pPr>
            <w:r w:rsidRPr="004F49FF">
              <w:rPr>
                <w:rFonts w:ascii="Times New Roman" w:hAnsi="Times New Roman"/>
                <w:sz w:val="24"/>
                <w:szCs w:val="28"/>
              </w:rPr>
              <w:t>Объяснять на конкретных примерах особенности правового положения и юридической ответственности несовершеннолетних;</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8"/>
              </w:rPr>
            </w:pPr>
            <w:r w:rsidRPr="004F49FF">
              <w:rPr>
                <w:rFonts w:ascii="Times New Roman" w:hAnsi="Times New Roman"/>
                <w:sz w:val="24"/>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75D23" w:rsidRPr="004F49FF" w:rsidRDefault="00135BA6" w:rsidP="004F49FF">
            <w:pPr>
              <w:shd w:val="clear" w:color="auto" w:fill="FFFFFF"/>
              <w:autoSpaceDE w:val="0"/>
              <w:autoSpaceDN w:val="0"/>
              <w:adjustRightInd w:val="0"/>
              <w:spacing w:after="0"/>
              <w:rPr>
                <w:rFonts w:ascii="Times New Roman" w:hAnsi="Times New Roman"/>
                <w:sz w:val="24"/>
                <w:szCs w:val="24"/>
              </w:rPr>
            </w:pPr>
            <w:r w:rsidRPr="00517D1F">
              <w:rPr>
                <w:rFonts w:ascii="Times New Roman" w:hAnsi="Times New Roman"/>
              </w:rPr>
              <w:lastRenderedPageBreak/>
              <w:t>Объяснять значение понятий и терминов по теме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Ответы на вопросы, решение тестов</w:t>
            </w: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p w:rsidR="00675D23" w:rsidRPr="004F49FF" w:rsidRDefault="00675D23" w:rsidP="004F49FF">
            <w:pPr>
              <w:shd w:val="clear" w:color="auto" w:fill="FFFFFF"/>
              <w:autoSpaceDE w:val="0"/>
              <w:autoSpaceDN w:val="0"/>
              <w:adjustRightInd w:val="0"/>
              <w:spacing w:after="0"/>
              <w:rPr>
                <w:rFonts w:ascii="Times New Roman" w:hAnsi="Times New Roman"/>
                <w:sz w:val="24"/>
                <w:szCs w:val="24"/>
              </w:rPr>
            </w:pPr>
          </w:p>
        </w:tc>
      </w:tr>
      <w:tr w:rsidR="00D15C84" w:rsidRPr="004F49FF" w:rsidTr="00675D23">
        <w:trPr>
          <w:trHeight w:val="3586"/>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D15C84" w:rsidRPr="004F49FF" w:rsidRDefault="00D15C84" w:rsidP="008F1494">
            <w:pPr>
              <w:spacing w:after="0"/>
              <w:rPr>
                <w:rFonts w:ascii="Times New Roman" w:hAnsi="Times New Roman"/>
                <w:sz w:val="24"/>
                <w:szCs w:val="24"/>
              </w:rPr>
            </w:pPr>
            <w:r>
              <w:rPr>
                <w:rFonts w:ascii="Times New Roman" w:hAnsi="Times New Roman"/>
                <w:sz w:val="24"/>
                <w:szCs w:val="24"/>
              </w:rPr>
              <w:lastRenderedPageBreak/>
              <w:t>65-66</w:t>
            </w:r>
          </w:p>
          <w:p w:rsidR="00D15C84" w:rsidRPr="004F49FF" w:rsidRDefault="00D15C84" w:rsidP="008F1494">
            <w:pPr>
              <w:spacing w:after="0"/>
              <w:rPr>
                <w:rFonts w:ascii="Times New Roman" w:hAnsi="Times New Roman"/>
                <w:sz w:val="24"/>
                <w:szCs w:val="24"/>
              </w:rPr>
            </w:pPr>
          </w:p>
          <w:p w:rsidR="00D15C84" w:rsidRPr="004F49FF" w:rsidRDefault="00D15C84" w:rsidP="008F1494">
            <w:pPr>
              <w:spacing w:after="0"/>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15C84" w:rsidRPr="004F49FF" w:rsidRDefault="00D15C84" w:rsidP="008F1494">
            <w:pPr>
              <w:spacing w:after="0"/>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D15C84" w:rsidRPr="004F49FF" w:rsidRDefault="00D15C84" w:rsidP="008F1494">
            <w:pPr>
              <w:spacing w:after="150" w:line="300" w:lineRule="atLeast"/>
              <w:ind w:left="30" w:right="30"/>
              <w:textAlignment w:val="baseline"/>
              <w:rPr>
                <w:rFonts w:ascii="Times New Roman" w:hAnsi="Times New Roman"/>
                <w:color w:val="000000"/>
                <w:sz w:val="24"/>
                <w:szCs w:val="24"/>
              </w:rPr>
            </w:pPr>
            <w:r w:rsidRPr="004F49FF">
              <w:rPr>
                <w:rFonts w:ascii="Times New Roman" w:hAnsi="Times New Roman"/>
                <w:b/>
                <w:color w:val="000000"/>
                <w:sz w:val="24"/>
                <w:szCs w:val="24"/>
              </w:rPr>
              <w:t>Взгляд в будущее</w:t>
            </w:r>
            <w:r>
              <w:rPr>
                <w:rFonts w:ascii="Times New Roman" w:hAnsi="Times New Roman"/>
                <w:b/>
                <w:color w:val="000000"/>
                <w:sz w:val="24"/>
                <w:szCs w:val="24"/>
              </w:rPr>
              <w:t xml:space="preserve"> - семинар</w:t>
            </w:r>
          </w:p>
          <w:p w:rsidR="00D15C84" w:rsidRPr="004F49FF" w:rsidRDefault="00D15C84" w:rsidP="008F1494">
            <w:pPr>
              <w:spacing w:after="0"/>
              <w:rPr>
                <w:rFonts w:ascii="Times New Roman" w:hAnsi="Times New Roman"/>
                <w:sz w:val="24"/>
                <w:szCs w:val="24"/>
              </w:rPr>
            </w:pPr>
          </w:p>
          <w:p w:rsidR="00D15C84" w:rsidRPr="004F49FF" w:rsidRDefault="00D15C84" w:rsidP="008F1494">
            <w:pPr>
              <w:spacing w:after="0"/>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D15C84" w:rsidRPr="004F49FF" w:rsidRDefault="00D15C84" w:rsidP="008F1494">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15C84" w:rsidRPr="004F49FF" w:rsidRDefault="00D15C84" w:rsidP="008F1494">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Владение понятиями «угрозы и вызовы 21 века, постиндустриальное общество».</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135BA6" w:rsidRPr="00135BA6" w:rsidRDefault="00135BA6" w:rsidP="00135BA6">
            <w:pPr>
              <w:shd w:val="clear" w:color="auto" w:fill="FFFFFF"/>
              <w:autoSpaceDE w:val="0"/>
              <w:autoSpaceDN w:val="0"/>
              <w:adjustRightInd w:val="0"/>
              <w:spacing w:after="0"/>
              <w:jc w:val="both"/>
              <w:rPr>
                <w:rFonts w:ascii="Times New Roman" w:hAnsi="Times New Roman"/>
              </w:rPr>
            </w:pPr>
            <w:r w:rsidRPr="00135BA6">
              <w:rPr>
                <w:rFonts w:ascii="Times New Roman" w:hAnsi="Times New Roman"/>
              </w:rPr>
              <w:t xml:space="preserve">Изучение данной темы должно внести вклад в достижение результатов: </w:t>
            </w:r>
            <w:r w:rsidRPr="00135BA6">
              <w:rPr>
                <w:rFonts w:ascii="Times New Roman" w:hAnsi="Times New Roman"/>
                <w:b/>
              </w:rPr>
              <w:t>личностных:</w:t>
            </w:r>
            <w:r w:rsidRPr="00135BA6">
              <w:rPr>
                <w:rFonts w:ascii="Times New Roman" w:hAnsi="Times New Roman"/>
              </w:rPr>
              <w:t xml:space="preserve"> — мировоззрение, соответствующее современному уровню развития науки и общественной практики; осознание своего места в поликультурном мире; — толерантное сознание и поведение в поликультурном мире;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понимание влияния социально-экономических процессов на состояние природной и социальной среды; </w:t>
            </w:r>
            <w:r w:rsidRPr="00135BA6">
              <w:rPr>
                <w:rFonts w:ascii="Times New Roman" w:hAnsi="Times New Roman"/>
                <w:b/>
              </w:rPr>
              <w:t xml:space="preserve">метапредметных: </w:t>
            </w:r>
            <w:r w:rsidRPr="00135BA6">
              <w:rPr>
                <w:rFonts w:ascii="Times New Roman" w:hAnsi="Times New Roman"/>
              </w:rPr>
              <w:t xml:space="preserve">— владение навыками познавательной и проектной деятельности; способность и готовность к самостоятельному 252 поиску способов решения практических задач, применению различных методов познания; — целостное восприятие всего спектра природных, экономических, социальных реалий; </w:t>
            </w:r>
          </w:p>
          <w:p w:rsidR="00D15C84" w:rsidRPr="004F49FF" w:rsidRDefault="00135BA6" w:rsidP="00135BA6">
            <w:pPr>
              <w:shd w:val="clear" w:color="auto" w:fill="FFFFFF"/>
              <w:autoSpaceDE w:val="0"/>
              <w:autoSpaceDN w:val="0"/>
              <w:adjustRightInd w:val="0"/>
              <w:spacing w:after="0"/>
              <w:jc w:val="both"/>
              <w:rPr>
                <w:rFonts w:ascii="Times New Roman" w:hAnsi="Times New Roman"/>
                <w:sz w:val="24"/>
                <w:szCs w:val="24"/>
              </w:rPr>
            </w:pPr>
            <w:r w:rsidRPr="00135BA6">
              <w:rPr>
                <w:rFonts w:ascii="Times New Roman" w:hAnsi="Times New Roman"/>
                <w:b/>
              </w:rPr>
              <w:t>предметных:</w:t>
            </w:r>
            <w:r w:rsidRPr="00135BA6">
              <w:rPr>
                <w:rFonts w:ascii="Times New Roman" w:hAnsi="Times New Roman"/>
              </w:rPr>
              <w:t xml:space="preserve"> — владение понятиями «угрозы и вызовы XXI в.», «постиндустриальное общество».</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D15C84" w:rsidRPr="004F49FF" w:rsidRDefault="00D15C84" w:rsidP="008F1494">
            <w:pPr>
              <w:shd w:val="clear" w:color="auto" w:fill="FFFFFF"/>
              <w:autoSpaceDE w:val="0"/>
              <w:autoSpaceDN w:val="0"/>
              <w:adjustRightInd w:val="0"/>
              <w:spacing w:after="0"/>
              <w:rPr>
                <w:rFonts w:ascii="Times New Roman" w:hAnsi="Times New Roman"/>
                <w:sz w:val="24"/>
                <w:szCs w:val="24"/>
              </w:rPr>
            </w:pPr>
            <w:r w:rsidRPr="004F49FF">
              <w:rPr>
                <w:rFonts w:ascii="Times New Roman" w:hAnsi="Times New Roman"/>
                <w:sz w:val="24"/>
                <w:szCs w:val="24"/>
              </w:rPr>
              <w:t xml:space="preserve">Стр. 251  </w:t>
            </w:r>
          </w:p>
        </w:tc>
      </w:tr>
    </w:tbl>
    <w:p w:rsidR="004F49FF" w:rsidRPr="004F49FF" w:rsidRDefault="004F49FF" w:rsidP="004F49FF">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4F49FF" w:rsidRPr="004F49FF" w:rsidRDefault="004F49FF" w:rsidP="004F49FF">
      <w:pPr>
        <w:shd w:val="clear" w:color="auto" w:fill="FFFFFF"/>
        <w:autoSpaceDE w:val="0"/>
        <w:autoSpaceDN w:val="0"/>
        <w:adjustRightInd w:val="0"/>
        <w:spacing w:after="0" w:line="240" w:lineRule="auto"/>
        <w:rPr>
          <w:rFonts w:ascii="Times New Roman" w:hAnsi="Times New Roman"/>
          <w:b/>
          <w:bCs/>
          <w:color w:val="515151"/>
          <w:sz w:val="24"/>
          <w:szCs w:val="24"/>
          <w:lang w:eastAsia="ru-RU"/>
        </w:rPr>
      </w:pPr>
    </w:p>
    <w:p w:rsidR="004F49FF" w:rsidRPr="004F49FF" w:rsidRDefault="004F49FF" w:rsidP="004F49FF">
      <w:pPr>
        <w:shd w:val="clear" w:color="auto" w:fill="FFFFFF"/>
        <w:autoSpaceDE w:val="0"/>
        <w:autoSpaceDN w:val="0"/>
        <w:adjustRightInd w:val="0"/>
        <w:spacing w:after="0" w:line="240" w:lineRule="auto"/>
        <w:rPr>
          <w:rFonts w:ascii="Times New Roman" w:hAnsi="Times New Roman"/>
          <w:b/>
          <w:bCs/>
          <w:color w:val="515151"/>
          <w:sz w:val="24"/>
          <w:szCs w:val="24"/>
          <w:lang w:eastAsia="ru-RU"/>
        </w:rPr>
      </w:pPr>
    </w:p>
    <w:p w:rsidR="004F49FF" w:rsidRPr="004F49FF" w:rsidRDefault="004F49FF" w:rsidP="004F49FF">
      <w:pPr>
        <w:shd w:val="clear" w:color="auto" w:fill="FFFFFF"/>
        <w:autoSpaceDE w:val="0"/>
        <w:autoSpaceDN w:val="0"/>
        <w:adjustRightInd w:val="0"/>
        <w:spacing w:after="0" w:line="240" w:lineRule="auto"/>
        <w:rPr>
          <w:rFonts w:ascii="Times New Roman" w:hAnsi="Times New Roman"/>
          <w:b/>
          <w:bCs/>
          <w:color w:val="515151"/>
          <w:sz w:val="24"/>
          <w:szCs w:val="24"/>
          <w:lang w:eastAsia="ru-RU"/>
        </w:rPr>
      </w:pPr>
    </w:p>
    <w:p w:rsidR="004F49FF" w:rsidRPr="004F49FF" w:rsidRDefault="004F49FF" w:rsidP="004F49FF">
      <w:pPr>
        <w:spacing w:after="0" w:line="240" w:lineRule="auto"/>
        <w:rPr>
          <w:rFonts w:ascii="Times New Roman" w:hAnsi="Times New Roman"/>
          <w:b/>
          <w:bCs/>
          <w:color w:val="515151"/>
          <w:sz w:val="24"/>
          <w:szCs w:val="24"/>
          <w:lang w:eastAsia="ru-RU"/>
        </w:rPr>
        <w:sectPr w:rsidR="004F49FF" w:rsidRPr="004F49FF" w:rsidSect="004F49FF">
          <w:pgSz w:w="16838" w:h="11906" w:orient="landscape"/>
          <w:pgMar w:top="992" w:right="992" w:bottom="851" w:left="1134" w:header="709" w:footer="709" w:gutter="170"/>
          <w:cols w:space="720"/>
        </w:sectPr>
      </w:pPr>
    </w:p>
    <w:p w:rsidR="004F49FF" w:rsidRPr="009A4CBD" w:rsidRDefault="004F49FF" w:rsidP="004F49FF">
      <w:pPr>
        <w:spacing w:after="0"/>
        <w:jc w:val="center"/>
        <w:rPr>
          <w:rFonts w:ascii="Times New Roman" w:hAnsi="Times New Roman"/>
          <w:sz w:val="24"/>
          <w:szCs w:val="24"/>
          <w:lang w:eastAsia="ru-RU"/>
        </w:rPr>
      </w:pPr>
      <w:r w:rsidRPr="009A4CBD">
        <w:rPr>
          <w:rFonts w:ascii="Times New Roman" w:hAnsi="Times New Roman"/>
          <w:b/>
          <w:sz w:val="24"/>
          <w:szCs w:val="24"/>
          <w:lang w:eastAsia="ru-RU"/>
        </w:rPr>
        <w:lastRenderedPageBreak/>
        <w:t>Контроль уровня подготовки учащихся 10-11 классов.</w:t>
      </w:r>
    </w:p>
    <w:p w:rsidR="004F49FF" w:rsidRDefault="004F49FF" w:rsidP="004F49FF">
      <w:pPr>
        <w:spacing w:after="0" w:line="240" w:lineRule="auto"/>
        <w:jc w:val="both"/>
        <w:rPr>
          <w:rFonts w:ascii="Times New Roman" w:hAnsi="Times New Roman"/>
          <w:b/>
          <w:sz w:val="24"/>
          <w:szCs w:val="24"/>
          <w:lang w:eastAsia="ru-RU"/>
        </w:rPr>
      </w:pPr>
      <w:r w:rsidRPr="009A4CBD">
        <w:rPr>
          <w:rFonts w:ascii="Times New Roman" w:hAnsi="Times New Roman"/>
          <w:b/>
          <w:sz w:val="24"/>
          <w:szCs w:val="24"/>
          <w:lang w:eastAsia="ru-RU"/>
        </w:rPr>
        <w:t>10 класс.</w:t>
      </w:r>
    </w:p>
    <w:p w:rsidR="004F49FF" w:rsidRDefault="004F49FF" w:rsidP="004F49FF">
      <w:pPr>
        <w:spacing w:after="0" w:line="240" w:lineRule="auto"/>
        <w:jc w:val="both"/>
        <w:rPr>
          <w:rFonts w:ascii="Times New Roman" w:hAnsi="Times New Roman"/>
          <w:b/>
          <w:sz w:val="24"/>
          <w:szCs w:val="24"/>
          <w:lang w:eastAsia="ru-RU"/>
        </w:rPr>
      </w:pPr>
    </w:p>
    <w:p w:rsidR="004F49FF" w:rsidRPr="009A4CBD" w:rsidRDefault="004F49FF" w:rsidP="004F49FF">
      <w:pPr>
        <w:spacing w:after="0" w:line="240" w:lineRule="auto"/>
        <w:jc w:val="both"/>
        <w:rPr>
          <w:rFonts w:ascii="Times New Roman" w:hAnsi="Times New Roman"/>
          <w:b/>
          <w:sz w:val="24"/>
          <w:szCs w:val="24"/>
          <w:lang w:eastAsia="ru-RU"/>
        </w:rPr>
      </w:pPr>
    </w:p>
    <w:tbl>
      <w:tblPr>
        <w:tblpPr w:leftFromText="180" w:rightFromText="180" w:vertAnchor="text" w:horzAnchor="page" w:tblpX="89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7983"/>
        <w:gridCol w:w="4392"/>
      </w:tblGrid>
      <w:tr w:rsidR="004F49FF" w:rsidRPr="009A4CBD" w:rsidTr="004F49FF">
        <w:trPr>
          <w:trHeight w:val="262"/>
        </w:trPr>
        <w:tc>
          <w:tcPr>
            <w:tcW w:w="2349" w:type="dxa"/>
          </w:tcPr>
          <w:p w:rsidR="004F49FF" w:rsidRPr="009A4CBD" w:rsidRDefault="004F49FF" w:rsidP="004F49FF">
            <w:pPr>
              <w:tabs>
                <w:tab w:val="left" w:pos="4337"/>
              </w:tabs>
              <w:spacing w:after="0" w:line="240" w:lineRule="auto"/>
              <w:jc w:val="center"/>
              <w:rPr>
                <w:rFonts w:ascii="Times New Roman" w:hAnsi="Times New Roman"/>
                <w:b/>
                <w:sz w:val="24"/>
                <w:szCs w:val="24"/>
                <w:lang w:eastAsia="ru-RU"/>
              </w:rPr>
            </w:pPr>
            <w:r w:rsidRPr="009A4CBD">
              <w:rPr>
                <w:rFonts w:ascii="Times New Roman" w:hAnsi="Times New Roman"/>
                <w:b/>
                <w:sz w:val="24"/>
                <w:szCs w:val="24"/>
                <w:lang w:eastAsia="ru-RU"/>
              </w:rPr>
              <w:t>№ урока</w:t>
            </w:r>
          </w:p>
        </w:tc>
        <w:tc>
          <w:tcPr>
            <w:tcW w:w="7983" w:type="dxa"/>
          </w:tcPr>
          <w:p w:rsidR="004F49FF" w:rsidRPr="009A4CBD" w:rsidRDefault="004F49FF" w:rsidP="004F49FF">
            <w:pPr>
              <w:tabs>
                <w:tab w:val="left" w:pos="4337"/>
              </w:tabs>
              <w:spacing w:after="0" w:line="240" w:lineRule="auto"/>
              <w:jc w:val="center"/>
              <w:rPr>
                <w:rFonts w:ascii="Times New Roman" w:hAnsi="Times New Roman"/>
                <w:b/>
                <w:sz w:val="24"/>
                <w:szCs w:val="24"/>
                <w:lang w:eastAsia="ru-RU"/>
              </w:rPr>
            </w:pPr>
            <w:r w:rsidRPr="009A4CBD">
              <w:rPr>
                <w:rFonts w:ascii="Times New Roman" w:hAnsi="Times New Roman"/>
                <w:b/>
                <w:sz w:val="24"/>
                <w:szCs w:val="24"/>
                <w:lang w:eastAsia="ru-RU"/>
              </w:rPr>
              <w:t>Тема</w:t>
            </w:r>
          </w:p>
        </w:tc>
        <w:tc>
          <w:tcPr>
            <w:tcW w:w="4392" w:type="dxa"/>
          </w:tcPr>
          <w:p w:rsidR="004F49FF" w:rsidRPr="009A4CBD" w:rsidRDefault="004F49FF" w:rsidP="004F49FF">
            <w:pPr>
              <w:tabs>
                <w:tab w:val="left" w:pos="4337"/>
              </w:tabs>
              <w:spacing w:after="0" w:line="240" w:lineRule="auto"/>
              <w:jc w:val="center"/>
              <w:rPr>
                <w:rFonts w:ascii="Times New Roman" w:hAnsi="Times New Roman"/>
                <w:b/>
                <w:sz w:val="24"/>
                <w:szCs w:val="24"/>
                <w:lang w:eastAsia="ru-RU"/>
              </w:rPr>
            </w:pPr>
            <w:r w:rsidRPr="009A4CBD">
              <w:rPr>
                <w:rFonts w:ascii="Times New Roman" w:hAnsi="Times New Roman"/>
                <w:b/>
                <w:sz w:val="24"/>
                <w:szCs w:val="24"/>
                <w:lang w:eastAsia="ru-RU"/>
              </w:rPr>
              <w:t>Форма проведения работы</w:t>
            </w:r>
          </w:p>
        </w:tc>
      </w:tr>
      <w:tr w:rsidR="004F49FF" w:rsidRPr="009A4CBD" w:rsidTr="004F49FF">
        <w:trPr>
          <w:trHeight w:val="538"/>
        </w:trPr>
        <w:tc>
          <w:tcPr>
            <w:tcW w:w="2349" w:type="dxa"/>
          </w:tcPr>
          <w:p w:rsidR="004F49FF" w:rsidRPr="009A4CBD" w:rsidRDefault="004F49FF" w:rsidP="004F49FF">
            <w:pPr>
              <w:tabs>
                <w:tab w:val="left" w:pos="4337"/>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983" w:type="dxa"/>
          </w:tcPr>
          <w:p w:rsidR="004F49FF" w:rsidRPr="009A4CBD" w:rsidRDefault="004F49FF" w:rsidP="004F49FF">
            <w:pPr>
              <w:tabs>
                <w:tab w:val="left" w:pos="4337"/>
              </w:tabs>
              <w:spacing w:after="0" w:line="240" w:lineRule="auto"/>
              <w:rPr>
                <w:rFonts w:ascii="Times New Roman" w:hAnsi="Times New Roman"/>
                <w:sz w:val="24"/>
                <w:szCs w:val="24"/>
                <w:lang w:eastAsia="ru-RU"/>
              </w:rPr>
            </w:pPr>
            <w:r>
              <w:rPr>
                <w:rFonts w:ascii="Times New Roman" w:hAnsi="Times New Roman"/>
                <w:sz w:val="24"/>
                <w:szCs w:val="24"/>
                <w:lang w:eastAsia="ru-RU"/>
              </w:rPr>
              <w:t>Стартовый контроль по предмету обществознание</w:t>
            </w:r>
          </w:p>
        </w:tc>
        <w:tc>
          <w:tcPr>
            <w:tcW w:w="4392" w:type="dxa"/>
          </w:tcPr>
          <w:p w:rsidR="004F49FF" w:rsidRPr="009A4CBD" w:rsidRDefault="004F49FF" w:rsidP="004F49FF">
            <w:pPr>
              <w:spacing w:after="0" w:line="240" w:lineRule="auto"/>
              <w:jc w:val="center"/>
              <w:rPr>
                <w:rFonts w:ascii="Times New Roman" w:hAnsi="Times New Roman"/>
                <w:sz w:val="24"/>
                <w:szCs w:val="24"/>
                <w:lang w:eastAsia="ru-RU"/>
              </w:rPr>
            </w:pPr>
            <w:r w:rsidRPr="009A4CBD">
              <w:rPr>
                <w:rFonts w:ascii="Times New Roman" w:hAnsi="Times New Roman"/>
                <w:sz w:val="24"/>
                <w:szCs w:val="24"/>
                <w:lang w:eastAsia="ru-RU"/>
              </w:rPr>
              <w:t>Контрольная работа</w:t>
            </w:r>
          </w:p>
        </w:tc>
      </w:tr>
      <w:tr w:rsidR="004F49FF" w:rsidRPr="009A4CBD" w:rsidTr="004F49FF">
        <w:trPr>
          <w:trHeight w:val="800"/>
        </w:trPr>
        <w:tc>
          <w:tcPr>
            <w:tcW w:w="2349" w:type="dxa"/>
          </w:tcPr>
          <w:p w:rsidR="004F49FF" w:rsidRPr="009A4CBD" w:rsidRDefault="00216625" w:rsidP="004F49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983" w:type="dxa"/>
          </w:tcPr>
          <w:p w:rsidR="004F49FF" w:rsidRPr="009A4CBD" w:rsidRDefault="004F49FF" w:rsidP="004F49FF">
            <w:pPr>
              <w:spacing w:after="0" w:line="240" w:lineRule="auto"/>
              <w:rPr>
                <w:rFonts w:ascii="Times New Roman" w:hAnsi="Times New Roman"/>
                <w:sz w:val="24"/>
                <w:szCs w:val="24"/>
                <w:lang w:eastAsia="ru-RU"/>
              </w:rPr>
            </w:pPr>
            <w:r w:rsidRPr="009A4CBD">
              <w:rPr>
                <w:rFonts w:ascii="Times New Roman" w:hAnsi="Times New Roman"/>
                <w:sz w:val="24"/>
                <w:szCs w:val="24"/>
                <w:lang w:eastAsia="ru-RU"/>
              </w:rPr>
              <w:t>Повторительно-обобщающий урок  по теме: «Общество и человек».</w:t>
            </w:r>
          </w:p>
        </w:tc>
        <w:tc>
          <w:tcPr>
            <w:tcW w:w="4392" w:type="dxa"/>
          </w:tcPr>
          <w:p w:rsidR="004F49FF" w:rsidRPr="009A4CBD" w:rsidRDefault="004F49FF" w:rsidP="004F49FF">
            <w:pPr>
              <w:spacing w:after="0" w:line="240" w:lineRule="auto"/>
              <w:jc w:val="center"/>
              <w:rPr>
                <w:rFonts w:ascii="Times New Roman" w:hAnsi="Times New Roman"/>
                <w:sz w:val="24"/>
                <w:szCs w:val="24"/>
                <w:lang w:eastAsia="ru-RU"/>
              </w:rPr>
            </w:pPr>
            <w:r w:rsidRPr="009A4CBD">
              <w:rPr>
                <w:rFonts w:ascii="Times New Roman" w:hAnsi="Times New Roman"/>
                <w:sz w:val="24"/>
                <w:szCs w:val="24"/>
                <w:lang w:eastAsia="ru-RU"/>
              </w:rPr>
              <w:t>Контрольная работа</w:t>
            </w:r>
          </w:p>
        </w:tc>
      </w:tr>
      <w:tr w:rsidR="004F49FF" w:rsidRPr="009A4CBD" w:rsidTr="004F49FF">
        <w:trPr>
          <w:trHeight w:val="1062"/>
        </w:trPr>
        <w:tc>
          <w:tcPr>
            <w:tcW w:w="2349" w:type="dxa"/>
          </w:tcPr>
          <w:p w:rsidR="004F49FF" w:rsidRPr="009A4CBD" w:rsidRDefault="00216625" w:rsidP="004F49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7983" w:type="dxa"/>
          </w:tcPr>
          <w:p w:rsidR="004F49FF" w:rsidRPr="009A4CBD" w:rsidRDefault="004F49FF" w:rsidP="004F49FF">
            <w:pPr>
              <w:spacing w:after="0" w:line="240" w:lineRule="auto"/>
              <w:rPr>
                <w:rFonts w:ascii="Times New Roman" w:hAnsi="Times New Roman"/>
                <w:sz w:val="24"/>
                <w:szCs w:val="24"/>
                <w:lang w:eastAsia="ru-RU"/>
              </w:rPr>
            </w:pPr>
            <w:r w:rsidRPr="009A4CBD">
              <w:rPr>
                <w:rFonts w:ascii="Times New Roman" w:hAnsi="Times New Roman"/>
                <w:sz w:val="24"/>
                <w:szCs w:val="24"/>
                <w:lang w:eastAsia="ru-RU"/>
              </w:rPr>
              <w:t>Повторительно-обобщающий урок  по теме: «Духовная культура».</w:t>
            </w:r>
          </w:p>
          <w:p w:rsidR="004F49FF" w:rsidRPr="009A4CBD" w:rsidRDefault="004F49FF" w:rsidP="004F49FF">
            <w:pPr>
              <w:spacing w:after="0" w:line="240" w:lineRule="auto"/>
              <w:rPr>
                <w:rFonts w:ascii="Times New Roman" w:hAnsi="Times New Roman"/>
                <w:sz w:val="24"/>
                <w:szCs w:val="24"/>
                <w:lang w:eastAsia="ru-RU"/>
              </w:rPr>
            </w:pPr>
          </w:p>
        </w:tc>
        <w:tc>
          <w:tcPr>
            <w:tcW w:w="4392" w:type="dxa"/>
          </w:tcPr>
          <w:p w:rsidR="004F49FF" w:rsidRPr="009A4CBD" w:rsidRDefault="004F49FF" w:rsidP="004F49FF">
            <w:pPr>
              <w:spacing w:after="0" w:line="240" w:lineRule="auto"/>
              <w:jc w:val="center"/>
              <w:rPr>
                <w:rFonts w:ascii="Times New Roman" w:hAnsi="Times New Roman"/>
                <w:sz w:val="24"/>
                <w:szCs w:val="24"/>
                <w:lang w:eastAsia="ru-RU"/>
              </w:rPr>
            </w:pPr>
            <w:r w:rsidRPr="009A4CBD">
              <w:rPr>
                <w:rFonts w:ascii="Times New Roman" w:hAnsi="Times New Roman"/>
                <w:sz w:val="24"/>
                <w:szCs w:val="24"/>
                <w:lang w:eastAsia="ru-RU"/>
              </w:rPr>
              <w:t>Контрольная работа</w:t>
            </w:r>
          </w:p>
        </w:tc>
      </w:tr>
      <w:tr w:rsidR="004F49FF" w:rsidRPr="009A4CBD" w:rsidTr="004F49FF">
        <w:trPr>
          <w:trHeight w:val="800"/>
        </w:trPr>
        <w:tc>
          <w:tcPr>
            <w:tcW w:w="2349" w:type="dxa"/>
          </w:tcPr>
          <w:p w:rsidR="004F49FF" w:rsidRPr="009A4CBD" w:rsidRDefault="00216625" w:rsidP="004F49F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65</w:t>
            </w:r>
          </w:p>
        </w:tc>
        <w:tc>
          <w:tcPr>
            <w:tcW w:w="7983" w:type="dxa"/>
          </w:tcPr>
          <w:p w:rsidR="004F49FF" w:rsidRPr="009A4CBD" w:rsidRDefault="004F49FF" w:rsidP="004F49FF">
            <w:pPr>
              <w:suppressAutoHyphens/>
              <w:spacing w:after="0" w:line="240" w:lineRule="auto"/>
              <w:rPr>
                <w:rFonts w:ascii="Times New Roman" w:hAnsi="Times New Roman"/>
                <w:sz w:val="24"/>
                <w:szCs w:val="24"/>
                <w:lang w:eastAsia="ar-SA"/>
              </w:rPr>
            </w:pPr>
            <w:r w:rsidRPr="009A4CBD">
              <w:rPr>
                <w:rFonts w:ascii="Times New Roman" w:hAnsi="Times New Roman"/>
                <w:sz w:val="24"/>
                <w:szCs w:val="24"/>
                <w:lang w:eastAsia="ru-RU"/>
              </w:rPr>
              <w:t xml:space="preserve">Повторительно-обобщающий урок  по теме: </w:t>
            </w:r>
            <w:r w:rsidRPr="009A4CBD">
              <w:rPr>
                <w:rFonts w:ascii="Times New Roman" w:hAnsi="Times New Roman"/>
                <w:sz w:val="24"/>
                <w:szCs w:val="24"/>
                <w:lang w:eastAsia="ar-SA"/>
              </w:rPr>
              <w:t>«Правовое регулирование общественных   отношений»</w:t>
            </w:r>
          </w:p>
        </w:tc>
        <w:tc>
          <w:tcPr>
            <w:tcW w:w="4392" w:type="dxa"/>
          </w:tcPr>
          <w:p w:rsidR="004F49FF" w:rsidRPr="009A4CBD" w:rsidRDefault="004F49FF" w:rsidP="004F49FF">
            <w:pPr>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ru-RU"/>
              </w:rPr>
              <w:t>Контрольная работа</w:t>
            </w:r>
          </w:p>
        </w:tc>
      </w:tr>
      <w:tr w:rsidR="004F49FF" w:rsidRPr="009A4CBD" w:rsidTr="004F49FF">
        <w:trPr>
          <w:trHeight w:val="552"/>
        </w:trPr>
        <w:tc>
          <w:tcPr>
            <w:tcW w:w="2349" w:type="dxa"/>
          </w:tcPr>
          <w:p w:rsidR="004F49FF" w:rsidRPr="009A4CBD" w:rsidRDefault="00216625" w:rsidP="004F49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7983" w:type="dxa"/>
          </w:tcPr>
          <w:p w:rsidR="004F49FF" w:rsidRPr="009A4CBD" w:rsidRDefault="004F49FF" w:rsidP="004F49FF">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Итоговое тестирование по предмету обществознание за</w:t>
            </w:r>
            <w:r w:rsidRPr="009A4CBD">
              <w:rPr>
                <w:rFonts w:ascii="Times New Roman" w:hAnsi="Times New Roman"/>
                <w:sz w:val="24"/>
                <w:szCs w:val="24"/>
                <w:lang w:eastAsia="ru-RU"/>
              </w:rPr>
              <w:t xml:space="preserve"> 10 класс</w:t>
            </w:r>
          </w:p>
        </w:tc>
        <w:tc>
          <w:tcPr>
            <w:tcW w:w="4392" w:type="dxa"/>
          </w:tcPr>
          <w:p w:rsidR="004F49FF" w:rsidRPr="009A4CBD" w:rsidRDefault="004F49FF" w:rsidP="004F49FF">
            <w:pPr>
              <w:spacing w:after="0" w:line="240" w:lineRule="auto"/>
              <w:jc w:val="center"/>
              <w:rPr>
                <w:rFonts w:ascii="Times New Roman" w:hAnsi="Times New Roman"/>
                <w:sz w:val="24"/>
                <w:szCs w:val="24"/>
                <w:lang w:eastAsia="ru-RU"/>
              </w:rPr>
            </w:pPr>
            <w:r w:rsidRPr="009A4CBD">
              <w:rPr>
                <w:rFonts w:ascii="Times New Roman" w:hAnsi="Times New Roman"/>
                <w:sz w:val="24"/>
                <w:szCs w:val="24"/>
                <w:lang w:eastAsia="ru-RU"/>
              </w:rPr>
              <w:t>Итоговый тест</w:t>
            </w:r>
          </w:p>
        </w:tc>
      </w:tr>
    </w:tbl>
    <w:p w:rsidR="004F49FF" w:rsidRDefault="004F49FF" w:rsidP="004F49FF">
      <w:pPr>
        <w:spacing w:after="0" w:line="240" w:lineRule="auto"/>
        <w:jc w:val="both"/>
        <w:rPr>
          <w:rFonts w:ascii="Times New Roman" w:hAnsi="Times New Roman"/>
          <w:b/>
          <w:sz w:val="24"/>
          <w:szCs w:val="24"/>
          <w:lang w:eastAsia="ru-RU"/>
        </w:rPr>
      </w:pPr>
    </w:p>
    <w:p w:rsidR="004F49FF" w:rsidRDefault="004F49FF" w:rsidP="004F49FF">
      <w:pPr>
        <w:spacing w:after="0" w:line="240" w:lineRule="auto"/>
        <w:jc w:val="both"/>
        <w:rPr>
          <w:rFonts w:ascii="Times New Roman" w:hAnsi="Times New Roman"/>
          <w:b/>
          <w:sz w:val="24"/>
          <w:szCs w:val="24"/>
          <w:lang w:eastAsia="ru-RU"/>
        </w:rPr>
      </w:pPr>
    </w:p>
    <w:p w:rsidR="004F49FF" w:rsidRPr="009A4CBD" w:rsidRDefault="004F49FF" w:rsidP="004F49FF">
      <w:pPr>
        <w:spacing w:after="0" w:line="240" w:lineRule="auto"/>
        <w:jc w:val="both"/>
        <w:rPr>
          <w:rFonts w:ascii="Times New Roman" w:hAnsi="Times New Roman"/>
          <w:b/>
          <w:sz w:val="24"/>
          <w:szCs w:val="24"/>
          <w:lang w:eastAsia="ru-RU"/>
        </w:rPr>
      </w:pPr>
      <w:r w:rsidRPr="009A4CBD">
        <w:rPr>
          <w:rFonts w:ascii="Times New Roman" w:hAnsi="Times New Roman"/>
          <w:b/>
          <w:sz w:val="24"/>
          <w:szCs w:val="24"/>
          <w:lang w:eastAsia="ru-RU"/>
        </w:rPr>
        <w:t>11 класс.</w:t>
      </w:r>
    </w:p>
    <w:tbl>
      <w:tblPr>
        <w:tblW w:w="14202" w:type="dxa"/>
        <w:tblInd w:w="108" w:type="dxa"/>
        <w:tblLayout w:type="fixed"/>
        <w:tblLook w:val="0000"/>
      </w:tblPr>
      <w:tblGrid>
        <w:gridCol w:w="1836"/>
        <w:gridCol w:w="9310"/>
        <w:gridCol w:w="3056"/>
      </w:tblGrid>
      <w:tr w:rsidR="004F49FF" w:rsidRPr="009A4CBD" w:rsidTr="004F49FF">
        <w:trPr>
          <w:trHeight w:val="299"/>
        </w:trPr>
        <w:tc>
          <w:tcPr>
            <w:tcW w:w="1836"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tabs>
                <w:tab w:val="left" w:pos="4337"/>
              </w:tabs>
              <w:suppressAutoHyphens/>
              <w:spacing w:after="0" w:line="240" w:lineRule="auto"/>
              <w:jc w:val="center"/>
              <w:rPr>
                <w:rFonts w:ascii="Times New Roman" w:hAnsi="Times New Roman"/>
                <w:b/>
                <w:sz w:val="24"/>
                <w:szCs w:val="24"/>
                <w:lang w:eastAsia="ar-SA"/>
              </w:rPr>
            </w:pPr>
            <w:r w:rsidRPr="009A4CBD">
              <w:rPr>
                <w:rFonts w:ascii="Times New Roman" w:hAnsi="Times New Roman"/>
                <w:b/>
                <w:sz w:val="24"/>
                <w:szCs w:val="24"/>
                <w:lang w:eastAsia="ar-SA"/>
              </w:rPr>
              <w:t>№ урока</w:t>
            </w:r>
          </w:p>
        </w:tc>
        <w:tc>
          <w:tcPr>
            <w:tcW w:w="9310"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tabs>
                <w:tab w:val="left" w:pos="4337"/>
              </w:tabs>
              <w:suppressAutoHyphens/>
              <w:spacing w:after="0" w:line="240" w:lineRule="auto"/>
              <w:jc w:val="center"/>
              <w:rPr>
                <w:rFonts w:ascii="Times New Roman" w:hAnsi="Times New Roman"/>
                <w:b/>
                <w:sz w:val="24"/>
                <w:szCs w:val="24"/>
                <w:lang w:eastAsia="ar-SA"/>
              </w:rPr>
            </w:pPr>
            <w:r w:rsidRPr="009A4CBD">
              <w:rPr>
                <w:rFonts w:ascii="Times New Roman" w:hAnsi="Times New Roman"/>
                <w:b/>
                <w:sz w:val="24"/>
                <w:szCs w:val="24"/>
                <w:lang w:eastAsia="ar-SA"/>
              </w:rPr>
              <w:t>Тема</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F49FF" w:rsidRPr="009A4CBD" w:rsidRDefault="004F49FF" w:rsidP="004F49FF">
            <w:pPr>
              <w:tabs>
                <w:tab w:val="left" w:pos="4337"/>
              </w:tabs>
              <w:suppressAutoHyphens/>
              <w:spacing w:after="0" w:line="240" w:lineRule="auto"/>
              <w:jc w:val="center"/>
              <w:rPr>
                <w:rFonts w:ascii="Times New Roman" w:hAnsi="Times New Roman"/>
                <w:b/>
                <w:sz w:val="24"/>
                <w:szCs w:val="24"/>
                <w:lang w:eastAsia="ar-SA"/>
              </w:rPr>
            </w:pPr>
            <w:r w:rsidRPr="009A4CBD">
              <w:rPr>
                <w:rFonts w:ascii="Times New Roman" w:hAnsi="Times New Roman"/>
                <w:b/>
                <w:sz w:val="24"/>
                <w:szCs w:val="24"/>
                <w:lang w:eastAsia="ar-SA"/>
              </w:rPr>
              <w:t>Форма проведения работы</w:t>
            </w:r>
          </w:p>
        </w:tc>
      </w:tr>
      <w:tr w:rsidR="00447D73" w:rsidRPr="009A4CBD" w:rsidTr="004F49FF">
        <w:trPr>
          <w:trHeight w:val="283"/>
        </w:trPr>
        <w:tc>
          <w:tcPr>
            <w:tcW w:w="1836" w:type="dxa"/>
            <w:tcBorders>
              <w:top w:val="single" w:sz="4" w:space="0" w:color="000000"/>
              <w:left w:val="single" w:sz="4" w:space="0" w:color="000000"/>
              <w:bottom w:val="single" w:sz="4" w:space="0" w:color="000000"/>
            </w:tcBorders>
            <w:shd w:val="clear" w:color="auto" w:fill="auto"/>
          </w:tcPr>
          <w:p w:rsidR="00447D73" w:rsidRPr="009A4CBD" w:rsidRDefault="00447D73" w:rsidP="004F49FF">
            <w:pPr>
              <w:tabs>
                <w:tab w:val="left" w:pos="433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9310" w:type="dxa"/>
            <w:tcBorders>
              <w:top w:val="single" w:sz="4" w:space="0" w:color="000000"/>
              <w:left w:val="single" w:sz="4" w:space="0" w:color="000000"/>
              <w:bottom w:val="single" w:sz="4" w:space="0" w:color="000000"/>
            </w:tcBorders>
            <w:shd w:val="clear" w:color="auto" w:fill="auto"/>
          </w:tcPr>
          <w:p w:rsidR="00447D73" w:rsidRPr="009A4CBD" w:rsidRDefault="00447D73" w:rsidP="004F49FF">
            <w:pPr>
              <w:tabs>
                <w:tab w:val="left" w:pos="4337"/>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Стартовый контроль</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47D73" w:rsidRPr="009A4CBD" w:rsidRDefault="00447D73" w:rsidP="004F49FF">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Тест</w:t>
            </w:r>
          </w:p>
        </w:tc>
      </w:tr>
      <w:tr w:rsidR="004F49FF" w:rsidRPr="009A4CBD" w:rsidTr="004F49FF">
        <w:trPr>
          <w:trHeight w:val="283"/>
        </w:trPr>
        <w:tc>
          <w:tcPr>
            <w:tcW w:w="1836"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tabs>
                <w:tab w:val="left" w:pos="4337"/>
              </w:tabs>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ar-SA"/>
              </w:rPr>
              <w:t>28</w:t>
            </w:r>
          </w:p>
        </w:tc>
        <w:tc>
          <w:tcPr>
            <w:tcW w:w="9310"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tabs>
                <w:tab w:val="left" w:pos="4337"/>
              </w:tabs>
              <w:suppressAutoHyphens/>
              <w:spacing w:after="0" w:line="240" w:lineRule="auto"/>
              <w:rPr>
                <w:rFonts w:ascii="Times New Roman" w:hAnsi="Times New Roman"/>
                <w:sz w:val="24"/>
                <w:szCs w:val="24"/>
                <w:lang w:eastAsia="ar-SA"/>
              </w:rPr>
            </w:pPr>
            <w:r w:rsidRPr="009A4CBD">
              <w:rPr>
                <w:rFonts w:ascii="Times New Roman" w:hAnsi="Times New Roman"/>
                <w:sz w:val="24"/>
                <w:szCs w:val="24"/>
                <w:lang w:eastAsia="ar-SA"/>
              </w:rPr>
              <w:t>Контрольная работа по теме «Экономика»</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F49FF" w:rsidRPr="009A4CBD" w:rsidRDefault="004F49FF" w:rsidP="004F49FF">
            <w:pPr>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ru-RU"/>
              </w:rPr>
              <w:t>Контрольная работа</w:t>
            </w:r>
          </w:p>
        </w:tc>
      </w:tr>
      <w:tr w:rsidR="004F49FF" w:rsidRPr="009A4CBD" w:rsidTr="004F49FF">
        <w:trPr>
          <w:trHeight w:val="421"/>
        </w:trPr>
        <w:tc>
          <w:tcPr>
            <w:tcW w:w="1836"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ar-SA"/>
              </w:rPr>
              <w:t>42</w:t>
            </w:r>
          </w:p>
        </w:tc>
        <w:tc>
          <w:tcPr>
            <w:tcW w:w="9310"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suppressAutoHyphens/>
              <w:spacing w:after="0" w:line="240" w:lineRule="auto"/>
              <w:rPr>
                <w:rFonts w:ascii="Times New Roman" w:hAnsi="Times New Roman"/>
                <w:sz w:val="24"/>
                <w:szCs w:val="24"/>
                <w:lang w:eastAsia="ar-SA"/>
              </w:rPr>
            </w:pPr>
            <w:r w:rsidRPr="009A4CBD">
              <w:rPr>
                <w:rFonts w:ascii="Times New Roman" w:hAnsi="Times New Roman"/>
                <w:sz w:val="24"/>
                <w:szCs w:val="24"/>
                <w:lang w:eastAsia="ar-SA"/>
              </w:rPr>
              <w:t>Тестовая работа по теме «Проблемы социально-политического развития общества».</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F49FF" w:rsidRPr="009A4CBD" w:rsidRDefault="004F49FF" w:rsidP="004F49FF">
            <w:pPr>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ru-RU"/>
              </w:rPr>
              <w:t>Контрольная работа</w:t>
            </w:r>
          </w:p>
        </w:tc>
      </w:tr>
      <w:tr w:rsidR="004F49FF" w:rsidRPr="009A4CBD" w:rsidTr="004F49FF">
        <w:trPr>
          <w:trHeight w:val="421"/>
        </w:trPr>
        <w:tc>
          <w:tcPr>
            <w:tcW w:w="1836" w:type="dxa"/>
            <w:tcBorders>
              <w:top w:val="single" w:sz="4" w:space="0" w:color="000000"/>
              <w:left w:val="single" w:sz="4" w:space="0" w:color="000000"/>
              <w:bottom w:val="single" w:sz="4" w:space="0" w:color="000000"/>
            </w:tcBorders>
            <w:shd w:val="clear" w:color="auto" w:fill="auto"/>
          </w:tcPr>
          <w:p w:rsidR="004F49FF" w:rsidRPr="009A4CBD" w:rsidRDefault="00447D73" w:rsidP="004F49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9310" w:type="dxa"/>
            <w:tcBorders>
              <w:top w:val="single" w:sz="4" w:space="0" w:color="000000"/>
              <w:left w:val="single" w:sz="4" w:space="0" w:color="000000"/>
              <w:bottom w:val="single" w:sz="4" w:space="0" w:color="000000"/>
            </w:tcBorders>
            <w:shd w:val="clear" w:color="auto" w:fill="auto"/>
          </w:tcPr>
          <w:p w:rsidR="004F49FF" w:rsidRPr="009A4CBD" w:rsidRDefault="004F49FF" w:rsidP="004F49FF">
            <w:pPr>
              <w:spacing w:after="0" w:line="240" w:lineRule="auto"/>
              <w:rPr>
                <w:rFonts w:ascii="Times New Roman" w:hAnsi="Times New Roman"/>
                <w:sz w:val="24"/>
                <w:szCs w:val="24"/>
                <w:lang w:eastAsia="ru-RU"/>
              </w:rPr>
            </w:pPr>
            <w:r w:rsidRPr="009A4CBD">
              <w:rPr>
                <w:rFonts w:ascii="Times New Roman" w:hAnsi="Times New Roman"/>
                <w:sz w:val="24"/>
                <w:szCs w:val="24"/>
                <w:lang w:eastAsia="ru-RU"/>
              </w:rPr>
              <w:t>Повторительно-обобщающий урок  на тему: «Политическая сфера».</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F49FF" w:rsidRPr="009A4CBD" w:rsidRDefault="004F49FF" w:rsidP="004F49FF">
            <w:pPr>
              <w:spacing w:after="0" w:line="240" w:lineRule="auto"/>
              <w:jc w:val="center"/>
              <w:rPr>
                <w:rFonts w:ascii="Times New Roman" w:hAnsi="Times New Roman"/>
                <w:sz w:val="24"/>
                <w:szCs w:val="24"/>
                <w:lang w:eastAsia="ru-RU"/>
              </w:rPr>
            </w:pPr>
            <w:r w:rsidRPr="009A4CBD">
              <w:rPr>
                <w:rFonts w:ascii="Times New Roman" w:hAnsi="Times New Roman"/>
                <w:sz w:val="24"/>
                <w:szCs w:val="24"/>
                <w:lang w:eastAsia="ru-RU"/>
              </w:rPr>
              <w:t>Контрольная работа</w:t>
            </w:r>
          </w:p>
        </w:tc>
      </w:tr>
      <w:tr w:rsidR="00447D73" w:rsidRPr="009A4CBD" w:rsidTr="004F49FF">
        <w:trPr>
          <w:trHeight w:val="566"/>
        </w:trPr>
        <w:tc>
          <w:tcPr>
            <w:tcW w:w="1836" w:type="dxa"/>
            <w:tcBorders>
              <w:top w:val="single" w:sz="4" w:space="0" w:color="000000"/>
              <w:left w:val="single" w:sz="4" w:space="0" w:color="000000"/>
              <w:bottom w:val="single" w:sz="4" w:space="0" w:color="000000"/>
            </w:tcBorders>
            <w:shd w:val="clear" w:color="auto" w:fill="auto"/>
          </w:tcPr>
          <w:p w:rsidR="00447D73" w:rsidRPr="009A4CBD" w:rsidRDefault="00447D73" w:rsidP="002C4C6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64</w:t>
            </w:r>
          </w:p>
        </w:tc>
        <w:tc>
          <w:tcPr>
            <w:tcW w:w="9310" w:type="dxa"/>
            <w:tcBorders>
              <w:top w:val="single" w:sz="4" w:space="0" w:color="000000"/>
              <w:left w:val="single" w:sz="4" w:space="0" w:color="000000"/>
              <w:bottom w:val="single" w:sz="4" w:space="0" w:color="000000"/>
            </w:tcBorders>
            <w:shd w:val="clear" w:color="auto" w:fill="auto"/>
          </w:tcPr>
          <w:p w:rsidR="00447D73" w:rsidRPr="009A4CBD" w:rsidRDefault="00447D73" w:rsidP="002C4C6B">
            <w:pPr>
              <w:suppressAutoHyphens/>
              <w:spacing w:after="0" w:line="240" w:lineRule="auto"/>
              <w:rPr>
                <w:rFonts w:ascii="Times New Roman" w:hAnsi="Times New Roman"/>
                <w:sz w:val="24"/>
                <w:szCs w:val="24"/>
                <w:lang w:eastAsia="ar-SA"/>
              </w:rPr>
            </w:pPr>
            <w:r w:rsidRPr="009A4CBD">
              <w:rPr>
                <w:rFonts w:ascii="Times New Roman" w:hAnsi="Times New Roman"/>
                <w:sz w:val="24"/>
                <w:szCs w:val="24"/>
                <w:lang w:eastAsia="ar-SA"/>
              </w:rPr>
              <w:t>Итоговая КР за курс обществознания 11 класс</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47D73" w:rsidRPr="009A4CBD" w:rsidRDefault="00447D73" w:rsidP="002C4C6B">
            <w:pPr>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ar-SA"/>
              </w:rPr>
              <w:t>Итоговый тест</w:t>
            </w:r>
          </w:p>
        </w:tc>
      </w:tr>
      <w:tr w:rsidR="00447D73" w:rsidRPr="009A4CBD" w:rsidTr="004F49FF">
        <w:trPr>
          <w:trHeight w:val="566"/>
        </w:trPr>
        <w:tc>
          <w:tcPr>
            <w:tcW w:w="1836" w:type="dxa"/>
            <w:tcBorders>
              <w:top w:val="single" w:sz="4" w:space="0" w:color="000000"/>
              <w:left w:val="single" w:sz="4" w:space="0" w:color="000000"/>
              <w:bottom w:val="single" w:sz="4" w:space="0" w:color="000000"/>
            </w:tcBorders>
            <w:shd w:val="clear" w:color="auto" w:fill="auto"/>
          </w:tcPr>
          <w:p w:rsidR="00447D73" w:rsidRPr="009A4CBD" w:rsidRDefault="00447D73" w:rsidP="004F49F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66</w:t>
            </w:r>
          </w:p>
        </w:tc>
        <w:tc>
          <w:tcPr>
            <w:tcW w:w="9310" w:type="dxa"/>
            <w:tcBorders>
              <w:top w:val="single" w:sz="4" w:space="0" w:color="000000"/>
              <w:left w:val="single" w:sz="4" w:space="0" w:color="000000"/>
              <w:bottom w:val="single" w:sz="4" w:space="0" w:color="000000"/>
            </w:tcBorders>
            <w:shd w:val="clear" w:color="auto" w:fill="auto"/>
          </w:tcPr>
          <w:p w:rsidR="00447D73" w:rsidRPr="009A4CBD" w:rsidRDefault="00447D73" w:rsidP="004F49FF">
            <w:pPr>
              <w:suppressAutoHyphens/>
              <w:spacing w:after="0" w:line="240" w:lineRule="auto"/>
              <w:rPr>
                <w:rFonts w:ascii="Times New Roman" w:hAnsi="Times New Roman"/>
                <w:sz w:val="24"/>
                <w:szCs w:val="24"/>
                <w:lang w:eastAsia="ar-SA"/>
              </w:rPr>
            </w:pPr>
            <w:r w:rsidRPr="009A4CBD">
              <w:rPr>
                <w:rFonts w:ascii="Times New Roman" w:hAnsi="Times New Roman"/>
                <w:sz w:val="24"/>
                <w:szCs w:val="24"/>
                <w:lang w:eastAsia="ar-SA"/>
              </w:rPr>
              <w:t xml:space="preserve">Семинар «Взгляд в будущее: каким будет человечество в </w:t>
            </w:r>
            <w:r w:rsidRPr="009A4CBD">
              <w:rPr>
                <w:rFonts w:ascii="Times New Roman" w:hAnsi="Times New Roman"/>
                <w:sz w:val="24"/>
                <w:szCs w:val="24"/>
                <w:lang w:val="en-US" w:eastAsia="ar-SA"/>
              </w:rPr>
              <w:t>XXI</w:t>
            </w:r>
            <w:r w:rsidRPr="009A4CBD">
              <w:rPr>
                <w:rFonts w:ascii="Times New Roman" w:hAnsi="Times New Roman"/>
                <w:sz w:val="24"/>
                <w:szCs w:val="24"/>
                <w:lang w:eastAsia="ar-SA"/>
              </w:rPr>
              <w:t xml:space="preserve"> в»</w:t>
            </w:r>
          </w:p>
        </w:tc>
        <w:tc>
          <w:tcPr>
            <w:tcW w:w="3056" w:type="dxa"/>
            <w:tcBorders>
              <w:top w:val="single" w:sz="4" w:space="0" w:color="000000"/>
              <w:left w:val="single" w:sz="4" w:space="0" w:color="000000"/>
              <w:bottom w:val="single" w:sz="4" w:space="0" w:color="000000"/>
              <w:right w:val="single" w:sz="4" w:space="0" w:color="auto"/>
            </w:tcBorders>
            <w:shd w:val="clear" w:color="auto" w:fill="auto"/>
          </w:tcPr>
          <w:p w:rsidR="00447D73" w:rsidRPr="009A4CBD" w:rsidRDefault="00447D73" w:rsidP="004F49FF">
            <w:pPr>
              <w:suppressAutoHyphens/>
              <w:spacing w:after="0" w:line="240" w:lineRule="auto"/>
              <w:jc w:val="center"/>
              <w:rPr>
                <w:rFonts w:ascii="Times New Roman" w:hAnsi="Times New Roman"/>
                <w:sz w:val="24"/>
                <w:szCs w:val="24"/>
                <w:lang w:eastAsia="ar-SA"/>
              </w:rPr>
            </w:pPr>
            <w:r w:rsidRPr="009A4CBD">
              <w:rPr>
                <w:rFonts w:ascii="Times New Roman" w:hAnsi="Times New Roman"/>
                <w:sz w:val="24"/>
                <w:szCs w:val="24"/>
                <w:lang w:eastAsia="ar-SA"/>
              </w:rPr>
              <w:t>Семинар</w:t>
            </w:r>
          </w:p>
        </w:tc>
      </w:tr>
    </w:tbl>
    <w:p w:rsidR="004F49FF" w:rsidRDefault="004F49FF" w:rsidP="004F49FF">
      <w:pPr>
        <w:spacing w:after="0" w:line="240" w:lineRule="auto"/>
        <w:jc w:val="both"/>
        <w:rPr>
          <w:rFonts w:ascii="Times New Roman" w:hAnsi="Times New Roman"/>
          <w:b/>
          <w:sz w:val="24"/>
          <w:szCs w:val="24"/>
          <w:lang w:eastAsia="ru-RU"/>
        </w:rPr>
      </w:pPr>
    </w:p>
    <w:p w:rsidR="004F49FF" w:rsidRDefault="004F49FF" w:rsidP="004F49FF">
      <w:pPr>
        <w:spacing w:after="0" w:line="240" w:lineRule="auto"/>
        <w:jc w:val="both"/>
        <w:rPr>
          <w:rFonts w:ascii="Times New Roman" w:hAnsi="Times New Roman"/>
          <w:b/>
          <w:sz w:val="24"/>
          <w:szCs w:val="24"/>
          <w:lang w:eastAsia="ru-RU"/>
        </w:rPr>
      </w:pPr>
    </w:p>
    <w:p w:rsidR="004F49FF" w:rsidRDefault="004F49FF" w:rsidP="004F49FF">
      <w:pPr>
        <w:spacing w:after="0" w:line="240" w:lineRule="auto"/>
        <w:jc w:val="both"/>
        <w:rPr>
          <w:rFonts w:ascii="Times New Roman" w:hAnsi="Times New Roman"/>
          <w:b/>
          <w:sz w:val="24"/>
          <w:szCs w:val="24"/>
          <w:lang w:eastAsia="ru-RU"/>
        </w:rPr>
      </w:pPr>
    </w:p>
    <w:p w:rsidR="004F49FF" w:rsidRDefault="004F49FF" w:rsidP="004F49FF">
      <w:pPr>
        <w:spacing w:after="0" w:line="240" w:lineRule="auto"/>
        <w:jc w:val="both"/>
        <w:rPr>
          <w:rFonts w:ascii="Times New Roman" w:hAnsi="Times New Roman"/>
          <w:b/>
          <w:sz w:val="24"/>
          <w:szCs w:val="24"/>
          <w:lang w:eastAsia="ru-RU"/>
        </w:rPr>
      </w:pPr>
    </w:p>
    <w:p w:rsidR="00693E43" w:rsidRDefault="00693E43" w:rsidP="00D9242C">
      <w:pPr>
        <w:spacing w:before="100" w:beforeAutospacing="1" w:after="100" w:afterAutospacing="1" w:line="360" w:lineRule="auto"/>
        <w:ind w:right="140"/>
        <w:rPr>
          <w:rFonts w:ascii="Times New Roman" w:hAnsi="Times New Roman"/>
          <w:b/>
          <w:sz w:val="24"/>
          <w:szCs w:val="24"/>
        </w:rPr>
      </w:pPr>
    </w:p>
    <w:p w:rsidR="00693E43" w:rsidRDefault="00693E43" w:rsidP="00D9242C">
      <w:pPr>
        <w:spacing w:before="100" w:beforeAutospacing="1" w:after="100" w:afterAutospacing="1" w:line="360" w:lineRule="auto"/>
        <w:ind w:right="140"/>
        <w:rPr>
          <w:rFonts w:ascii="Times New Roman" w:hAnsi="Times New Roman"/>
          <w:b/>
          <w:sz w:val="24"/>
          <w:szCs w:val="24"/>
        </w:rPr>
      </w:pPr>
    </w:p>
    <w:sectPr w:rsidR="00693E43" w:rsidSect="006C02DA">
      <w:pgSz w:w="16838" w:h="11906" w:orient="landscape"/>
      <w:pgMar w:top="397" w:right="1134" w:bottom="3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5FC" w:rsidRDefault="002455FC" w:rsidP="00B6597F">
      <w:pPr>
        <w:spacing w:after="0" w:line="240" w:lineRule="auto"/>
      </w:pPr>
      <w:r>
        <w:separator/>
      </w:r>
    </w:p>
  </w:endnote>
  <w:endnote w:type="continuationSeparator" w:id="1">
    <w:p w:rsidR="002455FC" w:rsidRDefault="002455FC" w:rsidP="00B65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5FC" w:rsidRDefault="002455FC" w:rsidP="00B6597F">
      <w:pPr>
        <w:spacing w:after="0" w:line="240" w:lineRule="auto"/>
      </w:pPr>
      <w:r>
        <w:separator/>
      </w:r>
    </w:p>
  </w:footnote>
  <w:footnote w:type="continuationSeparator" w:id="1">
    <w:p w:rsidR="002455FC" w:rsidRDefault="002455FC" w:rsidP="00B65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bullet"/>
      <w:lvlText w:val=""/>
      <w:lvlJc w:val="left"/>
      <w:pPr>
        <w:tabs>
          <w:tab w:val="num" w:pos="567"/>
        </w:tabs>
        <w:ind w:left="567" w:hanging="56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Wingdings" w:hAnsi="Wingdings" w:cs="Wingdings"/>
      </w:rPr>
    </w:lvl>
  </w:abstractNum>
  <w:abstractNum w:abstractNumId="3">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11"/>
    <w:lvl w:ilvl="0">
      <w:start w:val="1"/>
      <w:numFmt w:val="bullet"/>
      <w:lvlText w:val=""/>
      <w:lvlJc w:val="left"/>
      <w:pPr>
        <w:tabs>
          <w:tab w:val="num" w:pos="0"/>
        </w:tabs>
        <w:ind w:left="1080" w:hanging="360"/>
      </w:pPr>
      <w:rPr>
        <w:rFonts w:ascii="Wingdings" w:hAnsi="Wingdings" w:cs="Wingdings"/>
      </w:rPr>
    </w:lvl>
  </w:abstractNum>
  <w:abstractNum w:abstractNumId="5">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15"/>
    <w:lvl w:ilvl="0">
      <w:start w:val="1"/>
      <w:numFmt w:val="decimal"/>
      <w:lvlText w:val="%1."/>
      <w:lvlJc w:val="left"/>
      <w:pPr>
        <w:tabs>
          <w:tab w:val="num" w:pos="0"/>
        </w:tabs>
        <w:ind w:left="1377" w:hanging="810"/>
      </w:pPr>
    </w:lvl>
  </w:abstractNum>
  <w:abstractNum w:abstractNumId="7">
    <w:nsid w:val="00000009"/>
    <w:multiLevelType w:val="singleLevel"/>
    <w:tmpl w:val="00000009"/>
    <w:name w:val="WW8Num17"/>
    <w:lvl w:ilvl="0">
      <w:start w:val="1"/>
      <w:numFmt w:val="decimal"/>
      <w:lvlText w:val="%1)"/>
      <w:lvlJc w:val="left"/>
      <w:pPr>
        <w:tabs>
          <w:tab w:val="num" w:pos="0"/>
        </w:tabs>
        <w:ind w:left="0" w:firstLine="0"/>
      </w:pPr>
      <w:rPr>
        <w:rFonts w:ascii="Arial" w:hAnsi="Arial" w:cs="Arial"/>
      </w:rPr>
    </w:lvl>
  </w:abstractNum>
  <w:abstractNum w:abstractNumId="8">
    <w:nsid w:val="0000000A"/>
    <w:multiLevelType w:val="multilevel"/>
    <w:tmpl w:val="0000000A"/>
    <w:name w:val="WW8Num18"/>
    <w:lvl w:ilvl="0">
      <w:start w:val="1"/>
      <w:numFmt w:val="bullet"/>
      <w:lvlText w:val=""/>
      <w:lvlJc w:val="left"/>
      <w:pPr>
        <w:tabs>
          <w:tab w:val="num" w:pos="1497"/>
        </w:tabs>
        <w:ind w:left="1497" w:hanging="360"/>
      </w:pPr>
      <w:rPr>
        <w:rFonts w:ascii="Symbol" w:hAnsi="Symbol" w:cs="Symbol"/>
      </w:rPr>
    </w:lvl>
    <w:lvl w:ilvl="1">
      <w:numFmt w:val="bullet"/>
      <w:lvlText w:val="-"/>
      <w:lvlJc w:val="left"/>
      <w:pPr>
        <w:tabs>
          <w:tab w:val="num" w:pos="2277"/>
        </w:tabs>
        <w:ind w:left="2277" w:hanging="420"/>
      </w:pPr>
      <w:rPr>
        <w:rFonts w:ascii="Times New Roman" w:hAnsi="Times New Roman" w:cs="Times New Roman"/>
      </w:rPr>
    </w:lvl>
    <w:lvl w:ilvl="2">
      <w:start w:val="1"/>
      <w:numFmt w:val="bullet"/>
      <w:lvlText w:val=""/>
      <w:lvlJc w:val="left"/>
      <w:pPr>
        <w:tabs>
          <w:tab w:val="num" w:pos="2937"/>
        </w:tabs>
        <w:ind w:left="2937" w:hanging="360"/>
      </w:pPr>
      <w:rPr>
        <w:rFonts w:ascii="Wingdings" w:hAnsi="Wingdings" w:cs="Wingdings"/>
      </w:rPr>
    </w:lvl>
    <w:lvl w:ilvl="3">
      <w:start w:val="1"/>
      <w:numFmt w:val="bullet"/>
      <w:lvlText w:val=""/>
      <w:lvlJc w:val="left"/>
      <w:pPr>
        <w:tabs>
          <w:tab w:val="num" w:pos="3657"/>
        </w:tabs>
        <w:ind w:left="3657" w:hanging="360"/>
      </w:pPr>
      <w:rPr>
        <w:rFonts w:ascii="Symbol" w:hAnsi="Symbol" w:cs="Symbol"/>
      </w:rPr>
    </w:lvl>
    <w:lvl w:ilvl="4">
      <w:start w:val="1"/>
      <w:numFmt w:val="bullet"/>
      <w:lvlText w:val="o"/>
      <w:lvlJc w:val="left"/>
      <w:pPr>
        <w:tabs>
          <w:tab w:val="num" w:pos="4377"/>
        </w:tabs>
        <w:ind w:left="4377" w:hanging="360"/>
      </w:pPr>
      <w:rPr>
        <w:rFonts w:ascii="Courier New" w:hAnsi="Courier New" w:cs="Courier New"/>
      </w:rPr>
    </w:lvl>
    <w:lvl w:ilvl="5">
      <w:start w:val="1"/>
      <w:numFmt w:val="bullet"/>
      <w:lvlText w:val=""/>
      <w:lvlJc w:val="left"/>
      <w:pPr>
        <w:tabs>
          <w:tab w:val="num" w:pos="5097"/>
        </w:tabs>
        <w:ind w:left="5097" w:hanging="360"/>
      </w:pPr>
      <w:rPr>
        <w:rFonts w:ascii="Wingdings" w:hAnsi="Wingdings" w:cs="Wingdings"/>
      </w:rPr>
    </w:lvl>
    <w:lvl w:ilvl="6">
      <w:start w:val="1"/>
      <w:numFmt w:val="bullet"/>
      <w:lvlText w:val=""/>
      <w:lvlJc w:val="left"/>
      <w:pPr>
        <w:tabs>
          <w:tab w:val="num" w:pos="5817"/>
        </w:tabs>
        <w:ind w:left="5817" w:hanging="360"/>
      </w:pPr>
      <w:rPr>
        <w:rFonts w:ascii="Symbol" w:hAnsi="Symbol" w:cs="Symbol"/>
      </w:rPr>
    </w:lvl>
    <w:lvl w:ilvl="7">
      <w:start w:val="1"/>
      <w:numFmt w:val="bullet"/>
      <w:lvlText w:val="o"/>
      <w:lvlJc w:val="left"/>
      <w:pPr>
        <w:tabs>
          <w:tab w:val="num" w:pos="6537"/>
        </w:tabs>
        <w:ind w:left="6537" w:hanging="360"/>
      </w:pPr>
      <w:rPr>
        <w:rFonts w:ascii="Courier New" w:hAnsi="Courier New" w:cs="Courier New"/>
      </w:rPr>
    </w:lvl>
    <w:lvl w:ilvl="8">
      <w:start w:val="1"/>
      <w:numFmt w:val="bullet"/>
      <w:lvlText w:val=""/>
      <w:lvlJc w:val="left"/>
      <w:pPr>
        <w:tabs>
          <w:tab w:val="num" w:pos="7257"/>
        </w:tabs>
        <w:ind w:left="7257" w:hanging="360"/>
      </w:pPr>
      <w:rPr>
        <w:rFonts w:ascii="Wingdings" w:hAnsi="Wingdings" w:cs="Wingdings"/>
      </w:rPr>
    </w:lvl>
  </w:abstractNum>
  <w:abstractNum w:abstractNumId="9">
    <w:nsid w:val="0000000B"/>
    <w:multiLevelType w:val="singleLevel"/>
    <w:tmpl w:val="0000000B"/>
    <w:name w:val="WW8Num19"/>
    <w:lvl w:ilvl="0">
      <w:start w:val="1"/>
      <w:numFmt w:val="bullet"/>
      <w:lvlText w:val=""/>
      <w:lvlJc w:val="left"/>
      <w:pPr>
        <w:tabs>
          <w:tab w:val="num" w:pos="720"/>
        </w:tabs>
        <w:ind w:left="720" w:hanging="360"/>
      </w:pPr>
      <w:rPr>
        <w:rFonts w:ascii="Symbol" w:hAnsi="Symbol" w:cs="Symbol"/>
      </w:rPr>
    </w:lvl>
  </w:abstractNum>
  <w:abstractNum w:abstractNumId="10">
    <w:nsid w:val="0000000C"/>
    <w:multiLevelType w:val="singleLevel"/>
    <w:tmpl w:val="0000000C"/>
    <w:name w:val="WW8Num20"/>
    <w:lvl w:ilvl="0">
      <w:start w:val="1"/>
      <w:numFmt w:val="bullet"/>
      <w:lvlText w:val=""/>
      <w:lvlJc w:val="left"/>
      <w:pPr>
        <w:tabs>
          <w:tab w:val="num" w:pos="0"/>
        </w:tabs>
        <w:ind w:left="720" w:hanging="360"/>
      </w:pPr>
      <w:rPr>
        <w:rFonts w:ascii="Wingdings" w:hAnsi="Wingdings" w:cs="Wingdings"/>
      </w:rPr>
    </w:lvl>
  </w:abstractNum>
  <w:abstractNum w:abstractNumId="11">
    <w:nsid w:val="0000000D"/>
    <w:multiLevelType w:val="multilevel"/>
    <w:tmpl w:val="0000000D"/>
    <w:name w:val="WW8Num2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20D5388"/>
    <w:multiLevelType w:val="multilevel"/>
    <w:tmpl w:val="BEE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993F82"/>
    <w:multiLevelType w:val="multilevel"/>
    <w:tmpl w:val="448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26551D"/>
    <w:multiLevelType w:val="hybridMultilevel"/>
    <w:tmpl w:val="F934E3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077C62A5"/>
    <w:multiLevelType w:val="multilevel"/>
    <w:tmpl w:val="42F6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21288D"/>
    <w:multiLevelType w:val="hybridMultilevel"/>
    <w:tmpl w:val="BBD2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pStyle w:val="2"/>
      <w:lvlText w:val="o"/>
      <w:lvlJc w:val="left"/>
      <w:pPr>
        <w:tabs>
          <w:tab w:val="num" w:pos="1440"/>
        </w:tabs>
        <w:ind w:left="1440" w:hanging="360"/>
      </w:pPr>
      <w:rPr>
        <w:rFonts w:ascii="Courier New" w:hAnsi="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pStyle w:val="4"/>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E9C2BD3"/>
    <w:multiLevelType w:val="hybridMultilevel"/>
    <w:tmpl w:val="CD34C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725A64"/>
    <w:multiLevelType w:val="multilevel"/>
    <w:tmpl w:val="E06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2C0A98"/>
    <w:multiLevelType w:val="multilevel"/>
    <w:tmpl w:val="4B1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AE52F5"/>
    <w:multiLevelType w:val="hybridMultilevel"/>
    <w:tmpl w:val="9F02B0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2D6A78F0"/>
    <w:multiLevelType w:val="multilevel"/>
    <w:tmpl w:val="BB5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F6816"/>
    <w:multiLevelType w:val="multilevel"/>
    <w:tmpl w:val="E7B2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D30B6"/>
    <w:multiLevelType w:val="multilevel"/>
    <w:tmpl w:val="D8F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244792"/>
    <w:multiLevelType w:val="multilevel"/>
    <w:tmpl w:val="E56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0A3354"/>
    <w:multiLevelType w:val="multilevel"/>
    <w:tmpl w:val="527AA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24279"/>
    <w:multiLevelType w:val="hybridMultilevel"/>
    <w:tmpl w:val="4CC69A8C"/>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2C34B1"/>
    <w:multiLevelType w:val="hybridMultilevel"/>
    <w:tmpl w:val="15E8BE8E"/>
    <w:lvl w:ilvl="0" w:tplc="EE98CBB0">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6C734392"/>
    <w:multiLevelType w:val="multilevel"/>
    <w:tmpl w:val="D5E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A5357F"/>
    <w:multiLevelType w:val="multilevel"/>
    <w:tmpl w:val="1D9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6F3778"/>
    <w:multiLevelType w:val="multilevel"/>
    <w:tmpl w:val="8802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8"/>
  </w:num>
  <w:num w:numId="4">
    <w:abstractNumId w:val="13"/>
  </w:num>
  <w:num w:numId="5">
    <w:abstractNumId w:val="23"/>
  </w:num>
  <w:num w:numId="6">
    <w:abstractNumId w:val="31"/>
  </w:num>
  <w:num w:numId="7">
    <w:abstractNumId w:val="12"/>
  </w:num>
  <w:num w:numId="8">
    <w:abstractNumId w:val="25"/>
  </w:num>
  <w:num w:numId="9">
    <w:abstractNumId w:val="22"/>
  </w:num>
  <w:num w:numId="10">
    <w:abstractNumId w:val="20"/>
  </w:num>
  <w:num w:numId="11">
    <w:abstractNumId w:val="29"/>
  </w:num>
  <w:num w:numId="12">
    <w:abstractNumId w:val="19"/>
  </w:num>
  <w:num w:numId="13">
    <w:abstractNumId w:val="30"/>
  </w:num>
  <w:num w:numId="14">
    <w:abstractNumId w:val="24"/>
  </w:num>
  <w:num w:numId="15">
    <w:abstractNumId w:val="26"/>
  </w:num>
  <w:num w:numId="16">
    <w:abstractNumId w:val="2"/>
  </w:num>
  <w:num w:numId="17">
    <w:abstractNumId w:val="14"/>
  </w:num>
  <w:num w:numId="18">
    <w:abstractNumId w:val="21"/>
  </w:num>
  <w:num w:numId="19">
    <w:abstractNumId w:val="18"/>
  </w:num>
  <w:num w:numId="20">
    <w:abstractNumId w:val="16"/>
  </w:num>
  <w:num w:numId="21">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1F85"/>
    <w:rsid w:val="00000C8F"/>
    <w:rsid w:val="00005210"/>
    <w:rsid w:val="0000684E"/>
    <w:rsid w:val="00027E9F"/>
    <w:rsid w:val="00040C6C"/>
    <w:rsid w:val="0004156F"/>
    <w:rsid w:val="0004604A"/>
    <w:rsid w:val="0005753A"/>
    <w:rsid w:val="000602FD"/>
    <w:rsid w:val="000635C7"/>
    <w:rsid w:val="00071FCC"/>
    <w:rsid w:val="00076C20"/>
    <w:rsid w:val="0008261D"/>
    <w:rsid w:val="000828CE"/>
    <w:rsid w:val="00090D78"/>
    <w:rsid w:val="0009338B"/>
    <w:rsid w:val="000A1BD5"/>
    <w:rsid w:val="000A3417"/>
    <w:rsid w:val="000B36FC"/>
    <w:rsid w:val="000B7C66"/>
    <w:rsid w:val="000C42BD"/>
    <w:rsid w:val="000E2FDB"/>
    <w:rsid w:val="000E3740"/>
    <w:rsid w:val="000E763E"/>
    <w:rsid w:val="000F0982"/>
    <w:rsid w:val="000F1B57"/>
    <w:rsid w:val="000F5201"/>
    <w:rsid w:val="001037A0"/>
    <w:rsid w:val="00103AA5"/>
    <w:rsid w:val="00110A97"/>
    <w:rsid w:val="001119C6"/>
    <w:rsid w:val="001174A9"/>
    <w:rsid w:val="00132C71"/>
    <w:rsid w:val="00133DFB"/>
    <w:rsid w:val="00133E57"/>
    <w:rsid w:val="00135BA6"/>
    <w:rsid w:val="001560D4"/>
    <w:rsid w:val="0017045D"/>
    <w:rsid w:val="001823B1"/>
    <w:rsid w:val="00185867"/>
    <w:rsid w:val="001863CA"/>
    <w:rsid w:val="00186B51"/>
    <w:rsid w:val="001A7801"/>
    <w:rsid w:val="001B5509"/>
    <w:rsid w:val="001B7AF8"/>
    <w:rsid w:val="001C3D3C"/>
    <w:rsid w:val="001C43F4"/>
    <w:rsid w:val="001C484F"/>
    <w:rsid w:val="001C625D"/>
    <w:rsid w:val="001C732C"/>
    <w:rsid w:val="001C7A76"/>
    <w:rsid w:val="001D65F0"/>
    <w:rsid w:val="001D6B29"/>
    <w:rsid w:val="001E12F2"/>
    <w:rsid w:val="001E2419"/>
    <w:rsid w:val="001F4177"/>
    <w:rsid w:val="001F50CF"/>
    <w:rsid w:val="001F57EC"/>
    <w:rsid w:val="002050A8"/>
    <w:rsid w:val="002133DA"/>
    <w:rsid w:val="00216625"/>
    <w:rsid w:val="002455FC"/>
    <w:rsid w:val="002568C5"/>
    <w:rsid w:val="00257E49"/>
    <w:rsid w:val="00261C6D"/>
    <w:rsid w:val="002913D6"/>
    <w:rsid w:val="00291A24"/>
    <w:rsid w:val="002A6DD1"/>
    <w:rsid w:val="002B0FD5"/>
    <w:rsid w:val="002B47E2"/>
    <w:rsid w:val="002B6E10"/>
    <w:rsid w:val="002C085D"/>
    <w:rsid w:val="002D4568"/>
    <w:rsid w:val="002F60EB"/>
    <w:rsid w:val="0031227A"/>
    <w:rsid w:val="00317304"/>
    <w:rsid w:val="0032022C"/>
    <w:rsid w:val="00335E61"/>
    <w:rsid w:val="00335FA0"/>
    <w:rsid w:val="0034360B"/>
    <w:rsid w:val="00344738"/>
    <w:rsid w:val="00360140"/>
    <w:rsid w:val="00367F00"/>
    <w:rsid w:val="003727A5"/>
    <w:rsid w:val="0037352F"/>
    <w:rsid w:val="00387064"/>
    <w:rsid w:val="00391D0B"/>
    <w:rsid w:val="00391D6E"/>
    <w:rsid w:val="00392158"/>
    <w:rsid w:val="00395F3E"/>
    <w:rsid w:val="003A449C"/>
    <w:rsid w:val="003B5E66"/>
    <w:rsid w:val="003B7CC2"/>
    <w:rsid w:val="003C111C"/>
    <w:rsid w:val="003C1D3D"/>
    <w:rsid w:val="003D0535"/>
    <w:rsid w:val="003D3BF6"/>
    <w:rsid w:val="003F1813"/>
    <w:rsid w:val="00402AAD"/>
    <w:rsid w:val="00402FFE"/>
    <w:rsid w:val="00407356"/>
    <w:rsid w:val="0041227E"/>
    <w:rsid w:val="00447A6F"/>
    <w:rsid w:val="00447D73"/>
    <w:rsid w:val="00450239"/>
    <w:rsid w:val="00462A49"/>
    <w:rsid w:val="00476F17"/>
    <w:rsid w:val="00496637"/>
    <w:rsid w:val="004A0DAB"/>
    <w:rsid w:val="004B145F"/>
    <w:rsid w:val="004D18B3"/>
    <w:rsid w:val="004D32D2"/>
    <w:rsid w:val="004D45AF"/>
    <w:rsid w:val="004E4272"/>
    <w:rsid w:val="004F49FF"/>
    <w:rsid w:val="00517D1F"/>
    <w:rsid w:val="00522BCA"/>
    <w:rsid w:val="00522F2F"/>
    <w:rsid w:val="00533265"/>
    <w:rsid w:val="0053544D"/>
    <w:rsid w:val="005406CD"/>
    <w:rsid w:val="00545F96"/>
    <w:rsid w:val="00550F7C"/>
    <w:rsid w:val="00557ECE"/>
    <w:rsid w:val="00560E0E"/>
    <w:rsid w:val="00590AC9"/>
    <w:rsid w:val="005A012F"/>
    <w:rsid w:val="005A1046"/>
    <w:rsid w:val="005B1D13"/>
    <w:rsid w:val="005E0872"/>
    <w:rsid w:val="005F1D5B"/>
    <w:rsid w:val="0062048E"/>
    <w:rsid w:val="00631D76"/>
    <w:rsid w:val="00636D2E"/>
    <w:rsid w:val="00637A57"/>
    <w:rsid w:val="00640F15"/>
    <w:rsid w:val="0064731E"/>
    <w:rsid w:val="00655232"/>
    <w:rsid w:val="00666D21"/>
    <w:rsid w:val="006725AE"/>
    <w:rsid w:val="006752FB"/>
    <w:rsid w:val="00675D23"/>
    <w:rsid w:val="006849DB"/>
    <w:rsid w:val="0069028D"/>
    <w:rsid w:val="00693E43"/>
    <w:rsid w:val="006A2BE2"/>
    <w:rsid w:val="006A3A88"/>
    <w:rsid w:val="006B222B"/>
    <w:rsid w:val="006C02DA"/>
    <w:rsid w:val="006D3C2F"/>
    <w:rsid w:val="006D4626"/>
    <w:rsid w:val="00707074"/>
    <w:rsid w:val="00710A71"/>
    <w:rsid w:val="00711725"/>
    <w:rsid w:val="00714338"/>
    <w:rsid w:val="00715F52"/>
    <w:rsid w:val="00724CE7"/>
    <w:rsid w:val="0073259E"/>
    <w:rsid w:val="007379F6"/>
    <w:rsid w:val="0075489C"/>
    <w:rsid w:val="00761DD5"/>
    <w:rsid w:val="0076285F"/>
    <w:rsid w:val="00770486"/>
    <w:rsid w:val="00772D70"/>
    <w:rsid w:val="00780AE6"/>
    <w:rsid w:val="007832A0"/>
    <w:rsid w:val="00791321"/>
    <w:rsid w:val="007B0A1A"/>
    <w:rsid w:val="007C0CB7"/>
    <w:rsid w:val="007E0B0E"/>
    <w:rsid w:val="007F72FB"/>
    <w:rsid w:val="00800DE1"/>
    <w:rsid w:val="00811F85"/>
    <w:rsid w:val="008242B5"/>
    <w:rsid w:val="0082449D"/>
    <w:rsid w:val="008268A3"/>
    <w:rsid w:val="0083759E"/>
    <w:rsid w:val="008522BE"/>
    <w:rsid w:val="00856536"/>
    <w:rsid w:val="00862840"/>
    <w:rsid w:val="008657D2"/>
    <w:rsid w:val="00884400"/>
    <w:rsid w:val="008946AC"/>
    <w:rsid w:val="00895C6C"/>
    <w:rsid w:val="008A0583"/>
    <w:rsid w:val="008A55FB"/>
    <w:rsid w:val="008A5CB6"/>
    <w:rsid w:val="008B345B"/>
    <w:rsid w:val="008D0053"/>
    <w:rsid w:val="008D0D6A"/>
    <w:rsid w:val="008D4880"/>
    <w:rsid w:val="008D7D75"/>
    <w:rsid w:val="008E25C9"/>
    <w:rsid w:val="008F09CF"/>
    <w:rsid w:val="008F1494"/>
    <w:rsid w:val="008F4496"/>
    <w:rsid w:val="00911CC9"/>
    <w:rsid w:val="00917DB3"/>
    <w:rsid w:val="00921A10"/>
    <w:rsid w:val="00936190"/>
    <w:rsid w:val="009419A5"/>
    <w:rsid w:val="00954414"/>
    <w:rsid w:val="00990AF6"/>
    <w:rsid w:val="009938E8"/>
    <w:rsid w:val="009A42A2"/>
    <w:rsid w:val="009A4CBD"/>
    <w:rsid w:val="009A7B7F"/>
    <w:rsid w:val="009B031F"/>
    <w:rsid w:val="009B2DAC"/>
    <w:rsid w:val="009B3B76"/>
    <w:rsid w:val="009C39CE"/>
    <w:rsid w:val="009C5D1D"/>
    <w:rsid w:val="009D4F5E"/>
    <w:rsid w:val="009E4A12"/>
    <w:rsid w:val="009F1ECB"/>
    <w:rsid w:val="00A111AA"/>
    <w:rsid w:val="00A310A6"/>
    <w:rsid w:val="00A32D47"/>
    <w:rsid w:val="00A502FF"/>
    <w:rsid w:val="00A53D32"/>
    <w:rsid w:val="00A57569"/>
    <w:rsid w:val="00A62F7A"/>
    <w:rsid w:val="00A6596A"/>
    <w:rsid w:val="00A65DFC"/>
    <w:rsid w:val="00A66152"/>
    <w:rsid w:val="00A729A6"/>
    <w:rsid w:val="00A83F26"/>
    <w:rsid w:val="00A9071A"/>
    <w:rsid w:val="00A95E43"/>
    <w:rsid w:val="00AB093B"/>
    <w:rsid w:val="00AB144D"/>
    <w:rsid w:val="00AB424E"/>
    <w:rsid w:val="00AC4BF8"/>
    <w:rsid w:val="00AE0BB1"/>
    <w:rsid w:val="00AE4B66"/>
    <w:rsid w:val="00AE5C63"/>
    <w:rsid w:val="00B01959"/>
    <w:rsid w:val="00B062A6"/>
    <w:rsid w:val="00B26F7C"/>
    <w:rsid w:val="00B3398B"/>
    <w:rsid w:val="00B5196A"/>
    <w:rsid w:val="00B60F75"/>
    <w:rsid w:val="00B6597F"/>
    <w:rsid w:val="00B663E1"/>
    <w:rsid w:val="00B74080"/>
    <w:rsid w:val="00B85937"/>
    <w:rsid w:val="00B8772E"/>
    <w:rsid w:val="00BA5570"/>
    <w:rsid w:val="00BA79E3"/>
    <w:rsid w:val="00BB0B07"/>
    <w:rsid w:val="00BB3627"/>
    <w:rsid w:val="00BB60E4"/>
    <w:rsid w:val="00BC0767"/>
    <w:rsid w:val="00BC7237"/>
    <w:rsid w:val="00BD7C40"/>
    <w:rsid w:val="00BE1D1B"/>
    <w:rsid w:val="00BE2753"/>
    <w:rsid w:val="00C12B86"/>
    <w:rsid w:val="00C1507C"/>
    <w:rsid w:val="00C30072"/>
    <w:rsid w:val="00C32759"/>
    <w:rsid w:val="00C5052E"/>
    <w:rsid w:val="00C50C52"/>
    <w:rsid w:val="00C62E0B"/>
    <w:rsid w:val="00C6420A"/>
    <w:rsid w:val="00C64747"/>
    <w:rsid w:val="00C77A22"/>
    <w:rsid w:val="00C77BC8"/>
    <w:rsid w:val="00C86BF0"/>
    <w:rsid w:val="00C87D1B"/>
    <w:rsid w:val="00C92369"/>
    <w:rsid w:val="00C95D51"/>
    <w:rsid w:val="00C978D7"/>
    <w:rsid w:val="00CA464C"/>
    <w:rsid w:val="00CA5D5F"/>
    <w:rsid w:val="00CB56E2"/>
    <w:rsid w:val="00CC2683"/>
    <w:rsid w:val="00CC33C7"/>
    <w:rsid w:val="00CF5149"/>
    <w:rsid w:val="00D139AE"/>
    <w:rsid w:val="00D15C84"/>
    <w:rsid w:val="00D23691"/>
    <w:rsid w:val="00D26D04"/>
    <w:rsid w:val="00D34F62"/>
    <w:rsid w:val="00D36854"/>
    <w:rsid w:val="00D5481F"/>
    <w:rsid w:val="00D56FAC"/>
    <w:rsid w:val="00D633D8"/>
    <w:rsid w:val="00D8623F"/>
    <w:rsid w:val="00D9242C"/>
    <w:rsid w:val="00D97964"/>
    <w:rsid w:val="00DA610A"/>
    <w:rsid w:val="00DC027D"/>
    <w:rsid w:val="00DC3613"/>
    <w:rsid w:val="00DD5732"/>
    <w:rsid w:val="00DE04D6"/>
    <w:rsid w:val="00DF356D"/>
    <w:rsid w:val="00E03508"/>
    <w:rsid w:val="00E26D81"/>
    <w:rsid w:val="00E54A98"/>
    <w:rsid w:val="00E54DC4"/>
    <w:rsid w:val="00E56479"/>
    <w:rsid w:val="00E62420"/>
    <w:rsid w:val="00E62894"/>
    <w:rsid w:val="00E83C41"/>
    <w:rsid w:val="00E863B6"/>
    <w:rsid w:val="00E94D25"/>
    <w:rsid w:val="00EA4466"/>
    <w:rsid w:val="00EA5019"/>
    <w:rsid w:val="00EB2BE3"/>
    <w:rsid w:val="00EB7B21"/>
    <w:rsid w:val="00EC21DD"/>
    <w:rsid w:val="00EC4C1E"/>
    <w:rsid w:val="00ED3913"/>
    <w:rsid w:val="00EE47B2"/>
    <w:rsid w:val="00F07030"/>
    <w:rsid w:val="00F1451F"/>
    <w:rsid w:val="00F15506"/>
    <w:rsid w:val="00F23F74"/>
    <w:rsid w:val="00F309D4"/>
    <w:rsid w:val="00F33DCC"/>
    <w:rsid w:val="00F36211"/>
    <w:rsid w:val="00F608CB"/>
    <w:rsid w:val="00F660C0"/>
    <w:rsid w:val="00F76D4A"/>
    <w:rsid w:val="00F8632E"/>
    <w:rsid w:val="00F93CD2"/>
    <w:rsid w:val="00FA118B"/>
    <w:rsid w:val="00FA7E79"/>
    <w:rsid w:val="00FB1CCB"/>
    <w:rsid w:val="00FC1100"/>
    <w:rsid w:val="00FC2EDB"/>
    <w:rsid w:val="00FC7097"/>
    <w:rsid w:val="00FF3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85"/>
    <w:rPr>
      <w:rFonts w:ascii="Calibri" w:eastAsia="Times New Roman" w:hAnsi="Calibri" w:cs="Times New Roman"/>
    </w:rPr>
  </w:style>
  <w:style w:type="paragraph" w:styleId="1">
    <w:name w:val="heading 1"/>
    <w:basedOn w:val="a"/>
    <w:link w:val="10"/>
    <w:qFormat/>
    <w:rsid w:val="00780AE6"/>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714338"/>
    <w:pPr>
      <w:keepNext/>
      <w:numPr>
        <w:ilvl w:val="1"/>
        <w:numId w:val="1"/>
      </w:numPr>
      <w:suppressAutoHyphens/>
      <w:spacing w:before="240" w:after="60" w:line="240" w:lineRule="auto"/>
      <w:outlineLvl w:val="1"/>
    </w:pPr>
    <w:rPr>
      <w:rFonts w:ascii="Arial" w:hAnsi="Arial" w:cs="Arial"/>
      <w:b/>
      <w:i/>
      <w:sz w:val="28"/>
      <w:szCs w:val="20"/>
      <w:lang w:eastAsia="ar-SA"/>
    </w:rPr>
  </w:style>
  <w:style w:type="paragraph" w:styleId="3">
    <w:name w:val="heading 3"/>
    <w:basedOn w:val="a"/>
    <w:next w:val="a"/>
    <w:link w:val="30"/>
    <w:qFormat/>
    <w:rsid w:val="00714338"/>
    <w:pPr>
      <w:keepNext/>
      <w:numPr>
        <w:ilvl w:val="2"/>
        <w:numId w:val="1"/>
      </w:numPr>
      <w:suppressAutoHyphens/>
      <w:spacing w:before="240" w:after="60"/>
      <w:outlineLvl w:val="2"/>
    </w:pPr>
    <w:rPr>
      <w:rFonts w:ascii="Cambria" w:hAnsi="Cambria" w:cs="Cambria"/>
      <w:b/>
      <w:bCs/>
      <w:sz w:val="26"/>
      <w:szCs w:val="26"/>
      <w:lang w:eastAsia="ar-SA"/>
    </w:rPr>
  </w:style>
  <w:style w:type="paragraph" w:styleId="4">
    <w:name w:val="heading 4"/>
    <w:basedOn w:val="a"/>
    <w:next w:val="a"/>
    <w:link w:val="40"/>
    <w:qFormat/>
    <w:rsid w:val="00714338"/>
    <w:pPr>
      <w:keepNext/>
      <w:numPr>
        <w:ilvl w:val="3"/>
        <w:numId w:val="1"/>
      </w:numPr>
      <w:suppressAutoHyphens/>
      <w:spacing w:after="0" w:line="240" w:lineRule="auto"/>
      <w:ind w:left="0" w:firstLine="567"/>
      <w:jc w:val="both"/>
      <w:outlineLvl w:val="3"/>
    </w:pPr>
    <w:rPr>
      <w:rFonts w:ascii="Times New Roman" w:hAnsi="Times New Roman"/>
      <w:b/>
      <w:szCs w:val="20"/>
      <w:lang w:eastAsia="ar-SA"/>
    </w:rPr>
  </w:style>
  <w:style w:type="paragraph" w:styleId="6">
    <w:name w:val="heading 6"/>
    <w:basedOn w:val="a"/>
    <w:next w:val="a"/>
    <w:link w:val="60"/>
    <w:qFormat/>
    <w:rsid w:val="00714338"/>
    <w:pPr>
      <w:keepNext/>
      <w:numPr>
        <w:ilvl w:val="5"/>
        <w:numId w:val="1"/>
      </w:numPr>
      <w:suppressAutoHyphens/>
      <w:spacing w:after="0" w:line="240" w:lineRule="auto"/>
      <w:jc w:val="center"/>
      <w:outlineLvl w:val="5"/>
    </w:pPr>
    <w:rPr>
      <w:rFonts w:ascii="Arial" w:hAnsi="Arial" w:cs="Arial"/>
      <w:b/>
      <w:cap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11F85"/>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811F85"/>
    <w:rPr>
      <w:rFonts w:ascii="Calibri" w:eastAsia="Times New Roman" w:hAnsi="Calibri" w:cs="Times New Roman"/>
    </w:rPr>
  </w:style>
  <w:style w:type="paragraph" w:customStyle="1" w:styleId="Default">
    <w:name w:val="Default"/>
    <w:rsid w:val="00811F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estern">
    <w:name w:val="western"/>
    <w:basedOn w:val="a"/>
    <w:uiPriority w:val="99"/>
    <w:rsid w:val="00811F85"/>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qFormat/>
    <w:rsid w:val="0031227A"/>
    <w:pPr>
      <w:spacing w:after="0" w:line="240" w:lineRule="auto"/>
      <w:ind w:left="720"/>
      <w:contextualSpacing/>
    </w:pPr>
    <w:rPr>
      <w:rFonts w:ascii="Times New Roman" w:hAnsi="Times New Roman"/>
      <w:sz w:val="24"/>
      <w:szCs w:val="24"/>
      <w:lang w:eastAsia="ru-RU"/>
    </w:rPr>
  </w:style>
  <w:style w:type="paragraph" w:styleId="a6">
    <w:name w:val="Plain Text"/>
    <w:basedOn w:val="a"/>
    <w:link w:val="a7"/>
    <w:uiPriority w:val="99"/>
    <w:rsid w:val="00F93CD2"/>
    <w:pPr>
      <w:spacing w:after="0" w:line="240" w:lineRule="auto"/>
    </w:pPr>
    <w:rPr>
      <w:rFonts w:ascii="Courier New" w:hAnsi="Courier New"/>
      <w:sz w:val="20"/>
      <w:szCs w:val="20"/>
      <w:lang w:eastAsia="ru-RU"/>
    </w:rPr>
  </w:style>
  <w:style w:type="character" w:customStyle="1" w:styleId="a7">
    <w:name w:val="Текст Знак"/>
    <w:basedOn w:val="a0"/>
    <w:link w:val="a6"/>
    <w:uiPriority w:val="99"/>
    <w:rsid w:val="00F93CD2"/>
    <w:rPr>
      <w:rFonts w:ascii="Courier New" w:eastAsia="Times New Roman" w:hAnsi="Courier New" w:cs="Times New Roman"/>
      <w:sz w:val="20"/>
      <w:szCs w:val="20"/>
      <w:lang w:eastAsia="ru-RU"/>
    </w:rPr>
  </w:style>
  <w:style w:type="table" w:styleId="a8">
    <w:name w:val="Table Grid"/>
    <w:basedOn w:val="a1"/>
    <w:uiPriority w:val="59"/>
    <w:rsid w:val="00A5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7379F6"/>
    <w:rPr>
      <w:color w:val="0000FF"/>
      <w:u w:val="single"/>
    </w:rPr>
  </w:style>
  <w:style w:type="paragraph" w:styleId="aa">
    <w:name w:val="Normal (Web)"/>
    <w:basedOn w:val="a"/>
    <w:link w:val="ab"/>
    <w:uiPriority w:val="99"/>
    <w:unhideWhenUsed/>
    <w:rsid w:val="007379F6"/>
    <w:pPr>
      <w:spacing w:before="100" w:beforeAutospacing="1" w:after="100" w:afterAutospacing="1" w:line="240" w:lineRule="auto"/>
    </w:pPr>
    <w:rPr>
      <w:rFonts w:ascii="Times New Roman" w:hAnsi="Times New Roman"/>
      <w:sz w:val="24"/>
      <w:szCs w:val="24"/>
      <w:lang w:eastAsia="ru-RU"/>
    </w:rPr>
  </w:style>
  <w:style w:type="character" w:customStyle="1" w:styleId="FontStyle30">
    <w:name w:val="Font Style30"/>
    <w:rsid w:val="007379F6"/>
    <w:rPr>
      <w:rFonts w:ascii="Times New Roman" w:hAnsi="Times New Roman" w:cs="Times New Roman" w:hint="default"/>
      <w:b/>
      <w:bCs/>
      <w:sz w:val="18"/>
      <w:szCs w:val="18"/>
    </w:rPr>
  </w:style>
  <w:style w:type="character" w:styleId="ac">
    <w:name w:val="Strong"/>
    <w:basedOn w:val="a0"/>
    <w:uiPriority w:val="99"/>
    <w:qFormat/>
    <w:rsid w:val="007379F6"/>
    <w:rPr>
      <w:b/>
      <w:bCs/>
    </w:rPr>
  </w:style>
  <w:style w:type="paragraph" w:customStyle="1" w:styleId="11">
    <w:name w:val="Обычный1"/>
    <w:basedOn w:val="a"/>
    <w:uiPriority w:val="99"/>
    <w:rsid w:val="00E62420"/>
    <w:pPr>
      <w:widowControl w:val="0"/>
    </w:pPr>
    <w:rPr>
      <w:rFonts w:eastAsia="Calibri" w:cs="Arial"/>
      <w:noProof/>
      <w:szCs w:val="20"/>
      <w:lang w:val="en-US"/>
    </w:rPr>
  </w:style>
  <w:style w:type="paragraph" w:customStyle="1" w:styleId="12">
    <w:name w:val="Основной текст1"/>
    <w:basedOn w:val="11"/>
    <w:rsid w:val="00E62420"/>
    <w:pPr>
      <w:spacing w:after="120" w:line="240" w:lineRule="atLeast"/>
    </w:pPr>
    <w:rPr>
      <w:rFonts w:ascii="Times New Roman" w:eastAsia="Times New Roman" w:hAnsi="Times New Roman"/>
      <w:sz w:val="24"/>
    </w:rPr>
  </w:style>
  <w:style w:type="paragraph" w:customStyle="1" w:styleId="21">
    <w:name w:val="стиль2"/>
    <w:basedOn w:val="11"/>
    <w:rsid w:val="00E62420"/>
    <w:pPr>
      <w:spacing w:before="100" w:after="100" w:line="240" w:lineRule="atLeast"/>
    </w:pPr>
    <w:rPr>
      <w:rFonts w:ascii="Tahoma" w:eastAsia="Tahoma" w:hAnsi="Tahoma"/>
      <w:sz w:val="20"/>
    </w:rPr>
  </w:style>
  <w:style w:type="paragraph" w:customStyle="1" w:styleId="13">
    <w:name w:val="Текст1"/>
    <w:basedOn w:val="11"/>
    <w:rsid w:val="00E62420"/>
    <w:pPr>
      <w:spacing w:after="0" w:line="240" w:lineRule="atLeast"/>
    </w:pPr>
    <w:rPr>
      <w:rFonts w:ascii="Courier New" w:eastAsia="Courier New" w:hAnsi="Courier New"/>
      <w:sz w:val="20"/>
    </w:rPr>
  </w:style>
  <w:style w:type="paragraph" w:customStyle="1" w:styleId="22">
    <w:name w:val="Обычный2"/>
    <w:basedOn w:val="a"/>
    <w:rsid w:val="00E62420"/>
    <w:pPr>
      <w:widowControl w:val="0"/>
    </w:pPr>
    <w:rPr>
      <w:rFonts w:eastAsia="Calibri" w:cs="Arial"/>
      <w:noProof/>
      <w:szCs w:val="20"/>
      <w:lang w:val="en-US"/>
    </w:rPr>
  </w:style>
  <w:style w:type="character" w:customStyle="1" w:styleId="dash041e0431044b0447043d044b0439char1">
    <w:name w:val="dash041e_0431_044b_0447_043d_044b_0439__char1"/>
    <w:rsid w:val="00E624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2420"/>
    <w:pPr>
      <w:spacing w:after="0" w:line="240" w:lineRule="auto"/>
    </w:pPr>
    <w:rPr>
      <w:rFonts w:ascii="Times New Roman" w:hAnsi="Times New Roman"/>
      <w:sz w:val="24"/>
      <w:szCs w:val="24"/>
      <w:lang w:eastAsia="ru-RU"/>
    </w:rPr>
  </w:style>
  <w:style w:type="character" w:customStyle="1" w:styleId="10">
    <w:name w:val="Заголовок 1 Знак"/>
    <w:basedOn w:val="a0"/>
    <w:link w:val="1"/>
    <w:rsid w:val="00780AE6"/>
    <w:rPr>
      <w:rFonts w:ascii="Times New Roman" w:eastAsia="Calibri" w:hAnsi="Times New Roman" w:cs="Times New Roman"/>
      <w:b/>
      <w:bCs/>
      <w:kern w:val="36"/>
      <w:sz w:val="48"/>
      <w:szCs w:val="48"/>
      <w:lang w:eastAsia="ru-RU"/>
    </w:rPr>
  </w:style>
  <w:style w:type="character" w:customStyle="1" w:styleId="23">
    <w:name w:val="Основной текст (2)_"/>
    <w:link w:val="24"/>
    <w:uiPriority w:val="99"/>
    <w:locked/>
    <w:rsid w:val="00780AE6"/>
    <w:rPr>
      <w:spacing w:val="10"/>
      <w:sz w:val="24"/>
      <w:szCs w:val="24"/>
      <w:shd w:val="clear" w:color="auto" w:fill="FFFFFF"/>
    </w:rPr>
  </w:style>
  <w:style w:type="paragraph" w:customStyle="1" w:styleId="24">
    <w:name w:val="Основной текст (2)"/>
    <w:basedOn w:val="a"/>
    <w:link w:val="23"/>
    <w:uiPriority w:val="99"/>
    <w:rsid w:val="00780AE6"/>
    <w:pPr>
      <w:shd w:val="clear" w:color="auto" w:fill="FFFFFF"/>
      <w:spacing w:after="0" w:line="278" w:lineRule="exact"/>
    </w:pPr>
    <w:rPr>
      <w:rFonts w:asciiTheme="minorHAnsi" w:eastAsiaTheme="minorHAnsi" w:hAnsiTheme="minorHAnsi" w:cstheme="minorBidi"/>
      <w:spacing w:val="10"/>
      <w:sz w:val="24"/>
      <w:szCs w:val="24"/>
    </w:rPr>
  </w:style>
  <w:style w:type="paragraph" w:customStyle="1" w:styleId="c8">
    <w:name w:val="c8"/>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character" w:customStyle="1" w:styleId="c13">
    <w:name w:val="c13"/>
    <w:uiPriority w:val="99"/>
    <w:rsid w:val="00780AE6"/>
    <w:rPr>
      <w:rFonts w:cs="Times New Roman"/>
    </w:rPr>
  </w:style>
  <w:style w:type="character" w:customStyle="1" w:styleId="c17">
    <w:name w:val="c17"/>
    <w:uiPriority w:val="99"/>
    <w:rsid w:val="00780AE6"/>
    <w:rPr>
      <w:rFonts w:cs="Times New Roman"/>
    </w:rPr>
  </w:style>
  <w:style w:type="paragraph" w:styleId="ad">
    <w:name w:val="header"/>
    <w:basedOn w:val="a"/>
    <w:link w:val="ae"/>
    <w:rsid w:val="00780AE6"/>
    <w:pPr>
      <w:tabs>
        <w:tab w:val="center" w:pos="4677"/>
        <w:tab w:val="right" w:pos="9355"/>
      </w:tabs>
      <w:spacing w:after="0" w:line="240" w:lineRule="auto"/>
    </w:pPr>
    <w:rPr>
      <w:rFonts w:eastAsia="Calibri"/>
    </w:rPr>
  </w:style>
  <w:style w:type="character" w:customStyle="1" w:styleId="ae">
    <w:name w:val="Верхний колонтитул Знак"/>
    <w:basedOn w:val="a0"/>
    <w:link w:val="ad"/>
    <w:rsid w:val="00780AE6"/>
    <w:rPr>
      <w:rFonts w:ascii="Calibri" w:eastAsia="Calibri" w:hAnsi="Calibri" w:cs="Times New Roman"/>
    </w:rPr>
  </w:style>
  <w:style w:type="paragraph" w:styleId="af">
    <w:name w:val="footer"/>
    <w:basedOn w:val="a"/>
    <w:link w:val="af0"/>
    <w:rsid w:val="00780AE6"/>
    <w:pPr>
      <w:tabs>
        <w:tab w:val="center" w:pos="4677"/>
        <w:tab w:val="right" w:pos="9355"/>
      </w:tabs>
      <w:spacing w:after="0" w:line="240" w:lineRule="auto"/>
    </w:pPr>
    <w:rPr>
      <w:rFonts w:eastAsia="Calibri"/>
    </w:rPr>
  </w:style>
  <w:style w:type="character" w:customStyle="1" w:styleId="af0">
    <w:name w:val="Нижний колонтитул Знак"/>
    <w:basedOn w:val="a0"/>
    <w:link w:val="af"/>
    <w:rsid w:val="00780AE6"/>
    <w:rPr>
      <w:rFonts w:ascii="Calibri" w:eastAsia="Calibri" w:hAnsi="Calibri" w:cs="Times New Roman"/>
    </w:rPr>
  </w:style>
  <w:style w:type="character" w:customStyle="1" w:styleId="c3">
    <w:name w:val="c3"/>
    <w:uiPriority w:val="99"/>
    <w:rsid w:val="00780AE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80AE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80AE6"/>
    <w:pPr>
      <w:spacing w:after="0" w:line="240" w:lineRule="auto"/>
      <w:ind w:left="720" w:firstLine="700"/>
      <w:jc w:val="both"/>
    </w:pPr>
    <w:rPr>
      <w:rFonts w:ascii="Times New Roman" w:hAnsi="Times New Roman"/>
      <w:sz w:val="24"/>
      <w:szCs w:val="24"/>
      <w:lang w:eastAsia="ru-RU"/>
    </w:rPr>
  </w:style>
  <w:style w:type="paragraph" w:styleId="af1">
    <w:name w:val="Body Text"/>
    <w:basedOn w:val="a"/>
    <w:link w:val="af2"/>
    <w:rsid w:val="00780AE6"/>
    <w:pPr>
      <w:spacing w:after="0" w:line="240" w:lineRule="auto"/>
      <w:jc w:val="right"/>
    </w:pPr>
    <w:rPr>
      <w:rFonts w:ascii="Times New Roman" w:hAnsi="Times New Roman"/>
      <w:b/>
      <w:sz w:val="28"/>
      <w:szCs w:val="28"/>
      <w:lang w:eastAsia="ar-SA"/>
    </w:rPr>
  </w:style>
  <w:style w:type="character" w:customStyle="1" w:styleId="af2">
    <w:name w:val="Основной текст Знак"/>
    <w:basedOn w:val="a0"/>
    <w:link w:val="af1"/>
    <w:rsid w:val="00780AE6"/>
    <w:rPr>
      <w:rFonts w:ascii="Times New Roman" w:eastAsia="Times New Roman" w:hAnsi="Times New Roman" w:cs="Times New Roman"/>
      <w:b/>
      <w:sz w:val="28"/>
      <w:szCs w:val="28"/>
      <w:lang w:eastAsia="ar-SA"/>
    </w:rPr>
  </w:style>
  <w:style w:type="character" w:customStyle="1" w:styleId="ab">
    <w:name w:val="Обычный (веб) Знак"/>
    <w:link w:val="aa"/>
    <w:uiPriority w:val="99"/>
    <w:locked/>
    <w:rsid w:val="00780AE6"/>
    <w:rPr>
      <w:rFonts w:ascii="Times New Roman" w:eastAsia="Times New Roman" w:hAnsi="Times New Roman" w:cs="Times New Roman"/>
      <w:sz w:val="24"/>
      <w:szCs w:val="24"/>
      <w:lang w:eastAsia="ru-RU"/>
    </w:rPr>
  </w:style>
  <w:style w:type="character" w:customStyle="1" w:styleId="c1c0">
    <w:name w:val="c1 c0"/>
    <w:uiPriority w:val="99"/>
    <w:rsid w:val="00780AE6"/>
    <w:rPr>
      <w:rFonts w:cs="Times New Roman"/>
    </w:rPr>
  </w:style>
  <w:style w:type="table" w:customStyle="1" w:styleId="14">
    <w:name w:val="Сетка таблицы1"/>
    <w:uiPriority w:val="99"/>
    <w:rsid w:val="00780A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rsid w:val="00780AE6"/>
    <w:pPr>
      <w:spacing w:after="120" w:line="480" w:lineRule="auto"/>
      <w:ind w:left="283"/>
    </w:pPr>
    <w:rPr>
      <w:rFonts w:ascii="Times New Roman" w:hAnsi="Times New Roman"/>
      <w:sz w:val="24"/>
      <w:szCs w:val="24"/>
      <w:lang w:eastAsia="ar-SA"/>
    </w:rPr>
  </w:style>
  <w:style w:type="character" w:customStyle="1" w:styleId="26">
    <w:name w:val="Основной текст с отступом 2 Знак"/>
    <w:basedOn w:val="a0"/>
    <w:link w:val="25"/>
    <w:uiPriority w:val="99"/>
    <w:rsid w:val="00780AE6"/>
    <w:rPr>
      <w:rFonts w:ascii="Times New Roman" w:eastAsia="Times New Roman" w:hAnsi="Times New Roman" w:cs="Times New Roman"/>
      <w:sz w:val="24"/>
      <w:szCs w:val="24"/>
      <w:lang w:eastAsia="ar-SA"/>
    </w:rPr>
  </w:style>
  <w:style w:type="paragraph" w:customStyle="1" w:styleId="af3">
    <w:name w:val="Стиль"/>
    <w:uiPriority w:val="99"/>
    <w:rsid w:val="00780A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780AE6"/>
    <w:rPr>
      <w:rFonts w:cs="Times New Roman"/>
    </w:rPr>
  </w:style>
  <w:style w:type="character" w:customStyle="1" w:styleId="15">
    <w:name w:val="Основной шрифт абзаца1"/>
    <w:rsid w:val="00780AE6"/>
    <w:rPr>
      <w:sz w:val="22"/>
    </w:rPr>
  </w:style>
  <w:style w:type="paragraph" w:customStyle="1" w:styleId="16">
    <w:name w:val="Без интервала1"/>
    <w:uiPriority w:val="99"/>
    <w:rsid w:val="00780AE6"/>
    <w:pPr>
      <w:spacing w:after="0" w:line="240" w:lineRule="auto"/>
    </w:pPr>
    <w:rPr>
      <w:rFonts w:ascii="Calibri" w:eastAsia="Calibri" w:hAnsi="Calibri" w:cs="Times New Roman"/>
      <w:lang w:eastAsia="ru-RU"/>
    </w:rPr>
  </w:style>
  <w:style w:type="character" w:customStyle="1" w:styleId="PlainTextChar">
    <w:name w:val="Plain Text Char"/>
    <w:uiPriority w:val="99"/>
    <w:semiHidden/>
    <w:rsid w:val="00780AE6"/>
    <w:rPr>
      <w:rFonts w:ascii="Courier New" w:hAnsi="Courier New" w:cs="Courier New"/>
      <w:sz w:val="20"/>
      <w:szCs w:val="20"/>
      <w:lang w:eastAsia="en-US"/>
    </w:rPr>
  </w:style>
  <w:style w:type="character" w:customStyle="1" w:styleId="c2">
    <w:name w:val="c2"/>
    <w:uiPriority w:val="99"/>
    <w:rsid w:val="00780AE6"/>
    <w:rPr>
      <w:rFonts w:cs="Times New Roman"/>
    </w:rPr>
  </w:style>
  <w:style w:type="paragraph" w:customStyle="1" w:styleId="c4">
    <w:name w:val="c4"/>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paragraph" w:styleId="af4">
    <w:name w:val="Balloon Text"/>
    <w:basedOn w:val="a"/>
    <w:link w:val="af5"/>
    <w:rsid w:val="00780AE6"/>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rsid w:val="00780AE6"/>
    <w:rPr>
      <w:rFonts w:ascii="Segoe UI" w:eastAsia="Calibri" w:hAnsi="Segoe UI" w:cs="Segoe UI"/>
      <w:sz w:val="18"/>
      <w:szCs w:val="18"/>
    </w:rPr>
  </w:style>
  <w:style w:type="paragraph" w:styleId="af6">
    <w:name w:val="Body Text Indent"/>
    <w:basedOn w:val="a"/>
    <w:link w:val="af7"/>
    <w:rsid w:val="00780AE6"/>
    <w:pPr>
      <w:spacing w:after="120"/>
      <w:ind w:left="283"/>
    </w:pPr>
    <w:rPr>
      <w:rFonts w:eastAsia="Calibri"/>
    </w:rPr>
  </w:style>
  <w:style w:type="character" w:customStyle="1" w:styleId="af7">
    <w:name w:val="Основной текст с отступом Знак"/>
    <w:basedOn w:val="a0"/>
    <w:link w:val="af6"/>
    <w:uiPriority w:val="99"/>
    <w:semiHidden/>
    <w:rsid w:val="00780AE6"/>
    <w:rPr>
      <w:rFonts w:ascii="Calibri" w:eastAsia="Calibri" w:hAnsi="Calibri" w:cs="Times New Roman"/>
    </w:rPr>
  </w:style>
  <w:style w:type="character" w:customStyle="1" w:styleId="20">
    <w:name w:val="Заголовок 2 Знак"/>
    <w:basedOn w:val="a0"/>
    <w:link w:val="2"/>
    <w:rsid w:val="00714338"/>
    <w:rPr>
      <w:rFonts w:ascii="Arial" w:eastAsia="Times New Roman" w:hAnsi="Arial" w:cs="Arial"/>
      <w:b/>
      <w:i/>
      <w:sz w:val="28"/>
      <w:szCs w:val="20"/>
      <w:lang w:eastAsia="ar-SA"/>
    </w:rPr>
  </w:style>
  <w:style w:type="character" w:customStyle="1" w:styleId="30">
    <w:name w:val="Заголовок 3 Знак"/>
    <w:basedOn w:val="a0"/>
    <w:link w:val="3"/>
    <w:rsid w:val="00714338"/>
    <w:rPr>
      <w:rFonts w:ascii="Cambria" w:eastAsia="Times New Roman" w:hAnsi="Cambria" w:cs="Cambria"/>
      <w:b/>
      <w:bCs/>
      <w:sz w:val="26"/>
      <w:szCs w:val="26"/>
      <w:lang w:eastAsia="ar-SA"/>
    </w:rPr>
  </w:style>
  <w:style w:type="character" w:customStyle="1" w:styleId="40">
    <w:name w:val="Заголовок 4 Знак"/>
    <w:basedOn w:val="a0"/>
    <w:link w:val="4"/>
    <w:rsid w:val="00714338"/>
    <w:rPr>
      <w:rFonts w:ascii="Times New Roman" w:eastAsia="Times New Roman" w:hAnsi="Times New Roman" w:cs="Times New Roman"/>
      <w:b/>
      <w:szCs w:val="20"/>
      <w:lang w:eastAsia="ar-SA"/>
    </w:rPr>
  </w:style>
  <w:style w:type="character" w:customStyle="1" w:styleId="60">
    <w:name w:val="Заголовок 6 Знак"/>
    <w:basedOn w:val="a0"/>
    <w:link w:val="6"/>
    <w:rsid w:val="00714338"/>
    <w:rPr>
      <w:rFonts w:ascii="Arial" w:eastAsia="Times New Roman" w:hAnsi="Arial" w:cs="Arial"/>
      <w:b/>
      <w:caps/>
      <w:sz w:val="20"/>
      <w:szCs w:val="20"/>
      <w:lang w:eastAsia="ar-SA"/>
    </w:rPr>
  </w:style>
  <w:style w:type="numbering" w:customStyle="1" w:styleId="17">
    <w:name w:val="Нет списка1"/>
    <w:next w:val="a2"/>
    <w:uiPriority w:val="99"/>
    <w:semiHidden/>
    <w:unhideWhenUsed/>
    <w:rsid w:val="00714338"/>
  </w:style>
  <w:style w:type="character" w:customStyle="1" w:styleId="WW8Num3z0">
    <w:name w:val="WW8Num3z0"/>
    <w:rsid w:val="00714338"/>
    <w:rPr>
      <w:rFonts w:ascii="StarSymbol" w:hAnsi="StarSymbol" w:cs="StarSymbol"/>
      <w:sz w:val="18"/>
      <w:szCs w:val="18"/>
    </w:rPr>
  </w:style>
  <w:style w:type="character" w:customStyle="1" w:styleId="WW8Num3z1">
    <w:name w:val="WW8Num3z1"/>
    <w:rsid w:val="00714338"/>
    <w:rPr>
      <w:rFonts w:ascii="Wingdings 2" w:hAnsi="Wingdings 2" w:cs="StarSymbol"/>
      <w:sz w:val="18"/>
      <w:szCs w:val="18"/>
    </w:rPr>
  </w:style>
  <w:style w:type="character" w:customStyle="1" w:styleId="WW8Num4z0">
    <w:name w:val="WW8Num4z0"/>
    <w:rsid w:val="00714338"/>
    <w:rPr>
      <w:rFonts w:ascii="StarSymbol" w:hAnsi="StarSymbol" w:cs="StarSymbol"/>
      <w:sz w:val="18"/>
      <w:szCs w:val="18"/>
    </w:rPr>
  </w:style>
  <w:style w:type="character" w:customStyle="1" w:styleId="WW8Num4z1">
    <w:name w:val="WW8Num4z1"/>
    <w:rsid w:val="00714338"/>
    <w:rPr>
      <w:rFonts w:ascii="Wingdings 2" w:hAnsi="Wingdings 2" w:cs="StarSymbol"/>
      <w:sz w:val="18"/>
      <w:szCs w:val="18"/>
    </w:rPr>
  </w:style>
  <w:style w:type="character" w:customStyle="1" w:styleId="WW8Num5z0">
    <w:name w:val="WW8Num5z0"/>
    <w:rsid w:val="00714338"/>
    <w:rPr>
      <w:rFonts w:ascii="StarSymbol" w:hAnsi="StarSymbol" w:cs="StarSymbol"/>
      <w:sz w:val="18"/>
      <w:szCs w:val="18"/>
    </w:rPr>
  </w:style>
  <w:style w:type="character" w:customStyle="1" w:styleId="WW8Num5z1">
    <w:name w:val="WW8Num5z1"/>
    <w:rsid w:val="00714338"/>
    <w:rPr>
      <w:rFonts w:ascii="Wingdings 2" w:hAnsi="Wingdings 2" w:cs="StarSymbol"/>
      <w:sz w:val="18"/>
      <w:szCs w:val="18"/>
    </w:rPr>
  </w:style>
  <w:style w:type="character" w:customStyle="1" w:styleId="WW8Num6z0">
    <w:name w:val="WW8Num6z0"/>
    <w:rsid w:val="00714338"/>
    <w:rPr>
      <w:rFonts w:ascii="Symbol" w:hAnsi="Symbol" w:cs="Symbol"/>
    </w:rPr>
  </w:style>
  <w:style w:type="character" w:customStyle="1" w:styleId="WW8Num6z1">
    <w:name w:val="WW8Num6z1"/>
    <w:rsid w:val="00714338"/>
    <w:rPr>
      <w:rFonts w:ascii="Courier New" w:hAnsi="Courier New" w:cs="Courier New"/>
    </w:rPr>
  </w:style>
  <w:style w:type="character" w:customStyle="1" w:styleId="WW8Num6z2">
    <w:name w:val="WW8Num6z2"/>
    <w:rsid w:val="00714338"/>
    <w:rPr>
      <w:rFonts w:ascii="Wingdings" w:hAnsi="Wingdings" w:cs="Wingdings"/>
    </w:rPr>
  </w:style>
  <w:style w:type="character" w:customStyle="1" w:styleId="WW8Num7z0">
    <w:name w:val="WW8Num7z0"/>
    <w:rsid w:val="00714338"/>
    <w:rPr>
      <w:rFonts w:ascii="Symbol" w:hAnsi="Symbol" w:cs="Symbol"/>
    </w:rPr>
  </w:style>
  <w:style w:type="character" w:customStyle="1" w:styleId="WW8Num7z1">
    <w:name w:val="WW8Num7z1"/>
    <w:rsid w:val="00714338"/>
    <w:rPr>
      <w:rFonts w:ascii="Courier New" w:hAnsi="Courier New" w:cs="Courier New"/>
    </w:rPr>
  </w:style>
  <w:style w:type="character" w:customStyle="1" w:styleId="WW8Num7z2">
    <w:name w:val="WW8Num7z2"/>
    <w:rsid w:val="00714338"/>
    <w:rPr>
      <w:rFonts w:ascii="Wingdings" w:hAnsi="Wingdings" w:cs="Wingdings"/>
    </w:rPr>
  </w:style>
  <w:style w:type="character" w:customStyle="1" w:styleId="WW8Num8z0">
    <w:name w:val="WW8Num8z0"/>
    <w:rsid w:val="00714338"/>
    <w:rPr>
      <w:rFonts w:ascii="Wingdings" w:hAnsi="Wingdings" w:cs="Wingdings"/>
    </w:rPr>
  </w:style>
  <w:style w:type="character" w:customStyle="1" w:styleId="WW8Num9z0">
    <w:name w:val="WW8Num9z0"/>
    <w:rsid w:val="00714338"/>
    <w:rPr>
      <w:rFonts w:ascii="Times New Roman" w:hAnsi="Times New Roman" w:cs="Times New Roman"/>
    </w:rPr>
  </w:style>
  <w:style w:type="character" w:customStyle="1" w:styleId="WW8Num11z0">
    <w:name w:val="WW8Num11z0"/>
    <w:rsid w:val="00714338"/>
    <w:rPr>
      <w:rFonts w:ascii="Wingdings" w:hAnsi="Wingdings" w:cs="Wingdings"/>
    </w:rPr>
  </w:style>
  <w:style w:type="character" w:customStyle="1" w:styleId="WW8Num12z0">
    <w:name w:val="WW8Num12z0"/>
    <w:rsid w:val="00714338"/>
    <w:rPr>
      <w:rFonts w:ascii="Symbol" w:hAnsi="Symbol" w:cs="Symbol"/>
    </w:rPr>
  </w:style>
  <w:style w:type="character" w:customStyle="1" w:styleId="WW8Num12z1">
    <w:name w:val="WW8Num12z1"/>
    <w:rsid w:val="00714338"/>
    <w:rPr>
      <w:rFonts w:ascii="Courier New" w:hAnsi="Courier New" w:cs="Courier New"/>
    </w:rPr>
  </w:style>
  <w:style w:type="character" w:customStyle="1" w:styleId="WW8Num12z2">
    <w:name w:val="WW8Num12z2"/>
    <w:rsid w:val="00714338"/>
    <w:rPr>
      <w:rFonts w:ascii="Wingdings" w:hAnsi="Wingdings" w:cs="Wingdings"/>
    </w:rPr>
  </w:style>
  <w:style w:type="character" w:customStyle="1" w:styleId="WW8Num16z0">
    <w:name w:val="WW8Num16z0"/>
    <w:rsid w:val="00714338"/>
    <w:rPr>
      <w:rFonts w:ascii="Arial" w:hAnsi="Arial" w:cs="Arial"/>
    </w:rPr>
  </w:style>
  <w:style w:type="character" w:customStyle="1" w:styleId="WW8Num17z0">
    <w:name w:val="WW8Num17z0"/>
    <w:rsid w:val="00714338"/>
    <w:rPr>
      <w:rFonts w:ascii="Arial" w:hAnsi="Arial" w:cs="Arial"/>
    </w:rPr>
  </w:style>
  <w:style w:type="character" w:customStyle="1" w:styleId="WW8Num18z0">
    <w:name w:val="WW8Num18z0"/>
    <w:rsid w:val="00714338"/>
    <w:rPr>
      <w:rFonts w:ascii="Symbol" w:hAnsi="Symbol" w:cs="Symbol"/>
    </w:rPr>
  </w:style>
  <w:style w:type="character" w:customStyle="1" w:styleId="WW8Num18z1">
    <w:name w:val="WW8Num18z1"/>
    <w:rsid w:val="00714338"/>
    <w:rPr>
      <w:rFonts w:ascii="Times New Roman" w:eastAsia="Times New Roman" w:hAnsi="Times New Roman" w:cs="Times New Roman"/>
    </w:rPr>
  </w:style>
  <w:style w:type="character" w:customStyle="1" w:styleId="WW8Num18z2">
    <w:name w:val="WW8Num18z2"/>
    <w:rsid w:val="00714338"/>
    <w:rPr>
      <w:rFonts w:ascii="Wingdings" w:hAnsi="Wingdings" w:cs="Wingdings"/>
    </w:rPr>
  </w:style>
  <w:style w:type="character" w:customStyle="1" w:styleId="WW8Num18z4">
    <w:name w:val="WW8Num18z4"/>
    <w:rsid w:val="00714338"/>
    <w:rPr>
      <w:rFonts w:ascii="Courier New" w:hAnsi="Courier New" w:cs="Courier New"/>
    </w:rPr>
  </w:style>
  <w:style w:type="character" w:customStyle="1" w:styleId="WW8Num19z0">
    <w:name w:val="WW8Num19z0"/>
    <w:rsid w:val="00714338"/>
    <w:rPr>
      <w:rFonts w:ascii="Symbol" w:hAnsi="Symbol" w:cs="Symbol"/>
    </w:rPr>
  </w:style>
  <w:style w:type="character" w:customStyle="1" w:styleId="WW8Num20z0">
    <w:name w:val="WW8Num20z0"/>
    <w:rsid w:val="00714338"/>
    <w:rPr>
      <w:rFonts w:ascii="Wingdings" w:hAnsi="Wingdings" w:cs="Wingdings"/>
    </w:rPr>
  </w:style>
  <w:style w:type="character" w:customStyle="1" w:styleId="WW8Num21z1">
    <w:name w:val="WW8Num21z1"/>
    <w:rsid w:val="00714338"/>
    <w:rPr>
      <w:rFonts w:ascii="Symbol" w:hAnsi="Symbol" w:cs="Symbol"/>
    </w:rPr>
  </w:style>
  <w:style w:type="character" w:customStyle="1" w:styleId="WW8NumSt9z0">
    <w:name w:val="WW8NumSt9z0"/>
    <w:rsid w:val="00714338"/>
    <w:rPr>
      <w:rFonts w:ascii="Arial" w:hAnsi="Arial" w:cs="Arial"/>
    </w:rPr>
  </w:style>
  <w:style w:type="character" w:customStyle="1" w:styleId="WW8NumSt13z0">
    <w:name w:val="WW8NumSt13z0"/>
    <w:rsid w:val="00714338"/>
    <w:rPr>
      <w:rFonts w:ascii="Times New Roman" w:hAnsi="Times New Roman" w:cs="Times New Roman"/>
    </w:rPr>
  </w:style>
  <w:style w:type="character" w:customStyle="1" w:styleId="WW8NumSt15z0">
    <w:name w:val="WW8NumSt15z0"/>
    <w:rsid w:val="00714338"/>
    <w:rPr>
      <w:rFonts w:ascii="Times New Roman" w:hAnsi="Times New Roman" w:cs="Times New Roman"/>
    </w:rPr>
  </w:style>
  <w:style w:type="character" w:customStyle="1" w:styleId="FontStyle26">
    <w:name w:val="Font Style26"/>
    <w:rsid w:val="00714338"/>
    <w:rPr>
      <w:rFonts w:ascii="Arial" w:hAnsi="Arial" w:cs="Arial"/>
      <w:sz w:val="18"/>
      <w:szCs w:val="18"/>
    </w:rPr>
  </w:style>
  <w:style w:type="character" w:customStyle="1" w:styleId="FontStyle28">
    <w:name w:val="Font Style28"/>
    <w:rsid w:val="00714338"/>
    <w:rPr>
      <w:rFonts w:ascii="Arial" w:hAnsi="Arial" w:cs="Arial"/>
      <w:b/>
      <w:bCs/>
      <w:sz w:val="22"/>
      <w:szCs w:val="22"/>
    </w:rPr>
  </w:style>
  <w:style w:type="character" w:customStyle="1" w:styleId="FontStyle32">
    <w:name w:val="Font Style32"/>
    <w:rsid w:val="00714338"/>
    <w:rPr>
      <w:rFonts w:ascii="Arial" w:hAnsi="Arial" w:cs="Arial"/>
      <w:b/>
      <w:bCs/>
      <w:i/>
      <w:iCs/>
      <w:sz w:val="18"/>
      <w:szCs w:val="18"/>
    </w:rPr>
  </w:style>
  <w:style w:type="character" w:customStyle="1" w:styleId="af8">
    <w:name w:val="Символ сноски"/>
    <w:rsid w:val="00714338"/>
    <w:rPr>
      <w:vertAlign w:val="superscript"/>
    </w:rPr>
  </w:style>
  <w:style w:type="character" w:styleId="af9">
    <w:name w:val="footnote reference"/>
    <w:rsid w:val="00714338"/>
    <w:rPr>
      <w:vertAlign w:val="superscript"/>
    </w:rPr>
  </w:style>
  <w:style w:type="character" w:styleId="afa">
    <w:name w:val="endnote reference"/>
    <w:rsid w:val="00714338"/>
    <w:rPr>
      <w:vertAlign w:val="superscript"/>
    </w:rPr>
  </w:style>
  <w:style w:type="character" w:customStyle="1" w:styleId="afb">
    <w:name w:val="Символы концевой сноски"/>
    <w:rsid w:val="00714338"/>
  </w:style>
  <w:style w:type="paragraph" w:customStyle="1" w:styleId="afc">
    <w:name w:val="Заголовок"/>
    <w:basedOn w:val="a"/>
    <w:next w:val="af1"/>
    <w:rsid w:val="00714338"/>
    <w:pPr>
      <w:keepNext/>
      <w:suppressAutoHyphens/>
      <w:spacing w:before="240" w:after="120" w:line="240" w:lineRule="auto"/>
    </w:pPr>
    <w:rPr>
      <w:rFonts w:ascii="Arial" w:eastAsia="Microsoft YaHei" w:hAnsi="Arial" w:cs="Mangal"/>
      <w:sz w:val="28"/>
      <w:szCs w:val="28"/>
      <w:lang w:eastAsia="ar-SA"/>
    </w:rPr>
  </w:style>
  <w:style w:type="paragraph" w:styleId="afd">
    <w:name w:val="List"/>
    <w:basedOn w:val="af1"/>
    <w:rsid w:val="00714338"/>
    <w:pPr>
      <w:suppressAutoHyphens/>
      <w:spacing w:after="120"/>
      <w:jc w:val="left"/>
    </w:pPr>
    <w:rPr>
      <w:rFonts w:cs="Mangal"/>
      <w:b w:val="0"/>
      <w:sz w:val="24"/>
      <w:szCs w:val="24"/>
    </w:rPr>
  </w:style>
  <w:style w:type="paragraph" w:customStyle="1" w:styleId="18">
    <w:name w:val="Название1"/>
    <w:basedOn w:val="a"/>
    <w:rsid w:val="0071433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rsid w:val="00714338"/>
    <w:pPr>
      <w:suppressLineNumbers/>
      <w:suppressAutoHyphens/>
      <w:spacing w:after="0" w:line="240" w:lineRule="auto"/>
    </w:pPr>
    <w:rPr>
      <w:rFonts w:ascii="Times New Roman" w:hAnsi="Times New Roman" w:cs="Mangal"/>
      <w:sz w:val="24"/>
      <w:szCs w:val="24"/>
      <w:lang w:eastAsia="ar-SA"/>
    </w:rPr>
  </w:style>
  <w:style w:type="paragraph" w:customStyle="1" w:styleId="31">
    <w:name w:val="Основной текст 31"/>
    <w:basedOn w:val="a"/>
    <w:rsid w:val="00714338"/>
    <w:pPr>
      <w:suppressAutoHyphens/>
      <w:spacing w:after="120" w:line="240" w:lineRule="auto"/>
    </w:pPr>
    <w:rPr>
      <w:rFonts w:ascii="Times New Roman" w:hAnsi="Times New Roman"/>
      <w:sz w:val="16"/>
      <w:szCs w:val="16"/>
      <w:lang w:eastAsia="ar-SA"/>
    </w:rPr>
  </w:style>
  <w:style w:type="paragraph" w:customStyle="1" w:styleId="210">
    <w:name w:val="Основной текст с отступом 21"/>
    <w:basedOn w:val="a"/>
    <w:rsid w:val="00714338"/>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
    <w:rsid w:val="00714338"/>
    <w:pPr>
      <w:suppressAutoHyphens/>
      <w:spacing w:after="120" w:line="240" w:lineRule="auto"/>
      <w:ind w:left="283"/>
    </w:pPr>
    <w:rPr>
      <w:rFonts w:ascii="Times New Roman" w:hAnsi="Times New Roman"/>
      <w:sz w:val="16"/>
      <w:szCs w:val="16"/>
      <w:lang w:eastAsia="ar-SA"/>
    </w:rPr>
  </w:style>
  <w:style w:type="paragraph" w:customStyle="1" w:styleId="211">
    <w:name w:val="Основной текст 21"/>
    <w:basedOn w:val="a"/>
    <w:rsid w:val="00714338"/>
    <w:pPr>
      <w:suppressAutoHyphens/>
      <w:spacing w:after="120" w:line="480" w:lineRule="auto"/>
    </w:pPr>
    <w:rPr>
      <w:rFonts w:ascii="Times New Roman" w:hAnsi="Times New Roman"/>
      <w:sz w:val="24"/>
      <w:szCs w:val="24"/>
      <w:lang w:eastAsia="ar-SA"/>
    </w:rPr>
  </w:style>
  <w:style w:type="paragraph" w:customStyle="1" w:styleId="32">
    <w:name w:val="Обычный3"/>
    <w:rsid w:val="0071433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e56">
    <w:name w:val="style56"/>
    <w:basedOn w:val="a"/>
    <w:rsid w:val="00714338"/>
    <w:pPr>
      <w:suppressAutoHyphens/>
      <w:spacing w:before="280" w:after="280" w:line="240" w:lineRule="auto"/>
    </w:pPr>
    <w:rPr>
      <w:rFonts w:ascii="Times New Roman" w:hAnsi="Times New Roman"/>
      <w:sz w:val="24"/>
      <w:szCs w:val="24"/>
      <w:lang w:eastAsia="ar-SA"/>
    </w:rPr>
  </w:style>
  <w:style w:type="paragraph" w:customStyle="1" w:styleId="Style2">
    <w:name w:val="Style2"/>
    <w:basedOn w:val="a"/>
    <w:rsid w:val="00714338"/>
    <w:pPr>
      <w:widowControl w:val="0"/>
      <w:suppressAutoHyphens/>
      <w:autoSpaceDE w:val="0"/>
      <w:spacing w:after="0" w:line="494" w:lineRule="exact"/>
      <w:jc w:val="center"/>
    </w:pPr>
    <w:rPr>
      <w:rFonts w:ascii="Arial" w:hAnsi="Arial" w:cs="Arial"/>
      <w:sz w:val="24"/>
      <w:szCs w:val="24"/>
      <w:lang w:eastAsia="ar-SA"/>
    </w:rPr>
  </w:style>
  <w:style w:type="paragraph" w:customStyle="1" w:styleId="Style20">
    <w:name w:val="Style20"/>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customStyle="1" w:styleId="ConsPlusNormal">
    <w:name w:val="ConsPlusNormal"/>
    <w:rsid w:val="007143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7">
    <w:name w:val="Style17"/>
    <w:basedOn w:val="a"/>
    <w:rsid w:val="00714338"/>
    <w:pPr>
      <w:widowControl w:val="0"/>
      <w:suppressAutoHyphens/>
      <w:autoSpaceDE w:val="0"/>
      <w:spacing w:after="0" w:line="226" w:lineRule="exact"/>
    </w:pPr>
    <w:rPr>
      <w:rFonts w:ascii="Arial" w:hAnsi="Arial" w:cs="Arial"/>
      <w:sz w:val="24"/>
      <w:szCs w:val="24"/>
      <w:lang w:eastAsia="ar-SA"/>
    </w:rPr>
  </w:style>
  <w:style w:type="paragraph" w:customStyle="1" w:styleId="Style10">
    <w:name w:val="Style10"/>
    <w:basedOn w:val="a"/>
    <w:rsid w:val="00714338"/>
    <w:pPr>
      <w:widowControl w:val="0"/>
      <w:suppressAutoHyphens/>
      <w:autoSpaceDE w:val="0"/>
      <w:spacing w:after="0" w:line="218" w:lineRule="exact"/>
      <w:jc w:val="center"/>
    </w:pPr>
    <w:rPr>
      <w:rFonts w:ascii="Arial" w:hAnsi="Arial" w:cs="Arial"/>
      <w:sz w:val="24"/>
      <w:szCs w:val="24"/>
      <w:lang w:eastAsia="ar-SA"/>
    </w:rPr>
  </w:style>
  <w:style w:type="paragraph" w:customStyle="1" w:styleId="Style16">
    <w:name w:val="Style16"/>
    <w:basedOn w:val="a"/>
    <w:rsid w:val="00714338"/>
    <w:pPr>
      <w:widowControl w:val="0"/>
      <w:suppressAutoHyphens/>
      <w:autoSpaceDE w:val="0"/>
      <w:spacing w:after="0" w:line="218" w:lineRule="exact"/>
    </w:pPr>
    <w:rPr>
      <w:rFonts w:ascii="Arial" w:hAnsi="Arial" w:cs="Arial"/>
      <w:sz w:val="24"/>
      <w:szCs w:val="24"/>
      <w:lang w:eastAsia="ar-SA"/>
    </w:rPr>
  </w:style>
  <w:style w:type="paragraph" w:customStyle="1" w:styleId="Style18">
    <w:name w:val="Style18"/>
    <w:basedOn w:val="a"/>
    <w:rsid w:val="00714338"/>
    <w:pPr>
      <w:widowControl w:val="0"/>
      <w:suppressAutoHyphens/>
      <w:autoSpaceDE w:val="0"/>
      <w:spacing w:after="0" w:line="240" w:lineRule="auto"/>
    </w:pPr>
    <w:rPr>
      <w:rFonts w:ascii="Arial" w:hAnsi="Arial" w:cs="Arial"/>
      <w:sz w:val="24"/>
      <w:szCs w:val="24"/>
      <w:lang w:eastAsia="ar-SA"/>
    </w:rPr>
  </w:style>
  <w:style w:type="paragraph" w:customStyle="1" w:styleId="Style19">
    <w:name w:val="Style19"/>
    <w:basedOn w:val="a"/>
    <w:rsid w:val="00714338"/>
    <w:pPr>
      <w:widowControl w:val="0"/>
      <w:suppressAutoHyphens/>
      <w:autoSpaceDE w:val="0"/>
      <w:spacing w:after="0" w:line="226" w:lineRule="exact"/>
      <w:jc w:val="both"/>
    </w:pPr>
    <w:rPr>
      <w:rFonts w:ascii="Arial" w:hAnsi="Arial" w:cs="Arial"/>
      <w:sz w:val="24"/>
      <w:szCs w:val="24"/>
      <w:lang w:eastAsia="ar-SA"/>
    </w:rPr>
  </w:style>
  <w:style w:type="paragraph" w:customStyle="1" w:styleId="Style8">
    <w:name w:val="Style8"/>
    <w:basedOn w:val="a"/>
    <w:rsid w:val="00714338"/>
    <w:pPr>
      <w:widowControl w:val="0"/>
      <w:suppressAutoHyphens/>
      <w:autoSpaceDE w:val="0"/>
      <w:spacing w:after="0" w:line="240" w:lineRule="auto"/>
    </w:pPr>
    <w:rPr>
      <w:rFonts w:ascii="Arial" w:hAnsi="Arial" w:cs="Arial"/>
      <w:sz w:val="24"/>
      <w:szCs w:val="24"/>
      <w:lang w:eastAsia="ar-SA"/>
    </w:rPr>
  </w:style>
  <w:style w:type="paragraph" w:customStyle="1" w:styleId="Style5">
    <w:name w:val="Style5"/>
    <w:basedOn w:val="a"/>
    <w:rsid w:val="00714338"/>
    <w:pPr>
      <w:widowControl w:val="0"/>
      <w:suppressAutoHyphens/>
      <w:autoSpaceDE w:val="0"/>
      <w:spacing w:after="0" w:line="221" w:lineRule="exact"/>
    </w:pPr>
    <w:rPr>
      <w:rFonts w:ascii="Arial" w:hAnsi="Arial" w:cs="Arial"/>
      <w:sz w:val="24"/>
      <w:szCs w:val="24"/>
      <w:lang w:eastAsia="ar-SA"/>
    </w:rPr>
  </w:style>
  <w:style w:type="paragraph" w:customStyle="1" w:styleId="Style6">
    <w:name w:val="Style6"/>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customStyle="1" w:styleId="Style22">
    <w:name w:val="Style22"/>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styleId="afe">
    <w:name w:val="footnote text"/>
    <w:basedOn w:val="a"/>
    <w:link w:val="aff"/>
    <w:rsid w:val="00714338"/>
    <w:pPr>
      <w:suppressAutoHyphens/>
      <w:spacing w:after="0" w:line="240" w:lineRule="auto"/>
    </w:pPr>
    <w:rPr>
      <w:rFonts w:ascii="Times New Roman" w:hAnsi="Times New Roman"/>
      <w:sz w:val="20"/>
      <w:szCs w:val="20"/>
      <w:lang w:eastAsia="ar-SA"/>
    </w:rPr>
  </w:style>
  <w:style w:type="character" w:customStyle="1" w:styleId="aff">
    <w:name w:val="Текст сноски Знак"/>
    <w:basedOn w:val="a0"/>
    <w:link w:val="afe"/>
    <w:rsid w:val="00714338"/>
    <w:rPr>
      <w:rFonts w:ascii="Times New Roman" w:eastAsia="Times New Roman" w:hAnsi="Times New Roman" w:cs="Times New Roman"/>
      <w:sz w:val="20"/>
      <w:szCs w:val="20"/>
      <w:lang w:eastAsia="ar-SA"/>
    </w:rPr>
  </w:style>
  <w:style w:type="paragraph" w:customStyle="1" w:styleId="WW-">
    <w:name w:val="WW-Базовый"/>
    <w:rsid w:val="00714338"/>
    <w:pPr>
      <w:tabs>
        <w:tab w:val="left" w:pos="709"/>
      </w:tabs>
      <w:suppressAutoHyphens/>
      <w:spacing w:after="0" w:line="200" w:lineRule="atLeast"/>
    </w:pPr>
    <w:rPr>
      <w:rFonts w:ascii="Times New Roman" w:eastAsia="DejaVu Sans" w:hAnsi="Times New Roman" w:cs="Calibri"/>
      <w:sz w:val="24"/>
      <w:szCs w:val="24"/>
      <w:lang w:eastAsia="ar-SA"/>
    </w:rPr>
  </w:style>
  <w:style w:type="paragraph" w:customStyle="1" w:styleId="aff0">
    <w:name w:val="Содержимое таблицы"/>
    <w:basedOn w:val="a"/>
    <w:rsid w:val="00714338"/>
    <w:pPr>
      <w:suppressLineNumbers/>
      <w:suppressAutoHyphens/>
      <w:spacing w:after="0" w:line="240" w:lineRule="auto"/>
    </w:pPr>
    <w:rPr>
      <w:rFonts w:ascii="Times New Roman" w:hAnsi="Times New Roman"/>
      <w:sz w:val="24"/>
      <w:szCs w:val="24"/>
      <w:lang w:eastAsia="ar-SA"/>
    </w:rPr>
  </w:style>
  <w:style w:type="paragraph" w:customStyle="1" w:styleId="aff1">
    <w:name w:val="Заголовок таблицы"/>
    <w:basedOn w:val="aff0"/>
    <w:rsid w:val="00714338"/>
    <w:pPr>
      <w:jc w:val="center"/>
    </w:pPr>
    <w:rPr>
      <w:b/>
      <w:bCs/>
    </w:rPr>
  </w:style>
  <w:style w:type="paragraph" w:customStyle="1" w:styleId="aff2">
    <w:name w:val="Содержимое врезки"/>
    <w:basedOn w:val="af1"/>
    <w:rsid w:val="00714338"/>
    <w:pPr>
      <w:suppressAutoHyphens/>
      <w:spacing w:after="120"/>
      <w:jc w:val="left"/>
    </w:pPr>
    <w:rPr>
      <w:b w:val="0"/>
      <w:sz w:val="24"/>
      <w:szCs w:val="24"/>
    </w:rPr>
  </w:style>
  <w:style w:type="paragraph" w:customStyle="1" w:styleId="ParagraphStyle">
    <w:name w:val="Paragraph Style"/>
    <w:rsid w:val="00714338"/>
    <w:pPr>
      <w:autoSpaceDE w:val="0"/>
      <w:autoSpaceDN w:val="0"/>
      <w:adjustRightInd w:val="0"/>
      <w:spacing w:after="0" w:line="240" w:lineRule="auto"/>
    </w:pPr>
    <w:rPr>
      <w:rFonts w:ascii="Arial" w:eastAsia="Calibri" w:hAnsi="Arial" w:cs="Arial"/>
      <w:sz w:val="24"/>
      <w:szCs w:val="24"/>
    </w:rPr>
  </w:style>
  <w:style w:type="paragraph" w:customStyle="1" w:styleId="aff3">
    <w:name w:val="Базовый"/>
    <w:rsid w:val="00714338"/>
    <w:pPr>
      <w:tabs>
        <w:tab w:val="left" w:pos="709"/>
      </w:tabs>
      <w:suppressAutoHyphens/>
      <w:spacing w:after="0" w:line="200" w:lineRule="atLeast"/>
    </w:pPr>
    <w:rPr>
      <w:rFonts w:ascii="Times New Roman" w:eastAsia="DejaVu Sans" w:hAnsi="Times New Roman"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85"/>
    <w:rPr>
      <w:rFonts w:ascii="Calibri" w:eastAsia="Times New Roman" w:hAnsi="Calibri" w:cs="Times New Roman"/>
    </w:rPr>
  </w:style>
  <w:style w:type="paragraph" w:styleId="1">
    <w:name w:val="heading 1"/>
    <w:basedOn w:val="a"/>
    <w:link w:val="10"/>
    <w:qFormat/>
    <w:rsid w:val="00780AE6"/>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714338"/>
    <w:pPr>
      <w:keepNext/>
      <w:numPr>
        <w:ilvl w:val="1"/>
        <w:numId w:val="1"/>
      </w:numPr>
      <w:suppressAutoHyphens/>
      <w:spacing w:before="240" w:after="60" w:line="240" w:lineRule="auto"/>
      <w:outlineLvl w:val="1"/>
    </w:pPr>
    <w:rPr>
      <w:rFonts w:ascii="Arial" w:hAnsi="Arial" w:cs="Arial"/>
      <w:b/>
      <w:i/>
      <w:sz w:val="28"/>
      <w:szCs w:val="20"/>
      <w:lang w:eastAsia="ar-SA"/>
    </w:rPr>
  </w:style>
  <w:style w:type="paragraph" w:styleId="3">
    <w:name w:val="heading 3"/>
    <w:basedOn w:val="a"/>
    <w:next w:val="a"/>
    <w:link w:val="30"/>
    <w:qFormat/>
    <w:rsid w:val="00714338"/>
    <w:pPr>
      <w:keepNext/>
      <w:numPr>
        <w:ilvl w:val="2"/>
        <w:numId w:val="1"/>
      </w:numPr>
      <w:suppressAutoHyphens/>
      <w:spacing w:before="240" w:after="60"/>
      <w:outlineLvl w:val="2"/>
    </w:pPr>
    <w:rPr>
      <w:rFonts w:ascii="Cambria" w:hAnsi="Cambria" w:cs="Cambria"/>
      <w:b/>
      <w:bCs/>
      <w:sz w:val="26"/>
      <w:szCs w:val="26"/>
      <w:lang w:eastAsia="ar-SA"/>
    </w:rPr>
  </w:style>
  <w:style w:type="paragraph" w:styleId="4">
    <w:name w:val="heading 4"/>
    <w:basedOn w:val="a"/>
    <w:next w:val="a"/>
    <w:link w:val="40"/>
    <w:qFormat/>
    <w:rsid w:val="00714338"/>
    <w:pPr>
      <w:keepNext/>
      <w:numPr>
        <w:ilvl w:val="3"/>
        <w:numId w:val="1"/>
      </w:numPr>
      <w:suppressAutoHyphens/>
      <w:spacing w:after="0" w:line="240" w:lineRule="auto"/>
      <w:ind w:left="0" w:firstLine="567"/>
      <w:jc w:val="both"/>
      <w:outlineLvl w:val="3"/>
    </w:pPr>
    <w:rPr>
      <w:rFonts w:ascii="Times New Roman" w:hAnsi="Times New Roman"/>
      <w:b/>
      <w:szCs w:val="20"/>
      <w:lang w:eastAsia="ar-SA"/>
    </w:rPr>
  </w:style>
  <w:style w:type="paragraph" w:styleId="6">
    <w:name w:val="heading 6"/>
    <w:basedOn w:val="a"/>
    <w:next w:val="a"/>
    <w:link w:val="60"/>
    <w:qFormat/>
    <w:rsid w:val="00714338"/>
    <w:pPr>
      <w:keepNext/>
      <w:numPr>
        <w:ilvl w:val="5"/>
        <w:numId w:val="1"/>
      </w:numPr>
      <w:suppressAutoHyphens/>
      <w:spacing w:after="0" w:line="240" w:lineRule="auto"/>
      <w:jc w:val="center"/>
      <w:outlineLvl w:val="5"/>
    </w:pPr>
    <w:rPr>
      <w:rFonts w:ascii="Arial" w:hAnsi="Arial" w:cs="Arial"/>
      <w:b/>
      <w:cap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11F85"/>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811F85"/>
    <w:rPr>
      <w:rFonts w:ascii="Calibri" w:eastAsia="Times New Roman" w:hAnsi="Calibri" w:cs="Times New Roman"/>
    </w:rPr>
  </w:style>
  <w:style w:type="paragraph" w:customStyle="1" w:styleId="Default">
    <w:name w:val="Default"/>
    <w:rsid w:val="00811F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estern">
    <w:name w:val="western"/>
    <w:basedOn w:val="a"/>
    <w:uiPriority w:val="99"/>
    <w:rsid w:val="00811F85"/>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qFormat/>
    <w:rsid w:val="0031227A"/>
    <w:pPr>
      <w:spacing w:after="0" w:line="240" w:lineRule="auto"/>
      <w:ind w:left="720"/>
      <w:contextualSpacing/>
    </w:pPr>
    <w:rPr>
      <w:rFonts w:ascii="Times New Roman" w:hAnsi="Times New Roman"/>
      <w:sz w:val="24"/>
      <w:szCs w:val="24"/>
      <w:lang w:eastAsia="ru-RU"/>
    </w:rPr>
  </w:style>
  <w:style w:type="paragraph" w:styleId="a6">
    <w:name w:val="Plain Text"/>
    <w:basedOn w:val="a"/>
    <w:link w:val="a7"/>
    <w:uiPriority w:val="99"/>
    <w:rsid w:val="00F93CD2"/>
    <w:pPr>
      <w:spacing w:after="0" w:line="240" w:lineRule="auto"/>
    </w:pPr>
    <w:rPr>
      <w:rFonts w:ascii="Courier New" w:hAnsi="Courier New"/>
      <w:sz w:val="20"/>
      <w:szCs w:val="20"/>
      <w:lang w:eastAsia="ru-RU"/>
    </w:rPr>
  </w:style>
  <w:style w:type="character" w:customStyle="1" w:styleId="a7">
    <w:name w:val="Текст Знак"/>
    <w:basedOn w:val="a0"/>
    <w:link w:val="a6"/>
    <w:uiPriority w:val="99"/>
    <w:rsid w:val="00F93CD2"/>
    <w:rPr>
      <w:rFonts w:ascii="Courier New" w:eastAsia="Times New Roman" w:hAnsi="Courier New" w:cs="Times New Roman"/>
      <w:sz w:val="20"/>
      <w:szCs w:val="20"/>
      <w:lang w:eastAsia="ru-RU"/>
    </w:rPr>
  </w:style>
  <w:style w:type="table" w:styleId="a8">
    <w:name w:val="Table Grid"/>
    <w:basedOn w:val="a1"/>
    <w:uiPriority w:val="99"/>
    <w:rsid w:val="00A5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7379F6"/>
    <w:rPr>
      <w:color w:val="0000FF"/>
      <w:u w:val="single"/>
    </w:rPr>
  </w:style>
  <w:style w:type="paragraph" w:styleId="aa">
    <w:name w:val="Normal (Web)"/>
    <w:basedOn w:val="a"/>
    <w:link w:val="ab"/>
    <w:uiPriority w:val="99"/>
    <w:unhideWhenUsed/>
    <w:rsid w:val="007379F6"/>
    <w:pPr>
      <w:spacing w:before="100" w:beforeAutospacing="1" w:after="100" w:afterAutospacing="1" w:line="240" w:lineRule="auto"/>
    </w:pPr>
    <w:rPr>
      <w:rFonts w:ascii="Times New Roman" w:hAnsi="Times New Roman"/>
      <w:sz w:val="24"/>
      <w:szCs w:val="24"/>
      <w:lang w:eastAsia="ru-RU"/>
    </w:rPr>
  </w:style>
  <w:style w:type="character" w:customStyle="1" w:styleId="FontStyle30">
    <w:name w:val="Font Style30"/>
    <w:rsid w:val="007379F6"/>
    <w:rPr>
      <w:rFonts w:ascii="Times New Roman" w:hAnsi="Times New Roman" w:cs="Times New Roman" w:hint="default"/>
      <w:b/>
      <w:bCs/>
      <w:sz w:val="18"/>
      <w:szCs w:val="18"/>
    </w:rPr>
  </w:style>
  <w:style w:type="character" w:styleId="ac">
    <w:name w:val="Strong"/>
    <w:basedOn w:val="a0"/>
    <w:uiPriority w:val="99"/>
    <w:qFormat/>
    <w:rsid w:val="007379F6"/>
    <w:rPr>
      <w:b/>
      <w:bCs/>
    </w:rPr>
  </w:style>
  <w:style w:type="paragraph" w:customStyle="1" w:styleId="11">
    <w:name w:val="Обычный1"/>
    <w:basedOn w:val="a"/>
    <w:uiPriority w:val="99"/>
    <w:rsid w:val="00E62420"/>
    <w:pPr>
      <w:widowControl w:val="0"/>
    </w:pPr>
    <w:rPr>
      <w:rFonts w:eastAsia="Calibri" w:cs="Arial"/>
      <w:noProof/>
      <w:szCs w:val="20"/>
      <w:lang w:val="en-US"/>
    </w:rPr>
  </w:style>
  <w:style w:type="paragraph" w:customStyle="1" w:styleId="12">
    <w:name w:val="Основной текст1"/>
    <w:basedOn w:val="11"/>
    <w:rsid w:val="00E62420"/>
    <w:pPr>
      <w:spacing w:after="120" w:line="240" w:lineRule="atLeast"/>
    </w:pPr>
    <w:rPr>
      <w:rFonts w:ascii="Times New Roman" w:eastAsia="Times New Roman" w:hAnsi="Times New Roman"/>
      <w:sz w:val="24"/>
    </w:rPr>
  </w:style>
  <w:style w:type="paragraph" w:customStyle="1" w:styleId="21">
    <w:name w:val="стиль2"/>
    <w:basedOn w:val="11"/>
    <w:rsid w:val="00E62420"/>
    <w:pPr>
      <w:spacing w:before="100" w:after="100" w:line="240" w:lineRule="atLeast"/>
    </w:pPr>
    <w:rPr>
      <w:rFonts w:ascii="Tahoma" w:eastAsia="Tahoma" w:hAnsi="Tahoma"/>
      <w:sz w:val="20"/>
    </w:rPr>
  </w:style>
  <w:style w:type="paragraph" w:customStyle="1" w:styleId="13">
    <w:name w:val="Текст1"/>
    <w:basedOn w:val="11"/>
    <w:rsid w:val="00E62420"/>
    <w:pPr>
      <w:spacing w:after="0" w:line="240" w:lineRule="atLeast"/>
    </w:pPr>
    <w:rPr>
      <w:rFonts w:ascii="Courier New" w:eastAsia="Courier New" w:hAnsi="Courier New"/>
      <w:sz w:val="20"/>
    </w:rPr>
  </w:style>
  <w:style w:type="paragraph" w:customStyle="1" w:styleId="22">
    <w:name w:val="Обычный2"/>
    <w:basedOn w:val="a"/>
    <w:rsid w:val="00E62420"/>
    <w:pPr>
      <w:widowControl w:val="0"/>
    </w:pPr>
    <w:rPr>
      <w:rFonts w:eastAsia="Calibri" w:cs="Arial"/>
      <w:noProof/>
      <w:szCs w:val="20"/>
      <w:lang w:val="en-US"/>
    </w:rPr>
  </w:style>
  <w:style w:type="character" w:customStyle="1" w:styleId="dash041e0431044b0447043d044b0439char1">
    <w:name w:val="dash041e_0431_044b_0447_043d_044b_0439__char1"/>
    <w:rsid w:val="00E624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2420"/>
    <w:pPr>
      <w:spacing w:after="0" w:line="240" w:lineRule="auto"/>
    </w:pPr>
    <w:rPr>
      <w:rFonts w:ascii="Times New Roman" w:hAnsi="Times New Roman"/>
      <w:sz w:val="24"/>
      <w:szCs w:val="24"/>
      <w:lang w:eastAsia="ru-RU"/>
    </w:rPr>
  </w:style>
  <w:style w:type="character" w:customStyle="1" w:styleId="10">
    <w:name w:val="Заголовок 1 Знак"/>
    <w:basedOn w:val="a0"/>
    <w:link w:val="1"/>
    <w:rsid w:val="00780AE6"/>
    <w:rPr>
      <w:rFonts w:ascii="Times New Roman" w:eastAsia="Calibri" w:hAnsi="Times New Roman" w:cs="Times New Roman"/>
      <w:b/>
      <w:bCs/>
      <w:kern w:val="36"/>
      <w:sz w:val="48"/>
      <w:szCs w:val="48"/>
      <w:lang w:eastAsia="ru-RU"/>
    </w:rPr>
  </w:style>
  <w:style w:type="character" w:customStyle="1" w:styleId="23">
    <w:name w:val="Основной текст (2)_"/>
    <w:link w:val="24"/>
    <w:uiPriority w:val="99"/>
    <w:locked/>
    <w:rsid w:val="00780AE6"/>
    <w:rPr>
      <w:spacing w:val="10"/>
      <w:sz w:val="24"/>
      <w:szCs w:val="24"/>
      <w:shd w:val="clear" w:color="auto" w:fill="FFFFFF"/>
    </w:rPr>
  </w:style>
  <w:style w:type="paragraph" w:customStyle="1" w:styleId="24">
    <w:name w:val="Основной текст (2)"/>
    <w:basedOn w:val="a"/>
    <w:link w:val="23"/>
    <w:uiPriority w:val="99"/>
    <w:rsid w:val="00780AE6"/>
    <w:pPr>
      <w:shd w:val="clear" w:color="auto" w:fill="FFFFFF"/>
      <w:spacing w:after="0" w:line="278" w:lineRule="exact"/>
    </w:pPr>
    <w:rPr>
      <w:rFonts w:asciiTheme="minorHAnsi" w:eastAsiaTheme="minorHAnsi" w:hAnsiTheme="minorHAnsi" w:cstheme="minorBidi"/>
      <w:spacing w:val="10"/>
      <w:sz w:val="24"/>
      <w:szCs w:val="24"/>
    </w:rPr>
  </w:style>
  <w:style w:type="paragraph" w:customStyle="1" w:styleId="c8">
    <w:name w:val="c8"/>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character" w:customStyle="1" w:styleId="c13">
    <w:name w:val="c13"/>
    <w:uiPriority w:val="99"/>
    <w:rsid w:val="00780AE6"/>
    <w:rPr>
      <w:rFonts w:cs="Times New Roman"/>
    </w:rPr>
  </w:style>
  <w:style w:type="character" w:customStyle="1" w:styleId="c17">
    <w:name w:val="c17"/>
    <w:uiPriority w:val="99"/>
    <w:rsid w:val="00780AE6"/>
    <w:rPr>
      <w:rFonts w:cs="Times New Roman"/>
    </w:rPr>
  </w:style>
  <w:style w:type="paragraph" w:styleId="ad">
    <w:name w:val="header"/>
    <w:basedOn w:val="a"/>
    <w:link w:val="ae"/>
    <w:rsid w:val="00780AE6"/>
    <w:pPr>
      <w:tabs>
        <w:tab w:val="center" w:pos="4677"/>
        <w:tab w:val="right" w:pos="9355"/>
      </w:tabs>
      <w:spacing w:after="0" w:line="240" w:lineRule="auto"/>
    </w:pPr>
    <w:rPr>
      <w:rFonts w:eastAsia="Calibri"/>
    </w:rPr>
  </w:style>
  <w:style w:type="character" w:customStyle="1" w:styleId="ae">
    <w:name w:val="Верхний колонтитул Знак"/>
    <w:basedOn w:val="a0"/>
    <w:link w:val="ad"/>
    <w:rsid w:val="00780AE6"/>
    <w:rPr>
      <w:rFonts w:ascii="Calibri" w:eastAsia="Calibri" w:hAnsi="Calibri" w:cs="Times New Roman"/>
    </w:rPr>
  </w:style>
  <w:style w:type="paragraph" w:styleId="af">
    <w:name w:val="footer"/>
    <w:basedOn w:val="a"/>
    <w:link w:val="af0"/>
    <w:rsid w:val="00780AE6"/>
    <w:pPr>
      <w:tabs>
        <w:tab w:val="center" w:pos="4677"/>
        <w:tab w:val="right" w:pos="9355"/>
      </w:tabs>
      <w:spacing w:after="0" w:line="240" w:lineRule="auto"/>
    </w:pPr>
    <w:rPr>
      <w:rFonts w:eastAsia="Calibri"/>
    </w:rPr>
  </w:style>
  <w:style w:type="character" w:customStyle="1" w:styleId="af0">
    <w:name w:val="Нижний колонтитул Знак"/>
    <w:basedOn w:val="a0"/>
    <w:link w:val="af"/>
    <w:rsid w:val="00780AE6"/>
    <w:rPr>
      <w:rFonts w:ascii="Calibri" w:eastAsia="Calibri" w:hAnsi="Calibri" w:cs="Times New Roman"/>
    </w:rPr>
  </w:style>
  <w:style w:type="character" w:customStyle="1" w:styleId="c3">
    <w:name w:val="c3"/>
    <w:uiPriority w:val="99"/>
    <w:rsid w:val="00780AE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80AE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80AE6"/>
    <w:pPr>
      <w:spacing w:after="0" w:line="240" w:lineRule="auto"/>
      <w:ind w:left="720" w:firstLine="700"/>
      <w:jc w:val="both"/>
    </w:pPr>
    <w:rPr>
      <w:rFonts w:ascii="Times New Roman" w:hAnsi="Times New Roman"/>
      <w:sz w:val="24"/>
      <w:szCs w:val="24"/>
      <w:lang w:eastAsia="ru-RU"/>
    </w:rPr>
  </w:style>
  <w:style w:type="paragraph" w:styleId="af1">
    <w:name w:val="Body Text"/>
    <w:basedOn w:val="a"/>
    <w:link w:val="af2"/>
    <w:rsid w:val="00780AE6"/>
    <w:pPr>
      <w:spacing w:after="0" w:line="240" w:lineRule="auto"/>
      <w:jc w:val="right"/>
    </w:pPr>
    <w:rPr>
      <w:rFonts w:ascii="Times New Roman" w:hAnsi="Times New Roman"/>
      <w:b/>
      <w:sz w:val="28"/>
      <w:szCs w:val="28"/>
      <w:lang w:eastAsia="ar-SA"/>
    </w:rPr>
  </w:style>
  <w:style w:type="character" w:customStyle="1" w:styleId="af2">
    <w:name w:val="Основной текст Знак"/>
    <w:basedOn w:val="a0"/>
    <w:link w:val="af1"/>
    <w:rsid w:val="00780AE6"/>
    <w:rPr>
      <w:rFonts w:ascii="Times New Roman" w:eastAsia="Times New Roman" w:hAnsi="Times New Roman" w:cs="Times New Roman"/>
      <w:b/>
      <w:sz w:val="28"/>
      <w:szCs w:val="28"/>
      <w:lang w:eastAsia="ar-SA"/>
    </w:rPr>
  </w:style>
  <w:style w:type="character" w:customStyle="1" w:styleId="ab">
    <w:name w:val="Обычный (веб) Знак"/>
    <w:link w:val="aa"/>
    <w:uiPriority w:val="99"/>
    <w:locked/>
    <w:rsid w:val="00780AE6"/>
    <w:rPr>
      <w:rFonts w:ascii="Times New Roman" w:eastAsia="Times New Roman" w:hAnsi="Times New Roman" w:cs="Times New Roman"/>
      <w:sz w:val="24"/>
      <w:szCs w:val="24"/>
      <w:lang w:eastAsia="ru-RU"/>
    </w:rPr>
  </w:style>
  <w:style w:type="character" w:customStyle="1" w:styleId="c1c0">
    <w:name w:val="c1 c0"/>
    <w:uiPriority w:val="99"/>
    <w:rsid w:val="00780AE6"/>
    <w:rPr>
      <w:rFonts w:cs="Times New Roman"/>
    </w:rPr>
  </w:style>
  <w:style w:type="table" w:customStyle="1" w:styleId="14">
    <w:name w:val="Сетка таблицы1"/>
    <w:uiPriority w:val="99"/>
    <w:rsid w:val="00780A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rsid w:val="00780AE6"/>
    <w:pPr>
      <w:spacing w:after="120" w:line="480" w:lineRule="auto"/>
      <w:ind w:left="283"/>
    </w:pPr>
    <w:rPr>
      <w:rFonts w:ascii="Times New Roman" w:hAnsi="Times New Roman"/>
      <w:sz w:val="24"/>
      <w:szCs w:val="24"/>
      <w:lang w:eastAsia="ar-SA"/>
    </w:rPr>
  </w:style>
  <w:style w:type="character" w:customStyle="1" w:styleId="26">
    <w:name w:val="Основной текст с отступом 2 Знак"/>
    <w:basedOn w:val="a0"/>
    <w:link w:val="25"/>
    <w:uiPriority w:val="99"/>
    <w:rsid w:val="00780AE6"/>
    <w:rPr>
      <w:rFonts w:ascii="Times New Roman" w:eastAsia="Times New Roman" w:hAnsi="Times New Roman" w:cs="Times New Roman"/>
      <w:sz w:val="24"/>
      <w:szCs w:val="24"/>
      <w:lang w:eastAsia="ar-SA"/>
    </w:rPr>
  </w:style>
  <w:style w:type="paragraph" w:customStyle="1" w:styleId="af3">
    <w:name w:val="Стиль"/>
    <w:uiPriority w:val="99"/>
    <w:rsid w:val="00780A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780AE6"/>
    <w:rPr>
      <w:rFonts w:cs="Times New Roman"/>
    </w:rPr>
  </w:style>
  <w:style w:type="character" w:customStyle="1" w:styleId="15">
    <w:name w:val="Основной шрифт абзаца1"/>
    <w:rsid w:val="00780AE6"/>
    <w:rPr>
      <w:sz w:val="22"/>
    </w:rPr>
  </w:style>
  <w:style w:type="paragraph" w:customStyle="1" w:styleId="16">
    <w:name w:val="Без интервала1"/>
    <w:uiPriority w:val="99"/>
    <w:rsid w:val="00780AE6"/>
    <w:pPr>
      <w:spacing w:after="0" w:line="240" w:lineRule="auto"/>
    </w:pPr>
    <w:rPr>
      <w:rFonts w:ascii="Calibri" w:eastAsia="Calibri" w:hAnsi="Calibri" w:cs="Times New Roman"/>
      <w:lang w:eastAsia="ru-RU"/>
    </w:rPr>
  </w:style>
  <w:style w:type="character" w:customStyle="1" w:styleId="PlainTextChar">
    <w:name w:val="Plain Text Char"/>
    <w:uiPriority w:val="99"/>
    <w:semiHidden/>
    <w:rsid w:val="00780AE6"/>
    <w:rPr>
      <w:rFonts w:ascii="Courier New" w:hAnsi="Courier New" w:cs="Courier New"/>
      <w:sz w:val="20"/>
      <w:szCs w:val="20"/>
      <w:lang w:eastAsia="en-US"/>
    </w:rPr>
  </w:style>
  <w:style w:type="character" w:customStyle="1" w:styleId="c2">
    <w:name w:val="c2"/>
    <w:uiPriority w:val="99"/>
    <w:rsid w:val="00780AE6"/>
    <w:rPr>
      <w:rFonts w:cs="Times New Roman"/>
    </w:rPr>
  </w:style>
  <w:style w:type="paragraph" w:customStyle="1" w:styleId="c4">
    <w:name w:val="c4"/>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paragraph" w:styleId="af4">
    <w:name w:val="Balloon Text"/>
    <w:basedOn w:val="a"/>
    <w:link w:val="af5"/>
    <w:rsid w:val="00780AE6"/>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rsid w:val="00780AE6"/>
    <w:rPr>
      <w:rFonts w:ascii="Segoe UI" w:eastAsia="Calibri" w:hAnsi="Segoe UI" w:cs="Segoe UI"/>
      <w:sz w:val="18"/>
      <w:szCs w:val="18"/>
    </w:rPr>
  </w:style>
  <w:style w:type="paragraph" w:styleId="af6">
    <w:name w:val="Body Text Indent"/>
    <w:basedOn w:val="a"/>
    <w:link w:val="af7"/>
    <w:rsid w:val="00780AE6"/>
    <w:pPr>
      <w:spacing w:after="120"/>
      <w:ind w:left="283"/>
    </w:pPr>
    <w:rPr>
      <w:rFonts w:eastAsia="Calibri"/>
    </w:rPr>
  </w:style>
  <w:style w:type="character" w:customStyle="1" w:styleId="af7">
    <w:name w:val="Основной текст с отступом Знак"/>
    <w:basedOn w:val="a0"/>
    <w:link w:val="af6"/>
    <w:uiPriority w:val="99"/>
    <w:semiHidden/>
    <w:rsid w:val="00780AE6"/>
    <w:rPr>
      <w:rFonts w:ascii="Calibri" w:eastAsia="Calibri" w:hAnsi="Calibri" w:cs="Times New Roman"/>
    </w:rPr>
  </w:style>
  <w:style w:type="character" w:customStyle="1" w:styleId="20">
    <w:name w:val="Заголовок 2 Знак"/>
    <w:basedOn w:val="a0"/>
    <w:link w:val="2"/>
    <w:rsid w:val="00714338"/>
    <w:rPr>
      <w:rFonts w:ascii="Arial" w:eastAsia="Times New Roman" w:hAnsi="Arial" w:cs="Arial"/>
      <w:b/>
      <w:i/>
      <w:sz w:val="28"/>
      <w:szCs w:val="20"/>
      <w:lang w:eastAsia="ar-SA"/>
    </w:rPr>
  </w:style>
  <w:style w:type="character" w:customStyle="1" w:styleId="30">
    <w:name w:val="Заголовок 3 Знак"/>
    <w:basedOn w:val="a0"/>
    <w:link w:val="3"/>
    <w:rsid w:val="00714338"/>
    <w:rPr>
      <w:rFonts w:ascii="Cambria" w:eastAsia="Times New Roman" w:hAnsi="Cambria" w:cs="Cambria"/>
      <w:b/>
      <w:bCs/>
      <w:sz w:val="26"/>
      <w:szCs w:val="26"/>
      <w:lang w:eastAsia="ar-SA"/>
    </w:rPr>
  </w:style>
  <w:style w:type="character" w:customStyle="1" w:styleId="40">
    <w:name w:val="Заголовок 4 Знак"/>
    <w:basedOn w:val="a0"/>
    <w:link w:val="4"/>
    <w:rsid w:val="00714338"/>
    <w:rPr>
      <w:rFonts w:ascii="Times New Roman" w:eastAsia="Times New Roman" w:hAnsi="Times New Roman" w:cs="Times New Roman"/>
      <w:b/>
      <w:szCs w:val="20"/>
      <w:lang w:eastAsia="ar-SA"/>
    </w:rPr>
  </w:style>
  <w:style w:type="character" w:customStyle="1" w:styleId="60">
    <w:name w:val="Заголовок 6 Знак"/>
    <w:basedOn w:val="a0"/>
    <w:link w:val="6"/>
    <w:rsid w:val="00714338"/>
    <w:rPr>
      <w:rFonts w:ascii="Arial" w:eastAsia="Times New Roman" w:hAnsi="Arial" w:cs="Arial"/>
      <w:b/>
      <w:caps/>
      <w:sz w:val="20"/>
      <w:szCs w:val="20"/>
      <w:lang w:eastAsia="ar-SA"/>
    </w:rPr>
  </w:style>
  <w:style w:type="numbering" w:customStyle="1" w:styleId="17">
    <w:name w:val="Нет списка1"/>
    <w:next w:val="a2"/>
    <w:uiPriority w:val="99"/>
    <w:semiHidden/>
    <w:unhideWhenUsed/>
    <w:rsid w:val="00714338"/>
  </w:style>
  <w:style w:type="character" w:customStyle="1" w:styleId="WW8Num3z0">
    <w:name w:val="WW8Num3z0"/>
    <w:rsid w:val="00714338"/>
    <w:rPr>
      <w:rFonts w:ascii="StarSymbol" w:hAnsi="StarSymbol" w:cs="StarSymbol"/>
      <w:sz w:val="18"/>
      <w:szCs w:val="18"/>
    </w:rPr>
  </w:style>
  <w:style w:type="character" w:customStyle="1" w:styleId="WW8Num3z1">
    <w:name w:val="WW8Num3z1"/>
    <w:rsid w:val="00714338"/>
    <w:rPr>
      <w:rFonts w:ascii="Wingdings 2" w:hAnsi="Wingdings 2" w:cs="StarSymbol"/>
      <w:sz w:val="18"/>
      <w:szCs w:val="18"/>
    </w:rPr>
  </w:style>
  <w:style w:type="character" w:customStyle="1" w:styleId="WW8Num4z0">
    <w:name w:val="WW8Num4z0"/>
    <w:rsid w:val="00714338"/>
    <w:rPr>
      <w:rFonts w:ascii="StarSymbol" w:hAnsi="StarSymbol" w:cs="StarSymbol"/>
      <w:sz w:val="18"/>
      <w:szCs w:val="18"/>
    </w:rPr>
  </w:style>
  <w:style w:type="character" w:customStyle="1" w:styleId="WW8Num4z1">
    <w:name w:val="WW8Num4z1"/>
    <w:rsid w:val="00714338"/>
    <w:rPr>
      <w:rFonts w:ascii="Wingdings 2" w:hAnsi="Wingdings 2" w:cs="StarSymbol"/>
      <w:sz w:val="18"/>
      <w:szCs w:val="18"/>
    </w:rPr>
  </w:style>
  <w:style w:type="character" w:customStyle="1" w:styleId="WW8Num5z0">
    <w:name w:val="WW8Num5z0"/>
    <w:rsid w:val="00714338"/>
    <w:rPr>
      <w:rFonts w:ascii="StarSymbol" w:hAnsi="StarSymbol" w:cs="StarSymbol"/>
      <w:sz w:val="18"/>
      <w:szCs w:val="18"/>
    </w:rPr>
  </w:style>
  <w:style w:type="character" w:customStyle="1" w:styleId="WW8Num5z1">
    <w:name w:val="WW8Num5z1"/>
    <w:rsid w:val="00714338"/>
    <w:rPr>
      <w:rFonts w:ascii="Wingdings 2" w:hAnsi="Wingdings 2" w:cs="StarSymbol"/>
      <w:sz w:val="18"/>
      <w:szCs w:val="18"/>
    </w:rPr>
  </w:style>
  <w:style w:type="character" w:customStyle="1" w:styleId="WW8Num6z0">
    <w:name w:val="WW8Num6z0"/>
    <w:rsid w:val="00714338"/>
    <w:rPr>
      <w:rFonts w:ascii="Symbol" w:hAnsi="Symbol" w:cs="Symbol"/>
    </w:rPr>
  </w:style>
  <w:style w:type="character" w:customStyle="1" w:styleId="WW8Num6z1">
    <w:name w:val="WW8Num6z1"/>
    <w:rsid w:val="00714338"/>
    <w:rPr>
      <w:rFonts w:ascii="Courier New" w:hAnsi="Courier New" w:cs="Courier New"/>
    </w:rPr>
  </w:style>
  <w:style w:type="character" w:customStyle="1" w:styleId="WW8Num6z2">
    <w:name w:val="WW8Num6z2"/>
    <w:rsid w:val="00714338"/>
    <w:rPr>
      <w:rFonts w:ascii="Wingdings" w:hAnsi="Wingdings" w:cs="Wingdings"/>
    </w:rPr>
  </w:style>
  <w:style w:type="character" w:customStyle="1" w:styleId="WW8Num7z0">
    <w:name w:val="WW8Num7z0"/>
    <w:rsid w:val="00714338"/>
    <w:rPr>
      <w:rFonts w:ascii="Symbol" w:hAnsi="Symbol" w:cs="Symbol"/>
    </w:rPr>
  </w:style>
  <w:style w:type="character" w:customStyle="1" w:styleId="WW8Num7z1">
    <w:name w:val="WW8Num7z1"/>
    <w:rsid w:val="00714338"/>
    <w:rPr>
      <w:rFonts w:ascii="Courier New" w:hAnsi="Courier New" w:cs="Courier New"/>
    </w:rPr>
  </w:style>
  <w:style w:type="character" w:customStyle="1" w:styleId="WW8Num7z2">
    <w:name w:val="WW8Num7z2"/>
    <w:rsid w:val="00714338"/>
    <w:rPr>
      <w:rFonts w:ascii="Wingdings" w:hAnsi="Wingdings" w:cs="Wingdings"/>
    </w:rPr>
  </w:style>
  <w:style w:type="character" w:customStyle="1" w:styleId="WW8Num8z0">
    <w:name w:val="WW8Num8z0"/>
    <w:rsid w:val="00714338"/>
    <w:rPr>
      <w:rFonts w:ascii="Wingdings" w:hAnsi="Wingdings" w:cs="Wingdings"/>
    </w:rPr>
  </w:style>
  <w:style w:type="character" w:customStyle="1" w:styleId="WW8Num9z0">
    <w:name w:val="WW8Num9z0"/>
    <w:rsid w:val="00714338"/>
    <w:rPr>
      <w:rFonts w:ascii="Times New Roman" w:hAnsi="Times New Roman" w:cs="Times New Roman"/>
    </w:rPr>
  </w:style>
  <w:style w:type="character" w:customStyle="1" w:styleId="WW8Num11z0">
    <w:name w:val="WW8Num11z0"/>
    <w:rsid w:val="00714338"/>
    <w:rPr>
      <w:rFonts w:ascii="Wingdings" w:hAnsi="Wingdings" w:cs="Wingdings"/>
    </w:rPr>
  </w:style>
  <w:style w:type="character" w:customStyle="1" w:styleId="WW8Num12z0">
    <w:name w:val="WW8Num12z0"/>
    <w:rsid w:val="00714338"/>
    <w:rPr>
      <w:rFonts w:ascii="Symbol" w:hAnsi="Symbol" w:cs="Symbol"/>
    </w:rPr>
  </w:style>
  <w:style w:type="character" w:customStyle="1" w:styleId="WW8Num12z1">
    <w:name w:val="WW8Num12z1"/>
    <w:rsid w:val="00714338"/>
    <w:rPr>
      <w:rFonts w:ascii="Courier New" w:hAnsi="Courier New" w:cs="Courier New"/>
    </w:rPr>
  </w:style>
  <w:style w:type="character" w:customStyle="1" w:styleId="WW8Num12z2">
    <w:name w:val="WW8Num12z2"/>
    <w:rsid w:val="00714338"/>
    <w:rPr>
      <w:rFonts w:ascii="Wingdings" w:hAnsi="Wingdings" w:cs="Wingdings"/>
    </w:rPr>
  </w:style>
  <w:style w:type="character" w:customStyle="1" w:styleId="WW8Num16z0">
    <w:name w:val="WW8Num16z0"/>
    <w:rsid w:val="00714338"/>
    <w:rPr>
      <w:rFonts w:ascii="Arial" w:hAnsi="Arial" w:cs="Arial"/>
    </w:rPr>
  </w:style>
  <w:style w:type="character" w:customStyle="1" w:styleId="WW8Num17z0">
    <w:name w:val="WW8Num17z0"/>
    <w:rsid w:val="00714338"/>
    <w:rPr>
      <w:rFonts w:ascii="Arial" w:hAnsi="Arial" w:cs="Arial"/>
    </w:rPr>
  </w:style>
  <w:style w:type="character" w:customStyle="1" w:styleId="WW8Num18z0">
    <w:name w:val="WW8Num18z0"/>
    <w:rsid w:val="00714338"/>
    <w:rPr>
      <w:rFonts w:ascii="Symbol" w:hAnsi="Symbol" w:cs="Symbol"/>
    </w:rPr>
  </w:style>
  <w:style w:type="character" w:customStyle="1" w:styleId="WW8Num18z1">
    <w:name w:val="WW8Num18z1"/>
    <w:rsid w:val="00714338"/>
    <w:rPr>
      <w:rFonts w:ascii="Times New Roman" w:eastAsia="Times New Roman" w:hAnsi="Times New Roman" w:cs="Times New Roman"/>
    </w:rPr>
  </w:style>
  <w:style w:type="character" w:customStyle="1" w:styleId="WW8Num18z2">
    <w:name w:val="WW8Num18z2"/>
    <w:rsid w:val="00714338"/>
    <w:rPr>
      <w:rFonts w:ascii="Wingdings" w:hAnsi="Wingdings" w:cs="Wingdings"/>
    </w:rPr>
  </w:style>
  <w:style w:type="character" w:customStyle="1" w:styleId="WW8Num18z4">
    <w:name w:val="WW8Num18z4"/>
    <w:rsid w:val="00714338"/>
    <w:rPr>
      <w:rFonts w:ascii="Courier New" w:hAnsi="Courier New" w:cs="Courier New"/>
    </w:rPr>
  </w:style>
  <w:style w:type="character" w:customStyle="1" w:styleId="WW8Num19z0">
    <w:name w:val="WW8Num19z0"/>
    <w:rsid w:val="00714338"/>
    <w:rPr>
      <w:rFonts w:ascii="Symbol" w:hAnsi="Symbol" w:cs="Symbol"/>
    </w:rPr>
  </w:style>
  <w:style w:type="character" w:customStyle="1" w:styleId="WW8Num20z0">
    <w:name w:val="WW8Num20z0"/>
    <w:rsid w:val="00714338"/>
    <w:rPr>
      <w:rFonts w:ascii="Wingdings" w:hAnsi="Wingdings" w:cs="Wingdings"/>
    </w:rPr>
  </w:style>
  <w:style w:type="character" w:customStyle="1" w:styleId="WW8Num21z1">
    <w:name w:val="WW8Num21z1"/>
    <w:rsid w:val="00714338"/>
    <w:rPr>
      <w:rFonts w:ascii="Symbol" w:hAnsi="Symbol" w:cs="Symbol"/>
    </w:rPr>
  </w:style>
  <w:style w:type="character" w:customStyle="1" w:styleId="WW8NumSt9z0">
    <w:name w:val="WW8NumSt9z0"/>
    <w:rsid w:val="00714338"/>
    <w:rPr>
      <w:rFonts w:ascii="Arial" w:hAnsi="Arial" w:cs="Arial"/>
    </w:rPr>
  </w:style>
  <w:style w:type="character" w:customStyle="1" w:styleId="WW8NumSt13z0">
    <w:name w:val="WW8NumSt13z0"/>
    <w:rsid w:val="00714338"/>
    <w:rPr>
      <w:rFonts w:ascii="Times New Roman" w:hAnsi="Times New Roman" w:cs="Times New Roman"/>
    </w:rPr>
  </w:style>
  <w:style w:type="character" w:customStyle="1" w:styleId="WW8NumSt15z0">
    <w:name w:val="WW8NumSt15z0"/>
    <w:rsid w:val="00714338"/>
    <w:rPr>
      <w:rFonts w:ascii="Times New Roman" w:hAnsi="Times New Roman" w:cs="Times New Roman"/>
    </w:rPr>
  </w:style>
  <w:style w:type="character" w:customStyle="1" w:styleId="FontStyle26">
    <w:name w:val="Font Style26"/>
    <w:rsid w:val="00714338"/>
    <w:rPr>
      <w:rFonts w:ascii="Arial" w:hAnsi="Arial" w:cs="Arial"/>
      <w:sz w:val="18"/>
      <w:szCs w:val="18"/>
    </w:rPr>
  </w:style>
  <w:style w:type="character" w:customStyle="1" w:styleId="FontStyle28">
    <w:name w:val="Font Style28"/>
    <w:rsid w:val="00714338"/>
    <w:rPr>
      <w:rFonts w:ascii="Arial" w:hAnsi="Arial" w:cs="Arial"/>
      <w:b/>
      <w:bCs/>
      <w:sz w:val="22"/>
      <w:szCs w:val="22"/>
    </w:rPr>
  </w:style>
  <w:style w:type="character" w:customStyle="1" w:styleId="FontStyle32">
    <w:name w:val="Font Style32"/>
    <w:rsid w:val="00714338"/>
    <w:rPr>
      <w:rFonts w:ascii="Arial" w:hAnsi="Arial" w:cs="Arial"/>
      <w:b/>
      <w:bCs/>
      <w:i/>
      <w:iCs/>
      <w:sz w:val="18"/>
      <w:szCs w:val="18"/>
    </w:rPr>
  </w:style>
  <w:style w:type="character" w:customStyle="1" w:styleId="af8">
    <w:name w:val="Символ сноски"/>
    <w:rsid w:val="00714338"/>
    <w:rPr>
      <w:vertAlign w:val="superscript"/>
    </w:rPr>
  </w:style>
  <w:style w:type="character" w:styleId="af9">
    <w:name w:val="footnote reference"/>
    <w:rsid w:val="00714338"/>
    <w:rPr>
      <w:vertAlign w:val="superscript"/>
    </w:rPr>
  </w:style>
  <w:style w:type="character" w:styleId="afa">
    <w:name w:val="endnote reference"/>
    <w:rsid w:val="00714338"/>
    <w:rPr>
      <w:vertAlign w:val="superscript"/>
    </w:rPr>
  </w:style>
  <w:style w:type="character" w:customStyle="1" w:styleId="afb">
    <w:name w:val="Символы концевой сноски"/>
    <w:rsid w:val="00714338"/>
  </w:style>
  <w:style w:type="paragraph" w:customStyle="1" w:styleId="afc">
    <w:name w:val="Заголовок"/>
    <w:basedOn w:val="a"/>
    <w:next w:val="af1"/>
    <w:rsid w:val="00714338"/>
    <w:pPr>
      <w:keepNext/>
      <w:suppressAutoHyphens/>
      <w:spacing w:before="240" w:after="120" w:line="240" w:lineRule="auto"/>
    </w:pPr>
    <w:rPr>
      <w:rFonts w:ascii="Arial" w:eastAsia="Microsoft YaHei" w:hAnsi="Arial" w:cs="Mangal"/>
      <w:sz w:val="28"/>
      <w:szCs w:val="28"/>
      <w:lang w:eastAsia="ar-SA"/>
    </w:rPr>
  </w:style>
  <w:style w:type="paragraph" w:styleId="afd">
    <w:name w:val="List"/>
    <w:basedOn w:val="af1"/>
    <w:rsid w:val="00714338"/>
    <w:pPr>
      <w:suppressAutoHyphens/>
      <w:spacing w:after="120"/>
      <w:jc w:val="left"/>
    </w:pPr>
    <w:rPr>
      <w:rFonts w:cs="Mangal"/>
      <w:b w:val="0"/>
      <w:sz w:val="24"/>
      <w:szCs w:val="24"/>
    </w:rPr>
  </w:style>
  <w:style w:type="paragraph" w:customStyle="1" w:styleId="18">
    <w:name w:val="Название1"/>
    <w:basedOn w:val="a"/>
    <w:rsid w:val="0071433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rsid w:val="00714338"/>
    <w:pPr>
      <w:suppressLineNumbers/>
      <w:suppressAutoHyphens/>
      <w:spacing w:after="0" w:line="240" w:lineRule="auto"/>
    </w:pPr>
    <w:rPr>
      <w:rFonts w:ascii="Times New Roman" w:hAnsi="Times New Roman" w:cs="Mangal"/>
      <w:sz w:val="24"/>
      <w:szCs w:val="24"/>
      <w:lang w:eastAsia="ar-SA"/>
    </w:rPr>
  </w:style>
  <w:style w:type="paragraph" w:customStyle="1" w:styleId="31">
    <w:name w:val="Основной текст 31"/>
    <w:basedOn w:val="a"/>
    <w:rsid w:val="00714338"/>
    <w:pPr>
      <w:suppressAutoHyphens/>
      <w:spacing w:after="120" w:line="240" w:lineRule="auto"/>
    </w:pPr>
    <w:rPr>
      <w:rFonts w:ascii="Times New Roman" w:hAnsi="Times New Roman"/>
      <w:sz w:val="16"/>
      <w:szCs w:val="16"/>
      <w:lang w:eastAsia="ar-SA"/>
    </w:rPr>
  </w:style>
  <w:style w:type="paragraph" w:customStyle="1" w:styleId="210">
    <w:name w:val="Основной текст с отступом 21"/>
    <w:basedOn w:val="a"/>
    <w:rsid w:val="00714338"/>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
    <w:rsid w:val="00714338"/>
    <w:pPr>
      <w:suppressAutoHyphens/>
      <w:spacing w:after="120" w:line="240" w:lineRule="auto"/>
      <w:ind w:left="283"/>
    </w:pPr>
    <w:rPr>
      <w:rFonts w:ascii="Times New Roman" w:hAnsi="Times New Roman"/>
      <w:sz w:val="16"/>
      <w:szCs w:val="16"/>
      <w:lang w:eastAsia="ar-SA"/>
    </w:rPr>
  </w:style>
  <w:style w:type="paragraph" w:customStyle="1" w:styleId="211">
    <w:name w:val="Основной текст 21"/>
    <w:basedOn w:val="a"/>
    <w:rsid w:val="00714338"/>
    <w:pPr>
      <w:suppressAutoHyphens/>
      <w:spacing w:after="120" w:line="480" w:lineRule="auto"/>
    </w:pPr>
    <w:rPr>
      <w:rFonts w:ascii="Times New Roman" w:hAnsi="Times New Roman"/>
      <w:sz w:val="24"/>
      <w:szCs w:val="24"/>
      <w:lang w:eastAsia="ar-SA"/>
    </w:rPr>
  </w:style>
  <w:style w:type="paragraph" w:customStyle="1" w:styleId="32">
    <w:name w:val="Обычный3"/>
    <w:rsid w:val="0071433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e56">
    <w:name w:val="style56"/>
    <w:basedOn w:val="a"/>
    <w:rsid w:val="00714338"/>
    <w:pPr>
      <w:suppressAutoHyphens/>
      <w:spacing w:before="280" w:after="280" w:line="240" w:lineRule="auto"/>
    </w:pPr>
    <w:rPr>
      <w:rFonts w:ascii="Times New Roman" w:hAnsi="Times New Roman"/>
      <w:sz w:val="24"/>
      <w:szCs w:val="24"/>
      <w:lang w:eastAsia="ar-SA"/>
    </w:rPr>
  </w:style>
  <w:style w:type="paragraph" w:customStyle="1" w:styleId="Style2">
    <w:name w:val="Style2"/>
    <w:basedOn w:val="a"/>
    <w:rsid w:val="00714338"/>
    <w:pPr>
      <w:widowControl w:val="0"/>
      <w:suppressAutoHyphens/>
      <w:autoSpaceDE w:val="0"/>
      <w:spacing w:after="0" w:line="494" w:lineRule="exact"/>
      <w:jc w:val="center"/>
    </w:pPr>
    <w:rPr>
      <w:rFonts w:ascii="Arial" w:hAnsi="Arial" w:cs="Arial"/>
      <w:sz w:val="24"/>
      <w:szCs w:val="24"/>
      <w:lang w:eastAsia="ar-SA"/>
    </w:rPr>
  </w:style>
  <w:style w:type="paragraph" w:customStyle="1" w:styleId="Style20">
    <w:name w:val="Style20"/>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customStyle="1" w:styleId="ConsPlusNormal">
    <w:name w:val="ConsPlusNormal"/>
    <w:rsid w:val="007143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7">
    <w:name w:val="Style17"/>
    <w:basedOn w:val="a"/>
    <w:rsid w:val="00714338"/>
    <w:pPr>
      <w:widowControl w:val="0"/>
      <w:suppressAutoHyphens/>
      <w:autoSpaceDE w:val="0"/>
      <w:spacing w:after="0" w:line="226" w:lineRule="exact"/>
    </w:pPr>
    <w:rPr>
      <w:rFonts w:ascii="Arial" w:hAnsi="Arial" w:cs="Arial"/>
      <w:sz w:val="24"/>
      <w:szCs w:val="24"/>
      <w:lang w:eastAsia="ar-SA"/>
    </w:rPr>
  </w:style>
  <w:style w:type="paragraph" w:customStyle="1" w:styleId="Style10">
    <w:name w:val="Style10"/>
    <w:basedOn w:val="a"/>
    <w:rsid w:val="00714338"/>
    <w:pPr>
      <w:widowControl w:val="0"/>
      <w:suppressAutoHyphens/>
      <w:autoSpaceDE w:val="0"/>
      <w:spacing w:after="0" w:line="218" w:lineRule="exact"/>
      <w:jc w:val="center"/>
    </w:pPr>
    <w:rPr>
      <w:rFonts w:ascii="Arial" w:hAnsi="Arial" w:cs="Arial"/>
      <w:sz w:val="24"/>
      <w:szCs w:val="24"/>
      <w:lang w:eastAsia="ar-SA"/>
    </w:rPr>
  </w:style>
  <w:style w:type="paragraph" w:customStyle="1" w:styleId="Style16">
    <w:name w:val="Style16"/>
    <w:basedOn w:val="a"/>
    <w:rsid w:val="00714338"/>
    <w:pPr>
      <w:widowControl w:val="0"/>
      <w:suppressAutoHyphens/>
      <w:autoSpaceDE w:val="0"/>
      <w:spacing w:after="0" w:line="218" w:lineRule="exact"/>
    </w:pPr>
    <w:rPr>
      <w:rFonts w:ascii="Arial" w:hAnsi="Arial" w:cs="Arial"/>
      <w:sz w:val="24"/>
      <w:szCs w:val="24"/>
      <w:lang w:eastAsia="ar-SA"/>
    </w:rPr>
  </w:style>
  <w:style w:type="paragraph" w:customStyle="1" w:styleId="Style18">
    <w:name w:val="Style18"/>
    <w:basedOn w:val="a"/>
    <w:rsid w:val="00714338"/>
    <w:pPr>
      <w:widowControl w:val="0"/>
      <w:suppressAutoHyphens/>
      <w:autoSpaceDE w:val="0"/>
      <w:spacing w:after="0" w:line="240" w:lineRule="auto"/>
    </w:pPr>
    <w:rPr>
      <w:rFonts w:ascii="Arial" w:hAnsi="Arial" w:cs="Arial"/>
      <w:sz w:val="24"/>
      <w:szCs w:val="24"/>
      <w:lang w:eastAsia="ar-SA"/>
    </w:rPr>
  </w:style>
  <w:style w:type="paragraph" w:customStyle="1" w:styleId="Style19">
    <w:name w:val="Style19"/>
    <w:basedOn w:val="a"/>
    <w:rsid w:val="00714338"/>
    <w:pPr>
      <w:widowControl w:val="0"/>
      <w:suppressAutoHyphens/>
      <w:autoSpaceDE w:val="0"/>
      <w:spacing w:after="0" w:line="226" w:lineRule="exact"/>
      <w:jc w:val="both"/>
    </w:pPr>
    <w:rPr>
      <w:rFonts w:ascii="Arial" w:hAnsi="Arial" w:cs="Arial"/>
      <w:sz w:val="24"/>
      <w:szCs w:val="24"/>
      <w:lang w:eastAsia="ar-SA"/>
    </w:rPr>
  </w:style>
  <w:style w:type="paragraph" w:customStyle="1" w:styleId="Style8">
    <w:name w:val="Style8"/>
    <w:basedOn w:val="a"/>
    <w:rsid w:val="00714338"/>
    <w:pPr>
      <w:widowControl w:val="0"/>
      <w:suppressAutoHyphens/>
      <w:autoSpaceDE w:val="0"/>
      <w:spacing w:after="0" w:line="240" w:lineRule="auto"/>
    </w:pPr>
    <w:rPr>
      <w:rFonts w:ascii="Arial" w:hAnsi="Arial" w:cs="Arial"/>
      <w:sz w:val="24"/>
      <w:szCs w:val="24"/>
      <w:lang w:eastAsia="ar-SA"/>
    </w:rPr>
  </w:style>
  <w:style w:type="paragraph" w:customStyle="1" w:styleId="Style5">
    <w:name w:val="Style5"/>
    <w:basedOn w:val="a"/>
    <w:rsid w:val="00714338"/>
    <w:pPr>
      <w:widowControl w:val="0"/>
      <w:suppressAutoHyphens/>
      <w:autoSpaceDE w:val="0"/>
      <w:spacing w:after="0" w:line="221" w:lineRule="exact"/>
    </w:pPr>
    <w:rPr>
      <w:rFonts w:ascii="Arial" w:hAnsi="Arial" w:cs="Arial"/>
      <w:sz w:val="24"/>
      <w:szCs w:val="24"/>
      <w:lang w:eastAsia="ar-SA"/>
    </w:rPr>
  </w:style>
  <w:style w:type="paragraph" w:customStyle="1" w:styleId="Style6">
    <w:name w:val="Style6"/>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customStyle="1" w:styleId="Style22">
    <w:name w:val="Style22"/>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styleId="afe">
    <w:name w:val="footnote text"/>
    <w:basedOn w:val="a"/>
    <w:link w:val="aff"/>
    <w:rsid w:val="00714338"/>
    <w:pPr>
      <w:suppressAutoHyphens/>
      <w:spacing w:after="0" w:line="240" w:lineRule="auto"/>
    </w:pPr>
    <w:rPr>
      <w:rFonts w:ascii="Times New Roman" w:hAnsi="Times New Roman"/>
      <w:sz w:val="20"/>
      <w:szCs w:val="20"/>
      <w:lang w:eastAsia="ar-SA"/>
    </w:rPr>
  </w:style>
  <w:style w:type="character" w:customStyle="1" w:styleId="aff">
    <w:name w:val="Текст сноски Знак"/>
    <w:basedOn w:val="a0"/>
    <w:link w:val="afe"/>
    <w:rsid w:val="00714338"/>
    <w:rPr>
      <w:rFonts w:ascii="Times New Roman" w:eastAsia="Times New Roman" w:hAnsi="Times New Roman" w:cs="Times New Roman"/>
      <w:sz w:val="20"/>
      <w:szCs w:val="20"/>
      <w:lang w:eastAsia="ar-SA"/>
    </w:rPr>
  </w:style>
  <w:style w:type="paragraph" w:customStyle="1" w:styleId="WW-">
    <w:name w:val="WW-Базовый"/>
    <w:rsid w:val="00714338"/>
    <w:pPr>
      <w:tabs>
        <w:tab w:val="left" w:pos="709"/>
      </w:tabs>
      <w:suppressAutoHyphens/>
      <w:spacing w:after="0" w:line="200" w:lineRule="atLeast"/>
    </w:pPr>
    <w:rPr>
      <w:rFonts w:ascii="Times New Roman" w:eastAsia="DejaVu Sans" w:hAnsi="Times New Roman" w:cs="Calibri"/>
      <w:sz w:val="24"/>
      <w:szCs w:val="24"/>
      <w:lang w:eastAsia="ar-SA"/>
    </w:rPr>
  </w:style>
  <w:style w:type="paragraph" w:customStyle="1" w:styleId="aff0">
    <w:name w:val="Содержимое таблицы"/>
    <w:basedOn w:val="a"/>
    <w:rsid w:val="00714338"/>
    <w:pPr>
      <w:suppressLineNumbers/>
      <w:suppressAutoHyphens/>
      <w:spacing w:after="0" w:line="240" w:lineRule="auto"/>
    </w:pPr>
    <w:rPr>
      <w:rFonts w:ascii="Times New Roman" w:hAnsi="Times New Roman"/>
      <w:sz w:val="24"/>
      <w:szCs w:val="24"/>
      <w:lang w:eastAsia="ar-SA"/>
    </w:rPr>
  </w:style>
  <w:style w:type="paragraph" w:customStyle="1" w:styleId="aff1">
    <w:name w:val="Заголовок таблицы"/>
    <w:basedOn w:val="aff0"/>
    <w:rsid w:val="00714338"/>
    <w:pPr>
      <w:jc w:val="center"/>
    </w:pPr>
    <w:rPr>
      <w:b/>
      <w:bCs/>
    </w:rPr>
  </w:style>
  <w:style w:type="paragraph" w:customStyle="1" w:styleId="aff2">
    <w:name w:val="Содержимое врезки"/>
    <w:basedOn w:val="af1"/>
    <w:rsid w:val="00714338"/>
    <w:pPr>
      <w:suppressAutoHyphens/>
      <w:spacing w:after="120"/>
      <w:jc w:val="left"/>
    </w:pPr>
    <w:rPr>
      <w:b w:val="0"/>
      <w:sz w:val="24"/>
      <w:szCs w:val="24"/>
    </w:rPr>
  </w:style>
  <w:style w:type="paragraph" w:customStyle="1" w:styleId="ParagraphStyle">
    <w:name w:val="Paragraph Style"/>
    <w:rsid w:val="00714338"/>
    <w:pPr>
      <w:autoSpaceDE w:val="0"/>
      <w:autoSpaceDN w:val="0"/>
      <w:adjustRightInd w:val="0"/>
      <w:spacing w:after="0" w:line="240" w:lineRule="auto"/>
    </w:pPr>
    <w:rPr>
      <w:rFonts w:ascii="Arial" w:eastAsia="Calibri" w:hAnsi="Arial" w:cs="Arial"/>
      <w:sz w:val="24"/>
      <w:szCs w:val="24"/>
    </w:rPr>
  </w:style>
  <w:style w:type="paragraph" w:customStyle="1" w:styleId="aff3">
    <w:name w:val="Базовый"/>
    <w:rsid w:val="00714338"/>
    <w:pPr>
      <w:tabs>
        <w:tab w:val="left" w:pos="709"/>
      </w:tabs>
      <w:suppressAutoHyphens/>
      <w:spacing w:after="0" w:line="200" w:lineRule="atLeast"/>
    </w:pPr>
    <w:rPr>
      <w:rFonts w:ascii="Times New Roman" w:eastAsia="DejaVu Sans" w:hAnsi="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16347279">
      <w:bodyDiv w:val="1"/>
      <w:marLeft w:val="0"/>
      <w:marRight w:val="0"/>
      <w:marTop w:val="0"/>
      <w:marBottom w:val="0"/>
      <w:divBdr>
        <w:top w:val="none" w:sz="0" w:space="0" w:color="auto"/>
        <w:left w:val="none" w:sz="0" w:space="0" w:color="auto"/>
        <w:bottom w:val="none" w:sz="0" w:space="0" w:color="auto"/>
        <w:right w:val="none" w:sz="0" w:space="0" w:color="auto"/>
      </w:divBdr>
    </w:div>
    <w:div w:id="251159128">
      <w:bodyDiv w:val="1"/>
      <w:marLeft w:val="0"/>
      <w:marRight w:val="0"/>
      <w:marTop w:val="0"/>
      <w:marBottom w:val="0"/>
      <w:divBdr>
        <w:top w:val="none" w:sz="0" w:space="0" w:color="auto"/>
        <w:left w:val="none" w:sz="0" w:space="0" w:color="auto"/>
        <w:bottom w:val="none" w:sz="0" w:space="0" w:color="auto"/>
        <w:right w:val="none" w:sz="0" w:space="0" w:color="auto"/>
      </w:divBdr>
    </w:div>
    <w:div w:id="309747300">
      <w:bodyDiv w:val="1"/>
      <w:marLeft w:val="0"/>
      <w:marRight w:val="0"/>
      <w:marTop w:val="0"/>
      <w:marBottom w:val="0"/>
      <w:divBdr>
        <w:top w:val="none" w:sz="0" w:space="0" w:color="auto"/>
        <w:left w:val="none" w:sz="0" w:space="0" w:color="auto"/>
        <w:bottom w:val="none" w:sz="0" w:space="0" w:color="auto"/>
        <w:right w:val="none" w:sz="0" w:space="0" w:color="auto"/>
      </w:divBdr>
    </w:div>
    <w:div w:id="781849369">
      <w:bodyDiv w:val="1"/>
      <w:marLeft w:val="0"/>
      <w:marRight w:val="0"/>
      <w:marTop w:val="0"/>
      <w:marBottom w:val="0"/>
      <w:divBdr>
        <w:top w:val="none" w:sz="0" w:space="0" w:color="auto"/>
        <w:left w:val="none" w:sz="0" w:space="0" w:color="auto"/>
        <w:bottom w:val="none" w:sz="0" w:space="0" w:color="auto"/>
        <w:right w:val="none" w:sz="0" w:space="0" w:color="auto"/>
      </w:divBdr>
    </w:div>
    <w:div w:id="1003361488">
      <w:bodyDiv w:val="1"/>
      <w:marLeft w:val="0"/>
      <w:marRight w:val="0"/>
      <w:marTop w:val="0"/>
      <w:marBottom w:val="0"/>
      <w:divBdr>
        <w:top w:val="none" w:sz="0" w:space="0" w:color="auto"/>
        <w:left w:val="none" w:sz="0" w:space="0" w:color="auto"/>
        <w:bottom w:val="none" w:sz="0" w:space="0" w:color="auto"/>
        <w:right w:val="none" w:sz="0" w:space="0" w:color="auto"/>
      </w:divBdr>
    </w:div>
    <w:div w:id="1855339396">
      <w:bodyDiv w:val="1"/>
      <w:marLeft w:val="0"/>
      <w:marRight w:val="0"/>
      <w:marTop w:val="0"/>
      <w:marBottom w:val="0"/>
      <w:divBdr>
        <w:top w:val="none" w:sz="0" w:space="0" w:color="auto"/>
        <w:left w:val="none" w:sz="0" w:space="0" w:color="auto"/>
        <w:bottom w:val="none" w:sz="0" w:space="0" w:color="auto"/>
        <w:right w:val="none" w:sz="0" w:space="0" w:color="auto"/>
      </w:divBdr>
    </w:div>
    <w:div w:id="1970671892">
      <w:bodyDiv w:val="1"/>
      <w:marLeft w:val="0"/>
      <w:marRight w:val="0"/>
      <w:marTop w:val="0"/>
      <w:marBottom w:val="0"/>
      <w:divBdr>
        <w:top w:val="none" w:sz="0" w:space="0" w:color="auto"/>
        <w:left w:val="none" w:sz="0" w:space="0" w:color="auto"/>
        <w:bottom w:val="none" w:sz="0" w:space="0" w:color="auto"/>
        <w:right w:val="none" w:sz="0" w:space="0" w:color="auto"/>
      </w:divBdr>
    </w:div>
    <w:div w:id="20382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2A713-64FD-43A0-827C-3A7B1FA1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18604</Words>
  <Characters>106047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МОУ СОШ №18</cp:lastModifiedBy>
  <cp:revision>3</cp:revision>
  <cp:lastPrinted>2021-09-07T16:41:00Z</cp:lastPrinted>
  <dcterms:created xsi:type="dcterms:W3CDTF">2021-09-07T16:42:00Z</dcterms:created>
  <dcterms:modified xsi:type="dcterms:W3CDTF">2021-09-12T13:51:00Z</dcterms:modified>
</cp:coreProperties>
</file>