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83" w:rsidRPr="00BB22F3" w:rsidRDefault="00687B83" w:rsidP="00072855">
      <w:pPr>
        <w:ind w:firstLine="709"/>
        <w:jc w:val="center"/>
      </w:pPr>
    </w:p>
    <w:p w:rsidR="00687B83" w:rsidRPr="00BB22F3" w:rsidRDefault="00687B83" w:rsidP="00072855">
      <w:pPr>
        <w:ind w:firstLine="709"/>
        <w:jc w:val="center"/>
        <w:rPr>
          <w:sz w:val="28"/>
          <w:szCs w:val="28"/>
        </w:rPr>
      </w:pPr>
      <w:r w:rsidRPr="00BB22F3">
        <w:rPr>
          <w:sz w:val="28"/>
          <w:szCs w:val="28"/>
        </w:rPr>
        <w:t xml:space="preserve">Муниципальное бюджетное общеобразовательное учреждение, </w:t>
      </w:r>
    </w:p>
    <w:p w:rsidR="00687B83" w:rsidRPr="00BB22F3" w:rsidRDefault="00687B83" w:rsidP="00072855">
      <w:pPr>
        <w:ind w:firstLine="709"/>
        <w:jc w:val="center"/>
        <w:rPr>
          <w:sz w:val="28"/>
          <w:szCs w:val="28"/>
        </w:rPr>
      </w:pPr>
      <w:r w:rsidRPr="00BB22F3">
        <w:rPr>
          <w:sz w:val="28"/>
          <w:szCs w:val="28"/>
        </w:rPr>
        <w:t>средняя общеобразовательная школа № 18 города Твери</w:t>
      </w:r>
    </w:p>
    <w:p w:rsidR="00687B83" w:rsidRPr="00BB22F3" w:rsidRDefault="00687B83" w:rsidP="00072855">
      <w:pPr>
        <w:ind w:firstLine="709"/>
        <w:jc w:val="center"/>
        <w:rPr>
          <w:sz w:val="28"/>
          <w:szCs w:val="28"/>
        </w:rPr>
      </w:pPr>
    </w:p>
    <w:p w:rsidR="00687B83" w:rsidRPr="00BB22F3" w:rsidRDefault="00687B83" w:rsidP="00072855">
      <w:pPr>
        <w:ind w:firstLine="709"/>
        <w:jc w:val="center"/>
        <w:rPr>
          <w:sz w:val="28"/>
          <w:szCs w:val="28"/>
        </w:rPr>
      </w:pPr>
    </w:p>
    <w:p w:rsidR="00687B83" w:rsidRPr="00BB22F3" w:rsidRDefault="000A5D7D" w:rsidP="00072855">
      <w:pPr>
        <w:pStyle w:val="a0"/>
        <w:rPr>
          <w:sz w:val="28"/>
          <w:szCs w:val="28"/>
        </w:rPr>
      </w:pPr>
      <w:r w:rsidRPr="00BB22F3">
        <w:rPr>
          <w:sz w:val="28"/>
          <w:szCs w:val="28"/>
        </w:rPr>
        <w:t xml:space="preserve">                    </w:t>
      </w:r>
    </w:p>
    <w:p w:rsidR="00687B83" w:rsidRPr="00BB22F3" w:rsidRDefault="00687B83" w:rsidP="00072855">
      <w:pPr>
        <w:ind w:firstLine="709"/>
        <w:rPr>
          <w:sz w:val="28"/>
          <w:szCs w:val="28"/>
        </w:rPr>
      </w:pPr>
    </w:p>
    <w:p w:rsidR="00687B83" w:rsidRPr="00BB22F3" w:rsidRDefault="00687B83" w:rsidP="00072855">
      <w:pPr>
        <w:ind w:firstLine="709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68"/>
        <w:gridCol w:w="5369"/>
      </w:tblGrid>
      <w:tr w:rsidR="00687B83" w:rsidRPr="00BB22F3" w:rsidTr="00BB22F3">
        <w:trPr>
          <w:jc w:val="center"/>
        </w:trPr>
        <w:tc>
          <w:tcPr>
            <w:tcW w:w="4785" w:type="dxa"/>
            <w:shd w:val="clear" w:color="auto" w:fill="auto"/>
          </w:tcPr>
          <w:p w:rsidR="00687B83" w:rsidRPr="00BB22F3" w:rsidRDefault="00687B83" w:rsidP="00072855">
            <w:pPr>
              <w:rPr>
                <w:b/>
              </w:rPr>
            </w:pPr>
            <w:r w:rsidRPr="00BB22F3">
              <w:rPr>
                <w:b/>
              </w:rPr>
              <w:t>Рассмотрено</w:t>
            </w:r>
          </w:p>
          <w:p w:rsidR="00687B83" w:rsidRPr="00BB22F3" w:rsidRDefault="00687B83" w:rsidP="00072855">
            <w:r w:rsidRPr="00BB22F3">
              <w:t>на Методическом Совете</w:t>
            </w:r>
          </w:p>
          <w:p w:rsidR="00687B83" w:rsidRPr="00BB22F3" w:rsidRDefault="00687B83" w:rsidP="00072855">
            <w:r w:rsidRPr="00BB22F3">
              <w:t>МБОУ СОШ № 18</w:t>
            </w:r>
          </w:p>
          <w:p w:rsidR="00687B83" w:rsidRPr="00BB22F3" w:rsidRDefault="00687B83" w:rsidP="00072855">
            <w:r w:rsidRPr="00BB22F3">
              <w:t>Протокол от «____» _______________</w:t>
            </w:r>
          </w:p>
          <w:p w:rsidR="00687B83" w:rsidRPr="00BB22F3" w:rsidRDefault="00687B83" w:rsidP="00072855">
            <w:r w:rsidRPr="00BB22F3">
              <w:t>№ ________</w:t>
            </w:r>
          </w:p>
          <w:p w:rsidR="00687B83" w:rsidRPr="00BB22F3" w:rsidRDefault="00687B83" w:rsidP="00072855">
            <w:r w:rsidRPr="00BB22F3">
              <w:t>Председатель МС _______ О.Л. Макашина</w:t>
            </w:r>
          </w:p>
        </w:tc>
        <w:tc>
          <w:tcPr>
            <w:tcW w:w="5388" w:type="dxa"/>
            <w:shd w:val="clear" w:color="auto" w:fill="auto"/>
          </w:tcPr>
          <w:p w:rsidR="00687B83" w:rsidRPr="00BB22F3" w:rsidRDefault="00687B83" w:rsidP="00072855">
            <w:pPr>
              <w:rPr>
                <w:b/>
              </w:rPr>
            </w:pPr>
            <w:r w:rsidRPr="00BB22F3">
              <w:rPr>
                <w:b/>
              </w:rPr>
              <w:t>Утверждено</w:t>
            </w:r>
          </w:p>
          <w:p w:rsidR="00687B83" w:rsidRPr="00BB22F3" w:rsidRDefault="00687B83" w:rsidP="00072855">
            <w:r w:rsidRPr="00BB22F3">
              <w:t>директором МБОУ СОШ № 18 г. Твери</w:t>
            </w:r>
          </w:p>
          <w:p w:rsidR="00687B83" w:rsidRPr="00BB22F3" w:rsidRDefault="00687B83" w:rsidP="00072855">
            <w:r w:rsidRPr="00BB22F3">
              <w:t>Приказ от «____» __________________</w:t>
            </w:r>
          </w:p>
          <w:p w:rsidR="00687B83" w:rsidRPr="00BB22F3" w:rsidRDefault="00687B83" w:rsidP="00072855">
            <w:r w:rsidRPr="00BB22F3">
              <w:t>№ ________</w:t>
            </w:r>
          </w:p>
          <w:p w:rsidR="00687B83" w:rsidRPr="00BB22F3" w:rsidRDefault="00687B83" w:rsidP="00072855">
            <w:r w:rsidRPr="00BB22F3">
              <w:t>Директор _______________ Т.А. Бердыган</w:t>
            </w:r>
          </w:p>
          <w:p w:rsidR="00687B83" w:rsidRPr="00BB22F3" w:rsidRDefault="00687B83" w:rsidP="00072855">
            <w:pPr>
              <w:ind w:firstLine="709"/>
            </w:pPr>
          </w:p>
        </w:tc>
      </w:tr>
    </w:tbl>
    <w:p w:rsidR="00687B83" w:rsidRPr="00BB22F3" w:rsidRDefault="00687B83" w:rsidP="00072855">
      <w:pPr>
        <w:ind w:firstLine="709"/>
      </w:pPr>
    </w:p>
    <w:p w:rsidR="00687B83" w:rsidRPr="00BB22F3" w:rsidRDefault="000A5D7D" w:rsidP="00072855">
      <w:pPr>
        <w:ind w:firstLine="709"/>
        <w:jc w:val="center"/>
      </w:pPr>
      <w:r w:rsidRPr="00BB22F3">
        <w:t xml:space="preserve"> </w:t>
      </w:r>
    </w:p>
    <w:p w:rsidR="00687B83" w:rsidRPr="00BB22F3" w:rsidRDefault="00687B83" w:rsidP="00072855">
      <w:pPr>
        <w:ind w:firstLine="709"/>
        <w:jc w:val="center"/>
      </w:pPr>
    </w:p>
    <w:p w:rsidR="00687B83" w:rsidRPr="00BB22F3" w:rsidRDefault="00687B83" w:rsidP="00072855">
      <w:pPr>
        <w:ind w:firstLine="709"/>
        <w:jc w:val="center"/>
        <w:rPr>
          <w:b/>
          <w:sz w:val="28"/>
          <w:szCs w:val="28"/>
        </w:rPr>
      </w:pPr>
      <w:r w:rsidRPr="00BB22F3">
        <w:rPr>
          <w:b/>
          <w:sz w:val="28"/>
          <w:szCs w:val="28"/>
        </w:rPr>
        <w:t>РАБОЧАЯ ПРОГРАММА</w:t>
      </w:r>
    </w:p>
    <w:p w:rsidR="00687B83" w:rsidRPr="00BB22F3" w:rsidRDefault="00687B83" w:rsidP="00072855">
      <w:pPr>
        <w:ind w:firstLine="709"/>
        <w:jc w:val="center"/>
        <w:rPr>
          <w:b/>
          <w:sz w:val="28"/>
          <w:szCs w:val="28"/>
        </w:rPr>
      </w:pPr>
    </w:p>
    <w:p w:rsidR="00687B83" w:rsidRPr="00BB22F3" w:rsidRDefault="00687B83" w:rsidP="00072855">
      <w:pPr>
        <w:ind w:firstLine="709"/>
        <w:jc w:val="center"/>
        <w:rPr>
          <w:b/>
          <w:sz w:val="28"/>
          <w:szCs w:val="28"/>
        </w:rPr>
      </w:pPr>
      <w:r w:rsidRPr="00BB22F3">
        <w:rPr>
          <w:b/>
          <w:sz w:val="28"/>
          <w:szCs w:val="28"/>
        </w:rPr>
        <w:t>по учебному предмету МАТЕМАТИКА</w:t>
      </w:r>
      <w:r w:rsidR="00010201" w:rsidRPr="00BB22F3">
        <w:rPr>
          <w:b/>
          <w:sz w:val="28"/>
          <w:szCs w:val="28"/>
        </w:rPr>
        <w:t>: «</w:t>
      </w:r>
      <w:r w:rsidR="0018370B" w:rsidRPr="00BB22F3">
        <w:rPr>
          <w:b/>
          <w:sz w:val="28"/>
          <w:szCs w:val="28"/>
        </w:rPr>
        <w:t>Алгебра</w:t>
      </w:r>
      <w:r w:rsidR="00460D4F" w:rsidRPr="00BB22F3">
        <w:rPr>
          <w:b/>
          <w:sz w:val="28"/>
          <w:szCs w:val="28"/>
        </w:rPr>
        <w:t xml:space="preserve"> и </w:t>
      </w:r>
      <w:r w:rsidR="0018370B" w:rsidRPr="00BB22F3">
        <w:rPr>
          <w:b/>
          <w:sz w:val="28"/>
          <w:szCs w:val="28"/>
        </w:rPr>
        <w:t xml:space="preserve">начала анализа, </w:t>
      </w:r>
      <w:r w:rsidR="00DD22F2" w:rsidRPr="00BB22F3">
        <w:rPr>
          <w:b/>
          <w:sz w:val="28"/>
          <w:szCs w:val="28"/>
        </w:rPr>
        <w:t>г</w:t>
      </w:r>
      <w:r w:rsidR="0018370B" w:rsidRPr="00BB22F3">
        <w:rPr>
          <w:b/>
          <w:sz w:val="28"/>
          <w:szCs w:val="28"/>
        </w:rPr>
        <w:t>еометрия»</w:t>
      </w:r>
    </w:p>
    <w:p w:rsidR="00687B83" w:rsidRPr="00BB22F3" w:rsidRDefault="00687B83" w:rsidP="00072855">
      <w:pPr>
        <w:ind w:firstLine="709"/>
        <w:jc w:val="center"/>
        <w:rPr>
          <w:b/>
          <w:sz w:val="28"/>
          <w:szCs w:val="28"/>
        </w:rPr>
      </w:pPr>
    </w:p>
    <w:p w:rsidR="00687B83" w:rsidRPr="00BB22F3" w:rsidRDefault="00687B83" w:rsidP="00072855">
      <w:pPr>
        <w:ind w:firstLine="709"/>
        <w:jc w:val="center"/>
        <w:rPr>
          <w:b/>
          <w:sz w:val="28"/>
          <w:szCs w:val="28"/>
        </w:rPr>
      </w:pPr>
      <w:r w:rsidRPr="00BB22F3">
        <w:rPr>
          <w:b/>
          <w:sz w:val="28"/>
          <w:szCs w:val="28"/>
        </w:rPr>
        <w:t>10-11 классы</w:t>
      </w:r>
    </w:p>
    <w:p w:rsidR="000A5D7D" w:rsidRPr="00BB22F3" w:rsidRDefault="000A5D7D" w:rsidP="00072855">
      <w:pPr>
        <w:ind w:firstLine="709"/>
        <w:jc w:val="center"/>
        <w:rPr>
          <w:b/>
          <w:sz w:val="28"/>
          <w:szCs w:val="28"/>
        </w:rPr>
      </w:pPr>
      <w:r w:rsidRPr="00BB22F3">
        <w:rPr>
          <w:b/>
          <w:sz w:val="28"/>
          <w:szCs w:val="28"/>
        </w:rPr>
        <w:t>(10</w:t>
      </w:r>
      <w:r w:rsidR="00415671">
        <w:rPr>
          <w:b/>
          <w:sz w:val="28"/>
          <w:szCs w:val="28"/>
        </w:rPr>
        <w:t xml:space="preserve"> класс (3ч алгебра,2ч геометрии в неделю </w:t>
      </w:r>
      <w:r w:rsidRPr="00BB22F3">
        <w:rPr>
          <w:b/>
          <w:sz w:val="28"/>
          <w:szCs w:val="28"/>
        </w:rPr>
        <w:t>,170ч в год)</w:t>
      </w:r>
    </w:p>
    <w:p w:rsidR="00687B83" w:rsidRPr="00BB22F3" w:rsidRDefault="00687B83" w:rsidP="00072855">
      <w:pPr>
        <w:ind w:firstLine="709"/>
        <w:jc w:val="center"/>
        <w:rPr>
          <w:sz w:val="28"/>
          <w:szCs w:val="28"/>
        </w:rPr>
      </w:pPr>
    </w:p>
    <w:p w:rsidR="000A5D7D" w:rsidRPr="00BB22F3" w:rsidRDefault="000A5D7D" w:rsidP="00072855">
      <w:pPr>
        <w:ind w:firstLine="709"/>
        <w:jc w:val="center"/>
        <w:rPr>
          <w:b/>
          <w:sz w:val="28"/>
          <w:szCs w:val="28"/>
        </w:rPr>
      </w:pPr>
      <w:r w:rsidRPr="00BB22F3">
        <w:rPr>
          <w:b/>
          <w:sz w:val="28"/>
          <w:szCs w:val="28"/>
        </w:rPr>
        <w:t>1</w:t>
      </w:r>
      <w:r w:rsidR="00415671">
        <w:rPr>
          <w:b/>
          <w:sz w:val="28"/>
          <w:szCs w:val="28"/>
        </w:rPr>
        <w:t xml:space="preserve">1 класс (3ч алгебра,2ч геометрии в неделю </w:t>
      </w:r>
      <w:r w:rsidRPr="00BB22F3">
        <w:rPr>
          <w:b/>
          <w:sz w:val="28"/>
          <w:szCs w:val="28"/>
        </w:rPr>
        <w:t>,170ч в год))</w:t>
      </w:r>
    </w:p>
    <w:p w:rsidR="00687B83" w:rsidRPr="00BB22F3" w:rsidRDefault="000A5D7D" w:rsidP="00072855">
      <w:pPr>
        <w:ind w:firstLine="709"/>
        <w:jc w:val="center"/>
        <w:rPr>
          <w:b/>
          <w:sz w:val="28"/>
          <w:szCs w:val="28"/>
        </w:rPr>
      </w:pPr>
      <w:r w:rsidRPr="00BB22F3">
        <w:rPr>
          <w:b/>
          <w:sz w:val="28"/>
          <w:szCs w:val="28"/>
        </w:rPr>
        <w:t>разработана Шодикуловой Н.Ю., Смирновой Е.Вас., Смирновой Е.Вяч.</w:t>
      </w:r>
    </w:p>
    <w:p w:rsidR="00687B83" w:rsidRPr="00BB22F3" w:rsidRDefault="00687B83" w:rsidP="00072855">
      <w:pPr>
        <w:ind w:firstLine="709"/>
        <w:jc w:val="center"/>
        <w:rPr>
          <w:sz w:val="28"/>
          <w:szCs w:val="28"/>
        </w:rPr>
      </w:pPr>
    </w:p>
    <w:p w:rsidR="000A5D7D" w:rsidRPr="00BB22F3" w:rsidRDefault="000A5D7D" w:rsidP="00072855">
      <w:r w:rsidRPr="00BB22F3">
        <w:t xml:space="preserve">                                                                </w:t>
      </w:r>
    </w:p>
    <w:p w:rsidR="000A5D7D" w:rsidRPr="00BB22F3" w:rsidRDefault="000A5D7D" w:rsidP="00072855"/>
    <w:p w:rsidR="00BB22F3" w:rsidRDefault="000A5D7D" w:rsidP="00072855">
      <w:r w:rsidRPr="00BB22F3">
        <w:t xml:space="preserve">                                                                   </w:t>
      </w:r>
    </w:p>
    <w:p w:rsidR="00BB22F3" w:rsidRDefault="00BB22F3" w:rsidP="00072855"/>
    <w:p w:rsidR="00BB22F3" w:rsidRDefault="00BB22F3" w:rsidP="00072855"/>
    <w:p w:rsidR="00BB22F3" w:rsidRDefault="00BB22F3" w:rsidP="00072855"/>
    <w:p w:rsidR="00BB22F3" w:rsidRDefault="00BB22F3" w:rsidP="00072855"/>
    <w:p w:rsidR="00BB22F3" w:rsidRDefault="00BB22F3" w:rsidP="00072855"/>
    <w:p w:rsidR="00BB22F3" w:rsidRDefault="00BB22F3" w:rsidP="00072855"/>
    <w:p w:rsidR="00BB22F3" w:rsidRDefault="00BB22F3" w:rsidP="00072855"/>
    <w:p w:rsidR="00BB22F3" w:rsidRDefault="00BB22F3" w:rsidP="00072855"/>
    <w:p w:rsidR="00BB22F3" w:rsidRDefault="00BB22F3" w:rsidP="00072855"/>
    <w:p w:rsidR="00BB22F3" w:rsidRDefault="00BB22F3" w:rsidP="00072855"/>
    <w:p w:rsidR="00BB22F3" w:rsidRDefault="00BB22F3" w:rsidP="00072855"/>
    <w:p w:rsidR="00BB22F3" w:rsidRDefault="00BB22F3" w:rsidP="00072855"/>
    <w:p w:rsidR="00BB22F3" w:rsidRDefault="00BB22F3" w:rsidP="00072855"/>
    <w:p w:rsidR="00BB22F3" w:rsidRDefault="00BB22F3" w:rsidP="00072855"/>
    <w:p w:rsidR="00BB22F3" w:rsidRDefault="00BB22F3" w:rsidP="00072855"/>
    <w:p w:rsidR="00BB22F3" w:rsidRDefault="00BB22F3" w:rsidP="00072855"/>
    <w:p w:rsidR="00BB22F3" w:rsidRDefault="00BB22F3" w:rsidP="00072855"/>
    <w:p w:rsidR="00BB22F3" w:rsidRDefault="00BB22F3" w:rsidP="00072855"/>
    <w:p w:rsidR="00687B83" w:rsidRPr="00BB22F3" w:rsidRDefault="000A5D7D" w:rsidP="00BB22F3">
      <w:pPr>
        <w:jc w:val="center"/>
        <w:rPr>
          <w:sz w:val="28"/>
        </w:rPr>
      </w:pPr>
      <w:r w:rsidRPr="00BB22F3">
        <w:rPr>
          <w:sz w:val="28"/>
        </w:rPr>
        <w:t>год со</w:t>
      </w:r>
      <w:r w:rsidR="00A57526">
        <w:rPr>
          <w:sz w:val="28"/>
        </w:rPr>
        <w:t>ставления рабочей программы 2019</w:t>
      </w:r>
    </w:p>
    <w:p w:rsidR="00887A3F" w:rsidRPr="00BB22F3" w:rsidRDefault="00887A3F" w:rsidP="00BB22F3">
      <w:pPr>
        <w:jc w:val="center"/>
        <w:rPr>
          <w:b/>
          <w:caps/>
        </w:rPr>
      </w:pPr>
      <w:r w:rsidRPr="00BB22F3">
        <w:rPr>
          <w:b/>
          <w:caps/>
        </w:rPr>
        <w:lastRenderedPageBreak/>
        <w:t>Пояснительная записка</w:t>
      </w:r>
    </w:p>
    <w:p w:rsidR="00EE31CC" w:rsidRPr="00BB22F3" w:rsidRDefault="00EE31CC" w:rsidP="00072855">
      <w:pPr>
        <w:jc w:val="center"/>
        <w:rPr>
          <w:b/>
          <w:caps/>
        </w:rPr>
      </w:pPr>
    </w:p>
    <w:p w:rsidR="00EE31CC" w:rsidRPr="00BB22F3" w:rsidRDefault="00EE31CC" w:rsidP="00072855">
      <w:pPr>
        <w:jc w:val="center"/>
        <w:rPr>
          <w:b/>
          <w:caps/>
        </w:rPr>
      </w:pPr>
    </w:p>
    <w:p w:rsidR="00EE31CC" w:rsidRPr="00BB22F3" w:rsidRDefault="00EE31CC" w:rsidP="00072855">
      <w:pPr>
        <w:pStyle w:val="af1"/>
        <w:jc w:val="center"/>
        <w:rPr>
          <w:b/>
          <w:sz w:val="24"/>
          <w:szCs w:val="24"/>
          <w:u w:val="single"/>
        </w:rPr>
      </w:pPr>
      <w:r w:rsidRPr="00BB22F3">
        <w:rPr>
          <w:b/>
          <w:sz w:val="24"/>
          <w:szCs w:val="24"/>
          <w:u w:val="single"/>
        </w:rPr>
        <w:t>Статус документа</w:t>
      </w:r>
    </w:p>
    <w:p w:rsidR="00EE31CC" w:rsidRPr="00BB22F3" w:rsidRDefault="00EE31CC" w:rsidP="00BB22F3">
      <w:pPr>
        <w:pStyle w:val="af1"/>
        <w:jc w:val="both"/>
        <w:rPr>
          <w:sz w:val="24"/>
          <w:szCs w:val="24"/>
        </w:rPr>
      </w:pPr>
      <w:r w:rsidRPr="00BB22F3">
        <w:rPr>
          <w:sz w:val="24"/>
          <w:szCs w:val="24"/>
        </w:rPr>
        <w:t>Примерная программа по математике составлена на основе федерального компонента госуда</w:t>
      </w:r>
      <w:r w:rsidRPr="00BB22F3">
        <w:rPr>
          <w:sz w:val="24"/>
          <w:szCs w:val="24"/>
        </w:rPr>
        <w:t>р</w:t>
      </w:r>
      <w:r w:rsidRPr="00BB22F3">
        <w:rPr>
          <w:sz w:val="24"/>
          <w:szCs w:val="24"/>
        </w:rPr>
        <w:t xml:space="preserve">ственного стандарта </w:t>
      </w:r>
      <w:r w:rsidR="00687B83" w:rsidRPr="00BB22F3">
        <w:rPr>
          <w:sz w:val="24"/>
          <w:szCs w:val="24"/>
        </w:rPr>
        <w:t>средне</w:t>
      </w:r>
      <w:r w:rsidRPr="00BB22F3">
        <w:rPr>
          <w:sz w:val="24"/>
          <w:szCs w:val="24"/>
        </w:rPr>
        <w:t>го общего образования.</w:t>
      </w:r>
    </w:p>
    <w:p w:rsidR="00EE31CC" w:rsidRPr="00BB22F3" w:rsidRDefault="00EE31CC" w:rsidP="00BB22F3">
      <w:pPr>
        <w:pStyle w:val="af1"/>
        <w:numPr>
          <w:ilvl w:val="0"/>
          <w:numId w:val="12"/>
        </w:numPr>
        <w:jc w:val="both"/>
        <w:rPr>
          <w:sz w:val="24"/>
          <w:szCs w:val="24"/>
        </w:rPr>
      </w:pPr>
      <w:r w:rsidRPr="00BB22F3">
        <w:rPr>
          <w:color w:val="000000"/>
          <w:spacing w:val="-2"/>
          <w:sz w:val="24"/>
          <w:szCs w:val="24"/>
        </w:rPr>
        <w:t>Программы общеобразовательных учреждений Алгебра и начала анализа 10-11 классы. Составитель: Т.А. Бурмистрова. – Просвещение, 20</w:t>
      </w:r>
      <w:r w:rsidR="00356E90" w:rsidRPr="00BB22F3">
        <w:rPr>
          <w:color w:val="000000"/>
          <w:spacing w:val="-2"/>
          <w:sz w:val="24"/>
          <w:szCs w:val="24"/>
          <w:lang w:val="en-US"/>
        </w:rPr>
        <w:t>19</w:t>
      </w:r>
      <w:r w:rsidRPr="00BB22F3">
        <w:rPr>
          <w:color w:val="000000"/>
          <w:spacing w:val="-2"/>
          <w:sz w:val="24"/>
          <w:szCs w:val="24"/>
        </w:rPr>
        <w:t>.</w:t>
      </w:r>
    </w:p>
    <w:p w:rsidR="00EE31CC" w:rsidRPr="00BB22F3" w:rsidRDefault="00EE31CC" w:rsidP="00BB22F3">
      <w:pPr>
        <w:pStyle w:val="af1"/>
        <w:numPr>
          <w:ilvl w:val="0"/>
          <w:numId w:val="12"/>
        </w:numPr>
        <w:jc w:val="both"/>
        <w:rPr>
          <w:sz w:val="24"/>
          <w:szCs w:val="24"/>
        </w:rPr>
      </w:pPr>
      <w:r w:rsidRPr="00BB22F3">
        <w:rPr>
          <w:color w:val="000000"/>
          <w:spacing w:val="-2"/>
          <w:sz w:val="24"/>
          <w:szCs w:val="24"/>
        </w:rPr>
        <w:t>Программы общеобразовательных учреждений. Геометрия 10-11 классы. Составитель: Т.А. Бурмистрова. – Просвещение, 2-у изд., 201</w:t>
      </w:r>
      <w:r w:rsidR="00356E90" w:rsidRPr="00BB22F3">
        <w:rPr>
          <w:color w:val="000000"/>
          <w:spacing w:val="-2"/>
          <w:sz w:val="24"/>
          <w:szCs w:val="24"/>
          <w:lang w:val="en-US"/>
        </w:rPr>
        <w:t>9</w:t>
      </w:r>
      <w:r w:rsidRPr="00BB22F3">
        <w:rPr>
          <w:color w:val="000000"/>
          <w:spacing w:val="-2"/>
          <w:sz w:val="24"/>
          <w:szCs w:val="24"/>
        </w:rPr>
        <w:t>.</w:t>
      </w:r>
    </w:p>
    <w:p w:rsidR="00EE31CC" w:rsidRPr="00BB22F3" w:rsidRDefault="00EE31CC" w:rsidP="00BB22F3">
      <w:pPr>
        <w:pStyle w:val="af1"/>
        <w:numPr>
          <w:ilvl w:val="0"/>
          <w:numId w:val="12"/>
        </w:numPr>
        <w:jc w:val="both"/>
        <w:rPr>
          <w:sz w:val="24"/>
          <w:szCs w:val="24"/>
        </w:rPr>
      </w:pPr>
      <w:r w:rsidRPr="00BB22F3">
        <w:rPr>
          <w:bCs/>
          <w:iCs/>
          <w:color w:val="000000"/>
          <w:sz w:val="24"/>
          <w:szCs w:val="24"/>
          <w:shd w:val="clear" w:color="auto" w:fill="FFFFFF"/>
        </w:rPr>
        <w:t>Программы для общеобразоват. школ, гимназий, лицеев: Математика. 5-11 кл. /Сост. Г. М. Кузнецова, Н.Г.Миндюк. -4-е изд., стереотип.-М.: Дрофа, 20</w:t>
      </w:r>
      <w:r w:rsidR="00356E90" w:rsidRPr="00BB22F3">
        <w:rPr>
          <w:bCs/>
          <w:iCs/>
          <w:color w:val="000000"/>
          <w:sz w:val="24"/>
          <w:szCs w:val="24"/>
          <w:shd w:val="clear" w:color="auto" w:fill="FFFFFF"/>
        </w:rPr>
        <w:t>19</w:t>
      </w:r>
      <w:r w:rsidRPr="00BB22F3">
        <w:rPr>
          <w:bCs/>
          <w:iCs/>
          <w:color w:val="000000"/>
          <w:sz w:val="24"/>
          <w:szCs w:val="24"/>
          <w:shd w:val="clear" w:color="auto" w:fill="FFFFFF"/>
        </w:rPr>
        <w:t>. Стр</w:t>
      </w:r>
      <w:r w:rsidR="00AD322C" w:rsidRPr="00BB22F3">
        <w:rPr>
          <w:bCs/>
          <w:iCs/>
          <w:color w:val="000000"/>
          <w:sz w:val="24"/>
          <w:szCs w:val="24"/>
          <w:shd w:val="clear" w:color="auto" w:fill="FFFFFF"/>
        </w:rPr>
        <w:t>.</w:t>
      </w:r>
      <w:r w:rsidRPr="00BB22F3">
        <w:rPr>
          <w:bCs/>
          <w:iCs/>
          <w:color w:val="000000"/>
          <w:sz w:val="24"/>
          <w:szCs w:val="24"/>
          <w:shd w:val="clear" w:color="auto" w:fill="FFFFFF"/>
        </w:rPr>
        <w:t xml:space="preserve"> 129.</w:t>
      </w:r>
    </w:p>
    <w:p w:rsidR="00EE31CC" w:rsidRPr="00BB22F3" w:rsidRDefault="00EE31CC" w:rsidP="00BB22F3">
      <w:pPr>
        <w:pStyle w:val="af1"/>
        <w:jc w:val="both"/>
        <w:rPr>
          <w:sz w:val="24"/>
          <w:szCs w:val="24"/>
        </w:rPr>
      </w:pPr>
      <w:r w:rsidRPr="00BB22F3">
        <w:rPr>
          <w:sz w:val="24"/>
          <w:szCs w:val="24"/>
        </w:rPr>
        <w:t>Примерная программа конкретизирует содержание предметных тем образовательного станда</w:t>
      </w:r>
      <w:r w:rsidRPr="00BB22F3">
        <w:rPr>
          <w:sz w:val="24"/>
          <w:szCs w:val="24"/>
        </w:rPr>
        <w:t>р</w:t>
      </w:r>
      <w:r w:rsidRPr="00BB22F3">
        <w:rPr>
          <w:sz w:val="24"/>
          <w:szCs w:val="24"/>
        </w:rPr>
        <w:t>та и дает примерное распределение учебных часов по разделам курса.</w:t>
      </w:r>
    </w:p>
    <w:p w:rsidR="00EE31CC" w:rsidRPr="00BB22F3" w:rsidRDefault="00EE31CC" w:rsidP="00BB22F3">
      <w:pPr>
        <w:pStyle w:val="af1"/>
        <w:jc w:val="both"/>
        <w:rPr>
          <w:sz w:val="24"/>
          <w:szCs w:val="24"/>
        </w:rPr>
      </w:pPr>
      <w:r w:rsidRPr="00BB22F3">
        <w:rPr>
          <w:sz w:val="24"/>
          <w:szCs w:val="24"/>
        </w:rPr>
        <w:t>Рабочая программа выполняет две основные функции:</w:t>
      </w:r>
    </w:p>
    <w:p w:rsidR="00EE31CC" w:rsidRPr="00BB22F3" w:rsidRDefault="00EE31CC" w:rsidP="00BB22F3">
      <w:pPr>
        <w:widowControl w:val="0"/>
        <w:jc w:val="both"/>
      </w:pPr>
      <w:r w:rsidRPr="00BB22F3">
        <w:rPr>
          <w:b/>
          <w:i/>
        </w:rPr>
        <w:t>Информационно-методическая</w:t>
      </w:r>
      <w:r w:rsidRPr="00BB22F3">
        <w:t xml:space="preserve"> функция позволяет всем участникам образовательного пр</w:t>
      </w:r>
      <w:r w:rsidRPr="00BB22F3">
        <w:t>о</w:t>
      </w:r>
      <w:r w:rsidRPr="00BB22F3">
        <w:t>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EE31CC" w:rsidRPr="00BB22F3" w:rsidRDefault="00EE31CC" w:rsidP="00BB22F3">
      <w:pPr>
        <w:widowControl w:val="0"/>
        <w:jc w:val="both"/>
      </w:pPr>
      <w:r w:rsidRPr="00BB22F3">
        <w:rPr>
          <w:b/>
          <w:i/>
        </w:rPr>
        <w:t>Организационно-планирующая</w:t>
      </w:r>
      <w:r w:rsidRPr="00BB22F3">
        <w:t xml:space="preserve"> функция предусматривает выделение этапов обучения, стру</w:t>
      </w:r>
      <w:r w:rsidRPr="00BB22F3">
        <w:t>к</w:t>
      </w:r>
      <w:r w:rsidRPr="00BB22F3">
        <w:t>турирование учебного материала, определение его количественных и качественных характер</w:t>
      </w:r>
      <w:r w:rsidRPr="00BB22F3">
        <w:t>и</w:t>
      </w:r>
      <w:r w:rsidRPr="00BB22F3">
        <w:t>стик на каждом из этапов, в том числе для содержательного наполнения промежуточной атт</w:t>
      </w:r>
      <w:r w:rsidRPr="00BB22F3">
        <w:t>е</w:t>
      </w:r>
      <w:r w:rsidRPr="00BB22F3">
        <w:t>стации учащихся.</w:t>
      </w:r>
    </w:p>
    <w:p w:rsidR="00EE31CC" w:rsidRPr="00BB22F3" w:rsidRDefault="00EE31CC" w:rsidP="00072855">
      <w:pPr>
        <w:widowControl w:val="0"/>
      </w:pPr>
    </w:p>
    <w:p w:rsidR="00EE31CC" w:rsidRPr="00BB22F3" w:rsidRDefault="00EE31CC" w:rsidP="00072855">
      <w:pPr>
        <w:widowControl w:val="0"/>
        <w:spacing w:before="120"/>
        <w:jc w:val="center"/>
        <w:rPr>
          <w:b/>
          <w:u w:val="single"/>
        </w:rPr>
      </w:pPr>
      <w:r w:rsidRPr="00BB22F3">
        <w:rPr>
          <w:b/>
          <w:u w:val="single"/>
        </w:rPr>
        <w:t>Цели изучения</w:t>
      </w:r>
    </w:p>
    <w:p w:rsidR="00EE31CC" w:rsidRPr="00BB22F3" w:rsidRDefault="00EE31CC" w:rsidP="00BB22F3">
      <w:pPr>
        <w:ind w:right="57" w:firstLine="567"/>
        <w:jc w:val="both"/>
        <w:rPr>
          <w:b/>
          <w:bCs/>
          <w:color w:val="000000"/>
        </w:rPr>
      </w:pPr>
      <w:r w:rsidRPr="00BB22F3">
        <w:rPr>
          <w:b/>
          <w:bCs/>
          <w:color w:val="000000"/>
        </w:rPr>
        <w:t xml:space="preserve">Изучение математики на базовом </w:t>
      </w:r>
      <w:r w:rsidR="003128FE" w:rsidRPr="00BB22F3">
        <w:rPr>
          <w:b/>
          <w:bCs/>
          <w:color w:val="000000"/>
        </w:rPr>
        <w:t xml:space="preserve"> </w:t>
      </w:r>
      <w:r w:rsidRPr="00BB22F3">
        <w:rPr>
          <w:b/>
          <w:bCs/>
          <w:color w:val="000000"/>
        </w:rPr>
        <w:t>уровне среднего общего образования направлено на достижение следующих целей:</w:t>
      </w:r>
    </w:p>
    <w:p w:rsidR="00EE31CC" w:rsidRPr="00BB22F3" w:rsidRDefault="00EE31CC" w:rsidP="00BB22F3">
      <w:pPr>
        <w:numPr>
          <w:ilvl w:val="0"/>
          <w:numId w:val="13"/>
        </w:numPr>
        <w:tabs>
          <w:tab w:val="clear" w:pos="644"/>
          <w:tab w:val="num" w:pos="540"/>
          <w:tab w:val="num" w:pos="567"/>
        </w:tabs>
        <w:overflowPunct w:val="0"/>
        <w:ind w:left="540" w:right="57"/>
        <w:jc w:val="both"/>
        <w:textAlignment w:val="baseline"/>
        <w:rPr>
          <w:color w:val="000000"/>
        </w:rPr>
      </w:pPr>
      <w:r w:rsidRPr="00BB22F3">
        <w:rPr>
          <w:b/>
          <w:bCs/>
          <w:color w:val="000000"/>
        </w:rPr>
        <w:t xml:space="preserve">формирование </w:t>
      </w:r>
      <w:r w:rsidRPr="00BB22F3">
        <w:rPr>
          <w:color w:val="000000"/>
        </w:rPr>
        <w:t xml:space="preserve">представлений о математике как универсальном языке науки, средстве моделирования явлений и процессов, об идеях и методах математики; </w:t>
      </w:r>
      <w:r w:rsidR="003128FE" w:rsidRPr="00BB22F3">
        <w:rPr>
          <w:color w:val="000000"/>
        </w:rPr>
        <w:t>*представлений об идеях и методах математики;</w:t>
      </w:r>
    </w:p>
    <w:p w:rsidR="00EE31CC" w:rsidRPr="00BB22F3" w:rsidRDefault="00EE31CC" w:rsidP="00BB22F3">
      <w:pPr>
        <w:numPr>
          <w:ilvl w:val="0"/>
          <w:numId w:val="13"/>
        </w:numPr>
        <w:tabs>
          <w:tab w:val="num" w:pos="540"/>
        </w:tabs>
        <w:overflowPunct w:val="0"/>
        <w:ind w:left="540" w:right="57"/>
        <w:jc w:val="both"/>
        <w:textAlignment w:val="baseline"/>
        <w:rPr>
          <w:color w:val="000000"/>
        </w:rPr>
      </w:pPr>
      <w:r w:rsidRPr="00BB22F3">
        <w:rPr>
          <w:b/>
          <w:bCs/>
          <w:color w:val="000000"/>
        </w:rPr>
        <w:t>развитие</w:t>
      </w:r>
      <w:r w:rsidRPr="00BB22F3">
        <w:rPr>
          <w:b/>
        </w:rPr>
        <w:t xml:space="preserve"> </w:t>
      </w:r>
      <w:r w:rsidRPr="00BB22F3">
        <w:rPr>
          <w:color w:val="000000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</w:t>
      </w:r>
      <w:r w:rsidRPr="00BB22F3">
        <w:rPr>
          <w:color w:val="000000"/>
        </w:rPr>
        <w:t>ь</w:t>
      </w:r>
      <w:r w:rsidRPr="00BB22F3">
        <w:rPr>
          <w:color w:val="000000"/>
        </w:rPr>
        <w:t>ной деятельности, а также последующего обучения в высшей школе</w:t>
      </w:r>
      <w:r w:rsidR="00B55579" w:rsidRPr="00BB22F3">
        <w:rPr>
          <w:color w:val="000000"/>
        </w:rPr>
        <w:t>.</w:t>
      </w:r>
      <w:r w:rsidR="003128FE" w:rsidRPr="00BB22F3">
        <w:rPr>
          <w:color w:val="000000"/>
        </w:rPr>
        <w:t xml:space="preserve"> </w:t>
      </w:r>
      <w:r w:rsidR="00B55579" w:rsidRPr="00BB22F3">
        <w:rPr>
          <w:color w:val="000000"/>
        </w:rPr>
        <w:t xml:space="preserve">      </w:t>
      </w:r>
      <w:r w:rsidR="003128FE" w:rsidRPr="00BB22F3">
        <w:rPr>
          <w:color w:val="000000"/>
        </w:rPr>
        <w:t xml:space="preserve">* </w:t>
      </w:r>
      <w:r w:rsidR="00B55579" w:rsidRPr="00BB22F3">
        <w:rPr>
          <w:color w:val="000000"/>
        </w:rPr>
        <w:t>М</w:t>
      </w:r>
      <w:r w:rsidR="003128FE" w:rsidRPr="00BB22F3">
        <w:rPr>
          <w:color w:val="000000"/>
        </w:rPr>
        <w:t>атематич</w:t>
      </w:r>
      <w:r w:rsidR="003128FE" w:rsidRPr="00BB22F3">
        <w:rPr>
          <w:color w:val="000000"/>
        </w:rPr>
        <w:t>е</w:t>
      </w:r>
      <w:r w:rsidR="003128FE" w:rsidRPr="00BB22F3">
        <w:rPr>
          <w:color w:val="000000"/>
        </w:rPr>
        <w:t>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8C5E7E" w:rsidRPr="00BB22F3" w:rsidRDefault="00EE31CC" w:rsidP="00BB22F3">
      <w:pPr>
        <w:numPr>
          <w:ilvl w:val="0"/>
          <w:numId w:val="13"/>
        </w:numPr>
        <w:tabs>
          <w:tab w:val="num" w:pos="540"/>
        </w:tabs>
        <w:overflowPunct w:val="0"/>
        <w:ind w:left="540" w:right="57"/>
        <w:jc w:val="both"/>
        <w:textAlignment w:val="baseline"/>
        <w:rPr>
          <w:b/>
          <w:i/>
          <w:u w:val="single"/>
        </w:rPr>
      </w:pPr>
      <w:r w:rsidRPr="00BB22F3">
        <w:rPr>
          <w:b/>
          <w:bCs/>
          <w:color w:val="000000"/>
        </w:rPr>
        <w:t>овладение математическими знаниями и умениями,</w:t>
      </w:r>
      <w:r w:rsidRPr="00BB22F3">
        <w:t xml:space="preserve"> </w:t>
      </w:r>
      <w:r w:rsidRPr="00BB22F3">
        <w:rPr>
          <w:color w:val="000000"/>
        </w:rPr>
        <w:t>необходимыми в повседневной жизни, для изучения школьных естественнонаучных дисциплин на базовом уровне</w:t>
      </w:r>
      <w:r w:rsidR="00B55579" w:rsidRPr="00BB22F3">
        <w:rPr>
          <w:color w:val="000000"/>
        </w:rPr>
        <w:t>; *языком математике в устной и письменной форме, математическими знаниями и ум</w:t>
      </w:r>
      <w:r w:rsidR="00B55579" w:rsidRPr="00BB22F3">
        <w:rPr>
          <w:color w:val="000000"/>
        </w:rPr>
        <w:t>е</w:t>
      </w:r>
      <w:r w:rsidR="00B55579" w:rsidRPr="00BB22F3">
        <w:rPr>
          <w:color w:val="000000"/>
        </w:rPr>
        <w:t>ниями, необходимыми для изучения школьных естественно-научных дисциплин, продо</w:t>
      </w:r>
      <w:r w:rsidR="00B55579" w:rsidRPr="00BB22F3">
        <w:rPr>
          <w:color w:val="000000"/>
        </w:rPr>
        <w:t>л</w:t>
      </w:r>
      <w:r w:rsidR="00B55579" w:rsidRPr="00BB22F3">
        <w:rPr>
          <w:color w:val="000000"/>
        </w:rPr>
        <w:t>жения образования.</w:t>
      </w:r>
    </w:p>
    <w:p w:rsidR="008C5E7E" w:rsidRPr="00BB22F3" w:rsidRDefault="008C5E7E" w:rsidP="00072855">
      <w:pPr>
        <w:jc w:val="center"/>
        <w:rPr>
          <w:b/>
          <w:i/>
          <w:u w:val="single"/>
        </w:rPr>
      </w:pPr>
    </w:p>
    <w:p w:rsidR="00252528" w:rsidRPr="00BB22F3" w:rsidRDefault="00252528" w:rsidP="00072855">
      <w:pPr>
        <w:widowControl w:val="0"/>
        <w:jc w:val="center"/>
        <w:rPr>
          <w:b/>
        </w:rPr>
      </w:pPr>
      <w:r w:rsidRPr="00BB22F3">
        <w:rPr>
          <w:b/>
        </w:rPr>
        <w:t>Место предмета в федеральном базисном учебном плане</w:t>
      </w:r>
    </w:p>
    <w:p w:rsidR="00252528" w:rsidRPr="00BB22F3" w:rsidRDefault="00252528" w:rsidP="00BB22F3">
      <w:pPr>
        <w:widowControl w:val="0"/>
        <w:ind w:firstLine="720"/>
        <w:jc w:val="both"/>
      </w:pPr>
      <w:r w:rsidRPr="00BB22F3"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</w:t>
      </w:r>
      <w:r w:rsidR="00687B83" w:rsidRPr="00BB22F3">
        <w:t>среднег</w:t>
      </w:r>
      <w:r w:rsidRPr="00BB22F3">
        <w:t>о общего образования отв</w:t>
      </w:r>
      <w:r w:rsidRPr="00BB22F3">
        <w:t>о</w:t>
      </w:r>
      <w:r w:rsidRPr="00BB22F3">
        <w:t>дится</w:t>
      </w:r>
      <w:r w:rsidR="00AD322C" w:rsidRPr="00BB22F3">
        <w:t>:</w:t>
      </w:r>
    </w:p>
    <w:p w:rsidR="00252528" w:rsidRPr="00BB22F3" w:rsidRDefault="00252528" w:rsidP="00BB22F3">
      <w:pPr>
        <w:pStyle w:val="af1"/>
        <w:ind w:firstLine="567"/>
        <w:jc w:val="both"/>
        <w:rPr>
          <w:sz w:val="24"/>
          <w:szCs w:val="24"/>
        </w:rPr>
      </w:pPr>
      <w:r w:rsidRPr="00BB22F3">
        <w:rPr>
          <w:sz w:val="24"/>
          <w:szCs w:val="24"/>
        </w:rPr>
        <w:t xml:space="preserve">На преподавание </w:t>
      </w:r>
      <w:r w:rsidRPr="00BB22F3">
        <w:rPr>
          <w:sz w:val="24"/>
          <w:szCs w:val="24"/>
          <w:u w:val="single"/>
        </w:rPr>
        <w:t xml:space="preserve">блока  алгебры – </w:t>
      </w:r>
      <w:r w:rsidR="00687B83" w:rsidRPr="00BB22F3">
        <w:rPr>
          <w:sz w:val="24"/>
          <w:szCs w:val="24"/>
          <w:u w:val="single"/>
        </w:rPr>
        <w:t>3</w:t>
      </w:r>
      <w:r w:rsidRPr="00BB22F3">
        <w:rPr>
          <w:sz w:val="24"/>
          <w:szCs w:val="24"/>
          <w:u w:val="single"/>
        </w:rPr>
        <w:t xml:space="preserve">часа </w:t>
      </w:r>
      <w:r w:rsidRPr="00BB22F3">
        <w:rPr>
          <w:color w:val="000000"/>
          <w:sz w:val="24"/>
          <w:szCs w:val="24"/>
          <w:u w:val="single"/>
        </w:rPr>
        <w:t>в неделю</w:t>
      </w:r>
      <w:r w:rsidRPr="00BB22F3">
        <w:rPr>
          <w:color w:val="000000"/>
          <w:sz w:val="24"/>
          <w:szCs w:val="24"/>
        </w:rPr>
        <w:t xml:space="preserve">. Всего </w:t>
      </w:r>
      <w:r w:rsidR="00687B83" w:rsidRPr="00BB22F3">
        <w:rPr>
          <w:color w:val="000000"/>
          <w:sz w:val="24"/>
          <w:szCs w:val="24"/>
        </w:rPr>
        <w:t>102</w:t>
      </w:r>
      <w:r w:rsidRPr="00BB22F3">
        <w:rPr>
          <w:color w:val="000000"/>
          <w:sz w:val="24"/>
          <w:szCs w:val="24"/>
        </w:rPr>
        <w:t xml:space="preserve"> час</w:t>
      </w:r>
      <w:r w:rsidR="00687B83" w:rsidRPr="00BB22F3">
        <w:rPr>
          <w:color w:val="000000"/>
          <w:sz w:val="24"/>
          <w:szCs w:val="24"/>
        </w:rPr>
        <w:t>а</w:t>
      </w:r>
      <w:r w:rsidRPr="00BB22F3">
        <w:rPr>
          <w:color w:val="000000"/>
          <w:sz w:val="24"/>
          <w:szCs w:val="24"/>
        </w:rPr>
        <w:t>.</w:t>
      </w:r>
    </w:p>
    <w:p w:rsidR="00252528" w:rsidRPr="00BB22F3" w:rsidRDefault="00252528" w:rsidP="00BB22F3">
      <w:pPr>
        <w:pStyle w:val="af1"/>
        <w:ind w:firstLine="567"/>
        <w:jc w:val="both"/>
        <w:rPr>
          <w:sz w:val="24"/>
          <w:szCs w:val="24"/>
        </w:rPr>
      </w:pPr>
      <w:r w:rsidRPr="00BB22F3">
        <w:rPr>
          <w:sz w:val="24"/>
          <w:szCs w:val="24"/>
        </w:rPr>
        <w:t xml:space="preserve">На преподавание </w:t>
      </w:r>
      <w:r w:rsidRPr="00BB22F3">
        <w:rPr>
          <w:sz w:val="24"/>
          <w:szCs w:val="24"/>
          <w:u w:val="single"/>
        </w:rPr>
        <w:t>блока   геометрии - 2 часа в неделю</w:t>
      </w:r>
      <w:r w:rsidRPr="00BB22F3">
        <w:rPr>
          <w:color w:val="000000"/>
          <w:sz w:val="24"/>
          <w:szCs w:val="24"/>
          <w:u w:val="single"/>
        </w:rPr>
        <w:t>. В</w:t>
      </w:r>
      <w:r w:rsidRPr="00BB22F3">
        <w:rPr>
          <w:sz w:val="24"/>
          <w:szCs w:val="24"/>
        </w:rPr>
        <w:t>сего 68 часов.</w:t>
      </w:r>
    </w:p>
    <w:p w:rsidR="00687B83" w:rsidRPr="00BB22F3" w:rsidRDefault="00687B83" w:rsidP="00BB22F3">
      <w:pPr>
        <w:jc w:val="both"/>
        <w:rPr>
          <w:rFonts w:eastAsia="Times New Roman"/>
          <w:b/>
          <w:bCs/>
        </w:rPr>
      </w:pPr>
      <w:r w:rsidRPr="00BB22F3">
        <w:rPr>
          <w:rFonts w:eastAsia="Times New Roman"/>
        </w:rPr>
        <w:t xml:space="preserve">Уровень   – </w:t>
      </w:r>
      <w:r w:rsidRPr="00BB22F3">
        <w:rPr>
          <w:rFonts w:eastAsia="Times New Roman"/>
          <w:b/>
        </w:rPr>
        <w:t xml:space="preserve">базовый. </w:t>
      </w:r>
      <w:r w:rsidRPr="00BB22F3">
        <w:rPr>
          <w:rFonts w:eastAsia="Times New Roman"/>
        </w:rPr>
        <w:t xml:space="preserve"> Уровень  обучения – </w:t>
      </w:r>
      <w:r w:rsidRPr="00BB22F3">
        <w:rPr>
          <w:rFonts w:eastAsia="Times New Roman"/>
          <w:b/>
          <w:bCs/>
        </w:rPr>
        <w:t>среднее общее образование</w:t>
      </w:r>
    </w:p>
    <w:p w:rsidR="00687B83" w:rsidRPr="00BB22F3" w:rsidRDefault="00687B83" w:rsidP="00072855">
      <w:pPr>
        <w:rPr>
          <w:rFonts w:eastAsia="Times New Roman"/>
          <w:b/>
        </w:rPr>
      </w:pPr>
    </w:p>
    <w:p w:rsidR="00252528" w:rsidRPr="00BB22F3" w:rsidRDefault="00252528" w:rsidP="00072855">
      <w:pPr>
        <w:pStyle w:val="af1"/>
        <w:ind w:firstLine="567"/>
        <w:jc w:val="both"/>
        <w:rPr>
          <w:sz w:val="24"/>
          <w:szCs w:val="24"/>
        </w:rPr>
      </w:pPr>
    </w:p>
    <w:p w:rsidR="00687B83" w:rsidRPr="00BB22F3" w:rsidRDefault="00687B83" w:rsidP="00BB22F3">
      <w:pPr>
        <w:jc w:val="center"/>
        <w:rPr>
          <w:rFonts w:eastAsia="Times New Roman"/>
          <w:b/>
          <w:bCs/>
          <w:iCs/>
          <w:color w:val="000000"/>
        </w:rPr>
      </w:pPr>
      <w:r w:rsidRPr="00BB22F3">
        <w:rPr>
          <w:rFonts w:eastAsia="Times New Roman"/>
          <w:b/>
          <w:bCs/>
          <w:iCs/>
          <w:color w:val="000000"/>
        </w:rPr>
        <w:t>ПЛАНИРУЕМЫЕ РЕЗУЛЬТАТЫ ОСВОЕНИЯ КУРСА «МАТЕМАТИКА»</w:t>
      </w:r>
    </w:p>
    <w:p w:rsidR="00687B83" w:rsidRPr="00BB22F3" w:rsidRDefault="00687B83" w:rsidP="00BB22F3">
      <w:pPr>
        <w:jc w:val="both"/>
        <w:rPr>
          <w:rFonts w:eastAsia="Times New Roman"/>
          <w:bCs/>
          <w:iCs/>
          <w:color w:val="000000"/>
        </w:rPr>
      </w:pPr>
      <w:r w:rsidRPr="00BB22F3">
        <w:rPr>
          <w:rFonts w:eastAsia="Times New Roman"/>
          <w:b/>
          <w:bCs/>
          <w:iCs/>
          <w:color w:val="000000"/>
        </w:rPr>
        <w:t>Целями</w:t>
      </w:r>
      <w:r w:rsidRPr="00BB22F3">
        <w:rPr>
          <w:rFonts w:eastAsia="Times New Roman"/>
          <w:bCs/>
          <w:iCs/>
          <w:color w:val="000000"/>
        </w:rPr>
        <w:t xml:space="preserve"> реализации учебного предмета «Математика» на базовом уровне среднего общего о</w:t>
      </w:r>
      <w:r w:rsidRPr="00BB22F3">
        <w:rPr>
          <w:rFonts w:eastAsia="Times New Roman"/>
          <w:bCs/>
          <w:iCs/>
          <w:color w:val="000000"/>
        </w:rPr>
        <w:t>б</w:t>
      </w:r>
      <w:r w:rsidRPr="00BB22F3">
        <w:rPr>
          <w:rFonts w:eastAsia="Times New Roman"/>
          <w:bCs/>
          <w:iCs/>
          <w:color w:val="000000"/>
        </w:rPr>
        <w:t>разования являются: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lastRenderedPageBreak/>
        <w:t>-формирование представлений о математике, как универсальном языке науки, средстве модел</w:t>
      </w:r>
      <w:r w:rsidRPr="00BB22F3">
        <w:rPr>
          <w:rFonts w:eastAsia="Times New Roman"/>
          <w:color w:val="000000"/>
        </w:rPr>
        <w:t>и</w:t>
      </w:r>
      <w:r w:rsidRPr="00BB22F3">
        <w:rPr>
          <w:rFonts w:eastAsia="Times New Roman"/>
          <w:color w:val="000000"/>
        </w:rPr>
        <w:t>рования явлений и процессов, об идеях и методах математики;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 развитие логического мышления, пространственного воображения, алгоритмической культ</w:t>
      </w:r>
      <w:r w:rsidRPr="00BB22F3">
        <w:rPr>
          <w:rFonts w:eastAsia="Times New Roman"/>
          <w:color w:val="000000"/>
        </w:rPr>
        <w:t>у</w:t>
      </w:r>
      <w:r w:rsidRPr="00BB22F3">
        <w:rPr>
          <w:rFonts w:eastAsia="Times New Roman"/>
          <w:color w:val="000000"/>
        </w:rPr>
        <w:t>ры, критичности мышления на уровне, необходимом для обучения в высшей школе по соотве</w:t>
      </w:r>
      <w:r w:rsidRPr="00BB22F3">
        <w:rPr>
          <w:rFonts w:eastAsia="Times New Roman"/>
          <w:color w:val="000000"/>
        </w:rPr>
        <w:t>т</w:t>
      </w:r>
      <w:r w:rsidRPr="00BB22F3">
        <w:rPr>
          <w:rFonts w:eastAsia="Times New Roman"/>
          <w:color w:val="000000"/>
        </w:rPr>
        <w:t>ствующей специальности, в будущей профессиональной деятельности;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-овладение математическими знаниями и умениями, необходимыми в повседневной жизни для изучения школьных естественнонаучных дисциплин на базовом уровне, для получения образ</w:t>
      </w:r>
      <w:r w:rsidRPr="00BB22F3">
        <w:rPr>
          <w:rFonts w:eastAsia="Times New Roman"/>
          <w:color w:val="000000"/>
        </w:rPr>
        <w:t>о</w:t>
      </w:r>
      <w:r w:rsidRPr="00BB22F3">
        <w:rPr>
          <w:rFonts w:eastAsia="Times New Roman"/>
          <w:color w:val="000000"/>
        </w:rPr>
        <w:t>вания в областях, не требующих углублённой математической подготовки;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-воспитание средствами математики культуры личности: отношения к математике как части общечеловеческой культуры:</w:t>
      </w:r>
      <w:r w:rsidRPr="00BB22F3">
        <w:t xml:space="preserve"> </w:t>
      </w:r>
      <w:r w:rsidRPr="00BB22F3">
        <w:rPr>
          <w:rFonts w:eastAsia="Times New Roman"/>
          <w:color w:val="000000"/>
        </w:rPr>
        <w:t>знакомство с историей развития математики, эволюцией матем</w:t>
      </w:r>
      <w:r w:rsidRPr="00BB22F3">
        <w:rPr>
          <w:rFonts w:eastAsia="Times New Roman"/>
          <w:color w:val="000000"/>
        </w:rPr>
        <w:t>а</w:t>
      </w:r>
      <w:r w:rsidRPr="00BB22F3">
        <w:rPr>
          <w:rFonts w:eastAsia="Times New Roman"/>
          <w:color w:val="000000"/>
        </w:rPr>
        <w:t>тических идей, понимания значимости математики для общественного прогресса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b/>
          <w:color w:val="000000"/>
        </w:rPr>
        <w:t xml:space="preserve">Задачами </w:t>
      </w:r>
      <w:r w:rsidRPr="00BB22F3">
        <w:rPr>
          <w:rFonts w:eastAsia="Times New Roman"/>
          <w:color w:val="000000"/>
        </w:rPr>
        <w:t>реализации учебного предмета «Математика» на углубленном уровне среднего о</w:t>
      </w:r>
      <w:r w:rsidRPr="00BB22F3">
        <w:rPr>
          <w:rFonts w:eastAsia="Times New Roman"/>
          <w:color w:val="000000"/>
        </w:rPr>
        <w:t>б</w:t>
      </w:r>
      <w:r w:rsidRPr="00BB22F3">
        <w:rPr>
          <w:rFonts w:eastAsia="Times New Roman"/>
          <w:color w:val="000000"/>
        </w:rPr>
        <w:t>щего образования являются: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 систематизировать сведения о числах; изучить новые виды числовых выражений и формул;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 совершенствовать практические навыки и вычислительную культуру, расширить и соверше</w:t>
      </w:r>
      <w:r w:rsidRPr="00BB22F3">
        <w:rPr>
          <w:rFonts w:eastAsia="Times New Roman"/>
          <w:color w:val="000000"/>
        </w:rPr>
        <w:t>н</w:t>
      </w:r>
      <w:r w:rsidRPr="00BB22F3">
        <w:rPr>
          <w:rFonts w:eastAsia="Times New Roman"/>
          <w:color w:val="000000"/>
        </w:rPr>
        <w:t>ствовать алгебраический аппарат, сформированный в основной школе и его применение реш</w:t>
      </w:r>
      <w:r w:rsidRPr="00BB22F3">
        <w:rPr>
          <w:rFonts w:eastAsia="Times New Roman"/>
          <w:color w:val="000000"/>
        </w:rPr>
        <w:t>е</w:t>
      </w:r>
      <w:r w:rsidRPr="00BB22F3">
        <w:rPr>
          <w:rFonts w:eastAsia="Times New Roman"/>
          <w:color w:val="000000"/>
        </w:rPr>
        <w:t>нию математических и нематематических задач;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 расширить и систематизировать общие сведения о функциях, пополнить классы изучаемых функций, иллюстрация широты применения функций для описания и изучения реальных зав</w:t>
      </w:r>
      <w:r w:rsidRPr="00BB22F3">
        <w:rPr>
          <w:rFonts w:eastAsia="Times New Roman"/>
          <w:color w:val="000000"/>
        </w:rPr>
        <w:t>и</w:t>
      </w:r>
      <w:r w:rsidRPr="00BB22F3">
        <w:rPr>
          <w:rFonts w:eastAsia="Times New Roman"/>
          <w:color w:val="000000"/>
        </w:rPr>
        <w:t>симостей;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 изучить свойства пространственных тел, формировать умения применять полученные знания для решения практических задач;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 развивать представления о вероятностно-статистических закономерностях в окружающем м</w:t>
      </w:r>
      <w:r w:rsidRPr="00BB22F3">
        <w:rPr>
          <w:rFonts w:eastAsia="Times New Roman"/>
          <w:color w:val="000000"/>
        </w:rPr>
        <w:t>и</w:t>
      </w:r>
      <w:r w:rsidRPr="00BB22F3">
        <w:rPr>
          <w:rFonts w:eastAsia="Times New Roman"/>
          <w:color w:val="000000"/>
        </w:rPr>
        <w:t>ре;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 совершенствовать интеллектуальные и речевые умения путем обогащения математического языка, развития логического мышления;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 познакомиться с основными идеями и методами математического анализа.</w:t>
      </w:r>
    </w:p>
    <w:p w:rsidR="0098196E" w:rsidRPr="00BB22F3" w:rsidRDefault="0098196E" w:rsidP="00BB22F3">
      <w:pPr>
        <w:jc w:val="both"/>
        <w:rPr>
          <w:b/>
          <w:i/>
          <w:u w:val="single"/>
        </w:rPr>
      </w:pPr>
    </w:p>
    <w:p w:rsidR="00687B83" w:rsidRPr="00BB22F3" w:rsidRDefault="00687B83" w:rsidP="00BB22F3">
      <w:pPr>
        <w:jc w:val="both"/>
        <w:rPr>
          <w:rFonts w:eastAsia="Times New Roman"/>
          <w:b/>
          <w:color w:val="000000"/>
        </w:rPr>
      </w:pPr>
      <w:r w:rsidRPr="00BB22F3">
        <w:rPr>
          <w:rFonts w:eastAsia="Times New Roman"/>
          <w:b/>
          <w:color w:val="000000"/>
        </w:rPr>
        <w:t>Основные образовательные технологии.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В процессе изучения предмета используются не только традиционные технологии, методы и формы</w:t>
      </w:r>
      <w:r w:rsidRPr="00BB22F3">
        <w:t xml:space="preserve"> </w:t>
      </w:r>
      <w:r w:rsidRPr="00BB22F3">
        <w:rPr>
          <w:rFonts w:eastAsia="Times New Roman"/>
          <w:color w:val="000000"/>
        </w:rPr>
        <w:t>обучения, но и инновационные технологии, активные и интерактивные методы и формы проведения занятий:</w:t>
      </w:r>
      <w:r w:rsidRPr="00BB22F3">
        <w:t xml:space="preserve"> </w:t>
      </w:r>
      <w:r w:rsidRPr="00BB22F3">
        <w:rPr>
          <w:rFonts w:eastAsia="Times New Roman"/>
          <w:color w:val="000000"/>
        </w:rPr>
        <w:t>проектное, объяснительно – иллюстративное обучение, элементы технол</w:t>
      </w:r>
      <w:r w:rsidRPr="00BB22F3">
        <w:rPr>
          <w:rFonts w:eastAsia="Times New Roman"/>
          <w:color w:val="000000"/>
        </w:rPr>
        <w:t>о</w:t>
      </w:r>
      <w:r w:rsidRPr="00BB22F3">
        <w:rPr>
          <w:rFonts w:eastAsia="Times New Roman"/>
          <w:color w:val="000000"/>
        </w:rPr>
        <w:t>гии программируемого обучения.</w:t>
      </w:r>
    </w:p>
    <w:p w:rsidR="00687B83" w:rsidRPr="00BB22F3" w:rsidRDefault="00687B83" w:rsidP="00BB22F3">
      <w:pPr>
        <w:jc w:val="both"/>
        <w:rPr>
          <w:rFonts w:eastAsia="Times New Roman"/>
          <w:b/>
          <w:color w:val="000000"/>
        </w:rPr>
      </w:pPr>
      <w:r w:rsidRPr="00BB22F3">
        <w:rPr>
          <w:rFonts w:eastAsia="Times New Roman"/>
          <w:color w:val="000000"/>
        </w:rPr>
        <w:t xml:space="preserve"> </w:t>
      </w:r>
      <w:r w:rsidRPr="00BB22F3">
        <w:rPr>
          <w:rFonts w:eastAsia="Times New Roman"/>
          <w:b/>
          <w:color w:val="000000"/>
        </w:rPr>
        <w:t>Планируемые результаты освоения учебного предмета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Федеральный государственный образовательный стандарт среднего общего образования (далее ФГОС</w:t>
      </w:r>
      <w:r w:rsidRPr="00BB22F3">
        <w:t xml:space="preserve"> </w:t>
      </w:r>
      <w:r w:rsidRPr="00BB22F3">
        <w:rPr>
          <w:rFonts w:eastAsia="Times New Roman"/>
          <w:color w:val="000000"/>
        </w:rPr>
        <w:t>СОО) устанавливает требования к личностным, метапредметным и предметным резул</w:t>
      </w:r>
      <w:r w:rsidRPr="00BB22F3">
        <w:rPr>
          <w:rFonts w:eastAsia="Times New Roman"/>
          <w:color w:val="000000"/>
        </w:rPr>
        <w:t>ь</w:t>
      </w:r>
      <w:r w:rsidRPr="00BB22F3">
        <w:rPr>
          <w:rFonts w:eastAsia="Times New Roman"/>
          <w:color w:val="000000"/>
        </w:rPr>
        <w:t>татам освоения</w:t>
      </w:r>
      <w:r w:rsidRPr="00BB22F3">
        <w:t xml:space="preserve"> </w:t>
      </w:r>
      <w:r w:rsidRPr="00BB22F3">
        <w:rPr>
          <w:rFonts w:eastAsia="Times New Roman"/>
          <w:color w:val="000000"/>
        </w:rPr>
        <w:t>обучающимися основной образовательной программы среднего общего образ</w:t>
      </w:r>
      <w:r w:rsidRPr="00BB22F3">
        <w:rPr>
          <w:rFonts w:eastAsia="Times New Roman"/>
          <w:color w:val="000000"/>
        </w:rPr>
        <w:t>о</w:t>
      </w:r>
      <w:r w:rsidRPr="00BB22F3">
        <w:rPr>
          <w:rFonts w:eastAsia="Times New Roman"/>
          <w:color w:val="000000"/>
        </w:rPr>
        <w:t>вания (далее ООП СОО) при</w:t>
      </w:r>
      <w:r w:rsidRPr="00BB22F3">
        <w:t xml:space="preserve"> </w:t>
      </w:r>
      <w:r w:rsidRPr="00BB22F3">
        <w:rPr>
          <w:rFonts w:eastAsia="Times New Roman"/>
          <w:color w:val="000000"/>
        </w:rPr>
        <w:t>изучении учебных предметов, включая учебный предмет «Мат</w:t>
      </w:r>
      <w:r w:rsidRPr="00BB22F3">
        <w:rPr>
          <w:rFonts w:eastAsia="Times New Roman"/>
          <w:color w:val="000000"/>
        </w:rPr>
        <w:t>е</w:t>
      </w:r>
      <w:r w:rsidRPr="00BB22F3">
        <w:rPr>
          <w:rFonts w:eastAsia="Times New Roman"/>
          <w:color w:val="000000"/>
        </w:rPr>
        <w:t>матика».</w:t>
      </w:r>
    </w:p>
    <w:p w:rsidR="00687B83" w:rsidRPr="00BB22F3" w:rsidRDefault="00687B83" w:rsidP="00BB22F3">
      <w:pPr>
        <w:jc w:val="both"/>
        <w:rPr>
          <w:rFonts w:eastAsia="Times New Roman"/>
          <w:b/>
          <w:color w:val="000000"/>
        </w:rPr>
      </w:pPr>
      <w:r w:rsidRPr="00BB22F3">
        <w:rPr>
          <w:rFonts w:eastAsia="Times New Roman"/>
          <w:b/>
          <w:color w:val="000000"/>
        </w:rPr>
        <w:t>Личностными результатами освоения программы по математике являются: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-ориентация обучающихся на достижение личного счастья, реализацию позитивных жизненных</w:t>
      </w:r>
      <w:r w:rsidRPr="00BB22F3">
        <w:t xml:space="preserve"> </w:t>
      </w:r>
      <w:r w:rsidRPr="00BB22F3">
        <w:rPr>
          <w:rFonts w:eastAsia="Times New Roman"/>
          <w:color w:val="000000"/>
        </w:rPr>
        <w:t>перспектив, инициативность, креативность, готовность и способность к личностному</w:t>
      </w:r>
      <w:r w:rsidRPr="00BB22F3">
        <w:t xml:space="preserve"> </w:t>
      </w:r>
      <w:r w:rsidRPr="00BB22F3">
        <w:rPr>
          <w:rFonts w:eastAsia="Times New Roman"/>
          <w:color w:val="000000"/>
        </w:rPr>
        <w:t>самоо</w:t>
      </w:r>
      <w:r w:rsidRPr="00BB22F3">
        <w:rPr>
          <w:rFonts w:eastAsia="Times New Roman"/>
          <w:color w:val="000000"/>
        </w:rPr>
        <w:t>п</w:t>
      </w:r>
      <w:r w:rsidRPr="00BB22F3">
        <w:rPr>
          <w:rFonts w:eastAsia="Times New Roman"/>
          <w:color w:val="000000"/>
        </w:rPr>
        <w:t>ределению, способность ставить цели и строить жизненные планы;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-готовность и способность обеспечить себе и своим близким достойную жизнь в процессе</w:t>
      </w:r>
      <w:r w:rsidRPr="00BB22F3">
        <w:t xml:space="preserve"> </w:t>
      </w:r>
      <w:r w:rsidRPr="00BB22F3">
        <w:rPr>
          <w:rFonts w:eastAsia="Times New Roman"/>
          <w:color w:val="000000"/>
        </w:rPr>
        <w:t>сам</w:t>
      </w:r>
      <w:r w:rsidRPr="00BB22F3">
        <w:rPr>
          <w:rFonts w:eastAsia="Times New Roman"/>
          <w:color w:val="000000"/>
        </w:rPr>
        <w:t>о</w:t>
      </w:r>
      <w:r w:rsidRPr="00BB22F3">
        <w:rPr>
          <w:rFonts w:eastAsia="Times New Roman"/>
          <w:color w:val="000000"/>
        </w:rPr>
        <w:t>стоятельной, творческой и ответственной деятельности;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</w:t>
      </w:r>
      <w:r w:rsidRPr="00BB22F3">
        <w:t xml:space="preserve"> </w:t>
      </w:r>
      <w:r w:rsidRPr="00BB22F3">
        <w:rPr>
          <w:rFonts w:eastAsia="Times New Roman"/>
          <w:color w:val="000000"/>
        </w:rPr>
        <w:t>общ</w:t>
      </w:r>
      <w:r w:rsidRPr="00BB22F3">
        <w:rPr>
          <w:rFonts w:eastAsia="Times New Roman"/>
          <w:color w:val="000000"/>
        </w:rPr>
        <w:t>е</w:t>
      </w:r>
      <w:r w:rsidRPr="00BB22F3">
        <w:rPr>
          <w:rFonts w:eastAsia="Times New Roman"/>
          <w:color w:val="000000"/>
        </w:rPr>
        <w:t>ственно-политическим событиям прошлого и настоящего на основе осознания и осмысления</w:t>
      </w:r>
      <w:r w:rsidRPr="00BB22F3">
        <w:t xml:space="preserve"> </w:t>
      </w:r>
      <w:r w:rsidRPr="00BB22F3">
        <w:rPr>
          <w:rFonts w:eastAsia="Times New Roman"/>
          <w:color w:val="000000"/>
        </w:rPr>
        <w:t>истории, духовных ценностей и достижений нашей страны;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-готовность и способность обучающихся к саморазвитию и самовоспитанию в соответствии с</w:t>
      </w:r>
      <w:r w:rsidRPr="00BB22F3">
        <w:t xml:space="preserve"> </w:t>
      </w:r>
      <w:r w:rsidRPr="00BB22F3">
        <w:rPr>
          <w:rFonts w:eastAsia="Times New Roman"/>
          <w:color w:val="000000"/>
        </w:rPr>
        <w:t>общечеловеческими ценностями и идеалами гражданского общества, потребность в физическом</w:t>
      </w:r>
      <w:r w:rsidRPr="00BB22F3">
        <w:t xml:space="preserve"> </w:t>
      </w:r>
      <w:r w:rsidRPr="00BB22F3">
        <w:rPr>
          <w:rFonts w:eastAsia="Times New Roman"/>
          <w:color w:val="000000"/>
        </w:rPr>
        <w:t>самосовершенствовании, занятиях спортивно-оздоровительной деятельностью;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-принятие и реализация ценностей здорового и безопасного образа жизни, бережное,</w:t>
      </w:r>
      <w:r w:rsidRPr="00BB22F3">
        <w:t xml:space="preserve"> </w:t>
      </w:r>
      <w:r w:rsidRPr="00BB22F3">
        <w:rPr>
          <w:rFonts w:eastAsia="Times New Roman"/>
          <w:color w:val="000000"/>
        </w:rPr>
        <w:t>ответс</w:t>
      </w:r>
      <w:r w:rsidRPr="00BB22F3">
        <w:rPr>
          <w:rFonts w:eastAsia="Times New Roman"/>
          <w:color w:val="000000"/>
        </w:rPr>
        <w:t>т</w:t>
      </w:r>
      <w:r w:rsidRPr="00BB22F3">
        <w:rPr>
          <w:rFonts w:eastAsia="Times New Roman"/>
          <w:color w:val="000000"/>
        </w:rPr>
        <w:t>венное и компетентное отношение к собственному физическому и психологическому</w:t>
      </w:r>
      <w:r w:rsidRPr="00BB22F3">
        <w:t xml:space="preserve"> </w:t>
      </w:r>
      <w:r w:rsidRPr="00BB22F3">
        <w:rPr>
          <w:rFonts w:eastAsia="Times New Roman"/>
          <w:color w:val="000000"/>
        </w:rPr>
        <w:t>здоровью;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lastRenderedPageBreak/>
        <w:t>-неприятие вредных привычек: курения, употребления алкоголя, наркотиков.</w:t>
      </w:r>
    </w:p>
    <w:p w:rsidR="00687B83" w:rsidRPr="00BB22F3" w:rsidRDefault="00687B83" w:rsidP="00BB22F3">
      <w:pPr>
        <w:jc w:val="both"/>
        <w:rPr>
          <w:rFonts w:eastAsia="Times New Roman"/>
          <w:b/>
          <w:color w:val="000000"/>
        </w:rPr>
      </w:pPr>
      <w:r w:rsidRPr="00BB22F3">
        <w:rPr>
          <w:rFonts w:eastAsia="Times New Roman"/>
          <w:b/>
          <w:color w:val="000000"/>
        </w:rPr>
        <w:t>Личностные результаты в сфере отношений обучающихся к России как к Родине (Отеч</w:t>
      </w:r>
      <w:r w:rsidRPr="00BB22F3">
        <w:rPr>
          <w:rFonts w:eastAsia="Times New Roman"/>
          <w:b/>
          <w:color w:val="000000"/>
        </w:rPr>
        <w:t>е</w:t>
      </w:r>
      <w:r w:rsidRPr="00BB22F3">
        <w:rPr>
          <w:rFonts w:eastAsia="Times New Roman"/>
          <w:b/>
          <w:color w:val="000000"/>
        </w:rPr>
        <w:t>ству):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-российская идентичность, способность к осознанию российской идентичности в</w:t>
      </w:r>
      <w:r w:rsidRPr="00BB22F3">
        <w:t xml:space="preserve"> </w:t>
      </w:r>
      <w:r w:rsidRPr="00BB22F3">
        <w:rPr>
          <w:rFonts w:eastAsia="Times New Roman"/>
          <w:color w:val="000000"/>
        </w:rPr>
        <w:t>поликульту</w:t>
      </w:r>
      <w:r w:rsidRPr="00BB22F3">
        <w:rPr>
          <w:rFonts w:eastAsia="Times New Roman"/>
          <w:color w:val="000000"/>
        </w:rPr>
        <w:t>р</w:t>
      </w:r>
      <w:r w:rsidRPr="00BB22F3">
        <w:rPr>
          <w:rFonts w:eastAsia="Times New Roman"/>
          <w:color w:val="000000"/>
        </w:rPr>
        <w:t>ном социуме, чувство причастности к историко-культурной общности российского</w:t>
      </w:r>
      <w:r w:rsidRPr="00BB22F3">
        <w:t xml:space="preserve"> </w:t>
      </w:r>
      <w:r w:rsidRPr="00BB22F3">
        <w:rPr>
          <w:rFonts w:eastAsia="Times New Roman"/>
          <w:color w:val="000000"/>
        </w:rPr>
        <w:t>народа и судьбе России, патриотизм, готовность к служению Отечеству, его защите;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-уважение к своему народу, чувство ответственности перед Родиной, гордости за свой край,</w:t>
      </w:r>
      <w:r w:rsidRPr="00BB22F3">
        <w:t xml:space="preserve"> уважение к государственным символам (герб, флаг, гимн);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-формирование уважения к русскому языку как государственному языку Российской</w:t>
      </w:r>
      <w:r w:rsidRPr="00BB22F3">
        <w:t xml:space="preserve"> </w:t>
      </w:r>
      <w:r w:rsidRPr="00BB22F3">
        <w:rPr>
          <w:rFonts w:eastAsia="Times New Roman"/>
          <w:color w:val="000000"/>
        </w:rPr>
        <w:t>Федер</w:t>
      </w:r>
      <w:r w:rsidRPr="00BB22F3">
        <w:rPr>
          <w:rFonts w:eastAsia="Times New Roman"/>
          <w:color w:val="000000"/>
        </w:rPr>
        <w:t>а</w:t>
      </w:r>
      <w:r w:rsidRPr="00BB22F3">
        <w:rPr>
          <w:rFonts w:eastAsia="Times New Roman"/>
          <w:color w:val="000000"/>
        </w:rPr>
        <w:t>ции, являющемуся основой российской идентичности и главным фактором нац-ионального</w:t>
      </w:r>
      <w:r w:rsidRPr="00BB22F3">
        <w:t xml:space="preserve"> </w:t>
      </w:r>
      <w:r w:rsidRPr="00BB22F3">
        <w:rPr>
          <w:rFonts w:eastAsia="Times New Roman"/>
          <w:color w:val="000000"/>
        </w:rPr>
        <w:t>с</w:t>
      </w:r>
      <w:r w:rsidRPr="00BB22F3">
        <w:rPr>
          <w:rFonts w:eastAsia="Times New Roman"/>
          <w:color w:val="000000"/>
        </w:rPr>
        <w:t>а</w:t>
      </w:r>
      <w:r w:rsidRPr="00BB22F3">
        <w:rPr>
          <w:rFonts w:eastAsia="Times New Roman"/>
          <w:color w:val="000000"/>
        </w:rPr>
        <w:t>моопределения;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-воспитание уважения к культуре, языкам, традициям и обычаям народов, проживающих в</w:t>
      </w:r>
      <w:r w:rsidRPr="00BB22F3">
        <w:t xml:space="preserve"> </w:t>
      </w:r>
      <w:r w:rsidRPr="00BB22F3">
        <w:rPr>
          <w:rFonts w:eastAsia="Times New Roman"/>
          <w:color w:val="000000"/>
        </w:rPr>
        <w:t>Ро</w:t>
      </w:r>
      <w:r w:rsidRPr="00BB22F3">
        <w:rPr>
          <w:rFonts w:eastAsia="Times New Roman"/>
          <w:color w:val="000000"/>
        </w:rPr>
        <w:t>с</w:t>
      </w:r>
      <w:r w:rsidRPr="00BB22F3">
        <w:rPr>
          <w:rFonts w:eastAsia="Times New Roman"/>
          <w:color w:val="000000"/>
        </w:rPr>
        <w:t>сийской Федерации.</w:t>
      </w:r>
    </w:p>
    <w:p w:rsidR="00687B83" w:rsidRPr="00BB22F3" w:rsidRDefault="00687B83" w:rsidP="00BB22F3">
      <w:pPr>
        <w:jc w:val="both"/>
        <w:rPr>
          <w:rFonts w:eastAsia="Times New Roman"/>
          <w:b/>
          <w:color w:val="000000"/>
        </w:rPr>
      </w:pPr>
      <w:r w:rsidRPr="00BB22F3">
        <w:rPr>
          <w:rFonts w:eastAsia="Times New Roman"/>
          <w:b/>
          <w:color w:val="000000"/>
        </w:rPr>
        <w:t>Личностные результаты в сфере отношений обучающихся к закону, государству и к</w:t>
      </w:r>
      <w:r w:rsidRPr="00BB22F3">
        <w:t xml:space="preserve"> </w:t>
      </w:r>
      <w:r w:rsidRPr="00BB22F3">
        <w:rPr>
          <w:rFonts w:eastAsia="Times New Roman"/>
          <w:b/>
          <w:color w:val="000000"/>
        </w:rPr>
        <w:t>гр</w:t>
      </w:r>
      <w:r w:rsidRPr="00BB22F3">
        <w:rPr>
          <w:rFonts w:eastAsia="Times New Roman"/>
          <w:b/>
          <w:color w:val="000000"/>
        </w:rPr>
        <w:t>а</w:t>
      </w:r>
      <w:r w:rsidRPr="00BB22F3">
        <w:rPr>
          <w:rFonts w:eastAsia="Times New Roman"/>
          <w:b/>
          <w:color w:val="000000"/>
        </w:rPr>
        <w:t>жданскому обществу: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-гражданственность, гражданская позиция активного и ответственного члена российского</w:t>
      </w:r>
      <w:r w:rsidRPr="00BB22F3">
        <w:t xml:space="preserve"> </w:t>
      </w:r>
      <w:r w:rsidRPr="00BB22F3">
        <w:rPr>
          <w:rFonts w:eastAsia="Times New Roman"/>
          <w:color w:val="000000"/>
        </w:rPr>
        <w:t>о</w:t>
      </w:r>
      <w:r w:rsidRPr="00BB22F3">
        <w:rPr>
          <w:rFonts w:eastAsia="Times New Roman"/>
          <w:color w:val="000000"/>
        </w:rPr>
        <w:t>б</w:t>
      </w:r>
      <w:r w:rsidRPr="00BB22F3">
        <w:rPr>
          <w:rFonts w:eastAsia="Times New Roman"/>
          <w:color w:val="000000"/>
        </w:rPr>
        <w:t>щества, осознающего свои конституционные права и обязанности, уважающего закон и</w:t>
      </w:r>
      <w:r w:rsidRPr="00BB22F3">
        <w:t xml:space="preserve"> </w:t>
      </w:r>
      <w:r w:rsidRPr="00BB22F3">
        <w:rPr>
          <w:rFonts w:eastAsia="Times New Roman"/>
          <w:color w:val="000000"/>
        </w:rPr>
        <w:t>прав</w:t>
      </w:r>
      <w:r w:rsidRPr="00BB22F3">
        <w:rPr>
          <w:rFonts w:eastAsia="Times New Roman"/>
          <w:color w:val="000000"/>
        </w:rPr>
        <w:t>о</w:t>
      </w:r>
      <w:r w:rsidRPr="00BB22F3">
        <w:rPr>
          <w:rFonts w:eastAsia="Times New Roman"/>
          <w:color w:val="000000"/>
        </w:rPr>
        <w:t>порядок, осознанно принимающего традиционные национальные и</w:t>
      </w:r>
      <w:r w:rsidRPr="00BB22F3">
        <w:t xml:space="preserve"> </w:t>
      </w:r>
      <w:r w:rsidRPr="00BB22F3">
        <w:rPr>
          <w:rFonts w:eastAsia="Times New Roman"/>
          <w:color w:val="000000"/>
        </w:rPr>
        <w:t>общечеловеческие</w:t>
      </w:r>
      <w:r w:rsidRPr="00BB22F3">
        <w:t xml:space="preserve"> </w:t>
      </w:r>
      <w:r w:rsidRPr="00BB22F3">
        <w:rPr>
          <w:rFonts w:eastAsia="Times New Roman"/>
          <w:color w:val="000000"/>
        </w:rPr>
        <w:t>гуман</w:t>
      </w:r>
      <w:r w:rsidRPr="00BB22F3">
        <w:rPr>
          <w:rFonts w:eastAsia="Times New Roman"/>
          <w:color w:val="000000"/>
        </w:rPr>
        <w:t>и</w:t>
      </w:r>
      <w:r w:rsidRPr="00BB22F3">
        <w:rPr>
          <w:rFonts w:eastAsia="Times New Roman"/>
          <w:color w:val="000000"/>
        </w:rPr>
        <w:t>стические и демократические ценности, готового к участию в общественной жизни;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-признание неотчуждаемости основных прав и свобод человека, которые принадлежат</w:t>
      </w:r>
      <w:r w:rsidRPr="00BB22F3">
        <w:t xml:space="preserve"> </w:t>
      </w:r>
      <w:r w:rsidRPr="00BB22F3">
        <w:rPr>
          <w:rFonts w:eastAsia="Times New Roman"/>
          <w:color w:val="000000"/>
        </w:rPr>
        <w:t>каждому от рождения, готовность к осуществлению собственных прав и свобод без</w:t>
      </w:r>
      <w:r w:rsidRPr="00BB22F3">
        <w:t xml:space="preserve"> </w:t>
      </w:r>
      <w:r w:rsidRPr="00BB22F3">
        <w:rPr>
          <w:rFonts w:eastAsia="Times New Roman"/>
          <w:color w:val="000000"/>
        </w:rPr>
        <w:t>нарушения прав</w:t>
      </w:r>
      <w:r w:rsidRPr="00BB22F3">
        <w:t xml:space="preserve"> </w:t>
      </w:r>
      <w:r w:rsidRPr="00BB22F3">
        <w:rPr>
          <w:rFonts w:eastAsia="Times New Roman"/>
          <w:color w:val="000000"/>
        </w:rPr>
        <w:t>и свобод других лиц, готовность отстаивать собственные права и свободы человека и гражданина</w:t>
      </w:r>
      <w:r w:rsidRPr="00BB22F3">
        <w:t xml:space="preserve"> </w:t>
      </w:r>
      <w:r w:rsidRPr="00BB22F3">
        <w:rPr>
          <w:rFonts w:eastAsia="Times New Roman"/>
          <w:color w:val="000000"/>
        </w:rPr>
        <w:t>согласно общепризнанным принципам и нормам международного права и в соответствии с</w:t>
      </w:r>
      <w:r w:rsidRPr="00BB22F3">
        <w:t xml:space="preserve"> </w:t>
      </w:r>
      <w:r w:rsidRPr="00BB22F3">
        <w:rPr>
          <w:rFonts w:eastAsia="Times New Roman"/>
          <w:color w:val="000000"/>
        </w:rPr>
        <w:t>Конституцией Российской Федерации, правовая и политическая грамотность;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-мировоззрение, соответствующее современному уровню развития науки и общественной</w:t>
      </w:r>
      <w:r w:rsidRPr="00BB22F3">
        <w:t xml:space="preserve"> </w:t>
      </w:r>
      <w:r w:rsidRPr="00BB22F3">
        <w:rPr>
          <w:rFonts w:eastAsia="Times New Roman"/>
          <w:color w:val="000000"/>
        </w:rPr>
        <w:t>пра</w:t>
      </w:r>
      <w:r w:rsidRPr="00BB22F3">
        <w:rPr>
          <w:rFonts w:eastAsia="Times New Roman"/>
          <w:color w:val="000000"/>
        </w:rPr>
        <w:t>к</w:t>
      </w:r>
      <w:r w:rsidRPr="00BB22F3">
        <w:rPr>
          <w:rFonts w:eastAsia="Times New Roman"/>
          <w:color w:val="000000"/>
        </w:rPr>
        <w:t>тики, основанное на диалоге культур, а также различных форм общественного</w:t>
      </w:r>
      <w:r w:rsidRPr="00BB22F3">
        <w:t xml:space="preserve"> </w:t>
      </w:r>
      <w:r w:rsidRPr="00BB22F3">
        <w:rPr>
          <w:rFonts w:eastAsia="Times New Roman"/>
          <w:color w:val="000000"/>
        </w:rPr>
        <w:t>сознания,</w:t>
      </w:r>
      <w:r w:rsidRPr="00BB22F3">
        <w:t xml:space="preserve"> осо</w:t>
      </w:r>
      <w:r w:rsidRPr="00BB22F3">
        <w:t>з</w:t>
      </w:r>
      <w:r w:rsidRPr="00BB22F3">
        <w:t>нание своего места в поликультурном мире;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-готовность обучающихся к конструктивному участию в принятии решений, затрагивающих</w:t>
      </w:r>
      <w:r w:rsidRPr="00BB22F3">
        <w:t xml:space="preserve"> </w:t>
      </w:r>
      <w:r w:rsidRPr="00BB22F3">
        <w:rPr>
          <w:rFonts w:eastAsia="Times New Roman"/>
          <w:color w:val="000000"/>
        </w:rPr>
        <w:t>их права и интересы, в том числе в различных формах общественной самоорганизации,</w:t>
      </w:r>
      <w:r w:rsidRPr="00BB22F3">
        <w:t xml:space="preserve"> </w:t>
      </w:r>
      <w:r w:rsidRPr="00BB22F3">
        <w:rPr>
          <w:rFonts w:eastAsia="Times New Roman"/>
          <w:color w:val="000000"/>
        </w:rPr>
        <w:t>сам</w:t>
      </w:r>
      <w:r w:rsidRPr="00BB22F3">
        <w:rPr>
          <w:rFonts w:eastAsia="Times New Roman"/>
          <w:color w:val="000000"/>
        </w:rPr>
        <w:t>о</w:t>
      </w:r>
      <w:r w:rsidRPr="00BB22F3">
        <w:rPr>
          <w:rFonts w:eastAsia="Times New Roman"/>
          <w:color w:val="000000"/>
        </w:rPr>
        <w:t>управления, общественно значимой деятельности;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-приверженность идеям интернационализма, дружбы, равенства, взаимопомощи народов;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 xml:space="preserve">-воспитание уважительного отношения к национальному достоинству людей, их 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 чувствам, религиозным убеждениям; готовность обучающихся противостоять идеологии эк</w:t>
      </w:r>
      <w:r w:rsidRPr="00BB22F3">
        <w:rPr>
          <w:rFonts w:eastAsia="Times New Roman"/>
          <w:color w:val="000000"/>
        </w:rPr>
        <w:t>с</w:t>
      </w:r>
      <w:r w:rsidRPr="00BB22F3">
        <w:rPr>
          <w:rFonts w:eastAsia="Times New Roman"/>
          <w:color w:val="000000"/>
        </w:rPr>
        <w:t>тремизма, национализма, ксенофобии</w:t>
      </w:r>
      <w:r w:rsidRPr="00BB22F3">
        <w:t xml:space="preserve"> </w:t>
      </w:r>
      <w:r w:rsidRPr="00BB22F3">
        <w:rPr>
          <w:rFonts w:eastAsia="Times New Roman"/>
          <w:color w:val="000000"/>
        </w:rPr>
        <w:t>коррупции, дискриминации по социальным, религиозным, расовым, национальным признакам и</w:t>
      </w:r>
      <w:r w:rsidRPr="00BB22F3">
        <w:t xml:space="preserve"> </w:t>
      </w:r>
      <w:r w:rsidRPr="00BB22F3">
        <w:rPr>
          <w:rFonts w:eastAsia="Times New Roman"/>
          <w:color w:val="000000"/>
        </w:rPr>
        <w:t>коррупции; дискриминации по социальным, религиозным, расовым, национальным признакам и;</w:t>
      </w:r>
      <w:r w:rsidRPr="00BB22F3">
        <w:t xml:space="preserve"> </w:t>
      </w:r>
      <w:r w:rsidRPr="00BB22F3">
        <w:rPr>
          <w:rFonts w:eastAsia="Times New Roman"/>
          <w:color w:val="000000"/>
        </w:rPr>
        <w:t>другим негативным социальным явлениям.</w:t>
      </w:r>
    </w:p>
    <w:p w:rsidR="00687B83" w:rsidRPr="00BB22F3" w:rsidRDefault="00687B83" w:rsidP="00BB22F3">
      <w:pPr>
        <w:jc w:val="both"/>
        <w:rPr>
          <w:rFonts w:eastAsia="Times New Roman"/>
          <w:b/>
          <w:color w:val="000000"/>
        </w:rPr>
      </w:pPr>
      <w:r w:rsidRPr="00BB22F3">
        <w:rPr>
          <w:rFonts w:eastAsia="Times New Roman"/>
          <w:b/>
          <w:color w:val="000000"/>
        </w:rPr>
        <w:t>Личностные результаты в сфере отношений обучающихся с окружающими людьми: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-нравственное сознание и поведение на основе усвоения общечеловеческих ценностей,</w:t>
      </w:r>
      <w:r w:rsidRPr="00BB22F3">
        <w:t xml:space="preserve"> </w:t>
      </w:r>
      <w:r w:rsidRPr="00BB22F3">
        <w:rPr>
          <w:rFonts w:eastAsia="Times New Roman"/>
          <w:color w:val="000000"/>
        </w:rPr>
        <w:t>тол</w:t>
      </w:r>
      <w:r w:rsidRPr="00BB22F3">
        <w:rPr>
          <w:rFonts w:eastAsia="Times New Roman"/>
          <w:color w:val="000000"/>
        </w:rPr>
        <w:t>е</w:t>
      </w:r>
      <w:r w:rsidRPr="00BB22F3">
        <w:rPr>
          <w:rFonts w:eastAsia="Times New Roman"/>
          <w:color w:val="000000"/>
        </w:rPr>
        <w:t>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 w:rsidRPr="00BB22F3">
        <w:t xml:space="preserve"> </w:t>
      </w:r>
      <w:r w:rsidRPr="00BB22F3">
        <w:rPr>
          <w:rFonts w:eastAsia="Times New Roman"/>
          <w:color w:val="000000"/>
        </w:rPr>
        <w:t>достижения;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-принятие гуманистических ценностей, осознанное, уважительное и доброжелательное</w:t>
      </w:r>
      <w:r w:rsidRPr="00BB22F3">
        <w:t xml:space="preserve"> </w:t>
      </w:r>
      <w:r w:rsidRPr="00BB22F3">
        <w:rPr>
          <w:rFonts w:eastAsia="Times New Roman"/>
          <w:color w:val="000000"/>
        </w:rPr>
        <w:t>отнош</w:t>
      </w:r>
      <w:r w:rsidRPr="00BB22F3">
        <w:rPr>
          <w:rFonts w:eastAsia="Times New Roman"/>
          <w:color w:val="000000"/>
        </w:rPr>
        <w:t>е</w:t>
      </w:r>
      <w:r w:rsidRPr="00BB22F3">
        <w:rPr>
          <w:rFonts w:eastAsia="Times New Roman"/>
          <w:color w:val="000000"/>
        </w:rPr>
        <w:t>ние к другому человеку, его мнению, мировоззрению;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-способность к сопереживанию и формирование позитивного отношения к людям, в том числе</w:t>
      </w:r>
      <w:r w:rsidRPr="00BB22F3">
        <w:t xml:space="preserve"> </w:t>
      </w:r>
      <w:r w:rsidRPr="00BB22F3">
        <w:rPr>
          <w:rFonts w:eastAsia="Times New Roman"/>
          <w:color w:val="000000"/>
        </w:rPr>
        <w:t>к лицам с ограниченными возможностями здоровья и инвалидам; бережное, ответственное и</w:t>
      </w:r>
      <w:r w:rsidRPr="00BB22F3">
        <w:t xml:space="preserve"> </w:t>
      </w:r>
      <w:r w:rsidRPr="00BB22F3">
        <w:rPr>
          <w:rFonts w:eastAsia="Times New Roman"/>
          <w:color w:val="000000"/>
        </w:rPr>
        <w:t>компетентное отношение к физическому и психологическому здоровью других людей, умение</w:t>
      </w:r>
      <w:r w:rsidRPr="00BB22F3">
        <w:t xml:space="preserve"> </w:t>
      </w:r>
      <w:r w:rsidRPr="00BB22F3">
        <w:rPr>
          <w:rFonts w:eastAsia="Times New Roman"/>
          <w:color w:val="000000"/>
        </w:rPr>
        <w:t>оказывать первую помощь;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-формирование выраженной в поведении нравственной позиции, в том числе способности к</w:t>
      </w:r>
      <w:r w:rsidRPr="00BB22F3">
        <w:t xml:space="preserve"> </w:t>
      </w:r>
      <w:r w:rsidRPr="00BB22F3">
        <w:rPr>
          <w:rFonts w:eastAsia="Times New Roman"/>
          <w:color w:val="000000"/>
        </w:rPr>
        <w:t>сознательному выбору добра, нравственного сознания и поведения на основе усвоения</w:t>
      </w:r>
      <w:r w:rsidRPr="00BB22F3">
        <w:t xml:space="preserve"> </w:t>
      </w:r>
      <w:r w:rsidRPr="00BB22F3">
        <w:rPr>
          <w:rFonts w:eastAsia="Times New Roman"/>
          <w:color w:val="000000"/>
        </w:rPr>
        <w:t>общеч</w:t>
      </w:r>
      <w:r w:rsidRPr="00BB22F3">
        <w:rPr>
          <w:rFonts w:eastAsia="Times New Roman"/>
          <w:color w:val="000000"/>
        </w:rPr>
        <w:t>е</w:t>
      </w:r>
      <w:r w:rsidRPr="00BB22F3">
        <w:rPr>
          <w:rFonts w:eastAsia="Times New Roman"/>
          <w:color w:val="000000"/>
        </w:rPr>
        <w:t>ловеческих ценностей и нравственных чувств (чести, долга, справедливости, милосердия и</w:t>
      </w:r>
      <w:r w:rsidRPr="00BB22F3">
        <w:t xml:space="preserve"> </w:t>
      </w:r>
      <w:r w:rsidRPr="00BB22F3">
        <w:rPr>
          <w:rFonts w:eastAsia="Times New Roman"/>
          <w:color w:val="000000"/>
        </w:rPr>
        <w:t>дружелюбия);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-развитие компетенций сотрудничества со сверстниками, детьми младшего возраста,</w:t>
      </w:r>
      <w:r w:rsidRPr="00BB22F3">
        <w:t xml:space="preserve"> </w:t>
      </w:r>
      <w:r w:rsidRPr="00BB22F3">
        <w:rPr>
          <w:rFonts w:eastAsia="Times New Roman"/>
          <w:color w:val="000000"/>
        </w:rPr>
        <w:t>взрослыми в образовательной, общественно полезной, учебно-исследовательской, проектной и</w:t>
      </w:r>
      <w:r w:rsidRPr="00BB22F3">
        <w:t xml:space="preserve"> </w:t>
      </w:r>
      <w:r w:rsidRPr="00BB22F3">
        <w:rPr>
          <w:rFonts w:eastAsia="Times New Roman"/>
          <w:color w:val="000000"/>
        </w:rPr>
        <w:t>других в</w:t>
      </w:r>
      <w:r w:rsidRPr="00BB22F3">
        <w:rPr>
          <w:rFonts w:eastAsia="Times New Roman"/>
          <w:color w:val="000000"/>
        </w:rPr>
        <w:t>и</w:t>
      </w:r>
      <w:r w:rsidRPr="00BB22F3">
        <w:rPr>
          <w:rFonts w:eastAsia="Times New Roman"/>
          <w:color w:val="000000"/>
        </w:rPr>
        <w:t>дах деятельности.</w:t>
      </w:r>
    </w:p>
    <w:p w:rsidR="00687B83" w:rsidRPr="00BB22F3" w:rsidRDefault="00687B83" w:rsidP="00BB22F3">
      <w:pPr>
        <w:jc w:val="both"/>
        <w:rPr>
          <w:rFonts w:eastAsia="Times New Roman"/>
          <w:b/>
          <w:color w:val="000000"/>
        </w:rPr>
      </w:pPr>
      <w:r w:rsidRPr="00BB22F3">
        <w:rPr>
          <w:rFonts w:eastAsia="Times New Roman"/>
          <w:b/>
          <w:color w:val="000000"/>
        </w:rPr>
        <w:lastRenderedPageBreak/>
        <w:t>Личностные результаты в сфере отношений обучающихся к окружающему миру, живой</w:t>
      </w:r>
      <w:r w:rsidRPr="00BB22F3">
        <w:t xml:space="preserve"> </w:t>
      </w:r>
      <w:r w:rsidRPr="00BB22F3">
        <w:rPr>
          <w:rFonts w:eastAsia="Times New Roman"/>
          <w:b/>
          <w:color w:val="000000"/>
        </w:rPr>
        <w:t>природе, художественной культуре: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-мировоззрение, соответствующее современному уровню развития науки, значимости науки,</w:t>
      </w:r>
      <w:r w:rsidRPr="00BB22F3">
        <w:t xml:space="preserve"> </w:t>
      </w:r>
      <w:r w:rsidRPr="00BB22F3">
        <w:rPr>
          <w:rFonts w:eastAsia="Times New Roman"/>
          <w:color w:val="000000"/>
        </w:rPr>
        <w:t>готовность к научно-техническому творчеству, владение достоверной информацией о перед</w:t>
      </w:r>
      <w:r w:rsidRPr="00BB22F3">
        <w:rPr>
          <w:rFonts w:eastAsia="Times New Roman"/>
          <w:color w:val="000000"/>
        </w:rPr>
        <w:t>о</w:t>
      </w:r>
      <w:r w:rsidRPr="00BB22F3">
        <w:rPr>
          <w:rFonts w:eastAsia="Times New Roman"/>
          <w:color w:val="000000"/>
        </w:rPr>
        <w:t>вых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-готовность к научно-техническому творчеству, владение достоверной информацией о перед</w:t>
      </w:r>
      <w:r w:rsidRPr="00BB22F3">
        <w:rPr>
          <w:rFonts w:eastAsia="Times New Roman"/>
          <w:color w:val="000000"/>
        </w:rPr>
        <w:t>о</w:t>
      </w:r>
      <w:r w:rsidRPr="00BB22F3">
        <w:rPr>
          <w:rFonts w:eastAsia="Times New Roman"/>
          <w:color w:val="000000"/>
        </w:rPr>
        <w:t>вых</w:t>
      </w:r>
      <w:r w:rsidRPr="00BB22F3">
        <w:t xml:space="preserve"> </w:t>
      </w:r>
      <w:r w:rsidRPr="00BB22F3">
        <w:rPr>
          <w:rFonts w:eastAsia="Times New Roman"/>
          <w:color w:val="000000"/>
        </w:rPr>
        <w:t>достижениях и открытиях мировой и отечественной науки, заинтересованность в научных знаниях</w:t>
      </w:r>
      <w:r w:rsidRPr="00BB22F3">
        <w:t xml:space="preserve"> </w:t>
      </w:r>
      <w:r w:rsidRPr="00BB22F3">
        <w:rPr>
          <w:rFonts w:eastAsia="Times New Roman"/>
          <w:color w:val="000000"/>
        </w:rPr>
        <w:t>об устройстве мира и общества;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-готовность и способность к образованию, в том числе самообразованию, на протяжении всей</w:t>
      </w:r>
      <w:r w:rsidRPr="00BB22F3">
        <w:t xml:space="preserve"> </w:t>
      </w:r>
      <w:r w:rsidRPr="00BB22F3">
        <w:rPr>
          <w:rFonts w:eastAsia="Times New Roman"/>
          <w:color w:val="000000"/>
        </w:rPr>
        <w:t>жизни; сознательное отношение к непрерывному образованию как условию успешной</w:t>
      </w:r>
      <w:r w:rsidRPr="00BB22F3">
        <w:t xml:space="preserve"> </w:t>
      </w:r>
      <w:r w:rsidRPr="00BB22F3">
        <w:rPr>
          <w:rFonts w:eastAsia="Times New Roman"/>
          <w:color w:val="000000"/>
        </w:rPr>
        <w:t>профе</w:t>
      </w:r>
      <w:r w:rsidRPr="00BB22F3">
        <w:rPr>
          <w:rFonts w:eastAsia="Times New Roman"/>
          <w:color w:val="000000"/>
        </w:rPr>
        <w:t>с</w:t>
      </w:r>
      <w:r w:rsidRPr="00BB22F3">
        <w:rPr>
          <w:rFonts w:eastAsia="Times New Roman"/>
          <w:color w:val="000000"/>
        </w:rPr>
        <w:t>сиональной и общественной деятельности;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-экологическая культура, бережное отношения к родной земле, природным богатствам России и мира;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-понимание влияния социально-экономических процессов на состояние природной и</w:t>
      </w:r>
      <w:r w:rsidRPr="00BB22F3">
        <w:t xml:space="preserve"> </w:t>
      </w:r>
      <w:r w:rsidRPr="00BB22F3">
        <w:rPr>
          <w:rFonts w:eastAsia="Times New Roman"/>
          <w:color w:val="000000"/>
        </w:rPr>
        <w:t>социал</w:t>
      </w:r>
      <w:r w:rsidRPr="00BB22F3">
        <w:rPr>
          <w:rFonts w:eastAsia="Times New Roman"/>
          <w:color w:val="000000"/>
        </w:rPr>
        <w:t>ь</w:t>
      </w:r>
      <w:r w:rsidRPr="00BB22F3">
        <w:rPr>
          <w:rFonts w:eastAsia="Times New Roman"/>
          <w:color w:val="000000"/>
        </w:rPr>
        <w:t>ной среды, ответственность за состояние природных ресурсов;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 умения и навыки разумного</w:t>
      </w:r>
      <w:r w:rsidRPr="00BB22F3">
        <w:t xml:space="preserve"> </w:t>
      </w:r>
      <w:r w:rsidRPr="00BB22F3">
        <w:rPr>
          <w:rFonts w:eastAsia="Times New Roman"/>
          <w:color w:val="000000"/>
        </w:rPr>
        <w:t>природопользования, нетерпимое отношение к действиям, прин</w:t>
      </w:r>
      <w:r w:rsidRPr="00BB22F3">
        <w:rPr>
          <w:rFonts w:eastAsia="Times New Roman"/>
          <w:color w:val="000000"/>
        </w:rPr>
        <w:t>о</w:t>
      </w:r>
      <w:r w:rsidRPr="00BB22F3">
        <w:rPr>
          <w:rFonts w:eastAsia="Times New Roman"/>
          <w:color w:val="000000"/>
        </w:rPr>
        <w:t>сящим вред экологии;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-приобретение</w:t>
      </w:r>
      <w:r w:rsidRPr="00BB22F3">
        <w:t xml:space="preserve"> </w:t>
      </w:r>
      <w:r w:rsidRPr="00BB22F3">
        <w:rPr>
          <w:rFonts w:eastAsia="Times New Roman"/>
          <w:color w:val="000000"/>
        </w:rPr>
        <w:t>опыта эколого-направленной деятельности;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-эстетическое отношения к миру, готовность к эстетическому обустройству собственного быта.</w:t>
      </w:r>
    </w:p>
    <w:p w:rsidR="00687B83" w:rsidRPr="00BB22F3" w:rsidRDefault="00687B83" w:rsidP="00BB22F3">
      <w:pPr>
        <w:jc w:val="both"/>
        <w:rPr>
          <w:rFonts w:eastAsia="Times New Roman"/>
          <w:b/>
          <w:color w:val="000000"/>
        </w:rPr>
      </w:pPr>
      <w:r w:rsidRPr="00BB22F3">
        <w:rPr>
          <w:rFonts w:eastAsia="Times New Roman"/>
          <w:b/>
          <w:color w:val="000000"/>
        </w:rPr>
        <w:t>Личностные результаты в сфере отношений обучающихся к семье и родителям, в том числе</w:t>
      </w:r>
      <w:r w:rsidRPr="00BB22F3">
        <w:t xml:space="preserve"> </w:t>
      </w:r>
      <w:r w:rsidRPr="00BB22F3">
        <w:rPr>
          <w:rFonts w:eastAsia="Times New Roman"/>
          <w:b/>
          <w:color w:val="000000"/>
        </w:rPr>
        <w:t>подготовка к семейной жизни: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-ответственное отношение к созданию семьи на основе осознанного принятия ценностей</w:t>
      </w:r>
      <w:r w:rsidRPr="00BB22F3">
        <w:t xml:space="preserve"> </w:t>
      </w:r>
      <w:r w:rsidRPr="00BB22F3">
        <w:rPr>
          <w:rFonts w:eastAsia="Times New Roman"/>
          <w:color w:val="000000"/>
        </w:rPr>
        <w:t>с</w:t>
      </w:r>
      <w:r w:rsidRPr="00BB22F3">
        <w:rPr>
          <w:rFonts w:eastAsia="Times New Roman"/>
          <w:color w:val="000000"/>
        </w:rPr>
        <w:t>е</w:t>
      </w:r>
      <w:r w:rsidRPr="00BB22F3">
        <w:rPr>
          <w:rFonts w:eastAsia="Times New Roman"/>
          <w:color w:val="000000"/>
        </w:rPr>
        <w:t>мейной жизни;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-положительный образ семьи, родительства (отцовства и материнства), интериоризация</w:t>
      </w:r>
      <w:r w:rsidRPr="00BB22F3">
        <w:t xml:space="preserve"> </w:t>
      </w:r>
      <w:r w:rsidRPr="00BB22F3">
        <w:rPr>
          <w:rFonts w:eastAsia="Times New Roman"/>
          <w:color w:val="000000"/>
        </w:rPr>
        <w:t>трад</w:t>
      </w:r>
      <w:r w:rsidRPr="00BB22F3">
        <w:rPr>
          <w:rFonts w:eastAsia="Times New Roman"/>
          <w:color w:val="000000"/>
        </w:rPr>
        <w:t>и</w:t>
      </w:r>
      <w:r w:rsidRPr="00BB22F3">
        <w:rPr>
          <w:rFonts w:eastAsia="Times New Roman"/>
          <w:color w:val="000000"/>
        </w:rPr>
        <w:t>ционных семейных ценностей.</w:t>
      </w:r>
    </w:p>
    <w:p w:rsidR="00687B83" w:rsidRPr="00BB22F3" w:rsidRDefault="00687B83" w:rsidP="00BB22F3">
      <w:pPr>
        <w:jc w:val="both"/>
        <w:rPr>
          <w:rFonts w:eastAsia="Times New Roman"/>
          <w:b/>
          <w:color w:val="000000"/>
        </w:rPr>
      </w:pPr>
      <w:r w:rsidRPr="00BB22F3">
        <w:rPr>
          <w:rFonts w:eastAsia="Times New Roman"/>
          <w:b/>
          <w:color w:val="000000"/>
        </w:rPr>
        <w:t>Личностные результаты в сфере отношения обучающихся к труду, в сфере социально-</w:t>
      </w:r>
      <w:r w:rsidRPr="00BB22F3">
        <w:t xml:space="preserve"> </w:t>
      </w:r>
      <w:r w:rsidRPr="00BB22F3">
        <w:rPr>
          <w:rFonts w:eastAsia="Times New Roman"/>
          <w:b/>
          <w:color w:val="000000"/>
        </w:rPr>
        <w:t>экономических отношений: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-уважение ко всем формам собственности, готовность к защите своей собственности,</w:t>
      </w:r>
      <w:r w:rsidRPr="00BB22F3">
        <w:t xml:space="preserve"> </w:t>
      </w:r>
      <w:r w:rsidRPr="00BB22F3">
        <w:rPr>
          <w:rFonts w:eastAsia="Times New Roman"/>
          <w:color w:val="000000"/>
        </w:rPr>
        <w:t>осозна</w:t>
      </w:r>
      <w:r w:rsidRPr="00BB22F3">
        <w:rPr>
          <w:rFonts w:eastAsia="Times New Roman"/>
          <w:color w:val="000000"/>
        </w:rPr>
        <w:t>н</w:t>
      </w:r>
      <w:r w:rsidRPr="00BB22F3">
        <w:rPr>
          <w:rFonts w:eastAsia="Times New Roman"/>
          <w:color w:val="000000"/>
        </w:rPr>
        <w:t>ный выбор будущей профессии как путь и способ реализации собственных жизненных</w:t>
      </w:r>
      <w:r w:rsidRPr="00BB22F3">
        <w:t xml:space="preserve"> </w:t>
      </w:r>
      <w:r w:rsidRPr="00BB22F3">
        <w:rPr>
          <w:rFonts w:eastAsia="Times New Roman"/>
          <w:color w:val="000000"/>
        </w:rPr>
        <w:t>планов;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-готовность обучающихся к трудовой профессиональной деятельности как к возможности</w:t>
      </w:r>
      <w:r w:rsidRPr="00BB22F3">
        <w:t xml:space="preserve"> </w:t>
      </w:r>
      <w:r w:rsidRPr="00BB22F3">
        <w:rPr>
          <w:rFonts w:eastAsia="Times New Roman"/>
          <w:color w:val="000000"/>
        </w:rPr>
        <w:t>уч</w:t>
      </w:r>
      <w:r w:rsidRPr="00BB22F3">
        <w:rPr>
          <w:rFonts w:eastAsia="Times New Roman"/>
          <w:color w:val="000000"/>
        </w:rPr>
        <w:t>а</w:t>
      </w:r>
      <w:r w:rsidRPr="00BB22F3">
        <w:rPr>
          <w:rFonts w:eastAsia="Times New Roman"/>
          <w:color w:val="000000"/>
        </w:rPr>
        <w:t>стия в решении личных, общественных, государственных, общенациональных проблем;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-потребность трудиться, уважение к труду и людям труда, трудовым достижениям,</w:t>
      </w:r>
      <w:r w:rsidRPr="00BB22F3">
        <w:t xml:space="preserve"> </w:t>
      </w:r>
      <w:r w:rsidRPr="00BB22F3">
        <w:rPr>
          <w:rFonts w:eastAsia="Times New Roman"/>
          <w:color w:val="000000"/>
        </w:rPr>
        <w:t>добросов</w:t>
      </w:r>
      <w:r w:rsidRPr="00BB22F3">
        <w:rPr>
          <w:rFonts w:eastAsia="Times New Roman"/>
          <w:color w:val="000000"/>
        </w:rPr>
        <w:t>е</w:t>
      </w:r>
      <w:r w:rsidRPr="00BB22F3">
        <w:rPr>
          <w:rFonts w:eastAsia="Times New Roman"/>
          <w:color w:val="000000"/>
        </w:rPr>
        <w:t>стное, ответственное и творческое отношение к разным видам трудовой деятельности;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-готовность к самообслуживанию, включая обучение и выполнение домашних обязанностей.</w:t>
      </w:r>
    </w:p>
    <w:p w:rsidR="00687B83" w:rsidRPr="00BB22F3" w:rsidRDefault="00687B83" w:rsidP="00BB22F3">
      <w:pPr>
        <w:jc w:val="both"/>
        <w:rPr>
          <w:rFonts w:eastAsia="Times New Roman"/>
          <w:b/>
          <w:color w:val="000000"/>
        </w:rPr>
      </w:pPr>
      <w:r w:rsidRPr="00BB22F3">
        <w:rPr>
          <w:rFonts w:eastAsia="Times New Roman"/>
          <w:b/>
          <w:color w:val="000000"/>
        </w:rPr>
        <w:t>Личностные результаты в сфере физического, психологического, социального и</w:t>
      </w:r>
      <w:r w:rsidRPr="00BB22F3">
        <w:t xml:space="preserve"> </w:t>
      </w:r>
      <w:r w:rsidRPr="00BB22F3">
        <w:rPr>
          <w:rFonts w:eastAsia="Times New Roman"/>
          <w:b/>
          <w:color w:val="000000"/>
        </w:rPr>
        <w:t>академ</w:t>
      </w:r>
      <w:r w:rsidRPr="00BB22F3">
        <w:rPr>
          <w:rFonts w:eastAsia="Times New Roman"/>
          <w:b/>
          <w:color w:val="000000"/>
        </w:rPr>
        <w:t>и</w:t>
      </w:r>
      <w:r w:rsidRPr="00BB22F3">
        <w:rPr>
          <w:rFonts w:eastAsia="Times New Roman"/>
          <w:b/>
          <w:color w:val="000000"/>
        </w:rPr>
        <w:t>ческого благополучия обучающихся: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-физическое, эмоционально-психологическое, социальное благополучие обучающихся в жизни</w:t>
      </w:r>
      <w:r w:rsidRPr="00BB22F3">
        <w:t xml:space="preserve"> </w:t>
      </w:r>
      <w:r w:rsidRPr="00BB22F3">
        <w:rPr>
          <w:rFonts w:eastAsia="Times New Roman"/>
          <w:color w:val="000000"/>
        </w:rPr>
        <w:t>образовательной организации, ощущение детьми безопасности и психологического комфорта,</w:t>
      </w:r>
      <w:r w:rsidRPr="00BB22F3">
        <w:t xml:space="preserve"> </w:t>
      </w:r>
      <w:r w:rsidRPr="00BB22F3">
        <w:rPr>
          <w:rFonts w:eastAsia="Times New Roman"/>
          <w:color w:val="000000"/>
        </w:rPr>
        <w:t>информационной безопасности.</w:t>
      </w:r>
    </w:p>
    <w:p w:rsidR="00687B83" w:rsidRPr="00BB22F3" w:rsidRDefault="00687B83" w:rsidP="00BB22F3">
      <w:pPr>
        <w:jc w:val="both"/>
        <w:rPr>
          <w:rFonts w:eastAsia="Times New Roman"/>
          <w:b/>
          <w:color w:val="000000"/>
        </w:rPr>
      </w:pPr>
      <w:r w:rsidRPr="00BB22F3">
        <w:rPr>
          <w:rFonts w:eastAsia="Times New Roman"/>
          <w:b/>
          <w:color w:val="000000"/>
        </w:rPr>
        <w:t>Метапредметные результаты освоения основной образовательной программы предста</w:t>
      </w:r>
      <w:r w:rsidRPr="00BB22F3">
        <w:rPr>
          <w:rFonts w:eastAsia="Times New Roman"/>
          <w:b/>
          <w:color w:val="000000"/>
        </w:rPr>
        <w:t>в</w:t>
      </w:r>
      <w:r w:rsidRPr="00BB22F3">
        <w:rPr>
          <w:rFonts w:eastAsia="Times New Roman"/>
          <w:b/>
          <w:color w:val="000000"/>
        </w:rPr>
        <w:t>лены</w:t>
      </w:r>
      <w:r w:rsidRPr="00BB22F3">
        <w:t xml:space="preserve"> </w:t>
      </w:r>
      <w:r w:rsidRPr="00BB22F3">
        <w:rPr>
          <w:rFonts w:eastAsia="Times New Roman"/>
          <w:b/>
          <w:color w:val="000000"/>
        </w:rPr>
        <w:t>тремя группами универсальных учебных действий (УУД).</w:t>
      </w:r>
    </w:p>
    <w:p w:rsidR="00687B83" w:rsidRPr="00BB22F3" w:rsidRDefault="00687B83" w:rsidP="00BB22F3">
      <w:pPr>
        <w:jc w:val="both"/>
        <w:rPr>
          <w:rFonts w:eastAsia="Times New Roman"/>
          <w:b/>
          <w:i/>
          <w:color w:val="000000"/>
        </w:rPr>
      </w:pPr>
      <w:r w:rsidRPr="00BB22F3">
        <w:rPr>
          <w:rFonts w:eastAsia="Times New Roman"/>
          <w:b/>
          <w:i/>
          <w:color w:val="000000"/>
        </w:rPr>
        <w:t>Регулятивные универсальные учебные действия</w:t>
      </w:r>
    </w:p>
    <w:p w:rsidR="00687B83" w:rsidRPr="00BB22F3" w:rsidRDefault="00687B83" w:rsidP="00BB22F3">
      <w:pPr>
        <w:jc w:val="both"/>
        <w:rPr>
          <w:rFonts w:eastAsia="Times New Roman"/>
          <w:b/>
          <w:i/>
          <w:color w:val="000000"/>
        </w:rPr>
      </w:pPr>
      <w:r w:rsidRPr="00BB22F3">
        <w:rPr>
          <w:rFonts w:eastAsia="Times New Roman"/>
          <w:b/>
          <w:i/>
          <w:color w:val="000000"/>
        </w:rPr>
        <w:t>Выпускник научится: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-самостоятельно определять цели, задавать параметры и критерии, по которым можно</w:t>
      </w:r>
      <w:r w:rsidRPr="00BB22F3">
        <w:t xml:space="preserve"> </w:t>
      </w:r>
      <w:r w:rsidRPr="00BB22F3">
        <w:rPr>
          <w:rFonts w:eastAsia="Times New Roman"/>
          <w:color w:val="000000"/>
        </w:rPr>
        <w:t>опред</w:t>
      </w:r>
      <w:r w:rsidRPr="00BB22F3">
        <w:rPr>
          <w:rFonts w:eastAsia="Times New Roman"/>
          <w:color w:val="000000"/>
        </w:rPr>
        <w:t>е</w:t>
      </w:r>
      <w:r w:rsidRPr="00BB22F3">
        <w:rPr>
          <w:rFonts w:eastAsia="Times New Roman"/>
          <w:color w:val="000000"/>
        </w:rPr>
        <w:t>лить, что цель достигнута;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-оценивать возможные последствия достижения поставленной цели в деятельности,</w:t>
      </w:r>
      <w:r w:rsidRPr="00BB22F3">
        <w:t xml:space="preserve"> </w:t>
      </w:r>
      <w:r w:rsidRPr="00BB22F3">
        <w:rPr>
          <w:rFonts w:eastAsia="Times New Roman"/>
          <w:color w:val="000000"/>
        </w:rPr>
        <w:t>собстве</w:t>
      </w:r>
      <w:r w:rsidRPr="00BB22F3">
        <w:rPr>
          <w:rFonts w:eastAsia="Times New Roman"/>
          <w:color w:val="000000"/>
        </w:rPr>
        <w:t>н</w:t>
      </w:r>
      <w:r w:rsidRPr="00BB22F3">
        <w:rPr>
          <w:rFonts w:eastAsia="Times New Roman"/>
          <w:color w:val="000000"/>
        </w:rPr>
        <w:t>ной жизни и жизни окружающих людей, основываясь на соображениях этики и морали;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-ставить и формулировать собственные задачи в образовательной деятельности и жизненных</w:t>
      </w:r>
      <w:r w:rsidRPr="00BB22F3">
        <w:t xml:space="preserve"> </w:t>
      </w:r>
      <w:r w:rsidRPr="00BB22F3">
        <w:rPr>
          <w:rFonts w:eastAsia="Times New Roman"/>
          <w:color w:val="000000"/>
        </w:rPr>
        <w:t>ситуациях;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-оценивать ресурсы, в том числе время и другие нематериальные ресурсы, необходимые для</w:t>
      </w:r>
      <w:r w:rsidRPr="00BB22F3">
        <w:t xml:space="preserve"> </w:t>
      </w:r>
      <w:r w:rsidRPr="00BB22F3">
        <w:rPr>
          <w:rFonts w:eastAsia="Times New Roman"/>
          <w:color w:val="000000"/>
        </w:rPr>
        <w:t>достижения поставленной цели;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-выбирать путь достижения цели, планировать решение поставленных задач, оптимизируя</w:t>
      </w:r>
      <w:r w:rsidRPr="00BB22F3">
        <w:t xml:space="preserve"> </w:t>
      </w:r>
      <w:r w:rsidRPr="00BB22F3">
        <w:rPr>
          <w:rFonts w:eastAsia="Times New Roman"/>
          <w:color w:val="000000"/>
        </w:rPr>
        <w:t>м</w:t>
      </w:r>
      <w:r w:rsidRPr="00BB22F3">
        <w:rPr>
          <w:rFonts w:eastAsia="Times New Roman"/>
          <w:color w:val="000000"/>
        </w:rPr>
        <w:t>а</w:t>
      </w:r>
      <w:r w:rsidRPr="00BB22F3">
        <w:rPr>
          <w:rFonts w:eastAsia="Times New Roman"/>
          <w:color w:val="000000"/>
        </w:rPr>
        <w:t>териальные и нематериальные затраты;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lastRenderedPageBreak/>
        <w:t>-организовывать эффективный поиск ресурсов, необходимых для достижения поставленной</w:t>
      </w:r>
      <w:r w:rsidRPr="00BB22F3">
        <w:t xml:space="preserve"> </w:t>
      </w:r>
      <w:r w:rsidRPr="00BB22F3">
        <w:rPr>
          <w:rFonts w:eastAsia="Times New Roman"/>
          <w:color w:val="000000"/>
        </w:rPr>
        <w:t>ц</w:t>
      </w:r>
      <w:r w:rsidRPr="00BB22F3">
        <w:rPr>
          <w:rFonts w:eastAsia="Times New Roman"/>
          <w:color w:val="000000"/>
        </w:rPr>
        <w:t>е</w:t>
      </w:r>
      <w:r w:rsidRPr="00BB22F3">
        <w:rPr>
          <w:rFonts w:eastAsia="Times New Roman"/>
          <w:color w:val="000000"/>
        </w:rPr>
        <w:t>ли;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-сопоставлять полученный результат деятельности с поставленной заранее целью.</w:t>
      </w:r>
    </w:p>
    <w:p w:rsidR="00687B83" w:rsidRPr="00BB22F3" w:rsidRDefault="00687B83" w:rsidP="00BB22F3">
      <w:pPr>
        <w:jc w:val="both"/>
        <w:rPr>
          <w:rFonts w:eastAsia="Times New Roman"/>
          <w:b/>
          <w:i/>
          <w:color w:val="000000"/>
        </w:rPr>
      </w:pPr>
      <w:r w:rsidRPr="00BB22F3">
        <w:rPr>
          <w:rFonts w:eastAsia="Times New Roman"/>
          <w:b/>
          <w:i/>
          <w:color w:val="000000"/>
        </w:rPr>
        <w:t>Познавательные универсальные учебные действия</w:t>
      </w:r>
    </w:p>
    <w:p w:rsidR="00687B83" w:rsidRPr="00BB22F3" w:rsidRDefault="00687B83" w:rsidP="00BB22F3">
      <w:pPr>
        <w:jc w:val="both"/>
        <w:rPr>
          <w:rFonts w:eastAsia="Times New Roman"/>
          <w:b/>
          <w:i/>
          <w:color w:val="000000"/>
        </w:rPr>
      </w:pPr>
      <w:r w:rsidRPr="00BB22F3">
        <w:rPr>
          <w:rFonts w:eastAsia="Times New Roman"/>
          <w:b/>
          <w:i/>
          <w:color w:val="000000"/>
        </w:rPr>
        <w:t>Выпускник научится: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-искать и находить обобщенные способы решения задач, в том числе, осуществлять</w:t>
      </w:r>
      <w:r w:rsidRPr="00BB22F3">
        <w:t xml:space="preserve"> </w:t>
      </w:r>
      <w:r w:rsidRPr="00BB22F3">
        <w:rPr>
          <w:rFonts w:eastAsia="Times New Roman"/>
          <w:color w:val="000000"/>
        </w:rPr>
        <w:t>разверн</w:t>
      </w:r>
      <w:r w:rsidRPr="00BB22F3">
        <w:rPr>
          <w:rFonts w:eastAsia="Times New Roman"/>
          <w:color w:val="000000"/>
        </w:rPr>
        <w:t>у</w:t>
      </w:r>
      <w:r w:rsidRPr="00BB22F3">
        <w:rPr>
          <w:rFonts w:eastAsia="Times New Roman"/>
          <w:color w:val="000000"/>
        </w:rPr>
        <w:t>тый информационный поиск и ставить на его основе новые (учебные и познавательные)</w:t>
      </w:r>
      <w:r w:rsidRPr="00BB22F3">
        <w:t xml:space="preserve"> </w:t>
      </w:r>
      <w:r w:rsidRPr="00BB22F3">
        <w:rPr>
          <w:rFonts w:eastAsia="Times New Roman"/>
          <w:color w:val="000000"/>
        </w:rPr>
        <w:t>задачи;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-критически оценивать и интерпретировать информацию с разных позиций, распознавать и</w:t>
      </w:r>
      <w:r w:rsidRPr="00BB22F3">
        <w:t xml:space="preserve"> </w:t>
      </w:r>
      <w:r w:rsidRPr="00BB22F3">
        <w:rPr>
          <w:rFonts w:eastAsia="Times New Roman"/>
          <w:color w:val="000000"/>
        </w:rPr>
        <w:t>фиксировать противоречия в информационных источниках;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-использовать различные модельно-схематические средства для представления существенных</w:t>
      </w:r>
      <w:r w:rsidRPr="00BB22F3">
        <w:t xml:space="preserve"> </w:t>
      </w:r>
      <w:r w:rsidRPr="00BB22F3">
        <w:rPr>
          <w:rFonts w:eastAsia="Times New Roman"/>
          <w:color w:val="000000"/>
        </w:rPr>
        <w:t>связей и отношений, а также противоречий, выявленных в информационных источниках;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-находить и приводить критические аргументы в отношении действий и суждений другого;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-спокойно и разумно относиться к критическим замечаниям в отношении собственного сужд</w:t>
      </w:r>
      <w:r w:rsidRPr="00BB22F3">
        <w:rPr>
          <w:rFonts w:eastAsia="Times New Roman"/>
          <w:color w:val="000000"/>
        </w:rPr>
        <w:t>е</w:t>
      </w:r>
      <w:r w:rsidRPr="00BB22F3">
        <w:rPr>
          <w:rFonts w:eastAsia="Times New Roman"/>
          <w:color w:val="000000"/>
        </w:rPr>
        <w:t>ния,</w:t>
      </w:r>
      <w:r w:rsidRPr="00BB22F3">
        <w:t xml:space="preserve"> </w:t>
      </w:r>
      <w:r w:rsidRPr="00BB22F3">
        <w:rPr>
          <w:rFonts w:eastAsia="Times New Roman"/>
          <w:color w:val="000000"/>
        </w:rPr>
        <w:t>рассматривать их как ресурс собственного развития;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-выходить за рамки учебного предмета и осуществлять целенаправленный поиск</w:t>
      </w:r>
      <w:r w:rsidRPr="00BB22F3">
        <w:t xml:space="preserve"> </w:t>
      </w:r>
      <w:r w:rsidRPr="00BB22F3">
        <w:rPr>
          <w:rFonts w:eastAsia="Times New Roman"/>
          <w:color w:val="000000"/>
        </w:rPr>
        <w:t>возможностей для широкого переноса средств и способов действия;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-выстраивать индивидуальную образовательную траекторию, учитывая ограничения со</w:t>
      </w:r>
      <w:r w:rsidRPr="00BB22F3">
        <w:t xml:space="preserve"> </w:t>
      </w:r>
      <w:r w:rsidRPr="00BB22F3">
        <w:rPr>
          <w:rFonts w:eastAsia="Times New Roman"/>
          <w:color w:val="000000"/>
        </w:rPr>
        <w:t>стороны других участников и ресурсные ограничения;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-менять и удерживать разные позиции в познавательной деятельности.</w:t>
      </w:r>
    </w:p>
    <w:p w:rsidR="00687B83" w:rsidRPr="00BB22F3" w:rsidRDefault="00687B83" w:rsidP="00BB22F3">
      <w:pPr>
        <w:jc w:val="both"/>
        <w:rPr>
          <w:rFonts w:eastAsia="Times New Roman"/>
          <w:b/>
          <w:i/>
          <w:color w:val="000000"/>
        </w:rPr>
      </w:pPr>
      <w:r w:rsidRPr="00BB22F3">
        <w:rPr>
          <w:rFonts w:eastAsia="Times New Roman"/>
          <w:b/>
          <w:i/>
          <w:color w:val="000000"/>
        </w:rPr>
        <w:t>Коммуникативные универсальные учебные действия</w:t>
      </w:r>
    </w:p>
    <w:p w:rsidR="00687B83" w:rsidRPr="00BB22F3" w:rsidRDefault="00687B83" w:rsidP="00BB22F3">
      <w:pPr>
        <w:jc w:val="both"/>
        <w:rPr>
          <w:rFonts w:eastAsia="Times New Roman"/>
          <w:b/>
          <w:i/>
          <w:color w:val="000000"/>
        </w:rPr>
      </w:pPr>
      <w:r w:rsidRPr="00BB22F3">
        <w:rPr>
          <w:rFonts w:eastAsia="Times New Roman"/>
          <w:b/>
          <w:i/>
          <w:color w:val="000000"/>
        </w:rPr>
        <w:t>Выпускник научится: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-осуществлять деловую коммуникацию как со сверстниками, так и со взрослыми (как внутри</w:t>
      </w:r>
      <w:r w:rsidRPr="00BB22F3">
        <w:t xml:space="preserve"> </w:t>
      </w:r>
      <w:r w:rsidRPr="00BB22F3">
        <w:rPr>
          <w:rFonts w:eastAsia="Times New Roman"/>
          <w:color w:val="000000"/>
        </w:rPr>
        <w:t>образовательной организации, так и за ее пределами), подбирать партнеров для деловой</w:t>
      </w:r>
      <w:r w:rsidRPr="00BB22F3">
        <w:t xml:space="preserve"> </w:t>
      </w:r>
      <w:r w:rsidRPr="00BB22F3">
        <w:rPr>
          <w:rFonts w:eastAsia="Times New Roman"/>
          <w:color w:val="000000"/>
        </w:rPr>
        <w:t>комм</w:t>
      </w:r>
      <w:r w:rsidRPr="00BB22F3">
        <w:rPr>
          <w:rFonts w:eastAsia="Times New Roman"/>
          <w:color w:val="000000"/>
        </w:rPr>
        <w:t>у</w:t>
      </w:r>
      <w:r w:rsidRPr="00BB22F3">
        <w:rPr>
          <w:rFonts w:eastAsia="Times New Roman"/>
          <w:color w:val="000000"/>
        </w:rPr>
        <w:t>никации исходя из соображений результативности взаимодействия, а не личных симпатий;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-при осуществлении групповой работы быть как руководителем, так и членом команды в</w:t>
      </w:r>
      <w:r w:rsidRPr="00BB22F3">
        <w:t xml:space="preserve"> </w:t>
      </w:r>
      <w:r w:rsidRPr="00BB22F3">
        <w:rPr>
          <w:rFonts w:eastAsia="Times New Roman"/>
          <w:color w:val="000000"/>
        </w:rPr>
        <w:t>ра</w:t>
      </w:r>
      <w:r w:rsidRPr="00BB22F3">
        <w:rPr>
          <w:rFonts w:eastAsia="Times New Roman"/>
          <w:color w:val="000000"/>
        </w:rPr>
        <w:t>з</w:t>
      </w:r>
      <w:r w:rsidRPr="00BB22F3">
        <w:rPr>
          <w:rFonts w:eastAsia="Times New Roman"/>
          <w:color w:val="000000"/>
        </w:rPr>
        <w:t>ных ролях (генератор идей, критик, исполнитель, выступающий, эксперт и т.д.);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-координировать и выполнять работу в условиях реального, виртуального и комбинированного</w:t>
      </w:r>
      <w:r w:rsidRPr="00BB22F3">
        <w:t xml:space="preserve"> </w:t>
      </w:r>
      <w:r w:rsidRPr="00BB22F3">
        <w:rPr>
          <w:rFonts w:eastAsia="Times New Roman"/>
          <w:color w:val="000000"/>
        </w:rPr>
        <w:t>взаимодействия;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-развернуто, логично и точно излагать свою точку зрения с использованием адекватных(устных и письменных) языковых средств;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  <w:r w:rsidRPr="00BB22F3">
        <w:rPr>
          <w:rFonts w:eastAsia="Times New Roman"/>
          <w:color w:val="000000"/>
        </w:rPr>
        <w:t>-распознавать конфликтогенные ситуации и предотвращать конфликты до их активной фазы,</w:t>
      </w:r>
      <w:r w:rsidRPr="00BB22F3">
        <w:t xml:space="preserve"> </w:t>
      </w:r>
      <w:r w:rsidRPr="00BB22F3">
        <w:rPr>
          <w:rFonts w:eastAsia="Times New Roman"/>
          <w:color w:val="000000"/>
        </w:rPr>
        <w:t>выстраивать деловую и образовательную коммуникацию, избегая личностных оценочных су</w:t>
      </w:r>
      <w:r w:rsidRPr="00BB22F3">
        <w:rPr>
          <w:rFonts w:eastAsia="Times New Roman"/>
          <w:color w:val="000000"/>
        </w:rPr>
        <w:t>ж</w:t>
      </w:r>
      <w:r w:rsidRPr="00BB22F3">
        <w:rPr>
          <w:rFonts w:eastAsia="Times New Roman"/>
          <w:color w:val="000000"/>
        </w:rPr>
        <w:t>дений.</w:t>
      </w:r>
    </w:p>
    <w:p w:rsidR="00687B83" w:rsidRPr="00BB22F3" w:rsidRDefault="00687B83" w:rsidP="00BB22F3">
      <w:pPr>
        <w:jc w:val="both"/>
        <w:rPr>
          <w:rFonts w:eastAsia="Times New Roman"/>
          <w:color w:val="000000"/>
        </w:rPr>
      </w:pPr>
    </w:p>
    <w:p w:rsidR="00687B83" w:rsidRPr="00BB22F3" w:rsidRDefault="00687B83" w:rsidP="00BB22F3">
      <w:pPr>
        <w:widowControl w:val="0"/>
        <w:autoSpaceDE w:val="0"/>
        <w:autoSpaceDN w:val="0"/>
        <w:ind w:right="-140" w:firstLine="709"/>
        <w:jc w:val="both"/>
        <w:outlineLvl w:val="3"/>
        <w:rPr>
          <w:rFonts w:eastAsia="Book Antiqua"/>
          <w:b/>
          <w:lang w:bidi="ru-RU"/>
        </w:rPr>
      </w:pPr>
      <w:r w:rsidRPr="00BB22F3">
        <w:rPr>
          <w:rFonts w:eastAsia="Calibri"/>
          <w:b/>
          <w:lang w:bidi="ru-RU"/>
        </w:rPr>
        <w:t xml:space="preserve">Личностные результаты, формируемые при изучении предметной области </w:t>
      </w:r>
      <w:r w:rsidRPr="00BB22F3">
        <w:rPr>
          <w:rFonts w:eastAsia="Book Antiqua"/>
          <w:b/>
          <w:lang w:bidi="ru-RU"/>
        </w:rPr>
        <w:t>«Матем</w:t>
      </w:r>
      <w:r w:rsidRPr="00BB22F3">
        <w:rPr>
          <w:rFonts w:eastAsia="Book Antiqua"/>
          <w:b/>
          <w:lang w:bidi="ru-RU"/>
        </w:rPr>
        <w:t>а</w:t>
      </w:r>
      <w:r w:rsidRPr="00BB22F3">
        <w:rPr>
          <w:rFonts w:eastAsia="Book Antiqua"/>
          <w:b/>
          <w:lang w:bidi="ru-RU"/>
        </w:rPr>
        <w:t>тика»:</w:t>
      </w:r>
    </w:p>
    <w:p w:rsidR="00687B83" w:rsidRPr="00BB22F3" w:rsidRDefault="00687B83" w:rsidP="00BB22F3">
      <w:pPr>
        <w:widowControl w:val="0"/>
        <w:autoSpaceDE w:val="0"/>
        <w:autoSpaceDN w:val="0"/>
        <w:ind w:right="-140" w:firstLine="709"/>
        <w:jc w:val="both"/>
        <w:outlineLvl w:val="3"/>
        <w:rPr>
          <w:rFonts w:eastAsia="Book Antiqua"/>
          <w:b/>
          <w:lang w:bidi="ru-RU"/>
        </w:rPr>
      </w:pPr>
    </w:p>
    <w:p w:rsidR="00687B83" w:rsidRPr="00BB22F3" w:rsidRDefault="00687B83" w:rsidP="00BB22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B22F3">
        <w:t>1) российскую гражданскую идентичность, патриотизм, уважение к своему народу, чу</w:t>
      </w:r>
      <w:r w:rsidRPr="00BB22F3">
        <w:t>в</w:t>
      </w:r>
      <w:r w:rsidRPr="00BB22F3">
        <w:t>ства ответственности перед Родиной, гордости за свой край, свою Родину, прошлое и насто</w:t>
      </w:r>
      <w:r w:rsidRPr="00BB22F3">
        <w:t>я</w:t>
      </w:r>
      <w:r w:rsidRPr="00BB22F3">
        <w:t>щее многонационального народа России, уважение государственных символов (герб, флаг, гимн);</w:t>
      </w:r>
    </w:p>
    <w:p w:rsidR="00687B83" w:rsidRPr="00BB22F3" w:rsidRDefault="00687B83" w:rsidP="00BB22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B22F3"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87B83" w:rsidRPr="00BB22F3" w:rsidRDefault="00687B83" w:rsidP="00BB22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B22F3">
        <w:t>3) готовность к служению Отечеству, его защите;</w:t>
      </w:r>
    </w:p>
    <w:p w:rsidR="00687B83" w:rsidRPr="00BB22F3" w:rsidRDefault="00687B83" w:rsidP="00BB22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B22F3"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</w:t>
      </w:r>
      <w:r w:rsidRPr="00BB22F3">
        <w:t>б</w:t>
      </w:r>
      <w:r w:rsidRPr="00BB22F3">
        <w:t>щественного сознания, осознание своего места в поликультурном мире;</w:t>
      </w:r>
    </w:p>
    <w:p w:rsidR="00687B83" w:rsidRPr="00BB22F3" w:rsidRDefault="00687B83" w:rsidP="00BB22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B22F3">
        <w:t>5) сформированность основ саморазвития и самовоспитания в соответствии с общечел</w:t>
      </w:r>
      <w:r w:rsidRPr="00BB22F3">
        <w:t>о</w:t>
      </w:r>
      <w:r w:rsidRPr="00BB22F3">
        <w:t>веческими ценностями и идеалами гражданского общества; готовность и способность к сам</w:t>
      </w:r>
      <w:r w:rsidRPr="00BB22F3">
        <w:t>о</w:t>
      </w:r>
      <w:r w:rsidRPr="00BB22F3">
        <w:t>стоятельной, творческой и ответственной деятельности;</w:t>
      </w:r>
    </w:p>
    <w:p w:rsidR="00687B83" w:rsidRPr="00BB22F3" w:rsidRDefault="00687B83" w:rsidP="00BB22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B22F3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</w:t>
      </w:r>
      <w:r w:rsidRPr="00BB22F3">
        <w:t>о</w:t>
      </w:r>
      <w:r w:rsidRPr="00BB22F3">
        <w:lastRenderedPageBreak/>
        <w:t>трудничать для их достижения, способность противостоять идеологии экстремизма, национ</w:t>
      </w:r>
      <w:r w:rsidRPr="00BB22F3">
        <w:t>а</w:t>
      </w:r>
      <w:r w:rsidRPr="00BB22F3">
        <w:t>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687B83" w:rsidRPr="00BB22F3" w:rsidRDefault="00687B83" w:rsidP="00BB22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B22F3">
        <w:t>7) навыки сотрудничества со сверстниками, детьми младшего возраста, взрослыми в о</w:t>
      </w:r>
      <w:r w:rsidRPr="00BB22F3">
        <w:t>б</w:t>
      </w:r>
      <w:r w:rsidRPr="00BB22F3">
        <w:t>разовательной, общественно полезной, учебно-исследовательской, проектной и других видах деятельности;</w:t>
      </w:r>
    </w:p>
    <w:p w:rsidR="00687B83" w:rsidRPr="00BB22F3" w:rsidRDefault="00687B83" w:rsidP="00BB22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B22F3">
        <w:t>8) нравственное сознание и поведение на основе усвоения общечеловеческих ценностей;</w:t>
      </w:r>
    </w:p>
    <w:p w:rsidR="00687B83" w:rsidRPr="00BB22F3" w:rsidRDefault="00687B83" w:rsidP="00BB22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B22F3">
        <w:t>9) готовность и способность к образованию, в том числе самообразованию, на протяж</w:t>
      </w:r>
      <w:r w:rsidRPr="00BB22F3">
        <w:t>е</w:t>
      </w:r>
      <w:r w:rsidRPr="00BB22F3">
        <w:t>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87B83" w:rsidRPr="00BB22F3" w:rsidRDefault="00687B83" w:rsidP="00BB22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B22F3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87B83" w:rsidRPr="00BB22F3" w:rsidRDefault="00687B83" w:rsidP="00BB22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B22F3">
        <w:t>11) принятие и реализацию ценностей здорового и безопасного образа жизни, потребн</w:t>
      </w:r>
      <w:r w:rsidRPr="00BB22F3">
        <w:t>о</w:t>
      </w:r>
      <w:r w:rsidRPr="00BB22F3">
        <w:t>сти в физическом самосовершенствовании, занятиях спортивно-оздоровительной деятельн</w:t>
      </w:r>
      <w:r w:rsidRPr="00BB22F3">
        <w:t>о</w:t>
      </w:r>
      <w:r w:rsidRPr="00BB22F3">
        <w:t>стью, неприятие вредных привычек: курения, употребления алкоголя, наркотиков;</w:t>
      </w:r>
    </w:p>
    <w:p w:rsidR="00687B83" w:rsidRPr="00BB22F3" w:rsidRDefault="00687B83" w:rsidP="00BB22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B22F3">
        <w:t>12) бережное, ответственное и компетентное отношение к физическому и психологич</w:t>
      </w:r>
      <w:r w:rsidRPr="00BB22F3">
        <w:t>е</w:t>
      </w:r>
      <w:r w:rsidRPr="00BB22F3">
        <w:t>скому здоровью, как собственному, так и других людей, умение оказывать первую помощь;</w:t>
      </w:r>
    </w:p>
    <w:p w:rsidR="00687B83" w:rsidRPr="00BB22F3" w:rsidRDefault="00687B83" w:rsidP="00BB22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B22F3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87B83" w:rsidRPr="00BB22F3" w:rsidRDefault="00687B83" w:rsidP="00BB22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B22F3"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87B83" w:rsidRPr="00BB22F3" w:rsidRDefault="00687B83" w:rsidP="00BB22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B22F3">
        <w:t>15) ответственное отношение к созданию семьи на основе осознанного принятия ценн</w:t>
      </w:r>
      <w:r w:rsidRPr="00BB22F3">
        <w:t>о</w:t>
      </w:r>
      <w:r w:rsidRPr="00BB22F3">
        <w:t>стей семейной жизни.</w:t>
      </w:r>
    </w:p>
    <w:p w:rsidR="0018370B" w:rsidRPr="00BB22F3" w:rsidRDefault="0018370B" w:rsidP="00072855">
      <w:pPr>
        <w:jc w:val="center"/>
        <w:rPr>
          <w:b/>
          <w:i/>
          <w:u w:val="single"/>
        </w:rPr>
      </w:pPr>
    </w:p>
    <w:p w:rsidR="00C328AA" w:rsidRPr="00BB22F3" w:rsidRDefault="00C328AA" w:rsidP="00072855">
      <w:pPr>
        <w:jc w:val="center"/>
        <w:rPr>
          <w:b/>
          <w:i/>
          <w:u w:val="single"/>
        </w:rPr>
      </w:pPr>
      <w:r w:rsidRPr="00BB22F3">
        <w:rPr>
          <w:b/>
          <w:i/>
          <w:u w:val="single"/>
        </w:rPr>
        <w:t>ОСНОВНОЕ СОДЕРЖАНИЕ</w:t>
      </w:r>
    </w:p>
    <w:p w:rsidR="003A1F8C" w:rsidRPr="00BB22F3" w:rsidRDefault="003A1F8C" w:rsidP="00072855">
      <w:pPr>
        <w:jc w:val="center"/>
        <w:rPr>
          <w:b/>
          <w:i/>
          <w:u w:val="single"/>
        </w:rPr>
      </w:pPr>
    </w:p>
    <w:p w:rsidR="00687B83" w:rsidRPr="00BB22F3" w:rsidRDefault="003A1F8C" w:rsidP="00072855">
      <w:pPr>
        <w:jc w:val="center"/>
        <w:rPr>
          <w:b/>
          <w:i/>
          <w:u w:val="single"/>
        </w:rPr>
      </w:pPr>
      <w:r w:rsidRPr="00BB22F3">
        <w:rPr>
          <w:b/>
          <w:i/>
          <w:u w:val="single"/>
        </w:rPr>
        <w:t>Модуль Алгебра</w:t>
      </w:r>
    </w:p>
    <w:p w:rsidR="00687B83" w:rsidRPr="00BB22F3" w:rsidRDefault="00687B83" w:rsidP="00072855">
      <w:pPr>
        <w:jc w:val="center"/>
        <w:rPr>
          <w:i/>
        </w:rPr>
      </w:pPr>
      <w:r w:rsidRPr="00BB22F3">
        <w:rPr>
          <w:i/>
        </w:rPr>
        <w:t xml:space="preserve">(«*»- соответствует изучению на </w:t>
      </w:r>
      <w:r w:rsidR="00DD6220" w:rsidRPr="00BB22F3">
        <w:rPr>
          <w:i/>
        </w:rPr>
        <w:t>углублённом уровне</w:t>
      </w:r>
      <w:r w:rsidRPr="00BB22F3">
        <w:rPr>
          <w:i/>
        </w:rPr>
        <w:t>)</w:t>
      </w:r>
    </w:p>
    <w:p w:rsidR="003A1F8C" w:rsidRPr="00BB22F3" w:rsidRDefault="00DD6220" w:rsidP="00072855">
      <w:pPr>
        <w:jc w:val="center"/>
        <w:rPr>
          <w:b/>
          <w:i/>
          <w:u w:val="single"/>
        </w:rPr>
      </w:pPr>
      <w:r w:rsidRPr="00BB22F3">
        <w:rPr>
          <w:b/>
          <w:i/>
          <w:u w:val="single"/>
        </w:rPr>
        <w:t>10 класс</w:t>
      </w:r>
    </w:p>
    <w:p w:rsidR="00C328AA" w:rsidRPr="00BB22F3" w:rsidRDefault="00DD6220" w:rsidP="00BB22F3">
      <w:pPr>
        <w:ind w:left="540" w:hanging="540"/>
        <w:jc w:val="both"/>
        <w:rPr>
          <w:bCs/>
        </w:rPr>
      </w:pPr>
      <w:r w:rsidRPr="00BB22F3">
        <w:rPr>
          <w:b/>
        </w:rPr>
        <w:t>1.</w:t>
      </w:r>
      <w:r w:rsidR="00475F18" w:rsidRPr="00BB22F3">
        <w:rPr>
          <w:b/>
        </w:rPr>
        <w:t xml:space="preserve">Повторение алгебры 7-9кл. </w:t>
      </w:r>
      <w:r w:rsidR="00475F18" w:rsidRPr="00BB22F3">
        <w:rPr>
          <w:bCs/>
        </w:rPr>
        <w:t>(2часа)</w:t>
      </w:r>
    </w:p>
    <w:p w:rsidR="00475F18" w:rsidRPr="00BB22F3" w:rsidRDefault="00475F18" w:rsidP="00BB22F3">
      <w:pPr>
        <w:ind w:left="540" w:hanging="540"/>
        <w:jc w:val="both"/>
        <w:rPr>
          <w:bCs/>
        </w:rPr>
      </w:pPr>
      <w:r w:rsidRPr="00BB22F3">
        <w:rPr>
          <w:bCs/>
        </w:rPr>
        <w:t xml:space="preserve">      Основная цель-обобщить, систематизировать, установить логические связи между темами рациональные уравнения и системы рациональных уравнений, рациональные неравенства </w:t>
      </w:r>
    </w:p>
    <w:p w:rsidR="00475F18" w:rsidRPr="00BB22F3" w:rsidRDefault="00475F18" w:rsidP="00BB22F3">
      <w:pPr>
        <w:ind w:left="540" w:hanging="540"/>
        <w:jc w:val="both"/>
        <w:rPr>
          <w:bCs/>
        </w:rPr>
      </w:pPr>
      <w:r w:rsidRPr="00BB22F3">
        <w:rPr>
          <w:bCs/>
        </w:rPr>
        <w:t>и системы рациональных неравенств, функции и графики.</w:t>
      </w:r>
    </w:p>
    <w:p w:rsidR="00475F18" w:rsidRPr="00BB22F3" w:rsidRDefault="00DD6220" w:rsidP="00BB22F3">
      <w:pPr>
        <w:pStyle w:val="af1"/>
        <w:ind w:firstLine="567"/>
        <w:jc w:val="both"/>
        <w:rPr>
          <w:sz w:val="24"/>
          <w:szCs w:val="24"/>
        </w:rPr>
      </w:pPr>
      <w:r w:rsidRPr="00BB22F3">
        <w:rPr>
          <w:b/>
          <w:sz w:val="24"/>
          <w:szCs w:val="24"/>
        </w:rPr>
        <w:t>2.</w:t>
      </w:r>
      <w:r w:rsidR="00C328AA" w:rsidRPr="00BB22F3">
        <w:rPr>
          <w:b/>
          <w:sz w:val="24"/>
          <w:szCs w:val="24"/>
        </w:rPr>
        <w:t>Действительные числа. Степень с действительным показателем</w:t>
      </w:r>
      <w:r w:rsidR="00C328AA" w:rsidRPr="00BB22F3">
        <w:rPr>
          <w:sz w:val="24"/>
          <w:szCs w:val="24"/>
        </w:rPr>
        <w:t xml:space="preserve">. </w:t>
      </w:r>
      <w:r w:rsidR="00475F18" w:rsidRPr="00BB22F3">
        <w:rPr>
          <w:sz w:val="24"/>
          <w:szCs w:val="24"/>
        </w:rPr>
        <w:t xml:space="preserve"> (10часов)</w:t>
      </w:r>
      <w:r w:rsidR="00C328AA" w:rsidRPr="00BB22F3">
        <w:rPr>
          <w:sz w:val="24"/>
          <w:szCs w:val="24"/>
        </w:rPr>
        <w:t xml:space="preserve"> </w:t>
      </w:r>
      <w:r w:rsidR="00475F18" w:rsidRPr="00BB22F3">
        <w:rPr>
          <w:sz w:val="24"/>
          <w:szCs w:val="24"/>
        </w:rPr>
        <w:t>Дейс</w:t>
      </w:r>
      <w:r w:rsidR="00475F18" w:rsidRPr="00BB22F3">
        <w:rPr>
          <w:sz w:val="24"/>
          <w:szCs w:val="24"/>
        </w:rPr>
        <w:t>т</w:t>
      </w:r>
      <w:r w:rsidR="00475F18" w:rsidRPr="00BB22F3">
        <w:rPr>
          <w:sz w:val="24"/>
          <w:szCs w:val="24"/>
        </w:rPr>
        <w:t>вительные числа. Бесконечно убывающая геометрическая прогрессия. Арифметический корень натуральной степени. Степень с натуральным и действительным показателями.</w:t>
      </w:r>
    </w:p>
    <w:p w:rsidR="00C328AA" w:rsidRPr="00BB22F3" w:rsidRDefault="00C328AA" w:rsidP="00BB22F3">
      <w:pPr>
        <w:ind w:firstLine="361"/>
        <w:jc w:val="both"/>
      </w:pPr>
      <w:r w:rsidRPr="00BB22F3">
        <w:t>Основная цель - обобщить и систематизировать знания учащихся о действительных числах, ввести понятие степени с действительным показателем, научить применять её свойства для в</w:t>
      </w:r>
      <w:r w:rsidRPr="00BB22F3">
        <w:t>ы</w:t>
      </w:r>
      <w:r w:rsidRPr="00BB22F3">
        <w:t>числения и преобразования выражений.</w:t>
      </w:r>
    </w:p>
    <w:p w:rsidR="00475F18" w:rsidRPr="00BB22F3" w:rsidRDefault="00DD6220" w:rsidP="00BB22F3">
      <w:pPr>
        <w:pStyle w:val="af1"/>
        <w:ind w:firstLine="567"/>
        <w:jc w:val="both"/>
        <w:rPr>
          <w:sz w:val="24"/>
          <w:szCs w:val="24"/>
        </w:rPr>
      </w:pPr>
      <w:r w:rsidRPr="00BB22F3">
        <w:rPr>
          <w:b/>
          <w:sz w:val="24"/>
          <w:szCs w:val="24"/>
        </w:rPr>
        <w:t>3.</w:t>
      </w:r>
      <w:r w:rsidR="00475F18" w:rsidRPr="00BB22F3">
        <w:rPr>
          <w:b/>
          <w:sz w:val="24"/>
          <w:szCs w:val="24"/>
        </w:rPr>
        <w:t>Степенная функция</w:t>
      </w:r>
      <w:r w:rsidR="00475F18" w:rsidRPr="00BB22F3">
        <w:rPr>
          <w:sz w:val="24"/>
          <w:szCs w:val="24"/>
        </w:rPr>
        <w:t>. (12 часов)</w:t>
      </w:r>
    </w:p>
    <w:p w:rsidR="00475F18" w:rsidRPr="00BB22F3" w:rsidRDefault="00475F18" w:rsidP="00BB22F3">
      <w:pPr>
        <w:pStyle w:val="af1"/>
        <w:ind w:firstLine="567"/>
        <w:jc w:val="both"/>
        <w:rPr>
          <w:sz w:val="24"/>
          <w:szCs w:val="24"/>
        </w:rPr>
      </w:pPr>
      <w:r w:rsidRPr="00BB22F3">
        <w:rPr>
          <w:sz w:val="24"/>
          <w:szCs w:val="24"/>
        </w:rPr>
        <w:t xml:space="preserve"> Степенная функция, ее свойства и график. Взаимно обратные функции. Сложные фун</w:t>
      </w:r>
      <w:r w:rsidRPr="00BB22F3">
        <w:rPr>
          <w:sz w:val="24"/>
          <w:szCs w:val="24"/>
        </w:rPr>
        <w:t>к</w:t>
      </w:r>
      <w:r w:rsidRPr="00BB22F3">
        <w:rPr>
          <w:sz w:val="24"/>
          <w:szCs w:val="24"/>
        </w:rPr>
        <w:t xml:space="preserve">ции. Дробно-линейная функция. Равносильные уравнения и неравенства. Иррациональные уравнения. </w:t>
      </w:r>
    </w:p>
    <w:p w:rsidR="00475F18" w:rsidRPr="00BB22F3" w:rsidRDefault="00475F18" w:rsidP="00BB22F3">
      <w:pPr>
        <w:ind w:firstLine="361"/>
        <w:jc w:val="both"/>
      </w:pPr>
      <w:r w:rsidRPr="00BB22F3">
        <w:t>Основная цель - обобщить и систематизировать знания учащихся о степенной функции, а также познакомить их со свойствами и графиками степенной функции; научить решать пр</w:t>
      </w:r>
      <w:r w:rsidRPr="00BB22F3">
        <w:t>о</w:t>
      </w:r>
      <w:r w:rsidRPr="00BB22F3">
        <w:t>стейшие иррациональные уравнения и неравенства.</w:t>
      </w:r>
    </w:p>
    <w:p w:rsidR="00C328AA" w:rsidRPr="00BB22F3" w:rsidRDefault="00DD6220" w:rsidP="00BB22F3">
      <w:pPr>
        <w:ind w:firstLine="361"/>
        <w:jc w:val="both"/>
        <w:rPr>
          <w:u w:val="single"/>
        </w:rPr>
      </w:pPr>
      <w:r w:rsidRPr="00BB22F3">
        <w:rPr>
          <w:b/>
        </w:rPr>
        <w:t>4.</w:t>
      </w:r>
      <w:r w:rsidR="00C328AA" w:rsidRPr="00BB22F3">
        <w:rPr>
          <w:b/>
        </w:rPr>
        <w:t>Показательная функция</w:t>
      </w:r>
      <w:r w:rsidR="00C328AA" w:rsidRPr="00BB22F3">
        <w:t>.</w:t>
      </w:r>
      <w:r w:rsidR="00475F18" w:rsidRPr="00BB22F3">
        <w:t xml:space="preserve"> (9 часов)</w:t>
      </w:r>
    </w:p>
    <w:p w:rsidR="001C0B78" w:rsidRPr="00BB22F3" w:rsidRDefault="001C0B78" w:rsidP="00BB22F3">
      <w:pPr>
        <w:ind w:firstLine="567"/>
        <w:jc w:val="both"/>
        <w:rPr>
          <w:rFonts w:eastAsia="Calibri"/>
          <w:lang w:eastAsia="en-US"/>
        </w:rPr>
      </w:pPr>
      <w:r w:rsidRPr="00BB22F3">
        <w:rPr>
          <w:rFonts w:eastAsia="Calibri"/>
          <w:lang w:eastAsia="en-US"/>
        </w:rPr>
        <w:t>Показательная функция, ее свойства и график. Показательные уравнения. Показательные неравенства. Системы показательные уравнений и неравенств.</w:t>
      </w:r>
    </w:p>
    <w:p w:rsidR="00311C81" w:rsidRPr="00BB22F3" w:rsidRDefault="00C328AA" w:rsidP="00BB22F3">
      <w:pPr>
        <w:pStyle w:val="af1"/>
        <w:jc w:val="both"/>
        <w:rPr>
          <w:rFonts w:eastAsia="Times New Roman"/>
          <w:sz w:val="24"/>
          <w:szCs w:val="24"/>
        </w:rPr>
      </w:pPr>
      <w:r w:rsidRPr="00BB22F3">
        <w:rPr>
          <w:sz w:val="24"/>
          <w:szCs w:val="24"/>
        </w:rPr>
        <w:t>Основная цель - познакомить учащихся с показательной функцией, её свойствами и графиком; научить решать показательные уравнения и неравенства, системы, содержащие показательные уравнения.</w:t>
      </w:r>
      <w:r w:rsidR="00311C81" w:rsidRPr="00BB22F3">
        <w:rPr>
          <w:sz w:val="24"/>
          <w:szCs w:val="24"/>
        </w:rPr>
        <w:t xml:space="preserve"> </w:t>
      </w:r>
      <w:r w:rsidR="00311C81" w:rsidRPr="00BB22F3">
        <w:rPr>
          <w:rFonts w:eastAsia="Times New Roman"/>
          <w:sz w:val="24"/>
          <w:szCs w:val="24"/>
        </w:rPr>
        <w:t>Показательная функция, её свойства и график.</w:t>
      </w:r>
    </w:p>
    <w:p w:rsidR="00311C81" w:rsidRPr="00BB22F3" w:rsidRDefault="00311C81" w:rsidP="00BB22F3">
      <w:pPr>
        <w:pStyle w:val="af1"/>
        <w:jc w:val="both"/>
        <w:rPr>
          <w:rFonts w:eastAsia="Times New Roman"/>
          <w:sz w:val="24"/>
          <w:szCs w:val="24"/>
        </w:rPr>
      </w:pPr>
      <w:r w:rsidRPr="00BB22F3">
        <w:rPr>
          <w:rFonts w:eastAsia="Times New Roman"/>
          <w:sz w:val="24"/>
          <w:szCs w:val="24"/>
        </w:rPr>
        <w:lastRenderedPageBreak/>
        <w:t xml:space="preserve"> Построение графиков, связанных с показательной функцией. Решение простейших показател</w:t>
      </w:r>
      <w:r w:rsidRPr="00BB22F3">
        <w:rPr>
          <w:rFonts w:eastAsia="Times New Roman"/>
          <w:sz w:val="24"/>
          <w:szCs w:val="24"/>
        </w:rPr>
        <w:t>ь</w:t>
      </w:r>
      <w:r w:rsidRPr="00BB22F3">
        <w:rPr>
          <w:rFonts w:eastAsia="Times New Roman"/>
          <w:sz w:val="24"/>
          <w:szCs w:val="24"/>
        </w:rPr>
        <w:t>ных уравнений и неравенств на основании свойств показательной функции. Показательные уравнения, их классификация и способы решения. Показательные неравенства и способы их решения. *</w:t>
      </w:r>
      <w:r w:rsidRPr="00BB22F3">
        <w:rPr>
          <w:rFonts w:eastAsia="Times New Roman"/>
          <w:i/>
          <w:sz w:val="24"/>
          <w:szCs w:val="24"/>
        </w:rPr>
        <w:t>Метод интервалов при решении показательных неравенств.</w:t>
      </w:r>
    </w:p>
    <w:p w:rsidR="00475F18" w:rsidRPr="00BB22F3" w:rsidRDefault="00475F18" w:rsidP="00BB22F3">
      <w:pPr>
        <w:ind w:firstLine="567"/>
        <w:jc w:val="both"/>
        <w:rPr>
          <w:rFonts w:eastAsia="Times New Roman"/>
          <w:lang w:eastAsia="en-US"/>
        </w:rPr>
      </w:pPr>
      <w:r w:rsidRPr="00BB22F3">
        <w:rPr>
          <w:rFonts w:eastAsia="Times New Roman"/>
          <w:lang w:eastAsia="en-US"/>
        </w:rPr>
        <w:t>Решение большинства показательных уравнений и неравенств сводится к решению пр</w:t>
      </w:r>
      <w:r w:rsidRPr="00BB22F3">
        <w:rPr>
          <w:rFonts w:eastAsia="Times New Roman"/>
          <w:lang w:eastAsia="en-US"/>
        </w:rPr>
        <w:t>о</w:t>
      </w:r>
      <w:r w:rsidRPr="00BB22F3">
        <w:rPr>
          <w:rFonts w:eastAsia="Times New Roman"/>
          <w:lang w:eastAsia="en-US"/>
        </w:rPr>
        <w:t>стейших.</w:t>
      </w:r>
    </w:p>
    <w:p w:rsidR="00475F18" w:rsidRPr="00BB22F3" w:rsidRDefault="00475F18" w:rsidP="00BB22F3">
      <w:pPr>
        <w:ind w:firstLine="567"/>
        <w:jc w:val="both"/>
        <w:rPr>
          <w:rFonts w:eastAsia="Times New Roman"/>
          <w:lang w:eastAsia="en-US"/>
        </w:rPr>
      </w:pPr>
      <w:r w:rsidRPr="00BB22F3">
        <w:rPr>
          <w:rFonts w:eastAsia="Times New Roman"/>
          <w:lang w:eastAsia="en-US"/>
        </w:rPr>
        <w:t>Так как в ходе решения предлагаемых в этой теме показательных уравнений равносил</w:t>
      </w:r>
      <w:r w:rsidRPr="00BB22F3">
        <w:rPr>
          <w:rFonts w:eastAsia="Times New Roman"/>
          <w:lang w:eastAsia="en-US"/>
        </w:rPr>
        <w:t>ь</w:t>
      </w:r>
      <w:r w:rsidRPr="00BB22F3">
        <w:rPr>
          <w:rFonts w:eastAsia="Times New Roman"/>
          <w:lang w:eastAsia="en-US"/>
        </w:rPr>
        <w:t>ность не нарушается, то проверка найденных коней необязательна. Здесь системы уравнений и неравенств решаются с помощью равносильных преобразований: подстановкой, сложением или умножением, заменой переменных и т.д.</w:t>
      </w:r>
    </w:p>
    <w:p w:rsidR="001C0B78" w:rsidRPr="00BB22F3" w:rsidRDefault="00DD6220" w:rsidP="00BB22F3">
      <w:pPr>
        <w:pStyle w:val="af1"/>
        <w:ind w:firstLine="567"/>
        <w:jc w:val="both"/>
        <w:rPr>
          <w:sz w:val="24"/>
          <w:szCs w:val="24"/>
        </w:rPr>
      </w:pPr>
      <w:r w:rsidRPr="00BB22F3">
        <w:rPr>
          <w:b/>
          <w:sz w:val="24"/>
          <w:szCs w:val="24"/>
        </w:rPr>
        <w:t>5.</w:t>
      </w:r>
      <w:r w:rsidR="00C328AA" w:rsidRPr="00BB22F3">
        <w:rPr>
          <w:b/>
          <w:sz w:val="24"/>
          <w:szCs w:val="24"/>
        </w:rPr>
        <w:t>Логарифмическая функция</w:t>
      </w:r>
      <w:r w:rsidR="00C328AA" w:rsidRPr="00BB22F3">
        <w:rPr>
          <w:sz w:val="24"/>
          <w:szCs w:val="24"/>
        </w:rPr>
        <w:t>.</w:t>
      </w:r>
      <w:r w:rsidR="00475F18" w:rsidRPr="00BB22F3">
        <w:rPr>
          <w:sz w:val="24"/>
          <w:szCs w:val="24"/>
        </w:rPr>
        <w:t>(14 часов)</w:t>
      </w:r>
    </w:p>
    <w:p w:rsidR="001C0B78" w:rsidRPr="00BB22F3" w:rsidRDefault="001C0B78" w:rsidP="00BB22F3">
      <w:pPr>
        <w:pStyle w:val="af1"/>
        <w:ind w:firstLine="567"/>
        <w:jc w:val="both"/>
        <w:rPr>
          <w:rFonts w:eastAsia="Times New Roman"/>
          <w:sz w:val="24"/>
          <w:szCs w:val="24"/>
        </w:rPr>
      </w:pPr>
      <w:r w:rsidRPr="00BB22F3">
        <w:rPr>
          <w:rFonts w:eastAsia="Times New Roman"/>
          <w:sz w:val="24"/>
          <w:szCs w:val="24"/>
        </w:rPr>
        <w:t xml:space="preserve"> Логарифмы. Свойства логарифмов. Десятичные и натуральные логарифмы. Логарифм</w:t>
      </w:r>
      <w:r w:rsidRPr="00BB22F3">
        <w:rPr>
          <w:rFonts w:eastAsia="Times New Roman"/>
          <w:sz w:val="24"/>
          <w:szCs w:val="24"/>
        </w:rPr>
        <w:t>и</w:t>
      </w:r>
      <w:r w:rsidRPr="00BB22F3">
        <w:rPr>
          <w:rFonts w:eastAsia="Times New Roman"/>
          <w:sz w:val="24"/>
          <w:szCs w:val="24"/>
        </w:rPr>
        <w:t>ческая функция, ее свойства и график. Логарифмические уравнения. Логарифмические нер</w:t>
      </w:r>
      <w:r w:rsidRPr="00BB22F3">
        <w:rPr>
          <w:rFonts w:eastAsia="Times New Roman"/>
          <w:sz w:val="24"/>
          <w:szCs w:val="24"/>
        </w:rPr>
        <w:t>а</w:t>
      </w:r>
      <w:r w:rsidRPr="00BB22F3">
        <w:rPr>
          <w:rFonts w:eastAsia="Times New Roman"/>
          <w:sz w:val="24"/>
          <w:szCs w:val="24"/>
        </w:rPr>
        <w:t>венства.</w:t>
      </w:r>
    </w:p>
    <w:p w:rsidR="00311C81" w:rsidRPr="00BB22F3" w:rsidRDefault="00C328AA" w:rsidP="00BB22F3">
      <w:pPr>
        <w:pStyle w:val="af1"/>
        <w:jc w:val="both"/>
        <w:rPr>
          <w:rFonts w:eastAsia="Times New Roman"/>
          <w:sz w:val="24"/>
          <w:szCs w:val="24"/>
        </w:rPr>
      </w:pPr>
      <w:r w:rsidRPr="00BB22F3">
        <w:rPr>
          <w:sz w:val="24"/>
          <w:szCs w:val="24"/>
        </w:rPr>
        <w:t>Основная цель - познакомит учащихся с логарифмической функцией, её свойствами и граф</w:t>
      </w:r>
      <w:r w:rsidRPr="00BB22F3">
        <w:rPr>
          <w:sz w:val="24"/>
          <w:szCs w:val="24"/>
        </w:rPr>
        <w:t>и</w:t>
      </w:r>
      <w:r w:rsidRPr="00BB22F3">
        <w:rPr>
          <w:sz w:val="24"/>
          <w:szCs w:val="24"/>
        </w:rPr>
        <w:t>ком; научить решать логарифмические уравнения и неравенства, системы, содержащие лог</w:t>
      </w:r>
      <w:r w:rsidRPr="00BB22F3">
        <w:rPr>
          <w:sz w:val="24"/>
          <w:szCs w:val="24"/>
        </w:rPr>
        <w:t>а</w:t>
      </w:r>
      <w:r w:rsidRPr="00BB22F3">
        <w:rPr>
          <w:sz w:val="24"/>
          <w:szCs w:val="24"/>
        </w:rPr>
        <w:t>рифмические уравнения.</w:t>
      </w:r>
      <w:r w:rsidR="00311C81" w:rsidRPr="00BB22F3">
        <w:rPr>
          <w:sz w:val="24"/>
          <w:szCs w:val="24"/>
        </w:rPr>
        <w:t xml:space="preserve"> </w:t>
      </w:r>
      <w:r w:rsidR="00311C81" w:rsidRPr="00BB22F3">
        <w:rPr>
          <w:rFonts w:eastAsia="Times New Roman"/>
          <w:sz w:val="24"/>
          <w:szCs w:val="24"/>
        </w:rPr>
        <w:t>Функция, обратная  показательной.  Понятие о логарифме. Десяти</w:t>
      </w:r>
      <w:r w:rsidR="00311C81" w:rsidRPr="00BB22F3">
        <w:rPr>
          <w:rFonts w:eastAsia="Times New Roman"/>
          <w:sz w:val="24"/>
          <w:szCs w:val="24"/>
        </w:rPr>
        <w:t>ч</w:t>
      </w:r>
      <w:r w:rsidR="00311C81" w:rsidRPr="00BB22F3">
        <w:rPr>
          <w:rFonts w:eastAsia="Times New Roman"/>
          <w:sz w:val="24"/>
          <w:szCs w:val="24"/>
        </w:rPr>
        <w:t>ные и натуральные логарифмы. Основные свойства логарифмов. Основные формулы и примеры преобразования логарифмов. Сравнение логарифмов. Логарифмическая функция, её свойства  и её график. Построение графиков, связанных с логарифмической функцией.</w:t>
      </w:r>
    </w:p>
    <w:p w:rsidR="00C328AA" w:rsidRPr="00BB22F3" w:rsidRDefault="00C328AA" w:rsidP="00BB22F3">
      <w:pPr>
        <w:ind w:firstLine="361"/>
        <w:jc w:val="both"/>
      </w:pPr>
    </w:p>
    <w:p w:rsidR="00C328AA" w:rsidRPr="00BB22F3" w:rsidRDefault="00DD6220" w:rsidP="00BB22F3">
      <w:pPr>
        <w:ind w:firstLine="361"/>
        <w:jc w:val="both"/>
      </w:pPr>
      <w:r w:rsidRPr="00BB22F3">
        <w:rPr>
          <w:b/>
        </w:rPr>
        <w:t>6.</w:t>
      </w:r>
      <w:r w:rsidR="00C328AA" w:rsidRPr="00BB22F3">
        <w:rPr>
          <w:b/>
        </w:rPr>
        <w:t>Тригонометрические формулы</w:t>
      </w:r>
      <w:r w:rsidR="00C328AA" w:rsidRPr="00BB22F3">
        <w:t>.</w:t>
      </w:r>
      <w:r w:rsidR="001C0B78" w:rsidRPr="00BB22F3">
        <w:t>(15 часов)</w:t>
      </w:r>
    </w:p>
    <w:p w:rsidR="001C0B78" w:rsidRPr="00BB22F3" w:rsidRDefault="001C0B78" w:rsidP="00BB22F3">
      <w:pPr>
        <w:ind w:firstLine="361"/>
        <w:jc w:val="both"/>
        <w:rPr>
          <w:u w:val="single"/>
        </w:rPr>
      </w:pPr>
      <w:r w:rsidRPr="00BB22F3">
        <w:rPr>
          <w:rFonts w:eastAsia="Times New Roman"/>
        </w:rPr>
        <w:t>Радианная мера угла. Поворот точки вокруг начала координат. Определение синуса, косин</w:t>
      </w:r>
      <w:r w:rsidRPr="00BB22F3">
        <w:rPr>
          <w:rFonts w:eastAsia="Times New Roman"/>
        </w:rPr>
        <w:t>у</w:t>
      </w:r>
      <w:r w:rsidRPr="00BB22F3">
        <w:rPr>
          <w:rFonts w:eastAsia="Times New Roman"/>
        </w:rPr>
        <w:t xml:space="preserve">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</w:t>
      </w:r>
      <m:oMath>
        <m:r>
          <w:rPr>
            <w:rFonts w:ascii="Cambria Math" w:eastAsia="Times New Roman" w:hAnsi="Cambria Math"/>
            <w:sz w:val="28"/>
          </w:rPr>
          <m:t>α</m:t>
        </m:r>
      </m:oMath>
      <w:r w:rsidRPr="00BB22F3">
        <w:rPr>
          <w:rFonts w:eastAsia="Times New Roman"/>
        </w:rPr>
        <w:t xml:space="preserve"> и </w:t>
      </w:r>
      <m:oMath>
        <m:r>
          <w:rPr>
            <w:rFonts w:ascii="Cambria Math" w:eastAsia="Times New Roman" w:hAnsi="Cambria Math"/>
            <w:sz w:val="28"/>
          </w:rPr>
          <m:t>–α</m:t>
        </m:r>
      </m:oMath>
      <w:r w:rsidRPr="00BB22F3">
        <w:rPr>
          <w:rFonts w:eastAsia="Times New Roman"/>
        </w:rPr>
        <w:t>. Формула сложения. Синус, косинус и тангенс угла. Синус, косинус и тангенс правильного угла. Формулы приведения. Сумма и разность синусов. Сумма и разность косин</w:t>
      </w:r>
      <w:r w:rsidRPr="00BB22F3">
        <w:rPr>
          <w:rFonts w:eastAsia="Times New Roman"/>
        </w:rPr>
        <w:t>у</w:t>
      </w:r>
      <w:r w:rsidRPr="00BB22F3">
        <w:rPr>
          <w:rFonts w:eastAsia="Times New Roman"/>
        </w:rPr>
        <w:t>сов.</w:t>
      </w:r>
    </w:p>
    <w:p w:rsidR="00C328AA" w:rsidRPr="00BB22F3" w:rsidRDefault="00C328AA" w:rsidP="00BB22F3">
      <w:pPr>
        <w:ind w:firstLine="361"/>
        <w:jc w:val="both"/>
        <w:rPr>
          <w:i/>
        </w:rPr>
      </w:pPr>
      <w:r w:rsidRPr="00BB22F3">
        <w:t>Основная цель - сформировать понятие синуса, косинуса, тангенса и котангенса произвол</w:t>
      </w:r>
      <w:r w:rsidRPr="00BB22F3">
        <w:t>ь</w:t>
      </w:r>
      <w:r w:rsidRPr="00BB22F3">
        <w:t>ного угла, ознакомить учащихся с их свойствами и зависимостями, научить применять форм</w:t>
      </w:r>
      <w:r w:rsidRPr="00BB22F3">
        <w:t>у</w:t>
      </w:r>
      <w:r w:rsidRPr="00BB22F3">
        <w:t>лы для преобразования простейших тригонометрических выражений.</w:t>
      </w:r>
      <w:r w:rsidR="00311C81" w:rsidRPr="00BB22F3">
        <w:t xml:space="preserve"> *</w:t>
      </w:r>
      <w:r w:rsidR="00311C81" w:rsidRPr="00BB22F3">
        <w:rPr>
          <w:i/>
        </w:rPr>
        <w:t>Преобразование выр</w:t>
      </w:r>
      <w:r w:rsidR="00311C81" w:rsidRPr="00BB22F3">
        <w:rPr>
          <w:i/>
        </w:rPr>
        <w:t>а</w:t>
      </w:r>
      <w:r w:rsidR="00311C81" w:rsidRPr="00BB22F3">
        <w:rPr>
          <w:i/>
        </w:rPr>
        <w:t xml:space="preserve">жения   </w:t>
      </w:r>
      <m:oMath>
        <m:r>
          <w:rPr>
            <w:rFonts w:ascii="Cambria Math" w:hAnsi="Cambria Math"/>
          </w:rPr>
          <m:t>a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α+b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e>
        </m:func>
      </m:oMath>
      <w:r w:rsidR="00311C81" w:rsidRPr="00BB22F3">
        <w:rPr>
          <w:rFonts w:eastAsia="Times New Roman"/>
          <w:i/>
        </w:rPr>
        <w:t>.</w:t>
      </w:r>
    </w:p>
    <w:p w:rsidR="001C0B78" w:rsidRPr="00BB22F3" w:rsidRDefault="001C0B78" w:rsidP="00BB22F3">
      <w:pPr>
        <w:ind w:firstLine="567"/>
        <w:jc w:val="both"/>
        <w:rPr>
          <w:rFonts w:eastAsia="Times New Roman"/>
          <w:lang w:eastAsia="en-US"/>
        </w:rPr>
      </w:pPr>
      <w:r w:rsidRPr="00BB22F3">
        <w:rPr>
          <w:rFonts w:eastAsia="Times New Roman"/>
          <w:lang w:eastAsia="en-US"/>
        </w:rPr>
        <w:t xml:space="preserve">Рассматривая определения синуса и косинуса действительного числа </w:t>
      </w:r>
      <m:oMath>
        <m:r>
          <w:rPr>
            <w:rFonts w:ascii="Cambria Math" w:eastAsia="Times New Roman" w:hAnsi="Cambria Math"/>
            <w:sz w:val="28"/>
          </w:rPr>
          <m:t>a</m:t>
        </m:r>
      </m:oMath>
      <w:r w:rsidRPr="00BB22F3">
        <w:rPr>
          <w:rFonts w:eastAsia="Times New Roman"/>
          <w:lang w:eastAsia="en-US"/>
        </w:rPr>
        <w:t>, естественно р</w:t>
      </w:r>
      <w:r w:rsidRPr="00BB22F3">
        <w:rPr>
          <w:rFonts w:eastAsia="Times New Roman"/>
          <w:lang w:eastAsia="en-US"/>
        </w:rPr>
        <w:t>е</w:t>
      </w:r>
      <w:r w:rsidRPr="00BB22F3">
        <w:rPr>
          <w:rFonts w:eastAsia="Times New Roman"/>
          <w:lang w:eastAsia="en-US"/>
        </w:rPr>
        <w:t xml:space="preserve">шить самые простые уравнения, в которых требуется найти число </w:t>
      </w:r>
      <w:r w:rsidRPr="00BB22F3">
        <w:rPr>
          <w:rFonts w:eastAsia="Times New Roman"/>
          <w:i/>
          <w:lang w:eastAsia="en-US"/>
        </w:rPr>
        <w:t>а</w:t>
      </w:r>
      <w:r w:rsidRPr="00BB22F3">
        <w:rPr>
          <w:rFonts w:eastAsia="Times New Roman"/>
          <w:lang w:eastAsia="en-US"/>
        </w:rPr>
        <w:t xml:space="preserve">, если синус или косинус его известен, например уравнения 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8"/>
                <w:lang w:val="en-US"/>
              </w:rPr>
              <m:t>a</m:t>
            </m:r>
          </m:e>
        </m:func>
        <m:r>
          <w:rPr>
            <w:rFonts w:ascii="Cambria Math" w:eastAsia="Times New Roman" w:hAnsi="Cambria Math"/>
            <w:sz w:val="28"/>
          </w:rPr>
          <m:t>=0</m:t>
        </m:r>
      </m:oMath>
      <w:r w:rsidRPr="00BB22F3">
        <w:rPr>
          <w:rFonts w:eastAsia="Times New Roman"/>
          <w:lang w:eastAsia="en-US"/>
        </w:rPr>
        <w:t xml:space="preserve">, 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8"/>
              </w:rPr>
              <m:t>a</m:t>
            </m:r>
          </m:e>
        </m:func>
        <m:r>
          <w:rPr>
            <w:rFonts w:ascii="Cambria Math" w:eastAsia="Times New Roman" w:hAnsi="Cambria Math"/>
            <w:sz w:val="28"/>
          </w:rPr>
          <m:t>=1</m:t>
        </m:r>
      </m:oMath>
      <w:r w:rsidRPr="00BB22F3">
        <w:rPr>
          <w:rFonts w:eastAsia="Times New Roman"/>
          <w:lang w:eastAsia="en-US"/>
        </w:rPr>
        <w:t>и т. п. Поскольку для обозначения неи</w:t>
      </w:r>
      <w:r w:rsidRPr="00BB22F3">
        <w:rPr>
          <w:rFonts w:eastAsia="Times New Roman"/>
          <w:lang w:eastAsia="en-US"/>
        </w:rPr>
        <w:t>з</w:t>
      </w:r>
      <w:r w:rsidRPr="00BB22F3">
        <w:rPr>
          <w:rFonts w:eastAsia="Times New Roman"/>
          <w:lang w:eastAsia="en-US"/>
        </w:rPr>
        <w:t xml:space="preserve">вестного по традиции используется буква </w:t>
      </w:r>
      <w:r w:rsidRPr="00BB22F3">
        <w:rPr>
          <w:rFonts w:eastAsia="Times New Roman"/>
          <w:i/>
          <w:lang w:eastAsia="en-US"/>
        </w:rPr>
        <w:t xml:space="preserve">х, </w:t>
      </w:r>
      <w:r w:rsidRPr="00BB22F3">
        <w:rPr>
          <w:rFonts w:eastAsia="Times New Roman"/>
          <w:lang w:eastAsia="en-US"/>
        </w:rPr>
        <w:t xml:space="preserve">то эти уравнения записывают как обычно: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func>
        <m:r>
          <w:rPr>
            <w:rFonts w:ascii="Cambria Math" w:hAnsi="Cambria Math"/>
            <w:sz w:val="28"/>
          </w:rPr>
          <m:t>=0</m:t>
        </m:r>
      </m:oMath>
      <w:r w:rsidRPr="00BB22F3">
        <w:rPr>
          <w:rFonts w:eastAsia="Times New Roman"/>
          <w:lang w:eastAsia="en-US"/>
        </w:rPr>
        <w:t xml:space="preserve">, 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8"/>
              </w:rPr>
              <m:t>x</m:t>
            </m:r>
          </m:e>
        </m:func>
        <m:r>
          <w:rPr>
            <w:rFonts w:ascii="Cambria Math" w:eastAsia="Times New Roman" w:hAnsi="Cambria Math"/>
            <w:sz w:val="28"/>
          </w:rPr>
          <m:t>=1</m:t>
        </m:r>
      </m:oMath>
      <w:r w:rsidRPr="00BB22F3">
        <w:rPr>
          <w:rFonts w:eastAsia="Times New Roman"/>
          <w:lang w:eastAsia="en-US"/>
        </w:rPr>
        <w:t xml:space="preserve"> и т. п. Решение этих уравнений находятся с помощью единичной окружности.</w:t>
      </w:r>
    </w:p>
    <w:p w:rsidR="001C0B78" w:rsidRPr="00BB22F3" w:rsidRDefault="001C0B78" w:rsidP="00BB22F3">
      <w:pPr>
        <w:ind w:firstLine="567"/>
        <w:jc w:val="both"/>
        <w:rPr>
          <w:rFonts w:eastAsia="Times New Roman"/>
          <w:lang w:eastAsia="en-US"/>
        </w:rPr>
      </w:pPr>
      <w:r w:rsidRPr="00BB22F3">
        <w:rPr>
          <w:rFonts w:eastAsia="Times New Roman"/>
          <w:lang w:eastAsia="en-US"/>
        </w:rPr>
        <w:t xml:space="preserve">Формулы сложения являются основными формулами тригонометрии, так как все другие можно получить как следствия: формулы двойного и половинного углов (для классов базового уровня не являются обязательными), формулы приведение, преобразования суммы  разности в произведение. </w:t>
      </w:r>
    </w:p>
    <w:p w:rsidR="00311C81" w:rsidRPr="00BB22F3" w:rsidRDefault="00311C81" w:rsidP="00BB22F3">
      <w:pPr>
        <w:ind w:firstLine="361"/>
        <w:jc w:val="both"/>
      </w:pPr>
    </w:p>
    <w:p w:rsidR="00311C81" w:rsidRPr="00BB22F3" w:rsidRDefault="00311C81" w:rsidP="00BB22F3">
      <w:pPr>
        <w:pStyle w:val="af1"/>
        <w:jc w:val="both"/>
        <w:rPr>
          <w:rFonts w:eastAsia="Times New Roman"/>
          <w:i/>
          <w:sz w:val="24"/>
          <w:szCs w:val="24"/>
        </w:rPr>
      </w:pPr>
      <w:r w:rsidRPr="00BB22F3">
        <w:rPr>
          <w:rFonts w:eastAsia="Times New Roman"/>
          <w:b/>
          <w:i/>
          <w:sz w:val="24"/>
          <w:szCs w:val="24"/>
        </w:rPr>
        <w:t xml:space="preserve">*Обратные тригонометрические функции.   </w:t>
      </w:r>
      <w:r w:rsidRPr="00BB22F3">
        <w:rPr>
          <w:rFonts w:eastAsia="Times New Roman"/>
          <w:i/>
          <w:sz w:val="24"/>
          <w:szCs w:val="24"/>
        </w:rPr>
        <w:t xml:space="preserve">Определения, свойства и графики </w:t>
      </w:r>
      <m:oMath>
        <m:r>
          <w:rPr>
            <w:rFonts w:ascii="Cambria Math" w:eastAsia="Times New Roman" w:hAnsi="Cambria Math"/>
          </w:rPr>
          <m:t>у=</m:t>
        </m:r>
        <m:r>
          <w:rPr>
            <w:rFonts w:ascii="Cambria Math" w:eastAsia="Times New Roman" w:hAnsi="Cambria Math"/>
            <w:lang w:val="en-US"/>
          </w:rPr>
          <m:t>arcsinx</m:t>
        </m:r>
        <m:r>
          <w:rPr>
            <w:rFonts w:ascii="Cambria Math" w:eastAsia="Times New Roman" w:hAnsi="Cambria Math"/>
          </w:rPr>
          <m:t xml:space="preserve">,     </m:t>
        </m:r>
        <m:r>
          <w:rPr>
            <w:rFonts w:ascii="Cambria Math" w:eastAsia="Times New Roman" w:hAnsi="Cambria Math"/>
            <w:lang w:val="en-US"/>
          </w:rPr>
          <m:t>y</m:t>
        </m:r>
        <m:r>
          <w:rPr>
            <w:rFonts w:ascii="Cambria Math" w:eastAsia="Times New Roman" w:hAnsi="Cambria Math"/>
          </w:rPr>
          <m:t>=</m:t>
        </m:r>
        <m:r>
          <w:rPr>
            <w:rFonts w:ascii="Cambria Math" w:eastAsia="Times New Roman" w:hAnsi="Cambria Math"/>
            <w:lang w:val="en-US"/>
          </w:rPr>
          <m:t>arccosx</m:t>
        </m:r>
        <m:r>
          <w:rPr>
            <w:rFonts w:ascii="Cambria Math" w:eastAsia="Times New Roman" w:hAnsi="Cambria Math"/>
          </w:rPr>
          <m:t xml:space="preserve">,   </m:t>
        </m:r>
        <m:r>
          <w:rPr>
            <w:rFonts w:ascii="Cambria Math" w:eastAsia="Times New Roman" w:hAnsi="Cambria Math"/>
            <w:lang w:val="en-US"/>
          </w:rPr>
          <m:t>y</m:t>
        </m:r>
        <m:r>
          <w:rPr>
            <w:rFonts w:ascii="Cambria Math" w:eastAsia="Times New Roman" w:hAnsi="Cambria Math"/>
          </w:rPr>
          <m:t>=</m:t>
        </m:r>
        <m:r>
          <w:rPr>
            <w:rFonts w:ascii="Cambria Math" w:eastAsia="Times New Roman" w:hAnsi="Cambria Math"/>
            <w:lang w:val="en-US"/>
          </w:rPr>
          <m:t>arctgx</m:t>
        </m:r>
        <m:r>
          <w:rPr>
            <w:rFonts w:ascii="Cambria Math" w:eastAsia="Times New Roman" w:hAnsi="Cambria Math"/>
          </w:rPr>
          <m:t xml:space="preserve">,   </m:t>
        </m:r>
        <m:r>
          <w:rPr>
            <w:rFonts w:ascii="Cambria Math" w:eastAsia="Times New Roman" w:hAnsi="Cambria Math"/>
            <w:lang w:val="en-US"/>
          </w:rPr>
          <m:t>y</m:t>
        </m:r>
        <m:r>
          <w:rPr>
            <w:rFonts w:ascii="Cambria Math" w:eastAsia="Times New Roman" w:hAnsi="Cambria Math"/>
          </w:rPr>
          <m:t>=</m:t>
        </m:r>
        <m:r>
          <w:rPr>
            <w:rFonts w:ascii="Cambria Math" w:eastAsia="Times New Roman" w:hAnsi="Cambria Math"/>
            <w:lang w:val="en-US"/>
          </w:rPr>
          <m:t>arcctgx</m:t>
        </m:r>
        <m:r>
          <w:rPr>
            <w:rFonts w:ascii="Cambria Math" w:eastAsia="Times New Roman" w:hAnsi="Cambria Math"/>
          </w:rPr>
          <m:t>.</m:t>
        </m:r>
      </m:oMath>
      <w:r w:rsidRPr="00BB22F3">
        <w:rPr>
          <w:rFonts w:eastAsia="Times New Roman"/>
          <w:i/>
          <w:sz w:val="24"/>
          <w:szCs w:val="24"/>
        </w:rPr>
        <w:t xml:space="preserve">  Преобразования и вычисления, связанные с о</w:t>
      </w:r>
      <w:r w:rsidRPr="00BB22F3">
        <w:rPr>
          <w:rFonts w:eastAsia="Times New Roman"/>
          <w:i/>
          <w:sz w:val="24"/>
          <w:szCs w:val="24"/>
        </w:rPr>
        <w:t>б</w:t>
      </w:r>
      <w:r w:rsidRPr="00BB22F3">
        <w:rPr>
          <w:rFonts w:eastAsia="Times New Roman"/>
          <w:i/>
          <w:sz w:val="24"/>
          <w:szCs w:val="24"/>
        </w:rPr>
        <w:t>ратными тригонометрическими функциями. Решение уравнений и неравенств, связанных с о</w:t>
      </w:r>
      <w:r w:rsidRPr="00BB22F3">
        <w:rPr>
          <w:rFonts w:eastAsia="Times New Roman"/>
          <w:i/>
          <w:sz w:val="24"/>
          <w:szCs w:val="24"/>
        </w:rPr>
        <w:t>б</w:t>
      </w:r>
      <w:r w:rsidRPr="00BB22F3">
        <w:rPr>
          <w:rFonts w:eastAsia="Times New Roman"/>
          <w:i/>
          <w:sz w:val="24"/>
          <w:szCs w:val="24"/>
        </w:rPr>
        <w:t>ратными тригонометрическими функциями.</w:t>
      </w:r>
    </w:p>
    <w:p w:rsidR="00C328AA" w:rsidRPr="00BB22F3" w:rsidRDefault="00C328AA" w:rsidP="00BB22F3">
      <w:pPr>
        <w:ind w:firstLine="361"/>
        <w:jc w:val="both"/>
      </w:pPr>
    </w:p>
    <w:p w:rsidR="001C0B78" w:rsidRPr="00BB22F3" w:rsidRDefault="00DD6220" w:rsidP="00BB22F3">
      <w:pPr>
        <w:pStyle w:val="af1"/>
        <w:ind w:firstLine="567"/>
        <w:jc w:val="both"/>
        <w:rPr>
          <w:rFonts w:eastAsia="Times New Roman"/>
          <w:sz w:val="24"/>
          <w:szCs w:val="24"/>
        </w:rPr>
      </w:pPr>
      <w:r w:rsidRPr="00BB22F3">
        <w:rPr>
          <w:b/>
          <w:sz w:val="24"/>
          <w:szCs w:val="24"/>
        </w:rPr>
        <w:t>7.</w:t>
      </w:r>
      <w:r w:rsidR="00C328AA" w:rsidRPr="00BB22F3">
        <w:rPr>
          <w:b/>
          <w:sz w:val="24"/>
          <w:szCs w:val="24"/>
        </w:rPr>
        <w:t>Тригонометрические уравнения</w:t>
      </w:r>
      <w:r w:rsidR="00C328AA" w:rsidRPr="00BB22F3">
        <w:rPr>
          <w:sz w:val="24"/>
          <w:szCs w:val="24"/>
        </w:rPr>
        <w:t>.</w:t>
      </w:r>
      <w:r w:rsidR="001C0B78" w:rsidRPr="00BB22F3">
        <w:rPr>
          <w:sz w:val="24"/>
          <w:szCs w:val="24"/>
        </w:rPr>
        <w:t xml:space="preserve"> (17 часов)</w:t>
      </w:r>
      <w:r w:rsidR="001C0B78" w:rsidRPr="00BB22F3">
        <w:rPr>
          <w:rFonts w:eastAsia="Times New Roman"/>
          <w:sz w:val="24"/>
          <w:szCs w:val="24"/>
        </w:rPr>
        <w:t xml:space="preserve"> </w:t>
      </w:r>
    </w:p>
    <w:p w:rsidR="001C0B78" w:rsidRPr="00BB22F3" w:rsidRDefault="001C0B78" w:rsidP="00BB22F3">
      <w:pPr>
        <w:pStyle w:val="af1"/>
        <w:ind w:firstLine="567"/>
        <w:jc w:val="both"/>
        <w:rPr>
          <w:rFonts w:eastAsia="Times New Roman"/>
          <w:sz w:val="24"/>
          <w:szCs w:val="24"/>
        </w:rPr>
      </w:pPr>
      <w:r w:rsidRPr="00BB22F3">
        <w:rPr>
          <w:rFonts w:eastAsia="Times New Roman"/>
          <w:sz w:val="24"/>
          <w:szCs w:val="24"/>
        </w:rPr>
        <w:t xml:space="preserve">Уравнения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func>
        <m:r>
          <w:rPr>
            <w:rFonts w:ascii="Cambria Math" w:hAnsi="Cambria Math"/>
            <w:sz w:val="28"/>
          </w:rPr>
          <m:t>=a</m:t>
        </m:r>
      </m:oMath>
      <w:r w:rsidRPr="00BB22F3">
        <w:rPr>
          <w:rFonts w:eastAsia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8"/>
              </w:rPr>
              <m:t>x</m:t>
            </m:r>
          </m:e>
        </m:func>
        <m:r>
          <w:rPr>
            <w:rFonts w:ascii="Cambria Math" w:eastAsia="Times New Roman" w:hAnsi="Cambria Math"/>
            <w:sz w:val="28"/>
          </w:rPr>
          <m:t>=a</m:t>
        </m:r>
      </m:oMath>
      <w:r w:rsidRPr="00BB22F3">
        <w:rPr>
          <w:rFonts w:eastAsia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tg</m:t>
            </m:r>
          </m:fName>
          <m:e>
            <m:r>
              <w:rPr>
                <w:rFonts w:ascii="Cambria Math" w:eastAsia="Times New Roman" w:hAnsi="Cambria Math"/>
                <w:sz w:val="28"/>
              </w:rPr>
              <m:t>x</m:t>
            </m:r>
          </m:e>
        </m:func>
        <m:r>
          <w:rPr>
            <w:rFonts w:ascii="Cambria Math" w:eastAsia="Times New Roman" w:hAnsi="Cambria Math"/>
            <w:sz w:val="28"/>
          </w:rPr>
          <m:t>=a</m:t>
        </m:r>
      </m:oMath>
      <w:r w:rsidRPr="00BB22F3">
        <w:rPr>
          <w:rFonts w:eastAsia="Times New Roman"/>
          <w:sz w:val="24"/>
          <w:szCs w:val="24"/>
        </w:rPr>
        <w:t xml:space="preserve">. Тригонометрические уравнения, сводящиеся к алгебраическим. Методы замены неизвестного и разложения на множители. </w:t>
      </w:r>
      <w:r w:rsidRPr="00BB22F3">
        <w:rPr>
          <w:rFonts w:eastAsia="Times New Roman"/>
          <w:i/>
          <w:sz w:val="24"/>
          <w:szCs w:val="24"/>
        </w:rPr>
        <w:t>Однородные и линейные уравнения</w:t>
      </w:r>
      <w:r w:rsidRPr="00BB22F3">
        <w:rPr>
          <w:rFonts w:eastAsia="Times New Roman"/>
          <w:sz w:val="24"/>
          <w:szCs w:val="24"/>
        </w:rPr>
        <w:t xml:space="preserve">. </w:t>
      </w:r>
      <w:r w:rsidRPr="00BB22F3">
        <w:rPr>
          <w:rFonts w:eastAsia="Times New Roman"/>
          <w:i/>
          <w:sz w:val="24"/>
          <w:szCs w:val="24"/>
        </w:rPr>
        <w:t>Метод оценки левой и правой частей тригонометрического уравнения. Системы тригонометрических уравнений. Тригонометрические неравенства</w:t>
      </w:r>
      <w:r w:rsidRPr="00BB22F3">
        <w:rPr>
          <w:rFonts w:eastAsia="Times New Roman"/>
          <w:sz w:val="24"/>
          <w:szCs w:val="24"/>
        </w:rPr>
        <w:t>.</w:t>
      </w:r>
    </w:p>
    <w:p w:rsidR="001C0B78" w:rsidRPr="00BB22F3" w:rsidRDefault="001C0B78" w:rsidP="00BB22F3">
      <w:pPr>
        <w:ind w:firstLine="567"/>
        <w:jc w:val="both"/>
        <w:rPr>
          <w:rFonts w:eastAsia="Calibri"/>
          <w:spacing w:val="26"/>
          <w:lang w:eastAsia="en-US"/>
        </w:rPr>
      </w:pPr>
      <w:r w:rsidRPr="00BB22F3">
        <w:rPr>
          <w:rFonts w:eastAsia="Calibri"/>
          <w:spacing w:val="26"/>
          <w:lang w:eastAsia="en-US"/>
        </w:rPr>
        <w:lastRenderedPageBreak/>
        <w:t xml:space="preserve">Основная цель </w:t>
      </w:r>
      <w:r w:rsidRPr="00BB22F3">
        <w:rPr>
          <w:rFonts w:eastAsia="Times New Roman"/>
          <w:lang w:eastAsia="en-US"/>
        </w:rPr>
        <w:t>(базовый уровень) – сформировать умение решать простейшие триг</w:t>
      </w:r>
      <w:r w:rsidRPr="00BB22F3">
        <w:rPr>
          <w:rFonts w:eastAsia="Times New Roman"/>
          <w:lang w:eastAsia="en-US"/>
        </w:rPr>
        <w:t>о</w:t>
      </w:r>
      <w:r w:rsidRPr="00BB22F3">
        <w:rPr>
          <w:rFonts w:eastAsia="Times New Roman"/>
          <w:lang w:eastAsia="en-US"/>
        </w:rPr>
        <w:t>нометрические уравнения; ознакомить с некоторыми приемами решения тригонометрических уравнений.</w:t>
      </w:r>
    </w:p>
    <w:p w:rsidR="001C0B78" w:rsidRPr="00BB22F3" w:rsidRDefault="001C0B78" w:rsidP="00BB22F3">
      <w:pPr>
        <w:ind w:firstLine="567"/>
        <w:jc w:val="both"/>
        <w:rPr>
          <w:rFonts w:eastAsia="Times New Roman"/>
          <w:lang w:eastAsia="en-US"/>
        </w:rPr>
      </w:pPr>
      <w:r w:rsidRPr="00BB22F3">
        <w:rPr>
          <w:rFonts w:eastAsia="Calibri"/>
          <w:spacing w:val="26"/>
          <w:lang w:eastAsia="en-US"/>
        </w:rPr>
        <w:t xml:space="preserve">Основная цель </w:t>
      </w:r>
      <w:r w:rsidRPr="00BB22F3">
        <w:rPr>
          <w:rFonts w:eastAsia="Times New Roman"/>
          <w:lang w:eastAsia="en-US"/>
        </w:rPr>
        <w:t>(профильный уровень) – сформировать понятия арксинуса, арккосин</w:t>
      </w:r>
      <w:r w:rsidRPr="00BB22F3">
        <w:rPr>
          <w:rFonts w:eastAsia="Times New Roman"/>
          <w:lang w:eastAsia="en-US"/>
        </w:rPr>
        <w:t>у</w:t>
      </w:r>
      <w:r w:rsidRPr="00BB22F3">
        <w:rPr>
          <w:rFonts w:eastAsia="Times New Roman"/>
          <w:lang w:eastAsia="en-US"/>
        </w:rPr>
        <w:t>са, арктангенса числа; научить решать тригонометрические уравнения и системы тригономе</w:t>
      </w:r>
      <w:r w:rsidRPr="00BB22F3">
        <w:rPr>
          <w:rFonts w:eastAsia="Times New Roman"/>
          <w:lang w:eastAsia="en-US"/>
        </w:rPr>
        <w:t>т</w:t>
      </w:r>
      <w:r w:rsidRPr="00BB22F3">
        <w:rPr>
          <w:rFonts w:eastAsia="Times New Roman"/>
          <w:lang w:eastAsia="en-US"/>
        </w:rPr>
        <w:t>рических уравнений, использую различные приемы решения; ознакомить с приемами решения тригонометрических неравенств.</w:t>
      </w:r>
    </w:p>
    <w:p w:rsidR="001C0B78" w:rsidRPr="00BB22F3" w:rsidRDefault="001C0B78" w:rsidP="00BB22F3">
      <w:pPr>
        <w:ind w:firstLine="567"/>
        <w:jc w:val="both"/>
        <w:rPr>
          <w:rFonts w:eastAsia="Times New Roman"/>
          <w:lang w:eastAsia="en-US"/>
        </w:rPr>
      </w:pPr>
      <w:r w:rsidRPr="00BB22F3">
        <w:rPr>
          <w:rFonts w:eastAsia="Times New Roman"/>
          <w:lang w:eastAsia="en-US"/>
        </w:rPr>
        <w:t>Как и при решении алгебраических, показательных и логарифмических уравнений, реш</w:t>
      </w:r>
      <w:r w:rsidRPr="00BB22F3">
        <w:rPr>
          <w:rFonts w:eastAsia="Times New Roman"/>
          <w:lang w:eastAsia="en-US"/>
        </w:rPr>
        <w:t>е</w:t>
      </w:r>
      <w:r w:rsidRPr="00BB22F3">
        <w:rPr>
          <w:rFonts w:eastAsia="Times New Roman"/>
          <w:lang w:eastAsia="en-US"/>
        </w:rPr>
        <w:t xml:space="preserve">ние тригонометрических уравнений путем различных преобразований сводится к решению простейших: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func>
        <m:r>
          <w:rPr>
            <w:rFonts w:ascii="Cambria Math" w:hAnsi="Cambria Math"/>
            <w:sz w:val="28"/>
          </w:rPr>
          <m:t>=a</m:t>
        </m:r>
      </m:oMath>
      <w:r w:rsidRPr="00BB22F3">
        <w:rPr>
          <w:rFonts w:eastAsia="Times New Roman"/>
          <w:lang w:eastAsia="en-US"/>
        </w:rPr>
        <w:t xml:space="preserve">, 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8"/>
              </w:rPr>
              <m:t>x</m:t>
            </m:r>
          </m:e>
        </m:func>
        <m:r>
          <w:rPr>
            <w:rFonts w:ascii="Cambria Math" w:eastAsia="Times New Roman" w:hAnsi="Cambria Math"/>
            <w:sz w:val="28"/>
          </w:rPr>
          <m:t>=a</m:t>
        </m:r>
      </m:oMath>
      <w:r w:rsidRPr="00BB22F3">
        <w:rPr>
          <w:rFonts w:eastAsia="Times New Roman"/>
          <w:lang w:eastAsia="en-US"/>
        </w:rPr>
        <w:t xml:space="preserve">, 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tg</m:t>
            </m:r>
          </m:fName>
          <m:e>
            <m:r>
              <w:rPr>
                <w:rFonts w:ascii="Cambria Math" w:eastAsia="Times New Roman" w:hAnsi="Cambria Math"/>
                <w:sz w:val="28"/>
              </w:rPr>
              <m:t>x</m:t>
            </m:r>
          </m:e>
        </m:func>
        <m:r>
          <w:rPr>
            <w:rFonts w:ascii="Cambria Math" w:eastAsia="Times New Roman" w:hAnsi="Cambria Math"/>
            <w:sz w:val="28"/>
          </w:rPr>
          <m:t>=a</m:t>
        </m:r>
      </m:oMath>
      <w:r w:rsidRPr="00BB22F3">
        <w:rPr>
          <w:rFonts w:eastAsia="Times New Roman"/>
          <w:lang w:eastAsia="en-US"/>
        </w:rPr>
        <w:t>.</w:t>
      </w:r>
    </w:p>
    <w:p w:rsidR="001C0B78" w:rsidRPr="00BB22F3" w:rsidRDefault="001C0B78" w:rsidP="00BB22F3">
      <w:pPr>
        <w:ind w:firstLine="567"/>
        <w:jc w:val="both"/>
        <w:rPr>
          <w:rFonts w:eastAsia="Times New Roman"/>
          <w:lang w:eastAsia="en-US"/>
        </w:rPr>
      </w:pPr>
      <w:r w:rsidRPr="00BB22F3">
        <w:rPr>
          <w:rFonts w:eastAsia="Times New Roman"/>
          <w:lang w:eastAsia="en-US"/>
        </w:rPr>
        <w:t xml:space="preserve">Рассмотрение простейших уравнений начинается с уравнения 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8"/>
              </w:rPr>
              <m:t>x</m:t>
            </m:r>
          </m:e>
        </m:func>
        <m:r>
          <w:rPr>
            <w:rFonts w:ascii="Cambria Math" w:eastAsia="Times New Roman" w:hAnsi="Cambria Math"/>
            <w:sz w:val="28"/>
          </w:rPr>
          <m:t>=a</m:t>
        </m:r>
      </m:oMath>
      <w:r w:rsidRPr="00BB22F3">
        <w:rPr>
          <w:rFonts w:eastAsia="Times New Roman"/>
          <w:lang w:eastAsia="en-US"/>
        </w:rPr>
        <w:t xml:space="preserve">, так как формула его корней проще, чем формула коней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func>
        <m:r>
          <w:rPr>
            <w:rFonts w:ascii="Cambria Math" w:hAnsi="Cambria Math"/>
            <w:sz w:val="28"/>
          </w:rPr>
          <m:t>=a</m:t>
        </m:r>
      </m:oMath>
      <w:r w:rsidRPr="00BB22F3">
        <w:rPr>
          <w:rFonts w:eastAsia="Times New Roman"/>
          <w:lang w:eastAsia="en-US"/>
        </w:rPr>
        <w:t xml:space="preserve"> (в их записи часто используется необычный для учащихся указатель знака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</w:rPr>
              <m:t>(-1)</m:t>
            </m:r>
          </m:e>
          <m:sup>
            <m:r>
              <w:rPr>
                <w:rFonts w:ascii="Cambria Math" w:eastAsia="Times New Roman" w:hAnsi="Cambria Math"/>
                <w:sz w:val="28"/>
                <w:lang w:val="en-US"/>
              </w:rPr>
              <m:t>n</m:t>
            </m:r>
          </m:sup>
        </m:sSup>
        <m:r>
          <w:rPr>
            <w:rFonts w:ascii="Cambria Math" w:eastAsia="Times New Roman" w:hAnsi="Cambria Math"/>
            <w:sz w:val="28"/>
          </w:rPr>
          <m:t>)</m:t>
        </m:r>
      </m:oMath>
      <w:r w:rsidRPr="00BB22F3">
        <w:rPr>
          <w:rFonts w:eastAsia="Times New Roman"/>
          <w:lang w:eastAsia="en-US"/>
        </w:rPr>
        <w:t>. Решение более сложных тригонометрических уравн</w:t>
      </w:r>
      <w:r w:rsidRPr="00BB22F3">
        <w:rPr>
          <w:rFonts w:eastAsia="Times New Roman"/>
          <w:lang w:eastAsia="en-US"/>
        </w:rPr>
        <w:t>е</w:t>
      </w:r>
      <w:r w:rsidRPr="00BB22F3">
        <w:rPr>
          <w:rFonts w:eastAsia="Times New Roman"/>
          <w:lang w:eastAsia="en-US"/>
        </w:rPr>
        <w:t>ний, когда выполняются алгебраические и тригонометрические преобразования, сводится к р</w:t>
      </w:r>
      <w:r w:rsidRPr="00BB22F3">
        <w:rPr>
          <w:rFonts w:eastAsia="Times New Roman"/>
          <w:lang w:eastAsia="en-US"/>
        </w:rPr>
        <w:t>е</w:t>
      </w:r>
      <w:r w:rsidRPr="00BB22F3">
        <w:rPr>
          <w:rFonts w:eastAsia="Times New Roman"/>
          <w:lang w:eastAsia="en-US"/>
        </w:rPr>
        <w:t>шению простейших.</w:t>
      </w:r>
    </w:p>
    <w:p w:rsidR="001C0B78" w:rsidRPr="00BB22F3" w:rsidRDefault="001C0B78" w:rsidP="00BB22F3">
      <w:pPr>
        <w:ind w:firstLine="567"/>
        <w:jc w:val="both"/>
        <w:rPr>
          <w:rFonts w:eastAsia="Times New Roman"/>
          <w:lang w:eastAsia="en-US"/>
        </w:rPr>
      </w:pPr>
      <w:r w:rsidRPr="00BB22F3">
        <w:rPr>
          <w:rFonts w:eastAsia="Times New Roman"/>
          <w:lang w:eastAsia="en-US"/>
        </w:rPr>
        <w:t>Рассматриваются следующие типы тригонометрических уравнений: линейные относ</w:t>
      </w:r>
      <w:r w:rsidRPr="00BB22F3">
        <w:rPr>
          <w:rFonts w:eastAsia="Times New Roman"/>
          <w:lang w:eastAsia="en-US"/>
        </w:rPr>
        <w:t>и</w:t>
      </w:r>
      <w:r w:rsidRPr="00BB22F3">
        <w:rPr>
          <w:rFonts w:eastAsia="Times New Roman"/>
          <w:lang w:eastAsia="en-US"/>
        </w:rPr>
        <w:t xml:space="preserve">тельно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func>
      </m:oMath>
      <w:r w:rsidRPr="00BB22F3">
        <w:rPr>
          <w:rFonts w:eastAsia="Times New Roman"/>
          <w:lang w:eastAsia="en-US"/>
        </w:rPr>
        <w:t xml:space="preserve">, 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8"/>
              </w:rPr>
              <m:t>x</m:t>
            </m:r>
          </m:e>
        </m:func>
      </m:oMath>
      <w:r w:rsidRPr="00BB22F3">
        <w:rPr>
          <w:rFonts w:eastAsia="Times New Roman"/>
          <w:lang w:eastAsia="en-US"/>
        </w:rPr>
        <w:t xml:space="preserve"> или 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tg</m:t>
            </m:r>
          </m:fName>
          <m:e>
            <m:r>
              <w:rPr>
                <w:rFonts w:ascii="Cambria Math" w:eastAsia="Times New Roman" w:hAnsi="Cambria Math"/>
                <w:sz w:val="28"/>
              </w:rPr>
              <m:t>x</m:t>
            </m:r>
          </m:e>
        </m:func>
      </m:oMath>
      <w:r w:rsidRPr="00BB22F3">
        <w:rPr>
          <w:rFonts w:eastAsia="Times New Roman"/>
          <w:lang w:eastAsia="en-US"/>
        </w:rPr>
        <w:t>; сводящиеся к квадратным и другим алгебраическим уравнениям после замены неизвестного; сводящиеся к простейшим тригонометрическим уравнениям после разложения на множители.</w:t>
      </w:r>
    </w:p>
    <w:p w:rsidR="00311C81" w:rsidRPr="00BB22F3" w:rsidRDefault="00311C81" w:rsidP="00BB22F3">
      <w:pPr>
        <w:pStyle w:val="af1"/>
        <w:jc w:val="both"/>
        <w:rPr>
          <w:rFonts w:eastAsia="Times New Roman"/>
          <w:sz w:val="24"/>
          <w:szCs w:val="24"/>
        </w:rPr>
      </w:pPr>
    </w:p>
    <w:p w:rsidR="00311C81" w:rsidRPr="00BB22F3" w:rsidRDefault="00311C81" w:rsidP="00BB22F3">
      <w:pPr>
        <w:pStyle w:val="af1"/>
        <w:jc w:val="both"/>
        <w:rPr>
          <w:rFonts w:eastAsia="Times New Roman"/>
          <w:i/>
          <w:sz w:val="24"/>
          <w:szCs w:val="24"/>
        </w:rPr>
      </w:pPr>
      <w:r w:rsidRPr="00BB22F3">
        <w:rPr>
          <w:rFonts w:eastAsia="Times New Roman"/>
          <w:b/>
          <w:i/>
          <w:sz w:val="24"/>
          <w:szCs w:val="24"/>
        </w:rPr>
        <w:t xml:space="preserve">*Тригонометрические неравенства. </w:t>
      </w:r>
      <w:r w:rsidRPr="00BB22F3">
        <w:rPr>
          <w:rFonts w:eastAsia="Times New Roman"/>
          <w:i/>
          <w:sz w:val="24"/>
          <w:szCs w:val="24"/>
        </w:rPr>
        <w:t>Простейшие тригонометрические неравенства. Их р</w:t>
      </w:r>
      <w:r w:rsidRPr="00BB22F3">
        <w:rPr>
          <w:rFonts w:eastAsia="Times New Roman"/>
          <w:i/>
          <w:sz w:val="24"/>
          <w:szCs w:val="24"/>
        </w:rPr>
        <w:t>е</w:t>
      </w:r>
      <w:r w:rsidRPr="00BB22F3">
        <w:rPr>
          <w:rFonts w:eastAsia="Times New Roman"/>
          <w:i/>
          <w:sz w:val="24"/>
          <w:szCs w:val="24"/>
        </w:rPr>
        <w:t>шение на тригонометрическом круге и на графике. Метод интервалов при решении тригон</w:t>
      </w:r>
      <w:r w:rsidRPr="00BB22F3">
        <w:rPr>
          <w:rFonts w:eastAsia="Times New Roman"/>
          <w:i/>
          <w:sz w:val="24"/>
          <w:szCs w:val="24"/>
        </w:rPr>
        <w:t>о</w:t>
      </w:r>
      <w:r w:rsidRPr="00BB22F3">
        <w:rPr>
          <w:rFonts w:eastAsia="Times New Roman"/>
          <w:i/>
          <w:sz w:val="24"/>
          <w:szCs w:val="24"/>
        </w:rPr>
        <w:t>метрических неравенств. Замена переменной при решении тригонометрических неравенств. Некоторые приёмы решения трансцендентных неравенств, содержащих тригонометрические функции. Тригонометрические неравенства с параметрами.</w:t>
      </w:r>
    </w:p>
    <w:p w:rsidR="00FA0C3D" w:rsidRPr="00BB22F3" w:rsidRDefault="00DD6220" w:rsidP="00BB22F3">
      <w:pPr>
        <w:ind w:firstLine="567"/>
        <w:jc w:val="both"/>
        <w:rPr>
          <w:rFonts w:eastAsia="Times New Roman"/>
          <w:lang w:eastAsia="en-US"/>
        </w:rPr>
      </w:pPr>
      <w:r w:rsidRPr="00BB22F3">
        <w:rPr>
          <w:rFonts w:eastAsia="Calibri"/>
          <w:b/>
          <w:lang w:eastAsia="en-US"/>
        </w:rPr>
        <w:t>8.</w:t>
      </w:r>
      <w:r w:rsidR="00FA0C3D" w:rsidRPr="00BB22F3">
        <w:rPr>
          <w:rFonts w:eastAsia="Calibri"/>
          <w:b/>
          <w:lang w:eastAsia="en-US"/>
        </w:rPr>
        <w:t xml:space="preserve"> Делимость чисел. ( 4 часа)</w:t>
      </w:r>
    </w:p>
    <w:p w:rsidR="00FA0C3D" w:rsidRPr="00BB22F3" w:rsidRDefault="00FA0C3D" w:rsidP="00BB22F3">
      <w:pPr>
        <w:ind w:firstLine="567"/>
        <w:jc w:val="both"/>
        <w:rPr>
          <w:rFonts w:eastAsia="Times New Roman"/>
          <w:lang w:eastAsia="en-US"/>
        </w:rPr>
      </w:pPr>
      <w:r w:rsidRPr="00BB22F3">
        <w:rPr>
          <w:rFonts w:eastAsia="Times New Roman"/>
          <w:lang w:eastAsia="en-US"/>
        </w:rPr>
        <w:t>Понятие делимости. Делимость суммы и произведения. Деление с остатком. Признаки д</w:t>
      </w:r>
      <w:r w:rsidRPr="00BB22F3">
        <w:rPr>
          <w:rFonts w:eastAsia="Times New Roman"/>
          <w:lang w:eastAsia="en-US"/>
        </w:rPr>
        <w:t>е</w:t>
      </w:r>
      <w:r w:rsidRPr="00BB22F3">
        <w:rPr>
          <w:rFonts w:eastAsia="Times New Roman"/>
          <w:lang w:eastAsia="en-US"/>
        </w:rPr>
        <w:t>лимости. Сравнения. Решение уравнений в целых числах.</w:t>
      </w:r>
    </w:p>
    <w:p w:rsidR="00FA0C3D" w:rsidRPr="00BB22F3" w:rsidRDefault="00FA0C3D" w:rsidP="00BB22F3">
      <w:pPr>
        <w:ind w:firstLine="567"/>
        <w:jc w:val="both"/>
        <w:rPr>
          <w:rFonts w:eastAsia="Times New Roman"/>
          <w:lang w:eastAsia="en-US"/>
        </w:rPr>
      </w:pPr>
      <w:r w:rsidRPr="00BB22F3">
        <w:rPr>
          <w:rFonts w:eastAsia="Calibri"/>
          <w:spacing w:val="26"/>
          <w:lang w:eastAsia="en-US"/>
        </w:rPr>
        <w:t>Основная цель</w:t>
      </w:r>
      <w:r w:rsidRPr="00BB22F3">
        <w:rPr>
          <w:rFonts w:eastAsia="Times New Roman"/>
          <w:lang w:eastAsia="en-US"/>
        </w:rPr>
        <w:t xml:space="preserve"> – ознакомить с методами решения задач теории чисел, связанных с п</w:t>
      </w:r>
      <w:r w:rsidRPr="00BB22F3">
        <w:rPr>
          <w:rFonts w:eastAsia="Times New Roman"/>
          <w:lang w:eastAsia="en-US"/>
        </w:rPr>
        <w:t>о</w:t>
      </w:r>
      <w:r w:rsidRPr="00BB22F3">
        <w:rPr>
          <w:rFonts w:eastAsia="Times New Roman"/>
          <w:lang w:eastAsia="en-US"/>
        </w:rPr>
        <w:t>нятием делимости.</w:t>
      </w:r>
    </w:p>
    <w:p w:rsidR="00FA0C3D" w:rsidRPr="00BB22F3" w:rsidRDefault="00FA0C3D" w:rsidP="00BB22F3">
      <w:pPr>
        <w:ind w:firstLine="567"/>
        <w:jc w:val="both"/>
        <w:rPr>
          <w:rFonts w:eastAsia="Times New Roman"/>
          <w:lang w:eastAsia="en-US"/>
        </w:rPr>
      </w:pPr>
      <w:r w:rsidRPr="00BB22F3">
        <w:rPr>
          <w:rFonts w:eastAsia="Times New Roman"/>
          <w:lang w:eastAsia="en-US"/>
        </w:rPr>
        <w:t>В данной теме рассматриваются основные свойства делимости целых чисел на натурал</w:t>
      </w:r>
      <w:r w:rsidRPr="00BB22F3">
        <w:rPr>
          <w:rFonts w:eastAsia="Times New Roman"/>
          <w:lang w:eastAsia="en-US"/>
        </w:rPr>
        <w:t>ь</w:t>
      </w:r>
      <w:r w:rsidRPr="00BB22F3">
        <w:rPr>
          <w:rFonts w:eastAsia="Times New Roman"/>
          <w:lang w:eastAsia="en-US"/>
        </w:rPr>
        <w:t>ные числа и решаются задачи на определение факта делимости чисел с опорой на эти свойства и признаки делимости.</w:t>
      </w:r>
    </w:p>
    <w:p w:rsidR="00311C81" w:rsidRPr="00BB22F3" w:rsidRDefault="00311C81" w:rsidP="00072855">
      <w:pPr>
        <w:pStyle w:val="af1"/>
        <w:rPr>
          <w:rFonts w:eastAsia="Times New Roman"/>
          <w:sz w:val="24"/>
          <w:szCs w:val="24"/>
        </w:rPr>
      </w:pPr>
    </w:p>
    <w:p w:rsidR="00C328AA" w:rsidRPr="00BB22F3" w:rsidRDefault="00DD6220" w:rsidP="00072855">
      <w:pPr>
        <w:ind w:firstLine="361"/>
        <w:jc w:val="center"/>
        <w:rPr>
          <w:b/>
          <w:bCs/>
          <w:i/>
          <w:iCs/>
          <w:u w:val="single"/>
        </w:rPr>
      </w:pPr>
      <w:r w:rsidRPr="00BB22F3">
        <w:rPr>
          <w:b/>
          <w:bCs/>
          <w:i/>
          <w:iCs/>
          <w:u w:val="single"/>
        </w:rPr>
        <w:t>11 класс</w:t>
      </w:r>
    </w:p>
    <w:p w:rsidR="008547D2" w:rsidRPr="00BB22F3" w:rsidRDefault="008547D2" w:rsidP="00BB22F3">
      <w:pPr>
        <w:numPr>
          <w:ilvl w:val="0"/>
          <w:numId w:val="23"/>
        </w:numPr>
        <w:jc w:val="both"/>
        <w:rPr>
          <w:bCs/>
        </w:rPr>
      </w:pPr>
      <w:r w:rsidRPr="00BB22F3">
        <w:rPr>
          <w:b/>
        </w:rPr>
        <w:t>Повторение курса алгебры 10-го класса</w:t>
      </w:r>
      <w:r w:rsidRPr="00BB22F3">
        <w:rPr>
          <w:bCs/>
        </w:rPr>
        <w:t>. (2 часа)</w:t>
      </w:r>
    </w:p>
    <w:p w:rsidR="008547D2" w:rsidRPr="00BB22F3" w:rsidRDefault="008547D2" w:rsidP="00BB22F3">
      <w:pPr>
        <w:ind w:firstLine="361"/>
        <w:jc w:val="both"/>
        <w:rPr>
          <w:b/>
        </w:rPr>
      </w:pPr>
      <w:r w:rsidRPr="00BB22F3">
        <w:rPr>
          <w:bCs/>
        </w:rPr>
        <w:t xml:space="preserve">      Основная цель-обобщить, систематизировать, установить логические связи между тем</w:t>
      </w:r>
      <w:r w:rsidRPr="00BB22F3">
        <w:rPr>
          <w:bCs/>
        </w:rPr>
        <w:t>а</w:t>
      </w:r>
      <w:r w:rsidRPr="00BB22F3">
        <w:rPr>
          <w:bCs/>
        </w:rPr>
        <w:t>ми степенная , показательная и логарифмические функции; обобщить приемы решения триг</w:t>
      </w:r>
      <w:r w:rsidRPr="00BB22F3">
        <w:rPr>
          <w:bCs/>
        </w:rPr>
        <w:t>о</w:t>
      </w:r>
      <w:r w:rsidRPr="00BB22F3">
        <w:rPr>
          <w:bCs/>
        </w:rPr>
        <w:t>нометрических уравнений.</w:t>
      </w:r>
    </w:p>
    <w:p w:rsidR="00C328AA" w:rsidRPr="00BB22F3" w:rsidRDefault="00C328AA" w:rsidP="00BB22F3">
      <w:pPr>
        <w:numPr>
          <w:ilvl w:val="0"/>
          <w:numId w:val="23"/>
        </w:numPr>
        <w:jc w:val="both"/>
        <w:rPr>
          <w:b/>
          <w:u w:val="single"/>
        </w:rPr>
      </w:pPr>
      <w:r w:rsidRPr="00BB22F3">
        <w:rPr>
          <w:b/>
        </w:rPr>
        <w:t>Тригонометрические функции.</w:t>
      </w:r>
      <w:r w:rsidR="008547D2" w:rsidRPr="00BB22F3">
        <w:rPr>
          <w:b/>
        </w:rPr>
        <w:t xml:space="preserve"> (12 часов)</w:t>
      </w:r>
    </w:p>
    <w:p w:rsidR="00311C81" w:rsidRPr="00BB22F3" w:rsidRDefault="00C328AA" w:rsidP="00BB22F3">
      <w:pPr>
        <w:pStyle w:val="af1"/>
        <w:jc w:val="both"/>
        <w:rPr>
          <w:rFonts w:eastAsia="Times New Roman"/>
          <w:i/>
          <w:sz w:val="24"/>
          <w:szCs w:val="24"/>
        </w:rPr>
      </w:pPr>
      <w:r w:rsidRPr="00BB22F3">
        <w:rPr>
          <w:sz w:val="24"/>
          <w:szCs w:val="24"/>
        </w:rPr>
        <w:t>Основная цель – изучить свойства тригонометрических функций, научить применять эти сво</w:t>
      </w:r>
      <w:r w:rsidRPr="00BB22F3">
        <w:rPr>
          <w:sz w:val="24"/>
          <w:szCs w:val="24"/>
        </w:rPr>
        <w:t>й</w:t>
      </w:r>
      <w:r w:rsidRPr="00BB22F3">
        <w:rPr>
          <w:sz w:val="24"/>
          <w:szCs w:val="24"/>
        </w:rPr>
        <w:t>ства при решении уравнений и неравенств; обобщить и систематизировать знания об исслед</w:t>
      </w:r>
      <w:r w:rsidRPr="00BB22F3">
        <w:rPr>
          <w:sz w:val="24"/>
          <w:szCs w:val="24"/>
        </w:rPr>
        <w:t>о</w:t>
      </w:r>
      <w:r w:rsidRPr="00BB22F3">
        <w:rPr>
          <w:sz w:val="24"/>
          <w:szCs w:val="24"/>
        </w:rPr>
        <w:t>вании функций элементарными методами; научить строить графики тригонометрических фун</w:t>
      </w:r>
      <w:r w:rsidRPr="00BB22F3">
        <w:rPr>
          <w:sz w:val="24"/>
          <w:szCs w:val="24"/>
        </w:rPr>
        <w:t>к</w:t>
      </w:r>
      <w:r w:rsidRPr="00BB22F3">
        <w:rPr>
          <w:sz w:val="24"/>
          <w:szCs w:val="24"/>
        </w:rPr>
        <w:t>ций, используя различные приёмы построения графиков.</w:t>
      </w:r>
      <w:r w:rsidR="00311C81" w:rsidRPr="00BB22F3">
        <w:rPr>
          <w:sz w:val="24"/>
          <w:szCs w:val="24"/>
        </w:rPr>
        <w:t xml:space="preserve">  Чётность и нечётность тригонометр</w:t>
      </w:r>
      <w:r w:rsidR="00311C81" w:rsidRPr="00BB22F3">
        <w:rPr>
          <w:sz w:val="24"/>
          <w:szCs w:val="24"/>
        </w:rPr>
        <w:t>и</w:t>
      </w:r>
      <w:r w:rsidR="00311C81" w:rsidRPr="00BB22F3">
        <w:rPr>
          <w:sz w:val="24"/>
          <w:szCs w:val="24"/>
        </w:rPr>
        <w:t>ческих функций. Периодичность тригонометрических функций. Другие свойства тригономе</w:t>
      </w:r>
      <w:r w:rsidR="00311C81" w:rsidRPr="00BB22F3">
        <w:rPr>
          <w:sz w:val="24"/>
          <w:szCs w:val="24"/>
        </w:rPr>
        <w:t>т</w:t>
      </w:r>
      <w:r w:rsidR="00311C81" w:rsidRPr="00BB22F3">
        <w:rPr>
          <w:sz w:val="24"/>
          <w:szCs w:val="24"/>
        </w:rPr>
        <w:t xml:space="preserve">рических функций, их графики. </w:t>
      </w:r>
      <w:r w:rsidR="00311C81" w:rsidRPr="00BB22F3">
        <w:rPr>
          <w:i/>
          <w:sz w:val="24"/>
          <w:szCs w:val="24"/>
        </w:rPr>
        <w:t>*</w:t>
      </w:r>
      <w:r w:rsidR="00311C81" w:rsidRPr="00BB22F3">
        <w:rPr>
          <w:rFonts w:eastAsia="Times New Roman"/>
          <w:i/>
          <w:sz w:val="24"/>
          <w:szCs w:val="24"/>
        </w:rPr>
        <w:t xml:space="preserve"> Построение более сложных графиков, связанных с тригон</w:t>
      </w:r>
      <w:r w:rsidR="00311C81" w:rsidRPr="00BB22F3">
        <w:rPr>
          <w:rFonts w:eastAsia="Times New Roman"/>
          <w:i/>
          <w:sz w:val="24"/>
          <w:szCs w:val="24"/>
        </w:rPr>
        <w:t>о</w:t>
      </w:r>
      <w:r w:rsidR="00311C81" w:rsidRPr="00BB22F3">
        <w:rPr>
          <w:rFonts w:eastAsia="Times New Roman"/>
          <w:i/>
          <w:sz w:val="24"/>
          <w:szCs w:val="24"/>
        </w:rPr>
        <w:t>метрическими функциями.</w:t>
      </w:r>
    </w:p>
    <w:p w:rsidR="00C328AA" w:rsidRPr="00BB22F3" w:rsidRDefault="00C328AA" w:rsidP="00BB22F3">
      <w:pPr>
        <w:ind w:firstLine="361"/>
        <w:jc w:val="both"/>
      </w:pPr>
    </w:p>
    <w:p w:rsidR="00311C81" w:rsidRPr="00BB22F3" w:rsidRDefault="00311C81" w:rsidP="00BB22F3">
      <w:pPr>
        <w:pStyle w:val="af1"/>
        <w:jc w:val="both"/>
        <w:rPr>
          <w:rFonts w:eastAsia="Times New Roman"/>
          <w:b/>
          <w:i/>
          <w:sz w:val="24"/>
          <w:szCs w:val="24"/>
        </w:rPr>
      </w:pPr>
      <w:r w:rsidRPr="00BB22F3">
        <w:rPr>
          <w:rFonts w:eastAsia="Times New Roman"/>
          <w:b/>
          <w:i/>
          <w:sz w:val="24"/>
          <w:szCs w:val="24"/>
        </w:rPr>
        <w:t xml:space="preserve">* Предел и непрерывность. </w:t>
      </w:r>
    </w:p>
    <w:p w:rsidR="00311C81" w:rsidRPr="00BB22F3" w:rsidRDefault="00311C81" w:rsidP="00BB22F3">
      <w:pPr>
        <w:pStyle w:val="af1"/>
        <w:jc w:val="both"/>
        <w:rPr>
          <w:i/>
          <w:sz w:val="24"/>
          <w:szCs w:val="24"/>
        </w:rPr>
      </w:pPr>
      <w:r w:rsidRPr="00BB22F3">
        <w:rPr>
          <w:rFonts w:eastAsia="Times New Roman"/>
          <w:i/>
          <w:sz w:val="24"/>
          <w:szCs w:val="24"/>
        </w:rPr>
        <w:t xml:space="preserve">   </w:t>
      </w:r>
      <w:r w:rsidRPr="00BB22F3">
        <w:rPr>
          <w:i/>
          <w:sz w:val="24"/>
          <w:szCs w:val="24"/>
        </w:rPr>
        <w:t>Определение предела последовательности. Понятие сходящихся  и расходящихся последов</w:t>
      </w:r>
      <w:r w:rsidRPr="00BB22F3">
        <w:rPr>
          <w:i/>
          <w:sz w:val="24"/>
          <w:szCs w:val="24"/>
        </w:rPr>
        <w:t>а</w:t>
      </w:r>
      <w:r w:rsidRPr="00BB22F3">
        <w:rPr>
          <w:i/>
          <w:sz w:val="24"/>
          <w:szCs w:val="24"/>
        </w:rPr>
        <w:t>тельностей. Теоремы о сходящихся и расходящихся последовательностях. Нахождение пред</w:t>
      </w:r>
      <w:r w:rsidRPr="00BB22F3">
        <w:rPr>
          <w:i/>
          <w:sz w:val="24"/>
          <w:szCs w:val="24"/>
        </w:rPr>
        <w:t>е</w:t>
      </w:r>
      <w:r w:rsidRPr="00BB22F3">
        <w:rPr>
          <w:i/>
          <w:sz w:val="24"/>
          <w:szCs w:val="24"/>
        </w:rPr>
        <w:t>лов последовательностей. Определение предела функции в точке. Определение бесконечно м</w:t>
      </w:r>
      <w:r w:rsidRPr="00BB22F3">
        <w:rPr>
          <w:i/>
          <w:sz w:val="24"/>
          <w:szCs w:val="24"/>
        </w:rPr>
        <w:t>а</w:t>
      </w:r>
      <w:r w:rsidRPr="00BB22F3">
        <w:rPr>
          <w:i/>
          <w:sz w:val="24"/>
          <w:szCs w:val="24"/>
        </w:rPr>
        <w:t>лой и бесконечно большой функции, ограниченной функции. Свойства бесконечно малой и бе</w:t>
      </w:r>
      <w:r w:rsidRPr="00BB22F3">
        <w:rPr>
          <w:i/>
          <w:sz w:val="24"/>
          <w:szCs w:val="24"/>
        </w:rPr>
        <w:t>с</w:t>
      </w:r>
      <w:r w:rsidRPr="00BB22F3">
        <w:rPr>
          <w:i/>
          <w:sz w:val="24"/>
          <w:szCs w:val="24"/>
        </w:rPr>
        <w:lastRenderedPageBreak/>
        <w:t>конечно большой функции., правила предельного перехода. Нахождение пределов функции. З</w:t>
      </w:r>
      <w:r w:rsidRPr="00BB22F3">
        <w:rPr>
          <w:i/>
          <w:sz w:val="24"/>
          <w:szCs w:val="24"/>
        </w:rPr>
        <w:t>а</w:t>
      </w:r>
      <w:r w:rsidRPr="00BB22F3">
        <w:rPr>
          <w:i/>
          <w:sz w:val="24"/>
          <w:szCs w:val="24"/>
        </w:rPr>
        <w:t xml:space="preserve">мечательный предел </w:t>
      </w:r>
      <w:r w:rsidRPr="00BB22F3">
        <w:rPr>
          <w:i/>
          <w:sz w:val="24"/>
          <w:szCs w:val="24"/>
        </w:rPr>
        <w:br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х→0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func>
              </m:num>
              <m:den>
                <m:r>
                  <w:rPr>
                    <w:rFonts w:ascii="Cambria Math" w:hAnsi="Cambria Math"/>
                  </w:rPr>
                  <m:t>х</m:t>
                </m:r>
              </m:den>
            </m:f>
            <m:r>
              <w:rPr>
                <w:rFonts w:ascii="Cambria Math" w:hAnsi="Cambria Math"/>
              </w:rPr>
              <m:t xml:space="preserve">  .</m:t>
            </m:r>
          </m:e>
        </m:func>
      </m:oMath>
      <w:r w:rsidRPr="00BB22F3">
        <w:rPr>
          <w:i/>
          <w:sz w:val="24"/>
          <w:szCs w:val="24"/>
        </w:rPr>
        <w:t xml:space="preserve">  </w:t>
      </w:r>
      <w:r w:rsidRPr="00BB22F3">
        <w:rPr>
          <w:rFonts w:eastAsia="Times New Roman"/>
          <w:i/>
          <w:sz w:val="24"/>
          <w:szCs w:val="24"/>
        </w:rPr>
        <w:t>Применение его при нахождении пределов тригонометрических функций.</w:t>
      </w:r>
      <w:r w:rsidRPr="00BB22F3">
        <w:rPr>
          <w:i/>
          <w:sz w:val="24"/>
          <w:szCs w:val="24"/>
        </w:rPr>
        <w:t xml:space="preserve"> Замеч</w:t>
      </w:r>
      <w:r w:rsidRPr="00BB22F3">
        <w:rPr>
          <w:i/>
          <w:sz w:val="24"/>
          <w:szCs w:val="24"/>
        </w:rPr>
        <w:t>а</w:t>
      </w:r>
      <w:r w:rsidRPr="00BB22F3">
        <w:rPr>
          <w:i/>
          <w:sz w:val="24"/>
          <w:szCs w:val="24"/>
        </w:rPr>
        <w:t xml:space="preserve">тельные пределы </w:t>
      </w:r>
    </w:p>
    <w:p w:rsidR="00311C81" w:rsidRPr="00BB22F3" w:rsidRDefault="00337729" w:rsidP="00BB22F3">
      <w:pPr>
        <w:pStyle w:val="af1"/>
        <w:jc w:val="both"/>
        <w:rPr>
          <w:rFonts w:eastAsia="Times New Roman"/>
          <w:i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х→0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1+х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х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 xml:space="preserve">=е;   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х→∞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х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х</m:t>
                      </m:r>
                    </m:sup>
                  </m:sSup>
                </m:e>
              </m:func>
              <m:r>
                <w:rPr>
                  <w:rFonts w:ascii="Cambria Math" w:hAnsi="Cambria Math"/>
                </w:rPr>
                <m:t xml:space="preserve">=е ; </m:t>
              </m:r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х→0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1+кх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х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е</m:t>
                  </m:r>
                </m:e>
                <m:sup>
                  <m:r>
                    <w:rPr>
                      <w:rFonts w:ascii="Cambria Math" w:hAnsi="Cambria Math"/>
                    </w:rPr>
                    <m:t>к</m:t>
                  </m:r>
                </m:sup>
              </m:sSup>
              <m:r>
                <w:rPr>
                  <w:rFonts w:ascii="Cambria Math" w:hAnsi="Cambria Math"/>
                </w:rPr>
                <m:t xml:space="preserve">;    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х→∞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к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х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х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е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к</m:t>
                      </m:r>
                    </m:sup>
                  </m:sSup>
                  <m:r>
                    <w:rPr>
                      <w:rFonts w:ascii="Cambria Math" w:hAnsi="Cambria Math"/>
                    </w:rPr>
                    <m:t>.</m:t>
                  </m:r>
                </m:e>
              </m:func>
            </m:e>
          </m:func>
        </m:oMath>
      </m:oMathPara>
    </w:p>
    <w:p w:rsidR="00311C81" w:rsidRPr="00BB22F3" w:rsidRDefault="00311C81" w:rsidP="00BB22F3">
      <w:pPr>
        <w:pStyle w:val="af1"/>
        <w:jc w:val="both"/>
        <w:rPr>
          <w:i/>
          <w:sz w:val="24"/>
          <w:szCs w:val="24"/>
        </w:rPr>
      </w:pPr>
      <w:r w:rsidRPr="00BB22F3">
        <w:rPr>
          <w:rFonts w:eastAsia="Times New Roman"/>
          <w:i/>
          <w:sz w:val="24"/>
          <w:szCs w:val="24"/>
        </w:rPr>
        <w:t>Применение их при нахождении пределов.</w:t>
      </w:r>
      <w:r w:rsidRPr="00BB22F3">
        <w:rPr>
          <w:i/>
          <w:sz w:val="24"/>
          <w:szCs w:val="24"/>
        </w:rPr>
        <w:t xml:space="preserve"> Формулы </w:t>
      </w:r>
    </w:p>
    <w:p w:rsidR="00311C81" w:rsidRPr="00BB22F3" w:rsidRDefault="00337729" w:rsidP="00BB22F3">
      <w:pPr>
        <w:pStyle w:val="af1"/>
        <w:jc w:val="both"/>
        <w:rPr>
          <w:rFonts w:eastAsia="Times New Roman"/>
          <w:i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→</m:t>
                  </m:r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e>
                  </m:func>
                </m:e>
              </m:d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/>
                                </w:rPr>
                                <m:t>x→a</m:t>
                              </m:r>
                            </m:lim>
                          </m:limLow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e>
                  </m:d>
                </m:e>
              </m:func>
            </m:e>
          </m:func>
          <m:r>
            <w:rPr>
              <w:rFonts w:ascii="Cambria Math" w:hAnsi="Cambria Math"/>
            </w:rPr>
            <m:t xml:space="preserve">;  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1+x</m:t>
                          </m:r>
                        </m:e>
                      </m:d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e>
          </m:func>
          <m:r>
            <w:rPr>
              <w:rFonts w:ascii="Cambria Math" w:hAnsi="Cambria Math"/>
            </w:rPr>
            <m:t xml:space="preserve">=1;   </m:t>
          </m:r>
        </m:oMath>
      </m:oMathPara>
    </w:p>
    <w:p w:rsidR="00C328AA" w:rsidRPr="00BB22F3" w:rsidRDefault="00311C81" w:rsidP="00BB22F3">
      <w:pPr>
        <w:pStyle w:val="af1"/>
        <w:jc w:val="both"/>
        <w:rPr>
          <w:b/>
          <w:sz w:val="24"/>
          <w:szCs w:val="24"/>
        </w:rPr>
      </w:pPr>
      <w:r w:rsidRPr="00BB22F3">
        <w:rPr>
          <w:rFonts w:eastAsia="Times New Roman"/>
          <w:i/>
          <w:sz w:val="24"/>
          <w:szCs w:val="24"/>
        </w:rPr>
        <w:t>Применение их при нахождении пределов. Теорема о пределе отношения двух бесконечно малых функций. Понятие равносильных функций.</w:t>
      </w:r>
      <w:r w:rsidRPr="00BB22F3">
        <w:rPr>
          <w:i/>
          <w:sz w:val="24"/>
          <w:szCs w:val="24"/>
        </w:rPr>
        <w:t xml:space="preserve"> Определение непрерывной функции. Решение задач, связанных с непрерывностью функции. Понятие асимптот, виды асимптот. Нахождение уравнений асимптот. </w:t>
      </w:r>
    </w:p>
    <w:p w:rsidR="00725C05" w:rsidRPr="00BB22F3" w:rsidRDefault="00C328AA" w:rsidP="00BB22F3">
      <w:pPr>
        <w:pStyle w:val="c13c22"/>
        <w:numPr>
          <w:ilvl w:val="0"/>
          <w:numId w:val="23"/>
        </w:numPr>
        <w:spacing w:before="0" w:beforeAutospacing="0" w:after="0" w:afterAutospacing="0"/>
        <w:jc w:val="both"/>
      </w:pPr>
      <w:r w:rsidRPr="00BB22F3">
        <w:rPr>
          <w:b/>
        </w:rPr>
        <w:t>Производная и её геометрический смысл</w:t>
      </w:r>
      <w:r w:rsidRPr="00BB22F3">
        <w:t xml:space="preserve">. </w:t>
      </w:r>
      <w:r w:rsidR="008547D2" w:rsidRPr="00BB22F3">
        <w:t>(15 часов)</w:t>
      </w:r>
    </w:p>
    <w:p w:rsidR="00725C05" w:rsidRPr="00BB22F3" w:rsidRDefault="00725C05" w:rsidP="00BB22F3">
      <w:pPr>
        <w:pStyle w:val="c13c22"/>
        <w:spacing w:before="0" w:beforeAutospacing="0" w:after="0" w:afterAutospacing="0"/>
        <w:jc w:val="both"/>
        <w:rPr>
          <w:color w:val="000000"/>
        </w:rPr>
      </w:pPr>
      <w:r w:rsidRPr="00BB22F3">
        <w:t xml:space="preserve"> </w:t>
      </w:r>
      <w:r w:rsidRPr="00BB22F3">
        <w:rPr>
          <w:rStyle w:val="c7c1"/>
          <w:color w:val="000000"/>
        </w:rPr>
        <w:t>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C328AA" w:rsidRPr="00BB22F3" w:rsidRDefault="00C328AA" w:rsidP="00BB22F3">
      <w:pPr>
        <w:ind w:left="284"/>
        <w:jc w:val="both"/>
      </w:pPr>
    </w:p>
    <w:p w:rsidR="00C328AA" w:rsidRPr="00BB22F3" w:rsidRDefault="00C328AA" w:rsidP="00BB22F3">
      <w:pPr>
        <w:jc w:val="both"/>
      </w:pPr>
      <w:r w:rsidRPr="00BB22F3">
        <w:t>Содержание разделов курса, составляющих начала математического анализа, трудно для изуч</w:t>
      </w:r>
      <w:r w:rsidRPr="00BB22F3">
        <w:t>е</w:t>
      </w:r>
      <w:r w:rsidRPr="00BB22F3">
        <w:t xml:space="preserve">ния в средней школе. Поэтому их изложение ведется на наглядно-интуитивном уровне: многие формулы не доказываются, а только поясняются или принимаются без доказательств. </w:t>
      </w:r>
    </w:p>
    <w:p w:rsidR="00C328AA" w:rsidRPr="00BB22F3" w:rsidRDefault="00C328AA" w:rsidP="00BB22F3">
      <w:pPr>
        <w:jc w:val="both"/>
      </w:pPr>
    </w:p>
    <w:p w:rsidR="00C328AA" w:rsidRPr="00BB22F3" w:rsidRDefault="00C328AA" w:rsidP="00BB22F3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B22F3">
        <w:rPr>
          <w:b/>
        </w:rPr>
        <w:t xml:space="preserve">Основная цель </w:t>
      </w:r>
      <w:r w:rsidRPr="00BB22F3">
        <w:rPr>
          <w:rFonts w:eastAsia="Times New Roman"/>
          <w:lang w:eastAsia="ru-RU"/>
        </w:rPr>
        <w:t>— формирование понятия производной; обучение нахождению производных с использованием формул и правил дифференцирования; формирование начальных умений в применении методов дифференциального исчисления к решению практических задач.</w:t>
      </w:r>
    </w:p>
    <w:p w:rsidR="00C328AA" w:rsidRPr="00BB22F3" w:rsidRDefault="00C328AA" w:rsidP="00BB22F3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B22F3">
        <w:rPr>
          <w:rFonts w:eastAsia="Times New Roman"/>
          <w:lang w:eastAsia="ru-RU"/>
        </w:rPr>
        <w:t>Понятие производной функции первоначально рассматривается как мгновенная скорость дв</w:t>
      </w:r>
      <w:r w:rsidRPr="00BB22F3">
        <w:rPr>
          <w:rFonts w:eastAsia="Times New Roman"/>
          <w:lang w:eastAsia="ru-RU"/>
        </w:rPr>
        <w:t>и</w:t>
      </w:r>
      <w:r w:rsidRPr="00BB22F3">
        <w:rPr>
          <w:rFonts w:eastAsia="Times New Roman"/>
          <w:lang w:eastAsia="ru-RU"/>
        </w:rPr>
        <w:t>жения материальной точки, затем вводится общее определение производной через предел ра</w:t>
      </w:r>
      <w:r w:rsidRPr="00BB22F3">
        <w:rPr>
          <w:rFonts w:eastAsia="Times New Roman"/>
          <w:lang w:eastAsia="ru-RU"/>
        </w:rPr>
        <w:t>з</w:t>
      </w:r>
      <w:r w:rsidRPr="00BB22F3">
        <w:rPr>
          <w:rFonts w:eastAsia="Times New Roman"/>
          <w:lang w:eastAsia="ru-RU"/>
        </w:rPr>
        <w:t>ностного отношения. Закреплению понятия производной способствует вывод производных о</w:t>
      </w:r>
      <w:r w:rsidRPr="00BB22F3">
        <w:rPr>
          <w:rFonts w:eastAsia="Times New Roman"/>
          <w:lang w:eastAsia="ru-RU"/>
        </w:rPr>
        <w:t>т</w:t>
      </w:r>
      <w:r w:rsidRPr="00BB22F3">
        <w:rPr>
          <w:rFonts w:eastAsia="Times New Roman"/>
          <w:lang w:eastAsia="ru-RU"/>
        </w:rPr>
        <w:t>дельных функций «по определению» и отрабатывается навык нахождения производной сло</w:t>
      </w:r>
      <w:r w:rsidRPr="00BB22F3">
        <w:rPr>
          <w:rFonts w:eastAsia="Times New Roman"/>
          <w:lang w:eastAsia="ru-RU"/>
        </w:rPr>
        <w:t>ж</w:t>
      </w:r>
      <w:r w:rsidRPr="00BB22F3">
        <w:rPr>
          <w:rFonts w:eastAsia="Times New Roman"/>
          <w:lang w:eastAsia="ru-RU"/>
        </w:rPr>
        <w:t>ной функции. Усвоение геометрического смысла производной и написание уравнения кас</w:t>
      </w:r>
      <w:r w:rsidRPr="00BB22F3">
        <w:rPr>
          <w:rFonts w:eastAsia="Times New Roman"/>
          <w:lang w:eastAsia="ru-RU"/>
        </w:rPr>
        <w:t>а</w:t>
      </w:r>
      <w:r w:rsidRPr="00BB22F3">
        <w:rPr>
          <w:rFonts w:eastAsia="Times New Roman"/>
          <w:lang w:eastAsia="ru-RU"/>
        </w:rPr>
        <w:t xml:space="preserve">тельной к графику функции в заданной точке является обязательным для всех учащихся. </w:t>
      </w:r>
    </w:p>
    <w:p w:rsidR="00C328AA" w:rsidRPr="00BB22F3" w:rsidRDefault="00311C81" w:rsidP="00BB22F3">
      <w:pPr>
        <w:pStyle w:val="af1"/>
        <w:jc w:val="both"/>
        <w:rPr>
          <w:i/>
          <w:sz w:val="24"/>
          <w:szCs w:val="24"/>
        </w:rPr>
      </w:pPr>
      <w:r w:rsidRPr="00BB22F3">
        <w:rPr>
          <w:i/>
          <w:sz w:val="24"/>
          <w:szCs w:val="24"/>
        </w:rPr>
        <w:t xml:space="preserve">*Правило логарифмического дифференцирования.  Применение его при решении упражнений. Понятие функций, заданных неявно. Нахождение производной функций, заданных неявно. </w:t>
      </w:r>
      <w:r w:rsidRPr="00BB22F3">
        <w:rPr>
          <w:iCs/>
          <w:sz w:val="24"/>
          <w:szCs w:val="24"/>
        </w:rPr>
        <w:t>С</w:t>
      </w:r>
      <w:r w:rsidRPr="00BB22F3">
        <w:rPr>
          <w:iCs/>
          <w:sz w:val="24"/>
          <w:szCs w:val="24"/>
        </w:rPr>
        <w:t>о</w:t>
      </w:r>
      <w:r w:rsidRPr="00BB22F3">
        <w:rPr>
          <w:iCs/>
          <w:sz w:val="24"/>
          <w:szCs w:val="24"/>
        </w:rPr>
        <w:t>ставление уравнений касательной</w:t>
      </w:r>
      <w:r w:rsidRPr="00BB22F3">
        <w:rPr>
          <w:i/>
          <w:sz w:val="24"/>
          <w:szCs w:val="24"/>
        </w:rPr>
        <w:t xml:space="preserve"> и нормали к кривой. Решение задач повышенной сложности на применение производной . </w:t>
      </w:r>
    </w:p>
    <w:p w:rsidR="00C328AA" w:rsidRPr="00BB22F3" w:rsidRDefault="00C328AA" w:rsidP="00BB22F3">
      <w:pPr>
        <w:autoSpaceDE w:val="0"/>
        <w:autoSpaceDN w:val="0"/>
        <w:adjustRightInd w:val="0"/>
        <w:jc w:val="both"/>
      </w:pPr>
      <w:r w:rsidRPr="00BB22F3">
        <w:rPr>
          <w:b/>
        </w:rPr>
        <w:t>В результате изучения главы</w:t>
      </w:r>
      <w:r w:rsidRPr="00BB22F3">
        <w:t xml:space="preserve"> все учащиеся должны знать определение производной, осно</w:t>
      </w:r>
      <w:r w:rsidRPr="00BB22F3">
        <w:t>в</w:t>
      </w:r>
      <w:r w:rsidRPr="00BB22F3">
        <w:t>ные правила дифференцирования и формулы производных элементарных функций, приведе</w:t>
      </w:r>
      <w:r w:rsidRPr="00BB22F3">
        <w:t>н</w:t>
      </w:r>
      <w:r w:rsidRPr="00BB22F3">
        <w:t>ные в учебнике; понимать геометрический смысл производной; уметь записывать уравнение касательной к графику функции в заданной точке</w:t>
      </w:r>
      <w:r w:rsidR="008547D2" w:rsidRPr="00BB22F3">
        <w:t>.</w:t>
      </w:r>
      <w:r w:rsidRPr="00BB22F3">
        <w:t xml:space="preserve"> </w:t>
      </w:r>
    </w:p>
    <w:p w:rsidR="00C328AA" w:rsidRPr="00BB22F3" w:rsidRDefault="00C328AA" w:rsidP="00BB22F3">
      <w:pPr>
        <w:jc w:val="both"/>
        <w:rPr>
          <w:b/>
        </w:rPr>
      </w:pPr>
    </w:p>
    <w:p w:rsidR="00725C05" w:rsidRPr="00BB22F3" w:rsidRDefault="00C328AA" w:rsidP="00BB22F3">
      <w:pPr>
        <w:pStyle w:val="c13c22"/>
        <w:numPr>
          <w:ilvl w:val="0"/>
          <w:numId w:val="23"/>
        </w:numPr>
        <w:spacing w:before="0" w:beforeAutospacing="0" w:after="0" w:afterAutospacing="0"/>
        <w:jc w:val="both"/>
      </w:pPr>
      <w:r w:rsidRPr="00BB22F3">
        <w:rPr>
          <w:b/>
        </w:rPr>
        <w:t>Применение производной к исследованию функций</w:t>
      </w:r>
      <w:r w:rsidRPr="00BB22F3">
        <w:t xml:space="preserve">. </w:t>
      </w:r>
      <w:r w:rsidR="00725C05" w:rsidRPr="00BB22F3">
        <w:t xml:space="preserve"> (15 часов) </w:t>
      </w:r>
    </w:p>
    <w:p w:rsidR="00C328AA" w:rsidRPr="00BB22F3" w:rsidRDefault="00725C05" w:rsidP="00BB22F3">
      <w:pPr>
        <w:pStyle w:val="c13c22"/>
        <w:spacing w:before="0" w:beforeAutospacing="0" w:after="0" w:afterAutospacing="0"/>
        <w:jc w:val="both"/>
        <w:rPr>
          <w:color w:val="000000"/>
        </w:rPr>
      </w:pPr>
      <w:r w:rsidRPr="00BB22F3">
        <w:rPr>
          <w:rStyle w:val="c7c1"/>
          <w:color w:val="000000"/>
        </w:rPr>
        <w:t> Возрастание и убывание функций. Экстремумы функции. Применение производной к постро</w:t>
      </w:r>
      <w:r w:rsidRPr="00BB22F3">
        <w:rPr>
          <w:rStyle w:val="c7c1"/>
          <w:color w:val="000000"/>
        </w:rPr>
        <w:t>е</w:t>
      </w:r>
      <w:r w:rsidRPr="00BB22F3">
        <w:rPr>
          <w:rStyle w:val="c7c1"/>
          <w:color w:val="000000"/>
        </w:rPr>
        <w:t>нию графиков функций. Наибольшее и наименьшее значения функции. Выпуклость графика. Точки перегиба.</w:t>
      </w:r>
    </w:p>
    <w:p w:rsidR="00C328AA" w:rsidRPr="00BB22F3" w:rsidRDefault="00C328AA" w:rsidP="00BB22F3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B22F3">
        <w:rPr>
          <w:b/>
        </w:rPr>
        <w:t xml:space="preserve">Основная цель </w:t>
      </w:r>
      <w:r w:rsidRPr="00BB22F3">
        <w:rPr>
          <w:rFonts w:eastAsia="Times New Roman"/>
          <w:lang w:eastAsia="ru-RU"/>
        </w:rPr>
        <w:t>— показать учащимся, что с помощью производной можно аналитически уст</w:t>
      </w:r>
      <w:r w:rsidRPr="00BB22F3">
        <w:rPr>
          <w:rFonts w:eastAsia="Times New Roman"/>
          <w:lang w:eastAsia="ru-RU"/>
        </w:rPr>
        <w:t>а</w:t>
      </w:r>
      <w:r w:rsidRPr="00BB22F3">
        <w:rPr>
          <w:rFonts w:eastAsia="Times New Roman"/>
          <w:lang w:eastAsia="ru-RU"/>
        </w:rPr>
        <w:t>новить много важных свойств функций; показать, как, используя производную, строить граф</w:t>
      </w:r>
      <w:r w:rsidRPr="00BB22F3">
        <w:rPr>
          <w:rFonts w:eastAsia="Times New Roman"/>
          <w:lang w:eastAsia="ru-RU"/>
        </w:rPr>
        <w:t>и</w:t>
      </w:r>
      <w:r w:rsidRPr="00BB22F3">
        <w:rPr>
          <w:rFonts w:eastAsia="Times New Roman"/>
          <w:lang w:eastAsia="ru-RU"/>
        </w:rPr>
        <w:t>ки более сложных функций.</w:t>
      </w:r>
      <w:r w:rsidR="00311C81" w:rsidRPr="00BB22F3">
        <w:rPr>
          <w:rFonts w:eastAsia="Times New Roman"/>
          <w:lang w:eastAsia="ru-RU"/>
        </w:rPr>
        <w:t xml:space="preserve"> * </w:t>
      </w:r>
      <w:r w:rsidR="00311C81" w:rsidRPr="00BB22F3">
        <w:rPr>
          <w:i/>
        </w:rPr>
        <w:t>Применение  построенных графиков при решении задач с пар</w:t>
      </w:r>
      <w:r w:rsidR="00311C81" w:rsidRPr="00BB22F3">
        <w:rPr>
          <w:i/>
        </w:rPr>
        <w:t>а</w:t>
      </w:r>
      <w:r w:rsidR="00311C81" w:rsidRPr="00BB22F3">
        <w:rPr>
          <w:i/>
        </w:rPr>
        <w:t>метрами.</w:t>
      </w:r>
    </w:p>
    <w:p w:rsidR="00C328AA" w:rsidRPr="00BB22F3" w:rsidRDefault="008547D2" w:rsidP="00BB22F3">
      <w:pPr>
        <w:autoSpaceDE w:val="0"/>
        <w:autoSpaceDN w:val="0"/>
        <w:adjustRightInd w:val="0"/>
        <w:jc w:val="both"/>
        <w:rPr>
          <w:rFonts w:eastAsia="Times New Roman"/>
          <w:i/>
          <w:lang w:eastAsia="ru-RU"/>
        </w:rPr>
      </w:pPr>
      <w:r w:rsidRPr="00BB22F3">
        <w:rPr>
          <w:i/>
        </w:rPr>
        <w:t xml:space="preserve">Определение монотонных функций. </w:t>
      </w:r>
      <w:r w:rsidRPr="00BB22F3">
        <w:rPr>
          <w:iCs/>
        </w:rPr>
        <w:t>Необходимое и достаточное условие экстремумов функции</w:t>
      </w:r>
      <w:r w:rsidRPr="00BB22F3">
        <w:rPr>
          <w:i/>
        </w:rPr>
        <w:t xml:space="preserve">. Определение критических точек 2 рода. </w:t>
      </w:r>
      <w:r w:rsidRPr="00BB22F3">
        <w:rPr>
          <w:iCs/>
        </w:rPr>
        <w:t>Алгоритм нахождения наименьшего и наибольшего значения функции на отрезке, применение его при решении задач. Алгоритм нахождения на</w:t>
      </w:r>
      <w:r w:rsidRPr="00BB22F3">
        <w:rPr>
          <w:iCs/>
        </w:rPr>
        <w:t>и</w:t>
      </w:r>
      <w:r w:rsidRPr="00BB22F3">
        <w:rPr>
          <w:iCs/>
        </w:rPr>
        <w:t xml:space="preserve">меньшего и наибольшего значения функции на интервале, </w:t>
      </w:r>
      <w:r w:rsidRPr="00BB22F3">
        <w:rPr>
          <w:i/>
        </w:rPr>
        <w:t>решение экстремальных задач. Пр</w:t>
      </w:r>
      <w:r w:rsidRPr="00BB22F3">
        <w:rPr>
          <w:i/>
        </w:rPr>
        <w:t>а</w:t>
      </w:r>
      <w:r w:rsidRPr="00BB22F3">
        <w:rPr>
          <w:i/>
        </w:rPr>
        <w:t>вило для исследования функции по второй производной, применение его при решении задач.</w:t>
      </w:r>
    </w:p>
    <w:p w:rsidR="00C328AA" w:rsidRPr="00BB22F3" w:rsidRDefault="00C328AA" w:rsidP="00BB22F3">
      <w:pPr>
        <w:autoSpaceDE w:val="0"/>
        <w:autoSpaceDN w:val="0"/>
        <w:adjustRightInd w:val="0"/>
        <w:jc w:val="both"/>
      </w:pPr>
    </w:p>
    <w:p w:rsidR="00C328AA" w:rsidRPr="00BB22F3" w:rsidRDefault="00C328AA" w:rsidP="00BB22F3">
      <w:pPr>
        <w:autoSpaceDE w:val="0"/>
        <w:autoSpaceDN w:val="0"/>
        <w:adjustRightInd w:val="0"/>
        <w:jc w:val="both"/>
      </w:pPr>
      <w:r w:rsidRPr="00BB22F3">
        <w:lastRenderedPageBreak/>
        <w:t xml:space="preserve"> </w:t>
      </w:r>
      <w:r w:rsidRPr="00BB22F3">
        <w:rPr>
          <w:b/>
        </w:rPr>
        <w:t>В результате изучения</w:t>
      </w:r>
      <w:r w:rsidRPr="00BB22F3">
        <w:t xml:space="preserve"> </w:t>
      </w:r>
      <w:r w:rsidRPr="00BB22F3">
        <w:rPr>
          <w:b/>
        </w:rPr>
        <w:t>главы</w:t>
      </w:r>
      <w:r w:rsidRPr="00BB22F3">
        <w:t xml:space="preserve"> все учащиеся должны знать, какие свойства функции исслед</w:t>
      </w:r>
      <w:r w:rsidRPr="00BB22F3">
        <w:t>у</w:t>
      </w:r>
      <w:r w:rsidRPr="00BB22F3">
        <w:t>ются с помощью производной и уметь их применять при построении графиков функций и р</w:t>
      </w:r>
      <w:r w:rsidRPr="00BB22F3">
        <w:t>е</w:t>
      </w:r>
      <w:r w:rsidRPr="00BB22F3">
        <w:t>шении задач</w:t>
      </w:r>
      <w:r w:rsidR="00725C05" w:rsidRPr="00BB22F3">
        <w:t>, находить наименьшее (наибольшее) значение функции на отрезке (интервале)</w:t>
      </w:r>
      <w:r w:rsidRPr="00BB22F3">
        <w:t>.</w:t>
      </w:r>
    </w:p>
    <w:p w:rsidR="00C328AA" w:rsidRPr="00BB22F3" w:rsidRDefault="00C328AA" w:rsidP="00BB22F3">
      <w:pPr>
        <w:autoSpaceDE w:val="0"/>
        <w:autoSpaceDN w:val="0"/>
        <w:adjustRightInd w:val="0"/>
        <w:jc w:val="both"/>
        <w:rPr>
          <w:b/>
        </w:rPr>
      </w:pPr>
    </w:p>
    <w:p w:rsidR="00C328AA" w:rsidRPr="00BB22F3" w:rsidRDefault="00C328AA" w:rsidP="00BB22F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/>
        </w:rPr>
      </w:pPr>
      <w:r w:rsidRPr="00BB22F3">
        <w:t xml:space="preserve">  </w:t>
      </w:r>
      <w:r w:rsidRPr="00BB22F3">
        <w:rPr>
          <w:b/>
        </w:rPr>
        <w:t>Первообразная и интеграл</w:t>
      </w:r>
      <w:r w:rsidRPr="00BB22F3">
        <w:rPr>
          <w:bCs/>
        </w:rPr>
        <w:t>.</w:t>
      </w:r>
      <w:r w:rsidR="00E4511B" w:rsidRPr="00BB22F3">
        <w:rPr>
          <w:bCs/>
        </w:rPr>
        <w:t xml:space="preserve"> (11 часов)</w:t>
      </w:r>
    </w:p>
    <w:p w:rsidR="00C328AA" w:rsidRPr="00BB22F3" w:rsidRDefault="00E4511B" w:rsidP="00BB22F3">
      <w:pPr>
        <w:autoSpaceDE w:val="0"/>
        <w:autoSpaceDN w:val="0"/>
        <w:adjustRightInd w:val="0"/>
        <w:jc w:val="both"/>
        <w:rPr>
          <w:b/>
        </w:rPr>
      </w:pPr>
      <w:r w:rsidRPr="00BB22F3">
        <w:rPr>
          <w:bCs/>
        </w:rPr>
        <w:t>Первообразная. Правила нахождения первообразных. Площадь криволинейной трапеции и и</w:t>
      </w:r>
      <w:r w:rsidRPr="00BB22F3">
        <w:rPr>
          <w:bCs/>
        </w:rPr>
        <w:t>н</w:t>
      </w:r>
      <w:r w:rsidRPr="00BB22F3">
        <w:rPr>
          <w:bCs/>
        </w:rPr>
        <w:t>теграл. Вычисление интегралов. Вычисление площадей с помощью интегралов</w:t>
      </w:r>
      <w:r w:rsidRPr="00BB22F3">
        <w:rPr>
          <w:b/>
        </w:rPr>
        <w:t>.</w:t>
      </w:r>
    </w:p>
    <w:p w:rsidR="00C328AA" w:rsidRPr="00BB22F3" w:rsidRDefault="00C328AA" w:rsidP="00BB22F3">
      <w:pPr>
        <w:pStyle w:val="c13c22"/>
        <w:spacing w:before="0" w:beforeAutospacing="0" w:after="0" w:afterAutospacing="0"/>
        <w:jc w:val="both"/>
        <w:rPr>
          <w:color w:val="000000"/>
        </w:rPr>
      </w:pPr>
      <w:r w:rsidRPr="00BB22F3">
        <w:rPr>
          <w:b/>
          <w:bCs/>
        </w:rPr>
        <w:t xml:space="preserve">Основная цель </w:t>
      </w:r>
      <w:r w:rsidRPr="00BB22F3">
        <w:t>—</w:t>
      </w:r>
      <w:r w:rsidR="00E4511B" w:rsidRPr="00BB22F3">
        <w:rPr>
          <w:rStyle w:val="c7c1"/>
          <w:color w:val="000000"/>
        </w:rPr>
        <w:t xml:space="preserve"> формирование представлений о первообразной функции, о семействе перв</w:t>
      </w:r>
      <w:r w:rsidR="00E4511B" w:rsidRPr="00BB22F3">
        <w:rPr>
          <w:rStyle w:val="c7c1"/>
          <w:color w:val="000000"/>
        </w:rPr>
        <w:t>о</w:t>
      </w:r>
      <w:r w:rsidR="00E4511B" w:rsidRPr="00BB22F3">
        <w:rPr>
          <w:rStyle w:val="c7c1"/>
          <w:color w:val="000000"/>
        </w:rPr>
        <w:t>образных, о дифференцировании и интегрировании, о таблице первообразных, о правилах от</w:t>
      </w:r>
      <w:r w:rsidR="00E4511B" w:rsidRPr="00BB22F3">
        <w:rPr>
          <w:rStyle w:val="c7c1"/>
          <w:color w:val="000000"/>
        </w:rPr>
        <w:t>ы</w:t>
      </w:r>
      <w:r w:rsidR="00E4511B" w:rsidRPr="00BB22F3">
        <w:rPr>
          <w:rStyle w:val="c7c1"/>
          <w:color w:val="000000"/>
        </w:rPr>
        <w:t>скания первообразных; формирование умений находить для функции первообразную, график которой проходит через точку, заданную координатами;  овладение умением находить площадь криволинейной трапеции, ограниченной графиками функций y = f(x) и y = g(x), ограниченной прямыми x = a. х = b, осью Ох и графиком y = h(x).</w:t>
      </w:r>
    </w:p>
    <w:p w:rsidR="00C328AA" w:rsidRPr="00BB22F3" w:rsidRDefault="00C328AA" w:rsidP="00BB22F3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B22F3">
        <w:rPr>
          <w:rFonts w:eastAsia="Times New Roman"/>
          <w:lang w:eastAsia="ru-RU"/>
        </w:rPr>
        <w:t>Понятие первообразной вводится после рассмотрения физической задачи о нахождении закона движения точки по заданной скорости. Рассматриваются первообразные конкретных функций и правила нахождения первообразных. Большое внимание  уделяется  приложениям интегральн</w:t>
      </w:r>
      <w:r w:rsidRPr="00BB22F3">
        <w:rPr>
          <w:rFonts w:eastAsia="Times New Roman"/>
          <w:lang w:eastAsia="ru-RU"/>
        </w:rPr>
        <w:t>о</w:t>
      </w:r>
      <w:r w:rsidRPr="00BB22F3">
        <w:rPr>
          <w:rFonts w:eastAsia="Times New Roman"/>
          <w:lang w:eastAsia="ru-RU"/>
        </w:rPr>
        <w:t xml:space="preserve">го исчисления к физическим и геометрическим задачам. </w:t>
      </w:r>
    </w:p>
    <w:p w:rsidR="00C328AA" w:rsidRPr="00BB22F3" w:rsidRDefault="00C328AA" w:rsidP="00BB22F3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C328AA" w:rsidRPr="00BB22F3" w:rsidRDefault="00C328AA" w:rsidP="00BB22F3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</w:p>
    <w:p w:rsidR="00C328AA" w:rsidRPr="00BB22F3" w:rsidRDefault="00C328AA" w:rsidP="00BB22F3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B22F3">
        <w:rPr>
          <w:rFonts w:eastAsia="Times New Roman"/>
          <w:b/>
          <w:lang w:eastAsia="ru-RU"/>
        </w:rPr>
        <w:t>В результате изучения главы</w:t>
      </w:r>
      <w:r w:rsidRPr="00BB22F3">
        <w:rPr>
          <w:rFonts w:eastAsia="Times New Roman"/>
          <w:lang w:eastAsia="ru-RU"/>
        </w:rPr>
        <w:t xml:space="preserve"> все учащиеся должны знать правила нахождения первообразных основных элементарных функций, формулу Ньютона — Лейбница и уметь их применять к в</w:t>
      </w:r>
      <w:r w:rsidRPr="00BB22F3">
        <w:rPr>
          <w:rFonts w:eastAsia="Times New Roman"/>
          <w:lang w:eastAsia="ru-RU"/>
        </w:rPr>
        <w:t>ы</w:t>
      </w:r>
      <w:r w:rsidRPr="00BB22F3">
        <w:rPr>
          <w:rFonts w:eastAsia="Times New Roman"/>
          <w:lang w:eastAsia="ru-RU"/>
        </w:rPr>
        <w:t xml:space="preserve">числению площадей криволинейных трапеций. </w:t>
      </w:r>
    </w:p>
    <w:p w:rsidR="00C328AA" w:rsidRPr="00BB22F3" w:rsidRDefault="00311C81" w:rsidP="00BB22F3">
      <w:pPr>
        <w:pStyle w:val="af1"/>
        <w:jc w:val="both"/>
        <w:rPr>
          <w:i/>
          <w:sz w:val="24"/>
          <w:szCs w:val="24"/>
        </w:rPr>
      </w:pPr>
      <w:r w:rsidRPr="00BB22F3">
        <w:rPr>
          <w:rFonts w:eastAsia="Times New Roman"/>
          <w:i/>
          <w:sz w:val="24"/>
          <w:szCs w:val="24"/>
          <w:lang w:eastAsia="ru-RU"/>
        </w:rPr>
        <w:t>*</w:t>
      </w:r>
      <w:r w:rsidRPr="00BB22F3">
        <w:rPr>
          <w:i/>
          <w:sz w:val="24"/>
          <w:szCs w:val="24"/>
        </w:rPr>
        <w:t xml:space="preserve"> Представление о применении интегралов при решении физических задач. Представление о диф. уравнении, его частном и общем решении. Решение простейшие диф. уравнения. Алг</w:t>
      </w:r>
      <w:r w:rsidRPr="00BB22F3">
        <w:rPr>
          <w:i/>
          <w:sz w:val="24"/>
          <w:szCs w:val="24"/>
        </w:rPr>
        <w:t>о</w:t>
      </w:r>
      <w:r w:rsidRPr="00BB22F3">
        <w:rPr>
          <w:i/>
          <w:sz w:val="24"/>
          <w:szCs w:val="24"/>
        </w:rPr>
        <w:t xml:space="preserve">ритм решения диф. уравнений с разделяющимися переменными. Применение  его при решении задач. </w:t>
      </w:r>
    </w:p>
    <w:p w:rsidR="00311C81" w:rsidRPr="00BB22F3" w:rsidRDefault="00311C81" w:rsidP="00BB22F3">
      <w:pPr>
        <w:pStyle w:val="af1"/>
        <w:jc w:val="both"/>
        <w:rPr>
          <w:i/>
          <w:sz w:val="24"/>
          <w:szCs w:val="24"/>
        </w:rPr>
      </w:pPr>
    </w:p>
    <w:p w:rsidR="00311C81" w:rsidRPr="00BB22F3" w:rsidRDefault="00311C81" w:rsidP="00BB22F3">
      <w:pPr>
        <w:pStyle w:val="af1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BB22F3">
        <w:rPr>
          <w:b/>
          <w:sz w:val="24"/>
          <w:szCs w:val="24"/>
        </w:rPr>
        <w:t>Комплексные числа</w:t>
      </w:r>
      <w:r w:rsidR="00E4511B" w:rsidRPr="00BB22F3">
        <w:rPr>
          <w:b/>
          <w:sz w:val="24"/>
          <w:szCs w:val="24"/>
        </w:rPr>
        <w:t>. (5 часов)</w:t>
      </w:r>
    </w:p>
    <w:p w:rsidR="00311C81" w:rsidRPr="00BB22F3" w:rsidRDefault="00311C81" w:rsidP="00BB22F3">
      <w:pPr>
        <w:jc w:val="both"/>
      </w:pPr>
      <w:r w:rsidRPr="00BB22F3">
        <w:t>Определение комплексного числа,  алгебраическая форма комплексного числа, условия раве</w:t>
      </w:r>
      <w:r w:rsidRPr="00BB22F3">
        <w:t>н</w:t>
      </w:r>
      <w:r w:rsidRPr="00BB22F3">
        <w:t>ства комплексных чисел, определение сопряжённого к комплексному числу, правила действий над комплексными числами. Изображение комплексных чисел на комплексной плоскости. О</w:t>
      </w:r>
      <w:r w:rsidRPr="00BB22F3">
        <w:t>п</w:t>
      </w:r>
      <w:r w:rsidRPr="00BB22F3">
        <w:t>ределение аргумента комплексного числа. Запись комплексного числа в тригонометрической форме. Правило произведения, частного комплексных чисел, записанных в тригонометрической форме, формула Муавра. Применение их при решении упражнений.</w:t>
      </w:r>
    </w:p>
    <w:p w:rsidR="00311C81" w:rsidRPr="00BB22F3" w:rsidRDefault="00311C81" w:rsidP="00BB22F3">
      <w:pPr>
        <w:pStyle w:val="af1"/>
        <w:jc w:val="both"/>
        <w:rPr>
          <w:rFonts w:eastAsia="Times New Roman"/>
          <w:sz w:val="24"/>
          <w:szCs w:val="24"/>
          <w:lang w:eastAsia="ru-RU"/>
        </w:rPr>
      </w:pPr>
    </w:p>
    <w:p w:rsidR="00C328AA" w:rsidRPr="00BB22F3" w:rsidRDefault="00E4511B" w:rsidP="00BB22F3">
      <w:pPr>
        <w:spacing w:before="100" w:beforeAutospacing="1" w:after="100" w:afterAutospacing="1"/>
        <w:jc w:val="both"/>
      </w:pPr>
      <w:r w:rsidRPr="00BB22F3">
        <w:rPr>
          <w:b/>
        </w:rPr>
        <w:t>7.</w:t>
      </w:r>
      <w:r w:rsidR="0063085C" w:rsidRPr="00BB22F3">
        <w:rPr>
          <w:b/>
        </w:rPr>
        <w:t>Элементы к</w:t>
      </w:r>
      <w:r w:rsidR="00C328AA" w:rsidRPr="00BB22F3">
        <w:rPr>
          <w:b/>
        </w:rPr>
        <w:t>омбинаторик</w:t>
      </w:r>
      <w:r w:rsidR="0063085C" w:rsidRPr="00BB22F3">
        <w:rPr>
          <w:b/>
        </w:rPr>
        <w:t>и</w:t>
      </w:r>
      <w:r w:rsidR="00C328AA" w:rsidRPr="00BB22F3">
        <w:rPr>
          <w:b/>
        </w:rPr>
        <w:t>.</w:t>
      </w:r>
      <w:r w:rsidR="00C328AA" w:rsidRPr="00BB22F3">
        <w:t xml:space="preserve"> </w:t>
      </w:r>
      <w:r w:rsidRPr="00BB22F3">
        <w:t>(10 часов)</w:t>
      </w:r>
    </w:p>
    <w:p w:rsidR="00C328AA" w:rsidRPr="00BB22F3" w:rsidRDefault="00C328AA" w:rsidP="00BB22F3">
      <w:pPr>
        <w:spacing w:before="100" w:beforeAutospacing="1" w:after="100" w:afterAutospacing="1"/>
        <w:jc w:val="both"/>
      </w:pPr>
      <w:r w:rsidRPr="00BB22F3">
        <w:t xml:space="preserve"> В ней изучаются основные формулы комбинаторики, применение знаний при выводе формул алгебры, вероятность и статистическая частота наступления события. Тема не насыщена теор</w:t>
      </w:r>
      <w:r w:rsidRPr="00BB22F3">
        <w:t>е</w:t>
      </w:r>
      <w:r w:rsidRPr="00BB22F3">
        <w:t>тическими сведениями и доказательствами, она имеет прежде всего общекультурное и общео</w:t>
      </w:r>
      <w:r w:rsidRPr="00BB22F3">
        <w:t>б</w:t>
      </w:r>
      <w:r w:rsidRPr="00BB22F3">
        <w:t>разовательное значение.</w:t>
      </w:r>
    </w:p>
    <w:p w:rsidR="00C328AA" w:rsidRPr="00BB22F3" w:rsidRDefault="00C328AA" w:rsidP="00BB22F3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B22F3">
        <w:rPr>
          <w:b/>
        </w:rPr>
        <w:t xml:space="preserve">Основная цель </w:t>
      </w:r>
      <w:r w:rsidRPr="00BB22F3">
        <w:rPr>
          <w:rFonts w:eastAsia="Times New Roman"/>
          <w:lang w:eastAsia="ru-RU"/>
        </w:rPr>
        <w:t>— ознакомление с основными формулами комбинаторики и их применением при решении задач; формирование элементов комбинаторного мышления, формирование ум</w:t>
      </w:r>
      <w:r w:rsidRPr="00BB22F3">
        <w:rPr>
          <w:rFonts w:eastAsia="Times New Roman"/>
          <w:lang w:eastAsia="ru-RU"/>
        </w:rPr>
        <w:t>е</w:t>
      </w:r>
      <w:r w:rsidRPr="00BB22F3">
        <w:rPr>
          <w:rFonts w:eastAsia="Times New Roman"/>
          <w:lang w:eastAsia="ru-RU"/>
        </w:rPr>
        <w:t xml:space="preserve">ния находить вероятность случайных событий в простейших случаях, используя классическое определение вероятности и применяя при необходимости формулы комбинаторики. </w:t>
      </w:r>
    </w:p>
    <w:p w:rsidR="00C328AA" w:rsidRPr="00BB22F3" w:rsidRDefault="00C328AA" w:rsidP="00BB22F3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B22F3">
        <w:rPr>
          <w:rFonts w:eastAsia="Times New Roman"/>
          <w:lang w:eastAsia="ru-RU"/>
        </w:rPr>
        <w:t xml:space="preserve">Основой при выводе формул числа перестановок и размещений является правило умножения, понимание которого формируется при решении различных прикладных задач. </w:t>
      </w:r>
    </w:p>
    <w:tbl>
      <w:tblPr>
        <w:tblW w:w="0" w:type="auto"/>
        <w:tblLook w:val="01E0"/>
      </w:tblPr>
      <w:tblGrid>
        <w:gridCol w:w="4785"/>
        <w:gridCol w:w="4786"/>
      </w:tblGrid>
      <w:tr w:rsidR="00C328AA" w:rsidRPr="00BB22F3" w:rsidTr="007C3D33">
        <w:tc>
          <w:tcPr>
            <w:tcW w:w="4785" w:type="dxa"/>
          </w:tcPr>
          <w:p w:rsidR="00C328AA" w:rsidRPr="00BB22F3" w:rsidRDefault="00C328AA" w:rsidP="00BB22F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C328AA" w:rsidRPr="00BB22F3" w:rsidRDefault="00C328AA" w:rsidP="00BB22F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C328AA" w:rsidRPr="00BB22F3" w:rsidRDefault="00C328AA" w:rsidP="00BB22F3">
      <w:pPr>
        <w:autoSpaceDE w:val="0"/>
        <w:autoSpaceDN w:val="0"/>
        <w:adjustRightInd w:val="0"/>
        <w:jc w:val="both"/>
        <w:rPr>
          <w:b/>
        </w:rPr>
      </w:pPr>
    </w:p>
    <w:p w:rsidR="00C328AA" w:rsidRPr="00BB22F3" w:rsidRDefault="00C328AA" w:rsidP="00BB22F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imes New Roman"/>
          <w:b/>
          <w:bCs/>
          <w:lang w:eastAsia="ru-RU"/>
        </w:rPr>
      </w:pPr>
      <w:r w:rsidRPr="00BB22F3">
        <w:rPr>
          <w:b/>
        </w:rPr>
        <w:t>Элементы теории вероятности.</w:t>
      </w:r>
      <w:r w:rsidRPr="00BB22F3">
        <w:rPr>
          <w:rFonts w:eastAsia="Times New Roman"/>
          <w:b/>
          <w:bCs/>
          <w:lang w:eastAsia="ru-RU"/>
        </w:rPr>
        <w:t xml:space="preserve"> </w:t>
      </w:r>
      <w:r w:rsidR="00E4511B" w:rsidRPr="00BB22F3">
        <w:rPr>
          <w:rFonts w:eastAsia="Times New Roman"/>
          <w:b/>
          <w:bCs/>
          <w:lang w:eastAsia="ru-RU"/>
        </w:rPr>
        <w:t>(12 часов)</w:t>
      </w:r>
    </w:p>
    <w:p w:rsidR="00C328AA" w:rsidRPr="00BB22F3" w:rsidRDefault="00C328AA" w:rsidP="00BB22F3">
      <w:pPr>
        <w:autoSpaceDE w:val="0"/>
        <w:autoSpaceDN w:val="0"/>
        <w:adjustRightInd w:val="0"/>
        <w:jc w:val="both"/>
        <w:rPr>
          <w:rFonts w:eastAsia="Times New Roman"/>
          <w:b/>
          <w:bCs/>
          <w:lang w:eastAsia="ru-RU"/>
        </w:rPr>
      </w:pPr>
    </w:p>
    <w:p w:rsidR="00C328AA" w:rsidRPr="00BB22F3" w:rsidRDefault="00C328AA" w:rsidP="00BB22F3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 w:rsidRPr="00BB22F3">
        <w:rPr>
          <w:b/>
        </w:rPr>
        <w:lastRenderedPageBreak/>
        <w:t xml:space="preserve">Основная цель </w:t>
      </w:r>
      <w:r w:rsidRPr="00BB22F3">
        <w:rPr>
          <w:rFonts w:eastAsia="Times New Roman"/>
          <w:bCs/>
          <w:lang w:eastAsia="ru-RU"/>
        </w:rPr>
        <w:t>– исследование простейших взаимосвязей между различными событиями, а также нахождению вероятностей некоторых видов событий через вероятности других событий.</w:t>
      </w:r>
    </w:p>
    <w:p w:rsidR="00C328AA" w:rsidRPr="00BB22F3" w:rsidRDefault="00C328AA" w:rsidP="00BB22F3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B22F3">
        <w:rPr>
          <w:rFonts w:eastAsia="Times New Roman"/>
          <w:lang w:eastAsia="ru-RU"/>
        </w:rPr>
        <w:t>Классическое определение вероятности случайного события вводится после рассмотрения о</w:t>
      </w:r>
      <w:r w:rsidRPr="00BB22F3">
        <w:rPr>
          <w:rFonts w:eastAsia="Times New Roman"/>
          <w:lang w:eastAsia="ru-RU"/>
        </w:rPr>
        <w:t>т</w:t>
      </w:r>
      <w:r w:rsidRPr="00BB22F3">
        <w:rPr>
          <w:rFonts w:eastAsia="Times New Roman"/>
          <w:lang w:eastAsia="ru-RU"/>
        </w:rPr>
        <w:t>носительной частоты (статистической вероятности) события «выпал орел» в опыте с подбрас</w:t>
      </w:r>
      <w:r w:rsidRPr="00BB22F3">
        <w:rPr>
          <w:rFonts w:eastAsia="Times New Roman"/>
          <w:lang w:eastAsia="ru-RU"/>
        </w:rPr>
        <w:t>ы</w:t>
      </w:r>
      <w:r w:rsidRPr="00BB22F3">
        <w:rPr>
          <w:rFonts w:eastAsia="Times New Roman"/>
          <w:lang w:eastAsia="ru-RU"/>
        </w:rPr>
        <w:t>ванием монеты. Предполагается организация реальных экспериментов или компьютерных  с целью установления того факта, что при увеличении числа экспериментов (например, при по</w:t>
      </w:r>
      <w:r w:rsidRPr="00BB22F3">
        <w:rPr>
          <w:rFonts w:eastAsia="Times New Roman"/>
          <w:lang w:eastAsia="ru-RU"/>
        </w:rPr>
        <w:t>д</w:t>
      </w:r>
      <w:r w:rsidRPr="00BB22F3">
        <w:rPr>
          <w:rFonts w:eastAsia="Times New Roman"/>
          <w:lang w:eastAsia="ru-RU"/>
        </w:rPr>
        <w:t>брасывании монеты или кости) относительная частота рассматриваемого события «все более приближается» к некоторому числу, являющемуся вероятностью события. Такая работа пом</w:t>
      </w:r>
      <w:r w:rsidRPr="00BB22F3">
        <w:rPr>
          <w:rFonts w:eastAsia="Times New Roman"/>
          <w:lang w:eastAsia="ru-RU"/>
        </w:rPr>
        <w:t>о</w:t>
      </w:r>
      <w:r w:rsidRPr="00BB22F3">
        <w:rPr>
          <w:rFonts w:eastAsia="Times New Roman"/>
          <w:lang w:eastAsia="ru-RU"/>
        </w:rPr>
        <w:t xml:space="preserve">жет осознать и понятие элементарного события. </w:t>
      </w:r>
    </w:p>
    <w:p w:rsidR="00C328AA" w:rsidRPr="00BB22F3" w:rsidRDefault="00E4511B" w:rsidP="00BB22F3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B22F3">
        <w:rPr>
          <w:rStyle w:val="c7c1"/>
          <w:color w:val="000000"/>
        </w:rPr>
        <w:t>Элементарные и сложные события. Рассмотрение случаев: вероятность суммы несовместных событий, вероятность противоположного события. Понятие о независимости событий. Вероя</w:t>
      </w:r>
      <w:r w:rsidRPr="00BB22F3">
        <w:rPr>
          <w:rStyle w:val="c7c1"/>
          <w:color w:val="000000"/>
        </w:rPr>
        <w:t>т</w:t>
      </w:r>
      <w:r w:rsidRPr="00BB22F3">
        <w:rPr>
          <w:rStyle w:val="c7c1"/>
          <w:color w:val="000000"/>
        </w:rPr>
        <w:t>ность и статистическая частота наступления события. Решение практических задач с примен</w:t>
      </w:r>
      <w:r w:rsidRPr="00BB22F3">
        <w:rPr>
          <w:rStyle w:val="c7c1"/>
          <w:color w:val="000000"/>
        </w:rPr>
        <w:t>е</w:t>
      </w:r>
      <w:r w:rsidRPr="00BB22F3">
        <w:rPr>
          <w:rStyle w:val="c7c1"/>
          <w:color w:val="000000"/>
        </w:rPr>
        <w:t>ние вероятностных методов. Случайные величины.</w:t>
      </w:r>
      <w:r w:rsidRPr="00BB22F3">
        <w:rPr>
          <w:color w:val="000000"/>
        </w:rPr>
        <w:t xml:space="preserve"> </w:t>
      </w:r>
      <w:r w:rsidRPr="00BB22F3">
        <w:rPr>
          <w:rStyle w:val="c7c1"/>
          <w:color w:val="000000"/>
        </w:rPr>
        <w:t>. Решение</w:t>
      </w:r>
      <w:r w:rsidRPr="00BB22F3">
        <w:rPr>
          <w:rStyle w:val="apple-converted-space"/>
          <w:color w:val="000000"/>
        </w:rPr>
        <w:t> </w:t>
      </w:r>
      <w:r w:rsidRPr="00BB22F3">
        <w:rPr>
          <w:rStyle w:val="c7c1"/>
          <w:color w:val="000000"/>
        </w:rPr>
        <w:t>практических</w:t>
      </w:r>
      <w:r w:rsidRPr="00BB22F3">
        <w:rPr>
          <w:rStyle w:val="apple-converted-space"/>
          <w:color w:val="000000"/>
        </w:rPr>
        <w:t> </w:t>
      </w:r>
      <w:r w:rsidRPr="00BB22F3">
        <w:rPr>
          <w:rStyle w:val="c7c1"/>
          <w:color w:val="000000"/>
        </w:rPr>
        <w:t>задач.</w:t>
      </w:r>
      <w:r w:rsidRPr="00BB22F3">
        <w:rPr>
          <w:color w:val="000000"/>
        </w:rPr>
        <w:t xml:space="preserve"> </w:t>
      </w:r>
      <w:r w:rsidRPr="00BB22F3">
        <w:rPr>
          <w:rStyle w:val="c7c1"/>
          <w:color w:val="000000"/>
        </w:rPr>
        <w:t>Формула б</w:t>
      </w:r>
      <w:r w:rsidRPr="00BB22F3">
        <w:rPr>
          <w:rStyle w:val="c7c1"/>
          <w:color w:val="000000"/>
        </w:rPr>
        <w:t>и</w:t>
      </w:r>
      <w:r w:rsidRPr="00BB22F3">
        <w:rPr>
          <w:rStyle w:val="c7c1"/>
          <w:color w:val="000000"/>
        </w:rPr>
        <w:t xml:space="preserve">нома Ньютона. Свойства биноминальных коэффициентов. Треугольник Паскаля. </w:t>
      </w:r>
    </w:p>
    <w:p w:rsidR="00C328AA" w:rsidRPr="00BB22F3" w:rsidRDefault="00C328AA" w:rsidP="00BB22F3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</w:p>
    <w:p w:rsidR="00C328AA" w:rsidRPr="00BB22F3" w:rsidRDefault="00C328AA" w:rsidP="00BB22F3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B22F3">
        <w:rPr>
          <w:rFonts w:eastAsia="Times New Roman"/>
          <w:b/>
          <w:lang w:eastAsia="ru-RU"/>
        </w:rPr>
        <w:t>В результате изучения главы</w:t>
      </w:r>
      <w:r w:rsidRPr="00BB22F3">
        <w:rPr>
          <w:rFonts w:eastAsia="Times New Roman"/>
          <w:lang w:eastAsia="ru-RU"/>
        </w:rPr>
        <w:t xml:space="preserve"> все учащиеся должны уметь находить вероятности случайных событий с помощью классического определения вероятности при решении упражнений; иметь представление о сумме и произведении двух событий, уметь находить вероятность противоп</w:t>
      </w:r>
      <w:r w:rsidRPr="00BB22F3">
        <w:rPr>
          <w:rFonts w:eastAsia="Times New Roman"/>
          <w:lang w:eastAsia="ru-RU"/>
        </w:rPr>
        <w:t>о</w:t>
      </w:r>
      <w:r w:rsidRPr="00BB22F3">
        <w:rPr>
          <w:rFonts w:eastAsia="Times New Roman"/>
          <w:lang w:eastAsia="ru-RU"/>
        </w:rPr>
        <w:t>ложного события; интуитивно определять независимые события и находить вероятность одн</w:t>
      </w:r>
      <w:r w:rsidRPr="00BB22F3">
        <w:rPr>
          <w:rFonts w:eastAsia="Times New Roman"/>
          <w:lang w:eastAsia="ru-RU"/>
        </w:rPr>
        <w:t>о</w:t>
      </w:r>
      <w:r w:rsidRPr="00BB22F3">
        <w:rPr>
          <w:rFonts w:eastAsia="Times New Roman"/>
          <w:lang w:eastAsia="ru-RU"/>
        </w:rPr>
        <w:t>временного наступления независимых событий в задачах.</w:t>
      </w:r>
    </w:p>
    <w:p w:rsidR="00C328AA" w:rsidRPr="00BB22F3" w:rsidRDefault="00C328AA" w:rsidP="00BB22F3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C328AA" w:rsidRPr="00BB22F3" w:rsidRDefault="00C328AA" w:rsidP="00BB22F3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BB22F3">
        <w:rPr>
          <w:b/>
        </w:rPr>
        <w:t>Уравнения и неравенства с двумя переменными</w:t>
      </w:r>
      <w:r w:rsidRPr="00BB22F3">
        <w:t>.</w:t>
      </w:r>
      <w:r w:rsidR="003B2552" w:rsidRPr="00BB22F3">
        <w:t xml:space="preserve"> (10 часов)</w:t>
      </w:r>
    </w:p>
    <w:p w:rsidR="00C328AA" w:rsidRPr="00BB22F3" w:rsidRDefault="00C328AA" w:rsidP="00BB22F3">
      <w:pPr>
        <w:autoSpaceDE w:val="0"/>
        <w:autoSpaceDN w:val="0"/>
        <w:adjustRightInd w:val="0"/>
        <w:jc w:val="both"/>
      </w:pPr>
      <w:r w:rsidRPr="00BB22F3">
        <w:t xml:space="preserve"> Решение систем уравнений с помощью графика знакомо школьникам с основной школы. Т</w:t>
      </w:r>
      <w:r w:rsidRPr="00BB22F3">
        <w:t>е</w:t>
      </w:r>
      <w:r w:rsidRPr="00BB22F3">
        <w:t xml:space="preserve">перь им предстоит углубить знания, полученные ранее, и ознакомиться с решением неравенств с двумя переменными и их систем. Учащиеся изучают различные методы решения уравнений и неравенств, в том числе с параметрами. </w:t>
      </w:r>
    </w:p>
    <w:p w:rsidR="00C328AA" w:rsidRPr="00BB22F3" w:rsidRDefault="00C328AA" w:rsidP="00BB22F3">
      <w:pPr>
        <w:autoSpaceDE w:val="0"/>
        <w:autoSpaceDN w:val="0"/>
        <w:adjustRightInd w:val="0"/>
        <w:jc w:val="both"/>
      </w:pPr>
    </w:p>
    <w:p w:rsidR="00C328AA" w:rsidRPr="00BB22F3" w:rsidRDefault="00C328AA" w:rsidP="00BB22F3">
      <w:pPr>
        <w:autoSpaceDE w:val="0"/>
        <w:autoSpaceDN w:val="0"/>
        <w:adjustRightInd w:val="0"/>
        <w:jc w:val="both"/>
      </w:pPr>
      <w:r w:rsidRPr="00BB22F3">
        <w:rPr>
          <w:b/>
        </w:rPr>
        <w:t xml:space="preserve">Основная цель </w:t>
      </w:r>
      <w:r w:rsidRPr="00BB22F3">
        <w:t>— обобщить  основные приемы решения уравнений и систем уравнений, на</w:t>
      </w:r>
      <w:r w:rsidRPr="00BB22F3">
        <w:t>у</w:t>
      </w:r>
      <w:r w:rsidRPr="00BB22F3">
        <w:t>чить учащихся изображать на координатной плоскости множество решений линейных нер</w:t>
      </w:r>
      <w:r w:rsidRPr="00BB22F3">
        <w:t>а</w:t>
      </w:r>
      <w:r w:rsidRPr="00BB22F3">
        <w:t>венств и систем линейных неравенств с двумя переменными, сформировать навыки решения задач с параметрами, показать применение математических методов для решения содержател</w:t>
      </w:r>
      <w:r w:rsidRPr="00BB22F3">
        <w:t>ь</w:t>
      </w:r>
      <w:r w:rsidRPr="00BB22F3">
        <w:t xml:space="preserve">ных задач из различных областей науки и практики. </w:t>
      </w:r>
    </w:p>
    <w:p w:rsidR="00C328AA" w:rsidRPr="00BB22F3" w:rsidRDefault="00C328AA" w:rsidP="00BB22F3">
      <w:pPr>
        <w:autoSpaceDE w:val="0"/>
        <w:autoSpaceDN w:val="0"/>
        <w:adjustRightInd w:val="0"/>
        <w:jc w:val="both"/>
        <w:rPr>
          <w:b/>
        </w:rPr>
      </w:pPr>
    </w:p>
    <w:p w:rsidR="00C328AA" w:rsidRPr="00BB22F3" w:rsidRDefault="00C328AA" w:rsidP="00BB22F3">
      <w:pPr>
        <w:numPr>
          <w:ilvl w:val="0"/>
          <w:numId w:val="24"/>
        </w:numPr>
        <w:jc w:val="both"/>
        <w:rPr>
          <w:b/>
        </w:rPr>
      </w:pPr>
      <w:r w:rsidRPr="00BB22F3">
        <w:rPr>
          <w:b/>
        </w:rPr>
        <w:t xml:space="preserve">Итоговое повторение курса алгебры. </w:t>
      </w:r>
      <w:r w:rsidR="003B2552" w:rsidRPr="00BB22F3">
        <w:rPr>
          <w:bCs/>
        </w:rPr>
        <w:t>(10 часов)</w:t>
      </w:r>
    </w:p>
    <w:p w:rsidR="00C328AA" w:rsidRPr="00BB22F3" w:rsidRDefault="00C328AA" w:rsidP="00BB22F3">
      <w:pPr>
        <w:jc w:val="both"/>
      </w:pPr>
      <w:r w:rsidRPr="00BB22F3">
        <w:t xml:space="preserve"> Уроки итогового повторения имеют своей </w:t>
      </w:r>
      <w:r w:rsidRPr="00BB22F3">
        <w:rPr>
          <w:b/>
        </w:rPr>
        <w:t xml:space="preserve">целью </w:t>
      </w:r>
      <w:r w:rsidRPr="00BB22F3">
        <w:t>не только восстановление в памяти учащихся основного материала, но и обобщение, уточнение и систематизацию знаний по алгебре и нач</w:t>
      </w:r>
      <w:r w:rsidRPr="00BB22F3">
        <w:t>а</w:t>
      </w:r>
      <w:r w:rsidRPr="00BB22F3">
        <w:t xml:space="preserve">лам математического анализа за курс средней школы. </w:t>
      </w:r>
    </w:p>
    <w:p w:rsidR="00C328AA" w:rsidRPr="00BB22F3" w:rsidRDefault="00C328AA" w:rsidP="00BB22F3">
      <w:pPr>
        <w:jc w:val="both"/>
      </w:pPr>
      <w:r w:rsidRPr="00BB22F3">
        <w:t>Повторение предполагается проводить по основным содержательно-методическим линиям и  целесообразно выстроить в следующем порядке: вычисления и преобразования,  уравнения и неравенства, функции, начала математического анализа.</w:t>
      </w:r>
    </w:p>
    <w:p w:rsidR="00C328AA" w:rsidRPr="00BB22F3" w:rsidRDefault="00C328AA" w:rsidP="00BB22F3">
      <w:pPr>
        <w:jc w:val="both"/>
      </w:pPr>
      <w:r w:rsidRPr="00BB22F3">
        <w:t>При проведении итогового повторения предполагается широкое использование и комбиниров</w:t>
      </w:r>
      <w:r w:rsidRPr="00BB22F3">
        <w:t>а</w:t>
      </w:r>
      <w:r w:rsidRPr="00BB22F3">
        <w:t>ние различных типов уроков (лекций, семинаров, практикумов, консультаций и т. д.) с целью быстрого охвата большого по объему материала. Необходимым элементом уроков итогового повторения является самостоятельная работа учащихся. Она полезна как самим учащимся, так и учителю для осуществления обратной связи. Формы проведения самостоятельных работ разн</w:t>
      </w:r>
      <w:r w:rsidRPr="00BB22F3">
        <w:t>о</w:t>
      </w:r>
      <w:r w:rsidRPr="00BB22F3">
        <w:t>образны: от традиционной работы с двумя, тремя заданиями до тестов и работ в форме рабочих тетрадей с заполнением пробелов в приведенных рассуждениях.</w:t>
      </w:r>
    </w:p>
    <w:p w:rsidR="00E44B47" w:rsidRPr="00BB22F3" w:rsidRDefault="00E44B47" w:rsidP="00BB22F3">
      <w:pPr>
        <w:jc w:val="both"/>
        <w:rPr>
          <w:rStyle w:val="a9"/>
          <w:caps/>
        </w:rPr>
      </w:pPr>
    </w:p>
    <w:p w:rsidR="00E44B47" w:rsidRPr="00BB22F3" w:rsidRDefault="00E44B47" w:rsidP="00072855">
      <w:pPr>
        <w:jc w:val="center"/>
        <w:rPr>
          <w:rStyle w:val="a9"/>
          <w:caps/>
        </w:rPr>
      </w:pPr>
    </w:p>
    <w:p w:rsidR="00C328AA" w:rsidRPr="00BB22F3" w:rsidRDefault="00C328AA" w:rsidP="00072855">
      <w:pPr>
        <w:jc w:val="center"/>
        <w:rPr>
          <w:rStyle w:val="a9"/>
          <w:caps/>
        </w:rPr>
      </w:pPr>
      <w:r w:rsidRPr="00BB22F3">
        <w:rPr>
          <w:rStyle w:val="a9"/>
          <w:caps/>
        </w:rPr>
        <w:t>Тематическое планирование курса 10-11 класса</w:t>
      </w:r>
    </w:p>
    <w:p w:rsidR="00C328AA" w:rsidRPr="00BB22F3" w:rsidRDefault="0063085C" w:rsidP="00072855">
      <w:pPr>
        <w:rPr>
          <w:rStyle w:val="a9"/>
          <w:caps/>
        </w:rPr>
      </w:pPr>
      <w:r w:rsidRPr="00BB22F3">
        <w:rPr>
          <w:rStyle w:val="a9"/>
        </w:rPr>
        <w:t xml:space="preserve">10 класс    </w:t>
      </w:r>
    </w:p>
    <w:tbl>
      <w:tblPr>
        <w:tblW w:w="3046" w:type="pct"/>
        <w:jc w:val="center"/>
        <w:tblCellSpacing w:w="0" w:type="dxa"/>
        <w:tblInd w:w="17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1"/>
        <w:gridCol w:w="2635"/>
        <w:gridCol w:w="773"/>
        <w:gridCol w:w="775"/>
        <w:gridCol w:w="1355"/>
      </w:tblGrid>
      <w:tr w:rsidR="0063085C" w:rsidRPr="00BB22F3" w:rsidTr="0018370B">
        <w:trPr>
          <w:trHeight w:val="689"/>
          <w:tblCellSpacing w:w="0" w:type="dxa"/>
          <w:jc w:val="center"/>
        </w:trPr>
        <w:tc>
          <w:tcPr>
            <w:tcW w:w="46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B2552" w:rsidRPr="00BB22F3" w:rsidRDefault="003B2552" w:rsidP="00072855">
            <w:pPr>
              <w:rPr>
                <w:rStyle w:val="a9"/>
              </w:rPr>
            </w:pPr>
            <w:r w:rsidRPr="00BB22F3">
              <w:rPr>
                <w:rStyle w:val="a9"/>
              </w:rPr>
              <w:t>№</w:t>
            </w:r>
          </w:p>
        </w:tc>
        <w:tc>
          <w:tcPr>
            <w:tcW w:w="216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3B2552" w:rsidP="00072855">
            <w:pPr>
              <w:jc w:val="center"/>
            </w:pPr>
            <w:r w:rsidRPr="00BB22F3">
              <w:rPr>
                <w:rStyle w:val="a9"/>
              </w:rPr>
              <w:t>Тема</w:t>
            </w:r>
          </w:p>
        </w:tc>
        <w:tc>
          <w:tcPr>
            <w:tcW w:w="1269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3B2552" w:rsidP="00072855">
            <w:pPr>
              <w:rPr>
                <w:rStyle w:val="a9"/>
                <w:b w:val="0"/>
              </w:rPr>
            </w:pPr>
            <w:r w:rsidRPr="00BB22F3">
              <w:rPr>
                <w:rStyle w:val="a9"/>
                <w:b w:val="0"/>
              </w:rPr>
              <w:t>Количество часов</w:t>
            </w:r>
          </w:p>
          <w:p w:rsidR="003B2552" w:rsidRPr="00BB22F3" w:rsidRDefault="003B2552" w:rsidP="00072855">
            <w:pPr>
              <w:rPr>
                <w:rStyle w:val="a9"/>
                <w:b w:val="0"/>
              </w:rPr>
            </w:pPr>
            <w:r w:rsidRPr="00BB22F3">
              <w:rPr>
                <w:rStyle w:val="a9"/>
                <w:b w:val="0"/>
              </w:rPr>
              <w:lastRenderedPageBreak/>
              <w:t>(б</w:t>
            </w:r>
            <w:r w:rsidRPr="00BB22F3">
              <w:rPr>
                <w:rStyle w:val="a9"/>
              </w:rPr>
              <w:t>азовый</w:t>
            </w:r>
            <w:r w:rsidRPr="00BB22F3">
              <w:rPr>
                <w:rStyle w:val="a9"/>
                <w:b w:val="0"/>
              </w:rPr>
              <w:t>/ у</w:t>
            </w:r>
            <w:r w:rsidRPr="00BB22F3">
              <w:rPr>
                <w:rStyle w:val="a9"/>
              </w:rPr>
              <w:t>глублен</w:t>
            </w:r>
            <w:r w:rsidRPr="00BB22F3">
              <w:rPr>
                <w:rStyle w:val="a9"/>
                <w:b w:val="0"/>
              </w:rPr>
              <w:t>ный уровень)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B2552" w:rsidRPr="00BB22F3" w:rsidRDefault="003B2552" w:rsidP="00072855">
            <w:pPr>
              <w:rPr>
                <w:rStyle w:val="a9"/>
                <w:b w:val="0"/>
              </w:rPr>
            </w:pPr>
            <w:r w:rsidRPr="00BB22F3">
              <w:rPr>
                <w:rStyle w:val="a9"/>
                <w:b w:val="0"/>
              </w:rPr>
              <w:lastRenderedPageBreak/>
              <w:t>К</w:t>
            </w:r>
            <w:r w:rsidRPr="00BB22F3">
              <w:rPr>
                <w:rStyle w:val="a9"/>
              </w:rPr>
              <w:t>онтрол</w:t>
            </w:r>
            <w:r w:rsidRPr="00BB22F3">
              <w:rPr>
                <w:rStyle w:val="a9"/>
              </w:rPr>
              <w:t>ь</w:t>
            </w:r>
            <w:r w:rsidRPr="00BB22F3">
              <w:rPr>
                <w:rStyle w:val="a9"/>
              </w:rPr>
              <w:t>ные раб</w:t>
            </w:r>
            <w:r w:rsidRPr="00BB22F3">
              <w:rPr>
                <w:rStyle w:val="a9"/>
              </w:rPr>
              <w:t>о</w:t>
            </w:r>
            <w:r w:rsidRPr="00BB22F3">
              <w:rPr>
                <w:rStyle w:val="a9"/>
              </w:rPr>
              <w:lastRenderedPageBreak/>
              <w:t>ты</w:t>
            </w:r>
          </w:p>
        </w:tc>
      </w:tr>
      <w:tr w:rsidR="0063085C" w:rsidRPr="00BB22F3" w:rsidTr="0018370B">
        <w:trPr>
          <w:tblCellSpacing w:w="0" w:type="dxa"/>
          <w:jc w:val="center"/>
        </w:trPr>
        <w:tc>
          <w:tcPr>
            <w:tcW w:w="460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3B2552" w:rsidP="00072855">
            <w:pPr>
              <w:ind w:left="284"/>
            </w:pPr>
          </w:p>
        </w:tc>
        <w:tc>
          <w:tcPr>
            <w:tcW w:w="2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3B2552" w:rsidP="00072855"/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3B2552" w:rsidP="00072855">
            <w:r w:rsidRPr="00BB22F3">
              <w:t>2 часа в н</w:t>
            </w:r>
            <w:r w:rsidRPr="00BB22F3">
              <w:t>е</w:t>
            </w:r>
            <w:r w:rsidRPr="00BB22F3">
              <w:t>делю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3B2552" w:rsidP="00072855">
            <w:r w:rsidRPr="00BB22F3">
              <w:t>4 часа в н</w:t>
            </w:r>
            <w:r w:rsidRPr="00BB22F3">
              <w:t>е</w:t>
            </w:r>
            <w:r w:rsidRPr="00BB22F3">
              <w:t>делю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552" w:rsidRPr="00BB22F3" w:rsidRDefault="003B2552" w:rsidP="00072855"/>
        </w:tc>
      </w:tr>
      <w:tr w:rsidR="00460D4F" w:rsidRPr="00BB22F3" w:rsidTr="0018370B">
        <w:trPr>
          <w:tblCellSpacing w:w="0" w:type="dxa"/>
          <w:jc w:val="center"/>
        </w:trPr>
        <w:tc>
          <w:tcPr>
            <w:tcW w:w="460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460D4F" w:rsidRPr="00BB22F3" w:rsidRDefault="00460D4F" w:rsidP="00072855">
            <w:pPr>
              <w:ind w:left="284"/>
            </w:pPr>
            <w:r w:rsidRPr="00BB22F3">
              <w:t>1</w:t>
            </w:r>
          </w:p>
        </w:tc>
        <w:tc>
          <w:tcPr>
            <w:tcW w:w="2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0D4F" w:rsidRPr="00BB22F3" w:rsidRDefault="00460D4F" w:rsidP="00072855">
            <w:r w:rsidRPr="00BB22F3">
              <w:t>Повторение курса а</w:t>
            </w:r>
            <w:r w:rsidRPr="00BB22F3">
              <w:t>л</w:t>
            </w:r>
            <w:r w:rsidRPr="00BB22F3">
              <w:t>гебры 7-9 классов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0D4F" w:rsidRPr="00BB22F3" w:rsidRDefault="00460D4F" w:rsidP="00072855">
            <w:r w:rsidRPr="00BB22F3">
              <w:t>2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0D4F" w:rsidRPr="00BB22F3" w:rsidRDefault="00460D4F" w:rsidP="00072855">
            <w:r w:rsidRPr="00BB22F3">
              <w:t>4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0D4F" w:rsidRPr="00BB22F3" w:rsidRDefault="00460D4F" w:rsidP="00072855"/>
        </w:tc>
      </w:tr>
      <w:tr w:rsidR="0063085C" w:rsidRPr="00BB22F3" w:rsidTr="0018370B">
        <w:trPr>
          <w:tblCellSpacing w:w="0" w:type="dxa"/>
          <w:jc w:val="center"/>
        </w:trPr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3B2552" w:rsidRPr="00BB22F3" w:rsidRDefault="0063085C" w:rsidP="00072855">
            <w:pPr>
              <w:ind w:left="284"/>
            </w:pPr>
            <w:r w:rsidRPr="00BB22F3">
              <w:t>2</w:t>
            </w:r>
          </w:p>
        </w:tc>
        <w:tc>
          <w:tcPr>
            <w:tcW w:w="2160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3B2552" w:rsidP="00072855">
            <w:r w:rsidRPr="00BB22F3">
              <w:t>Действительные числа. Степень с действител</w:t>
            </w:r>
            <w:r w:rsidRPr="00BB22F3">
              <w:t>ь</w:t>
            </w:r>
            <w:r w:rsidRPr="00BB22F3">
              <w:t>ным показателем.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3B2552" w:rsidP="00072855">
            <w:r w:rsidRPr="00BB22F3">
              <w:t>10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552" w:rsidRPr="00BB22F3" w:rsidRDefault="003B2552" w:rsidP="00072855">
            <w:r w:rsidRPr="00BB22F3">
              <w:t>13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552" w:rsidRPr="00BB22F3" w:rsidRDefault="003B2552" w:rsidP="00072855">
            <w:r w:rsidRPr="00BB22F3">
              <w:t xml:space="preserve"> 1</w:t>
            </w:r>
          </w:p>
        </w:tc>
      </w:tr>
      <w:tr w:rsidR="0063085C" w:rsidRPr="00BB22F3" w:rsidTr="0018370B">
        <w:trPr>
          <w:tblCellSpacing w:w="0" w:type="dxa"/>
          <w:jc w:val="center"/>
        </w:trPr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63085C" w:rsidP="00072855">
            <w:pPr>
              <w:ind w:left="284"/>
            </w:pPr>
            <w:r w:rsidRPr="00BB22F3">
              <w:t>3</w:t>
            </w:r>
          </w:p>
        </w:tc>
        <w:tc>
          <w:tcPr>
            <w:tcW w:w="2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3B2552" w:rsidP="00072855">
            <w:r w:rsidRPr="00BB22F3">
              <w:t>Степенная функция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3B2552" w:rsidP="00072855">
            <w:r w:rsidRPr="00BB22F3">
              <w:t>12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552" w:rsidRPr="00BB22F3" w:rsidRDefault="003B2552" w:rsidP="00072855">
            <w:r w:rsidRPr="00BB22F3">
              <w:t>13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552" w:rsidRPr="00BB22F3" w:rsidRDefault="003B2552" w:rsidP="00072855">
            <w:r w:rsidRPr="00BB22F3">
              <w:t>1</w:t>
            </w:r>
          </w:p>
        </w:tc>
      </w:tr>
      <w:tr w:rsidR="003B2552" w:rsidRPr="00BB22F3" w:rsidTr="0018370B">
        <w:trPr>
          <w:tblCellSpacing w:w="0" w:type="dxa"/>
          <w:jc w:val="center"/>
        </w:trPr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63085C" w:rsidP="00072855">
            <w:pPr>
              <w:ind w:left="284"/>
            </w:pPr>
            <w:r w:rsidRPr="00BB22F3">
              <w:t>4</w:t>
            </w:r>
          </w:p>
        </w:tc>
        <w:tc>
          <w:tcPr>
            <w:tcW w:w="2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3B2552" w:rsidP="00072855">
            <w:r w:rsidRPr="00BB22F3">
              <w:t>Показательная функция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3B2552" w:rsidP="00072855">
            <w:r w:rsidRPr="00BB22F3">
              <w:t>9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552" w:rsidRPr="00BB22F3" w:rsidRDefault="003B2552" w:rsidP="00072855">
            <w:r w:rsidRPr="00BB22F3">
              <w:t>11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552" w:rsidRPr="00BB22F3" w:rsidRDefault="003B2552" w:rsidP="00072855">
            <w:r w:rsidRPr="00BB22F3">
              <w:t>1/полугодовая</w:t>
            </w:r>
          </w:p>
        </w:tc>
      </w:tr>
      <w:tr w:rsidR="0063085C" w:rsidRPr="00BB22F3" w:rsidTr="0018370B">
        <w:trPr>
          <w:tblCellSpacing w:w="0" w:type="dxa"/>
          <w:jc w:val="center"/>
        </w:trPr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63085C" w:rsidP="00072855">
            <w:pPr>
              <w:ind w:left="284"/>
            </w:pPr>
            <w:r w:rsidRPr="00BB22F3">
              <w:t>5</w:t>
            </w:r>
          </w:p>
        </w:tc>
        <w:tc>
          <w:tcPr>
            <w:tcW w:w="2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3B2552" w:rsidP="00072855">
            <w:r w:rsidRPr="00BB22F3">
              <w:t>Логарифмическая функция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3B2552" w:rsidP="00072855">
            <w:r w:rsidRPr="00BB22F3">
              <w:t>14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552" w:rsidRPr="00BB22F3" w:rsidRDefault="003B2552" w:rsidP="00072855">
            <w:r w:rsidRPr="00BB22F3">
              <w:t>20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552" w:rsidRPr="00BB22F3" w:rsidRDefault="003B2552" w:rsidP="00072855">
            <w:r w:rsidRPr="00BB22F3">
              <w:t>1</w:t>
            </w:r>
          </w:p>
        </w:tc>
      </w:tr>
      <w:tr w:rsidR="0063085C" w:rsidRPr="00BB22F3" w:rsidTr="0018370B">
        <w:trPr>
          <w:tblCellSpacing w:w="0" w:type="dxa"/>
          <w:jc w:val="center"/>
        </w:trPr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63085C" w:rsidP="00072855">
            <w:pPr>
              <w:ind w:left="284"/>
            </w:pPr>
            <w:r w:rsidRPr="00BB22F3">
              <w:t>6</w:t>
            </w:r>
          </w:p>
        </w:tc>
        <w:tc>
          <w:tcPr>
            <w:tcW w:w="2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3B2552" w:rsidP="00072855">
            <w:r w:rsidRPr="00BB22F3">
              <w:t>Тригонометрические формулы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3B2552" w:rsidP="00072855">
            <w:r w:rsidRPr="00BB22F3">
              <w:t>15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552" w:rsidRPr="00BB22F3" w:rsidRDefault="003B2552" w:rsidP="00072855">
            <w:r w:rsidRPr="00BB22F3">
              <w:t>24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552" w:rsidRPr="00BB22F3" w:rsidRDefault="003B2552" w:rsidP="00072855">
            <w:r w:rsidRPr="00BB22F3">
              <w:t>1</w:t>
            </w:r>
          </w:p>
        </w:tc>
      </w:tr>
      <w:tr w:rsidR="0063085C" w:rsidRPr="00BB22F3" w:rsidTr="0018370B">
        <w:trPr>
          <w:tblCellSpacing w:w="0" w:type="dxa"/>
          <w:jc w:val="center"/>
        </w:trPr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63085C" w:rsidP="00072855">
            <w:pPr>
              <w:ind w:left="284"/>
            </w:pPr>
            <w:r w:rsidRPr="00BB22F3">
              <w:t>7</w:t>
            </w:r>
          </w:p>
        </w:tc>
        <w:tc>
          <w:tcPr>
            <w:tcW w:w="2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3B2552" w:rsidP="00072855">
            <w:r w:rsidRPr="00BB22F3">
              <w:t>Тригонометрические уравнения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3B2552" w:rsidP="00072855">
            <w:r w:rsidRPr="00BB22F3">
              <w:t>17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552" w:rsidRPr="00BB22F3" w:rsidRDefault="003B2552" w:rsidP="00072855">
            <w:r w:rsidRPr="00BB22F3">
              <w:t>18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552" w:rsidRPr="00BB22F3" w:rsidRDefault="003B2552" w:rsidP="00072855">
            <w:r w:rsidRPr="00BB22F3">
              <w:t>1</w:t>
            </w:r>
          </w:p>
        </w:tc>
      </w:tr>
      <w:tr w:rsidR="0063085C" w:rsidRPr="00BB22F3" w:rsidTr="0018370B">
        <w:trPr>
          <w:tblCellSpacing w:w="0" w:type="dxa"/>
          <w:jc w:val="center"/>
        </w:trPr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63085C" w:rsidP="00072855">
            <w:pPr>
              <w:ind w:left="284"/>
            </w:pPr>
            <w:r w:rsidRPr="00BB22F3">
              <w:t>8</w:t>
            </w:r>
          </w:p>
        </w:tc>
        <w:tc>
          <w:tcPr>
            <w:tcW w:w="216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3B2552" w:rsidRPr="00BB22F3" w:rsidRDefault="003B2552" w:rsidP="00072855">
            <w:r w:rsidRPr="00BB22F3">
              <w:t>Делимость чисел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3B2552" w:rsidP="00072855">
            <w:r w:rsidRPr="00BB22F3">
              <w:t>4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552" w:rsidRPr="00BB22F3" w:rsidRDefault="003B2552" w:rsidP="00072855">
            <w:r w:rsidRPr="00BB22F3">
              <w:t>7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552" w:rsidRPr="00BB22F3" w:rsidRDefault="003B2552" w:rsidP="00072855">
            <w:r w:rsidRPr="00BB22F3">
              <w:t>-</w:t>
            </w:r>
          </w:p>
        </w:tc>
      </w:tr>
      <w:tr w:rsidR="0063085C" w:rsidRPr="00BB22F3" w:rsidTr="0018370B">
        <w:trPr>
          <w:tblCellSpacing w:w="0" w:type="dxa"/>
          <w:jc w:val="center"/>
        </w:trPr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63085C" w:rsidP="00072855">
            <w:pPr>
              <w:ind w:left="284"/>
            </w:pPr>
            <w:r w:rsidRPr="00BB22F3">
              <w:t>9</w:t>
            </w:r>
          </w:p>
        </w:tc>
        <w:tc>
          <w:tcPr>
            <w:tcW w:w="2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3B2552" w:rsidP="00072855">
            <w:r w:rsidRPr="00BB22F3">
              <w:t>Повторение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3B2552" w:rsidP="00072855">
            <w:r w:rsidRPr="00BB22F3">
              <w:t>19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552" w:rsidRPr="00BB22F3" w:rsidRDefault="003B2552" w:rsidP="00072855">
            <w:r w:rsidRPr="00BB22F3">
              <w:t>21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552" w:rsidRPr="00BB22F3" w:rsidRDefault="003B2552" w:rsidP="00072855">
            <w:r w:rsidRPr="00BB22F3">
              <w:t>1/годовая</w:t>
            </w:r>
          </w:p>
        </w:tc>
      </w:tr>
      <w:tr w:rsidR="0063085C" w:rsidRPr="00BB22F3" w:rsidTr="0018370B">
        <w:trPr>
          <w:tblCellSpacing w:w="0" w:type="dxa"/>
          <w:jc w:val="center"/>
        </w:trPr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63085C" w:rsidP="00072855">
            <w:r w:rsidRPr="00BB22F3">
              <w:t>10</w:t>
            </w:r>
          </w:p>
        </w:tc>
        <w:tc>
          <w:tcPr>
            <w:tcW w:w="2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3B2552" w:rsidP="00072855">
            <w:r w:rsidRPr="00BB22F3">
              <w:t>Резерв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3B2552" w:rsidP="00072855">
            <w:r w:rsidRPr="00BB22F3">
              <w:t>-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552" w:rsidRPr="00BB22F3" w:rsidRDefault="003B2552" w:rsidP="00072855">
            <w:r w:rsidRPr="00BB22F3">
              <w:t>5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552" w:rsidRPr="00BB22F3" w:rsidRDefault="003B2552" w:rsidP="00072855"/>
        </w:tc>
      </w:tr>
      <w:tr w:rsidR="0063085C" w:rsidRPr="00BB22F3" w:rsidTr="0018370B">
        <w:trPr>
          <w:tblCellSpacing w:w="0" w:type="dxa"/>
          <w:jc w:val="center"/>
        </w:trPr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3B2552" w:rsidP="00072855">
            <w:pPr>
              <w:ind w:left="284"/>
            </w:pPr>
          </w:p>
        </w:tc>
        <w:tc>
          <w:tcPr>
            <w:tcW w:w="2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3B2552" w:rsidP="00072855"/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3B2552" w:rsidP="00072855"/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552" w:rsidRPr="00BB22F3" w:rsidRDefault="003B2552" w:rsidP="00072855"/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552" w:rsidRPr="00BB22F3" w:rsidRDefault="003B2552" w:rsidP="00072855"/>
        </w:tc>
      </w:tr>
      <w:tr w:rsidR="0063085C" w:rsidRPr="00BB22F3" w:rsidTr="0018370B">
        <w:trPr>
          <w:tblCellSpacing w:w="0" w:type="dxa"/>
          <w:jc w:val="center"/>
        </w:trPr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3B2552" w:rsidP="00072855">
            <w:pPr>
              <w:ind w:left="284"/>
            </w:pPr>
          </w:p>
        </w:tc>
        <w:tc>
          <w:tcPr>
            <w:tcW w:w="2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3B2552" w:rsidP="00072855">
            <w:r w:rsidRPr="00BB22F3">
              <w:t>Итого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552" w:rsidRPr="00BB22F3" w:rsidRDefault="003B2552" w:rsidP="00072855">
            <w:r w:rsidRPr="00BB22F3">
              <w:t>102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552" w:rsidRPr="00BB22F3" w:rsidRDefault="003B2552" w:rsidP="00072855">
            <w:r w:rsidRPr="00BB22F3">
              <w:t>136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552" w:rsidRPr="00BB22F3" w:rsidRDefault="0018370B" w:rsidP="00072855">
            <w:r w:rsidRPr="00BB22F3">
              <w:t>7</w:t>
            </w:r>
          </w:p>
        </w:tc>
      </w:tr>
    </w:tbl>
    <w:p w:rsidR="00C328AA" w:rsidRPr="00BB22F3" w:rsidRDefault="00C328AA" w:rsidP="00072855">
      <w:pPr>
        <w:rPr>
          <w:rStyle w:val="a9"/>
          <w:caps/>
        </w:rPr>
      </w:pPr>
    </w:p>
    <w:p w:rsidR="00C328AA" w:rsidRPr="00BB22F3" w:rsidRDefault="0063085C" w:rsidP="00072855">
      <w:r w:rsidRPr="00BB22F3">
        <w:rPr>
          <w:rStyle w:val="a9"/>
        </w:rPr>
        <w:t xml:space="preserve">11 класс           </w:t>
      </w:r>
    </w:p>
    <w:tbl>
      <w:tblPr>
        <w:tblW w:w="3068" w:type="pct"/>
        <w:jc w:val="center"/>
        <w:tblCellSpacing w:w="0" w:type="dxa"/>
        <w:tblInd w:w="-56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26"/>
        <w:gridCol w:w="2613"/>
        <w:gridCol w:w="775"/>
        <w:gridCol w:w="775"/>
        <w:gridCol w:w="1354"/>
      </w:tblGrid>
      <w:tr w:rsidR="0063085C" w:rsidRPr="00BB22F3" w:rsidTr="0018370B">
        <w:trPr>
          <w:trHeight w:val="276"/>
          <w:tblCellSpacing w:w="0" w:type="dxa"/>
          <w:jc w:val="center"/>
        </w:trPr>
        <w:tc>
          <w:tcPr>
            <w:tcW w:w="50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3085C" w:rsidRPr="00BB22F3" w:rsidRDefault="0063085C" w:rsidP="00072855">
            <w:pPr>
              <w:jc w:val="center"/>
              <w:rPr>
                <w:rStyle w:val="a9"/>
              </w:rPr>
            </w:pPr>
            <w:r w:rsidRPr="00BB22F3">
              <w:rPr>
                <w:rStyle w:val="a9"/>
              </w:rPr>
              <w:t>№</w:t>
            </w:r>
          </w:p>
        </w:tc>
        <w:tc>
          <w:tcPr>
            <w:tcW w:w="212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pPr>
              <w:jc w:val="center"/>
            </w:pPr>
            <w:r w:rsidRPr="00BB22F3">
              <w:rPr>
                <w:rStyle w:val="a9"/>
              </w:rPr>
              <w:t>Тема</w:t>
            </w:r>
          </w:p>
        </w:tc>
        <w:tc>
          <w:tcPr>
            <w:tcW w:w="1262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pPr>
              <w:jc w:val="center"/>
              <w:rPr>
                <w:rStyle w:val="a9"/>
                <w:b w:val="0"/>
              </w:rPr>
            </w:pPr>
            <w:r w:rsidRPr="00BB22F3">
              <w:rPr>
                <w:rStyle w:val="a9"/>
                <w:b w:val="0"/>
              </w:rPr>
              <w:t>Количество часов</w:t>
            </w:r>
          </w:p>
          <w:p w:rsidR="0063085C" w:rsidRPr="00BB22F3" w:rsidRDefault="0063085C" w:rsidP="00072855">
            <w:pPr>
              <w:jc w:val="center"/>
              <w:rPr>
                <w:rStyle w:val="a9"/>
                <w:b w:val="0"/>
              </w:rPr>
            </w:pPr>
            <w:r w:rsidRPr="00BB22F3">
              <w:rPr>
                <w:rStyle w:val="a9"/>
                <w:b w:val="0"/>
              </w:rPr>
              <w:t>(б</w:t>
            </w:r>
            <w:r w:rsidRPr="00BB22F3">
              <w:rPr>
                <w:rStyle w:val="a9"/>
              </w:rPr>
              <w:t>азовый</w:t>
            </w:r>
            <w:r w:rsidRPr="00BB22F3">
              <w:rPr>
                <w:rStyle w:val="a9"/>
                <w:b w:val="0"/>
              </w:rPr>
              <w:t>/ у</w:t>
            </w:r>
            <w:r w:rsidRPr="00BB22F3">
              <w:rPr>
                <w:rStyle w:val="a9"/>
              </w:rPr>
              <w:t>глублен</w:t>
            </w:r>
            <w:r w:rsidRPr="00BB22F3">
              <w:rPr>
                <w:rStyle w:val="a9"/>
                <w:b w:val="0"/>
              </w:rPr>
              <w:t>ный уровень))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3085C" w:rsidRPr="00BB22F3" w:rsidRDefault="0063085C" w:rsidP="00072855">
            <w:pPr>
              <w:jc w:val="center"/>
              <w:rPr>
                <w:rStyle w:val="a9"/>
                <w:b w:val="0"/>
              </w:rPr>
            </w:pPr>
            <w:r w:rsidRPr="00BB22F3">
              <w:rPr>
                <w:rStyle w:val="a9"/>
                <w:b w:val="0"/>
              </w:rPr>
              <w:t>К</w:t>
            </w:r>
            <w:r w:rsidRPr="00BB22F3">
              <w:rPr>
                <w:rStyle w:val="a9"/>
              </w:rPr>
              <w:t>онтрол</w:t>
            </w:r>
            <w:r w:rsidRPr="00BB22F3">
              <w:rPr>
                <w:rStyle w:val="a9"/>
              </w:rPr>
              <w:t>ь</w:t>
            </w:r>
            <w:r w:rsidRPr="00BB22F3">
              <w:rPr>
                <w:rStyle w:val="a9"/>
              </w:rPr>
              <w:t>ные раб</w:t>
            </w:r>
            <w:r w:rsidRPr="00BB22F3">
              <w:rPr>
                <w:rStyle w:val="a9"/>
              </w:rPr>
              <w:t>о</w:t>
            </w:r>
            <w:r w:rsidRPr="00BB22F3">
              <w:rPr>
                <w:rStyle w:val="a9"/>
              </w:rPr>
              <w:t>ты</w:t>
            </w:r>
          </w:p>
        </w:tc>
      </w:tr>
      <w:tr w:rsidR="0063085C" w:rsidRPr="00BB22F3" w:rsidTr="0018370B">
        <w:trPr>
          <w:tblCellSpacing w:w="0" w:type="dxa"/>
          <w:jc w:val="center"/>
        </w:trPr>
        <w:tc>
          <w:tcPr>
            <w:tcW w:w="50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pPr>
              <w:ind w:left="360"/>
            </w:pPr>
          </w:p>
        </w:tc>
        <w:tc>
          <w:tcPr>
            <w:tcW w:w="212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/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r w:rsidRPr="00BB22F3">
              <w:t>2 часа в н</w:t>
            </w:r>
            <w:r w:rsidRPr="00BB22F3">
              <w:t>е</w:t>
            </w:r>
            <w:r w:rsidRPr="00BB22F3">
              <w:t>делю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r w:rsidRPr="00BB22F3">
              <w:t>4 ч в нед</w:t>
            </w:r>
            <w:r w:rsidRPr="00BB22F3">
              <w:t>е</w:t>
            </w:r>
            <w:r w:rsidRPr="00BB22F3">
              <w:t>лю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85C" w:rsidRPr="00BB22F3" w:rsidRDefault="0063085C" w:rsidP="00072855"/>
        </w:tc>
      </w:tr>
      <w:tr w:rsidR="0063085C" w:rsidRPr="00BB22F3" w:rsidTr="0018370B">
        <w:trPr>
          <w:tblCellSpacing w:w="0" w:type="dxa"/>
          <w:jc w:val="center"/>
        </w:trPr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pPr>
              <w:numPr>
                <w:ilvl w:val="0"/>
                <w:numId w:val="11"/>
              </w:numPr>
            </w:pPr>
          </w:p>
        </w:tc>
        <w:tc>
          <w:tcPr>
            <w:tcW w:w="2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r w:rsidRPr="00BB22F3">
              <w:t>Повторение курса а</w:t>
            </w:r>
            <w:r w:rsidRPr="00BB22F3">
              <w:t>л</w:t>
            </w:r>
            <w:r w:rsidRPr="00BB22F3">
              <w:t>гебры и начал матем</w:t>
            </w:r>
            <w:r w:rsidRPr="00BB22F3">
              <w:t>а</w:t>
            </w:r>
            <w:r w:rsidRPr="00BB22F3">
              <w:t>тического анализа 10 класса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r w:rsidRPr="00BB22F3">
              <w:t>2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85C" w:rsidRPr="00BB22F3" w:rsidRDefault="0063085C" w:rsidP="00072855">
            <w:r w:rsidRPr="00BB22F3">
              <w:t>10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85C" w:rsidRPr="00BB22F3" w:rsidRDefault="0063085C" w:rsidP="00072855"/>
        </w:tc>
      </w:tr>
      <w:tr w:rsidR="0063085C" w:rsidRPr="00BB22F3" w:rsidTr="0018370B">
        <w:trPr>
          <w:tblCellSpacing w:w="0" w:type="dxa"/>
          <w:jc w:val="center"/>
        </w:trPr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pPr>
              <w:numPr>
                <w:ilvl w:val="0"/>
                <w:numId w:val="11"/>
              </w:numPr>
            </w:pPr>
          </w:p>
        </w:tc>
        <w:tc>
          <w:tcPr>
            <w:tcW w:w="2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r w:rsidRPr="00BB22F3">
              <w:t>Тригонометрические функции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r w:rsidRPr="00BB22F3">
              <w:t>12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85C" w:rsidRPr="00BB22F3" w:rsidRDefault="0063085C" w:rsidP="00072855">
            <w:r w:rsidRPr="00BB22F3">
              <w:t>14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85C" w:rsidRPr="00BB22F3" w:rsidRDefault="0063085C" w:rsidP="00072855">
            <w:r w:rsidRPr="00BB22F3">
              <w:t>1</w:t>
            </w:r>
          </w:p>
        </w:tc>
      </w:tr>
      <w:tr w:rsidR="0063085C" w:rsidRPr="00BB22F3" w:rsidTr="0018370B">
        <w:trPr>
          <w:tblCellSpacing w:w="0" w:type="dxa"/>
          <w:jc w:val="center"/>
        </w:trPr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pPr>
              <w:numPr>
                <w:ilvl w:val="0"/>
                <w:numId w:val="11"/>
              </w:numPr>
            </w:pPr>
          </w:p>
        </w:tc>
        <w:tc>
          <w:tcPr>
            <w:tcW w:w="2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r w:rsidRPr="00BB22F3">
              <w:t>Производная и ее ге</w:t>
            </w:r>
            <w:r w:rsidRPr="00BB22F3">
              <w:t>о</w:t>
            </w:r>
            <w:r w:rsidRPr="00BB22F3">
              <w:t xml:space="preserve">метрический смысл 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r w:rsidRPr="00BB22F3">
              <w:t>15</w:t>
            </w:r>
          </w:p>
        </w:tc>
        <w:tc>
          <w:tcPr>
            <w:tcW w:w="63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3085C" w:rsidRPr="00BB22F3" w:rsidRDefault="0063085C" w:rsidP="00072855"/>
          <w:p w:rsidR="0063085C" w:rsidRPr="00BB22F3" w:rsidRDefault="0063085C" w:rsidP="00072855"/>
          <w:p w:rsidR="0063085C" w:rsidRPr="00BB22F3" w:rsidRDefault="0063085C" w:rsidP="00072855">
            <w:r w:rsidRPr="00BB22F3">
              <w:t>36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3085C" w:rsidRPr="00BB22F3" w:rsidRDefault="0063085C" w:rsidP="00072855">
            <w:r w:rsidRPr="00BB22F3">
              <w:t>1</w:t>
            </w:r>
          </w:p>
        </w:tc>
      </w:tr>
      <w:tr w:rsidR="0063085C" w:rsidRPr="00BB22F3" w:rsidTr="0018370B">
        <w:trPr>
          <w:tblCellSpacing w:w="0" w:type="dxa"/>
          <w:jc w:val="center"/>
        </w:trPr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pPr>
              <w:numPr>
                <w:ilvl w:val="0"/>
                <w:numId w:val="11"/>
              </w:numPr>
            </w:pPr>
          </w:p>
        </w:tc>
        <w:tc>
          <w:tcPr>
            <w:tcW w:w="2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r w:rsidRPr="00BB22F3">
              <w:t>Применение произво</w:t>
            </w:r>
            <w:r w:rsidRPr="00BB22F3">
              <w:t>д</w:t>
            </w:r>
            <w:r w:rsidRPr="00BB22F3">
              <w:t xml:space="preserve">ной к исследованию функций 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r w:rsidRPr="00BB22F3">
              <w:t>15</w:t>
            </w:r>
          </w:p>
        </w:tc>
        <w:tc>
          <w:tcPr>
            <w:tcW w:w="63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85C" w:rsidRPr="00BB22F3" w:rsidRDefault="0063085C" w:rsidP="00072855"/>
        </w:tc>
        <w:tc>
          <w:tcPr>
            <w:tcW w:w="1102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85C" w:rsidRPr="00BB22F3" w:rsidRDefault="0063085C" w:rsidP="00072855">
            <w:r w:rsidRPr="00BB22F3">
              <w:t>1</w:t>
            </w:r>
          </w:p>
        </w:tc>
      </w:tr>
      <w:tr w:rsidR="0063085C" w:rsidRPr="00BB22F3" w:rsidTr="0018370B">
        <w:trPr>
          <w:tblCellSpacing w:w="0" w:type="dxa"/>
          <w:jc w:val="center"/>
        </w:trPr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pPr>
              <w:numPr>
                <w:ilvl w:val="0"/>
                <w:numId w:val="11"/>
              </w:numPr>
            </w:pPr>
          </w:p>
        </w:tc>
        <w:tc>
          <w:tcPr>
            <w:tcW w:w="2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r w:rsidRPr="00BB22F3">
              <w:t xml:space="preserve">Интеграл 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r w:rsidRPr="00BB22F3">
              <w:t>11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85C" w:rsidRPr="00BB22F3" w:rsidRDefault="0063085C" w:rsidP="00072855">
            <w:r w:rsidRPr="00BB22F3">
              <w:t>17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85C" w:rsidRPr="00BB22F3" w:rsidRDefault="0063085C" w:rsidP="00072855">
            <w:r w:rsidRPr="00BB22F3">
              <w:t>1</w:t>
            </w:r>
          </w:p>
        </w:tc>
      </w:tr>
      <w:tr w:rsidR="0063085C" w:rsidRPr="00BB22F3" w:rsidTr="0018370B">
        <w:trPr>
          <w:tblCellSpacing w:w="0" w:type="dxa"/>
          <w:jc w:val="center"/>
        </w:trPr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pPr>
              <w:numPr>
                <w:ilvl w:val="0"/>
                <w:numId w:val="11"/>
              </w:numPr>
            </w:pPr>
          </w:p>
        </w:tc>
        <w:tc>
          <w:tcPr>
            <w:tcW w:w="2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r w:rsidRPr="00BB22F3">
              <w:t>Комплексные числа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r w:rsidRPr="00BB22F3">
              <w:t>5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85C" w:rsidRPr="00BB22F3" w:rsidRDefault="0063085C" w:rsidP="00072855">
            <w:r w:rsidRPr="00BB22F3">
              <w:t>11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85C" w:rsidRPr="00BB22F3" w:rsidRDefault="0063085C" w:rsidP="00072855">
            <w:r w:rsidRPr="00BB22F3">
              <w:t>Пров раб</w:t>
            </w:r>
          </w:p>
        </w:tc>
      </w:tr>
      <w:tr w:rsidR="0063085C" w:rsidRPr="00BB22F3" w:rsidTr="0018370B">
        <w:trPr>
          <w:tblCellSpacing w:w="0" w:type="dxa"/>
          <w:jc w:val="center"/>
        </w:trPr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pPr>
              <w:numPr>
                <w:ilvl w:val="0"/>
                <w:numId w:val="11"/>
              </w:numPr>
            </w:pPr>
          </w:p>
        </w:tc>
        <w:tc>
          <w:tcPr>
            <w:tcW w:w="2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r w:rsidRPr="00BB22F3">
              <w:t>Элементы комбинат</w:t>
            </w:r>
            <w:r w:rsidRPr="00BB22F3">
              <w:t>о</w:t>
            </w:r>
            <w:r w:rsidRPr="00BB22F3">
              <w:t>рики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r w:rsidRPr="00BB22F3">
              <w:t>10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85C" w:rsidRPr="00BB22F3" w:rsidRDefault="0063085C" w:rsidP="00072855">
            <w:r w:rsidRPr="00BB22F3">
              <w:t>11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85C" w:rsidRPr="00BB22F3" w:rsidRDefault="0063085C" w:rsidP="00072855">
            <w:r w:rsidRPr="00BB22F3">
              <w:t>1</w:t>
            </w:r>
          </w:p>
        </w:tc>
      </w:tr>
      <w:tr w:rsidR="0063085C" w:rsidRPr="00BB22F3" w:rsidTr="0018370B">
        <w:trPr>
          <w:tblCellSpacing w:w="0" w:type="dxa"/>
          <w:jc w:val="center"/>
        </w:trPr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pPr>
              <w:numPr>
                <w:ilvl w:val="0"/>
                <w:numId w:val="11"/>
              </w:numPr>
            </w:pPr>
          </w:p>
        </w:tc>
        <w:tc>
          <w:tcPr>
            <w:tcW w:w="2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r w:rsidRPr="00BB22F3">
              <w:t>Элементы теории вер</w:t>
            </w:r>
            <w:r w:rsidRPr="00BB22F3">
              <w:t>о</w:t>
            </w:r>
            <w:r w:rsidRPr="00BB22F3">
              <w:t xml:space="preserve">ятности 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r w:rsidRPr="00BB22F3">
              <w:t>12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85C" w:rsidRPr="00BB22F3" w:rsidRDefault="0063085C" w:rsidP="00072855">
            <w:r w:rsidRPr="00BB22F3">
              <w:t>8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85C" w:rsidRPr="00BB22F3" w:rsidRDefault="0063085C" w:rsidP="00072855">
            <w:r w:rsidRPr="00BB22F3">
              <w:t>1</w:t>
            </w:r>
          </w:p>
        </w:tc>
      </w:tr>
      <w:tr w:rsidR="0063085C" w:rsidRPr="00BB22F3" w:rsidTr="0018370B">
        <w:trPr>
          <w:tblCellSpacing w:w="0" w:type="dxa"/>
          <w:jc w:val="center"/>
        </w:trPr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pPr>
              <w:numPr>
                <w:ilvl w:val="0"/>
                <w:numId w:val="10"/>
              </w:numPr>
            </w:pPr>
          </w:p>
        </w:tc>
        <w:tc>
          <w:tcPr>
            <w:tcW w:w="2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r w:rsidRPr="00BB22F3">
              <w:t>Алгебраические ура</w:t>
            </w:r>
            <w:r w:rsidRPr="00BB22F3">
              <w:t>в</w:t>
            </w:r>
            <w:r w:rsidRPr="00BB22F3">
              <w:t>нения. Системы нел</w:t>
            </w:r>
            <w:r w:rsidRPr="00BB22F3">
              <w:t>и</w:t>
            </w:r>
            <w:r w:rsidRPr="00BB22F3">
              <w:t>нейных уравнений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r w:rsidRPr="00BB22F3">
              <w:t>10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85C" w:rsidRPr="00BB22F3" w:rsidRDefault="0063085C" w:rsidP="00072855">
            <w:r w:rsidRPr="00BB22F3">
              <w:t>12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85C" w:rsidRPr="00BB22F3" w:rsidRDefault="0063085C" w:rsidP="00072855">
            <w:r w:rsidRPr="00BB22F3">
              <w:t>1</w:t>
            </w:r>
          </w:p>
        </w:tc>
      </w:tr>
      <w:tr w:rsidR="0063085C" w:rsidRPr="00BB22F3" w:rsidTr="0018370B">
        <w:trPr>
          <w:tblCellSpacing w:w="0" w:type="dxa"/>
          <w:jc w:val="center"/>
        </w:trPr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pPr>
              <w:numPr>
                <w:ilvl w:val="0"/>
                <w:numId w:val="11"/>
              </w:numPr>
            </w:pPr>
          </w:p>
        </w:tc>
        <w:tc>
          <w:tcPr>
            <w:tcW w:w="2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r w:rsidRPr="00BB22F3">
              <w:t xml:space="preserve">Итоговое повторение 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r w:rsidRPr="00BB22F3">
              <w:t>10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85C" w:rsidRPr="00BB22F3" w:rsidRDefault="0063085C" w:rsidP="00072855">
            <w:r w:rsidRPr="00BB22F3">
              <w:t>17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85C" w:rsidRPr="00BB22F3" w:rsidRDefault="0063085C" w:rsidP="00072855">
            <w:r w:rsidRPr="00BB22F3">
              <w:t>1</w:t>
            </w:r>
          </w:p>
        </w:tc>
      </w:tr>
      <w:tr w:rsidR="0063085C" w:rsidRPr="00BB22F3" w:rsidTr="0018370B">
        <w:trPr>
          <w:tblCellSpacing w:w="0" w:type="dxa"/>
          <w:jc w:val="center"/>
        </w:trPr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pPr>
              <w:numPr>
                <w:ilvl w:val="0"/>
                <w:numId w:val="11"/>
              </w:numPr>
            </w:pPr>
          </w:p>
        </w:tc>
        <w:tc>
          <w:tcPr>
            <w:tcW w:w="2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r w:rsidRPr="00BB22F3">
              <w:t>Итого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085C" w:rsidRPr="00BB22F3" w:rsidRDefault="0063085C" w:rsidP="00072855">
            <w:r w:rsidRPr="00BB22F3">
              <w:t>102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85C" w:rsidRPr="00BB22F3" w:rsidRDefault="0063085C" w:rsidP="00072855">
            <w:r w:rsidRPr="00BB22F3">
              <w:t>136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85C" w:rsidRPr="00BB22F3" w:rsidRDefault="0018370B" w:rsidP="00072855">
            <w:r w:rsidRPr="00BB22F3">
              <w:t>8</w:t>
            </w:r>
          </w:p>
        </w:tc>
      </w:tr>
    </w:tbl>
    <w:p w:rsidR="003A1F8C" w:rsidRPr="00BB22F3" w:rsidRDefault="003A1F8C" w:rsidP="00555C0D">
      <w:pPr>
        <w:spacing w:before="100" w:beforeAutospacing="1" w:after="100" w:afterAutospacing="1"/>
        <w:ind w:firstLine="360"/>
        <w:jc w:val="center"/>
        <w:rPr>
          <w:b/>
        </w:rPr>
      </w:pPr>
      <w:r w:rsidRPr="00BB22F3">
        <w:rPr>
          <w:b/>
        </w:rPr>
        <w:t>Календарно – тематическое планирование (см. Приложение)</w:t>
      </w:r>
    </w:p>
    <w:p w:rsidR="003A1F8C" w:rsidRPr="00BB22F3" w:rsidRDefault="003A1F8C" w:rsidP="00BB22F3">
      <w:pPr>
        <w:spacing w:before="100" w:beforeAutospacing="1" w:after="100" w:afterAutospacing="1"/>
        <w:ind w:firstLine="360"/>
        <w:jc w:val="both"/>
        <w:rPr>
          <w:b/>
        </w:rPr>
      </w:pPr>
      <w:r w:rsidRPr="00BB22F3">
        <w:rPr>
          <w:i/>
        </w:rPr>
        <w:t>В течение года возможны коррективы календарно – тематического планирования, связа</w:t>
      </w:r>
      <w:r w:rsidRPr="00BB22F3">
        <w:rPr>
          <w:i/>
        </w:rPr>
        <w:t>н</w:t>
      </w:r>
      <w:r w:rsidRPr="00BB22F3">
        <w:rPr>
          <w:i/>
        </w:rPr>
        <w:t>ные с объективными причинами.</w:t>
      </w:r>
    </w:p>
    <w:p w:rsidR="003A1F8C" w:rsidRPr="00BB22F3" w:rsidRDefault="003A1F8C" w:rsidP="00072855">
      <w:pPr>
        <w:jc w:val="center"/>
        <w:rPr>
          <w:b/>
          <w:i/>
          <w:u w:val="single"/>
        </w:rPr>
      </w:pPr>
      <w:r w:rsidRPr="00BB22F3">
        <w:rPr>
          <w:b/>
          <w:i/>
          <w:u w:val="single"/>
        </w:rPr>
        <w:t>ОСНОВНОЕ СОДЕРЖАНИЕ</w:t>
      </w:r>
    </w:p>
    <w:p w:rsidR="003A1F8C" w:rsidRPr="00BB22F3" w:rsidRDefault="003A1F8C" w:rsidP="00072855">
      <w:pPr>
        <w:jc w:val="center"/>
        <w:rPr>
          <w:b/>
          <w:i/>
          <w:u w:val="single"/>
        </w:rPr>
      </w:pPr>
    </w:p>
    <w:p w:rsidR="003A1F8C" w:rsidRPr="00BB22F3" w:rsidRDefault="003A1F8C" w:rsidP="00072855">
      <w:pPr>
        <w:jc w:val="center"/>
        <w:rPr>
          <w:b/>
          <w:i/>
          <w:u w:val="single"/>
        </w:rPr>
      </w:pPr>
      <w:r w:rsidRPr="00BB22F3">
        <w:rPr>
          <w:b/>
          <w:i/>
          <w:u w:val="single"/>
        </w:rPr>
        <w:t>Модуль Геометрия</w:t>
      </w:r>
    </w:p>
    <w:p w:rsidR="003A1F8C" w:rsidRPr="00BB22F3" w:rsidRDefault="003A1F8C" w:rsidP="00072855">
      <w:pPr>
        <w:jc w:val="both"/>
        <w:rPr>
          <w:b/>
          <w:u w:val="single"/>
        </w:rPr>
      </w:pPr>
      <w:r w:rsidRPr="00BB22F3">
        <w:rPr>
          <w:b/>
          <w:u w:val="single"/>
        </w:rPr>
        <w:t>10 класс</w:t>
      </w:r>
    </w:p>
    <w:p w:rsidR="003A1F8C" w:rsidRPr="00BB22F3" w:rsidRDefault="003A1F8C" w:rsidP="00BB22F3">
      <w:pPr>
        <w:shd w:val="clear" w:color="auto" w:fill="FFFFFF"/>
        <w:jc w:val="both"/>
        <w:rPr>
          <w:color w:val="000000"/>
        </w:rPr>
      </w:pPr>
      <w:r w:rsidRPr="00BB22F3">
        <w:rPr>
          <w:b/>
          <w:bCs/>
          <w:color w:val="000000"/>
          <w:bdr w:val="none" w:sz="0" w:space="0" w:color="auto" w:frame="1"/>
        </w:rPr>
        <w:t xml:space="preserve">1. Введение (аксиомы стереометрии и их следствия). </w:t>
      </w:r>
      <w:r w:rsidR="00E036BA" w:rsidRPr="00BB22F3">
        <w:rPr>
          <w:b/>
          <w:bCs/>
          <w:color w:val="000000"/>
          <w:bdr w:val="none" w:sz="0" w:space="0" w:color="auto" w:frame="1"/>
        </w:rPr>
        <w:t>(5 часов)</w:t>
      </w:r>
    </w:p>
    <w:p w:rsidR="003A1F8C" w:rsidRPr="00BB22F3" w:rsidRDefault="003A1F8C" w:rsidP="00BB22F3">
      <w:pPr>
        <w:shd w:val="clear" w:color="auto" w:fill="FFFFFF"/>
        <w:ind w:firstLine="720"/>
        <w:jc w:val="both"/>
        <w:rPr>
          <w:color w:val="000000"/>
        </w:rPr>
      </w:pPr>
      <w:r w:rsidRPr="00BB22F3">
        <w:rPr>
          <w:color w:val="000000"/>
        </w:rPr>
        <w:t>Представление раздела геометрии – стереометрии. Основные понятия стереометрии. А</w:t>
      </w:r>
      <w:r w:rsidRPr="00BB22F3">
        <w:rPr>
          <w:color w:val="000000"/>
        </w:rPr>
        <w:t>к</w:t>
      </w:r>
      <w:r w:rsidRPr="00BB22F3">
        <w:rPr>
          <w:color w:val="000000"/>
        </w:rPr>
        <w:t>сиомы стереометрии и их следствия. Многогранники: куб, параллелепипед, прямоугольный п</w:t>
      </w:r>
      <w:r w:rsidRPr="00BB22F3">
        <w:rPr>
          <w:color w:val="000000"/>
        </w:rPr>
        <w:t>а</w:t>
      </w:r>
      <w:r w:rsidRPr="00BB22F3">
        <w:rPr>
          <w:color w:val="000000"/>
        </w:rPr>
        <w:t>раллелепипед, призма, прямая призма, правильная призма, пирамида, правильная пирамида. Моделирование многогранников из разверток и с помощью геометрического конструктора.</w:t>
      </w:r>
    </w:p>
    <w:p w:rsidR="003A1F8C" w:rsidRPr="00BB22F3" w:rsidRDefault="003A1F8C" w:rsidP="00BB22F3">
      <w:pPr>
        <w:shd w:val="clear" w:color="auto" w:fill="FFFFFF"/>
        <w:ind w:firstLine="720"/>
        <w:jc w:val="both"/>
        <w:rPr>
          <w:color w:val="000000"/>
        </w:rPr>
      </w:pPr>
      <w:r w:rsidRPr="00BB22F3">
        <w:rPr>
          <w:b/>
          <w:bCs/>
          <w:color w:val="000000"/>
          <w:bdr w:val="none" w:sz="0" w:space="0" w:color="auto" w:frame="1"/>
        </w:rPr>
        <w:t>Цель: </w:t>
      </w:r>
      <w:r w:rsidRPr="00BB22F3">
        <w:rPr>
          <w:i/>
          <w:iCs/>
          <w:color w:val="000000"/>
          <w:bdr w:val="none" w:sz="0" w:space="0" w:color="auto" w:frame="1"/>
        </w:rPr>
        <w:t>ознакомить учащихся с основными свойствами и способами задания плоскости на базе групп аксиом стереометрии и их следствий.</w:t>
      </w:r>
    </w:p>
    <w:p w:rsidR="003A1F8C" w:rsidRPr="00BB22F3" w:rsidRDefault="003A1F8C" w:rsidP="00BB22F3">
      <w:pPr>
        <w:shd w:val="clear" w:color="auto" w:fill="FFFFFF"/>
        <w:ind w:firstLine="720"/>
        <w:jc w:val="both"/>
        <w:rPr>
          <w:color w:val="000000"/>
        </w:rPr>
      </w:pPr>
      <w:r w:rsidRPr="00BB22F3">
        <w:rPr>
          <w:color w:val="000000"/>
        </w:rPr>
        <w:t>О с н о в н а я</w:t>
      </w:r>
      <w:r w:rsidRPr="00BB22F3">
        <w:rPr>
          <w:color w:val="000000"/>
          <w:bdr w:val="none" w:sz="0" w:space="0" w:color="auto" w:frame="1"/>
        </w:rPr>
        <w:t>   </w:t>
      </w:r>
      <w:r w:rsidRPr="00BB22F3">
        <w:rPr>
          <w:color w:val="000000"/>
        </w:rPr>
        <w:t>ц е л ь – сформировать представления учащихся об основных понятиях и аксиомах стереометрии, познакомить с основными пространственными фигурами и моделир</w:t>
      </w:r>
      <w:r w:rsidRPr="00BB22F3">
        <w:rPr>
          <w:color w:val="000000"/>
        </w:rPr>
        <w:t>о</w:t>
      </w:r>
      <w:r w:rsidRPr="00BB22F3">
        <w:rPr>
          <w:color w:val="000000"/>
        </w:rPr>
        <w:t>ванием многогранников.</w:t>
      </w:r>
      <w:r w:rsidR="00B55579" w:rsidRPr="00BB22F3">
        <w:rPr>
          <w:color w:val="000000"/>
        </w:rPr>
        <w:t xml:space="preserve"> * Вывести первые следствия из аксиом, дать представление об из</w:t>
      </w:r>
      <w:r w:rsidR="00B55579" w:rsidRPr="00BB22F3">
        <w:rPr>
          <w:color w:val="000000"/>
        </w:rPr>
        <w:t>о</w:t>
      </w:r>
      <w:r w:rsidR="00B55579" w:rsidRPr="00BB22F3">
        <w:rPr>
          <w:color w:val="000000"/>
        </w:rPr>
        <w:t>бражении пространственных фигур на чертеже, о прикладном значении геометрии.</w:t>
      </w:r>
    </w:p>
    <w:p w:rsidR="003A1F8C" w:rsidRPr="00BB22F3" w:rsidRDefault="003A1F8C" w:rsidP="00BB22F3">
      <w:pPr>
        <w:shd w:val="clear" w:color="auto" w:fill="FFFFFF"/>
        <w:ind w:firstLine="720"/>
        <w:jc w:val="both"/>
        <w:rPr>
          <w:color w:val="000000"/>
        </w:rPr>
      </w:pPr>
      <w:r w:rsidRPr="00BB22F3">
        <w:rPr>
          <w:color w:val="000000"/>
        </w:rPr>
        <w:t>Особенностью учебника является раннее введение основных пространственных фигур, в том числе, многогранников. Даются несколько способов изготовления моделей многогранников из разверток и геометрического конструктора. Моделирование многогранников служит важным фактором развития пространственных представлений учащихся.</w:t>
      </w:r>
    </w:p>
    <w:p w:rsidR="003A1F8C" w:rsidRPr="00BB22F3" w:rsidRDefault="003A1F8C" w:rsidP="00BB22F3">
      <w:pPr>
        <w:shd w:val="clear" w:color="auto" w:fill="FFFFFF"/>
        <w:jc w:val="both"/>
        <w:rPr>
          <w:color w:val="000000"/>
        </w:rPr>
      </w:pPr>
      <w:r w:rsidRPr="00BB22F3">
        <w:rPr>
          <w:b/>
          <w:bCs/>
          <w:color w:val="000000"/>
          <w:bdr w:val="none" w:sz="0" w:space="0" w:color="auto" w:frame="1"/>
        </w:rPr>
        <w:t xml:space="preserve">2. Параллельность прямых и плоскостей. </w:t>
      </w:r>
      <w:r w:rsidR="00E036BA" w:rsidRPr="00BB22F3">
        <w:rPr>
          <w:b/>
          <w:bCs/>
          <w:color w:val="000000"/>
          <w:bdr w:val="none" w:sz="0" w:space="0" w:color="auto" w:frame="1"/>
        </w:rPr>
        <w:t>(19 часов)</w:t>
      </w:r>
    </w:p>
    <w:p w:rsidR="003A1F8C" w:rsidRPr="00BB22F3" w:rsidRDefault="003A1F8C" w:rsidP="00BB22F3">
      <w:pPr>
        <w:shd w:val="clear" w:color="auto" w:fill="FFFFFF"/>
        <w:ind w:firstLine="720"/>
        <w:jc w:val="both"/>
        <w:rPr>
          <w:color w:val="000000"/>
        </w:rPr>
      </w:pPr>
      <w:r w:rsidRPr="00BB22F3">
        <w:rPr>
          <w:color w:val="000000"/>
        </w:rPr>
        <w:t>Пересекающиеся, параллельные и скрещивающиеся прямые в пространстве. Классиф</w:t>
      </w:r>
      <w:r w:rsidRPr="00BB22F3">
        <w:rPr>
          <w:color w:val="000000"/>
        </w:rPr>
        <w:t>и</w:t>
      </w:r>
      <w:r w:rsidRPr="00BB22F3">
        <w:rPr>
          <w:color w:val="000000"/>
        </w:rPr>
        <w:t>кация взаимного расположения двух прямых в пространстве. Признак скрещивающихся пр</w:t>
      </w:r>
      <w:r w:rsidRPr="00BB22F3">
        <w:rPr>
          <w:color w:val="000000"/>
        </w:rPr>
        <w:t>я</w:t>
      </w:r>
      <w:r w:rsidRPr="00BB22F3">
        <w:rPr>
          <w:color w:val="000000"/>
        </w:rPr>
        <w:t>мых. Параллельность прямой и плоскости в пространстве. Классификация взаимного распол</w:t>
      </w:r>
      <w:r w:rsidRPr="00BB22F3">
        <w:rPr>
          <w:color w:val="000000"/>
        </w:rPr>
        <w:t>о</w:t>
      </w:r>
      <w:r w:rsidRPr="00BB22F3">
        <w:rPr>
          <w:color w:val="000000"/>
        </w:rPr>
        <w:t>жения прямой и плоскости. Признак параллельности прямой и плоскости. Параллельность двух плоскостей. Классификация взаимного расположения двух плоскостей. Признак параллельн</w:t>
      </w:r>
      <w:r w:rsidRPr="00BB22F3">
        <w:rPr>
          <w:color w:val="000000"/>
        </w:rPr>
        <w:t>о</w:t>
      </w:r>
      <w:r w:rsidRPr="00BB22F3">
        <w:rPr>
          <w:color w:val="000000"/>
        </w:rPr>
        <w:t>сти двух плоскостей. Признаки параллельности двух прямых в пространстве.</w:t>
      </w:r>
    </w:p>
    <w:p w:rsidR="003A1F8C" w:rsidRPr="00BB22F3" w:rsidRDefault="003A1F8C" w:rsidP="00BB22F3">
      <w:pPr>
        <w:shd w:val="clear" w:color="auto" w:fill="FFFFFF"/>
        <w:ind w:firstLine="720"/>
        <w:jc w:val="both"/>
        <w:rPr>
          <w:color w:val="000000"/>
        </w:rPr>
      </w:pPr>
      <w:r w:rsidRPr="00BB22F3">
        <w:rPr>
          <w:b/>
          <w:bCs/>
          <w:color w:val="000000"/>
          <w:bdr w:val="none" w:sz="0" w:space="0" w:color="auto" w:frame="1"/>
        </w:rPr>
        <w:t>Цель: </w:t>
      </w:r>
      <w:r w:rsidRPr="00BB22F3">
        <w:rPr>
          <w:i/>
          <w:iCs/>
          <w:color w:val="000000"/>
          <w:bdr w:val="none" w:sz="0" w:space="0" w:color="auto" w:frame="1"/>
        </w:rPr>
        <w:t>дать учащимся систематические знания о параллельности прямых и плоскостей в пространстве.</w:t>
      </w:r>
    </w:p>
    <w:p w:rsidR="003A1F8C" w:rsidRPr="00BB22F3" w:rsidRDefault="003A1F8C" w:rsidP="00BB22F3">
      <w:pPr>
        <w:shd w:val="clear" w:color="auto" w:fill="FFFFFF"/>
        <w:ind w:firstLine="720"/>
        <w:jc w:val="both"/>
        <w:rPr>
          <w:color w:val="000000"/>
        </w:rPr>
      </w:pPr>
      <w:r w:rsidRPr="00BB22F3">
        <w:rPr>
          <w:color w:val="000000"/>
        </w:rPr>
        <w:t>О с н о в н а я</w:t>
      </w:r>
      <w:r w:rsidRPr="00BB22F3">
        <w:rPr>
          <w:color w:val="000000"/>
          <w:bdr w:val="none" w:sz="0" w:space="0" w:color="auto" w:frame="1"/>
        </w:rPr>
        <w:t>   </w:t>
      </w:r>
      <w:r w:rsidRPr="00BB22F3">
        <w:rPr>
          <w:color w:val="000000"/>
        </w:rPr>
        <w:t>ц е л ь – сформировать представления учащихся о понятии параллельн</w:t>
      </w:r>
      <w:r w:rsidRPr="00BB22F3">
        <w:rPr>
          <w:color w:val="000000"/>
        </w:rPr>
        <w:t>о</w:t>
      </w:r>
      <w:r w:rsidRPr="00BB22F3">
        <w:rPr>
          <w:color w:val="000000"/>
        </w:rPr>
        <w:t>сти и о взаимном расположении прямых и плоскостей в пространстве, систематически изучить свойства параллельных прямых и плоскостей, познакомить с понятиями вектора, параллельного переноса, параллельного проектирования и научить изображать пространственные фигуры на плоскости в параллельной проекции.</w:t>
      </w:r>
    </w:p>
    <w:p w:rsidR="003A1F8C" w:rsidRPr="00BB22F3" w:rsidRDefault="003A1F8C" w:rsidP="00BB22F3">
      <w:pPr>
        <w:shd w:val="clear" w:color="auto" w:fill="FFFFFF"/>
        <w:ind w:firstLine="720"/>
        <w:jc w:val="both"/>
        <w:rPr>
          <w:color w:val="000000"/>
        </w:rPr>
      </w:pPr>
      <w:r w:rsidRPr="00BB22F3">
        <w:rPr>
          <w:color w:val="000000"/>
        </w:rPr>
        <w:t>В данной теме обобщаются известные из планиметрии сведения о параллельных прямых. Большую помощь при иллюстрации свойств параллельности и при решении задач могут ок</w:t>
      </w:r>
      <w:r w:rsidRPr="00BB22F3">
        <w:rPr>
          <w:color w:val="000000"/>
        </w:rPr>
        <w:t>а</w:t>
      </w:r>
      <w:r w:rsidRPr="00BB22F3">
        <w:rPr>
          <w:color w:val="000000"/>
        </w:rPr>
        <w:t>зать модели многогранников.</w:t>
      </w:r>
    </w:p>
    <w:p w:rsidR="003A1F8C" w:rsidRPr="00BB22F3" w:rsidRDefault="003A1F8C" w:rsidP="00BB22F3">
      <w:pPr>
        <w:shd w:val="clear" w:color="auto" w:fill="FFFFFF"/>
        <w:ind w:firstLine="720"/>
        <w:jc w:val="both"/>
        <w:rPr>
          <w:color w:val="000000"/>
        </w:rPr>
      </w:pPr>
      <w:r w:rsidRPr="00BB22F3">
        <w:rPr>
          <w:color w:val="000000"/>
        </w:rPr>
        <w:lastRenderedPageBreak/>
        <w:t>Здесь же учащиеся знакомятся с методом изображения пространственных фигур, осн</w:t>
      </w:r>
      <w:r w:rsidRPr="00BB22F3">
        <w:rPr>
          <w:color w:val="000000"/>
        </w:rPr>
        <w:t>о</w:t>
      </w:r>
      <w:r w:rsidRPr="00BB22F3">
        <w:rPr>
          <w:color w:val="000000"/>
        </w:rPr>
        <w:t>ванном на параллельном проектировании, получают необходимые практические навыки по изображению пространственных фигур на плоскости. Для углубленного изучения могут сл</w:t>
      </w:r>
      <w:r w:rsidRPr="00BB22F3">
        <w:rPr>
          <w:color w:val="000000"/>
        </w:rPr>
        <w:t>у</w:t>
      </w:r>
      <w:r w:rsidRPr="00BB22F3">
        <w:rPr>
          <w:color w:val="000000"/>
        </w:rPr>
        <w:t>жить задачи на построение сечений многогранников плоскостью.</w:t>
      </w:r>
    </w:p>
    <w:p w:rsidR="003A1F8C" w:rsidRPr="00BB22F3" w:rsidRDefault="003A1F8C" w:rsidP="00BB22F3">
      <w:pPr>
        <w:shd w:val="clear" w:color="auto" w:fill="FFFFFF"/>
        <w:jc w:val="both"/>
        <w:rPr>
          <w:color w:val="000000"/>
        </w:rPr>
      </w:pPr>
      <w:r w:rsidRPr="00BB22F3">
        <w:rPr>
          <w:b/>
          <w:bCs/>
          <w:color w:val="000000"/>
          <w:bdr w:val="none" w:sz="0" w:space="0" w:color="auto" w:frame="1"/>
        </w:rPr>
        <w:t xml:space="preserve">3. Перпендикулярность прямых и плоскостей. </w:t>
      </w:r>
      <w:r w:rsidR="00E036BA" w:rsidRPr="00BB22F3">
        <w:rPr>
          <w:b/>
          <w:bCs/>
          <w:color w:val="000000"/>
          <w:bdr w:val="none" w:sz="0" w:space="0" w:color="auto" w:frame="1"/>
        </w:rPr>
        <w:t>(20 часов)</w:t>
      </w:r>
    </w:p>
    <w:p w:rsidR="003A1F8C" w:rsidRPr="00BB22F3" w:rsidRDefault="003A1F8C" w:rsidP="00BB22F3">
      <w:pPr>
        <w:shd w:val="clear" w:color="auto" w:fill="FFFFFF"/>
        <w:ind w:firstLine="720"/>
        <w:jc w:val="both"/>
        <w:rPr>
          <w:color w:val="000000"/>
        </w:rPr>
      </w:pPr>
      <w:r w:rsidRPr="00BB22F3">
        <w:rPr>
          <w:color w:val="000000"/>
        </w:rPr>
        <w:t>Угол между прямыми в пространстве. Перпендикулярность прямых. Перпендикуля</w:t>
      </w:r>
      <w:r w:rsidRPr="00BB22F3">
        <w:rPr>
          <w:color w:val="000000"/>
        </w:rPr>
        <w:t>р</w:t>
      </w:r>
      <w:r w:rsidRPr="00BB22F3">
        <w:rPr>
          <w:color w:val="000000"/>
        </w:rPr>
        <w:t>ность прямой и плоскости. Признак перпендикулярности прямой и плоскости. Ортогональное проектирование. Перпендикуляр и наклонная. Угол между прямой и плоскостью. Двугранный угол. Линейный угол двугранного</w:t>
      </w:r>
      <w:r w:rsidRPr="00BB22F3">
        <w:rPr>
          <w:color w:val="000000"/>
          <w:bdr w:val="none" w:sz="0" w:space="0" w:color="auto" w:frame="1"/>
        </w:rPr>
        <w:t>  </w:t>
      </w:r>
      <w:r w:rsidRPr="00BB22F3">
        <w:rPr>
          <w:color w:val="000000"/>
        </w:rPr>
        <w:t>угла. Перпендикулярность плоскостей. Признак перпенд</w:t>
      </w:r>
      <w:r w:rsidRPr="00BB22F3">
        <w:rPr>
          <w:color w:val="000000"/>
        </w:rPr>
        <w:t>и</w:t>
      </w:r>
      <w:r w:rsidRPr="00BB22F3">
        <w:rPr>
          <w:color w:val="000000"/>
        </w:rPr>
        <w:t>кулярности</w:t>
      </w:r>
      <w:r w:rsidRPr="00BB22F3">
        <w:rPr>
          <w:color w:val="000000"/>
          <w:bdr w:val="none" w:sz="0" w:space="0" w:color="auto" w:frame="1"/>
        </w:rPr>
        <w:t>  </w:t>
      </w:r>
      <w:r w:rsidRPr="00BB22F3">
        <w:rPr>
          <w:color w:val="000000"/>
        </w:rPr>
        <w:t>двух плоскостей. Расстояние между точками, прямыми и плоскостями.</w:t>
      </w:r>
      <w:r w:rsidR="00B55579" w:rsidRPr="00BB22F3">
        <w:rPr>
          <w:color w:val="000000"/>
        </w:rPr>
        <w:t xml:space="preserve"> * Трехгра</w:t>
      </w:r>
      <w:r w:rsidR="00B55579" w:rsidRPr="00BB22F3">
        <w:rPr>
          <w:color w:val="000000"/>
        </w:rPr>
        <w:t>н</w:t>
      </w:r>
      <w:r w:rsidR="00B55579" w:rsidRPr="00BB22F3">
        <w:rPr>
          <w:color w:val="000000"/>
        </w:rPr>
        <w:t>ный угол. Многогранный угол.</w:t>
      </w:r>
    </w:p>
    <w:p w:rsidR="003A1F8C" w:rsidRPr="00BB22F3" w:rsidRDefault="003A1F8C" w:rsidP="00BB22F3">
      <w:pPr>
        <w:shd w:val="clear" w:color="auto" w:fill="FFFFFF"/>
        <w:ind w:firstLine="720"/>
        <w:jc w:val="both"/>
        <w:rPr>
          <w:color w:val="000000"/>
        </w:rPr>
      </w:pPr>
      <w:r w:rsidRPr="00BB22F3">
        <w:rPr>
          <w:b/>
          <w:bCs/>
          <w:color w:val="000000"/>
          <w:bdr w:val="none" w:sz="0" w:space="0" w:color="auto" w:frame="1"/>
        </w:rPr>
        <w:t>Цель: </w:t>
      </w:r>
      <w:r w:rsidRPr="00BB22F3">
        <w:rPr>
          <w:i/>
          <w:iCs/>
          <w:color w:val="000000"/>
          <w:bdr w:val="none" w:sz="0" w:space="0" w:color="auto" w:frame="1"/>
        </w:rPr>
        <w:t>дать учащимся систематические знания о перпендикулярности прямых и плоск</w:t>
      </w:r>
      <w:r w:rsidRPr="00BB22F3">
        <w:rPr>
          <w:i/>
          <w:iCs/>
          <w:color w:val="000000"/>
          <w:bdr w:val="none" w:sz="0" w:space="0" w:color="auto" w:frame="1"/>
        </w:rPr>
        <w:t>о</w:t>
      </w:r>
      <w:r w:rsidRPr="00BB22F3">
        <w:rPr>
          <w:i/>
          <w:iCs/>
          <w:color w:val="000000"/>
          <w:bdr w:val="none" w:sz="0" w:space="0" w:color="auto" w:frame="1"/>
        </w:rPr>
        <w:t>стей в пространстве; ввести понятие углов между прямыми и плоскостями.</w:t>
      </w:r>
    </w:p>
    <w:p w:rsidR="003A1F8C" w:rsidRPr="00BB22F3" w:rsidRDefault="003A1F8C" w:rsidP="00BB22F3">
      <w:pPr>
        <w:shd w:val="clear" w:color="auto" w:fill="FFFFFF"/>
        <w:ind w:firstLine="720"/>
        <w:jc w:val="both"/>
        <w:rPr>
          <w:color w:val="000000"/>
        </w:rPr>
      </w:pPr>
      <w:r w:rsidRPr="00BB22F3">
        <w:rPr>
          <w:color w:val="000000"/>
        </w:rPr>
        <w:t>О с н о в н а я</w:t>
      </w:r>
      <w:r w:rsidRPr="00BB22F3">
        <w:rPr>
          <w:color w:val="000000"/>
          <w:bdr w:val="none" w:sz="0" w:space="0" w:color="auto" w:frame="1"/>
        </w:rPr>
        <w:t>   </w:t>
      </w:r>
      <w:r w:rsidRPr="00BB22F3">
        <w:rPr>
          <w:color w:val="000000"/>
        </w:rPr>
        <w:t>ц е л ь – сформировать представления учащихся о понятиях перпендик</w:t>
      </w:r>
      <w:r w:rsidRPr="00BB22F3">
        <w:rPr>
          <w:color w:val="000000"/>
        </w:rPr>
        <w:t>у</w:t>
      </w:r>
      <w:r w:rsidRPr="00BB22F3">
        <w:rPr>
          <w:color w:val="000000"/>
        </w:rPr>
        <w:t>лярности прямых и плоскостей в пространстве, систематически изучить свойства перпендик</w:t>
      </w:r>
      <w:r w:rsidRPr="00BB22F3">
        <w:rPr>
          <w:color w:val="000000"/>
        </w:rPr>
        <w:t>у</w:t>
      </w:r>
      <w:r w:rsidRPr="00BB22F3">
        <w:rPr>
          <w:color w:val="000000"/>
        </w:rPr>
        <w:t>лярных прямых и плоскостей, познакомить с понятием центрального проектирования и научить изображать пространственные фигуры на плоскости в центральной проекции.</w:t>
      </w:r>
    </w:p>
    <w:p w:rsidR="003A1F8C" w:rsidRPr="00BB22F3" w:rsidRDefault="003A1F8C" w:rsidP="00BB22F3">
      <w:pPr>
        <w:shd w:val="clear" w:color="auto" w:fill="FFFFFF"/>
        <w:ind w:firstLine="720"/>
        <w:jc w:val="both"/>
        <w:rPr>
          <w:color w:val="000000"/>
        </w:rPr>
      </w:pPr>
      <w:r w:rsidRPr="00BB22F3">
        <w:rPr>
          <w:color w:val="000000"/>
        </w:rPr>
        <w:t>В данной теме обобщаются известные из планиметрии сведения о перпендикулярных прямых. Большую помощь при иллюстрации свойств перпендикулярности и при решении задач могут оказать модели многогранников.</w:t>
      </w:r>
    </w:p>
    <w:p w:rsidR="003A1F8C" w:rsidRPr="00BB22F3" w:rsidRDefault="003A1F8C" w:rsidP="00BB22F3">
      <w:pPr>
        <w:shd w:val="clear" w:color="auto" w:fill="FFFFFF"/>
        <w:ind w:firstLine="720"/>
        <w:jc w:val="both"/>
        <w:rPr>
          <w:color w:val="000000"/>
        </w:rPr>
      </w:pPr>
      <w:r w:rsidRPr="00BB22F3">
        <w:rPr>
          <w:color w:val="000000"/>
        </w:rPr>
        <w:t>В качестве дополнительного материала учащиеся знакомятся с методом изображения пространственных фигур, основанном на центральном проектировании. Они узнают, что це</w:t>
      </w:r>
      <w:r w:rsidRPr="00BB22F3">
        <w:rPr>
          <w:color w:val="000000"/>
        </w:rPr>
        <w:t>н</w:t>
      </w:r>
      <w:r w:rsidRPr="00BB22F3">
        <w:rPr>
          <w:color w:val="000000"/>
        </w:rPr>
        <w:t>тральное проектирование используется не только в геометрии, но и в живописи, фотографии и т.д., что восприятие человеком окружающих предметов посредством зрения осуществляется по законам центрального проектирования. Учащиеся получают необходимые практические навыки по изображению пространственных фигур на плоскости в центральной проекции.</w:t>
      </w:r>
    </w:p>
    <w:p w:rsidR="003A1F8C" w:rsidRPr="00BB22F3" w:rsidRDefault="003A1F8C" w:rsidP="00BB22F3">
      <w:pPr>
        <w:shd w:val="clear" w:color="auto" w:fill="FFFFFF"/>
        <w:ind w:firstLine="720"/>
        <w:jc w:val="both"/>
        <w:rPr>
          <w:color w:val="000000"/>
        </w:rPr>
      </w:pPr>
      <w:r w:rsidRPr="00BB22F3">
        <w:rPr>
          <w:b/>
          <w:bCs/>
          <w:color w:val="000000"/>
          <w:bdr w:val="none" w:sz="0" w:space="0" w:color="auto" w:frame="1"/>
        </w:rPr>
        <w:t>4. Многогранники</w:t>
      </w:r>
      <w:r w:rsidR="00E036BA" w:rsidRPr="00BB22F3">
        <w:rPr>
          <w:b/>
          <w:bCs/>
          <w:color w:val="000000"/>
          <w:bdr w:val="none" w:sz="0" w:space="0" w:color="auto" w:frame="1"/>
        </w:rPr>
        <w:t>. (12 часов)</w:t>
      </w:r>
    </w:p>
    <w:p w:rsidR="003A1F8C" w:rsidRPr="00BB22F3" w:rsidRDefault="003A1F8C" w:rsidP="00BB22F3">
      <w:pPr>
        <w:shd w:val="clear" w:color="auto" w:fill="FFFFFF"/>
        <w:ind w:firstLine="720"/>
        <w:jc w:val="both"/>
        <w:rPr>
          <w:color w:val="000000"/>
        </w:rPr>
      </w:pPr>
      <w:r w:rsidRPr="00BB22F3">
        <w:rPr>
          <w:color w:val="000000"/>
        </w:rPr>
        <w:t>Многогранные углы. Выпуклые многогранники и их свойства. Правильные многогра</w:t>
      </w:r>
      <w:r w:rsidRPr="00BB22F3">
        <w:rPr>
          <w:color w:val="000000"/>
        </w:rPr>
        <w:t>н</w:t>
      </w:r>
      <w:r w:rsidRPr="00BB22F3">
        <w:rPr>
          <w:color w:val="000000"/>
        </w:rPr>
        <w:t>ники.</w:t>
      </w:r>
    </w:p>
    <w:p w:rsidR="003A1F8C" w:rsidRPr="00BB22F3" w:rsidRDefault="003A1F8C" w:rsidP="00BB22F3">
      <w:pPr>
        <w:shd w:val="clear" w:color="auto" w:fill="FFFFFF"/>
        <w:ind w:firstLine="720"/>
        <w:jc w:val="both"/>
        <w:rPr>
          <w:color w:val="000000"/>
        </w:rPr>
      </w:pPr>
      <w:r w:rsidRPr="00BB22F3">
        <w:rPr>
          <w:b/>
          <w:bCs/>
          <w:color w:val="000000"/>
          <w:bdr w:val="none" w:sz="0" w:space="0" w:color="auto" w:frame="1"/>
        </w:rPr>
        <w:t>Цель: </w:t>
      </w:r>
      <w:r w:rsidRPr="00BB22F3">
        <w:rPr>
          <w:i/>
          <w:iCs/>
          <w:color w:val="000000"/>
          <w:bdr w:val="none" w:sz="0" w:space="0" w:color="auto" w:frame="1"/>
        </w:rPr>
        <w:t>сформировать у учащихся представление об основных видах многогранников и их свойствах; рассмотреть правильные многогранники.</w:t>
      </w:r>
    </w:p>
    <w:p w:rsidR="003A1F8C" w:rsidRPr="00BB22F3" w:rsidRDefault="003A1F8C" w:rsidP="00BB22F3">
      <w:pPr>
        <w:shd w:val="clear" w:color="auto" w:fill="FFFFFF"/>
        <w:ind w:firstLine="720"/>
        <w:jc w:val="both"/>
        <w:rPr>
          <w:color w:val="000000"/>
        </w:rPr>
      </w:pPr>
      <w:r w:rsidRPr="00BB22F3">
        <w:rPr>
          <w:color w:val="000000"/>
        </w:rPr>
        <w:t>О с н о в н а я</w:t>
      </w:r>
      <w:r w:rsidRPr="00BB22F3">
        <w:rPr>
          <w:color w:val="000000"/>
          <w:bdr w:val="none" w:sz="0" w:space="0" w:color="auto" w:frame="1"/>
        </w:rPr>
        <w:t>   </w:t>
      </w:r>
      <w:r w:rsidRPr="00BB22F3">
        <w:rPr>
          <w:color w:val="000000"/>
        </w:rPr>
        <w:t>ц е л ь – познакомить учащихся с понятиями многогранного угла и в</w:t>
      </w:r>
      <w:r w:rsidRPr="00BB22F3">
        <w:rPr>
          <w:color w:val="000000"/>
        </w:rPr>
        <w:t>ы</w:t>
      </w:r>
      <w:r w:rsidRPr="00BB22F3">
        <w:rPr>
          <w:color w:val="000000"/>
        </w:rPr>
        <w:t>пуклого многогранника, рассмотреть теорему Эйлера и ее приложения к решению задач, сфо</w:t>
      </w:r>
      <w:r w:rsidRPr="00BB22F3">
        <w:rPr>
          <w:color w:val="000000"/>
        </w:rPr>
        <w:t>р</w:t>
      </w:r>
      <w:r w:rsidRPr="00BB22F3">
        <w:rPr>
          <w:color w:val="000000"/>
        </w:rPr>
        <w:t>мировать представления о правильных, полуправильных и звездчатых многогранниках, пок</w:t>
      </w:r>
      <w:r w:rsidRPr="00BB22F3">
        <w:rPr>
          <w:color w:val="000000"/>
        </w:rPr>
        <w:t>а</w:t>
      </w:r>
      <w:r w:rsidRPr="00BB22F3">
        <w:rPr>
          <w:color w:val="000000"/>
        </w:rPr>
        <w:t>зать проявления многогранников в природе в виде кристаллов.</w:t>
      </w:r>
    </w:p>
    <w:p w:rsidR="003A1F8C" w:rsidRPr="00BB22F3" w:rsidRDefault="003A1F8C" w:rsidP="00BB22F3">
      <w:pPr>
        <w:shd w:val="clear" w:color="auto" w:fill="FFFFFF"/>
        <w:ind w:firstLine="720"/>
        <w:jc w:val="both"/>
        <w:rPr>
          <w:color w:val="000000"/>
        </w:rPr>
      </w:pPr>
      <w:r w:rsidRPr="00BB22F3">
        <w:rPr>
          <w:color w:val="000000"/>
        </w:rPr>
        <w:t>Среди пространственных фигур особое значение имеют выпуклые фигуры и, в частности, выпуклые многогранники. Теорема Эйлера о числе вершин, ребер и граней выпуклого мног</w:t>
      </w:r>
      <w:r w:rsidRPr="00BB22F3">
        <w:rPr>
          <w:color w:val="000000"/>
        </w:rPr>
        <w:t>о</w:t>
      </w:r>
      <w:r w:rsidRPr="00BB22F3">
        <w:rPr>
          <w:color w:val="000000"/>
        </w:rPr>
        <w:t>гранника играет важную роль в различных областях математики и ее приложениях. При изуч</w:t>
      </w:r>
      <w:r w:rsidRPr="00BB22F3">
        <w:rPr>
          <w:color w:val="000000"/>
        </w:rPr>
        <w:t>е</w:t>
      </w:r>
      <w:r w:rsidRPr="00BB22F3">
        <w:rPr>
          <w:color w:val="000000"/>
        </w:rPr>
        <w:t>нии правильных, полуправильных и звездчатых многогранников следует использовать модели этих многогранников, изготовление которых описано в учебнике, а также графические компь</w:t>
      </w:r>
      <w:r w:rsidRPr="00BB22F3">
        <w:rPr>
          <w:color w:val="000000"/>
        </w:rPr>
        <w:t>ю</w:t>
      </w:r>
      <w:r w:rsidRPr="00BB22F3">
        <w:rPr>
          <w:color w:val="000000"/>
        </w:rPr>
        <w:t>терные средства.</w:t>
      </w:r>
      <w:r w:rsidR="00B55579" w:rsidRPr="00BB22F3">
        <w:rPr>
          <w:color w:val="000000"/>
        </w:rPr>
        <w:t xml:space="preserve"> * Пространственная теорема Пифагора, связанная с тетраэдром, у которого все плоские углы при вершине </w:t>
      </w:r>
      <w:r w:rsidR="00CE7239" w:rsidRPr="00BB22F3">
        <w:rPr>
          <w:color w:val="000000"/>
        </w:rPr>
        <w:t>–</w:t>
      </w:r>
      <w:r w:rsidR="00B55579" w:rsidRPr="00BB22F3">
        <w:rPr>
          <w:color w:val="000000"/>
        </w:rPr>
        <w:t xml:space="preserve"> прямые</w:t>
      </w:r>
      <w:r w:rsidR="00CE7239" w:rsidRPr="00BB22F3">
        <w:rPr>
          <w:color w:val="000000"/>
        </w:rPr>
        <w:t>.</w:t>
      </w:r>
    </w:p>
    <w:p w:rsidR="003A1F8C" w:rsidRPr="00BB22F3" w:rsidRDefault="003A1F8C" w:rsidP="00BB22F3">
      <w:pPr>
        <w:shd w:val="clear" w:color="auto" w:fill="FFFFFF"/>
        <w:ind w:firstLine="720"/>
        <w:jc w:val="both"/>
        <w:rPr>
          <w:color w:val="000000"/>
        </w:rPr>
      </w:pPr>
      <w:r w:rsidRPr="00BB22F3">
        <w:rPr>
          <w:b/>
          <w:bCs/>
          <w:color w:val="000000"/>
          <w:bdr w:val="none" w:sz="0" w:space="0" w:color="auto" w:frame="1"/>
        </w:rPr>
        <w:t>5.Векторы в пространстве</w:t>
      </w:r>
      <w:r w:rsidR="00E036BA" w:rsidRPr="00BB22F3">
        <w:rPr>
          <w:b/>
          <w:bCs/>
          <w:color w:val="000000"/>
          <w:bdr w:val="none" w:sz="0" w:space="0" w:color="auto" w:frame="1"/>
        </w:rPr>
        <w:t>. (6 часов)</w:t>
      </w:r>
    </w:p>
    <w:p w:rsidR="003A1F8C" w:rsidRPr="00BB22F3" w:rsidRDefault="003A1F8C" w:rsidP="00BB22F3">
      <w:pPr>
        <w:shd w:val="clear" w:color="auto" w:fill="FFFFFF"/>
        <w:ind w:firstLine="720"/>
        <w:jc w:val="both"/>
        <w:rPr>
          <w:color w:val="000000"/>
        </w:rPr>
      </w:pPr>
      <w:r w:rsidRPr="00BB22F3">
        <w:rPr>
          <w:color w:val="000000"/>
        </w:rPr>
        <w:t>Векторы в пространстве. Коллинеарные и компланарные векторы. Параллельный пер</w:t>
      </w:r>
      <w:r w:rsidRPr="00BB22F3">
        <w:rPr>
          <w:color w:val="000000"/>
        </w:rPr>
        <w:t>е</w:t>
      </w:r>
      <w:r w:rsidRPr="00BB22F3">
        <w:rPr>
          <w:color w:val="000000"/>
        </w:rPr>
        <w:t>нос. Параллельное проектирование и его свойства. Параллельные проекции плоских фигур. Изображение пространственных фигур на плоскости. Сечения многогранников. Исторические сведения.</w:t>
      </w:r>
    </w:p>
    <w:p w:rsidR="003A1F8C" w:rsidRPr="00BB22F3" w:rsidRDefault="003A1F8C" w:rsidP="00BB22F3">
      <w:pPr>
        <w:shd w:val="clear" w:color="auto" w:fill="FFFFFF"/>
        <w:ind w:firstLine="720"/>
        <w:jc w:val="both"/>
        <w:rPr>
          <w:color w:val="000000"/>
        </w:rPr>
      </w:pPr>
      <w:r w:rsidRPr="00BB22F3">
        <w:rPr>
          <w:b/>
          <w:bCs/>
          <w:color w:val="000000"/>
          <w:bdr w:val="none" w:sz="0" w:space="0" w:color="auto" w:frame="1"/>
        </w:rPr>
        <w:t>Цель: </w:t>
      </w:r>
      <w:r w:rsidRPr="00BB22F3">
        <w:rPr>
          <w:color w:val="000000"/>
          <w:bdr w:val="none" w:sz="0" w:space="0" w:color="auto" w:frame="1"/>
        </w:rPr>
        <w:t>сформировать у учащихся понятие вектора в пространстве; рассмотреть основные операции над векторами.</w:t>
      </w:r>
    </w:p>
    <w:p w:rsidR="003A1F8C" w:rsidRPr="00BB22F3" w:rsidRDefault="003A1F8C" w:rsidP="00BB22F3">
      <w:pPr>
        <w:shd w:val="clear" w:color="auto" w:fill="FFFFFF"/>
        <w:ind w:firstLine="720"/>
        <w:jc w:val="both"/>
        <w:rPr>
          <w:color w:val="000000"/>
        </w:rPr>
      </w:pPr>
      <w:r w:rsidRPr="00BB22F3">
        <w:rPr>
          <w:b/>
          <w:bCs/>
          <w:color w:val="000000"/>
          <w:bdr w:val="none" w:sz="0" w:space="0" w:color="auto" w:frame="1"/>
        </w:rPr>
        <w:t>6.Повторение</w:t>
      </w:r>
      <w:r w:rsidR="00E036BA" w:rsidRPr="00BB22F3">
        <w:rPr>
          <w:b/>
          <w:bCs/>
          <w:color w:val="000000"/>
          <w:bdr w:val="none" w:sz="0" w:space="0" w:color="auto" w:frame="1"/>
        </w:rPr>
        <w:t>. (6 часов)</w:t>
      </w:r>
    </w:p>
    <w:p w:rsidR="003A1F8C" w:rsidRPr="00BB22F3" w:rsidRDefault="003A1F8C" w:rsidP="00BB22F3">
      <w:pPr>
        <w:shd w:val="clear" w:color="auto" w:fill="FFFFFF"/>
        <w:ind w:firstLine="720"/>
        <w:jc w:val="both"/>
        <w:rPr>
          <w:color w:val="000000"/>
        </w:rPr>
      </w:pPr>
      <w:r w:rsidRPr="00BB22F3">
        <w:rPr>
          <w:b/>
          <w:bCs/>
          <w:color w:val="000000"/>
          <w:bdr w:val="none" w:sz="0" w:space="0" w:color="auto" w:frame="1"/>
        </w:rPr>
        <w:t>Цель: </w:t>
      </w:r>
      <w:r w:rsidRPr="00BB22F3">
        <w:rPr>
          <w:color w:val="000000"/>
          <w:bdr w:val="none" w:sz="0" w:space="0" w:color="auto" w:frame="1"/>
        </w:rPr>
        <w:t>повторить и обобщить материал, изученный в 10 классе</w:t>
      </w:r>
      <w:r w:rsidRPr="00BB22F3">
        <w:rPr>
          <w:i/>
          <w:iCs/>
          <w:color w:val="000000"/>
          <w:bdr w:val="none" w:sz="0" w:space="0" w:color="auto" w:frame="1"/>
        </w:rPr>
        <w:t>.</w:t>
      </w:r>
    </w:p>
    <w:p w:rsidR="003A1F8C" w:rsidRPr="00BB22F3" w:rsidRDefault="003A1F8C" w:rsidP="00072855">
      <w:pPr>
        <w:ind w:firstLine="851"/>
        <w:jc w:val="both"/>
        <w:rPr>
          <w:color w:val="000000"/>
          <w:u w:val="single"/>
        </w:rPr>
      </w:pPr>
    </w:p>
    <w:p w:rsidR="003A1F8C" w:rsidRPr="00BB22F3" w:rsidRDefault="003A1F8C" w:rsidP="00072855">
      <w:pPr>
        <w:ind w:firstLine="851"/>
        <w:jc w:val="both"/>
        <w:rPr>
          <w:b/>
          <w:color w:val="000000"/>
          <w:u w:val="single"/>
        </w:rPr>
      </w:pPr>
      <w:r w:rsidRPr="00BB22F3">
        <w:rPr>
          <w:b/>
          <w:color w:val="000000"/>
          <w:u w:val="single"/>
        </w:rPr>
        <w:t>11 класс</w:t>
      </w:r>
    </w:p>
    <w:p w:rsidR="003A1F8C" w:rsidRPr="00BB22F3" w:rsidRDefault="003A1F8C" w:rsidP="00072855">
      <w:pPr>
        <w:shd w:val="clear" w:color="auto" w:fill="FFFFFF"/>
        <w:rPr>
          <w:color w:val="000000"/>
          <w:spacing w:val="-9"/>
        </w:rPr>
      </w:pPr>
    </w:p>
    <w:p w:rsidR="003A1F8C" w:rsidRPr="00BB22F3" w:rsidRDefault="003A1F8C" w:rsidP="00BB22F3">
      <w:pPr>
        <w:shd w:val="clear" w:color="auto" w:fill="FFFFFF"/>
        <w:jc w:val="both"/>
        <w:rPr>
          <w:b/>
          <w:bCs/>
          <w:color w:val="000000"/>
          <w:u w:val="single"/>
        </w:rPr>
      </w:pPr>
      <w:r w:rsidRPr="00BB22F3">
        <w:rPr>
          <w:b/>
          <w:bCs/>
          <w:color w:val="000000"/>
          <w:u w:val="single"/>
        </w:rPr>
        <w:lastRenderedPageBreak/>
        <w:t xml:space="preserve">1. Метод координат в пространстве. </w:t>
      </w:r>
      <w:r w:rsidR="00E036BA" w:rsidRPr="00BB22F3">
        <w:rPr>
          <w:b/>
          <w:bCs/>
          <w:color w:val="000000"/>
          <w:u w:val="single"/>
        </w:rPr>
        <w:t>Движения. (15 часов)</w:t>
      </w:r>
    </w:p>
    <w:p w:rsidR="003A1F8C" w:rsidRPr="00BB22F3" w:rsidRDefault="003A1F8C" w:rsidP="00BB22F3">
      <w:pPr>
        <w:shd w:val="clear" w:color="auto" w:fill="FFFFFF"/>
        <w:ind w:firstLine="281"/>
        <w:jc w:val="both"/>
        <w:rPr>
          <w:color w:val="000000"/>
        </w:rPr>
      </w:pPr>
      <w:r w:rsidRPr="00BB22F3">
        <w:rPr>
          <w:color w:val="000000"/>
        </w:rPr>
        <w:t xml:space="preserve">Координаты точки и координаты вектора. Скалярное произведение векторов. </w:t>
      </w:r>
      <w:r w:rsidR="00CE7239" w:rsidRPr="00BB22F3">
        <w:rPr>
          <w:color w:val="000000"/>
        </w:rPr>
        <w:t>Движ</w:t>
      </w:r>
      <w:r w:rsidR="00CE7239" w:rsidRPr="00BB22F3">
        <w:rPr>
          <w:color w:val="000000"/>
        </w:rPr>
        <w:t>е</w:t>
      </w:r>
      <w:r w:rsidR="00CE7239" w:rsidRPr="00BB22F3">
        <w:rPr>
          <w:color w:val="000000"/>
        </w:rPr>
        <w:t>ния.*</w:t>
      </w:r>
      <w:r w:rsidRPr="00BB22F3">
        <w:rPr>
          <w:i/>
          <w:iCs/>
          <w:color w:val="000000"/>
        </w:rPr>
        <w:t xml:space="preserve">Уравнение плоскости. </w:t>
      </w:r>
      <w:r w:rsidR="00CE7239" w:rsidRPr="00BB22F3">
        <w:rPr>
          <w:i/>
          <w:iCs/>
          <w:color w:val="000000"/>
        </w:rPr>
        <w:t>*</w:t>
      </w:r>
      <w:r w:rsidRPr="00BB22F3">
        <w:rPr>
          <w:i/>
          <w:iCs/>
          <w:color w:val="000000"/>
        </w:rPr>
        <w:t>Преобразование подобия</w:t>
      </w:r>
      <w:r w:rsidRPr="00BB22F3">
        <w:rPr>
          <w:color w:val="000000"/>
        </w:rPr>
        <w:t>.</w:t>
      </w:r>
    </w:p>
    <w:p w:rsidR="003A1F8C" w:rsidRPr="00BB22F3" w:rsidRDefault="003A1F8C" w:rsidP="00BB22F3">
      <w:pPr>
        <w:shd w:val="clear" w:color="auto" w:fill="FFFFFF"/>
        <w:ind w:firstLine="281"/>
        <w:jc w:val="both"/>
        <w:rPr>
          <w:color w:val="000000"/>
        </w:rPr>
      </w:pPr>
      <w:r w:rsidRPr="00BB22F3">
        <w:rPr>
          <w:color w:val="000000"/>
          <w:u w:val="single"/>
        </w:rPr>
        <w:t>Основная цель</w:t>
      </w:r>
      <w:r w:rsidRPr="00BB22F3">
        <w:rPr>
          <w:color w:val="000000"/>
        </w:rPr>
        <w:t xml:space="preserve"> – сформировать 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плоскости.</w:t>
      </w:r>
    </w:p>
    <w:p w:rsidR="003A1F8C" w:rsidRPr="00BB22F3" w:rsidRDefault="003A1F8C" w:rsidP="00BB22F3">
      <w:pPr>
        <w:shd w:val="clear" w:color="auto" w:fill="FFFFFF"/>
        <w:jc w:val="both"/>
        <w:rPr>
          <w:b/>
          <w:bCs/>
          <w:color w:val="000000"/>
          <w:u w:val="single"/>
        </w:rPr>
      </w:pPr>
    </w:p>
    <w:p w:rsidR="003A1F8C" w:rsidRPr="00BB22F3" w:rsidRDefault="003A1F8C" w:rsidP="00BB22F3">
      <w:pPr>
        <w:shd w:val="clear" w:color="auto" w:fill="FFFFFF"/>
        <w:jc w:val="both"/>
        <w:rPr>
          <w:b/>
          <w:bCs/>
          <w:color w:val="000000"/>
          <w:u w:val="single"/>
        </w:rPr>
      </w:pPr>
      <w:r w:rsidRPr="00BB22F3">
        <w:rPr>
          <w:b/>
          <w:bCs/>
          <w:color w:val="000000"/>
          <w:u w:val="single"/>
        </w:rPr>
        <w:t>3. Цилиндр, конус, шар</w:t>
      </w:r>
      <w:r w:rsidR="00E036BA" w:rsidRPr="00BB22F3">
        <w:rPr>
          <w:b/>
          <w:bCs/>
          <w:color w:val="000000"/>
          <w:u w:val="single"/>
        </w:rPr>
        <w:t>. (16 часов)</w:t>
      </w:r>
    </w:p>
    <w:p w:rsidR="003A1F8C" w:rsidRPr="00BB22F3" w:rsidRDefault="003A1F8C" w:rsidP="00BB22F3">
      <w:pPr>
        <w:shd w:val="clear" w:color="auto" w:fill="FFFFFF"/>
        <w:ind w:left="4" w:right="22" w:firstLine="288"/>
        <w:jc w:val="both"/>
        <w:rPr>
          <w:color w:val="000000"/>
        </w:rPr>
      </w:pPr>
      <w:r w:rsidRPr="00BB22F3">
        <w:rPr>
          <w:color w:val="000000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3A1F8C" w:rsidRPr="00BB22F3" w:rsidRDefault="003A1F8C" w:rsidP="00BB22F3">
      <w:pPr>
        <w:shd w:val="clear" w:color="auto" w:fill="FFFFFF"/>
        <w:ind w:left="4" w:right="22" w:firstLine="288"/>
        <w:jc w:val="both"/>
        <w:rPr>
          <w:color w:val="000000"/>
        </w:rPr>
      </w:pPr>
      <w:r w:rsidRPr="00BB22F3">
        <w:rPr>
          <w:color w:val="000000"/>
          <w:u w:val="single"/>
        </w:rPr>
        <w:t>Основная цель</w:t>
      </w:r>
      <w:r w:rsidRPr="00BB22F3">
        <w:rPr>
          <w:color w:val="000000"/>
        </w:rPr>
        <w:t xml:space="preserve"> – дать учащимся систематические сведения об основных телах и поверхн</w:t>
      </w:r>
      <w:r w:rsidRPr="00BB22F3">
        <w:rPr>
          <w:color w:val="000000"/>
        </w:rPr>
        <w:t>о</w:t>
      </w:r>
      <w:r w:rsidRPr="00BB22F3">
        <w:rPr>
          <w:color w:val="000000"/>
        </w:rPr>
        <w:t>стях вращения – цилиндре, конусе, сфере, шаре. В ходе знакомства с теоретическим матери</w:t>
      </w:r>
      <w:r w:rsidRPr="00BB22F3">
        <w:rPr>
          <w:color w:val="000000"/>
        </w:rPr>
        <w:t>а</w:t>
      </w:r>
      <w:r w:rsidRPr="00BB22F3">
        <w:rPr>
          <w:color w:val="000000"/>
        </w:rPr>
        <w:t>лом темы значительно развиваются пространственные представления учащихся, в ходе реш</w:t>
      </w:r>
      <w:r w:rsidRPr="00BB22F3">
        <w:rPr>
          <w:color w:val="000000"/>
        </w:rPr>
        <w:t>е</w:t>
      </w:r>
      <w:r w:rsidRPr="00BB22F3">
        <w:rPr>
          <w:color w:val="000000"/>
        </w:rPr>
        <w:t>ния задач продолжается формирование логических и графических умений школьников.</w:t>
      </w:r>
    </w:p>
    <w:p w:rsidR="00CE7239" w:rsidRPr="00BB22F3" w:rsidRDefault="00CE7239" w:rsidP="00BB22F3">
      <w:pPr>
        <w:shd w:val="clear" w:color="auto" w:fill="FFFFFF"/>
        <w:ind w:left="4" w:right="22" w:firstLine="288"/>
        <w:jc w:val="both"/>
        <w:rPr>
          <w:color w:val="000000"/>
        </w:rPr>
      </w:pPr>
      <w:r w:rsidRPr="00BB22F3">
        <w:rPr>
          <w:color w:val="000000"/>
        </w:rPr>
        <w:t>*Взаимное расположение сферы и прямой, сечения цилиндрической и коничееской повер</w:t>
      </w:r>
      <w:r w:rsidRPr="00BB22F3">
        <w:rPr>
          <w:color w:val="000000"/>
        </w:rPr>
        <w:t>х</w:t>
      </w:r>
      <w:r w:rsidRPr="00BB22F3">
        <w:rPr>
          <w:color w:val="000000"/>
        </w:rPr>
        <w:t>ностей различными плоскостями.</w:t>
      </w:r>
    </w:p>
    <w:p w:rsidR="003A1F8C" w:rsidRPr="00BB22F3" w:rsidRDefault="003A1F8C" w:rsidP="00BB22F3">
      <w:pPr>
        <w:shd w:val="clear" w:color="auto" w:fill="FFFFFF"/>
        <w:jc w:val="both"/>
        <w:rPr>
          <w:b/>
          <w:bCs/>
          <w:color w:val="000000"/>
          <w:u w:val="single"/>
        </w:rPr>
      </w:pPr>
    </w:p>
    <w:p w:rsidR="003A1F8C" w:rsidRPr="00BB22F3" w:rsidRDefault="003A1F8C" w:rsidP="00BB22F3">
      <w:pPr>
        <w:shd w:val="clear" w:color="auto" w:fill="FFFFFF"/>
        <w:jc w:val="both"/>
        <w:rPr>
          <w:b/>
          <w:bCs/>
          <w:color w:val="000000"/>
          <w:u w:val="single"/>
        </w:rPr>
      </w:pPr>
      <w:r w:rsidRPr="00BB22F3">
        <w:rPr>
          <w:b/>
          <w:bCs/>
          <w:color w:val="000000"/>
          <w:u w:val="single"/>
        </w:rPr>
        <w:t>4. Объемы тел</w:t>
      </w:r>
      <w:r w:rsidR="00E036BA" w:rsidRPr="00BB22F3">
        <w:rPr>
          <w:b/>
          <w:bCs/>
          <w:color w:val="000000"/>
          <w:u w:val="single"/>
        </w:rPr>
        <w:t>. (22 часа)</w:t>
      </w:r>
    </w:p>
    <w:p w:rsidR="003A1F8C" w:rsidRPr="00BB22F3" w:rsidRDefault="003A1F8C" w:rsidP="00BB22F3">
      <w:pPr>
        <w:shd w:val="clear" w:color="auto" w:fill="FFFFFF"/>
        <w:ind w:firstLine="284"/>
        <w:jc w:val="both"/>
        <w:rPr>
          <w:color w:val="000000"/>
        </w:rPr>
      </w:pPr>
      <w:r w:rsidRPr="00BB22F3">
        <w:rPr>
          <w:color w:val="000000"/>
        </w:rPr>
        <w:t>Объем прямоугольного параллелепипеда. Объемы прямой призмы и цилиндра. Объемы н</w:t>
      </w:r>
      <w:r w:rsidRPr="00BB22F3">
        <w:rPr>
          <w:color w:val="000000"/>
        </w:rPr>
        <w:t>а</w:t>
      </w:r>
      <w:r w:rsidRPr="00BB22F3">
        <w:rPr>
          <w:color w:val="000000"/>
        </w:rPr>
        <w:t>клонной призмы, пирамиды и конуса. Объем шара и площадь сферы. Объемы шарового сегме</w:t>
      </w:r>
      <w:r w:rsidRPr="00BB22F3">
        <w:rPr>
          <w:color w:val="000000"/>
        </w:rPr>
        <w:t>н</w:t>
      </w:r>
      <w:r w:rsidRPr="00BB22F3">
        <w:rPr>
          <w:color w:val="000000"/>
        </w:rPr>
        <w:t>та, шарового слоя и шарового сектора.</w:t>
      </w:r>
    </w:p>
    <w:p w:rsidR="003A1F8C" w:rsidRPr="00BB22F3" w:rsidRDefault="003A1F8C" w:rsidP="00BB22F3">
      <w:pPr>
        <w:shd w:val="clear" w:color="auto" w:fill="FFFFFF"/>
        <w:ind w:firstLine="284"/>
        <w:jc w:val="both"/>
        <w:rPr>
          <w:color w:val="000000"/>
        </w:rPr>
      </w:pPr>
      <w:r w:rsidRPr="00BB22F3">
        <w:rPr>
          <w:color w:val="000000"/>
          <w:u w:val="single"/>
        </w:rPr>
        <w:t>Основная цель</w:t>
      </w:r>
      <w:r w:rsidRPr="00BB22F3">
        <w:rPr>
          <w:color w:val="000000"/>
        </w:rPr>
        <w:t xml:space="preserve"> – ввести понятие объема тела и вывести формулы для вычисления объемов основных многогранников и круглых тел, изученных в курсе стереометрии.</w:t>
      </w:r>
    </w:p>
    <w:p w:rsidR="003A1F8C" w:rsidRPr="00BB22F3" w:rsidRDefault="003A1F8C" w:rsidP="00BB22F3">
      <w:pPr>
        <w:shd w:val="clear" w:color="auto" w:fill="FFFFFF"/>
        <w:jc w:val="both"/>
        <w:rPr>
          <w:b/>
          <w:bCs/>
          <w:color w:val="000000"/>
          <w:u w:val="single"/>
        </w:rPr>
      </w:pPr>
      <w:r w:rsidRPr="00BB22F3">
        <w:rPr>
          <w:b/>
          <w:bCs/>
          <w:color w:val="000000"/>
          <w:u w:val="single"/>
        </w:rPr>
        <w:t>5. Обобщающее повторение</w:t>
      </w:r>
      <w:r w:rsidR="00E036BA" w:rsidRPr="00BB22F3">
        <w:rPr>
          <w:b/>
          <w:bCs/>
          <w:color w:val="000000"/>
          <w:u w:val="single"/>
        </w:rPr>
        <w:t>. (14 часов)</w:t>
      </w:r>
    </w:p>
    <w:p w:rsidR="003A1F8C" w:rsidRPr="00BB22F3" w:rsidRDefault="003A1F8C" w:rsidP="00BB22F3">
      <w:pPr>
        <w:ind w:firstLine="851"/>
        <w:jc w:val="both"/>
        <w:rPr>
          <w:color w:val="000000"/>
        </w:rPr>
      </w:pPr>
      <w:r w:rsidRPr="00BB22F3">
        <w:rPr>
          <w:color w:val="000000"/>
        </w:rPr>
        <w:t>Для итогового повторения и успешной подготовки к экзамену по математике организ</w:t>
      </w:r>
      <w:r w:rsidRPr="00BB22F3">
        <w:rPr>
          <w:color w:val="000000"/>
        </w:rPr>
        <w:t>у</w:t>
      </w:r>
      <w:r w:rsidRPr="00BB22F3">
        <w:rPr>
          <w:color w:val="000000"/>
        </w:rPr>
        <w:t xml:space="preserve">ется повторение всех тем, изученных на старшей ступени школы. </w:t>
      </w:r>
    </w:p>
    <w:p w:rsidR="003A1F8C" w:rsidRPr="00BB22F3" w:rsidRDefault="003A1F8C" w:rsidP="00072855">
      <w:pPr>
        <w:jc w:val="both"/>
        <w:rPr>
          <w:color w:val="000000"/>
        </w:rPr>
      </w:pPr>
    </w:p>
    <w:p w:rsidR="003A1F8C" w:rsidRPr="00BB22F3" w:rsidRDefault="003A1F8C" w:rsidP="00072855">
      <w:pPr>
        <w:ind w:firstLine="851"/>
        <w:jc w:val="both"/>
        <w:rPr>
          <w:color w:val="000000"/>
        </w:rPr>
      </w:pPr>
      <w:r w:rsidRPr="00BB22F3">
        <w:rPr>
          <w:color w:val="000000"/>
        </w:rPr>
        <w:t>Рабочая программа конкретизирует содержание предметных тем образовательного стандарта и дает примерное распределение учебных часов по разделам и темам курса.</w:t>
      </w:r>
    </w:p>
    <w:p w:rsidR="005971A7" w:rsidRPr="00BB22F3" w:rsidRDefault="005971A7" w:rsidP="00072855">
      <w:pPr>
        <w:ind w:firstLine="851"/>
        <w:jc w:val="both"/>
        <w:rPr>
          <w:color w:val="000000"/>
        </w:rPr>
      </w:pPr>
    </w:p>
    <w:p w:rsidR="0098196E" w:rsidRPr="00BB22F3" w:rsidRDefault="0098196E" w:rsidP="00072855">
      <w:pPr>
        <w:ind w:firstLine="851"/>
        <w:jc w:val="center"/>
        <w:rPr>
          <w:b/>
          <w:color w:val="000000"/>
        </w:rPr>
      </w:pPr>
      <w:r w:rsidRPr="00BB22F3">
        <w:rPr>
          <w:b/>
          <w:color w:val="000000"/>
        </w:rPr>
        <w:t>Тематическое планирование</w:t>
      </w:r>
    </w:p>
    <w:p w:rsidR="0098196E" w:rsidRPr="00BB22F3" w:rsidRDefault="0098196E" w:rsidP="00072855">
      <w:pPr>
        <w:ind w:firstLine="851"/>
        <w:jc w:val="center"/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"/>
        <w:gridCol w:w="6242"/>
        <w:gridCol w:w="1561"/>
        <w:gridCol w:w="1611"/>
      </w:tblGrid>
      <w:tr w:rsidR="00815735" w:rsidRPr="00BB22F3" w:rsidTr="00815735">
        <w:trPr>
          <w:jc w:val="center"/>
        </w:trPr>
        <w:tc>
          <w:tcPr>
            <w:tcW w:w="794" w:type="dxa"/>
          </w:tcPr>
          <w:p w:rsidR="00815735" w:rsidRPr="00BB22F3" w:rsidRDefault="00815735" w:rsidP="00072855">
            <w:pPr>
              <w:jc w:val="center"/>
            </w:pPr>
            <w:r w:rsidRPr="00BB22F3">
              <w:t>№  п/п</w:t>
            </w:r>
          </w:p>
        </w:tc>
        <w:tc>
          <w:tcPr>
            <w:tcW w:w="7729" w:type="dxa"/>
          </w:tcPr>
          <w:p w:rsidR="00815735" w:rsidRPr="00BB22F3" w:rsidRDefault="00815735" w:rsidP="00072855">
            <w:pPr>
              <w:jc w:val="center"/>
              <w:rPr>
                <w:b/>
                <w:bCs/>
              </w:rPr>
            </w:pPr>
            <w:r w:rsidRPr="00BB22F3">
              <w:rPr>
                <w:b/>
                <w:bCs/>
              </w:rPr>
              <w:t>Содержание 10 класс</w:t>
            </w:r>
          </w:p>
        </w:tc>
        <w:tc>
          <w:tcPr>
            <w:tcW w:w="1617" w:type="dxa"/>
          </w:tcPr>
          <w:p w:rsidR="00815735" w:rsidRPr="00BB22F3" w:rsidRDefault="00815735" w:rsidP="00072855">
            <w:pPr>
              <w:jc w:val="center"/>
            </w:pPr>
            <w:r w:rsidRPr="00BB22F3">
              <w:t>Количество часов</w:t>
            </w:r>
          </w:p>
        </w:tc>
        <w:tc>
          <w:tcPr>
            <w:tcW w:w="1617" w:type="dxa"/>
          </w:tcPr>
          <w:p w:rsidR="00815735" w:rsidRPr="00BB22F3" w:rsidRDefault="00815735" w:rsidP="00072855">
            <w:pPr>
              <w:jc w:val="center"/>
            </w:pPr>
            <w:r w:rsidRPr="00BB22F3">
              <w:t>Контрольные работы</w:t>
            </w:r>
          </w:p>
        </w:tc>
      </w:tr>
      <w:tr w:rsidR="00815735" w:rsidRPr="00BB22F3" w:rsidTr="00815735">
        <w:trPr>
          <w:jc w:val="center"/>
        </w:trPr>
        <w:tc>
          <w:tcPr>
            <w:tcW w:w="794" w:type="dxa"/>
          </w:tcPr>
          <w:p w:rsidR="00815735" w:rsidRPr="00BB22F3" w:rsidRDefault="00815735" w:rsidP="0007285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</w:p>
        </w:tc>
        <w:tc>
          <w:tcPr>
            <w:tcW w:w="7729" w:type="dxa"/>
          </w:tcPr>
          <w:p w:rsidR="00815735" w:rsidRPr="00BB22F3" w:rsidRDefault="00815735" w:rsidP="00072855">
            <w:pPr>
              <w:tabs>
                <w:tab w:val="left" w:pos="6060"/>
              </w:tabs>
            </w:pPr>
            <w:r w:rsidRPr="00BB22F3">
              <w:t>Введение  (Предмет стереометрии. Основные понятия, аксиомы стереометрии. Первые следствия из аксиом)</w:t>
            </w:r>
          </w:p>
        </w:tc>
        <w:tc>
          <w:tcPr>
            <w:tcW w:w="1617" w:type="dxa"/>
          </w:tcPr>
          <w:p w:rsidR="00815735" w:rsidRPr="00BB22F3" w:rsidRDefault="00815735" w:rsidP="00072855">
            <w:pPr>
              <w:jc w:val="center"/>
              <w:rPr>
                <w:color w:val="000000"/>
              </w:rPr>
            </w:pPr>
            <w:r w:rsidRPr="00BB22F3">
              <w:rPr>
                <w:color w:val="000000"/>
              </w:rPr>
              <w:t>5</w:t>
            </w:r>
          </w:p>
        </w:tc>
        <w:tc>
          <w:tcPr>
            <w:tcW w:w="1617" w:type="dxa"/>
          </w:tcPr>
          <w:p w:rsidR="00815735" w:rsidRPr="00BB22F3" w:rsidRDefault="00815735" w:rsidP="00072855">
            <w:pPr>
              <w:jc w:val="center"/>
              <w:rPr>
                <w:color w:val="000000"/>
              </w:rPr>
            </w:pPr>
            <w:r w:rsidRPr="00BB22F3">
              <w:rPr>
                <w:color w:val="000000"/>
              </w:rPr>
              <w:t>1</w:t>
            </w:r>
          </w:p>
        </w:tc>
      </w:tr>
      <w:tr w:rsidR="00815735" w:rsidRPr="00BB22F3" w:rsidTr="00815735">
        <w:trPr>
          <w:jc w:val="center"/>
        </w:trPr>
        <w:tc>
          <w:tcPr>
            <w:tcW w:w="794" w:type="dxa"/>
          </w:tcPr>
          <w:p w:rsidR="00815735" w:rsidRPr="00BB22F3" w:rsidRDefault="00815735" w:rsidP="0007285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</w:p>
        </w:tc>
        <w:tc>
          <w:tcPr>
            <w:tcW w:w="7729" w:type="dxa"/>
          </w:tcPr>
          <w:p w:rsidR="00815735" w:rsidRPr="00BB22F3" w:rsidRDefault="00815735" w:rsidP="00072855">
            <w:r w:rsidRPr="00BB22F3">
              <w:t>Параллельность прямых и плоскостей</w:t>
            </w:r>
          </w:p>
        </w:tc>
        <w:tc>
          <w:tcPr>
            <w:tcW w:w="1617" w:type="dxa"/>
          </w:tcPr>
          <w:p w:rsidR="00815735" w:rsidRPr="00BB22F3" w:rsidRDefault="00815735" w:rsidP="00072855">
            <w:pPr>
              <w:jc w:val="center"/>
              <w:rPr>
                <w:color w:val="000000"/>
              </w:rPr>
            </w:pPr>
            <w:r w:rsidRPr="00BB22F3">
              <w:rPr>
                <w:color w:val="000000"/>
              </w:rPr>
              <w:t>19</w:t>
            </w:r>
          </w:p>
        </w:tc>
        <w:tc>
          <w:tcPr>
            <w:tcW w:w="1617" w:type="dxa"/>
          </w:tcPr>
          <w:p w:rsidR="00815735" w:rsidRPr="00BB22F3" w:rsidRDefault="00815735" w:rsidP="00072855">
            <w:pPr>
              <w:jc w:val="center"/>
              <w:rPr>
                <w:color w:val="000000"/>
              </w:rPr>
            </w:pPr>
            <w:r w:rsidRPr="00BB22F3">
              <w:rPr>
                <w:color w:val="000000"/>
              </w:rPr>
              <w:t>1</w:t>
            </w:r>
          </w:p>
        </w:tc>
      </w:tr>
      <w:tr w:rsidR="00815735" w:rsidRPr="00BB22F3" w:rsidTr="00815735">
        <w:trPr>
          <w:jc w:val="center"/>
        </w:trPr>
        <w:tc>
          <w:tcPr>
            <w:tcW w:w="794" w:type="dxa"/>
          </w:tcPr>
          <w:p w:rsidR="00815735" w:rsidRPr="00BB22F3" w:rsidRDefault="00815735" w:rsidP="0007285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</w:p>
        </w:tc>
        <w:tc>
          <w:tcPr>
            <w:tcW w:w="7729" w:type="dxa"/>
          </w:tcPr>
          <w:p w:rsidR="00815735" w:rsidRPr="00BB22F3" w:rsidRDefault="00815735" w:rsidP="00072855">
            <w:r w:rsidRPr="00BB22F3">
              <w:t>Перпендикулярность прямых и плоскостей</w:t>
            </w:r>
          </w:p>
        </w:tc>
        <w:tc>
          <w:tcPr>
            <w:tcW w:w="1617" w:type="dxa"/>
          </w:tcPr>
          <w:p w:rsidR="00815735" w:rsidRPr="00BB22F3" w:rsidRDefault="00815735" w:rsidP="00072855">
            <w:pPr>
              <w:jc w:val="center"/>
              <w:rPr>
                <w:color w:val="000000"/>
              </w:rPr>
            </w:pPr>
            <w:r w:rsidRPr="00BB22F3">
              <w:rPr>
                <w:color w:val="000000"/>
              </w:rPr>
              <w:t>20</w:t>
            </w:r>
          </w:p>
        </w:tc>
        <w:tc>
          <w:tcPr>
            <w:tcW w:w="1617" w:type="dxa"/>
          </w:tcPr>
          <w:p w:rsidR="00815735" w:rsidRPr="00BB22F3" w:rsidRDefault="00815735" w:rsidP="00072855">
            <w:pPr>
              <w:jc w:val="center"/>
              <w:rPr>
                <w:color w:val="000000"/>
              </w:rPr>
            </w:pPr>
            <w:r w:rsidRPr="00BB22F3">
              <w:rPr>
                <w:color w:val="000000"/>
              </w:rPr>
              <w:t>1</w:t>
            </w:r>
          </w:p>
        </w:tc>
      </w:tr>
      <w:tr w:rsidR="00815735" w:rsidRPr="00BB22F3" w:rsidTr="00815735">
        <w:trPr>
          <w:trHeight w:val="300"/>
          <w:jc w:val="center"/>
        </w:trPr>
        <w:tc>
          <w:tcPr>
            <w:tcW w:w="794" w:type="dxa"/>
          </w:tcPr>
          <w:p w:rsidR="00815735" w:rsidRPr="00BB22F3" w:rsidRDefault="00815735" w:rsidP="0007285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</w:p>
        </w:tc>
        <w:tc>
          <w:tcPr>
            <w:tcW w:w="7729" w:type="dxa"/>
          </w:tcPr>
          <w:p w:rsidR="00815735" w:rsidRPr="00BB22F3" w:rsidRDefault="00815735" w:rsidP="00072855">
            <w:pPr>
              <w:jc w:val="both"/>
              <w:rPr>
                <w:bCs/>
                <w:color w:val="000000"/>
              </w:rPr>
            </w:pPr>
            <w:r w:rsidRPr="00BB22F3">
              <w:t>Многогранники</w:t>
            </w:r>
          </w:p>
        </w:tc>
        <w:tc>
          <w:tcPr>
            <w:tcW w:w="1617" w:type="dxa"/>
          </w:tcPr>
          <w:p w:rsidR="00815735" w:rsidRPr="00BB22F3" w:rsidRDefault="00815735" w:rsidP="00072855">
            <w:pPr>
              <w:jc w:val="center"/>
              <w:rPr>
                <w:color w:val="000000"/>
              </w:rPr>
            </w:pPr>
            <w:r w:rsidRPr="00BB22F3">
              <w:rPr>
                <w:color w:val="000000"/>
              </w:rPr>
              <w:t>12</w:t>
            </w:r>
          </w:p>
        </w:tc>
        <w:tc>
          <w:tcPr>
            <w:tcW w:w="1617" w:type="dxa"/>
          </w:tcPr>
          <w:p w:rsidR="00815735" w:rsidRPr="00BB22F3" w:rsidRDefault="00815735" w:rsidP="00072855">
            <w:pPr>
              <w:jc w:val="center"/>
              <w:rPr>
                <w:color w:val="000000"/>
              </w:rPr>
            </w:pPr>
            <w:r w:rsidRPr="00BB22F3">
              <w:rPr>
                <w:color w:val="000000"/>
              </w:rPr>
              <w:t>1</w:t>
            </w:r>
          </w:p>
        </w:tc>
      </w:tr>
      <w:tr w:rsidR="00815735" w:rsidRPr="00BB22F3" w:rsidTr="00815735">
        <w:trPr>
          <w:trHeight w:val="300"/>
          <w:jc w:val="center"/>
        </w:trPr>
        <w:tc>
          <w:tcPr>
            <w:tcW w:w="794" w:type="dxa"/>
          </w:tcPr>
          <w:p w:rsidR="00815735" w:rsidRPr="00BB22F3" w:rsidRDefault="00815735" w:rsidP="0007285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</w:p>
        </w:tc>
        <w:tc>
          <w:tcPr>
            <w:tcW w:w="7729" w:type="dxa"/>
          </w:tcPr>
          <w:p w:rsidR="00815735" w:rsidRPr="00BB22F3" w:rsidRDefault="00815735" w:rsidP="00072855">
            <w:pPr>
              <w:jc w:val="both"/>
              <w:rPr>
                <w:bCs/>
                <w:color w:val="000000"/>
              </w:rPr>
            </w:pPr>
            <w:r w:rsidRPr="00BB22F3">
              <w:t>Векторы в пространстве</w:t>
            </w:r>
          </w:p>
        </w:tc>
        <w:tc>
          <w:tcPr>
            <w:tcW w:w="1617" w:type="dxa"/>
          </w:tcPr>
          <w:p w:rsidR="00815735" w:rsidRPr="00BB22F3" w:rsidRDefault="00815735" w:rsidP="00072855">
            <w:pPr>
              <w:jc w:val="center"/>
              <w:rPr>
                <w:color w:val="000000"/>
              </w:rPr>
            </w:pPr>
            <w:r w:rsidRPr="00BB22F3">
              <w:rPr>
                <w:color w:val="000000"/>
              </w:rPr>
              <w:t>6</w:t>
            </w:r>
          </w:p>
        </w:tc>
        <w:tc>
          <w:tcPr>
            <w:tcW w:w="1617" w:type="dxa"/>
          </w:tcPr>
          <w:p w:rsidR="00815735" w:rsidRPr="00BB22F3" w:rsidRDefault="00815735" w:rsidP="00072855">
            <w:pPr>
              <w:jc w:val="center"/>
              <w:rPr>
                <w:color w:val="000000"/>
              </w:rPr>
            </w:pPr>
          </w:p>
        </w:tc>
      </w:tr>
      <w:tr w:rsidR="00815735" w:rsidRPr="00BB22F3" w:rsidTr="00815735">
        <w:trPr>
          <w:trHeight w:val="300"/>
          <w:jc w:val="center"/>
        </w:trPr>
        <w:tc>
          <w:tcPr>
            <w:tcW w:w="794" w:type="dxa"/>
          </w:tcPr>
          <w:p w:rsidR="00815735" w:rsidRPr="00BB22F3" w:rsidRDefault="00815735" w:rsidP="0007285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</w:p>
        </w:tc>
        <w:tc>
          <w:tcPr>
            <w:tcW w:w="7729" w:type="dxa"/>
          </w:tcPr>
          <w:p w:rsidR="00815735" w:rsidRPr="00BB22F3" w:rsidRDefault="00815735" w:rsidP="00072855">
            <w:pPr>
              <w:jc w:val="both"/>
            </w:pPr>
            <w:r w:rsidRPr="00BB22F3">
              <w:t>Заключительное повторение курса геометрии 10 класса</w:t>
            </w:r>
          </w:p>
        </w:tc>
        <w:tc>
          <w:tcPr>
            <w:tcW w:w="1617" w:type="dxa"/>
          </w:tcPr>
          <w:p w:rsidR="00815735" w:rsidRPr="00BB22F3" w:rsidRDefault="00815735" w:rsidP="00072855">
            <w:pPr>
              <w:jc w:val="center"/>
              <w:rPr>
                <w:color w:val="000000"/>
              </w:rPr>
            </w:pPr>
            <w:r w:rsidRPr="00BB22F3">
              <w:rPr>
                <w:color w:val="000000"/>
              </w:rPr>
              <w:t>6</w:t>
            </w:r>
          </w:p>
        </w:tc>
        <w:tc>
          <w:tcPr>
            <w:tcW w:w="1617" w:type="dxa"/>
          </w:tcPr>
          <w:p w:rsidR="00815735" w:rsidRPr="00BB22F3" w:rsidRDefault="00815735" w:rsidP="00072855">
            <w:pPr>
              <w:jc w:val="center"/>
              <w:rPr>
                <w:color w:val="000000"/>
              </w:rPr>
            </w:pPr>
          </w:p>
        </w:tc>
      </w:tr>
      <w:tr w:rsidR="00815735" w:rsidRPr="00BB22F3" w:rsidTr="00815735">
        <w:trPr>
          <w:trHeight w:val="300"/>
          <w:jc w:val="center"/>
        </w:trPr>
        <w:tc>
          <w:tcPr>
            <w:tcW w:w="794" w:type="dxa"/>
          </w:tcPr>
          <w:p w:rsidR="00815735" w:rsidRPr="00BB22F3" w:rsidRDefault="00815735" w:rsidP="00072855"/>
        </w:tc>
        <w:tc>
          <w:tcPr>
            <w:tcW w:w="7729" w:type="dxa"/>
          </w:tcPr>
          <w:p w:rsidR="00815735" w:rsidRPr="00BB22F3" w:rsidRDefault="00815735" w:rsidP="00072855">
            <w:pPr>
              <w:jc w:val="both"/>
              <w:rPr>
                <w:bCs/>
                <w:i/>
                <w:color w:val="000000"/>
              </w:rPr>
            </w:pPr>
            <w:r w:rsidRPr="00BB22F3">
              <w:rPr>
                <w:bCs/>
                <w:i/>
                <w:color w:val="000000"/>
              </w:rPr>
              <w:t>Итого</w:t>
            </w:r>
          </w:p>
        </w:tc>
        <w:tc>
          <w:tcPr>
            <w:tcW w:w="1617" w:type="dxa"/>
          </w:tcPr>
          <w:p w:rsidR="00815735" w:rsidRPr="00BB22F3" w:rsidRDefault="00815735" w:rsidP="00072855">
            <w:pPr>
              <w:jc w:val="center"/>
              <w:rPr>
                <w:i/>
                <w:color w:val="000000"/>
              </w:rPr>
            </w:pPr>
            <w:r w:rsidRPr="00BB22F3">
              <w:rPr>
                <w:i/>
                <w:color w:val="000000"/>
              </w:rPr>
              <w:t>68</w:t>
            </w:r>
          </w:p>
        </w:tc>
        <w:tc>
          <w:tcPr>
            <w:tcW w:w="1617" w:type="dxa"/>
          </w:tcPr>
          <w:p w:rsidR="00815735" w:rsidRPr="00BB22F3" w:rsidRDefault="00460D4F" w:rsidP="00072855">
            <w:pPr>
              <w:jc w:val="center"/>
              <w:rPr>
                <w:i/>
                <w:color w:val="000000"/>
              </w:rPr>
            </w:pPr>
            <w:r w:rsidRPr="00BB22F3">
              <w:rPr>
                <w:i/>
                <w:color w:val="000000"/>
              </w:rPr>
              <w:t>4</w:t>
            </w:r>
          </w:p>
        </w:tc>
      </w:tr>
    </w:tbl>
    <w:p w:rsidR="003A1F8C" w:rsidRPr="00BB22F3" w:rsidRDefault="003A1F8C" w:rsidP="00072855">
      <w:pPr>
        <w:ind w:firstLine="851"/>
        <w:jc w:val="both"/>
        <w:rPr>
          <w:color w:val="000000"/>
        </w:rPr>
      </w:pPr>
    </w:p>
    <w:p w:rsidR="003A1F8C" w:rsidRPr="00BB22F3" w:rsidRDefault="003A1F8C" w:rsidP="00072855">
      <w:pPr>
        <w:ind w:firstLine="851"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"/>
        <w:gridCol w:w="6227"/>
        <w:gridCol w:w="1568"/>
        <w:gridCol w:w="1612"/>
      </w:tblGrid>
      <w:tr w:rsidR="00815735" w:rsidRPr="00BB22F3" w:rsidTr="00815735">
        <w:trPr>
          <w:jc w:val="center"/>
        </w:trPr>
        <w:tc>
          <w:tcPr>
            <w:tcW w:w="794" w:type="dxa"/>
          </w:tcPr>
          <w:p w:rsidR="00815735" w:rsidRPr="00BB22F3" w:rsidRDefault="00815735" w:rsidP="00072855">
            <w:pPr>
              <w:jc w:val="center"/>
            </w:pPr>
            <w:r w:rsidRPr="00BB22F3">
              <w:t>№  п/п</w:t>
            </w:r>
          </w:p>
        </w:tc>
        <w:tc>
          <w:tcPr>
            <w:tcW w:w="7729" w:type="dxa"/>
          </w:tcPr>
          <w:p w:rsidR="00815735" w:rsidRPr="00BB22F3" w:rsidRDefault="00815735" w:rsidP="00072855">
            <w:pPr>
              <w:jc w:val="center"/>
              <w:rPr>
                <w:b/>
                <w:bCs/>
              </w:rPr>
            </w:pPr>
            <w:r w:rsidRPr="00BB22F3">
              <w:rPr>
                <w:b/>
                <w:bCs/>
              </w:rPr>
              <w:t>Содержание 11 класс</w:t>
            </w:r>
          </w:p>
        </w:tc>
        <w:tc>
          <w:tcPr>
            <w:tcW w:w="1617" w:type="dxa"/>
          </w:tcPr>
          <w:p w:rsidR="00815735" w:rsidRPr="00BB22F3" w:rsidRDefault="00815735" w:rsidP="00072855">
            <w:pPr>
              <w:jc w:val="center"/>
            </w:pPr>
            <w:r w:rsidRPr="00BB22F3">
              <w:t>Количество часов</w:t>
            </w:r>
          </w:p>
        </w:tc>
        <w:tc>
          <w:tcPr>
            <w:tcW w:w="1617" w:type="dxa"/>
          </w:tcPr>
          <w:p w:rsidR="00815735" w:rsidRPr="00BB22F3" w:rsidRDefault="00815735" w:rsidP="00072855">
            <w:pPr>
              <w:jc w:val="center"/>
            </w:pPr>
            <w:r w:rsidRPr="00BB22F3">
              <w:t>Контрольные работы</w:t>
            </w:r>
          </w:p>
        </w:tc>
      </w:tr>
      <w:tr w:rsidR="00815735" w:rsidRPr="00BB22F3" w:rsidTr="00815735">
        <w:trPr>
          <w:jc w:val="center"/>
        </w:trPr>
        <w:tc>
          <w:tcPr>
            <w:tcW w:w="794" w:type="dxa"/>
          </w:tcPr>
          <w:p w:rsidR="00815735" w:rsidRPr="00BB22F3" w:rsidRDefault="00815735" w:rsidP="0007285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</w:p>
        </w:tc>
        <w:tc>
          <w:tcPr>
            <w:tcW w:w="7729" w:type="dxa"/>
          </w:tcPr>
          <w:p w:rsidR="00815735" w:rsidRPr="00BB22F3" w:rsidRDefault="00815735" w:rsidP="00072855">
            <w:pPr>
              <w:tabs>
                <w:tab w:val="left" w:pos="6060"/>
              </w:tabs>
            </w:pPr>
            <w:r w:rsidRPr="00BB22F3">
              <w:rPr>
                <w:bCs/>
                <w:color w:val="000000"/>
              </w:rPr>
              <w:t xml:space="preserve">Метод координат в пространстве. </w:t>
            </w:r>
            <w:r w:rsidR="00E036BA" w:rsidRPr="00BB22F3">
              <w:rPr>
                <w:bCs/>
                <w:color w:val="000000"/>
              </w:rPr>
              <w:t>Движения.</w:t>
            </w:r>
          </w:p>
        </w:tc>
        <w:tc>
          <w:tcPr>
            <w:tcW w:w="1617" w:type="dxa"/>
          </w:tcPr>
          <w:p w:rsidR="00815735" w:rsidRPr="00BB22F3" w:rsidRDefault="00815735" w:rsidP="00072855">
            <w:pPr>
              <w:jc w:val="center"/>
              <w:rPr>
                <w:color w:val="000000"/>
              </w:rPr>
            </w:pPr>
            <w:r w:rsidRPr="00BB22F3">
              <w:rPr>
                <w:color w:val="000000"/>
              </w:rPr>
              <w:t>15</w:t>
            </w:r>
          </w:p>
        </w:tc>
        <w:tc>
          <w:tcPr>
            <w:tcW w:w="1617" w:type="dxa"/>
          </w:tcPr>
          <w:p w:rsidR="00815735" w:rsidRPr="00BB22F3" w:rsidRDefault="00815735" w:rsidP="00072855">
            <w:pPr>
              <w:jc w:val="center"/>
              <w:rPr>
                <w:color w:val="000000"/>
              </w:rPr>
            </w:pPr>
            <w:r w:rsidRPr="00BB22F3">
              <w:rPr>
                <w:color w:val="000000"/>
              </w:rPr>
              <w:t>1</w:t>
            </w:r>
          </w:p>
        </w:tc>
      </w:tr>
      <w:tr w:rsidR="00815735" w:rsidRPr="00BB22F3" w:rsidTr="00815735">
        <w:trPr>
          <w:jc w:val="center"/>
        </w:trPr>
        <w:tc>
          <w:tcPr>
            <w:tcW w:w="794" w:type="dxa"/>
          </w:tcPr>
          <w:p w:rsidR="00815735" w:rsidRPr="00BB22F3" w:rsidRDefault="00815735" w:rsidP="0007285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</w:p>
        </w:tc>
        <w:tc>
          <w:tcPr>
            <w:tcW w:w="7729" w:type="dxa"/>
          </w:tcPr>
          <w:p w:rsidR="00815735" w:rsidRPr="00BB22F3" w:rsidRDefault="00815735" w:rsidP="00072855">
            <w:r w:rsidRPr="00BB22F3">
              <w:rPr>
                <w:bCs/>
                <w:color w:val="000000"/>
              </w:rPr>
              <w:t>Цилиндр, конус, шар</w:t>
            </w:r>
          </w:p>
        </w:tc>
        <w:tc>
          <w:tcPr>
            <w:tcW w:w="1617" w:type="dxa"/>
          </w:tcPr>
          <w:p w:rsidR="00815735" w:rsidRPr="00BB22F3" w:rsidRDefault="00815735" w:rsidP="00072855">
            <w:pPr>
              <w:jc w:val="center"/>
              <w:rPr>
                <w:color w:val="000000"/>
              </w:rPr>
            </w:pPr>
            <w:r w:rsidRPr="00BB22F3">
              <w:rPr>
                <w:color w:val="000000"/>
              </w:rPr>
              <w:t>16</w:t>
            </w:r>
          </w:p>
        </w:tc>
        <w:tc>
          <w:tcPr>
            <w:tcW w:w="1617" w:type="dxa"/>
          </w:tcPr>
          <w:p w:rsidR="00815735" w:rsidRPr="00BB22F3" w:rsidRDefault="00815735" w:rsidP="00072855">
            <w:pPr>
              <w:jc w:val="center"/>
              <w:rPr>
                <w:color w:val="000000"/>
              </w:rPr>
            </w:pPr>
            <w:r w:rsidRPr="00BB22F3">
              <w:rPr>
                <w:color w:val="000000"/>
              </w:rPr>
              <w:t>1</w:t>
            </w:r>
          </w:p>
        </w:tc>
      </w:tr>
      <w:tr w:rsidR="00815735" w:rsidRPr="00BB22F3" w:rsidTr="00815735">
        <w:trPr>
          <w:jc w:val="center"/>
        </w:trPr>
        <w:tc>
          <w:tcPr>
            <w:tcW w:w="794" w:type="dxa"/>
          </w:tcPr>
          <w:p w:rsidR="00815735" w:rsidRPr="00BB22F3" w:rsidRDefault="00815735" w:rsidP="0007285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</w:p>
        </w:tc>
        <w:tc>
          <w:tcPr>
            <w:tcW w:w="7729" w:type="dxa"/>
          </w:tcPr>
          <w:p w:rsidR="00815735" w:rsidRPr="00BB22F3" w:rsidRDefault="00815735" w:rsidP="00072855">
            <w:r w:rsidRPr="00BB22F3">
              <w:rPr>
                <w:bCs/>
                <w:color w:val="000000"/>
              </w:rPr>
              <w:t>Объемы тел</w:t>
            </w:r>
          </w:p>
        </w:tc>
        <w:tc>
          <w:tcPr>
            <w:tcW w:w="1617" w:type="dxa"/>
          </w:tcPr>
          <w:p w:rsidR="00815735" w:rsidRPr="00BB22F3" w:rsidRDefault="00815735" w:rsidP="00072855">
            <w:pPr>
              <w:jc w:val="center"/>
              <w:rPr>
                <w:color w:val="000000"/>
              </w:rPr>
            </w:pPr>
            <w:r w:rsidRPr="00BB22F3">
              <w:rPr>
                <w:color w:val="000000"/>
              </w:rPr>
              <w:t>22</w:t>
            </w:r>
          </w:p>
        </w:tc>
        <w:tc>
          <w:tcPr>
            <w:tcW w:w="1617" w:type="dxa"/>
          </w:tcPr>
          <w:p w:rsidR="00815735" w:rsidRPr="00BB22F3" w:rsidRDefault="00815735" w:rsidP="00072855">
            <w:pPr>
              <w:jc w:val="center"/>
              <w:rPr>
                <w:color w:val="000000"/>
              </w:rPr>
            </w:pPr>
            <w:r w:rsidRPr="00BB22F3">
              <w:rPr>
                <w:color w:val="000000"/>
              </w:rPr>
              <w:t>1</w:t>
            </w:r>
          </w:p>
        </w:tc>
      </w:tr>
      <w:tr w:rsidR="00815735" w:rsidRPr="00BB22F3" w:rsidTr="00815735">
        <w:trPr>
          <w:trHeight w:val="300"/>
          <w:jc w:val="center"/>
        </w:trPr>
        <w:tc>
          <w:tcPr>
            <w:tcW w:w="794" w:type="dxa"/>
          </w:tcPr>
          <w:p w:rsidR="00815735" w:rsidRPr="00BB22F3" w:rsidRDefault="00815735" w:rsidP="0007285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</w:p>
        </w:tc>
        <w:tc>
          <w:tcPr>
            <w:tcW w:w="7729" w:type="dxa"/>
          </w:tcPr>
          <w:p w:rsidR="00815735" w:rsidRPr="00BB22F3" w:rsidRDefault="00815735" w:rsidP="00072855">
            <w:pPr>
              <w:jc w:val="both"/>
              <w:rPr>
                <w:bCs/>
                <w:color w:val="000000"/>
              </w:rPr>
            </w:pPr>
            <w:r w:rsidRPr="00BB22F3">
              <w:rPr>
                <w:bCs/>
                <w:color w:val="000000"/>
              </w:rPr>
              <w:t>Обобщающее повторение.</w:t>
            </w:r>
          </w:p>
        </w:tc>
        <w:tc>
          <w:tcPr>
            <w:tcW w:w="1617" w:type="dxa"/>
          </w:tcPr>
          <w:p w:rsidR="00815735" w:rsidRPr="00BB22F3" w:rsidRDefault="00815735" w:rsidP="00072855">
            <w:pPr>
              <w:jc w:val="center"/>
              <w:rPr>
                <w:color w:val="000000"/>
              </w:rPr>
            </w:pPr>
            <w:r w:rsidRPr="00BB22F3">
              <w:rPr>
                <w:color w:val="000000"/>
              </w:rPr>
              <w:t>1</w:t>
            </w:r>
            <w:r w:rsidR="004E2A98" w:rsidRPr="00BB22F3">
              <w:rPr>
                <w:color w:val="000000"/>
              </w:rPr>
              <w:t>5</w:t>
            </w:r>
          </w:p>
        </w:tc>
        <w:tc>
          <w:tcPr>
            <w:tcW w:w="1617" w:type="dxa"/>
          </w:tcPr>
          <w:p w:rsidR="00815735" w:rsidRPr="00BB22F3" w:rsidRDefault="00815735" w:rsidP="00072855">
            <w:pPr>
              <w:jc w:val="center"/>
              <w:rPr>
                <w:color w:val="000000"/>
              </w:rPr>
            </w:pPr>
          </w:p>
        </w:tc>
      </w:tr>
      <w:tr w:rsidR="00815735" w:rsidRPr="00BB22F3" w:rsidTr="00815735">
        <w:trPr>
          <w:trHeight w:val="300"/>
          <w:jc w:val="center"/>
        </w:trPr>
        <w:tc>
          <w:tcPr>
            <w:tcW w:w="794" w:type="dxa"/>
          </w:tcPr>
          <w:p w:rsidR="00815735" w:rsidRPr="00BB22F3" w:rsidRDefault="00815735" w:rsidP="00072855"/>
        </w:tc>
        <w:tc>
          <w:tcPr>
            <w:tcW w:w="7729" w:type="dxa"/>
          </w:tcPr>
          <w:p w:rsidR="00815735" w:rsidRPr="00BB22F3" w:rsidRDefault="00815735" w:rsidP="00072855">
            <w:pPr>
              <w:jc w:val="both"/>
              <w:rPr>
                <w:bCs/>
                <w:i/>
                <w:color w:val="000000"/>
              </w:rPr>
            </w:pPr>
            <w:r w:rsidRPr="00BB22F3">
              <w:rPr>
                <w:bCs/>
                <w:i/>
                <w:color w:val="000000"/>
              </w:rPr>
              <w:t>Итого</w:t>
            </w:r>
          </w:p>
        </w:tc>
        <w:tc>
          <w:tcPr>
            <w:tcW w:w="1617" w:type="dxa"/>
          </w:tcPr>
          <w:p w:rsidR="00815735" w:rsidRPr="00BB22F3" w:rsidRDefault="00815735" w:rsidP="00072855">
            <w:pPr>
              <w:jc w:val="center"/>
              <w:rPr>
                <w:i/>
                <w:color w:val="000000"/>
              </w:rPr>
            </w:pPr>
            <w:r w:rsidRPr="00BB22F3">
              <w:rPr>
                <w:i/>
                <w:color w:val="000000"/>
              </w:rPr>
              <w:t>68</w:t>
            </w:r>
          </w:p>
        </w:tc>
        <w:tc>
          <w:tcPr>
            <w:tcW w:w="1617" w:type="dxa"/>
          </w:tcPr>
          <w:p w:rsidR="00815735" w:rsidRPr="00BB22F3" w:rsidRDefault="00460D4F" w:rsidP="00072855">
            <w:pPr>
              <w:jc w:val="center"/>
              <w:rPr>
                <w:i/>
                <w:color w:val="000000"/>
              </w:rPr>
            </w:pPr>
            <w:r w:rsidRPr="00BB22F3">
              <w:rPr>
                <w:i/>
                <w:color w:val="000000"/>
              </w:rPr>
              <w:t>3</w:t>
            </w:r>
          </w:p>
        </w:tc>
      </w:tr>
    </w:tbl>
    <w:p w:rsidR="0025347E" w:rsidRPr="00BB22F3" w:rsidRDefault="0025347E" w:rsidP="00072855">
      <w:pPr>
        <w:jc w:val="both"/>
        <w:rPr>
          <w:rFonts w:eastAsia="Calibri"/>
        </w:rPr>
      </w:pPr>
    </w:p>
    <w:p w:rsidR="003A1F8C" w:rsidRPr="00BB22F3" w:rsidRDefault="003A1F8C" w:rsidP="00072855">
      <w:pPr>
        <w:jc w:val="center"/>
        <w:rPr>
          <w:rFonts w:eastAsia="Calibri"/>
        </w:rPr>
      </w:pPr>
      <w:r w:rsidRPr="00BB22F3">
        <w:rPr>
          <w:b/>
          <w:bCs/>
        </w:rPr>
        <w:lastRenderedPageBreak/>
        <w:t>Календарно-тематическое планирование (см. Приложение)</w:t>
      </w:r>
    </w:p>
    <w:p w:rsidR="00BB22F3" w:rsidRDefault="00BB22F3" w:rsidP="00072855">
      <w:pPr>
        <w:jc w:val="center"/>
        <w:rPr>
          <w:b/>
        </w:rPr>
      </w:pPr>
    </w:p>
    <w:p w:rsidR="00CE7239" w:rsidRPr="00BB22F3" w:rsidRDefault="00CE7239" w:rsidP="00072855">
      <w:pPr>
        <w:jc w:val="center"/>
        <w:rPr>
          <w:b/>
        </w:rPr>
      </w:pPr>
      <w:r w:rsidRPr="00BB22F3">
        <w:rPr>
          <w:b/>
        </w:rPr>
        <w:t>Минимальный перечень контрольных работ</w:t>
      </w:r>
    </w:p>
    <w:p w:rsidR="00CE7239" w:rsidRPr="00BB22F3" w:rsidRDefault="00CE7239" w:rsidP="0007285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4324"/>
        <w:gridCol w:w="4330"/>
      </w:tblGrid>
      <w:tr w:rsidR="00CE7239" w:rsidRPr="00BB22F3" w:rsidTr="00815735">
        <w:trPr>
          <w:jc w:val="center"/>
        </w:trPr>
        <w:tc>
          <w:tcPr>
            <w:tcW w:w="917" w:type="dxa"/>
            <w:shd w:val="clear" w:color="auto" w:fill="auto"/>
          </w:tcPr>
          <w:p w:rsidR="00CE7239" w:rsidRPr="00BB22F3" w:rsidRDefault="00CE7239" w:rsidP="00072855">
            <w:pPr>
              <w:jc w:val="center"/>
              <w:rPr>
                <w:b/>
              </w:rPr>
            </w:pPr>
            <w:r w:rsidRPr="00BB22F3">
              <w:rPr>
                <w:b/>
              </w:rPr>
              <w:t>класс</w:t>
            </w:r>
          </w:p>
        </w:tc>
        <w:tc>
          <w:tcPr>
            <w:tcW w:w="4324" w:type="dxa"/>
            <w:shd w:val="clear" w:color="auto" w:fill="auto"/>
          </w:tcPr>
          <w:p w:rsidR="00CE7239" w:rsidRPr="00BB22F3" w:rsidRDefault="00CE7239" w:rsidP="00072855">
            <w:pPr>
              <w:jc w:val="center"/>
              <w:rPr>
                <w:b/>
              </w:rPr>
            </w:pPr>
            <w:r w:rsidRPr="00BB22F3">
              <w:rPr>
                <w:b/>
              </w:rPr>
              <w:t>Модуль Алгебра</w:t>
            </w:r>
          </w:p>
          <w:p w:rsidR="00CE7239" w:rsidRPr="00BB22F3" w:rsidRDefault="00CE7239" w:rsidP="00072855">
            <w:pPr>
              <w:jc w:val="center"/>
              <w:rPr>
                <w:b/>
              </w:rPr>
            </w:pPr>
            <w:r w:rsidRPr="00BB22F3">
              <w:rPr>
                <w:b/>
              </w:rPr>
              <w:t>Темы</w:t>
            </w:r>
          </w:p>
        </w:tc>
        <w:tc>
          <w:tcPr>
            <w:tcW w:w="4330" w:type="dxa"/>
            <w:shd w:val="clear" w:color="auto" w:fill="auto"/>
          </w:tcPr>
          <w:p w:rsidR="00CE7239" w:rsidRPr="00BB22F3" w:rsidRDefault="00CE7239" w:rsidP="00072855">
            <w:pPr>
              <w:jc w:val="center"/>
              <w:rPr>
                <w:b/>
              </w:rPr>
            </w:pPr>
            <w:r w:rsidRPr="00BB22F3">
              <w:rPr>
                <w:b/>
              </w:rPr>
              <w:t>Модуль Геометрия</w:t>
            </w:r>
          </w:p>
          <w:p w:rsidR="00CE7239" w:rsidRPr="00BB22F3" w:rsidRDefault="00CE7239" w:rsidP="00072855">
            <w:pPr>
              <w:jc w:val="center"/>
              <w:rPr>
                <w:b/>
              </w:rPr>
            </w:pPr>
            <w:r w:rsidRPr="00BB22F3">
              <w:rPr>
                <w:b/>
              </w:rPr>
              <w:t>Темы</w:t>
            </w:r>
          </w:p>
        </w:tc>
      </w:tr>
      <w:tr w:rsidR="00CE7239" w:rsidRPr="00BB22F3" w:rsidTr="00815735">
        <w:trPr>
          <w:jc w:val="center"/>
        </w:trPr>
        <w:tc>
          <w:tcPr>
            <w:tcW w:w="917" w:type="dxa"/>
            <w:shd w:val="clear" w:color="auto" w:fill="auto"/>
          </w:tcPr>
          <w:p w:rsidR="00CE7239" w:rsidRPr="00BB22F3" w:rsidRDefault="00CE7239" w:rsidP="00072855">
            <w:pPr>
              <w:jc w:val="center"/>
            </w:pPr>
            <w:r w:rsidRPr="00BB22F3">
              <w:t>10</w:t>
            </w:r>
          </w:p>
        </w:tc>
        <w:tc>
          <w:tcPr>
            <w:tcW w:w="4324" w:type="dxa"/>
            <w:shd w:val="clear" w:color="auto" w:fill="auto"/>
          </w:tcPr>
          <w:p w:rsidR="00CE7239" w:rsidRPr="00BB22F3" w:rsidRDefault="00CE7239" w:rsidP="00072855">
            <w:pPr>
              <w:pStyle w:val="af3"/>
              <w:numPr>
                <w:ilvl w:val="0"/>
                <w:numId w:val="20"/>
              </w:numPr>
              <w:jc w:val="left"/>
              <w:rPr>
                <w:szCs w:val="24"/>
              </w:rPr>
            </w:pPr>
            <w:r w:rsidRPr="00BB22F3">
              <w:rPr>
                <w:szCs w:val="24"/>
              </w:rPr>
              <w:t>Действительные числа</w:t>
            </w:r>
            <w:r w:rsidRPr="00BB22F3">
              <w:rPr>
                <w:i/>
                <w:szCs w:val="24"/>
              </w:rPr>
              <w:t xml:space="preserve"> </w:t>
            </w:r>
          </w:p>
          <w:p w:rsidR="00CE7239" w:rsidRPr="00BB22F3" w:rsidRDefault="00CE7239" w:rsidP="00072855">
            <w:pPr>
              <w:pStyle w:val="af3"/>
              <w:numPr>
                <w:ilvl w:val="0"/>
                <w:numId w:val="20"/>
              </w:numPr>
              <w:jc w:val="left"/>
              <w:rPr>
                <w:szCs w:val="24"/>
              </w:rPr>
            </w:pPr>
            <w:r w:rsidRPr="00BB22F3">
              <w:rPr>
                <w:szCs w:val="24"/>
              </w:rPr>
              <w:t>Степенная функция</w:t>
            </w:r>
          </w:p>
          <w:p w:rsidR="00CE7239" w:rsidRPr="00BB22F3" w:rsidRDefault="00CE7239" w:rsidP="00072855">
            <w:pPr>
              <w:pStyle w:val="af3"/>
              <w:numPr>
                <w:ilvl w:val="0"/>
                <w:numId w:val="20"/>
              </w:numPr>
              <w:jc w:val="left"/>
              <w:rPr>
                <w:szCs w:val="24"/>
              </w:rPr>
            </w:pPr>
            <w:r w:rsidRPr="00BB22F3">
              <w:rPr>
                <w:szCs w:val="24"/>
              </w:rPr>
              <w:t>Показательная функция</w:t>
            </w:r>
          </w:p>
          <w:p w:rsidR="00CE7239" w:rsidRPr="00BB22F3" w:rsidRDefault="00CE7239" w:rsidP="00072855">
            <w:pPr>
              <w:pStyle w:val="af3"/>
              <w:numPr>
                <w:ilvl w:val="0"/>
                <w:numId w:val="20"/>
              </w:numPr>
              <w:jc w:val="left"/>
              <w:rPr>
                <w:szCs w:val="24"/>
              </w:rPr>
            </w:pPr>
            <w:r w:rsidRPr="00BB22F3">
              <w:rPr>
                <w:szCs w:val="24"/>
              </w:rPr>
              <w:t>Логарифмическая функция</w:t>
            </w:r>
          </w:p>
          <w:p w:rsidR="00CE7239" w:rsidRPr="00BB22F3" w:rsidRDefault="00CE7239" w:rsidP="00072855">
            <w:pPr>
              <w:pStyle w:val="af3"/>
              <w:numPr>
                <w:ilvl w:val="0"/>
                <w:numId w:val="20"/>
              </w:numPr>
              <w:jc w:val="left"/>
              <w:rPr>
                <w:szCs w:val="24"/>
              </w:rPr>
            </w:pPr>
            <w:r w:rsidRPr="00BB22F3">
              <w:rPr>
                <w:szCs w:val="24"/>
              </w:rPr>
              <w:t>Тригонометрические формулы</w:t>
            </w:r>
          </w:p>
          <w:p w:rsidR="00CE7239" w:rsidRPr="00BB22F3" w:rsidRDefault="00CE7239" w:rsidP="00072855">
            <w:pPr>
              <w:pStyle w:val="af3"/>
              <w:numPr>
                <w:ilvl w:val="0"/>
                <w:numId w:val="20"/>
              </w:numPr>
              <w:jc w:val="left"/>
              <w:rPr>
                <w:szCs w:val="24"/>
              </w:rPr>
            </w:pPr>
            <w:r w:rsidRPr="00BB22F3">
              <w:rPr>
                <w:szCs w:val="24"/>
              </w:rPr>
              <w:t>Тригонометрические уравнения</w:t>
            </w:r>
          </w:p>
          <w:p w:rsidR="00CE7239" w:rsidRPr="00BB22F3" w:rsidRDefault="00CE7239" w:rsidP="00072855">
            <w:pPr>
              <w:pStyle w:val="af3"/>
              <w:ind w:firstLine="0"/>
              <w:jc w:val="left"/>
              <w:rPr>
                <w:szCs w:val="24"/>
              </w:rPr>
            </w:pPr>
          </w:p>
        </w:tc>
        <w:tc>
          <w:tcPr>
            <w:tcW w:w="4330" w:type="dxa"/>
            <w:shd w:val="clear" w:color="auto" w:fill="auto"/>
          </w:tcPr>
          <w:p w:rsidR="00CE7239" w:rsidRPr="00BB22F3" w:rsidRDefault="00CE7239" w:rsidP="00072855">
            <w:pPr>
              <w:pStyle w:val="af3"/>
              <w:numPr>
                <w:ilvl w:val="0"/>
                <w:numId w:val="22"/>
              </w:numPr>
              <w:jc w:val="left"/>
              <w:rPr>
                <w:i/>
                <w:szCs w:val="24"/>
              </w:rPr>
            </w:pPr>
            <w:r w:rsidRPr="00BB22F3">
              <w:rPr>
                <w:szCs w:val="24"/>
              </w:rPr>
              <w:t>Введение  (Предмет стереоме</w:t>
            </w:r>
            <w:r w:rsidRPr="00BB22F3">
              <w:rPr>
                <w:szCs w:val="24"/>
              </w:rPr>
              <w:t>т</w:t>
            </w:r>
            <w:r w:rsidRPr="00BB22F3">
              <w:rPr>
                <w:szCs w:val="24"/>
              </w:rPr>
              <w:t>рии. Основные понятия, акси</w:t>
            </w:r>
            <w:r w:rsidRPr="00BB22F3">
              <w:rPr>
                <w:szCs w:val="24"/>
              </w:rPr>
              <w:t>о</w:t>
            </w:r>
            <w:r w:rsidRPr="00BB22F3">
              <w:rPr>
                <w:szCs w:val="24"/>
              </w:rPr>
              <w:t>мы стереометрии. Первые сле</w:t>
            </w:r>
            <w:r w:rsidRPr="00BB22F3">
              <w:rPr>
                <w:szCs w:val="24"/>
              </w:rPr>
              <w:t>д</w:t>
            </w:r>
            <w:r w:rsidRPr="00BB22F3">
              <w:rPr>
                <w:szCs w:val="24"/>
              </w:rPr>
              <w:t>ствия из аксиом)</w:t>
            </w:r>
          </w:p>
          <w:p w:rsidR="00CE7239" w:rsidRPr="00BB22F3" w:rsidRDefault="00CE7239" w:rsidP="00072855">
            <w:pPr>
              <w:pStyle w:val="af3"/>
              <w:numPr>
                <w:ilvl w:val="0"/>
                <w:numId w:val="22"/>
              </w:numPr>
              <w:jc w:val="left"/>
              <w:rPr>
                <w:i/>
                <w:szCs w:val="24"/>
              </w:rPr>
            </w:pPr>
            <w:r w:rsidRPr="00BB22F3">
              <w:rPr>
                <w:szCs w:val="24"/>
              </w:rPr>
              <w:t>Параллельность прямых и пло</w:t>
            </w:r>
            <w:r w:rsidRPr="00BB22F3">
              <w:rPr>
                <w:szCs w:val="24"/>
              </w:rPr>
              <w:t>с</w:t>
            </w:r>
            <w:r w:rsidRPr="00BB22F3">
              <w:rPr>
                <w:szCs w:val="24"/>
              </w:rPr>
              <w:t>костей</w:t>
            </w:r>
          </w:p>
          <w:p w:rsidR="00CE7239" w:rsidRPr="00BB22F3" w:rsidRDefault="00CE7239" w:rsidP="00072855">
            <w:pPr>
              <w:pStyle w:val="af3"/>
              <w:numPr>
                <w:ilvl w:val="0"/>
                <w:numId w:val="22"/>
              </w:numPr>
              <w:jc w:val="left"/>
              <w:rPr>
                <w:i/>
                <w:szCs w:val="24"/>
              </w:rPr>
            </w:pPr>
            <w:r w:rsidRPr="00BB22F3">
              <w:rPr>
                <w:szCs w:val="24"/>
              </w:rPr>
              <w:t>Перпендикулярность прямых и плоскостей</w:t>
            </w:r>
          </w:p>
          <w:p w:rsidR="00CE7239" w:rsidRPr="00BB22F3" w:rsidRDefault="00CE7239" w:rsidP="00072855">
            <w:pPr>
              <w:pStyle w:val="af3"/>
              <w:numPr>
                <w:ilvl w:val="0"/>
                <w:numId w:val="22"/>
              </w:numPr>
              <w:jc w:val="left"/>
              <w:rPr>
                <w:i/>
                <w:szCs w:val="24"/>
              </w:rPr>
            </w:pPr>
            <w:r w:rsidRPr="00BB22F3">
              <w:rPr>
                <w:szCs w:val="24"/>
              </w:rPr>
              <w:t>Многогранники</w:t>
            </w:r>
          </w:p>
        </w:tc>
      </w:tr>
      <w:tr w:rsidR="00CE7239" w:rsidRPr="00BB22F3" w:rsidTr="00815735">
        <w:trPr>
          <w:jc w:val="center"/>
        </w:trPr>
        <w:tc>
          <w:tcPr>
            <w:tcW w:w="917" w:type="dxa"/>
            <w:shd w:val="clear" w:color="auto" w:fill="auto"/>
          </w:tcPr>
          <w:p w:rsidR="00CE7239" w:rsidRPr="00BB22F3" w:rsidRDefault="00CE7239" w:rsidP="00072855">
            <w:pPr>
              <w:jc w:val="center"/>
            </w:pPr>
            <w:r w:rsidRPr="00BB22F3">
              <w:t>11</w:t>
            </w:r>
          </w:p>
        </w:tc>
        <w:tc>
          <w:tcPr>
            <w:tcW w:w="4324" w:type="dxa"/>
            <w:shd w:val="clear" w:color="auto" w:fill="auto"/>
          </w:tcPr>
          <w:p w:rsidR="00AA6A3A" w:rsidRPr="00BB22F3" w:rsidRDefault="00AA6A3A" w:rsidP="00072855">
            <w:pPr>
              <w:pStyle w:val="af3"/>
              <w:numPr>
                <w:ilvl w:val="0"/>
                <w:numId w:val="21"/>
              </w:numPr>
              <w:jc w:val="left"/>
              <w:rPr>
                <w:szCs w:val="24"/>
              </w:rPr>
            </w:pPr>
            <w:r w:rsidRPr="00BB22F3">
              <w:rPr>
                <w:szCs w:val="24"/>
              </w:rPr>
              <w:t xml:space="preserve">Тригонометрические функции </w:t>
            </w:r>
          </w:p>
          <w:p w:rsidR="00CE7239" w:rsidRPr="00BB22F3" w:rsidRDefault="00CE7239" w:rsidP="00072855">
            <w:pPr>
              <w:pStyle w:val="af3"/>
              <w:numPr>
                <w:ilvl w:val="0"/>
                <w:numId w:val="21"/>
              </w:numPr>
              <w:jc w:val="left"/>
              <w:rPr>
                <w:szCs w:val="24"/>
              </w:rPr>
            </w:pPr>
            <w:r w:rsidRPr="00BB22F3">
              <w:rPr>
                <w:szCs w:val="24"/>
              </w:rPr>
              <w:t>Производная и ее геометрич</w:t>
            </w:r>
            <w:r w:rsidRPr="00BB22F3">
              <w:rPr>
                <w:szCs w:val="24"/>
              </w:rPr>
              <w:t>е</w:t>
            </w:r>
            <w:r w:rsidRPr="00BB22F3">
              <w:rPr>
                <w:szCs w:val="24"/>
              </w:rPr>
              <w:t>ский смысл</w:t>
            </w:r>
          </w:p>
          <w:p w:rsidR="00CE7239" w:rsidRPr="00BB22F3" w:rsidRDefault="00CE7239" w:rsidP="00072855">
            <w:pPr>
              <w:pStyle w:val="af3"/>
              <w:numPr>
                <w:ilvl w:val="0"/>
                <w:numId w:val="21"/>
              </w:numPr>
              <w:jc w:val="left"/>
              <w:rPr>
                <w:szCs w:val="24"/>
              </w:rPr>
            </w:pPr>
            <w:r w:rsidRPr="00BB22F3">
              <w:rPr>
                <w:szCs w:val="24"/>
              </w:rPr>
              <w:t>Применение производной к и</w:t>
            </w:r>
            <w:r w:rsidRPr="00BB22F3">
              <w:rPr>
                <w:szCs w:val="24"/>
              </w:rPr>
              <w:t>с</w:t>
            </w:r>
            <w:r w:rsidRPr="00BB22F3">
              <w:rPr>
                <w:szCs w:val="24"/>
              </w:rPr>
              <w:t>следованию функций</w:t>
            </w:r>
          </w:p>
          <w:p w:rsidR="00CE7239" w:rsidRPr="00BB22F3" w:rsidRDefault="00CE7239" w:rsidP="00072855">
            <w:pPr>
              <w:pStyle w:val="af3"/>
              <w:numPr>
                <w:ilvl w:val="0"/>
                <w:numId w:val="21"/>
              </w:numPr>
              <w:jc w:val="left"/>
              <w:rPr>
                <w:szCs w:val="24"/>
              </w:rPr>
            </w:pPr>
            <w:r w:rsidRPr="00BB22F3">
              <w:rPr>
                <w:szCs w:val="24"/>
              </w:rPr>
              <w:t>Применение производной к и</w:t>
            </w:r>
            <w:r w:rsidRPr="00BB22F3">
              <w:rPr>
                <w:szCs w:val="24"/>
              </w:rPr>
              <w:t>с</w:t>
            </w:r>
            <w:r w:rsidRPr="00BB22F3">
              <w:rPr>
                <w:szCs w:val="24"/>
              </w:rPr>
              <w:t>следованию функций</w:t>
            </w:r>
          </w:p>
          <w:p w:rsidR="000D35C5" w:rsidRPr="00BB22F3" w:rsidRDefault="000D35C5" w:rsidP="00072855">
            <w:pPr>
              <w:pStyle w:val="af3"/>
              <w:numPr>
                <w:ilvl w:val="0"/>
                <w:numId w:val="21"/>
              </w:numPr>
              <w:jc w:val="left"/>
              <w:rPr>
                <w:szCs w:val="24"/>
              </w:rPr>
            </w:pPr>
            <w:r w:rsidRPr="00BB22F3">
              <w:rPr>
                <w:szCs w:val="24"/>
              </w:rPr>
              <w:t>Интеграл</w:t>
            </w:r>
          </w:p>
          <w:p w:rsidR="000D35C5" w:rsidRPr="00BB22F3" w:rsidRDefault="000D35C5" w:rsidP="00072855">
            <w:pPr>
              <w:pStyle w:val="af3"/>
              <w:numPr>
                <w:ilvl w:val="0"/>
                <w:numId w:val="21"/>
              </w:numPr>
              <w:jc w:val="left"/>
              <w:rPr>
                <w:szCs w:val="24"/>
              </w:rPr>
            </w:pPr>
            <w:r w:rsidRPr="00BB22F3">
              <w:rPr>
                <w:szCs w:val="24"/>
              </w:rPr>
              <w:t>Элементы комбинаторики</w:t>
            </w:r>
          </w:p>
          <w:p w:rsidR="000D35C5" w:rsidRPr="00BB22F3" w:rsidRDefault="00AA6A3A" w:rsidP="00072855">
            <w:pPr>
              <w:pStyle w:val="af3"/>
              <w:numPr>
                <w:ilvl w:val="0"/>
                <w:numId w:val="21"/>
              </w:numPr>
              <w:jc w:val="left"/>
              <w:rPr>
                <w:szCs w:val="24"/>
              </w:rPr>
            </w:pPr>
            <w:r w:rsidRPr="00BB22F3">
              <w:rPr>
                <w:szCs w:val="24"/>
              </w:rPr>
              <w:t>Элементы теории вероятности</w:t>
            </w:r>
          </w:p>
        </w:tc>
        <w:tc>
          <w:tcPr>
            <w:tcW w:w="4330" w:type="dxa"/>
            <w:shd w:val="clear" w:color="auto" w:fill="auto"/>
          </w:tcPr>
          <w:p w:rsidR="00CE7239" w:rsidRPr="00BB22F3" w:rsidRDefault="00CE7239" w:rsidP="00072855">
            <w:pPr>
              <w:pStyle w:val="af3"/>
              <w:numPr>
                <w:ilvl w:val="0"/>
                <w:numId w:val="21"/>
              </w:numPr>
              <w:jc w:val="left"/>
              <w:rPr>
                <w:i/>
                <w:szCs w:val="24"/>
              </w:rPr>
            </w:pPr>
            <w:r w:rsidRPr="00BB22F3">
              <w:rPr>
                <w:bCs/>
                <w:color w:val="000000"/>
                <w:szCs w:val="24"/>
              </w:rPr>
              <w:t>Векторы. Метод координат в пространстве.</w:t>
            </w:r>
          </w:p>
          <w:p w:rsidR="00CE7239" w:rsidRPr="00BB22F3" w:rsidRDefault="00CE7239" w:rsidP="00072855">
            <w:pPr>
              <w:pStyle w:val="af3"/>
              <w:numPr>
                <w:ilvl w:val="0"/>
                <w:numId w:val="21"/>
              </w:numPr>
              <w:jc w:val="left"/>
              <w:rPr>
                <w:i/>
                <w:szCs w:val="24"/>
              </w:rPr>
            </w:pPr>
            <w:r w:rsidRPr="00BB22F3">
              <w:rPr>
                <w:bCs/>
                <w:color w:val="000000"/>
                <w:szCs w:val="24"/>
              </w:rPr>
              <w:t>Цилиндр, конус, шар</w:t>
            </w:r>
          </w:p>
          <w:p w:rsidR="00CE7239" w:rsidRPr="00BB22F3" w:rsidRDefault="00CE7239" w:rsidP="00072855">
            <w:pPr>
              <w:pStyle w:val="af3"/>
              <w:numPr>
                <w:ilvl w:val="0"/>
                <w:numId w:val="21"/>
              </w:numPr>
              <w:jc w:val="left"/>
              <w:rPr>
                <w:i/>
                <w:szCs w:val="24"/>
              </w:rPr>
            </w:pPr>
            <w:r w:rsidRPr="00BB22F3">
              <w:rPr>
                <w:bCs/>
                <w:color w:val="000000"/>
                <w:szCs w:val="24"/>
              </w:rPr>
              <w:t>Объемы тел</w:t>
            </w:r>
          </w:p>
        </w:tc>
      </w:tr>
    </w:tbl>
    <w:p w:rsidR="00D24B16" w:rsidRPr="00BB22F3" w:rsidRDefault="00D24B16" w:rsidP="00072855">
      <w:pPr>
        <w:spacing w:before="100" w:beforeAutospacing="1" w:after="100" w:afterAutospacing="1"/>
        <w:ind w:firstLine="360"/>
        <w:jc w:val="center"/>
      </w:pPr>
      <w:r w:rsidRPr="00BB22F3">
        <w:rPr>
          <w:b/>
        </w:rPr>
        <w:t>Особенности рабочей программы.</w:t>
      </w:r>
    </w:p>
    <w:p w:rsidR="00CB7DE9" w:rsidRPr="00BB22F3" w:rsidRDefault="000927ED" w:rsidP="00072855">
      <w:pPr>
        <w:ind w:firstLine="708"/>
        <w:jc w:val="both"/>
      </w:pPr>
      <w:r w:rsidRPr="00BB22F3">
        <w:t>Современную школу нельзя представить без компьютера, причем материально –  техн</w:t>
      </w:r>
      <w:r w:rsidRPr="00BB22F3">
        <w:t>и</w:t>
      </w:r>
      <w:r w:rsidRPr="00BB22F3">
        <w:t xml:space="preserve">ческая сторона компьютерной базы </w:t>
      </w:r>
      <w:r w:rsidR="00CB7DE9" w:rsidRPr="00BB22F3">
        <w:t xml:space="preserve">школ непрерывно улучшается. </w:t>
      </w:r>
      <w:r w:rsidR="00845473" w:rsidRPr="00BB22F3">
        <w:t>Данная программа предп</w:t>
      </w:r>
      <w:r w:rsidR="00845473" w:rsidRPr="00BB22F3">
        <w:t>о</w:t>
      </w:r>
      <w:r w:rsidR="00845473" w:rsidRPr="00BB22F3">
        <w:t>лагает использование</w:t>
      </w:r>
      <w:r w:rsidRPr="00BB22F3">
        <w:t xml:space="preserve"> </w:t>
      </w:r>
      <w:r w:rsidRPr="00BB22F3">
        <w:rPr>
          <w:b/>
        </w:rPr>
        <w:t>компьютерных технологий</w:t>
      </w:r>
      <w:r w:rsidRPr="00BB22F3">
        <w:t xml:space="preserve"> в учебный процесс преподавания алгебры в 10-11</w:t>
      </w:r>
      <w:r w:rsidR="00845473" w:rsidRPr="00BB22F3">
        <w:t xml:space="preserve"> классе,</w:t>
      </w:r>
      <w:r w:rsidRPr="00BB22F3">
        <w:t xml:space="preserve"> </w:t>
      </w:r>
      <w:r w:rsidR="00845473" w:rsidRPr="00BB22F3">
        <w:t xml:space="preserve">а так же </w:t>
      </w:r>
      <w:r w:rsidRPr="00BB22F3">
        <w:t>добавление в тематическое планирование пробных тестовых работ по м</w:t>
      </w:r>
      <w:r w:rsidRPr="00BB22F3">
        <w:t>а</w:t>
      </w:r>
      <w:r w:rsidRPr="00BB22F3">
        <w:t>териалам ЕГЭ, в целях более эффективной подготовки обучающихся к сдаче единого госуда</w:t>
      </w:r>
      <w:r w:rsidRPr="00BB22F3">
        <w:t>р</w:t>
      </w:r>
      <w:r w:rsidRPr="00BB22F3">
        <w:t>ственного экзамена.</w:t>
      </w:r>
    </w:p>
    <w:p w:rsidR="000603D9" w:rsidRPr="00BB22F3" w:rsidRDefault="000603D9" w:rsidP="00072855">
      <w:pPr>
        <w:ind w:firstLine="708"/>
        <w:jc w:val="both"/>
        <w:rPr>
          <w:color w:val="FF6600"/>
        </w:rPr>
      </w:pPr>
    </w:p>
    <w:p w:rsidR="000603D9" w:rsidRPr="00BB22F3" w:rsidRDefault="000603D9" w:rsidP="00072855">
      <w:pPr>
        <w:ind w:firstLine="708"/>
        <w:jc w:val="both"/>
      </w:pPr>
      <w:r w:rsidRPr="00BB22F3">
        <w:t>Специфика целей и содержания изучения алгебры и начал анализа существенно повыш</w:t>
      </w:r>
      <w:r w:rsidRPr="00BB22F3">
        <w:t>а</w:t>
      </w:r>
      <w:r w:rsidRPr="00BB22F3">
        <w:t xml:space="preserve">ет требования к </w:t>
      </w:r>
      <w:r w:rsidRPr="00BB22F3">
        <w:rPr>
          <w:b/>
          <w:bCs/>
          <w:iCs/>
        </w:rPr>
        <w:t>рефлексивной деятельности учащихся</w:t>
      </w:r>
      <w:r w:rsidRPr="00BB22F3">
        <w:t>: к объективному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</w:t>
      </w:r>
    </w:p>
    <w:p w:rsidR="00CB7DE9" w:rsidRPr="00BB22F3" w:rsidRDefault="000927ED" w:rsidP="00072855">
      <w:pPr>
        <w:jc w:val="both"/>
      </w:pPr>
      <w:r w:rsidRPr="00BB22F3">
        <w:t xml:space="preserve"> </w:t>
      </w:r>
      <w:r w:rsidR="000603D9" w:rsidRPr="00BB22F3">
        <w:tab/>
      </w:r>
      <w:r w:rsidRPr="00BB22F3">
        <w:rPr>
          <w:b/>
        </w:rPr>
        <w:t>Применение лекционно-семинарского метода</w:t>
      </w:r>
      <w:r w:rsidRPr="00BB22F3">
        <w:t xml:space="preserve"> </w:t>
      </w:r>
      <w:r w:rsidRPr="00BB22F3">
        <w:rPr>
          <w:b/>
        </w:rPr>
        <w:t>обучения</w:t>
      </w:r>
      <w:r w:rsidRPr="00BB22F3">
        <w:t xml:space="preserve"> позволят учителю успеть и</w:t>
      </w:r>
      <w:r w:rsidRPr="00BB22F3">
        <w:t>з</w:t>
      </w:r>
      <w:r w:rsidRPr="00BB22F3">
        <w:t>ложить учебный материал и высвободить время для более эффективного повторения вопросов теории и решения задач на последующих уроках в пределах отведенного учебного времени. Т</w:t>
      </w:r>
      <w:r w:rsidRPr="00BB22F3">
        <w:t>а</w:t>
      </w:r>
      <w:r w:rsidRPr="00BB22F3">
        <w:t>кая форма организации занятий, позволяет усилить практическую и прикладную направле</w:t>
      </w:r>
      <w:r w:rsidRPr="00BB22F3">
        <w:t>н</w:t>
      </w:r>
      <w:r w:rsidRPr="00BB22F3">
        <w:t>ность преподавания, активнее приобщать учащихся к работе с учебником и другими учебными книгами и пособиями, компьютерными программами, обеспечив в результате более высокий уровень математической подготовки школьников.</w:t>
      </w:r>
      <w:r w:rsidR="00CB7DE9" w:rsidRPr="00BB22F3">
        <w:t xml:space="preserve"> </w:t>
      </w:r>
    </w:p>
    <w:p w:rsidR="000927ED" w:rsidRPr="00BB22F3" w:rsidRDefault="000603D9" w:rsidP="00072855">
      <w:pPr>
        <w:jc w:val="both"/>
      </w:pPr>
      <w:r w:rsidRPr="00BB22F3">
        <w:t> </w:t>
      </w:r>
      <w:r w:rsidRPr="00BB22F3">
        <w:tab/>
      </w:r>
      <w:r w:rsidR="000927ED" w:rsidRPr="00BB22F3">
        <w:rPr>
          <w:b/>
        </w:rPr>
        <w:t>Уроки – лекции.</w:t>
      </w:r>
      <w:r w:rsidR="000927ED" w:rsidRPr="00BB22F3">
        <w:t xml:space="preserve"> Как правило, это уроки, в течении которых излагается весь теоретич</w:t>
      </w:r>
      <w:r w:rsidR="000927ED" w:rsidRPr="00BB22F3">
        <w:t>е</w:t>
      </w:r>
      <w:r w:rsidR="000927ED" w:rsidRPr="00BB22F3">
        <w:t>ский материал. На основе фронтальной беседы с классом, привлечение учащихся к объяснению учитель выясняет, как усваиваются вопросы теории. Достижению более эффективного коне</w:t>
      </w:r>
      <w:r w:rsidR="000927ED" w:rsidRPr="00BB22F3">
        <w:t>ч</w:t>
      </w:r>
      <w:r w:rsidR="000927ED" w:rsidRPr="00BB22F3">
        <w:t>ного результата способствуют, элементы первичного контроля (например, ответы на вопросы, математические диктанты, тесты и т. д.). На этих же уроках рассматриваются случаи примен</w:t>
      </w:r>
      <w:r w:rsidR="000927ED" w:rsidRPr="00BB22F3">
        <w:t>е</w:t>
      </w:r>
      <w:r w:rsidR="000927ED" w:rsidRPr="00BB22F3">
        <w:t>ния вопросов теории к решению несложных упражнений. Образцы решений показывает уч</w:t>
      </w:r>
      <w:r w:rsidR="000927ED" w:rsidRPr="00BB22F3">
        <w:t>и</w:t>
      </w:r>
      <w:r w:rsidR="000927ED" w:rsidRPr="00BB22F3">
        <w:lastRenderedPageBreak/>
        <w:t>тель или наиболее подготовленный учителем учащийся. Учащиеся при этом конспектируют лекцию. Умение записывать лекции совершенствуются в течение учебы в 10-11 классах, кот</w:t>
      </w:r>
      <w:r w:rsidR="000927ED" w:rsidRPr="00BB22F3">
        <w:t>о</w:t>
      </w:r>
      <w:r w:rsidR="000927ED" w:rsidRPr="00BB22F3">
        <w:t xml:space="preserve">рое понадобится многим </w:t>
      </w:r>
      <w:r w:rsidR="001455C6" w:rsidRPr="00BB22F3">
        <w:t xml:space="preserve"> старшеклассникам </w:t>
      </w:r>
      <w:r w:rsidR="000927ED" w:rsidRPr="00BB22F3">
        <w:t xml:space="preserve">в дальнейшей учебе. </w:t>
      </w:r>
      <w:r w:rsidR="001455C6" w:rsidRPr="00BB22F3">
        <w:t>На таких</w:t>
      </w:r>
      <w:r w:rsidR="000927ED" w:rsidRPr="00BB22F3">
        <w:t xml:space="preserve"> урок</w:t>
      </w:r>
      <w:r w:rsidR="001455C6" w:rsidRPr="00BB22F3">
        <w:t>ах</w:t>
      </w:r>
      <w:r w:rsidR="000927ED" w:rsidRPr="00BB22F3">
        <w:t xml:space="preserve"> используется демонстрационный материал на компьютере, разработанный учителем или учениками, мульт</w:t>
      </w:r>
      <w:r w:rsidR="000927ED" w:rsidRPr="00BB22F3">
        <w:t>и</w:t>
      </w:r>
      <w:r w:rsidR="000927ED" w:rsidRPr="00BB22F3">
        <w:t>медийные продукты.</w:t>
      </w:r>
    </w:p>
    <w:p w:rsidR="000603D9" w:rsidRPr="00BB22F3" w:rsidRDefault="000927ED" w:rsidP="00072855">
      <w:pPr>
        <w:ind w:firstLine="708"/>
        <w:jc w:val="both"/>
      </w:pPr>
      <w:r w:rsidRPr="00BB22F3">
        <w:t> </w:t>
      </w:r>
      <w:r w:rsidRPr="00BB22F3">
        <w:rPr>
          <w:b/>
        </w:rPr>
        <w:t>Уроки - практикумы.</w:t>
      </w:r>
      <w:r w:rsidRPr="00BB22F3">
        <w:t xml:space="preserve"> Основная задача уроков практических занятий заключается в з</w:t>
      </w:r>
      <w:r w:rsidRPr="00BB22F3">
        <w:t>а</w:t>
      </w:r>
      <w:r w:rsidRPr="00BB22F3">
        <w:t>креплении и углублении теоретического материала изложенного на лекции. На основе опроса учащихся и повторения вопросов теории на нескольких уроках учитель добивается того, чтобы все учащиеся усвоили основные вопросы теории на уровне программных требований. Здесь же ведется дифференцированная работа с учетом интереса каждого ученика, вырабатываются ум</w:t>
      </w:r>
      <w:r w:rsidRPr="00BB22F3">
        <w:t>е</w:t>
      </w:r>
      <w:r w:rsidRPr="00BB22F3">
        <w:t>ния и навыки решения основных типов задач. Обсуждаются подходы к решению опорных (ключевых) задач их оформление. Используя дидактический материал и другие пособия, пров</w:t>
      </w:r>
      <w:r w:rsidRPr="00BB22F3">
        <w:t>о</w:t>
      </w:r>
      <w:r w:rsidRPr="00BB22F3">
        <w:t>дится самостоятельная работа обучающего характера с последующим обсуждением результатов на этом же уроке, ведется исправление ошибок. Компьютер на таких уроках используется как электронный калькулятор, тренажер устного счета, виртуальная лаборатория, источник спр</w:t>
      </w:r>
      <w:r w:rsidRPr="00BB22F3">
        <w:t>а</w:t>
      </w:r>
      <w:r w:rsidRPr="00BB22F3">
        <w:t>вочной информации.</w:t>
      </w:r>
    </w:p>
    <w:p w:rsidR="000927ED" w:rsidRPr="00BB22F3" w:rsidRDefault="000927ED" w:rsidP="00072855">
      <w:pPr>
        <w:ind w:firstLine="708"/>
        <w:jc w:val="both"/>
      </w:pPr>
      <w:r w:rsidRPr="00BB22F3">
        <w:rPr>
          <w:b/>
        </w:rPr>
        <w:t>Уроки с применением ИКТ.</w:t>
      </w:r>
      <w:r w:rsidRPr="00BB22F3">
        <w:t xml:space="preserve"> Занятия проводятся в компьютерном классе, или с прим</w:t>
      </w:r>
      <w:r w:rsidRPr="00BB22F3">
        <w:t>е</w:t>
      </w:r>
      <w:r w:rsidRPr="00BB22F3">
        <w:t>нением Интернет-ресурсов (самостоятельные работы в режиме он-лайн) или практические р</w:t>
      </w:r>
      <w:r w:rsidRPr="00BB22F3">
        <w:t>а</w:t>
      </w:r>
      <w:r w:rsidRPr="00BB22F3">
        <w:t>боты с использованием математических прикладных программ.</w:t>
      </w:r>
    </w:p>
    <w:p w:rsidR="000927ED" w:rsidRPr="00BB22F3" w:rsidRDefault="000927ED" w:rsidP="00072855"/>
    <w:p w:rsidR="000927ED" w:rsidRPr="00BB22F3" w:rsidRDefault="003452DC" w:rsidP="00072855">
      <w:pPr>
        <w:ind w:firstLine="708"/>
        <w:jc w:val="both"/>
      </w:pPr>
      <w:r w:rsidRPr="00BB22F3">
        <w:rPr>
          <w:b/>
        </w:rPr>
        <w:t>Использование компьютерных технологий </w:t>
      </w:r>
      <w:r w:rsidRPr="00BB22F3">
        <w:t xml:space="preserve"> в преподавании математики позволяет н</w:t>
      </w:r>
      <w:r w:rsidRPr="00BB22F3">
        <w:t>е</w:t>
      </w:r>
      <w:r w:rsidRPr="00BB22F3">
        <w:t>прерывно менять формы работы на уроке, постоянно чередовать устные и письменные упра</w:t>
      </w:r>
      <w:r w:rsidRPr="00BB22F3">
        <w:t>ж</w:t>
      </w:r>
      <w:r w:rsidRPr="00BB22F3">
        <w:t>нения, осуществлять разные подходы к решению математических задач, а это постоянно созд</w:t>
      </w:r>
      <w:r w:rsidRPr="00BB22F3">
        <w:t>а</w:t>
      </w:r>
      <w:r w:rsidRPr="00BB22F3">
        <w:t>ет и поддерживает интеллектуальное напряжение учащихся, формирует у них устойчивый и</w:t>
      </w:r>
      <w:r w:rsidRPr="00BB22F3">
        <w:t>н</w:t>
      </w:r>
      <w:r w:rsidRPr="00BB22F3">
        <w:t xml:space="preserve">терес  к изучению данного предмета. Для активизации работы на уроке предполагается </w:t>
      </w:r>
      <w:r w:rsidR="000927ED" w:rsidRPr="00BB22F3">
        <w:t>прим</w:t>
      </w:r>
      <w:r w:rsidR="000927ED" w:rsidRPr="00BB22F3">
        <w:t>е</w:t>
      </w:r>
      <w:r w:rsidR="000927ED" w:rsidRPr="00BB22F3">
        <w:t xml:space="preserve">нение имеющихся компьютерных продуктов: демонстрационный материал, задания для устного опроса учащихся, тренировочные упражнения, а также различные электронные учебники. </w:t>
      </w:r>
    </w:p>
    <w:p w:rsidR="000927ED" w:rsidRPr="00BB22F3" w:rsidRDefault="000927ED" w:rsidP="00072855">
      <w:pPr>
        <w:ind w:firstLine="708"/>
        <w:jc w:val="both"/>
      </w:pPr>
      <w:r w:rsidRPr="00BB22F3">
        <w:rPr>
          <w:b/>
        </w:rPr>
        <w:t>Демонстрационный материал (слайды).</w:t>
      </w:r>
      <w:r w:rsidRPr="00BB22F3">
        <w:t xml:space="preserve"> Создается с целью обеспечения наглядности при изучении нового материала, использования при ответах учащихся. Применение анимации при создании такого компьютерного продукта позволяет рассматривать вопросы математич</w:t>
      </w:r>
      <w:r w:rsidRPr="00BB22F3">
        <w:t>е</w:t>
      </w:r>
      <w:r w:rsidRPr="00BB22F3">
        <w:t xml:space="preserve">ской теории в движении, обеспечивает другой подход к изучению нового материала, </w:t>
      </w:r>
      <w:r w:rsidR="001455C6" w:rsidRPr="00BB22F3">
        <w:t xml:space="preserve"> </w:t>
      </w:r>
      <w:r w:rsidRPr="00BB22F3">
        <w:t>вызывает повышенное внимание и интерес у учащихся.                 </w:t>
      </w:r>
    </w:p>
    <w:p w:rsidR="000927ED" w:rsidRPr="00BB22F3" w:rsidRDefault="001455C6" w:rsidP="00072855">
      <w:pPr>
        <w:ind w:firstLine="708"/>
        <w:jc w:val="both"/>
      </w:pPr>
      <w:r w:rsidRPr="00BB22F3">
        <w:t>При решении любых задач использование графической интерпретации условия задачи, ее решения позволяет учащимся понять математическую идею решения, более глубоко осмы</w:t>
      </w:r>
      <w:r w:rsidRPr="00BB22F3">
        <w:t>с</w:t>
      </w:r>
      <w:r w:rsidRPr="00BB22F3">
        <w:t xml:space="preserve">лить теоретический материал по данной теме. </w:t>
      </w:r>
      <w:r w:rsidR="000927ED" w:rsidRPr="00BB22F3">
        <w:t xml:space="preserve">Научиться распознавать графики таких </w:t>
      </w:r>
      <w:r w:rsidRPr="00BB22F3">
        <w:t>проце</w:t>
      </w:r>
      <w:r w:rsidRPr="00BB22F3">
        <w:t>с</w:t>
      </w:r>
      <w:r w:rsidRPr="00BB22F3">
        <w:t>сов</w:t>
      </w:r>
      <w:r w:rsidR="000927ED" w:rsidRPr="00BB22F3">
        <w:t xml:space="preserve">, суметь </w:t>
      </w:r>
      <w:r w:rsidRPr="00BB22F3">
        <w:t xml:space="preserve">записать их в виде функциональной зависимости и </w:t>
      </w:r>
      <w:r w:rsidR="000927ED" w:rsidRPr="00BB22F3">
        <w:t>рассказать об их свойствах п</w:t>
      </w:r>
      <w:r w:rsidR="000927ED" w:rsidRPr="00BB22F3">
        <w:t>о</w:t>
      </w:r>
      <w:r w:rsidR="000927ED" w:rsidRPr="00BB22F3">
        <w:t xml:space="preserve">могают компьютерные слайды. </w:t>
      </w:r>
    </w:p>
    <w:p w:rsidR="000927ED" w:rsidRPr="00BB22F3" w:rsidRDefault="000927ED" w:rsidP="00072855">
      <w:pPr>
        <w:ind w:firstLine="708"/>
        <w:jc w:val="both"/>
      </w:pPr>
      <w:r w:rsidRPr="00BB22F3">
        <w:rPr>
          <w:b/>
        </w:rPr>
        <w:t>Задания для устного счета.</w:t>
      </w:r>
      <w:r w:rsidRPr="00BB22F3">
        <w:t xml:space="preserve"> Эти задания дают возможность в устном варианте отраб</w:t>
      </w:r>
      <w:r w:rsidRPr="00BB22F3">
        <w:t>а</w:t>
      </w:r>
      <w:r w:rsidRPr="00BB22F3">
        <w:t>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0927ED" w:rsidRPr="00BB22F3" w:rsidRDefault="000927ED" w:rsidP="00072855">
      <w:pPr>
        <w:ind w:firstLine="708"/>
        <w:jc w:val="both"/>
      </w:pPr>
      <w:r w:rsidRPr="00BB22F3">
        <w:rPr>
          <w:b/>
        </w:rPr>
        <w:t>Тренировочные упражнения.</w:t>
      </w:r>
      <w:r w:rsidRPr="00BB22F3">
        <w:t xml:space="preserve"> Включают в себя задания с вопросами и наглядными о</w:t>
      </w:r>
      <w:r w:rsidRPr="00BB22F3">
        <w:t>т</w:t>
      </w:r>
      <w:r w:rsidRPr="00BB22F3">
        <w:t>ветами, составленными с помощью анимации. Они позволяют ученику самостоятельно отраб</w:t>
      </w:r>
      <w:r w:rsidRPr="00BB22F3">
        <w:t>а</w:t>
      </w:r>
      <w:r w:rsidRPr="00BB22F3">
        <w:t>тывать различные вопросы математической теории и практики.</w:t>
      </w:r>
    </w:p>
    <w:p w:rsidR="000927ED" w:rsidRPr="00BB22F3" w:rsidRDefault="000927ED" w:rsidP="00072855">
      <w:pPr>
        <w:ind w:firstLine="708"/>
        <w:jc w:val="both"/>
      </w:pPr>
      <w:r w:rsidRPr="00BB22F3">
        <w:rPr>
          <w:b/>
        </w:rPr>
        <w:t>Электронные учебники.</w:t>
      </w:r>
      <w:r w:rsidRPr="00BB22F3">
        <w:t xml:space="preserve">  Они используются в качестве виртуальных лабораторий при проведении практических занятий, уроков введения новых знаний. В них заключен большой теоретический материал, много тренажеров, практических и исследовательских заданий, спр</w:t>
      </w:r>
      <w:r w:rsidRPr="00BB22F3">
        <w:t>а</w:t>
      </w:r>
      <w:r w:rsidRPr="00BB22F3">
        <w:t>вочного материала. На любом из уроков возможно использование компьютерных устных у</w:t>
      </w:r>
      <w:r w:rsidRPr="00BB22F3">
        <w:t>п</w:t>
      </w:r>
      <w:r w:rsidRPr="00BB22F3">
        <w:t>ражнений, применение тренажера устного счета, что активизирует мыслительную деятельность учащихся, развивает вычислительные навыки, так как позволяет осуществить иной подход к изучаемой теме.</w:t>
      </w:r>
    </w:p>
    <w:p w:rsidR="000603D9" w:rsidRPr="00BB22F3" w:rsidRDefault="000603D9" w:rsidP="00072855">
      <w:pPr>
        <w:ind w:firstLine="708"/>
        <w:jc w:val="both"/>
      </w:pPr>
      <w:r w:rsidRPr="00BB22F3">
        <w:t>Для обеспечения плодотворного учебного процесса предполагается использование и</w:t>
      </w:r>
      <w:r w:rsidRPr="00BB22F3">
        <w:t>н</w:t>
      </w:r>
      <w:r w:rsidRPr="00BB22F3">
        <w:t>формации и материалов Интернет – ресурсов</w:t>
      </w:r>
      <w:r w:rsidR="00887A3F" w:rsidRPr="00BB22F3">
        <w:t>.</w:t>
      </w:r>
    </w:p>
    <w:p w:rsidR="00887A3F" w:rsidRPr="00BB22F3" w:rsidRDefault="00887A3F" w:rsidP="00072855">
      <w:pPr>
        <w:jc w:val="center"/>
        <w:rPr>
          <w:b/>
          <w:caps/>
        </w:rPr>
      </w:pPr>
    </w:p>
    <w:p w:rsidR="0098196E" w:rsidRPr="00BB22F3" w:rsidRDefault="0098196E" w:rsidP="00072855">
      <w:pPr>
        <w:jc w:val="center"/>
        <w:rPr>
          <w:b/>
          <w:caps/>
        </w:rPr>
      </w:pPr>
    </w:p>
    <w:p w:rsidR="00E21A7F" w:rsidRPr="00BB22F3" w:rsidRDefault="000603D9" w:rsidP="00072855">
      <w:pPr>
        <w:jc w:val="center"/>
        <w:rPr>
          <w:b/>
          <w:caps/>
        </w:rPr>
      </w:pPr>
      <w:r w:rsidRPr="00BB22F3">
        <w:rPr>
          <w:b/>
          <w:caps/>
        </w:rPr>
        <w:t>Требования к уровню подготовки учащихся</w:t>
      </w:r>
    </w:p>
    <w:p w:rsidR="000603D9" w:rsidRPr="00BB22F3" w:rsidRDefault="000603D9" w:rsidP="00072855">
      <w:pPr>
        <w:jc w:val="center"/>
        <w:rPr>
          <w:b/>
          <w:bCs/>
          <w:caps/>
        </w:rPr>
      </w:pPr>
    </w:p>
    <w:p w:rsidR="000927ED" w:rsidRPr="00BB22F3" w:rsidRDefault="000927ED" w:rsidP="00072855">
      <w:pPr>
        <w:jc w:val="both"/>
        <w:rPr>
          <w:i/>
        </w:rPr>
      </w:pPr>
      <w:r w:rsidRPr="00BB22F3">
        <w:rPr>
          <w:i/>
        </w:rPr>
        <w:t xml:space="preserve">В результате изучения математики на </w:t>
      </w:r>
      <w:r w:rsidR="00B83070" w:rsidRPr="00BB22F3">
        <w:rPr>
          <w:i/>
        </w:rPr>
        <w:t>общеобразовательном</w:t>
      </w:r>
      <w:r w:rsidRPr="00BB22F3">
        <w:rPr>
          <w:i/>
        </w:rPr>
        <w:t xml:space="preserve"> уровне в старшей школе  ученик должен</w:t>
      </w:r>
    </w:p>
    <w:p w:rsidR="000927ED" w:rsidRPr="00BB22F3" w:rsidRDefault="000927ED" w:rsidP="00072855">
      <w:pPr>
        <w:pStyle w:val="a8"/>
        <w:jc w:val="both"/>
        <w:rPr>
          <w:b/>
          <w:szCs w:val="24"/>
        </w:rPr>
      </w:pPr>
      <w:r w:rsidRPr="00BB22F3">
        <w:rPr>
          <w:b/>
          <w:szCs w:val="24"/>
        </w:rPr>
        <w:t>Знать/понимать</w:t>
      </w:r>
    </w:p>
    <w:p w:rsidR="000927ED" w:rsidRPr="00BB22F3" w:rsidRDefault="000927ED" w:rsidP="00072855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</w:pPr>
      <w:r w:rsidRPr="00BB22F3"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0927ED" w:rsidRPr="00BB22F3" w:rsidRDefault="000927ED" w:rsidP="00072855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</w:pPr>
      <w:r w:rsidRPr="00BB22F3"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0927ED" w:rsidRPr="00BB22F3" w:rsidRDefault="000927ED" w:rsidP="00072855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</w:pPr>
      <w:r w:rsidRPr="00BB22F3"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0927ED" w:rsidRPr="00BB22F3" w:rsidRDefault="000927ED" w:rsidP="00072855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</w:pPr>
      <w:r w:rsidRPr="00BB22F3">
        <w:t>возможности геометрии для описания свойств реальных предметов и их взаимного расп</w:t>
      </w:r>
      <w:r w:rsidRPr="00BB22F3">
        <w:t>о</w:t>
      </w:r>
      <w:r w:rsidRPr="00BB22F3">
        <w:t>ложения;</w:t>
      </w:r>
    </w:p>
    <w:p w:rsidR="000927ED" w:rsidRPr="00BB22F3" w:rsidRDefault="000927ED" w:rsidP="00072855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</w:pPr>
      <w:r w:rsidRPr="00BB22F3"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0927ED" w:rsidRPr="00BB22F3" w:rsidRDefault="000927ED" w:rsidP="00072855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</w:pPr>
      <w:r w:rsidRPr="00BB22F3">
        <w:t>различие требований, предъявляемых к доказательствам в математике, естественных, с</w:t>
      </w:r>
      <w:r w:rsidRPr="00BB22F3">
        <w:t>о</w:t>
      </w:r>
      <w:r w:rsidRPr="00BB22F3">
        <w:t>циально-экономических и гуманитарных науках, на практике;</w:t>
      </w:r>
    </w:p>
    <w:p w:rsidR="000927ED" w:rsidRPr="00BB22F3" w:rsidRDefault="000927ED" w:rsidP="00072855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</w:pPr>
      <w:r w:rsidRPr="00BB22F3">
        <w:t>роль аксиоматики в математике; возможность построения математических теорий на а</w:t>
      </w:r>
      <w:r w:rsidRPr="00BB22F3">
        <w:t>к</w:t>
      </w:r>
      <w:r w:rsidRPr="00BB22F3">
        <w:t>сиоматической основе; значение аксиоматики для других областей знания и для практики;</w:t>
      </w:r>
    </w:p>
    <w:p w:rsidR="000927ED" w:rsidRPr="00BB22F3" w:rsidRDefault="000927ED" w:rsidP="00072855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</w:pPr>
      <w:r w:rsidRPr="00BB22F3">
        <w:t>вероятностных характер различных процессов и закономерностей окружающего ми</w:t>
      </w:r>
      <w:r w:rsidR="00AA5574" w:rsidRPr="00BB22F3">
        <w:t>ра,</w:t>
      </w:r>
    </w:p>
    <w:p w:rsidR="00AA5574" w:rsidRPr="00BB22F3" w:rsidRDefault="00AA5574" w:rsidP="00072855">
      <w:pPr>
        <w:numPr>
          <w:ilvl w:val="0"/>
          <w:numId w:val="14"/>
        </w:numPr>
        <w:tabs>
          <w:tab w:val="clear" w:pos="1647"/>
          <w:tab w:val="num" w:pos="567"/>
        </w:tabs>
        <w:spacing w:before="60"/>
        <w:ind w:left="567" w:hanging="283"/>
        <w:jc w:val="both"/>
      </w:pPr>
      <w:r w:rsidRPr="00BB22F3">
        <w:t>значение практики и вопросов, возникающих в самой математике, для формирования и развития математической науки; историю возникновения и развития геометрии;</w:t>
      </w:r>
    </w:p>
    <w:p w:rsidR="00AA5574" w:rsidRPr="00BB22F3" w:rsidRDefault="00AA5574" w:rsidP="00072855">
      <w:pPr>
        <w:numPr>
          <w:ilvl w:val="0"/>
          <w:numId w:val="14"/>
        </w:numPr>
        <w:tabs>
          <w:tab w:val="clear" w:pos="1647"/>
          <w:tab w:val="num" w:pos="567"/>
        </w:tabs>
        <w:spacing w:before="60"/>
        <w:ind w:left="567" w:hanging="283"/>
        <w:jc w:val="both"/>
      </w:pPr>
      <w:r w:rsidRPr="00BB22F3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AA5574" w:rsidRPr="00BB22F3" w:rsidRDefault="00AA5574" w:rsidP="00072855">
      <w:pPr>
        <w:spacing w:before="120"/>
        <w:ind w:firstLine="567"/>
        <w:jc w:val="both"/>
        <w:rPr>
          <w:b/>
          <w:bCs/>
          <w:color w:val="000000"/>
        </w:rPr>
      </w:pPr>
      <w:r w:rsidRPr="00BB22F3">
        <w:rPr>
          <w:b/>
          <w:bCs/>
          <w:color w:val="000000"/>
        </w:rPr>
        <w:t>уметь</w:t>
      </w:r>
    </w:p>
    <w:p w:rsidR="00AA5574" w:rsidRPr="00BB22F3" w:rsidRDefault="00AA5574" w:rsidP="00072855">
      <w:pPr>
        <w:widowControl w:val="0"/>
        <w:numPr>
          <w:ilvl w:val="1"/>
          <w:numId w:val="1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b/>
          <w:bCs/>
          <w:color w:val="000000"/>
        </w:rPr>
      </w:pPr>
      <w:r w:rsidRPr="00BB22F3">
        <w:rPr>
          <w:color w:val="000000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AA5574" w:rsidRPr="00BB22F3" w:rsidRDefault="00AA5574" w:rsidP="00072855">
      <w:pPr>
        <w:widowControl w:val="0"/>
        <w:numPr>
          <w:ilvl w:val="1"/>
          <w:numId w:val="1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i/>
          <w:iCs/>
          <w:color w:val="000000"/>
        </w:rPr>
      </w:pPr>
      <w:r w:rsidRPr="00BB22F3">
        <w:rPr>
          <w:color w:val="000000"/>
        </w:rPr>
        <w:t xml:space="preserve">описывать взаимное расположение прямых и плоскостей в пространстве, </w:t>
      </w:r>
      <w:r w:rsidRPr="00BB22F3">
        <w:rPr>
          <w:i/>
          <w:iCs/>
          <w:color w:val="000000"/>
        </w:rPr>
        <w:t>аргументиро</w:t>
      </w:r>
      <w:r w:rsidRPr="00BB22F3">
        <w:rPr>
          <w:i/>
          <w:iCs/>
          <w:color w:val="000000"/>
        </w:rPr>
        <w:softHyphen/>
        <w:t>вать свои суждения об этом расположении;</w:t>
      </w:r>
    </w:p>
    <w:p w:rsidR="00AA5574" w:rsidRPr="00BB22F3" w:rsidRDefault="00AA5574" w:rsidP="00072855">
      <w:pPr>
        <w:widowControl w:val="0"/>
        <w:numPr>
          <w:ilvl w:val="1"/>
          <w:numId w:val="1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b/>
          <w:bCs/>
          <w:color w:val="000000"/>
        </w:rPr>
      </w:pPr>
      <w:r w:rsidRPr="00BB22F3">
        <w:rPr>
          <w:color w:val="000000"/>
        </w:rPr>
        <w:t>анализировать в простейших случаях взаимное расположение объектов в пространстве;</w:t>
      </w:r>
    </w:p>
    <w:p w:rsidR="00AA5574" w:rsidRPr="00BB22F3" w:rsidRDefault="00AA5574" w:rsidP="00072855">
      <w:pPr>
        <w:widowControl w:val="0"/>
        <w:numPr>
          <w:ilvl w:val="1"/>
          <w:numId w:val="1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/>
        </w:rPr>
      </w:pPr>
      <w:r w:rsidRPr="00BB22F3">
        <w:rPr>
          <w:color w:val="000000"/>
        </w:rPr>
        <w:t>изображать основные многогранники и круглые тела; выполнять чертежи по условиям з</w:t>
      </w:r>
      <w:r w:rsidRPr="00BB22F3">
        <w:rPr>
          <w:color w:val="000000"/>
        </w:rPr>
        <w:t>а</w:t>
      </w:r>
      <w:r w:rsidRPr="00BB22F3">
        <w:rPr>
          <w:color w:val="000000"/>
        </w:rPr>
        <w:t xml:space="preserve">дач; </w:t>
      </w:r>
    </w:p>
    <w:p w:rsidR="00AA5574" w:rsidRPr="00BB22F3" w:rsidRDefault="00AA5574" w:rsidP="00072855">
      <w:pPr>
        <w:widowControl w:val="0"/>
        <w:numPr>
          <w:ilvl w:val="1"/>
          <w:numId w:val="1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/>
        </w:rPr>
      </w:pPr>
      <w:r w:rsidRPr="00BB22F3">
        <w:rPr>
          <w:i/>
          <w:iCs/>
          <w:color w:val="000000"/>
        </w:rPr>
        <w:t>строить простейшие сечения куба, призмы, пирамиды;</w:t>
      </w:r>
    </w:p>
    <w:p w:rsidR="00AA5574" w:rsidRPr="00BB22F3" w:rsidRDefault="00AA5574" w:rsidP="00072855">
      <w:pPr>
        <w:widowControl w:val="0"/>
        <w:numPr>
          <w:ilvl w:val="1"/>
          <w:numId w:val="1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/>
        </w:rPr>
      </w:pPr>
      <w:r w:rsidRPr="00BB22F3">
        <w:rPr>
          <w:color w:val="000000"/>
        </w:rPr>
        <w:t>решать планиметрические и простейшие стереометрические задачи на нахождение ге</w:t>
      </w:r>
      <w:r w:rsidRPr="00BB22F3">
        <w:rPr>
          <w:color w:val="000000"/>
        </w:rPr>
        <w:t>о</w:t>
      </w:r>
      <w:r w:rsidRPr="00BB22F3">
        <w:rPr>
          <w:color w:val="000000"/>
        </w:rPr>
        <w:t>метрических величин (длин, углов, площадей, объемов);</w:t>
      </w:r>
    </w:p>
    <w:p w:rsidR="00AA5574" w:rsidRPr="00BB22F3" w:rsidRDefault="00AA5574" w:rsidP="00072855">
      <w:pPr>
        <w:widowControl w:val="0"/>
        <w:numPr>
          <w:ilvl w:val="1"/>
          <w:numId w:val="1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/>
        </w:rPr>
      </w:pPr>
      <w:r w:rsidRPr="00BB22F3">
        <w:rPr>
          <w:color w:val="000000"/>
        </w:rPr>
        <w:t>использовать при решении стереометрических задач планиметрические факты и методы;</w:t>
      </w:r>
    </w:p>
    <w:p w:rsidR="00AA5574" w:rsidRPr="00BB22F3" w:rsidRDefault="00AA5574" w:rsidP="00072855">
      <w:pPr>
        <w:widowControl w:val="0"/>
        <w:numPr>
          <w:ilvl w:val="1"/>
          <w:numId w:val="1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/>
        </w:rPr>
      </w:pPr>
      <w:r w:rsidRPr="00BB22F3">
        <w:rPr>
          <w:color w:val="000000"/>
        </w:rPr>
        <w:t>проводить доказательные рассуждения в ходе решения задач;</w:t>
      </w:r>
    </w:p>
    <w:p w:rsidR="00AA5574" w:rsidRPr="00BB22F3" w:rsidRDefault="00AA5574" w:rsidP="00072855">
      <w:pPr>
        <w:spacing w:before="240"/>
        <w:ind w:left="567"/>
        <w:jc w:val="both"/>
        <w:rPr>
          <w:b/>
          <w:bCs/>
          <w:color w:val="000000"/>
        </w:rPr>
      </w:pPr>
      <w:r w:rsidRPr="00BB22F3">
        <w:rPr>
          <w:b/>
          <w:bCs/>
          <w:color w:val="000000"/>
        </w:rPr>
        <w:t>использовать приобретенные знания и умения в практической деятельности и п</w:t>
      </w:r>
      <w:r w:rsidRPr="00BB22F3">
        <w:rPr>
          <w:b/>
          <w:bCs/>
          <w:color w:val="000000"/>
        </w:rPr>
        <w:t>о</w:t>
      </w:r>
      <w:r w:rsidRPr="00BB22F3">
        <w:rPr>
          <w:b/>
          <w:bCs/>
          <w:color w:val="000000"/>
        </w:rPr>
        <w:t>вседневной жизни для:</w:t>
      </w:r>
    </w:p>
    <w:p w:rsidR="00AA5574" w:rsidRPr="00BB22F3" w:rsidRDefault="00AA5574" w:rsidP="00072855">
      <w:pPr>
        <w:numPr>
          <w:ilvl w:val="0"/>
          <w:numId w:val="16"/>
        </w:numPr>
        <w:tabs>
          <w:tab w:val="clear" w:pos="1647"/>
        </w:tabs>
        <w:spacing w:before="60"/>
        <w:ind w:left="567" w:hanging="283"/>
        <w:jc w:val="both"/>
        <w:rPr>
          <w:color w:val="000000"/>
        </w:rPr>
      </w:pPr>
      <w:r w:rsidRPr="00BB22F3">
        <w:rPr>
          <w:color w:val="000000"/>
        </w:rPr>
        <w:t>исследования (моделирования) несложных практических ситуаций на основе изученных формул и свойств фигур;</w:t>
      </w:r>
    </w:p>
    <w:p w:rsidR="00AA5574" w:rsidRPr="00BB22F3" w:rsidRDefault="00AA5574" w:rsidP="00072855">
      <w:pPr>
        <w:numPr>
          <w:ilvl w:val="0"/>
          <w:numId w:val="16"/>
        </w:numPr>
        <w:tabs>
          <w:tab w:val="clear" w:pos="1647"/>
        </w:tabs>
        <w:spacing w:before="60"/>
        <w:ind w:left="567" w:hanging="283"/>
        <w:jc w:val="both"/>
        <w:rPr>
          <w:color w:val="000000"/>
        </w:rPr>
      </w:pPr>
      <w:r w:rsidRPr="00BB22F3">
        <w:rPr>
          <w:color w:val="000000"/>
        </w:rPr>
        <w:t>вычисления объемов и площадей поверхностей пространственных тел при решении пра</w:t>
      </w:r>
      <w:r w:rsidRPr="00BB22F3">
        <w:rPr>
          <w:color w:val="000000"/>
        </w:rPr>
        <w:t>к</w:t>
      </w:r>
      <w:r w:rsidRPr="00BB22F3">
        <w:rPr>
          <w:color w:val="000000"/>
        </w:rPr>
        <w:t xml:space="preserve">тических задач, используя при необходимости справочники и вычислительные устройства. </w:t>
      </w:r>
    </w:p>
    <w:p w:rsidR="000927ED" w:rsidRPr="00BB22F3" w:rsidRDefault="000927ED" w:rsidP="00072855">
      <w:pPr>
        <w:rPr>
          <w:b/>
        </w:rPr>
      </w:pPr>
      <w:r w:rsidRPr="00BB22F3">
        <w:rPr>
          <w:b/>
        </w:rPr>
        <w:t>Числовые и буквенные выражения</w:t>
      </w:r>
      <w:r w:rsidR="00E349B5" w:rsidRPr="00BB22F3">
        <w:rPr>
          <w:b/>
        </w:rPr>
        <w:t xml:space="preserve">, </w:t>
      </w:r>
      <w:r w:rsidRPr="00BB22F3">
        <w:rPr>
          <w:b/>
        </w:rPr>
        <w:t>уметь</w:t>
      </w:r>
      <w:r w:rsidR="00E349B5" w:rsidRPr="00BB22F3">
        <w:rPr>
          <w:b/>
        </w:rPr>
        <w:t>:</w:t>
      </w:r>
    </w:p>
    <w:p w:rsidR="000927ED" w:rsidRPr="00BB22F3" w:rsidRDefault="000927ED" w:rsidP="00072855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</w:pPr>
      <w:r w:rsidRPr="00BB22F3"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</w:t>
      </w:r>
      <w:r w:rsidRPr="00BB22F3">
        <w:t>а</w:t>
      </w:r>
      <w:r w:rsidRPr="00BB22F3">
        <w:lastRenderedPageBreak/>
        <w:t>циональным показателем, логарифма, используя при необходимости вычислительные ус</w:t>
      </w:r>
      <w:r w:rsidRPr="00BB22F3">
        <w:t>т</w:t>
      </w:r>
      <w:r w:rsidRPr="00BB22F3">
        <w:t>ройства; пользоваться оценкой и прикидкой при практических расчетах;</w:t>
      </w:r>
    </w:p>
    <w:p w:rsidR="000927ED" w:rsidRPr="00BB22F3" w:rsidRDefault="000927ED" w:rsidP="00072855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</w:pPr>
      <w:r w:rsidRPr="00BB22F3">
        <w:t>применять понятия, связанные с делимостью целых чисел, при решении математических задач;</w:t>
      </w:r>
    </w:p>
    <w:p w:rsidR="000927ED" w:rsidRPr="00BB22F3" w:rsidRDefault="000927ED" w:rsidP="00072855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</w:pPr>
      <w:r w:rsidRPr="00BB22F3">
        <w:t>находить корни многочленов с одной переменной, раскладывать многочлены на множит</w:t>
      </w:r>
      <w:r w:rsidRPr="00BB22F3">
        <w:t>е</w:t>
      </w:r>
      <w:r w:rsidRPr="00BB22F3">
        <w:t>ли;</w:t>
      </w:r>
    </w:p>
    <w:p w:rsidR="000927ED" w:rsidRPr="00BB22F3" w:rsidRDefault="000927ED" w:rsidP="00072855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</w:pPr>
      <w:r w:rsidRPr="00BB22F3">
        <w:t>выполнять действия с комплексными числами, пользоваться геометрической интерпрет</w:t>
      </w:r>
      <w:r w:rsidRPr="00BB22F3">
        <w:t>а</w:t>
      </w:r>
      <w:r w:rsidRPr="00BB22F3">
        <w:t>цией комплексных чисел, в простейших случаях находить комплексные корни уравнений с действительными коэффициентами;</w:t>
      </w:r>
    </w:p>
    <w:p w:rsidR="000927ED" w:rsidRPr="00BB22F3" w:rsidRDefault="000927ED" w:rsidP="00072855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</w:pPr>
      <w:r w:rsidRPr="00BB22F3">
        <w:t>проводить преобразования числовых и буквенных выражений, включающих степени, р</w:t>
      </w:r>
      <w:r w:rsidRPr="00BB22F3">
        <w:t>а</w:t>
      </w:r>
      <w:r w:rsidRPr="00BB22F3">
        <w:t>дикалы, логарифмы и тригонометрические функции;</w:t>
      </w:r>
    </w:p>
    <w:p w:rsidR="000927ED" w:rsidRPr="00BB22F3" w:rsidRDefault="000927ED" w:rsidP="00072855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</w:pPr>
      <w:r w:rsidRPr="00BB22F3">
        <w:rPr>
          <w:i/>
        </w:rPr>
        <w:t>использовать приобретенные знания и умения в практической деятельности и повседне</w:t>
      </w:r>
      <w:r w:rsidRPr="00BB22F3">
        <w:rPr>
          <w:i/>
        </w:rPr>
        <w:t>в</w:t>
      </w:r>
      <w:r w:rsidRPr="00BB22F3">
        <w:rPr>
          <w:i/>
        </w:rPr>
        <w:t>ной жизни для:</w:t>
      </w:r>
      <w:r w:rsidR="00E21A7F" w:rsidRPr="00BB22F3">
        <w:t xml:space="preserve"> </w:t>
      </w:r>
      <w:r w:rsidRPr="00BB22F3">
        <w:t>практических расчетов по формулам, включая формулы, содержащие ст</w:t>
      </w:r>
      <w:r w:rsidRPr="00BB22F3">
        <w:t>е</w:t>
      </w:r>
      <w:r w:rsidRPr="00BB22F3">
        <w:t>пени, радикалы, логарифмы и тригонометрические функции, используя при необходим</w:t>
      </w:r>
      <w:r w:rsidRPr="00BB22F3">
        <w:t>о</w:t>
      </w:r>
      <w:r w:rsidRPr="00BB22F3">
        <w:t>сти справочные материалы и простейшие вычислительные устройства;</w:t>
      </w:r>
    </w:p>
    <w:p w:rsidR="000927ED" w:rsidRPr="00BB22F3" w:rsidRDefault="000927ED" w:rsidP="00072855">
      <w:pPr>
        <w:rPr>
          <w:b/>
        </w:rPr>
      </w:pPr>
      <w:r w:rsidRPr="00BB22F3">
        <w:rPr>
          <w:b/>
        </w:rPr>
        <w:t>Функции и графики</w:t>
      </w:r>
      <w:r w:rsidR="00E349B5" w:rsidRPr="00BB22F3">
        <w:rPr>
          <w:b/>
        </w:rPr>
        <w:t xml:space="preserve">, </w:t>
      </w:r>
      <w:r w:rsidRPr="00BB22F3">
        <w:rPr>
          <w:b/>
        </w:rPr>
        <w:t>уметь</w:t>
      </w:r>
      <w:r w:rsidR="00E349B5" w:rsidRPr="00BB22F3">
        <w:rPr>
          <w:b/>
        </w:rPr>
        <w:t>:</w:t>
      </w:r>
    </w:p>
    <w:p w:rsidR="000927ED" w:rsidRPr="00BB22F3" w:rsidRDefault="000927ED" w:rsidP="00072855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</w:pPr>
      <w:r w:rsidRPr="00BB22F3">
        <w:t xml:space="preserve">определять значение функции по значению аргумента при различных способах задания функции; </w:t>
      </w:r>
    </w:p>
    <w:p w:rsidR="000927ED" w:rsidRPr="00BB22F3" w:rsidRDefault="000927ED" w:rsidP="00072855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</w:pPr>
      <w:r w:rsidRPr="00BB22F3">
        <w:t>строить графики изученных функций, выполнять преобразования графиков;</w:t>
      </w:r>
    </w:p>
    <w:p w:rsidR="000927ED" w:rsidRPr="00BB22F3" w:rsidRDefault="000927ED" w:rsidP="00072855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</w:pPr>
      <w:r w:rsidRPr="00BB22F3">
        <w:t>описывать по графику и по формуле поведение и свойства функций;</w:t>
      </w:r>
    </w:p>
    <w:p w:rsidR="000927ED" w:rsidRPr="00BB22F3" w:rsidRDefault="000927ED" w:rsidP="00072855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</w:pPr>
      <w:r w:rsidRPr="00BB22F3"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0927ED" w:rsidRPr="00BB22F3" w:rsidRDefault="000927ED" w:rsidP="00072855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</w:pPr>
      <w:r w:rsidRPr="00BB22F3">
        <w:rPr>
          <w:i/>
        </w:rPr>
        <w:t>использовать приобретенные знания и умения в практической деятельности и повседне</w:t>
      </w:r>
      <w:r w:rsidRPr="00BB22F3">
        <w:rPr>
          <w:i/>
        </w:rPr>
        <w:t>в</w:t>
      </w:r>
      <w:r w:rsidRPr="00BB22F3">
        <w:rPr>
          <w:i/>
        </w:rPr>
        <w:t>ной жизни для</w:t>
      </w:r>
      <w:r w:rsidRPr="00BB22F3">
        <w:t>:</w:t>
      </w:r>
      <w:r w:rsidR="00E21A7F" w:rsidRPr="00BB22F3">
        <w:t xml:space="preserve"> </w:t>
      </w:r>
      <w:r w:rsidRPr="00BB22F3">
        <w:t>описания и исследования с помощью функций реальных зависимостей, представления их графически; интерпретации графиков реальных процессов;</w:t>
      </w:r>
    </w:p>
    <w:p w:rsidR="000927ED" w:rsidRPr="00BB22F3" w:rsidRDefault="000927ED" w:rsidP="00072855">
      <w:pPr>
        <w:rPr>
          <w:b/>
        </w:rPr>
      </w:pPr>
      <w:r w:rsidRPr="00BB22F3">
        <w:rPr>
          <w:b/>
        </w:rPr>
        <w:t>Начала математического анализа</w:t>
      </w:r>
      <w:r w:rsidR="00E349B5" w:rsidRPr="00BB22F3">
        <w:rPr>
          <w:b/>
        </w:rPr>
        <w:t xml:space="preserve">, </w:t>
      </w:r>
      <w:r w:rsidRPr="00BB22F3">
        <w:rPr>
          <w:b/>
        </w:rPr>
        <w:t>уметь</w:t>
      </w:r>
      <w:r w:rsidR="00E349B5" w:rsidRPr="00BB22F3">
        <w:rPr>
          <w:b/>
        </w:rPr>
        <w:t>:</w:t>
      </w:r>
    </w:p>
    <w:p w:rsidR="000927ED" w:rsidRPr="00BB22F3" w:rsidRDefault="000927ED" w:rsidP="00072855">
      <w:pPr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jc w:val="both"/>
      </w:pPr>
      <w:r w:rsidRPr="00BB22F3">
        <w:t>находить сумму бесконечно убывающей геометрический прогрессии;</w:t>
      </w:r>
    </w:p>
    <w:p w:rsidR="000927ED" w:rsidRPr="00BB22F3" w:rsidRDefault="000927ED" w:rsidP="00072855">
      <w:pPr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jc w:val="both"/>
      </w:pPr>
      <w:r w:rsidRPr="00BB22F3">
        <w:t>вычислять производные и первообразные элементарных функций, применяя правила в</w:t>
      </w:r>
      <w:r w:rsidRPr="00BB22F3">
        <w:t>ы</w:t>
      </w:r>
      <w:r w:rsidRPr="00BB22F3">
        <w:t xml:space="preserve">числения производных и первообразных, используя справочные материалы; </w:t>
      </w:r>
    </w:p>
    <w:p w:rsidR="000927ED" w:rsidRPr="00BB22F3" w:rsidRDefault="000927ED" w:rsidP="00072855">
      <w:pPr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jc w:val="both"/>
      </w:pPr>
      <w:r w:rsidRPr="00BB22F3">
        <w:t>исследовать функции и строить их графики с помощью производной;</w:t>
      </w:r>
    </w:p>
    <w:p w:rsidR="000927ED" w:rsidRPr="00BB22F3" w:rsidRDefault="000927ED" w:rsidP="00072855">
      <w:pPr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jc w:val="both"/>
      </w:pPr>
      <w:r w:rsidRPr="00BB22F3">
        <w:t>решать задачи с применением уравнения касательной к графику функции;</w:t>
      </w:r>
    </w:p>
    <w:p w:rsidR="000927ED" w:rsidRPr="00BB22F3" w:rsidRDefault="000927ED" w:rsidP="00072855">
      <w:pPr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jc w:val="both"/>
      </w:pPr>
      <w:r w:rsidRPr="00BB22F3">
        <w:t>решать задачи на нахождение наибольшего и наименьшего значения функции на отрезке;</w:t>
      </w:r>
    </w:p>
    <w:p w:rsidR="000927ED" w:rsidRPr="00BB22F3" w:rsidRDefault="000927ED" w:rsidP="00072855">
      <w:pPr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jc w:val="both"/>
      </w:pPr>
      <w:r w:rsidRPr="00BB22F3">
        <w:t>вычислять площадь криволинейной трапеции;</w:t>
      </w:r>
    </w:p>
    <w:p w:rsidR="000927ED" w:rsidRPr="00BB22F3" w:rsidRDefault="000927ED" w:rsidP="00072855">
      <w:pPr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jc w:val="both"/>
      </w:pPr>
      <w:r w:rsidRPr="00BB22F3">
        <w:rPr>
          <w:i/>
        </w:rPr>
        <w:t>использовать приобретенные знания и умения в практической деятельности и повседне</w:t>
      </w:r>
      <w:r w:rsidRPr="00BB22F3">
        <w:rPr>
          <w:i/>
        </w:rPr>
        <w:t>в</w:t>
      </w:r>
      <w:r w:rsidRPr="00BB22F3">
        <w:rPr>
          <w:i/>
        </w:rPr>
        <w:t>ной жизни для</w:t>
      </w:r>
      <w:r w:rsidRPr="00BB22F3">
        <w:t>:</w:t>
      </w:r>
      <w:r w:rsidR="00E21A7F" w:rsidRPr="00BB22F3">
        <w:t xml:space="preserve"> </w:t>
      </w:r>
      <w:r w:rsidRPr="00BB22F3">
        <w:t>решения геометрических, физических, экономических и других прикла</w:t>
      </w:r>
      <w:r w:rsidRPr="00BB22F3">
        <w:t>д</w:t>
      </w:r>
      <w:r w:rsidRPr="00BB22F3">
        <w:t>ных задач, в том числе задач на наибольшие и наименьшие значения с применением апп</w:t>
      </w:r>
      <w:r w:rsidRPr="00BB22F3">
        <w:t>а</w:t>
      </w:r>
      <w:r w:rsidRPr="00BB22F3">
        <w:t>рата математического анализа;</w:t>
      </w:r>
    </w:p>
    <w:p w:rsidR="000927ED" w:rsidRPr="00BB22F3" w:rsidRDefault="000927ED" w:rsidP="00072855">
      <w:pPr>
        <w:rPr>
          <w:b/>
        </w:rPr>
      </w:pPr>
      <w:r w:rsidRPr="00BB22F3">
        <w:rPr>
          <w:b/>
        </w:rPr>
        <w:t>Уравнения и неравенства</w:t>
      </w:r>
      <w:r w:rsidR="00E349B5" w:rsidRPr="00BB22F3">
        <w:rPr>
          <w:b/>
        </w:rPr>
        <w:t xml:space="preserve">, </w:t>
      </w:r>
      <w:r w:rsidRPr="00BB22F3">
        <w:rPr>
          <w:b/>
        </w:rPr>
        <w:t>уметь</w:t>
      </w:r>
      <w:r w:rsidR="00E349B5" w:rsidRPr="00BB22F3">
        <w:rPr>
          <w:b/>
        </w:rPr>
        <w:t>:</w:t>
      </w:r>
    </w:p>
    <w:p w:rsidR="000927ED" w:rsidRPr="00BB22F3" w:rsidRDefault="000927ED" w:rsidP="00072855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</w:pPr>
      <w:r w:rsidRPr="00BB22F3">
        <w:t>решать рациональные, показательные и логарифмические уравнения и неравенства, ирр</w:t>
      </w:r>
      <w:r w:rsidRPr="00BB22F3">
        <w:t>а</w:t>
      </w:r>
      <w:r w:rsidRPr="00BB22F3">
        <w:t>циональные и тригонометрические уравнения, их системы;</w:t>
      </w:r>
    </w:p>
    <w:p w:rsidR="000927ED" w:rsidRPr="00BB22F3" w:rsidRDefault="000927ED" w:rsidP="00072855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</w:pPr>
      <w:r w:rsidRPr="00BB22F3">
        <w:t>доказывать несложные неравенства;</w:t>
      </w:r>
    </w:p>
    <w:p w:rsidR="000927ED" w:rsidRPr="00BB22F3" w:rsidRDefault="000927ED" w:rsidP="00072855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</w:pPr>
      <w:r w:rsidRPr="00BB22F3">
        <w:t>решать текстовые задачи с помощью составления уравнений;</w:t>
      </w:r>
    </w:p>
    <w:p w:rsidR="000927ED" w:rsidRPr="00BB22F3" w:rsidRDefault="000927ED" w:rsidP="00072855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</w:pPr>
      <w:r w:rsidRPr="00BB22F3">
        <w:t>находить приближенные решения уравнений и их систем, используя графический метод;</w:t>
      </w:r>
    </w:p>
    <w:p w:rsidR="000927ED" w:rsidRPr="00BB22F3" w:rsidRDefault="000927ED" w:rsidP="00072855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</w:pPr>
      <w:r w:rsidRPr="00BB22F3">
        <w:t>решать уравнения, неравенства и системы с применением графических представлений, свойств функций, производной;</w:t>
      </w:r>
    </w:p>
    <w:p w:rsidR="000927ED" w:rsidRPr="00BB22F3" w:rsidRDefault="000927ED" w:rsidP="00072855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</w:pPr>
      <w:r w:rsidRPr="00BB22F3">
        <w:rPr>
          <w:i/>
        </w:rPr>
        <w:t>использовать приобретенные знания и умения в практической деятельности и повседне</w:t>
      </w:r>
      <w:r w:rsidRPr="00BB22F3">
        <w:rPr>
          <w:i/>
        </w:rPr>
        <w:t>в</w:t>
      </w:r>
      <w:r w:rsidRPr="00BB22F3">
        <w:rPr>
          <w:i/>
        </w:rPr>
        <w:t>ной жизни для</w:t>
      </w:r>
      <w:r w:rsidRPr="00BB22F3">
        <w:t>:</w:t>
      </w:r>
      <w:r w:rsidR="00E21A7F" w:rsidRPr="00BB22F3">
        <w:t xml:space="preserve"> </w:t>
      </w:r>
      <w:r w:rsidRPr="00BB22F3">
        <w:t>построения и исследования простейших математических мо</w:t>
      </w:r>
      <w:r w:rsidR="00B83070" w:rsidRPr="00BB22F3">
        <w:t>делей.</w:t>
      </w:r>
    </w:p>
    <w:p w:rsidR="000927ED" w:rsidRPr="00BB22F3" w:rsidRDefault="000927ED" w:rsidP="00072855">
      <w:pPr>
        <w:rPr>
          <w:b/>
        </w:rPr>
      </w:pPr>
      <w:r w:rsidRPr="00BB22F3">
        <w:rPr>
          <w:b/>
        </w:rPr>
        <w:t>Элементы комбинаторики, статистики и теории вероятностей</w:t>
      </w:r>
      <w:r w:rsidR="00E349B5" w:rsidRPr="00BB22F3">
        <w:rPr>
          <w:b/>
        </w:rPr>
        <w:t xml:space="preserve">, </w:t>
      </w:r>
      <w:r w:rsidRPr="00BB22F3">
        <w:rPr>
          <w:b/>
        </w:rPr>
        <w:t>уметь</w:t>
      </w:r>
      <w:r w:rsidR="00E349B5" w:rsidRPr="00BB22F3">
        <w:rPr>
          <w:b/>
        </w:rPr>
        <w:t>:</w:t>
      </w:r>
    </w:p>
    <w:p w:rsidR="000927ED" w:rsidRPr="00BB22F3" w:rsidRDefault="000927ED" w:rsidP="00072855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</w:pPr>
      <w:r w:rsidRPr="00BB22F3">
        <w:t xml:space="preserve">решать простейшие комбинаторные задачи методом перебора, а также с использованием известных формул; </w:t>
      </w:r>
    </w:p>
    <w:p w:rsidR="000927ED" w:rsidRPr="00BB22F3" w:rsidRDefault="000927ED" w:rsidP="00072855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</w:pPr>
      <w:r w:rsidRPr="00BB22F3">
        <w:t>вычислять вероятности событий на основе подсчета числа исходов (простейшие случаи);</w:t>
      </w:r>
    </w:p>
    <w:p w:rsidR="000927ED" w:rsidRPr="00BB22F3" w:rsidRDefault="000927ED" w:rsidP="00072855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</w:pPr>
      <w:r w:rsidRPr="00BB22F3">
        <w:rPr>
          <w:i/>
        </w:rPr>
        <w:lastRenderedPageBreak/>
        <w:t>использовать приобретенные знания и умения в практической деятельности и повседне</w:t>
      </w:r>
      <w:r w:rsidRPr="00BB22F3">
        <w:rPr>
          <w:i/>
        </w:rPr>
        <w:t>в</w:t>
      </w:r>
      <w:r w:rsidRPr="00BB22F3">
        <w:rPr>
          <w:i/>
        </w:rPr>
        <w:t>ной жизни для</w:t>
      </w:r>
      <w:r w:rsidRPr="00BB22F3">
        <w:t>:</w:t>
      </w:r>
      <w:r w:rsidR="00E21A7F" w:rsidRPr="00BB22F3">
        <w:t xml:space="preserve"> </w:t>
      </w:r>
      <w:r w:rsidRPr="00BB22F3">
        <w:t>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0927ED" w:rsidRPr="00BB22F3" w:rsidRDefault="00E349B5" w:rsidP="00072855">
      <w:pPr>
        <w:rPr>
          <w:b/>
        </w:rPr>
      </w:pPr>
      <w:r w:rsidRPr="00BB22F3">
        <w:rPr>
          <w:b/>
        </w:rPr>
        <w:t>В</w:t>
      </w:r>
      <w:r w:rsidR="000927ED" w:rsidRPr="00BB22F3">
        <w:rPr>
          <w:b/>
        </w:rPr>
        <w:t xml:space="preserve">ладеть компетенциями: </w:t>
      </w:r>
    </w:p>
    <w:p w:rsidR="000927ED" w:rsidRPr="00BB22F3" w:rsidRDefault="000927ED" w:rsidP="00072855">
      <w:pPr>
        <w:numPr>
          <w:ilvl w:val="0"/>
          <w:numId w:val="3"/>
        </w:numPr>
      </w:pPr>
      <w:r w:rsidRPr="00BB22F3">
        <w:t>учебно – познавательной;</w:t>
      </w:r>
    </w:p>
    <w:p w:rsidR="000927ED" w:rsidRPr="00BB22F3" w:rsidRDefault="000927ED" w:rsidP="00072855">
      <w:pPr>
        <w:numPr>
          <w:ilvl w:val="0"/>
          <w:numId w:val="3"/>
        </w:numPr>
      </w:pPr>
      <w:r w:rsidRPr="00BB22F3">
        <w:t>ценностно – ориентационной;</w:t>
      </w:r>
    </w:p>
    <w:p w:rsidR="000927ED" w:rsidRPr="00BB22F3" w:rsidRDefault="000927ED" w:rsidP="00072855">
      <w:pPr>
        <w:numPr>
          <w:ilvl w:val="0"/>
          <w:numId w:val="3"/>
        </w:numPr>
      </w:pPr>
      <w:r w:rsidRPr="00BB22F3">
        <w:t>рефлексивной;</w:t>
      </w:r>
    </w:p>
    <w:p w:rsidR="000927ED" w:rsidRPr="00BB22F3" w:rsidRDefault="000927ED" w:rsidP="00072855">
      <w:pPr>
        <w:numPr>
          <w:ilvl w:val="0"/>
          <w:numId w:val="3"/>
        </w:numPr>
      </w:pPr>
      <w:r w:rsidRPr="00BB22F3">
        <w:t>коммуникативной;</w:t>
      </w:r>
    </w:p>
    <w:p w:rsidR="000927ED" w:rsidRPr="00BB22F3" w:rsidRDefault="000927ED" w:rsidP="00072855">
      <w:pPr>
        <w:numPr>
          <w:ilvl w:val="0"/>
          <w:numId w:val="3"/>
        </w:numPr>
      </w:pPr>
      <w:r w:rsidRPr="00BB22F3">
        <w:t>информационной;</w:t>
      </w:r>
    </w:p>
    <w:p w:rsidR="000927ED" w:rsidRPr="00BB22F3" w:rsidRDefault="000927ED" w:rsidP="00072855">
      <w:pPr>
        <w:numPr>
          <w:ilvl w:val="0"/>
          <w:numId w:val="3"/>
        </w:numPr>
      </w:pPr>
      <w:r w:rsidRPr="00BB22F3">
        <w:t>социально – трудовой.</w:t>
      </w:r>
    </w:p>
    <w:p w:rsidR="00D41DBD" w:rsidRPr="00BB22F3" w:rsidRDefault="00D41DBD" w:rsidP="00072855">
      <w:pPr>
        <w:jc w:val="both"/>
      </w:pPr>
      <w:r w:rsidRPr="00BB22F3">
        <w:rPr>
          <w:b/>
        </w:rPr>
        <w:t>В результате обобщающего повторения</w:t>
      </w:r>
      <w:r w:rsidRPr="00BB22F3">
        <w:t xml:space="preserve"> курса алгебры и начала анализа за 11 класс создать условия учащимся для выявления:  </w:t>
      </w:r>
    </w:p>
    <w:p w:rsidR="00D41DBD" w:rsidRPr="00BB22F3" w:rsidRDefault="00D41DBD" w:rsidP="00072855">
      <w:pPr>
        <w:numPr>
          <w:ilvl w:val="0"/>
          <w:numId w:val="1"/>
        </w:numPr>
        <w:jc w:val="both"/>
      </w:pPr>
      <w:r w:rsidRPr="00BB22F3">
        <w:t>Владения понятием степени с рациональным показателем, умение выполнять тождестве</w:t>
      </w:r>
      <w:r w:rsidRPr="00BB22F3">
        <w:t>н</w:t>
      </w:r>
      <w:r w:rsidRPr="00BB22F3">
        <w:t xml:space="preserve">ные преобразования и находить их значения. </w:t>
      </w:r>
    </w:p>
    <w:p w:rsidR="00D41DBD" w:rsidRPr="00BB22F3" w:rsidRDefault="00D41DBD" w:rsidP="00072855">
      <w:pPr>
        <w:numPr>
          <w:ilvl w:val="0"/>
          <w:numId w:val="1"/>
        </w:numPr>
        <w:jc w:val="both"/>
      </w:pPr>
      <w:r w:rsidRPr="00BB22F3">
        <w:t xml:space="preserve">Умения выполнять тождественные преобразования тригонометрических, иррациональных, показательных, логарифмических выражений. </w:t>
      </w:r>
    </w:p>
    <w:p w:rsidR="00D41DBD" w:rsidRPr="00BB22F3" w:rsidRDefault="00D41DBD" w:rsidP="00072855">
      <w:pPr>
        <w:numPr>
          <w:ilvl w:val="0"/>
          <w:numId w:val="1"/>
        </w:numPr>
        <w:jc w:val="both"/>
        <w:rPr>
          <w:i/>
        </w:rPr>
      </w:pPr>
      <w:r w:rsidRPr="00BB22F3">
        <w:t xml:space="preserve">Умения решать системы уравнений, содержащих одно или два уравнения (логарифмических, иррациональных, тригонометрических); решать неравенства с одной переменной на основе свойств функции. </w:t>
      </w:r>
    </w:p>
    <w:p w:rsidR="00D41DBD" w:rsidRPr="00BB22F3" w:rsidRDefault="00D41DBD" w:rsidP="00072855">
      <w:pPr>
        <w:numPr>
          <w:ilvl w:val="0"/>
          <w:numId w:val="1"/>
        </w:numPr>
        <w:jc w:val="both"/>
      </w:pPr>
      <w:r w:rsidRPr="00BB22F3">
        <w:t>Умения использовать несколько приемов при решении уравнений; решать уравнения с и</w:t>
      </w:r>
      <w:r w:rsidRPr="00BB22F3">
        <w:t>с</w:t>
      </w:r>
      <w:r w:rsidRPr="00BB22F3">
        <w:t>пользованием равносильности уравнений; использовать график функции при решении  н</w:t>
      </w:r>
      <w:r w:rsidRPr="00BB22F3">
        <w:t>е</w:t>
      </w:r>
      <w:r w:rsidRPr="00BB22F3">
        <w:t xml:space="preserve">равенств (графический метод).   </w:t>
      </w:r>
    </w:p>
    <w:p w:rsidR="00D41DBD" w:rsidRPr="00BB22F3" w:rsidRDefault="00D41DBD" w:rsidP="00072855">
      <w:pPr>
        <w:numPr>
          <w:ilvl w:val="0"/>
          <w:numId w:val="1"/>
        </w:numPr>
        <w:jc w:val="both"/>
      </w:pPr>
      <w:r w:rsidRPr="00BB22F3">
        <w:t>Умения находить производную функции; множество значений функции; область определ</w:t>
      </w:r>
      <w:r w:rsidRPr="00BB22F3">
        <w:t>е</w:t>
      </w:r>
      <w:r w:rsidRPr="00BB22F3">
        <w:t xml:space="preserve">ния сложной функции; использовать четность и нечетность функции.  </w:t>
      </w:r>
    </w:p>
    <w:p w:rsidR="00D41DBD" w:rsidRPr="00BB22F3" w:rsidRDefault="00D41DBD" w:rsidP="00072855">
      <w:pPr>
        <w:numPr>
          <w:ilvl w:val="0"/>
          <w:numId w:val="1"/>
        </w:numPr>
        <w:jc w:val="both"/>
      </w:pPr>
      <w:r w:rsidRPr="00BB22F3">
        <w:t>Умения исследовать свойства сложной функции; использовать свойство периодичности функции для решения задач; читать свойства функции по графику и распознавать графики элементарных функций</w:t>
      </w:r>
    </w:p>
    <w:p w:rsidR="00D41DBD" w:rsidRPr="00BB22F3" w:rsidRDefault="00D41DBD" w:rsidP="00072855">
      <w:pPr>
        <w:numPr>
          <w:ilvl w:val="0"/>
          <w:numId w:val="1"/>
        </w:numPr>
        <w:jc w:val="both"/>
      </w:pPr>
      <w:r w:rsidRPr="00BB22F3">
        <w:t>Умения решать и проводить исследование решения текстовых задач на нахождение на</w:t>
      </w:r>
      <w:r w:rsidRPr="00BB22F3">
        <w:t>и</w:t>
      </w:r>
      <w:r w:rsidRPr="00BB22F3">
        <w:t>большего (наименьшего) значения величины с применением производной; умения решать задачи параметрические на оптимизацию.</w:t>
      </w:r>
    </w:p>
    <w:p w:rsidR="00F56953" w:rsidRPr="00BB22F3" w:rsidRDefault="00F56953" w:rsidP="00072855">
      <w:pPr>
        <w:spacing w:before="100" w:beforeAutospacing="1" w:after="100" w:afterAutospacing="1"/>
        <w:ind w:left="-540" w:hanging="180"/>
        <w:jc w:val="center"/>
        <w:rPr>
          <w:b/>
          <w:caps/>
        </w:rPr>
      </w:pPr>
    </w:p>
    <w:p w:rsidR="003A1F8C" w:rsidRPr="00BB22F3" w:rsidRDefault="003A1F8C" w:rsidP="00072855">
      <w:pPr>
        <w:jc w:val="center"/>
        <w:rPr>
          <w:b/>
          <w:caps/>
        </w:rPr>
      </w:pPr>
      <w:r w:rsidRPr="00BB22F3">
        <w:rPr>
          <w:b/>
          <w:caps/>
        </w:rPr>
        <w:t>литература</w:t>
      </w:r>
    </w:p>
    <w:p w:rsidR="00BF758E" w:rsidRPr="00BB22F3" w:rsidRDefault="00BF758E" w:rsidP="00072855">
      <w:pPr>
        <w:jc w:val="center"/>
        <w:rPr>
          <w:b/>
          <w:spacing w:val="-5"/>
        </w:rPr>
      </w:pPr>
    </w:p>
    <w:p w:rsidR="003A1F8C" w:rsidRPr="00BB22F3" w:rsidRDefault="003A1F8C" w:rsidP="00072855">
      <w:pPr>
        <w:jc w:val="center"/>
        <w:rPr>
          <w:b/>
          <w:i/>
          <w:spacing w:val="-5"/>
        </w:rPr>
      </w:pPr>
      <w:r w:rsidRPr="00BB22F3">
        <w:rPr>
          <w:b/>
          <w:i/>
          <w:spacing w:val="-5"/>
        </w:rPr>
        <w:t>Модуль Алгебра</w:t>
      </w:r>
    </w:p>
    <w:p w:rsidR="008C6F5F" w:rsidRPr="00BB22F3" w:rsidRDefault="008C6F5F" w:rsidP="00072855">
      <w:pPr>
        <w:jc w:val="both"/>
        <w:rPr>
          <w:b/>
          <w:spacing w:val="-5"/>
        </w:rPr>
      </w:pPr>
    </w:p>
    <w:p w:rsidR="00201AC2" w:rsidRPr="00BB22F3" w:rsidRDefault="00201AC2" w:rsidP="00072855">
      <w:pPr>
        <w:numPr>
          <w:ilvl w:val="0"/>
          <w:numId w:val="18"/>
        </w:numPr>
        <w:jc w:val="both"/>
        <w:rPr>
          <w:rFonts w:eastAsia="Times New Roman"/>
          <w:bCs/>
          <w:lang w:eastAsia="ru-RU"/>
        </w:rPr>
      </w:pPr>
      <w:r w:rsidRPr="00BB22F3">
        <w:rPr>
          <w:rFonts w:eastAsia="Times New Roman"/>
          <w:b/>
          <w:bCs/>
          <w:lang w:eastAsia="ru-RU"/>
        </w:rPr>
        <w:t>Учебник:</w:t>
      </w:r>
      <w:r w:rsidRPr="00BB22F3">
        <w:rPr>
          <w:rFonts w:eastAsia="Times New Roman"/>
          <w:bCs/>
          <w:lang w:eastAsia="ru-RU"/>
        </w:rPr>
        <w:t xml:space="preserve"> Алгебра и начала анализа для 10 класса, авторов: Ю.М. Колягин, Ю.В. Сид</w:t>
      </w:r>
      <w:r w:rsidRPr="00BB22F3">
        <w:rPr>
          <w:rFonts w:eastAsia="Times New Roman"/>
          <w:bCs/>
          <w:lang w:eastAsia="ru-RU"/>
        </w:rPr>
        <w:t>о</w:t>
      </w:r>
      <w:r w:rsidRPr="00BB22F3">
        <w:rPr>
          <w:rFonts w:eastAsia="Times New Roman"/>
          <w:bCs/>
          <w:lang w:eastAsia="ru-RU"/>
        </w:rPr>
        <w:t>ров, М.В. Ткачёва, Н.Е. Фёдорова и М.И. Шабунин.– М.: Мнемо</w:t>
      </w:r>
      <w:r w:rsidR="00356E90" w:rsidRPr="00BB22F3">
        <w:rPr>
          <w:rFonts w:eastAsia="Times New Roman"/>
          <w:bCs/>
          <w:lang w:eastAsia="ru-RU"/>
        </w:rPr>
        <w:t>зина, 20</w:t>
      </w:r>
      <w:r w:rsidR="00356E90" w:rsidRPr="00BB22F3">
        <w:rPr>
          <w:rFonts w:eastAsia="Times New Roman"/>
          <w:bCs/>
          <w:lang w:val="en-US" w:eastAsia="ru-RU"/>
        </w:rPr>
        <w:t>17</w:t>
      </w:r>
      <w:r w:rsidRPr="00BB22F3">
        <w:rPr>
          <w:rFonts w:eastAsia="Times New Roman"/>
          <w:bCs/>
          <w:lang w:eastAsia="ru-RU"/>
        </w:rPr>
        <w:t>.</w:t>
      </w:r>
    </w:p>
    <w:p w:rsidR="00201AC2" w:rsidRPr="00BB22F3" w:rsidRDefault="00201AC2" w:rsidP="00072855">
      <w:pPr>
        <w:numPr>
          <w:ilvl w:val="0"/>
          <w:numId w:val="18"/>
        </w:numPr>
        <w:jc w:val="both"/>
        <w:rPr>
          <w:rFonts w:eastAsia="Times New Roman"/>
          <w:bCs/>
          <w:lang w:eastAsia="ru-RU"/>
        </w:rPr>
      </w:pPr>
      <w:r w:rsidRPr="00BB22F3">
        <w:rPr>
          <w:rFonts w:eastAsia="Times New Roman"/>
          <w:b/>
          <w:bCs/>
          <w:lang w:eastAsia="ru-RU"/>
        </w:rPr>
        <w:t>Учебник:</w:t>
      </w:r>
      <w:r w:rsidRPr="00BB22F3">
        <w:rPr>
          <w:rFonts w:eastAsia="Times New Roman"/>
          <w:bCs/>
          <w:lang w:eastAsia="ru-RU"/>
        </w:rPr>
        <w:t xml:space="preserve"> Алгебра и начала анализа для 11 класса, авторов: Ю.М. Колягин, Ю.В. Сид</w:t>
      </w:r>
      <w:r w:rsidRPr="00BB22F3">
        <w:rPr>
          <w:rFonts w:eastAsia="Times New Roman"/>
          <w:bCs/>
          <w:lang w:eastAsia="ru-RU"/>
        </w:rPr>
        <w:t>о</w:t>
      </w:r>
      <w:r w:rsidRPr="00BB22F3">
        <w:rPr>
          <w:rFonts w:eastAsia="Times New Roman"/>
          <w:bCs/>
          <w:lang w:eastAsia="ru-RU"/>
        </w:rPr>
        <w:t>ров, М.В. Ткачёва, Н.Е. Фёдорова и М.И. Шабунин.– М.: Мнемо</w:t>
      </w:r>
      <w:r w:rsidR="00356E90" w:rsidRPr="00BB22F3">
        <w:rPr>
          <w:rFonts w:eastAsia="Times New Roman"/>
          <w:bCs/>
          <w:lang w:eastAsia="ru-RU"/>
        </w:rPr>
        <w:t>зина, 20</w:t>
      </w:r>
      <w:r w:rsidR="00356E90" w:rsidRPr="00BB22F3">
        <w:rPr>
          <w:rFonts w:eastAsia="Times New Roman"/>
          <w:bCs/>
          <w:lang w:val="en-US" w:eastAsia="ru-RU"/>
        </w:rPr>
        <w:t>17</w:t>
      </w:r>
      <w:r w:rsidRPr="00BB22F3">
        <w:rPr>
          <w:rFonts w:eastAsia="Times New Roman"/>
          <w:bCs/>
          <w:lang w:eastAsia="ru-RU"/>
        </w:rPr>
        <w:t>.</w:t>
      </w:r>
    </w:p>
    <w:p w:rsidR="00356E90" w:rsidRPr="00BB22F3" w:rsidRDefault="00356E90" w:rsidP="00072855">
      <w:pPr>
        <w:numPr>
          <w:ilvl w:val="0"/>
          <w:numId w:val="18"/>
        </w:numPr>
        <w:jc w:val="both"/>
        <w:rPr>
          <w:rFonts w:eastAsia="Times New Roman"/>
          <w:bCs/>
          <w:lang w:eastAsia="ru-RU"/>
        </w:rPr>
      </w:pPr>
    </w:p>
    <w:p w:rsidR="00356E90" w:rsidRPr="00BB22F3" w:rsidRDefault="00356E90" w:rsidP="00072855">
      <w:pPr>
        <w:jc w:val="center"/>
        <w:rPr>
          <w:b/>
          <w:i/>
          <w:spacing w:val="-5"/>
          <w:lang w:val="en-US"/>
        </w:rPr>
      </w:pPr>
    </w:p>
    <w:p w:rsidR="003A1F8C" w:rsidRPr="00BB22F3" w:rsidRDefault="003A1F8C" w:rsidP="00072855">
      <w:pPr>
        <w:jc w:val="center"/>
        <w:rPr>
          <w:b/>
          <w:i/>
          <w:spacing w:val="-5"/>
        </w:rPr>
      </w:pPr>
      <w:r w:rsidRPr="00BB22F3">
        <w:rPr>
          <w:b/>
          <w:i/>
          <w:spacing w:val="-5"/>
        </w:rPr>
        <w:t>Модуль Геометрия</w:t>
      </w:r>
    </w:p>
    <w:p w:rsidR="003A1F8C" w:rsidRPr="00BB22F3" w:rsidRDefault="003A1F8C" w:rsidP="00072855">
      <w:pPr>
        <w:jc w:val="center"/>
        <w:rPr>
          <w:b/>
          <w:bCs/>
        </w:rPr>
      </w:pPr>
    </w:p>
    <w:p w:rsidR="003A1F8C" w:rsidRPr="00BB22F3" w:rsidRDefault="003A1F8C" w:rsidP="00072855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BB22F3">
        <w:rPr>
          <w:color w:val="000000"/>
        </w:rPr>
        <w:t>Геометрия. 10-11 классы: учеб. для общеобразоват. учреждений: базовый и профил. уровни / [Л. С. Атанасян, В. Ф. Бутузов, С. Б. Кадомцев и др.]. – 20-е изд. – М.: Про</w:t>
      </w:r>
      <w:r w:rsidR="00356E90" w:rsidRPr="00BB22F3">
        <w:rPr>
          <w:color w:val="000000"/>
        </w:rPr>
        <w:t>свещение, 2017</w:t>
      </w:r>
      <w:r w:rsidRPr="00BB22F3">
        <w:rPr>
          <w:color w:val="000000"/>
        </w:rPr>
        <w:t>.</w:t>
      </w:r>
    </w:p>
    <w:p w:rsidR="003A1F8C" w:rsidRPr="00555C0D" w:rsidRDefault="003A1F8C" w:rsidP="00072855">
      <w:pPr>
        <w:rPr>
          <w:spacing w:val="-5"/>
        </w:rPr>
      </w:pPr>
    </w:p>
    <w:p w:rsidR="00356E90" w:rsidRPr="00555C0D" w:rsidRDefault="00356E90" w:rsidP="00072855">
      <w:pPr>
        <w:rPr>
          <w:spacing w:val="-5"/>
        </w:rPr>
      </w:pPr>
    </w:p>
    <w:p w:rsidR="003A1F8C" w:rsidRPr="00BB22F3" w:rsidRDefault="003A1F8C" w:rsidP="00072855"/>
    <w:p w:rsidR="00201AC2" w:rsidRPr="00BB22F3" w:rsidRDefault="00201AC2" w:rsidP="00072855">
      <w:pPr>
        <w:jc w:val="both"/>
      </w:pPr>
      <w:r w:rsidRPr="00BB22F3">
        <w:t xml:space="preserve">Для обеспечения плодотворного учебного процесса предполагается использование информации и материалов следующих </w:t>
      </w:r>
      <w:r w:rsidRPr="00BB22F3">
        <w:rPr>
          <w:b/>
        </w:rPr>
        <w:t>Интернет – ресурсов:</w:t>
      </w:r>
    </w:p>
    <w:p w:rsidR="00201AC2" w:rsidRPr="00BB22F3" w:rsidRDefault="00201AC2" w:rsidP="0007285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BB22F3">
        <w:t xml:space="preserve">Министерство образования РФ:   </w:t>
      </w:r>
      <w:hyperlink r:id="rId8" w:history="1">
        <w:r w:rsidRPr="00BB22F3">
          <w:rPr>
            <w:rStyle w:val="a7"/>
          </w:rPr>
          <w:t>http://www.ed.gov.ru/</w:t>
        </w:r>
      </w:hyperlink>
      <w:r w:rsidRPr="00BB22F3">
        <w:rPr>
          <w:color w:val="0000FF"/>
        </w:rPr>
        <w:t xml:space="preserve"> ;   </w:t>
      </w:r>
      <w:hyperlink r:id="rId9" w:history="1">
        <w:r w:rsidRPr="00BB22F3">
          <w:rPr>
            <w:rStyle w:val="a7"/>
          </w:rPr>
          <w:t>http://www.edu.ru</w:t>
        </w:r>
      </w:hyperlink>
      <w:r w:rsidRPr="00BB22F3">
        <w:t xml:space="preserve">   </w:t>
      </w:r>
    </w:p>
    <w:p w:rsidR="00201AC2" w:rsidRPr="00BB22F3" w:rsidRDefault="00201AC2" w:rsidP="0007285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BB22F3">
        <w:lastRenderedPageBreak/>
        <w:t xml:space="preserve">Тестирование online: 5 – 11 классы:     </w:t>
      </w:r>
      <w:r w:rsidRPr="00BB22F3">
        <w:rPr>
          <w:color w:val="0000FF"/>
        </w:rPr>
        <w:t xml:space="preserve"> </w:t>
      </w:r>
      <w:hyperlink r:id="rId10" w:history="1">
        <w:r w:rsidRPr="00BB22F3">
          <w:rPr>
            <w:rStyle w:val="a7"/>
          </w:rPr>
          <w:t>http://www.kokch.kts.ru/cdo</w:t>
        </w:r>
      </w:hyperlink>
      <w:r w:rsidRPr="00BB22F3">
        <w:t xml:space="preserve">  </w:t>
      </w:r>
    </w:p>
    <w:p w:rsidR="00201AC2" w:rsidRPr="00BB22F3" w:rsidRDefault="00201AC2" w:rsidP="0007285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BB22F3">
        <w:t xml:space="preserve">Сеть творческих учителей: </w:t>
      </w:r>
      <w:hyperlink r:id="rId11" w:history="1">
        <w:r w:rsidRPr="00BB22F3">
          <w:rPr>
            <w:rStyle w:val="a7"/>
          </w:rPr>
          <w:t>http://it-n.ru/communities.aspx?cat_no=4510&amp;tmpl=com</w:t>
        </w:r>
      </w:hyperlink>
      <w:r w:rsidRPr="00BB22F3">
        <w:rPr>
          <w:color w:val="0000FF"/>
        </w:rPr>
        <w:t xml:space="preserve"> ,</w:t>
      </w:r>
      <w:r w:rsidRPr="00BB22F3">
        <w:t xml:space="preserve"> </w:t>
      </w:r>
    </w:p>
    <w:p w:rsidR="00201AC2" w:rsidRPr="00BB22F3" w:rsidRDefault="00201AC2" w:rsidP="0007285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BB22F3">
        <w:t xml:space="preserve">Новые технологии в образовании:  </w:t>
      </w:r>
      <w:hyperlink r:id="rId12" w:history="1">
        <w:r w:rsidRPr="00BB22F3">
          <w:rPr>
            <w:rStyle w:val="a7"/>
          </w:rPr>
          <w:t>http://edu.secna.ru/main</w:t>
        </w:r>
      </w:hyperlink>
      <w:r w:rsidRPr="00BB22F3">
        <w:t xml:space="preserve"> </w:t>
      </w:r>
    </w:p>
    <w:p w:rsidR="00201AC2" w:rsidRPr="00BB22F3" w:rsidRDefault="00201AC2" w:rsidP="0007285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BB22F3">
        <w:t xml:space="preserve">Путеводитель «В мире науки» для школьников: </w:t>
      </w:r>
      <w:hyperlink r:id="rId13" w:history="1">
        <w:r w:rsidRPr="00BB22F3">
          <w:rPr>
            <w:rStyle w:val="a7"/>
          </w:rPr>
          <w:t>http://www.uic.ssu.samara.ru</w:t>
        </w:r>
      </w:hyperlink>
      <w:r w:rsidRPr="00BB22F3">
        <w:t xml:space="preserve"> </w:t>
      </w:r>
    </w:p>
    <w:p w:rsidR="00201AC2" w:rsidRPr="00BB22F3" w:rsidRDefault="00201AC2" w:rsidP="0007285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BB22F3">
        <w:t xml:space="preserve">Мегаэнциклопедия Кирилла и Мефодия:  </w:t>
      </w:r>
      <w:hyperlink r:id="rId14" w:history="1">
        <w:r w:rsidRPr="00BB22F3">
          <w:rPr>
            <w:rStyle w:val="a7"/>
          </w:rPr>
          <w:t>http://mega.km.ru</w:t>
        </w:r>
      </w:hyperlink>
      <w:r w:rsidRPr="00BB22F3">
        <w:t xml:space="preserve">  </w:t>
      </w:r>
    </w:p>
    <w:p w:rsidR="00201AC2" w:rsidRPr="00BB22F3" w:rsidRDefault="00201AC2" w:rsidP="0007285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BB22F3">
        <w:t xml:space="preserve">сайты «Энциклопедий»: </w:t>
      </w:r>
      <w:hyperlink r:id="rId15" w:history="1">
        <w:r w:rsidRPr="00BB22F3">
          <w:rPr>
            <w:rStyle w:val="a7"/>
            <w:lang w:val="en-US"/>
          </w:rPr>
          <w:t>http</w:t>
        </w:r>
        <w:r w:rsidRPr="00BB22F3">
          <w:rPr>
            <w:rStyle w:val="a7"/>
          </w:rPr>
          <w:t>://</w:t>
        </w:r>
        <w:r w:rsidRPr="00BB22F3">
          <w:rPr>
            <w:rStyle w:val="a7"/>
            <w:lang w:val="en-US"/>
          </w:rPr>
          <w:t>www</w:t>
        </w:r>
        <w:r w:rsidRPr="00BB22F3">
          <w:rPr>
            <w:rStyle w:val="a7"/>
          </w:rPr>
          <w:t>.</w:t>
        </w:r>
        <w:r w:rsidRPr="00BB22F3">
          <w:rPr>
            <w:rStyle w:val="a7"/>
            <w:lang w:val="en-US"/>
          </w:rPr>
          <w:t>rubricon</w:t>
        </w:r>
        <w:r w:rsidRPr="00BB22F3">
          <w:rPr>
            <w:rStyle w:val="a7"/>
          </w:rPr>
          <w:t>.</w:t>
        </w:r>
        <w:r w:rsidRPr="00BB22F3">
          <w:rPr>
            <w:rStyle w:val="a7"/>
            <w:lang w:val="en-US"/>
          </w:rPr>
          <w:t>ru</w:t>
        </w:r>
        <w:r w:rsidRPr="00BB22F3">
          <w:rPr>
            <w:rStyle w:val="a7"/>
          </w:rPr>
          <w:t>/</w:t>
        </w:r>
      </w:hyperlink>
      <w:r w:rsidRPr="00BB22F3">
        <w:rPr>
          <w:color w:val="0000FF"/>
        </w:rPr>
        <w:t xml:space="preserve">;    </w:t>
      </w:r>
      <w:hyperlink r:id="rId16" w:history="1">
        <w:r w:rsidRPr="00BB22F3">
          <w:rPr>
            <w:rStyle w:val="a7"/>
          </w:rPr>
          <w:t>h</w:t>
        </w:r>
        <w:r w:rsidRPr="00BB22F3">
          <w:rPr>
            <w:rStyle w:val="a7"/>
            <w:lang w:val="en-US"/>
          </w:rPr>
          <w:t>ttp</w:t>
        </w:r>
        <w:r w:rsidRPr="00BB22F3">
          <w:rPr>
            <w:rStyle w:val="a7"/>
          </w:rPr>
          <w:t>://</w:t>
        </w:r>
        <w:r w:rsidRPr="00BB22F3">
          <w:rPr>
            <w:rStyle w:val="a7"/>
            <w:lang w:val="en-US"/>
          </w:rPr>
          <w:t>www</w:t>
        </w:r>
        <w:r w:rsidRPr="00BB22F3">
          <w:rPr>
            <w:rStyle w:val="a7"/>
          </w:rPr>
          <w:t>.</w:t>
        </w:r>
        <w:r w:rsidRPr="00BB22F3">
          <w:rPr>
            <w:rStyle w:val="a7"/>
            <w:lang w:val="en-US"/>
          </w:rPr>
          <w:t>encyclopedia</w:t>
        </w:r>
        <w:r w:rsidRPr="00BB22F3">
          <w:rPr>
            <w:rStyle w:val="a7"/>
          </w:rPr>
          <w:t>.</w:t>
        </w:r>
        <w:r w:rsidRPr="00BB22F3">
          <w:rPr>
            <w:rStyle w:val="a7"/>
            <w:lang w:val="en-US"/>
          </w:rPr>
          <w:t>ru</w:t>
        </w:r>
      </w:hyperlink>
      <w:r w:rsidRPr="00BB22F3">
        <w:t xml:space="preserve"> </w:t>
      </w:r>
    </w:p>
    <w:p w:rsidR="00201AC2" w:rsidRPr="00BB22F3" w:rsidRDefault="00201AC2" w:rsidP="0007285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BB22F3">
        <w:t xml:space="preserve">сайт для самообразования и он-лайн тестирования:  </w:t>
      </w:r>
      <w:hyperlink r:id="rId17" w:history="1">
        <w:r w:rsidRPr="00BB22F3">
          <w:rPr>
            <w:rStyle w:val="a7"/>
            <w:lang w:val="en-US"/>
          </w:rPr>
          <w:t>http</w:t>
        </w:r>
        <w:r w:rsidRPr="00BB22F3">
          <w:rPr>
            <w:rStyle w:val="a7"/>
          </w:rPr>
          <w:t>://</w:t>
        </w:r>
        <w:r w:rsidRPr="00BB22F3">
          <w:rPr>
            <w:rStyle w:val="a7"/>
            <w:lang w:val="en-US"/>
          </w:rPr>
          <w:t>uztest</w:t>
        </w:r>
        <w:r w:rsidRPr="00BB22F3">
          <w:rPr>
            <w:rStyle w:val="a7"/>
          </w:rPr>
          <w:t>.</w:t>
        </w:r>
        <w:r w:rsidRPr="00BB22F3">
          <w:rPr>
            <w:rStyle w:val="a7"/>
            <w:lang w:val="en-US"/>
          </w:rPr>
          <w:t>ru</w:t>
        </w:r>
        <w:r w:rsidRPr="00BB22F3">
          <w:rPr>
            <w:rStyle w:val="a7"/>
          </w:rPr>
          <w:t>/</w:t>
        </w:r>
      </w:hyperlink>
    </w:p>
    <w:p w:rsidR="00201AC2" w:rsidRPr="00BB22F3" w:rsidRDefault="00201AC2" w:rsidP="0007285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BB22F3">
        <w:t xml:space="preserve">досье школьного учителя математики: </w:t>
      </w:r>
      <w:hyperlink r:id="rId18" w:history="1">
        <w:r w:rsidRPr="00BB22F3">
          <w:rPr>
            <w:rStyle w:val="a7"/>
          </w:rPr>
          <w:t>http://www.mathvaz.ru/</w:t>
        </w:r>
      </w:hyperlink>
      <w:r w:rsidRPr="00BB22F3">
        <w:t xml:space="preserve"> </w:t>
      </w:r>
    </w:p>
    <w:p w:rsidR="00815735" w:rsidRPr="00BB22F3" w:rsidRDefault="00815735" w:rsidP="00072855">
      <w:pPr>
        <w:widowControl w:val="0"/>
        <w:autoSpaceDE w:val="0"/>
        <w:autoSpaceDN w:val="0"/>
        <w:adjustRightInd w:val="0"/>
        <w:jc w:val="both"/>
      </w:pPr>
    </w:p>
    <w:p w:rsidR="00815735" w:rsidRPr="00BB22F3" w:rsidRDefault="00815735" w:rsidP="000728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B22F3">
        <w:rPr>
          <w:b/>
          <w:bCs/>
        </w:rPr>
        <w:t>ПРИЛОЖЕНИЯ</w:t>
      </w:r>
      <w:r w:rsidR="00E827E4" w:rsidRPr="00BB22F3">
        <w:rPr>
          <w:b/>
          <w:bCs/>
        </w:rPr>
        <w:t>.</w:t>
      </w:r>
    </w:p>
    <w:p w:rsidR="00DD22F2" w:rsidRPr="00BB22F3" w:rsidRDefault="00DD22F2" w:rsidP="00072855">
      <w:pPr>
        <w:jc w:val="center"/>
        <w:rPr>
          <w:rStyle w:val="a9"/>
          <w:caps/>
        </w:rPr>
      </w:pPr>
    </w:p>
    <w:p w:rsidR="00DD22F2" w:rsidRPr="00BB22F3" w:rsidRDefault="00DD22F2" w:rsidP="00072855">
      <w:pPr>
        <w:jc w:val="center"/>
        <w:rPr>
          <w:rStyle w:val="a9"/>
          <w:caps/>
        </w:rPr>
      </w:pPr>
      <w:r w:rsidRPr="00BB22F3">
        <w:rPr>
          <w:rStyle w:val="a9"/>
          <w:caps/>
        </w:rPr>
        <w:t>Тематическое планирование курса 10-11 класса</w:t>
      </w:r>
    </w:p>
    <w:p w:rsidR="00DD22F2" w:rsidRPr="00BB22F3" w:rsidRDefault="00DD22F2" w:rsidP="00072855">
      <w:pPr>
        <w:rPr>
          <w:rStyle w:val="a9"/>
          <w:caps/>
        </w:rPr>
      </w:pPr>
      <w:r w:rsidRPr="00BB22F3">
        <w:rPr>
          <w:rStyle w:val="a9"/>
        </w:rPr>
        <w:t xml:space="preserve">10 класс    </w:t>
      </w:r>
    </w:p>
    <w:tbl>
      <w:tblPr>
        <w:tblW w:w="3046" w:type="pct"/>
        <w:jc w:val="center"/>
        <w:tblCellSpacing w:w="0" w:type="dxa"/>
        <w:tblInd w:w="17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1"/>
        <w:gridCol w:w="2635"/>
        <w:gridCol w:w="773"/>
        <w:gridCol w:w="775"/>
        <w:gridCol w:w="1355"/>
      </w:tblGrid>
      <w:tr w:rsidR="00DD22F2" w:rsidRPr="00BB22F3" w:rsidTr="00822B56">
        <w:trPr>
          <w:trHeight w:val="689"/>
          <w:tblCellSpacing w:w="0" w:type="dxa"/>
          <w:jc w:val="center"/>
        </w:trPr>
        <w:tc>
          <w:tcPr>
            <w:tcW w:w="46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pPr>
              <w:rPr>
                <w:rStyle w:val="a9"/>
              </w:rPr>
            </w:pPr>
            <w:r w:rsidRPr="00BB22F3">
              <w:rPr>
                <w:rStyle w:val="a9"/>
              </w:rPr>
              <w:t>№</w:t>
            </w:r>
          </w:p>
        </w:tc>
        <w:tc>
          <w:tcPr>
            <w:tcW w:w="216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pPr>
              <w:jc w:val="center"/>
            </w:pPr>
            <w:r w:rsidRPr="00BB22F3">
              <w:rPr>
                <w:rStyle w:val="a9"/>
              </w:rPr>
              <w:t>Тема</w:t>
            </w:r>
          </w:p>
        </w:tc>
        <w:tc>
          <w:tcPr>
            <w:tcW w:w="1269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pPr>
              <w:rPr>
                <w:rStyle w:val="a9"/>
                <w:b w:val="0"/>
              </w:rPr>
            </w:pPr>
            <w:r w:rsidRPr="00BB22F3">
              <w:rPr>
                <w:rStyle w:val="a9"/>
                <w:b w:val="0"/>
              </w:rPr>
              <w:t>Количество часов</w:t>
            </w:r>
          </w:p>
          <w:p w:rsidR="00DD22F2" w:rsidRPr="00BB22F3" w:rsidRDefault="00DD22F2" w:rsidP="00072855">
            <w:pPr>
              <w:rPr>
                <w:rStyle w:val="a9"/>
                <w:b w:val="0"/>
              </w:rPr>
            </w:pPr>
            <w:r w:rsidRPr="00BB22F3">
              <w:rPr>
                <w:rStyle w:val="a9"/>
                <w:b w:val="0"/>
              </w:rPr>
              <w:t>(б</w:t>
            </w:r>
            <w:r w:rsidRPr="00BB22F3">
              <w:rPr>
                <w:rStyle w:val="a9"/>
              </w:rPr>
              <w:t>азовый</w:t>
            </w:r>
            <w:r w:rsidRPr="00BB22F3">
              <w:rPr>
                <w:rStyle w:val="a9"/>
                <w:b w:val="0"/>
              </w:rPr>
              <w:t>/ у</w:t>
            </w:r>
            <w:r w:rsidRPr="00BB22F3">
              <w:rPr>
                <w:rStyle w:val="a9"/>
              </w:rPr>
              <w:t>глублен</w:t>
            </w:r>
            <w:r w:rsidRPr="00BB22F3">
              <w:rPr>
                <w:rStyle w:val="a9"/>
                <w:b w:val="0"/>
              </w:rPr>
              <w:t>ный уровень)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pPr>
              <w:rPr>
                <w:rStyle w:val="a9"/>
                <w:b w:val="0"/>
              </w:rPr>
            </w:pPr>
            <w:r w:rsidRPr="00BB22F3">
              <w:rPr>
                <w:rStyle w:val="a9"/>
                <w:b w:val="0"/>
              </w:rPr>
              <w:t>К</w:t>
            </w:r>
            <w:r w:rsidRPr="00BB22F3">
              <w:rPr>
                <w:rStyle w:val="a9"/>
              </w:rPr>
              <w:t>онтрол</w:t>
            </w:r>
            <w:r w:rsidRPr="00BB22F3">
              <w:rPr>
                <w:rStyle w:val="a9"/>
              </w:rPr>
              <w:t>ь</w:t>
            </w:r>
            <w:r w:rsidRPr="00BB22F3">
              <w:rPr>
                <w:rStyle w:val="a9"/>
              </w:rPr>
              <w:t>ные раб</w:t>
            </w:r>
            <w:r w:rsidRPr="00BB22F3">
              <w:rPr>
                <w:rStyle w:val="a9"/>
              </w:rPr>
              <w:t>о</w:t>
            </w:r>
            <w:r w:rsidRPr="00BB22F3">
              <w:rPr>
                <w:rStyle w:val="a9"/>
              </w:rPr>
              <w:t>ты</w:t>
            </w:r>
          </w:p>
        </w:tc>
      </w:tr>
      <w:tr w:rsidR="00DD22F2" w:rsidRPr="00BB22F3" w:rsidTr="00460D4F">
        <w:trPr>
          <w:trHeight w:val="661"/>
          <w:tblCellSpacing w:w="0" w:type="dxa"/>
          <w:jc w:val="center"/>
        </w:trPr>
        <w:tc>
          <w:tcPr>
            <w:tcW w:w="460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pPr>
              <w:ind w:left="284"/>
            </w:pPr>
          </w:p>
        </w:tc>
        <w:tc>
          <w:tcPr>
            <w:tcW w:w="2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/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2 часа в н</w:t>
            </w:r>
            <w:r w:rsidRPr="00BB22F3">
              <w:t>е</w:t>
            </w:r>
            <w:r w:rsidRPr="00BB22F3">
              <w:t>делю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4 часа в н</w:t>
            </w:r>
            <w:r w:rsidRPr="00BB22F3">
              <w:t>е</w:t>
            </w:r>
            <w:r w:rsidRPr="00BB22F3">
              <w:t>делю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0D4F" w:rsidRPr="00BB22F3" w:rsidRDefault="00460D4F" w:rsidP="00072855"/>
        </w:tc>
      </w:tr>
      <w:tr w:rsidR="00460D4F" w:rsidRPr="00BB22F3" w:rsidTr="00822B56">
        <w:trPr>
          <w:tblCellSpacing w:w="0" w:type="dxa"/>
          <w:jc w:val="center"/>
        </w:trPr>
        <w:tc>
          <w:tcPr>
            <w:tcW w:w="460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460D4F" w:rsidRPr="00BB22F3" w:rsidRDefault="00460D4F" w:rsidP="00072855">
            <w:pPr>
              <w:ind w:left="284"/>
            </w:pPr>
            <w:r w:rsidRPr="00BB22F3">
              <w:t>1</w:t>
            </w:r>
          </w:p>
        </w:tc>
        <w:tc>
          <w:tcPr>
            <w:tcW w:w="2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0D4F" w:rsidRPr="00BB22F3" w:rsidRDefault="00460D4F" w:rsidP="00072855">
            <w:r w:rsidRPr="00BB22F3">
              <w:t>Повторение курса а</w:t>
            </w:r>
            <w:r w:rsidRPr="00BB22F3">
              <w:t>л</w:t>
            </w:r>
            <w:r w:rsidRPr="00BB22F3">
              <w:t>гебры 7-9 классов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0D4F" w:rsidRPr="00BB22F3" w:rsidRDefault="00460D4F" w:rsidP="00072855">
            <w:r w:rsidRPr="00BB22F3">
              <w:t>2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0D4F" w:rsidRPr="00BB22F3" w:rsidRDefault="00460D4F" w:rsidP="00072855">
            <w:r w:rsidRPr="00BB22F3">
              <w:t>4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0D4F" w:rsidRPr="00BB22F3" w:rsidRDefault="00460D4F" w:rsidP="00072855"/>
        </w:tc>
      </w:tr>
      <w:tr w:rsidR="00DD22F2" w:rsidRPr="00BB22F3" w:rsidTr="00822B56">
        <w:trPr>
          <w:tblCellSpacing w:w="0" w:type="dxa"/>
          <w:jc w:val="center"/>
        </w:trPr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DD22F2" w:rsidRPr="00BB22F3" w:rsidRDefault="00DD22F2" w:rsidP="00072855">
            <w:pPr>
              <w:ind w:left="284"/>
            </w:pPr>
            <w:r w:rsidRPr="00BB22F3">
              <w:t>2</w:t>
            </w:r>
          </w:p>
        </w:tc>
        <w:tc>
          <w:tcPr>
            <w:tcW w:w="2160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Действительные числа. Степень с действител</w:t>
            </w:r>
            <w:r w:rsidRPr="00BB22F3">
              <w:t>ь</w:t>
            </w:r>
            <w:r w:rsidRPr="00BB22F3">
              <w:t>ным показателем.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10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13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 xml:space="preserve"> 1</w:t>
            </w:r>
          </w:p>
        </w:tc>
      </w:tr>
      <w:tr w:rsidR="00DD22F2" w:rsidRPr="00BB22F3" w:rsidTr="00822B56">
        <w:trPr>
          <w:tblCellSpacing w:w="0" w:type="dxa"/>
          <w:jc w:val="center"/>
        </w:trPr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pPr>
              <w:ind w:left="284"/>
            </w:pPr>
            <w:r w:rsidRPr="00BB22F3">
              <w:t>3</w:t>
            </w:r>
          </w:p>
        </w:tc>
        <w:tc>
          <w:tcPr>
            <w:tcW w:w="2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Степенная функция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12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13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1</w:t>
            </w:r>
          </w:p>
        </w:tc>
      </w:tr>
      <w:tr w:rsidR="00DD22F2" w:rsidRPr="00BB22F3" w:rsidTr="00822B56">
        <w:trPr>
          <w:tblCellSpacing w:w="0" w:type="dxa"/>
          <w:jc w:val="center"/>
        </w:trPr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pPr>
              <w:ind w:left="284"/>
            </w:pPr>
            <w:r w:rsidRPr="00BB22F3">
              <w:t>4</w:t>
            </w:r>
          </w:p>
        </w:tc>
        <w:tc>
          <w:tcPr>
            <w:tcW w:w="2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Показательная функция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9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11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1/полугодовая</w:t>
            </w:r>
          </w:p>
        </w:tc>
      </w:tr>
      <w:tr w:rsidR="00DD22F2" w:rsidRPr="00BB22F3" w:rsidTr="00822B56">
        <w:trPr>
          <w:tblCellSpacing w:w="0" w:type="dxa"/>
          <w:jc w:val="center"/>
        </w:trPr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pPr>
              <w:ind w:left="284"/>
            </w:pPr>
            <w:r w:rsidRPr="00BB22F3">
              <w:t>5</w:t>
            </w:r>
          </w:p>
        </w:tc>
        <w:tc>
          <w:tcPr>
            <w:tcW w:w="2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Логарифмическая функция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14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20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1</w:t>
            </w:r>
          </w:p>
        </w:tc>
      </w:tr>
      <w:tr w:rsidR="00DD22F2" w:rsidRPr="00BB22F3" w:rsidTr="00822B56">
        <w:trPr>
          <w:tblCellSpacing w:w="0" w:type="dxa"/>
          <w:jc w:val="center"/>
        </w:trPr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pPr>
              <w:ind w:left="284"/>
            </w:pPr>
            <w:r w:rsidRPr="00BB22F3">
              <w:t>6</w:t>
            </w:r>
          </w:p>
        </w:tc>
        <w:tc>
          <w:tcPr>
            <w:tcW w:w="2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Тригонометрические формулы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15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24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1</w:t>
            </w:r>
          </w:p>
        </w:tc>
      </w:tr>
      <w:tr w:rsidR="00DD22F2" w:rsidRPr="00BB22F3" w:rsidTr="00822B56">
        <w:trPr>
          <w:tblCellSpacing w:w="0" w:type="dxa"/>
          <w:jc w:val="center"/>
        </w:trPr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pPr>
              <w:ind w:left="284"/>
            </w:pPr>
            <w:r w:rsidRPr="00BB22F3">
              <w:t>7</w:t>
            </w:r>
          </w:p>
        </w:tc>
        <w:tc>
          <w:tcPr>
            <w:tcW w:w="2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Тригонометрические уравнения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17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18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1</w:t>
            </w:r>
          </w:p>
        </w:tc>
      </w:tr>
      <w:tr w:rsidR="00DD22F2" w:rsidRPr="00BB22F3" w:rsidTr="00822B56">
        <w:trPr>
          <w:tblCellSpacing w:w="0" w:type="dxa"/>
          <w:jc w:val="center"/>
        </w:trPr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pPr>
              <w:ind w:left="284"/>
            </w:pPr>
            <w:r w:rsidRPr="00BB22F3">
              <w:t>8</w:t>
            </w:r>
          </w:p>
        </w:tc>
        <w:tc>
          <w:tcPr>
            <w:tcW w:w="216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Делимость чисел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4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7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-</w:t>
            </w:r>
          </w:p>
        </w:tc>
      </w:tr>
      <w:tr w:rsidR="00DD22F2" w:rsidRPr="00BB22F3" w:rsidTr="00822B56">
        <w:trPr>
          <w:tblCellSpacing w:w="0" w:type="dxa"/>
          <w:jc w:val="center"/>
        </w:trPr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pPr>
              <w:ind w:left="284"/>
            </w:pPr>
            <w:r w:rsidRPr="00BB22F3">
              <w:t>9</w:t>
            </w:r>
          </w:p>
        </w:tc>
        <w:tc>
          <w:tcPr>
            <w:tcW w:w="2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Повторение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19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21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1/годовая</w:t>
            </w:r>
          </w:p>
        </w:tc>
      </w:tr>
      <w:tr w:rsidR="00DD22F2" w:rsidRPr="00BB22F3" w:rsidTr="00822B56">
        <w:trPr>
          <w:tblCellSpacing w:w="0" w:type="dxa"/>
          <w:jc w:val="center"/>
        </w:trPr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10</w:t>
            </w:r>
          </w:p>
        </w:tc>
        <w:tc>
          <w:tcPr>
            <w:tcW w:w="2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Резерв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-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5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/>
        </w:tc>
      </w:tr>
      <w:tr w:rsidR="00DD22F2" w:rsidRPr="00BB22F3" w:rsidTr="00822B56">
        <w:trPr>
          <w:tblCellSpacing w:w="0" w:type="dxa"/>
          <w:jc w:val="center"/>
        </w:trPr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pPr>
              <w:ind w:left="284"/>
            </w:pPr>
          </w:p>
        </w:tc>
        <w:tc>
          <w:tcPr>
            <w:tcW w:w="2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/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/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/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/>
        </w:tc>
      </w:tr>
      <w:tr w:rsidR="00DD22F2" w:rsidRPr="00BB22F3" w:rsidTr="00822B56">
        <w:trPr>
          <w:tblCellSpacing w:w="0" w:type="dxa"/>
          <w:jc w:val="center"/>
        </w:trPr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pPr>
              <w:ind w:left="284"/>
            </w:pPr>
          </w:p>
        </w:tc>
        <w:tc>
          <w:tcPr>
            <w:tcW w:w="2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Итого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102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136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7</w:t>
            </w:r>
          </w:p>
        </w:tc>
      </w:tr>
    </w:tbl>
    <w:p w:rsidR="00DD22F2" w:rsidRDefault="00DD22F2" w:rsidP="00072855">
      <w:pPr>
        <w:rPr>
          <w:rStyle w:val="a9"/>
          <w:caps/>
        </w:rPr>
      </w:pPr>
    </w:p>
    <w:p w:rsidR="00552D7F" w:rsidRDefault="00552D7F" w:rsidP="00072855">
      <w:pPr>
        <w:jc w:val="center"/>
        <w:rPr>
          <w:rFonts w:eastAsia="Calibri"/>
          <w:b/>
          <w:lang w:eastAsia="en-US"/>
        </w:rPr>
      </w:pPr>
    </w:p>
    <w:p w:rsidR="00552D7F" w:rsidRPr="00552D7F" w:rsidRDefault="00552D7F" w:rsidP="00552D7F">
      <w:pPr>
        <w:rPr>
          <w:rFonts w:eastAsia="Calibri"/>
          <w:lang w:eastAsia="en-US"/>
        </w:rPr>
      </w:pPr>
    </w:p>
    <w:p w:rsidR="00552D7F" w:rsidRDefault="00552D7F" w:rsidP="00072855">
      <w:pPr>
        <w:jc w:val="center"/>
        <w:rPr>
          <w:rFonts w:eastAsia="Calibri"/>
          <w:lang w:eastAsia="en-US"/>
        </w:rPr>
      </w:pPr>
    </w:p>
    <w:p w:rsidR="00552D7F" w:rsidRDefault="00552D7F" w:rsidP="00552D7F">
      <w:pPr>
        <w:tabs>
          <w:tab w:val="left" w:pos="686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552D7F" w:rsidRDefault="00552D7F" w:rsidP="00552D7F">
      <w:pPr>
        <w:rPr>
          <w:rFonts w:eastAsia="Calibri"/>
          <w:b/>
          <w:lang w:eastAsia="en-US"/>
        </w:rPr>
        <w:sectPr w:rsidR="00552D7F" w:rsidSect="00BB22F3">
          <w:footerReference w:type="even" r:id="rId19"/>
          <w:footerReference w:type="default" r:id="rId20"/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D22F2" w:rsidRPr="00BB22F3" w:rsidRDefault="00DD22F2" w:rsidP="00552D7F">
      <w:pPr>
        <w:jc w:val="center"/>
        <w:rPr>
          <w:rStyle w:val="a9"/>
          <w:caps/>
        </w:rPr>
      </w:pPr>
      <w:r w:rsidRPr="00BB22F3">
        <w:rPr>
          <w:rFonts w:eastAsia="Calibri"/>
          <w:b/>
          <w:lang w:eastAsia="en-US"/>
        </w:rPr>
        <w:lastRenderedPageBreak/>
        <w:t>Календарно-тематическое планирование по</w:t>
      </w:r>
      <w:r w:rsidRPr="00BB22F3">
        <w:rPr>
          <w:b/>
          <w:bCs/>
        </w:rPr>
        <w:t xml:space="preserve"> алгебре, 10 класс</w:t>
      </w:r>
    </w:p>
    <w:p w:rsidR="00E827E4" w:rsidRPr="00552D7F" w:rsidRDefault="00E827E4" w:rsidP="0007285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701"/>
        <w:gridCol w:w="6096"/>
        <w:gridCol w:w="1134"/>
        <w:gridCol w:w="1417"/>
        <w:gridCol w:w="1134"/>
        <w:gridCol w:w="1276"/>
        <w:gridCol w:w="1417"/>
        <w:gridCol w:w="851"/>
      </w:tblGrid>
      <w:tr w:rsidR="006918EF" w:rsidRPr="00552D7F" w:rsidTr="00552D7F">
        <w:trPr>
          <w:trHeight w:val="699"/>
        </w:trPr>
        <w:tc>
          <w:tcPr>
            <w:tcW w:w="8648" w:type="dxa"/>
            <w:gridSpan w:val="3"/>
          </w:tcPr>
          <w:p w:rsidR="006918EF" w:rsidRPr="00552D7F" w:rsidRDefault="006918EF" w:rsidP="000728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gridSpan w:val="4"/>
          </w:tcPr>
          <w:p w:rsidR="006918EF" w:rsidRPr="00552D7F" w:rsidRDefault="006918EF" w:rsidP="000728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Планируемые результаты (личностные и м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тапредметные). </w:t>
            </w:r>
          </w:p>
          <w:p w:rsidR="006918EF" w:rsidRPr="00552D7F" w:rsidRDefault="006918EF" w:rsidP="000728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Характеристика деятельности.</w:t>
            </w:r>
          </w:p>
        </w:tc>
        <w:tc>
          <w:tcPr>
            <w:tcW w:w="2268" w:type="dxa"/>
            <w:gridSpan w:val="2"/>
          </w:tcPr>
          <w:p w:rsidR="006918EF" w:rsidRPr="00552D7F" w:rsidRDefault="006918EF" w:rsidP="000728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853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6918EF" w:rsidRPr="00552D7F" w:rsidRDefault="006918EF" w:rsidP="000728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П.п.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Тема 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Планируемые результаты(предметные)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18EF" w:rsidRPr="00552D7F" w:rsidRDefault="006918EF" w:rsidP="000728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Личност</w:t>
            </w:r>
          </w:p>
          <w:p w:rsidR="006918EF" w:rsidRPr="00552D7F" w:rsidRDefault="006918EF" w:rsidP="000728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ные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Познава-</w:t>
            </w:r>
          </w:p>
          <w:p w:rsidR="006918EF" w:rsidRPr="00552D7F" w:rsidRDefault="006918EF" w:rsidP="000728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тельные </w:t>
            </w:r>
            <w:r w:rsidRPr="00552D7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Комм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у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ник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тивные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Регул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тивные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Формы контроля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ИКТ</w:t>
            </w:r>
          </w:p>
        </w:tc>
      </w:tr>
      <w:tr w:rsidR="006918EF" w:rsidRPr="00552D7F" w:rsidTr="00552D7F">
        <w:trPr>
          <w:trHeight w:val="133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6918EF" w:rsidRPr="00552D7F" w:rsidRDefault="006918EF" w:rsidP="000728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>Глава 1.  Алгебра 7-9 (повторение)</w:t>
            </w:r>
            <w:r w:rsidR="0018370B"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18EF" w:rsidRPr="00552D7F" w:rsidRDefault="006918EF" w:rsidP="000728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1442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spacing w:before="100" w:beforeAutospacing="1" w:after="100" w:afterAutospacing="1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552D7F">
              <w:rPr>
                <w:rFonts w:eastAsia="Times New Roman"/>
                <w:iCs/>
                <w:sz w:val="22"/>
                <w:szCs w:val="22"/>
                <w:lang w:eastAsia="ru-RU"/>
              </w:rPr>
              <w:t>Решение нер</w:t>
            </w:r>
            <w:r w:rsidRPr="00552D7F">
              <w:rPr>
                <w:rFonts w:eastAsia="Times New Roman"/>
                <w:iCs/>
                <w:sz w:val="22"/>
                <w:szCs w:val="22"/>
                <w:lang w:eastAsia="ru-RU"/>
              </w:rPr>
              <w:t>а</w:t>
            </w:r>
            <w:r w:rsidRPr="00552D7F">
              <w:rPr>
                <w:rFonts w:eastAsia="Times New Roman"/>
                <w:iCs/>
                <w:sz w:val="22"/>
                <w:szCs w:val="22"/>
                <w:lang w:eastAsia="ru-RU"/>
              </w:rPr>
              <w:t>венств.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tabs>
                <w:tab w:val="left" w:pos="1059"/>
                <w:tab w:val="left" w:pos="2128"/>
                <w:tab w:val="left" w:pos="3320"/>
                <w:tab w:val="left" w:pos="4817"/>
                <w:tab w:val="left" w:pos="5649"/>
              </w:tabs>
              <w:autoSpaceDE w:val="0"/>
              <w:autoSpaceDN w:val="0"/>
              <w:ind w:left="123" w:right="81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>Знать</w:t>
            </w: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ab/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методы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ab/>
              <w:t>решения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ab/>
              <w:t xml:space="preserve">неравенств,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ab/>
              <w:t>виды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ab/>
            </w:r>
            <w:r w:rsidRPr="00552D7F">
              <w:rPr>
                <w:rFonts w:eastAsia="Times New Roman"/>
                <w:spacing w:val="-3"/>
                <w:sz w:val="22"/>
                <w:szCs w:val="22"/>
                <w:lang w:eastAsia="en-US"/>
              </w:rPr>
              <w:t xml:space="preserve">числовых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промежутков.</w:t>
            </w:r>
          </w:p>
          <w:p w:rsidR="006918EF" w:rsidRPr="00552D7F" w:rsidRDefault="006918EF" w:rsidP="00072855">
            <w:pPr>
              <w:widowControl w:val="0"/>
              <w:tabs>
                <w:tab w:val="left" w:pos="1464"/>
                <w:tab w:val="left" w:pos="1802"/>
                <w:tab w:val="left" w:pos="2615"/>
                <w:tab w:val="left" w:pos="3982"/>
                <w:tab w:val="left" w:pos="4570"/>
                <w:tab w:val="left" w:pos="5678"/>
              </w:tabs>
              <w:autoSpaceDE w:val="0"/>
              <w:autoSpaceDN w:val="0"/>
              <w:ind w:left="123" w:right="220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применять методы решения линейных и квадра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т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ных , рациональных неравенств.</w:t>
            </w: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Уметь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применять граф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ческий метод решения квадратных неравенств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ab/>
              <w:t>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ab/>
              <w:t>метод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ab/>
              <w:t>интервалов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ab/>
              <w:t>при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ab/>
              <w:t>решении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ab/>
            </w:r>
            <w:r w:rsidRPr="00552D7F">
              <w:rPr>
                <w:rFonts w:eastAsia="Times New Roman"/>
                <w:spacing w:val="-3"/>
                <w:sz w:val="22"/>
                <w:szCs w:val="22"/>
                <w:lang w:eastAsia="en-US"/>
              </w:rPr>
              <w:t>дробно-</w:t>
            </w:r>
          </w:p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рациональных неравенств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 6.7 МП7.4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 9.1 МК9.5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 1.2 МР 2.2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 4.2.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Устый 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прзе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тация</w:t>
            </w:r>
          </w:p>
        </w:tc>
      </w:tr>
      <w:tr w:rsidR="006918EF" w:rsidRPr="00552D7F" w:rsidTr="00552D7F">
        <w:trPr>
          <w:trHeight w:val="744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</w:tcPr>
          <w:p w:rsidR="006918EF" w:rsidRPr="00552D7F" w:rsidRDefault="006918EF" w:rsidP="00072855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Алгебраич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ские уравнения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23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решать линейные, квадратные, дробно-рациональные уравнения.</w:t>
            </w:r>
          </w:p>
          <w:p w:rsidR="006918EF" w:rsidRPr="00552D7F" w:rsidRDefault="006918EF" w:rsidP="00072855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методы решения систем уравнений.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МП6.7 МП7.4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319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6918EF" w:rsidRPr="00552D7F" w:rsidRDefault="006918EF" w:rsidP="00072855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>Глава 4. Действительные числа. Степень с действительным показателем. 10ч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82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Действител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ные числа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06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определение действительного</w:t>
            </w:r>
            <w:r w:rsidRPr="00552D7F">
              <w:rPr>
                <w:rFonts w:eastAsia="Times New Roman"/>
                <w:spacing w:val="57"/>
                <w:sz w:val="22"/>
                <w:szCs w:val="22"/>
                <w:lang w:eastAsia="en-US"/>
              </w:rPr>
              <w:t xml:space="preserve">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числа.</w:t>
            </w:r>
          </w:p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преобразовывать простейшие выражения, содержащие радикалы.</w:t>
            </w:r>
          </w:p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представление о пределе</w:t>
            </w:r>
            <w:r w:rsidRPr="00552D7F">
              <w:rPr>
                <w:rFonts w:eastAsia="Calibri"/>
                <w:spacing w:val="55"/>
                <w:sz w:val="22"/>
                <w:szCs w:val="22"/>
                <w:lang w:eastAsia="en-US"/>
              </w:rPr>
              <w:t xml:space="preserve">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последовательности.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МП6.7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 МР3.1.МР1.3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6918EF" w:rsidRPr="00552D7F" w:rsidTr="00552D7F">
        <w:trPr>
          <w:trHeight w:val="1079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Бесконечно убывающая геометрическая прогрессия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tabs>
                <w:tab w:val="left" w:pos="949"/>
                <w:tab w:val="left" w:pos="2450"/>
                <w:tab w:val="left" w:pos="3839"/>
                <w:tab w:val="left" w:pos="5268"/>
              </w:tabs>
              <w:autoSpaceDE w:val="0"/>
              <w:autoSpaceDN w:val="0"/>
              <w:ind w:left="106" w:right="128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>Знать</w:t>
            </w: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ab/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определение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ab/>
              <w:t>бесконечно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ab/>
              <w:t>убывающей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ab/>
            </w:r>
            <w:r w:rsidRPr="00552D7F">
              <w:rPr>
                <w:rFonts w:eastAsia="Times New Roman"/>
                <w:spacing w:val="-1"/>
                <w:sz w:val="22"/>
                <w:szCs w:val="22"/>
                <w:lang w:eastAsia="en-US"/>
              </w:rPr>
              <w:t>ге</w:t>
            </w:r>
            <w:r w:rsidRPr="00552D7F">
              <w:rPr>
                <w:rFonts w:eastAsia="Times New Roman"/>
                <w:spacing w:val="-1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Times New Roman"/>
                <w:spacing w:val="-1"/>
                <w:sz w:val="22"/>
                <w:szCs w:val="22"/>
                <w:lang w:eastAsia="en-US"/>
              </w:rPr>
              <w:t xml:space="preserve">метрической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прогрессии.</w:t>
            </w:r>
          </w:p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находить сумму бесконечно убывающей геометрич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ской прогрессии с помощью предела.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557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Арифметич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ский корень натуральной степени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spacing w:before="213"/>
              <w:ind w:left="170" w:right="192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определение арифметический корня натуральной степени и его свойства.</w:t>
            </w:r>
          </w:p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МП6.5 МП7.2 МП7.4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1452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6.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Арифметич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ский корень натуральной степени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находить значения корня натуральной степени по 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вестным формулам и правилам; преобразовывать выражения, содержащие корни натуральной степени по правилам прео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разования буквенных выражений, освобождать знаменатель алгебраической дроби от иррациональности.</w:t>
            </w:r>
          </w:p>
        </w:tc>
        <w:tc>
          <w:tcPr>
            <w:tcW w:w="1134" w:type="dxa"/>
            <w:vMerge w:val="restart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МП7.2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Математ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ческий ди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тант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6918EF" w:rsidRPr="00552D7F" w:rsidTr="00552D7F">
        <w:trPr>
          <w:trHeight w:val="1452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Арифметич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ский корень натуральной степени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находить значения корня натуральной степени по 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вестным формулам и правилам; преобразовывать выражения, содержащие корни натуральной степени по правилам прео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разования буквенных выражений, освобождать знаменатель алгебраической дроби от иррациональности.</w:t>
            </w:r>
          </w:p>
        </w:tc>
        <w:tc>
          <w:tcPr>
            <w:tcW w:w="1134" w:type="dxa"/>
            <w:vMerge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МП6.6 МП7.4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Самосто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бота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420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Степень с р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циональным и действител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ным показат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лями</w:t>
            </w:r>
          </w:p>
        </w:tc>
        <w:tc>
          <w:tcPr>
            <w:tcW w:w="6096" w:type="dxa"/>
          </w:tcPr>
          <w:p w:rsidR="006918EF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находить значения корня натуральной степени по 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вестным формулам и правилам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МП6.5 МП8.5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 МК9.3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 МР2.2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Самосто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бота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6918EF" w:rsidRPr="00552D7F" w:rsidTr="00552D7F">
        <w:trPr>
          <w:trHeight w:val="525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Степень с р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циональным и действител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ным показат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лями</w:t>
            </w:r>
          </w:p>
        </w:tc>
        <w:tc>
          <w:tcPr>
            <w:tcW w:w="6096" w:type="dxa"/>
          </w:tcPr>
          <w:p w:rsidR="006918EF" w:rsidRPr="00552D7F" w:rsidRDefault="00DB2653" w:rsidP="00072855">
            <w:pPr>
              <w:tabs>
                <w:tab w:val="left" w:pos="106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находить значения корня натуральной степени по 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вестным формулам и правилам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МП7.2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762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Степень с р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циональным и действител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ным показат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лями</w:t>
            </w:r>
          </w:p>
        </w:tc>
        <w:tc>
          <w:tcPr>
            <w:tcW w:w="6096" w:type="dxa"/>
          </w:tcPr>
          <w:p w:rsidR="006918EF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находить значения корня натуральной степени по 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вестным формулам и правилам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МП6.5 МП6.7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687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Урок обобщ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ния и систем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тизации знаний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МП7.4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6918EF" w:rsidRPr="00552D7F" w:rsidTr="00552D7F">
        <w:trPr>
          <w:trHeight w:val="845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Контрольная работа№1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применять теоретический материал при решении письменной работы</w:t>
            </w:r>
          </w:p>
        </w:tc>
        <w:tc>
          <w:tcPr>
            <w:tcW w:w="1134" w:type="dxa"/>
            <w:vMerge w:val="restart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Л.5.1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Л.6.3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Л.5.1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Л.6.3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МП6.2 МП7.4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209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6918EF" w:rsidRPr="00552D7F" w:rsidRDefault="006918EF" w:rsidP="0007285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>Глава 5. Степенная функция 12ч</w:t>
            </w:r>
          </w:p>
        </w:tc>
        <w:tc>
          <w:tcPr>
            <w:tcW w:w="1134" w:type="dxa"/>
            <w:vMerge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1452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13.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Степенная функция, ее свойства и график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Иметь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представление об ограниченности функции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схематически строить график степенной функции в зависимости от показателя и перечислять её свойств</w:t>
            </w:r>
          </w:p>
        </w:tc>
        <w:tc>
          <w:tcPr>
            <w:tcW w:w="1134" w:type="dxa"/>
            <w:vMerge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МП7.4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 МК9.3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Математ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ческий ди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тант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6918EF" w:rsidRPr="00552D7F" w:rsidTr="00552D7F">
        <w:trPr>
          <w:trHeight w:val="950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14.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Взаимно о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б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ратные фун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к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ции. Сложные функции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определение обратимой функции, что график и взаи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но обратных функций симметричны относит прямой </w:t>
            </w:r>
            <w:r w:rsidRPr="00552D7F">
              <w:rPr>
                <w:rFonts w:eastAsia="Calibri"/>
                <w:i/>
                <w:sz w:val="22"/>
                <w:szCs w:val="22"/>
                <w:lang w:eastAsia="en-US"/>
              </w:rPr>
              <w:t>у = х.</w:t>
            </w:r>
          </w:p>
        </w:tc>
        <w:tc>
          <w:tcPr>
            <w:tcW w:w="1134" w:type="dxa"/>
            <w:vMerge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МП6.7 МП7.3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МК9.3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 МР2.2</w:t>
            </w:r>
          </w:p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6918EF" w:rsidRPr="00552D7F" w:rsidTr="00552D7F">
        <w:trPr>
          <w:trHeight w:val="630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Взаимно о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б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ратные фун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к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ции. Сложные функции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по графику узнавать обратимую функцию, строить график обратной к данной</w:t>
            </w:r>
          </w:p>
        </w:tc>
        <w:tc>
          <w:tcPr>
            <w:tcW w:w="1134" w:type="dxa"/>
            <w:vMerge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МП6.2 МП7.4 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70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Дробно-линейная функция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Иметь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представление о дробно-линейной функции</w:t>
            </w:r>
          </w:p>
        </w:tc>
        <w:tc>
          <w:tcPr>
            <w:tcW w:w="1134" w:type="dxa"/>
            <w:vMerge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МП6.7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 МК9.6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6918EF" w:rsidRPr="00552D7F" w:rsidTr="00552D7F">
        <w:trPr>
          <w:trHeight w:val="774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Равносильные уравнения и неравенства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определения равносильных уравнений, неравенств, систем 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при решении уравнений выполнять преобраз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вания, приводящие к уравнениям-следствиям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МП6.5 МП7.1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 МР2.2</w:t>
            </w:r>
          </w:p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983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Равносильные уравнения и неравенства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определения равносильных уравнений, неравенств, систем 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при решении уравнений выполнять преобраз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вания, приводящие к уравнениям-следствиям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МП7.4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1111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Иррационал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ные уравнения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 w:right="992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Знать основные способы решения иррационал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ных уравнений.</w:t>
            </w:r>
          </w:p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 w:right="992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Уметь решать иррациональные уравнения любой сложности.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МП7.2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6918EF" w:rsidRPr="00552D7F" w:rsidTr="00552D7F">
        <w:trPr>
          <w:trHeight w:val="845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20.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Иррационал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ные уравнения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 w:right="992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Знать основные способы решения иррационал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ных уравнений.</w:t>
            </w:r>
          </w:p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 решать иррациональные уравнения любой сложности.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МП6.5 МП7.4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 МК9.3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Самосто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бота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1063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Иррационал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ные уравнения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 w:right="992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Знать основные способы решения иррационал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ных уравнений.</w:t>
            </w:r>
          </w:p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 решать иррациональные уравнения любой сложности.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МП8.1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МК9.3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Самосто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бота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6918EF" w:rsidRPr="00552D7F" w:rsidTr="00552D7F">
        <w:trPr>
          <w:trHeight w:val="1135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22.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Иррационал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ные неравенс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т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ва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 w:right="992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Знать основные способы решения иррационал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ных неравенств.</w:t>
            </w:r>
          </w:p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 решать иррациональные неравенства любой сложн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сти.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МП6.7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1264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23.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Урок обобщ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ния и систем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тизации знаний</w:t>
            </w:r>
          </w:p>
          <w:p w:rsidR="006918EF" w:rsidRPr="00552D7F" w:rsidRDefault="006918EF" w:rsidP="00072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 w:right="992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Знать основные способы решения иррационал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ных уравнений и неравенств.</w:t>
            </w:r>
          </w:p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 решать иррациональные уравнения и неравенства 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бой сложности.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МП6.5 МП7.4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6918EF" w:rsidRPr="00552D7F" w:rsidTr="00552D7F">
        <w:trPr>
          <w:trHeight w:val="274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24.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Контрольная работа№2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применять теоретический материал при решении письменной работы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МП6.6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273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6918EF" w:rsidRPr="00552D7F" w:rsidRDefault="006918EF" w:rsidP="00072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>Глава 6. Показательная функция   9ч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1103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25.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Показательная функция, ее свойства и график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определение и свойства показательной функции.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 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строить график показательной функции по точкам и схематично; использовать свойства показательной функции при решении упражнений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МП7.3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Математ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ческий ди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тант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1168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26. 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Показательные уравнения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определение и вид показательных уравнений.</w:t>
            </w:r>
          </w:p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решать показательные уравнения, используя тождеств преобразования выражений на основе свойств степени, с 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мощью разложения на множители выражений, содержащих степени, применяя способ замены неизвестного.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 6.1 МП 7.2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 9.5 МК 9.6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 1.1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Самосто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бота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6918EF" w:rsidRPr="00552D7F" w:rsidTr="00552D7F">
        <w:trPr>
          <w:trHeight w:val="1548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27.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Показательные уравнения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определение и вид показательных уравнений.</w:t>
            </w:r>
          </w:p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решать показательные уравнения, используя тождеств преобразования выражений на основе свойств степени, с 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мощью разложения на множители выражений, содержащих степени, применяя способ замены неизвестного.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МП6.5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 1.2 МР 3.1. МР 2.2</w:t>
            </w:r>
          </w:p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 4.2.</w:t>
            </w:r>
          </w:p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 1.3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6918EF" w:rsidRPr="00552D7F" w:rsidTr="00552D7F">
        <w:trPr>
          <w:trHeight w:val="1412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28.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Показательные уравнения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определение и вид показательных уравнений.</w:t>
            </w:r>
          </w:p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решать показательные уравнения, используя тождеств преобразования выражений на основе свойств степени, с 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мощью разложения на множители выражений, содержащих степени, применяя способ замены неизвестного.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 6.3 МП6.5 МП7.4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 9.5 МК9.3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 1.2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1152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29.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Показательные уравнения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определение и вид показательных уравнений.</w:t>
            </w:r>
          </w:p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решать показательные уравнения, используя тождеств преобразования выражений на основе свойств степени, с 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мощью разложения на множители выражений, содержащих степени, применяя способ замены неизвестного.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МП7.1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1245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30.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Показательные неравенства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определение и вид показательных неравенств. 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решать показательные неравенства, используя тождественные преобразования выражений на основе свойств степени.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МП8.1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 МР2.2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1063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31.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Показательные неравенства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определение и вид показательных неравенств. 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решать показательные неравенства, используя тождественные преобразования выражений на основе свойств степени.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 6.4 МП 7.3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 9.5 МК 9.3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 2.2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 4.2.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6918EF" w:rsidRPr="00552D7F" w:rsidTr="00552D7F">
        <w:trPr>
          <w:trHeight w:val="840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32.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Системы пок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зательных уравнений и неравенств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способы решения систем уравнений.</w:t>
            </w:r>
          </w:p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решать системы показательных уравнений.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 6.1 МП 7.1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 9.1 МК 9.3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 1.2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Математ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ческий ди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тант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1253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33.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Контрольная работа№3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применять теоретический материал при решении письменной работы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 6.3 МП 6.7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 9.5 МК 9.3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 3.1.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 1.3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436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6918EF" w:rsidRPr="00552D7F" w:rsidRDefault="006918EF" w:rsidP="0007285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>Глава 7. Логарифмическая функция 14ч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408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34.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Логарифмы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spacing w:before="1"/>
              <w:ind w:left="107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определение логарифма числа, основное логарифм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ческое тождество.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выполнять преобразование выражений, содержащих логарифмы.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 6.3 МП 6.5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 9.4 МК 9.5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 2.2</w:t>
            </w:r>
          </w:p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 4.2.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6918EF" w:rsidRPr="00552D7F" w:rsidTr="00552D7F">
        <w:trPr>
          <w:trHeight w:val="1126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35.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Свойства лог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рифмов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spacing w:before="136"/>
              <w:ind w:left="107" w:right="1985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свойства логарифмов.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применять свойства логарифмов при преобразовании выражений, содержащих логарифмы.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 6.4 МП7.2 МП7.4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 МК9.6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 1.1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Самосто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бота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6918EF" w:rsidRPr="00552D7F" w:rsidTr="00552D7F">
        <w:trPr>
          <w:trHeight w:val="987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36.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Десятичные и натуральные логарифмы. Формулы п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рехода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Знать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обозначение десятичного и натурального логарифма. 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применять формулу перехода в простейших случаях.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 6.1 МП 6.7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 9.1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 1.2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Карточки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845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37.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Десятичные и натуральные логарифмы. Формулы п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рехода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обозначение десятичного и натурального логарифма. 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применять формулу перехода в простейших случаях.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Л.5.1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Л.6.3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МП6.7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 МР2.2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6918EF" w:rsidRPr="00552D7F" w:rsidTr="00552D7F">
        <w:trPr>
          <w:trHeight w:val="867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Десятичные и натуральные логарифмы. Формулы п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рехода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обозначение десятичного и натурального логарифма. 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применять формулу перехода в простейших случаях.</w:t>
            </w:r>
          </w:p>
        </w:tc>
        <w:tc>
          <w:tcPr>
            <w:tcW w:w="1134" w:type="dxa"/>
            <w:vMerge w:val="restart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МП6.5 МП7.4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МК9.3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6918EF" w:rsidRPr="00552D7F" w:rsidTr="00552D7F">
        <w:trPr>
          <w:trHeight w:val="1171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Логарифмич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ская функция, ее свойства и график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вид логарифмической функции, её основные свойс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т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ва.</w:t>
            </w:r>
          </w:p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строить график логарифмической функции по точкам и схематично, использовать свойства логарифмической функции при решении задач.</w:t>
            </w:r>
          </w:p>
        </w:tc>
        <w:tc>
          <w:tcPr>
            <w:tcW w:w="1134" w:type="dxa"/>
            <w:vMerge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МП7.1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1092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40.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Логарифмич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ское уравнения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 w:right="1042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определение и вид простейших логари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ф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мических уравнений, основные приёмы решения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решать простейшие логарифмические уравнения.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МП6.5 МП8.1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Математ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ческий ди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тант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1136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41.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Логарифмич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ское уравнения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 w:right="1042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определение и вид простейших логари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ф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мических уравнений, основные приёмы решения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решать простейшие логарифмические уравнения.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МП7.2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 МК9.3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551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42.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Логарифмич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ское уравнения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 w:right="1042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определение и вид простейших логари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ф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мических уравнений, основные приёмы решения</w:t>
            </w:r>
          </w:p>
          <w:p w:rsidR="006918EF" w:rsidRPr="00552D7F" w:rsidRDefault="006918EF" w:rsidP="0007285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решать простейшие логарифмические уравнения.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Л.5.1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Л.6.3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МП7.3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6918EF" w:rsidRPr="00552D7F" w:rsidTr="00552D7F">
        <w:trPr>
          <w:trHeight w:val="419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43.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Логарифмич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ские нераве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ства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 w:right="1042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определение и вид простейших логари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ф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мических неравенств, основные приёмы решения</w:t>
            </w:r>
          </w:p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решать простейшие логарифмические неравенства.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МП6.4 МП7.1 МП7.4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МК9.3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758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44.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Логарифмич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ские нераве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ства</w:t>
            </w:r>
          </w:p>
          <w:p w:rsidR="006918EF" w:rsidRPr="00552D7F" w:rsidRDefault="006918EF" w:rsidP="000728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 w:right="1042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определение и вид простейших логари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ф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мических неравенств, основные приёмы решения</w:t>
            </w:r>
          </w:p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решать простейшие логарифмические неравенства.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МП7.3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Самосто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бота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6918EF" w:rsidRPr="00552D7F" w:rsidTr="00552D7F">
        <w:trPr>
          <w:trHeight w:val="278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45.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Урок обобщ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ния и систем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тизации знаний</w:t>
            </w:r>
          </w:p>
          <w:p w:rsidR="006918EF" w:rsidRPr="00552D7F" w:rsidRDefault="006918EF" w:rsidP="00072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демонстрировать теоретические и практические зн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ния по теме.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МП6.7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 МР2.2</w:t>
            </w:r>
          </w:p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Самосто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бота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703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46.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Урок обобщ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ния и систем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тизации знаний</w:t>
            </w:r>
          </w:p>
          <w:p w:rsidR="006918EF" w:rsidRPr="00552D7F" w:rsidRDefault="006918EF" w:rsidP="00072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демонстрировать теоретические и практические зн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ния по теме.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 6.3 МП 7.3 МП 7.4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 9.1 МК 9.3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 3.1.</w:t>
            </w:r>
          </w:p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 1.3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Математ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ческий ди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тант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6918EF" w:rsidRPr="00552D7F" w:rsidTr="00552D7F">
        <w:trPr>
          <w:trHeight w:val="557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47.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Контрольная работа№4 (п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лугодовая)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применять теоретический материал при решении письменной работы.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МП8.1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E827E4" w:rsidRPr="00552D7F" w:rsidTr="00552D7F">
        <w:trPr>
          <w:trHeight w:val="241"/>
        </w:trPr>
        <w:tc>
          <w:tcPr>
            <w:tcW w:w="851" w:type="dxa"/>
          </w:tcPr>
          <w:p w:rsidR="00E827E4" w:rsidRPr="00552D7F" w:rsidRDefault="00E827E4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E827E4" w:rsidRPr="00552D7F" w:rsidRDefault="00E827E4" w:rsidP="00072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Глава </w:t>
            </w:r>
            <w:r w:rsidRPr="00552D7F">
              <w:rPr>
                <w:rFonts w:eastAsia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>8. Тригонометрические формулы 15 ч</w:t>
            </w:r>
          </w:p>
        </w:tc>
        <w:tc>
          <w:tcPr>
            <w:tcW w:w="1134" w:type="dxa"/>
          </w:tcPr>
          <w:p w:rsidR="00E827E4" w:rsidRPr="00552D7F" w:rsidRDefault="00E827E4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827E4" w:rsidRPr="00552D7F" w:rsidRDefault="00E827E4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827E4" w:rsidRPr="00552D7F" w:rsidRDefault="00E827E4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827E4" w:rsidRPr="00552D7F" w:rsidRDefault="00E827E4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827E4" w:rsidRPr="00552D7F" w:rsidRDefault="00E827E4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827E4" w:rsidRPr="00552D7F" w:rsidRDefault="00E827E4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969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48.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Радианная мера угла</w:t>
            </w:r>
          </w:p>
          <w:p w:rsidR="006918EF" w:rsidRPr="00552D7F" w:rsidRDefault="006918EF" w:rsidP="00072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Поворот точки вокруг начала координат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определение радиана.</w:t>
            </w:r>
          </w:p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переводить радианную меру угла в градусы и обра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т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но. </w:t>
            </w: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понятия</w:t>
            </w:r>
          </w:p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 w:right="1042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«единичная окружность», поворот точки вокруг начала координат.</w:t>
            </w:r>
          </w:p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находить координаты точки единичной окружности, полученной поворотом</w:t>
            </w:r>
            <w:r w:rsidRPr="00552D7F">
              <w:rPr>
                <w:rFonts w:eastAsia="Times New Roman"/>
                <w:spacing w:val="57"/>
                <w:sz w:val="22"/>
                <w:szCs w:val="22"/>
                <w:lang w:eastAsia="en-US"/>
              </w:rPr>
              <w:t xml:space="preserve">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P(1;0)</w:t>
            </w:r>
          </w:p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на заданный угол, находить углы поворота точки P(1;0), чт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бы получить точку с заданными координатами.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МП7.2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 МК9.3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981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49.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Определение синуса, кос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нуса и тангенса угла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 w:right="183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определение синуса, косинуса и тангенса угла, та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б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личные значения</w:t>
            </w:r>
          </w:p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>Уметь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, решать уравнения </w:t>
            </w:r>
            <w:r w:rsidRPr="00552D7F">
              <w:rPr>
                <w:rFonts w:eastAsia="Times New Roman"/>
                <w:sz w:val="22"/>
                <w:szCs w:val="22"/>
                <w:lang w:val="en-US" w:eastAsia="en-US"/>
              </w:rPr>
              <w:t>sin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552D7F">
              <w:rPr>
                <w:rFonts w:eastAsia="Times New Roman"/>
                <w:sz w:val="22"/>
                <w:szCs w:val="22"/>
                <w:lang w:val="en-US" w:eastAsia="en-US"/>
              </w:rPr>
              <w:t>x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=0, </w:t>
            </w:r>
            <w:r w:rsidRPr="00552D7F">
              <w:rPr>
                <w:rFonts w:eastAsia="Times New Roman"/>
                <w:sz w:val="22"/>
                <w:szCs w:val="22"/>
                <w:lang w:val="en-US" w:eastAsia="en-US"/>
              </w:rPr>
              <w:t>sin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552D7F">
              <w:rPr>
                <w:rFonts w:eastAsia="Times New Roman"/>
                <w:sz w:val="22"/>
                <w:szCs w:val="22"/>
                <w:lang w:val="en-US" w:eastAsia="en-US"/>
              </w:rPr>
              <w:t>x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=1, </w:t>
            </w:r>
            <w:r w:rsidRPr="00552D7F">
              <w:rPr>
                <w:rFonts w:eastAsia="Times New Roman"/>
                <w:sz w:val="22"/>
                <w:szCs w:val="22"/>
                <w:lang w:val="en-US" w:eastAsia="en-US"/>
              </w:rPr>
              <w:t>sin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552D7F">
              <w:rPr>
                <w:rFonts w:eastAsia="Times New Roman"/>
                <w:sz w:val="22"/>
                <w:szCs w:val="22"/>
                <w:lang w:val="en-US" w:eastAsia="en-US"/>
              </w:rPr>
              <w:t>x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=-1, </w:t>
            </w:r>
            <w:r w:rsidRPr="00552D7F">
              <w:rPr>
                <w:rFonts w:eastAsia="Times New Roman"/>
                <w:sz w:val="22"/>
                <w:szCs w:val="22"/>
                <w:lang w:val="en-US" w:eastAsia="en-US"/>
              </w:rPr>
              <w:t>cos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552D7F">
              <w:rPr>
                <w:rFonts w:eastAsia="Times New Roman"/>
                <w:sz w:val="22"/>
                <w:szCs w:val="22"/>
                <w:lang w:val="en-US" w:eastAsia="en-US"/>
              </w:rPr>
              <w:t>x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=0, </w:t>
            </w:r>
            <w:r w:rsidRPr="00552D7F">
              <w:rPr>
                <w:rFonts w:eastAsia="Times New Roman"/>
                <w:sz w:val="22"/>
                <w:szCs w:val="22"/>
                <w:lang w:val="en-US" w:eastAsia="en-US"/>
              </w:rPr>
              <w:t>cos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552D7F">
              <w:rPr>
                <w:rFonts w:eastAsia="Times New Roman"/>
                <w:sz w:val="22"/>
                <w:szCs w:val="22"/>
                <w:lang w:val="en-US" w:eastAsia="en-US"/>
              </w:rPr>
              <w:t>x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=1, </w:t>
            </w:r>
            <w:r w:rsidRPr="00552D7F">
              <w:rPr>
                <w:rFonts w:eastAsia="Times New Roman"/>
                <w:sz w:val="22"/>
                <w:szCs w:val="22"/>
                <w:lang w:val="en-US" w:eastAsia="en-US"/>
              </w:rPr>
              <w:t>cos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552D7F">
              <w:rPr>
                <w:rFonts w:eastAsia="Times New Roman"/>
                <w:sz w:val="22"/>
                <w:szCs w:val="22"/>
                <w:lang w:val="en-US" w:eastAsia="en-US"/>
              </w:rPr>
              <w:t>x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=-1.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Л.5.1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Л.6.3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МП8.1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 МК9.6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1406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50.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Знаки синуса, косинуса и та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генса</w:t>
            </w:r>
          </w:p>
          <w:p w:rsidR="006918EF" w:rsidRPr="00552D7F" w:rsidRDefault="006918EF" w:rsidP="00072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Зависимость между син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у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сом, косинусом и тангенсом одного и того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же угла.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Знать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знаки синуса, косинуса и тангенса в различных че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т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вертях.</w:t>
            </w:r>
          </w:p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определять знак числа</w:t>
            </w:r>
          </w:p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sin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, cos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 и tg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 при заданном значении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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</w:t>
            </w: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основное тригонометрическое тождество, зависимость между танге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сом и котангенсом.</w:t>
            </w:r>
          </w:p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применять формулы зависимости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ab/>
              <w:t>между синусом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ab/>
              <w:t>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ab/>
              <w:t xml:space="preserve">косинусом,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ab/>
              <w:t xml:space="preserve">тангенсом </w:t>
            </w:r>
            <w:r w:rsidRPr="00552D7F">
              <w:rPr>
                <w:rFonts w:eastAsia="Times New Roman"/>
                <w:spacing w:val="-18"/>
                <w:sz w:val="22"/>
                <w:szCs w:val="22"/>
                <w:lang w:eastAsia="en-US"/>
              </w:rPr>
              <w:t xml:space="preserve">и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котангенсом одного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и того же угла при решении</w:t>
            </w:r>
            <w:r w:rsidRPr="00552D7F">
              <w:rPr>
                <w:rFonts w:eastAsia="Times New Roman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задач.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Л.2.2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МП6.4 МП6.5 МП7.4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889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51.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Тригонометр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ческие тожд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ства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 w:right="676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определение тождества, способы доказател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ства тождеств. </w:t>
            </w: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применять изученные формулы при доказательстве тождеств.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МП6.7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561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52.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Тригонометр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ческие тожд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ства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определение тождества, способы доказательства 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ж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деств. 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применять изученные формулы при доказател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стве тождеств.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МП6.5 МП7.4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70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53.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Тригонометр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ческие тожд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ства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определение тождества, способы доказательства 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ж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деств. 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применять изученные формулы при доказател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стве тождеств.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МП7.1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МК9.3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668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54.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Синус, косинус и тангенс углов </w:t>
            </w:r>
            <m:oMath>
              <m:r>
                <w:rPr>
                  <w:rFonts w:ascii="Cambria Math" w:eastAsia="Times New Roman" w:hAnsi="Cambria Math"/>
                </w:rPr>
                <m:t>α</m:t>
              </m:r>
            </m:oMath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 и </w:t>
            </w:r>
            <m:oMath>
              <m:r>
                <w:rPr>
                  <w:rFonts w:ascii="Cambria Math" w:eastAsia="Times New Roman" w:hAnsi="Cambria Math"/>
                </w:rPr>
                <m:t>-α</m:t>
              </m:r>
            </m:oMath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формулы для вычисления синуса, косинуса, тангенса отрицательных углов.</w:t>
            </w:r>
          </w:p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находить значения синуса, косинуса и тангенса отр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цательных углов.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МП6.5 МП6.7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550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55.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Формулы сл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жения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формулы сложения для синуса и косинуса, тангенса. 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применять формулы сложения для синуса и косинуса, тангенса при решении задач.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МП7.3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6918EF" w:rsidRPr="00552D7F" w:rsidTr="00552D7F">
        <w:trPr>
          <w:trHeight w:val="281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56.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Синус, косинус и тангенс двойного угла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формулы двойного угла.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применять формулы двойного угла при решении 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дач.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МП6.5 МП7.1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439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57.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Синус, косинус и тангенс п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ловинного угла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Иметь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представление </w:t>
            </w: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о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формулах половин угла.</w:t>
            </w:r>
          </w:p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применять формулы половинного угла.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Л.6.3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МП6.6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976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58.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Формулы пр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ведения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правила записи формул приведения.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применять формулы приведения при решении задач.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Л.5.1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МП6.4 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 МР2.2</w:t>
            </w:r>
          </w:p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Математ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ческий ди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тант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523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59.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Формулы пр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ведения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правила записи формул приведения.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применять формулы приведения при решении задач.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МП6.1 МП6.7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точкам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ция</w:t>
            </w:r>
          </w:p>
        </w:tc>
      </w:tr>
      <w:tr w:rsidR="006918EF" w:rsidRPr="00552D7F" w:rsidTr="00552D7F">
        <w:trPr>
          <w:trHeight w:val="519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60.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Сумма и ра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ность синусов. Сумма и ра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ность косин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у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сов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формулы суммы и разности синусов, суммы и разн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сти косинусов.</w:t>
            </w:r>
          </w:p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применять формулы суммы и разности при решении задач.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МП6.7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МК9.6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447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61.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Произведение синусов и к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синусов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формулы произведения синусов и косинусов.</w:t>
            </w:r>
          </w:p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применять формулы при решении задач.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МП6.4 МП7.2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855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62.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Урок обобщ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ния и систем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тизации знаний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демонстрировать теоретические и практические зн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ния по теме.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МП7.1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МК9.3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6918EF" w:rsidRPr="00552D7F" w:rsidTr="00552D7F">
        <w:trPr>
          <w:trHeight w:val="420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63.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Контрольная работа№5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обобщать и систематизировать знания по основным вопросам темы.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Л.5.1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Л.6.3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МП7.4 МП8.1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27E4" w:rsidRPr="00552D7F" w:rsidTr="00552D7F">
        <w:trPr>
          <w:trHeight w:val="278"/>
        </w:trPr>
        <w:tc>
          <w:tcPr>
            <w:tcW w:w="851" w:type="dxa"/>
          </w:tcPr>
          <w:p w:rsidR="00E827E4" w:rsidRPr="00552D7F" w:rsidRDefault="00E827E4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E827E4" w:rsidRPr="00552D7F" w:rsidRDefault="00E827E4" w:rsidP="0007285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>Глава 9. Тригонометрические уравнения 17 ч</w:t>
            </w:r>
          </w:p>
        </w:tc>
        <w:tc>
          <w:tcPr>
            <w:tcW w:w="1134" w:type="dxa"/>
          </w:tcPr>
          <w:p w:rsidR="00E827E4" w:rsidRPr="00552D7F" w:rsidRDefault="00E827E4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827E4" w:rsidRPr="00552D7F" w:rsidRDefault="00E827E4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827E4" w:rsidRPr="00552D7F" w:rsidRDefault="00E827E4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827E4" w:rsidRPr="00552D7F" w:rsidRDefault="00E827E4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827E4" w:rsidRPr="00552D7F" w:rsidRDefault="00E827E4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827E4" w:rsidRPr="00552D7F" w:rsidRDefault="00E827E4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845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64.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Уравнение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/>
                    </w:rPr>
                    <m:t>x</m:t>
                  </m:r>
                </m:e>
              </m:func>
              <m:r>
                <w:rPr>
                  <w:rFonts w:ascii="Cambria Math" w:eastAsia="Times New Roman" w:hAnsi="Cambria Math"/>
                </w:rPr>
                <m:t>=a</m:t>
              </m:r>
            </m:oMath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 w:right="1065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определение арккосинуса числа, формулу корней уравнения cos х = а, частные случаи.</w:t>
            </w:r>
          </w:p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применять формулы при решении простейших триг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нометрических уравнений вида cos х = а.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МП6.7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МК9.3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 МР2.2</w:t>
            </w:r>
          </w:p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634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65.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Уравнение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/>
                    </w:rPr>
                    <m:t>x</m:t>
                  </m:r>
                </m:e>
              </m:func>
              <m:r>
                <w:rPr>
                  <w:rFonts w:ascii="Cambria Math" w:eastAsia="Times New Roman" w:hAnsi="Cambria Math"/>
                </w:rPr>
                <m:t>=a</m:t>
              </m:r>
            </m:oMath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 w:right="1065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определение арккосинуса числа, формулу корней уравнения cos х = а, частные случаи.</w:t>
            </w:r>
          </w:p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применять формулы при решении простейших триг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нометрических уравнений вида cos х = а.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6918EF" w:rsidRPr="00552D7F" w:rsidRDefault="006918EF" w:rsidP="00072855">
            <w:pPr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МП6.6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Самосто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бота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895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66.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Уравнение 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ctrlPr>
                    <w:rPr>
                      <w:rFonts w:ascii="Cambria Math" w:hAnsi="Cambria Math"/>
                      <w:i/>
                    </w:rPr>
                  </m:ctrlP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  <m:r>
                <w:rPr>
                  <w:rFonts w:ascii="Cambria Math" w:hAnsi="Cambria Math"/>
                </w:rPr>
                <m:t>=a</m:t>
              </m:r>
            </m:oMath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2183" w:right="133" w:hanging="2029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определение арксинуса числа, формулу   корней уравнения sin х = а, частные случаи.</w:t>
            </w:r>
          </w:p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применять формулы при решении простейших триг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нометрических уравнений вида sin х = а.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МП7.3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6918EF" w:rsidRPr="00552D7F" w:rsidTr="00552D7F">
        <w:trPr>
          <w:trHeight w:val="706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67.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Уравнение 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ctrlPr>
                    <w:rPr>
                      <w:rFonts w:ascii="Cambria Math" w:hAnsi="Cambria Math"/>
                      <w:i/>
                    </w:rPr>
                  </m:ctrlP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  <m:r>
                <w:rPr>
                  <w:rFonts w:ascii="Cambria Math" w:hAnsi="Cambria Math"/>
                </w:rPr>
                <m:t>=a</m:t>
              </m:r>
            </m:oMath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2183" w:right="133" w:hanging="2029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определение арксинуса числа, формулу   корней уравнения sin х = а, частные случаи.</w:t>
            </w:r>
          </w:p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применять формулы при решении простейших триг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нометрических уравнений вида sin х = а.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МП6.5 МП7.2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1026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68.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Уравнение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tg</m:t>
                  </m:r>
                </m:fName>
                <m:e>
                  <m:r>
                    <w:rPr>
                      <w:rFonts w:ascii="Cambria Math" w:eastAsia="Times New Roman" w:hAnsi="Cambria Math"/>
                    </w:rPr>
                    <m:t>x</m:t>
                  </m:r>
                </m:e>
              </m:func>
              <m:r>
                <w:rPr>
                  <w:rFonts w:ascii="Cambria Math" w:eastAsia="Times New Roman" w:hAnsi="Cambria Math"/>
                </w:rPr>
                <m:t>=a</m:t>
              </m:r>
            </m:oMath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 w:right="2785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определение арктанге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са числа, формулу корней уравнения tg х = а.</w:t>
            </w:r>
          </w:p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 w:right="1319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применять формулу при решении пр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стейших тригонометрических уравнений вида</w:t>
            </w:r>
          </w:p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tg х = а.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МП6.5 МП6.7 МП8.1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1452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69.</w:t>
            </w: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Уравнение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tg</m:t>
                  </m:r>
                </m:fName>
                <m:e>
                  <m:r>
                    <w:rPr>
                      <w:rFonts w:ascii="Cambria Math" w:eastAsia="Times New Roman" w:hAnsi="Cambria Math"/>
                    </w:rPr>
                    <m:t>x</m:t>
                  </m:r>
                </m:e>
              </m:func>
              <m:r>
                <w:rPr>
                  <w:rFonts w:ascii="Cambria Math" w:eastAsia="Times New Roman" w:hAnsi="Cambria Math"/>
                </w:rPr>
                <m:t>=a</m:t>
              </m:r>
            </m:oMath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 w:right="2785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Знать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определение арктанге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са числа, формулу корней уравнения tg х = а.</w:t>
            </w:r>
          </w:p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 w:right="1319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применять формулу при решении пр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стейших тригонометрических уравнений вида</w:t>
            </w:r>
          </w:p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tg х = а.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МП6.6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 МР3.1.МР1.3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1387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70.</w:t>
            </w: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Тригонометр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ческие уравн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ния, сводящи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ся к алгебра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ческим. Одн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родные и л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нейные ура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в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нения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решать простейшие тригонометрические уравнения, квадратные уравнения относительно одной из тригонометр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ческих функций.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МП7.1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 МК9.3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 МР2.2</w:t>
            </w:r>
          </w:p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6918EF" w:rsidRPr="00552D7F" w:rsidTr="00552D7F">
        <w:trPr>
          <w:trHeight w:val="703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71.</w:t>
            </w: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Тригонометр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ческие уравн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ния, сводящи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ся к алгебра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ческим. Одн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родные и л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нейные ура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в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нения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решать однородные и линейные тригонометрические уравнения.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6918EF" w:rsidRPr="00552D7F" w:rsidRDefault="006918EF" w:rsidP="00072855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МП7.1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МК9.4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 МР3.1.</w:t>
            </w:r>
          </w:p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833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72.</w:t>
            </w: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Тригонометр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ческие уравн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ния, сводящи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ся к алгебра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ческим. Одн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родные и л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нейные ура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в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нения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решать однородные и линейные тригонометрические уравнения, квадратные уравнения относительно одной из тригонометрических функций.</w:t>
            </w:r>
          </w:p>
        </w:tc>
        <w:tc>
          <w:tcPr>
            <w:tcW w:w="1134" w:type="dxa"/>
            <w:vMerge w:val="restart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Л.5.1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Л.6.3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МП6.1 МП6.7 МП7.4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МК9.4 МК9.6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1201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73.</w:t>
            </w: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Методы зам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ны неизвестн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го и разлож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ния на множ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тели. Метод оценки левой и правой частей тригонометр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ческого ура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в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нения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 w:right="159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применять метод разложения на множители при решении тригонометрических уравнений.</w:t>
            </w:r>
          </w:p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Иметь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представление о методе замены неизвестного,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 мет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де оценки левой и правой частей тригонометрического ура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нения.</w:t>
            </w:r>
          </w:p>
        </w:tc>
        <w:tc>
          <w:tcPr>
            <w:tcW w:w="1134" w:type="dxa"/>
            <w:vMerge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МП6.4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Самосто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бота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rPr>
          <w:trHeight w:val="1622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74.</w:t>
            </w: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Методы зам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ны неизвестн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го и разлож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ния на множ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тели. Метод оценки левой и правой частей тригонометр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ческого ура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в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нения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 w:right="159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применять метод разложения на множители при решении тригонометрических уравнений.</w:t>
            </w:r>
          </w:p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Иметь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представление о методе замены неизвестного,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 мет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де оценки левой и правой частей тригонометрического ура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нения.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6918EF" w:rsidRPr="00552D7F" w:rsidRDefault="006918EF" w:rsidP="00072855">
            <w:pPr>
              <w:rPr>
                <w:rFonts w:eastAsia="Times New Roman"/>
                <w:color w:val="000000"/>
                <w:spacing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МП6.6 МП7.1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6918EF" w:rsidRPr="00552D7F" w:rsidTr="00552D7F">
        <w:trPr>
          <w:trHeight w:val="1452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75.</w:t>
            </w: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Методы зам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ны неизвестн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го и разлож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ния на множ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тели. Метод оценки левой и правой частей тригонометр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ческого ура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в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нения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widowControl w:val="0"/>
              <w:autoSpaceDE w:val="0"/>
              <w:autoSpaceDN w:val="0"/>
              <w:ind w:left="107" w:right="159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применять метод разложения на множители при решении тригонометрических уравнений.</w:t>
            </w:r>
          </w:p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Иметь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представление о методе замены неизвестного,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 мет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де оценки левой и правой частей тригонометрического ура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нения.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6918EF" w:rsidRPr="00552D7F" w:rsidRDefault="006918EF" w:rsidP="00072855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МП7.2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МК9.4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6918EF" w:rsidRPr="00552D7F" w:rsidRDefault="006918EF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Математ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ческий ди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тант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blPrEx>
          <w:tblLook w:val="04A0"/>
        </w:tblPrEx>
        <w:trPr>
          <w:trHeight w:val="525"/>
        </w:trPr>
        <w:tc>
          <w:tcPr>
            <w:tcW w:w="851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76.</w:t>
            </w:r>
          </w:p>
        </w:tc>
        <w:tc>
          <w:tcPr>
            <w:tcW w:w="1701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Системы тр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гонометрич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ских уравнений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spacing w:after="200"/>
              <w:ind w:firstLine="708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Уметь решать простейшие системы тригонометрич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ских уравнений.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МП6.7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 МК9.3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6918EF" w:rsidRPr="00552D7F" w:rsidTr="00552D7F">
        <w:tblPrEx>
          <w:tblLook w:val="04A0"/>
        </w:tblPrEx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77.</w:t>
            </w: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Системы тр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гонометрич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ских уравнений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Уметь решать простейшие системы тригонометрических уравнений.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МП7.2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МК9.4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blPrEx>
          <w:tblLook w:val="04A0"/>
        </w:tblPrEx>
        <w:trPr>
          <w:trHeight w:val="278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78.</w:t>
            </w: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Тригонометр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ческие нер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венства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Уметь решать тригонометрические неравенства.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МП6.4 МП7.3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 МР1.3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blPrEx>
          <w:tblLook w:val="04A0"/>
        </w:tblPrEx>
        <w:trPr>
          <w:trHeight w:val="798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79.</w:t>
            </w: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Урок обобщ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ния и систем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тизации знаний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демонстрировать теоретические и практические зн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ния по теме.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Л.5.1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Л.6.3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МП6.5 МП7.4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Самосто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бота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6918EF" w:rsidRPr="00552D7F" w:rsidTr="00552D7F">
        <w:tblPrEx>
          <w:tblLook w:val="04A0"/>
        </w:tblPrEx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80.</w:t>
            </w: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Контрольная работа№6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обобщать и систематизировать знания по основным вопросам темы.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МП6.4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МК9.3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27E4" w:rsidRPr="00552D7F" w:rsidTr="00552D7F">
        <w:tblPrEx>
          <w:tblLook w:val="04A0"/>
        </w:tblPrEx>
        <w:tc>
          <w:tcPr>
            <w:tcW w:w="851" w:type="dxa"/>
          </w:tcPr>
          <w:p w:rsidR="00E827E4" w:rsidRPr="00552D7F" w:rsidRDefault="00E827E4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E827E4" w:rsidRPr="00552D7F" w:rsidRDefault="00E827E4" w:rsidP="00072855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>Глава 2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Делимость чисел 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134" w:type="dxa"/>
          </w:tcPr>
          <w:p w:rsidR="00E827E4" w:rsidRPr="00552D7F" w:rsidRDefault="00E827E4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827E4" w:rsidRPr="00552D7F" w:rsidRDefault="00E827E4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827E4" w:rsidRPr="00552D7F" w:rsidRDefault="00E827E4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827E4" w:rsidRPr="00552D7F" w:rsidRDefault="00E827E4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827E4" w:rsidRPr="00552D7F" w:rsidRDefault="00E827E4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827E4" w:rsidRPr="00552D7F" w:rsidRDefault="00E827E4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blPrEx>
          <w:tblLook w:val="04A0"/>
        </w:tblPrEx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81.</w:t>
            </w: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Понятие дел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мости. Деление суммы и пр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изведения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Деление с о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татком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Знать понятие делимости, делителя, свойства делимости су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мы, разности и произведения чисел.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МП7.1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blPrEx>
          <w:tblLook w:val="04A0"/>
        </w:tblPrEx>
        <w:trPr>
          <w:trHeight w:val="393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82.</w:t>
            </w: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Признаки д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лимости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 признаки делимости, применять их при решении задач.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Л.5.1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Л.6.3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МП7.2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Самосто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бота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blPrEx>
          <w:tblLook w:val="04A0"/>
        </w:tblPrEx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83.</w:t>
            </w: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Решение ура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в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нений в целых числах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Уметь решать простейшие уравнения в целых числах.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МП6.7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МК9.6 МК9.3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Математ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ческий ди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тант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blPrEx>
          <w:tblLook w:val="04A0"/>
        </w:tblPrEx>
        <w:trPr>
          <w:trHeight w:val="555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84.</w:t>
            </w: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Урок обобщ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ния и систем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тизации знаний</w:t>
            </w:r>
          </w:p>
        </w:tc>
        <w:tc>
          <w:tcPr>
            <w:tcW w:w="6096" w:type="dxa"/>
          </w:tcPr>
          <w:p w:rsidR="006918EF" w:rsidRPr="00552D7F" w:rsidRDefault="006918EF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демонстрировать теоретические и практические зн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ния по теме.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МП7.4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 МР2.2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27E4" w:rsidRPr="00552D7F" w:rsidTr="00552D7F">
        <w:tblPrEx>
          <w:tblLook w:val="04A0"/>
        </w:tblPrEx>
        <w:tc>
          <w:tcPr>
            <w:tcW w:w="851" w:type="dxa"/>
          </w:tcPr>
          <w:p w:rsidR="00E827E4" w:rsidRPr="00552D7F" w:rsidRDefault="00E827E4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E827E4" w:rsidRPr="00552D7F" w:rsidRDefault="00E827E4" w:rsidP="0007285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>Повторение, 19</w:t>
            </w:r>
          </w:p>
        </w:tc>
        <w:tc>
          <w:tcPr>
            <w:tcW w:w="1134" w:type="dxa"/>
          </w:tcPr>
          <w:p w:rsidR="00E827E4" w:rsidRPr="00552D7F" w:rsidRDefault="00E827E4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827E4" w:rsidRPr="00552D7F" w:rsidRDefault="00E827E4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827E4" w:rsidRPr="00552D7F" w:rsidRDefault="00E827E4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827E4" w:rsidRPr="00552D7F" w:rsidRDefault="00E827E4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827E4" w:rsidRPr="00552D7F" w:rsidRDefault="00E827E4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827E4" w:rsidRPr="00552D7F" w:rsidRDefault="00E827E4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blPrEx>
          <w:tblLook w:val="04A0"/>
        </w:tblPrEx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85.</w:t>
            </w: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Арифметич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ский корень натуральной степени.</w:t>
            </w:r>
          </w:p>
        </w:tc>
        <w:tc>
          <w:tcPr>
            <w:tcW w:w="6096" w:type="dxa"/>
          </w:tcPr>
          <w:p w:rsidR="006918EF" w:rsidRPr="00552D7F" w:rsidRDefault="00DB2653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Уметь вычислять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арифметический корень натуральной степ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ни.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МП6.4 МП7.3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МК9.3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6918EF" w:rsidRPr="00552D7F" w:rsidTr="00552D7F">
        <w:tblPrEx>
          <w:tblLook w:val="04A0"/>
        </w:tblPrEx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86.</w:t>
            </w: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Степень с р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циональным и действител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ным показат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лями.</w:t>
            </w:r>
          </w:p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6918EF" w:rsidRPr="00552D7F" w:rsidRDefault="00DB2653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Уметь вычислять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степень с рациональным и действительным показателями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МП7.1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8EF" w:rsidRPr="00552D7F" w:rsidTr="00552D7F">
        <w:tblPrEx>
          <w:tblLook w:val="04A0"/>
        </w:tblPrEx>
        <w:trPr>
          <w:trHeight w:val="1902"/>
        </w:trPr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87.</w:t>
            </w:r>
          </w:p>
        </w:tc>
        <w:tc>
          <w:tcPr>
            <w:tcW w:w="170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Иррационал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ные уравнения. Иррационал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ные неравенс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т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ва.</w:t>
            </w:r>
          </w:p>
        </w:tc>
        <w:tc>
          <w:tcPr>
            <w:tcW w:w="6096" w:type="dxa"/>
          </w:tcPr>
          <w:p w:rsidR="006918EF" w:rsidRPr="00552D7F" w:rsidRDefault="00DB2653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 решать иррациональные уравнения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Л.5.1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Л.6.3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МП6.4</w:t>
            </w:r>
          </w:p>
        </w:tc>
        <w:tc>
          <w:tcPr>
            <w:tcW w:w="1134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</w:t>
            </w:r>
          </w:p>
        </w:tc>
        <w:tc>
          <w:tcPr>
            <w:tcW w:w="1276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</w:tcPr>
          <w:p w:rsidR="006918EF" w:rsidRPr="00552D7F" w:rsidRDefault="006918EF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2653" w:rsidRPr="00552D7F" w:rsidTr="00552D7F">
        <w:tblPrEx>
          <w:tblLook w:val="04A0"/>
        </w:tblPrEx>
        <w:trPr>
          <w:trHeight w:val="562"/>
        </w:trPr>
        <w:tc>
          <w:tcPr>
            <w:tcW w:w="85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88.</w:t>
            </w:r>
          </w:p>
        </w:tc>
        <w:tc>
          <w:tcPr>
            <w:tcW w:w="170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Показательные уравнения. П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казательные неравенства.</w:t>
            </w:r>
          </w:p>
        </w:tc>
        <w:tc>
          <w:tcPr>
            <w:tcW w:w="6096" w:type="dxa"/>
          </w:tcPr>
          <w:p w:rsidR="00DB2653" w:rsidRPr="00552D7F" w:rsidRDefault="00DB2653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 решать показательные уравнения</w:t>
            </w:r>
          </w:p>
        </w:tc>
        <w:tc>
          <w:tcPr>
            <w:tcW w:w="1134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МП7.3</w:t>
            </w:r>
          </w:p>
        </w:tc>
        <w:tc>
          <w:tcPr>
            <w:tcW w:w="1134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276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1417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Самосто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бота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DB2653" w:rsidRPr="00552D7F" w:rsidTr="00552D7F">
        <w:tblPrEx>
          <w:tblLook w:val="04A0"/>
        </w:tblPrEx>
        <w:tc>
          <w:tcPr>
            <w:tcW w:w="85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89.</w:t>
            </w:r>
          </w:p>
        </w:tc>
        <w:tc>
          <w:tcPr>
            <w:tcW w:w="170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Логарифмы. Свойства лог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рифмов.</w:t>
            </w:r>
          </w:p>
        </w:tc>
        <w:tc>
          <w:tcPr>
            <w:tcW w:w="6096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 вычислять логарифмы</w:t>
            </w:r>
          </w:p>
        </w:tc>
        <w:tc>
          <w:tcPr>
            <w:tcW w:w="1134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МП7.2</w:t>
            </w:r>
          </w:p>
        </w:tc>
        <w:tc>
          <w:tcPr>
            <w:tcW w:w="1134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</w:t>
            </w:r>
          </w:p>
        </w:tc>
        <w:tc>
          <w:tcPr>
            <w:tcW w:w="1276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2653" w:rsidRPr="00552D7F" w:rsidTr="00552D7F">
        <w:tblPrEx>
          <w:tblLook w:val="04A0"/>
        </w:tblPrEx>
        <w:trPr>
          <w:trHeight w:val="729"/>
        </w:trPr>
        <w:tc>
          <w:tcPr>
            <w:tcW w:w="85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90.</w:t>
            </w:r>
          </w:p>
        </w:tc>
        <w:tc>
          <w:tcPr>
            <w:tcW w:w="1701" w:type="dxa"/>
          </w:tcPr>
          <w:p w:rsidR="00DB2653" w:rsidRPr="00552D7F" w:rsidRDefault="00DB2653" w:rsidP="000728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Логарифмич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ское уравнения Логарифмич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ские нераве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ства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DB2653" w:rsidRPr="00552D7F" w:rsidRDefault="00DB2653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 решать логарифмические уравнения</w:t>
            </w:r>
          </w:p>
        </w:tc>
        <w:tc>
          <w:tcPr>
            <w:tcW w:w="1134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МП6.7 МП7.1</w:t>
            </w:r>
          </w:p>
        </w:tc>
        <w:tc>
          <w:tcPr>
            <w:tcW w:w="1134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</w:t>
            </w:r>
          </w:p>
        </w:tc>
        <w:tc>
          <w:tcPr>
            <w:tcW w:w="1276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2653" w:rsidRPr="00552D7F" w:rsidTr="00552D7F">
        <w:tblPrEx>
          <w:tblLook w:val="04A0"/>
        </w:tblPrEx>
        <w:tc>
          <w:tcPr>
            <w:tcW w:w="85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91.</w:t>
            </w:r>
          </w:p>
        </w:tc>
        <w:tc>
          <w:tcPr>
            <w:tcW w:w="1701" w:type="dxa"/>
          </w:tcPr>
          <w:p w:rsidR="00DB2653" w:rsidRPr="00552D7F" w:rsidRDefault="00DB2653" w:rsidP="000728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Логарифмич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ское уравнения Логарифмич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ские нераве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ства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DB2653" w:rsidRPr="00552D7F" w:rsidRDefault="00DB2653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 решать логарифмические уравнения</w:t>
            </w:r>
          </w:p>
        </w:tc>
        <w:tc>
          <w:tcPr>
            <w:tcW w:w="1134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Л.5.1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Л.6.3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МП6.4</w:t>
            </w:r>
          </w:p>
        </w:tc>
        <w:tc>
          <w:tcPr>
            <w:tcW w:w="1134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</w:t>
            </w:r>
          </w:p>
        </w:tc>
        <w:tc>
          <w:tcPr>
            <w:tcW w:w="1276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Самосто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бота</w:t>
            </w:r>
          </w:p>
        </w:tc>
        <w:tc>
          <w:tcPr>
            <w:tcW w:w="85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2653" w:rsidRPr="00552D7F" w:rsidTr="00552D7F">
        <w:tblPrEx>
          <w:tblLook w:val="04A0"/>
        </w:tblPrEx>
        <w:tc>
          <w:tcPr>
            <w:tcW w:w="85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92.</w:t>
            </w:r>
          </w:p>
        </w:tc>
        <w:tc>
          <w:tcPr>
            <w:tcW w:w="170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Решение тр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гонометрич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ских уравн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ний.</w:t>
            </w:r>
          </w:p>
        </w:tc>
        <w:tc>
          <w:tcPr>
            <w:tcW w:w="6096" w:type="dxa"/>
          </w:tcPr>
          <w:p w:rsidR="00DB2653" w:rsidRPr="00552D7F" w:rsidRDefault="00DB2653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 решать тригонометрические уравнения</w:t>
            </w:r>
          </w:p>
        </w:tc>
        <w:tc>
          <w:tcPr>
            <w:tcW w:w="1134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МП6.5 МП7.3</w:t>
            </w:r>
          </w:p>
        </w:tc>
        <w:tc>
          <w:tcPr>
            <w:tcW w:w="1134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</w:t>
            </w:r>
          </w:p>
        </w:tc>
        <w:tc>
          <w:tcPr>
            <w:tcW w:w="1276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</w:t>
            </w:r>
          </w:p>
        </w:tc>
        <w:tc>
          <w:tcPr>
            <w:tcW w:w="1417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Математ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ческий ди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тант</w:t>
            </w:r>
          </w:p>
        </w:tc>
        <w:tc>
          <w:tcPr>
            <w:tcW w:w="85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DB2653" w:rsidRPr="00552D7F" w:rsidTr="00552D7F">
        <w:tblPrEx>
          <w:tblLook w:val="04A0"/>
        </w:tblPrEx>
        <w:tc>
          <w:tcPr>
            <w:tcW w:w="85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93.</w:t>
            </w:r>
          </w:p>
        </w:tc>
        <w:tc>
          <w:tcPr>
            <w:tcW w:w="170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Решение тр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гонометрич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ских уравн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ний.</w:t>
            </w:r>
          </w:p>
        </w:tc>
        <w:tc>
          <w:tcPr>
            <w:tcW w:w="6096" w:type="dxa"/>
          </w:tcPr>
          <w:p w:rsidR="00DB2653" w:rsidRPr="00552D7F" w:rsidRDefault="00DB2653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 решать тригонометрические уравнения</w:t>
            </w:r>
          </w:p>
        </w:tc>
        <w:tc>
          <w:tcPr>
            <w:tcW w:w="1134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МП7.3</w:t>
            </w:r>
          </w:p>
        </w:tc>
        <w:tc>
          <w:tcPr>
            <w:tcW w:w="1134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</w:t>
            </w:r>
          </w:p>
        </w:tc>
        <w:tc>
          <w:tcPr>
            <w:tcW w:w="1276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1417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DB2653" w:rsidRPr="00552D7F" w:rsidTr="00552D7F">
        <w:tblPrEx>
          <w:tblLook w:val="04A0"/>
        </w:tblPrEx>
        <w:tc>
          <w:tcPr>
            <w:tcW w:w="85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94.</w:t>
            </w:r>
          </w:p>
        </w:tc>
        <w:tc>
          <w:tcPr>
            <w:tcW w:w="170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Итоговая ко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трольная раб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та№7</w:t>
            </w:r>
          </w:p>
        </w:tc>
        <w:tc>
          <w:tcPr>
            <w:tcW w:w="6096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Л.7.1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МП6.2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МП6.7</w:t>
            </w:r>
          </w:p>
        </w:tc>
        <w:tc>
          <w:tcPr>
            <w:tcW w:w="1134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МК9.5</w:t>
            </w:r>
          </w:p>
        </w:tc>
        <w:tc>
          <w:tcPr>
            <w:tcW w:w="1276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МР1.3</w:t>
            </w:r>
          </w:p>
        </w:tc>
        <w:tc>
          <w:tcPr>
            <w:tcW w:w="1417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2653" w:rsidRPr="00552D7F" w:rsidTr="00552D7F">
        <w:tblPrEx>
          <w:tblLook w:val="04A0"/>
        </w:tblPrEx>
        <w:trPr>
          <w:trHeight w:val="88"/>
        </w:trPr>
        <w:tc>
          <w:tcPr>
            <w:tcW w:w="85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95.</w:t>
            </w:r>
          </w:p>
        </w:tc>
        <w:tc>
          <w:tcPr>
            <w:tcW w:w="170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Решение тр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гонометрич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ских уравн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ний.</w:t>
            </w:r>
          </w:p>
        </w:tc>
        <w:tc>
          <w:tcPr>
            <w:tcW w:w="6096" w:type="dxa"/>
          </w:tcPr>
          <w:p w:rsidR="00DB2653" w:rsidRPr="00552D7F" w:rsidRDefault="00DB2653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 решать тригонометрические уравнения</w:t>
            </w:r>
          </w:p>
        </w:tc>
        <w:tc>
          <w:tcPr>
            <w:tcW w:w="1134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МП7.2</w:t>
            </w:r>
          </w:p>
        </w:tc>
        <w:tc>
          <w:tcPr>
            <w:tcW w:w="1134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МК9.4</w:t>
            </w:r>
          </w:p>
        </w:tc>
        <w:tc>
          <w:tcPr>
            <w:tcW w:w="1276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Самосто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бота</w:t>
            </w:r>
          </w:p>
        </w:tc>
        <w:tc>
          <w:tcPr>
            <w:tcW w:w="85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2653" w:rsidRPr="00552D7F" w:rsidTr="00552D7F">
        <w:tblPrEx>
          <w:tblLook w:val="04A0"/>
        </w:tblPrEx>
        <w:tc>
          <w:tcPr>
            <w:tcW w:w="85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96.</w:t>
            </w:r>
          </w:p>
        </w:tc>
        <w:tc>
          <w:tcPr>
            <w:tcW w:w="170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Решение тр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гонометрич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ских уравн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ний.</w:t>
            </w:r>
          </w:p>
        </w:tc>
        <w:tc>
          <w:tcPr>
            <w:tcW w:w="6096" w:type="dxa"/>
          </w:tcPr>
          <w:p w:rsidR="00DB2653" w:rsidRPr="00552D7F" w:rsidRDefault="00DB2653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 решать тригонометрические уравнения</w:t>
            </w:r>
          </w:p>
        </w:tc>
        <w:tc>
          <w:tcPr>
            <w:tcW w:w="1134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МП6.4 МП7.3</w:t>
            </w:r>
          </w:p>
        </w:tc>
        <w:tc>
          <w:tcPr>
            <w:tcW w:w="1134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МК9.1 </w:t>
            </w:r>
          </w:p>
        </w:tc>
        <w:tc>
          <w:tcPr>
            <w:tcW w:w="1276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1417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2653" w:rsidRPr="00552D7F" w:rsidTr="00552D7F">
        <w:tblPrEx>
          <w:tblLook w:val="04A0"/>
        </w:tblPrEx>
        <w:tc>
          <w:tcPr>
            <w:tcW w:w="85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97.</w:t>
            </w:r>
          </w:p>
        </w:tc>
        <w:tc>
          <w:tcPr>
            <w:tcW w:w="170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Решение си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тем тригон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метрических уравнений.</w:t>
            </w:r>
          </w:p>
        </w:tc>
        <w:tc>
          <w:tcPr>
            <w:tcW w:w="6096" w:type="dxa"/>
          </w:tcPr>
          <w:p w:rsidR="00DB2653" w:rsidRPr="00552D7F" w:rsidRDefault="00DB2653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 решать системы тригонометрических уравнений</w:t>
            </w:r>
          </w:p>
        </w:tc>
        <w:tc>
          <w:tcPr>
            <w:tcW w:w="1134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Л.5.1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Л.6.3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МП6.6 МП6.7</w:t>
            </w:r>
          </w:p>
        </w:tc>
        <w:tc>
          <w:tcPr>
            <w:tcW w:w="1134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</w:t>
            </w:r>
          </w:p>
        </w:tc>
        <w:tc>
          <w:tcPr>
            <w:tcW w:w="1276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 МР2.2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Самосто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бота</w:t>
            </w:r>
          </w:p>
        </w:tc>
        <w:tc>
          <w:tcPr>
            <w:tcW w:w="85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2653" w:rsidRPr="00552D7F" w:rsidTr="00552D7F">
        <w:tblPrEx>
          <w:tblLook w:val="04A0"/>
        </w:tblPrEx>
        <w:trPr>
          <w:trHeight w:val="483"/>
        </w:trPr>
        <w:tc>
          <w:tcPr>
            <w:tcW w:w="85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98.</w:t>
            </w:r>
          </w:p>
        </w:tc>
        <w:tc>
          <w:tcPr>
            <w:tcW w:w="170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Степенная функция, ее свойства и график</w:t>
            </w:r>
          </w:p>
        </w:tc>
        <w:tc>
          <w:tcPr>
            <w:tcW w:w="6096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 строить график степенной функции</w:t>
            </w:r>
          </w:p>
        </w:tc>
        <w:tc>
          <w:tcPr>
            <w:tcW w:w="1134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МП6.4</w:t>
            </w:r>
          </w:p>
        </w:tc>
        <w:tc>
          <w:tcPr>
            <w:tcW w:w="1134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 9.1 МК9.5</w:t>
            </w:r>
          </w:p>
        </w:tc>
        <w:tc>
          <w:tcPr>
            <w:tcW w:w="1276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2653" w:rsidRPr="00552D7F" w:rsidTr="00552D7F">
        <w:tblPrEx>
          <w:tblLook w:val="04A0"/>
        </w:tblPrEx>
        <w:tc>
          <w:tcPr>
            <w:tcW w:w="85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99.</w:t>
            </w:r>
          </w:p>
        </w:tc>
        <w:tc>
          <w:tcPr>
            <w:tcW w:w="170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Логарифмич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ская функция, ее свойства и график</w:t>
            </w:r>
          </w:p>
        </w:tc>
        <w:tc>
          <w:tcPr>
            <w:tcW w:w="6096" w:type="dxa"/>
          </w:tcPr>
          <w:p w:rsidR="00DB2653" w:rsidRPr="00552D7F" w:rsidRDefault="00DB2653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Уметь вычислять логарифмы</w:t>
            </w:r>
          </w:p>
        </w:tc>
        <w:tc>
          <w:tcPr>
            <w:tcW w:w="1134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МП7.2</w:t>
            </w:r>
          </w:p>
        </w:tc>
        <w:tc>
          <w:tcPr>
            <w:tcW w:w="1134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</w:t>
            </w:r>
          </w:p>
        </w:tc>
        <w:tc>
          <w:tcPr>
            <w:tcW w:w="1276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1417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Самосто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бота</w:t>
            </w:r>
          </w:p>
        </w:tc>
        <w:tc>
          <w:tcPr>
            <w:tcW w:w="85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2653" w:rsidRPr="00552D7F" w:rsidTr="00552D7F">
        <w:tblPrEx>
          <w:tblLook w:val="04A0"/>
        </w:tblPrEx>
        <w:tc>
          <w:tcPr>
            <w:tcW w:w="85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100.</w:t>
            </w:r>
          </w:p>
        </w:tc>
        <w:tc>
          <w:tcPr>
            <w:tcW w:w="1701" w:type="dxa"/>
          </w:tcPr>
          <w:p w:rsidR="00DB2653" w:rsidRPr="00552D7F" w:rsidRDefault="00DB2653" w:rsidP="00072855">
            <w:pPr>
              <w:autoSpaceDE w:val="0"/>
              <w:autoSpaceDN w:val="0"/>
              <w:adjustRightInd w:val="0"/>
              <w:spacing w:after="200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Решение ура</w:t>
            </w:r>
            <w:r w:rsidRPr="00552D7F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в</w:t>
            </w:r>
            <w:r w:rsidRPr="00552D7F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нений и нер</w:t>
            </w:r>
            <w:r w:rsidRPr="00552D7F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венств всех видов.</w:t>
            </w:r>
          </w:p>
        </w:tc>
        <w:tc>
          <w:tcPr>
            <w:tcW w:w="6096" w:type="dxa"/>
          </w:tcPr>
          <w:p w:rsidR="00DB2653" w:rsidRPr="00552D7F" w:rsidRDefault="00DB2653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 решать  уравнения и неравенства</w:t>
            </w:r>
          </w:p>
        </w:tc>
        <w:tc>
          <w:tcPr>
            <w:tcW w:w="1134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МП6.4 </w:t>
            </w:r>
          </w:p>
        </w:tc>
        <w:tc>
          <w:tcPr>
            <w:tcW w:w="1134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276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</w:t>
            </w:r>
          </w:p>
        </w:tc>
        <w:tc>
          <w:tcPr>
            <w:tcW w:w="1417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2653" w:rsidRPr="00552D7F" w:rsidTr="00552D7F">
        <w:tblPrEx>
          <w:tblLook w:val="04A0"/>
        </w:tblPrEx>
        <w:trPr>
          <w:trHeight w:val="667"/>
        </w:trPr>
        <w:tc>
          <w:tcPr>
            <w:tcW w:w="85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101.</w:t>
            </w:r>
          </w:p>
        </w:tc>
        <w:tc>
          <w:tcPr>
            <w:tcW w:w="1701" w:type="dxa"/>
          </w:tcPr>
          <w:p w:rsidR="00DB2653" w:rsidRPr="00552D7F" w:rsidRDefault="00DB2653" w:rsidP="00072855">
            <w:pPr>
              <w:autoSpaceDE w:val="0"/>
              <w:autoSpaceDN w:val="0"/>
              <w:adjustRightInd w:val="0"/>
              <w:spacing w:after="200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Решение ура</w:t>
            </w:r>
            <w:r w:rsidRPr="00552D7F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в</w:t>
            </w:r>
            <w:r w:rsidRPr="00552D7F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нений и нер</w:t>
            </w:r>
            <w:r w:rsidRPr="00552D7F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венств всех видов.</w:t>
            </w:r>
          </w:p>
        </w:tc>
        <w:tc>
          <w:tcPr>
            <w:tcW w:w="6096" w:type="dxa"/>
          </w:tcPr>
          <w:p w:rsidR="00DB2653" w:rsidRPr="00552D7F" w:rsidRDefault="00DB2653" w:rsidP="00072855">
            <w:pPr>
              <w:spacing w:after="200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 решать  уравнения и неравенства</w:t>
            </w:r>
          </w:p>
        </w:tc>
        <w:tc>
          <w:tcPr>
            <w:tcW w:w="1134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DB2653" w:rsidRPr="00552D7F" w:rsidRDefault="00DB2653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B2653" w:rsidRPr="00552D7F" w:rsidRDefault="00DB2653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МП7.3</w:t>
            </w:r>
          </w:p>
        </w:tc>
        <w:tc>
          <w:tcPr>
            <w:tcW w:w="1134" w:type="dxa"/>
          </w:tcPr>
          <w:p w:rsidR="00DB2653" w:rsidRPr="00552D7F" w:rsidRDefault="00DB2653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</w:t>
            </w:r>
          </w:p>
        </w:tc>
        <w:tc>
          <w:tcPr>
            <w:tcW w:w="1276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DB2653" w:rsidRPr="00552D7F" w:rsidRDefault="00DB2653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DB2653" w:rsidRPr="00552D7F" w:rsidRDefault="00DB2653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</w:tcPr>
          <w:p w:rsidR="00DB2653" w:rsidRPr="00552D7F" w:rsidRDefault="00DB2653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2653" w:rsidRPr="00552D7F" w:rsidTr="00552D7F">
        <w:tblPrEx>
          <w:tblLook w:val="04A0"/>
        </w:tblPrEx>
        <w:trPr>
          <w:trHeight w:val="653"/>
        </w:trPr>
        <w:tc>
          <w:tcPr>
            <w:tcW w:w="851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102.</w:t>
            </w:r>
          </w:p>
        </w:tc>
        <w:tc>
          <w:tcPr>
            <w:tcW w:w="1701" w:type="dxa"/>
          </w:tcPr>
          <w:p w:rsidR="00DB2653" w:rsidRPr="00552D7F" w:rsidRDefault="00DB2653" w:rsidP="00072855">
            <w:pPr>
              <w:autoSpaceDE w:val="0"/>
              <w:autoSpaceDN w:val="0"/>
              <w:adjustRightInd w:val="0"/>
              <w:spacing w:after="200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Решение ура</w:t>
            </w:r>
            <w:r w:rsidRPr="00552D7F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в</w:t>
            </w:r>
            <w:r w:rsidRPr="00552D7F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нений и нер</w:t>
            </w:r>
            <w:r w:rsidRPr="00552D7F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венств всех видов.</w:t>
            </w:r>
          </w:p>
        </w:tc>
        <w:tc>
          <w:tcPr>
            <w:tcW w:w="6096" w:type="dxa"/>
          </w:tcPr>
          <w:p w:rsidR="00DB2653" w:rsidRPr="00552D7F" w:rsidRDefault="00DB2653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 решать  уравнения и неравенства</w:t>
            </w:r>
          </w:p>
        </w:tc>
        <w:tc>
          <w:tcPr>
            <w:tcW w:w="1134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B2653" w:rsidRPr="00552D7F" w:rsidRDefault="00DB2653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МП7.1</w:t>
            </w:r>
          </w:p>
        </w:tc>
        <w:tc>
          <w:tcPr>
            <w:tcW w:w="1134" w:type="dxa"/>
          </w:tcPr>
          <w:p w:rsidR="00DB2653" w:rsidRPr="00552D7F" w:rsidRDefault="00DB2653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 МК9.6</w:t>
            </w:r>
          </w:p>
        </w:tc>
        <w:tc>
          <w:tcPr>
            <w:tcW w:w="1276" w:type="dxa"/>
          </w:tcPr>
          <w:p w:rsidR="00DB2653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DB2653" w:rsidRPr="00552D7F" w:rsidRDefault="00DB2653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</w:tcPr>
          <w:p w:rsidR="00DB2653" w:rsidRPr="00552D7F" w:rsidRDefault="00DB2653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15735" w:rsidRPr="00BB22F3" w:rsidRDefault="00815735" w:rsidP="00072855">
      <w:pPr>
        <w:widowControl w:val="0"/>
        <w:autoSpaceDE w:val="0"/>
        <w:autoSpaceDN w:val="0"/>
        <w:adjustRightInd w:val="0"/>
        <w:jc w:val="center"/>
      </w:pPr>
    </w:p>
    <w:p w:rsidR="00815735" w:rsidRPr="00BB22F3" w:rsidRDefault="00815735" w:rsidP="00072855">
      <w:pPr>
        <w:widowControl w:val="0"/>
        <w:autoSpaceDE w:val="0"/>
        <w:autoSpaceDN w:val="0"/>
        <w:adjustRightInd w:val="0"/>
        <w:jc w:val="both"/>
      </w:pPr>
    </w:p>
    <w:p w:rsidR="00815735" w:rsidRPr="00BB22F3" w:rsidRDefault="00E827E4" w:rsidP="00072855">
      <w:pPr>
        <w:shd w:val="clear" w:color="auto" w:fill="FFFFFF"/>
        <w:spacing w:after="200"/>
        <w:jc w:val="center"/>
        <w:rPr>
          <w:rFonts w:eastAsia="Calibri"/>
          <w:b/>
          <w:lang w:eastAsia="en-US"/>
        </w:rPr>
      </w:pPr>
      <w:r w:rsidRPr="00BB22F3">
        <w:rPr>
          <w:rFonts w:eastAsia="Calibri"/>
          <w:b/>
          <w:lang w:eastAsia="en-US"/>
        </w:rPr>
        <w:t xml:space="preserve">Геометрия.  </w:t>
      </w:r>
      <w:r w:rsidR="00DD22F2" w:rsidRPr="00BB22F3">
        <w:rPr>
          <w:rFonts w:eastAsia="Calibri"/>
          <w:b/>
          <w:lang w:eastAsia="en-US"/>
        </w:rPr>
        <w:t>Тематическое планирование</w:t>
      </w:r>
      <w:r w:rsidRPr="00BB22F3">
        <w:rPr>
          <w:rFonts w:eastAsia="Calibri"/>
          <w:b/>
          <w:lang w:eastAsia="en-US"/>
        </w:rPr>
        <w:t>,</w:t>
      </w:r>
      <w:r w:rsidR="00552D7F">
        <w:rPr>
          <w:rFonts w:eastAsia="Calibri"/>
          <w:b/>
          <w:lang w:eastAsia="en-US"/>
        </w:rPr>
        <w:t xml:space="preserve"> </w:t>
      </w:r>
      <w:r w:rsidR="00815735" w:rsidRPr="00BB22F3">
        <w:rPr>
          <w:rFonts w:eastAsia="Calibri"/>
          <w:b/>
          <w:lang w:eastAsia="en-US"/>
        </w:rPr>
        <w:t>10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4"/>
        <w:gridCol w:w="7729"/>
        <w:gridCol w:w="1617"/>
        <w:gridCol w:w="1617"/>
      </w:tblGrid>
      <w:tr w:rsidR="004E2A98" w:rsidRPr="00BB22F3" w:rsidTr="004E2A98">
        <w:trPr>
          <w:jc w:val="center"/>
        </w:trPr>
        <w:tc>
          <w:tcPr>
            <w:tcW w:w="794" w:type="dxa"/>
          </w:tcPr>
          <w:p w:rsidR="004E2A98" w:rsidRPr="00BB22F3" w:rsidRDefault="004E2A98" w:rsidP="00072855">
            <w:pPr>
              <w:jc w:val="center"/>
            </w:pPr>
            <w:r w:rsidRPr="00BB22F3">
              <w:t>№  п/п</w:t>
            </w:r>
          </w:p>
        </w:tc>
        <w:tc>
          <w:tcPr>
            <w:tcW w:w="7729" w:type="dxa"/>
          </w:tcPr>
          <w:p w:rsidR="004E2A98" w:rsidRPr="00BB22F3" w:rsidRDefault="004E2A98" w:rsidP="00072855">
            <w:pPr>
              <w:jc w:val="center"/>
              <w:rPr>
                <w:b/>
                <w:bCs/>
              </w:rPr>
            </w:pPr>
            <w:r w:rsidRPr="00BB22F3">
              <w:rPr>
                <w:b/>
                <w:bCs/>
              </w:rPr>
              <w:t>Содержание 10 класс</w:t>
            </w:r>
          </w:p>
        </w:tc>
        <w:tc>
          <w:tcPr>
            <w:tcW w:w="1617" w:type="dxa"/>
          </w:tcPr>
          <w:p w:rsidR="004E2A98" w:rsidRPr="00BB22F3" w:rsidRDefault="004E2A98" w:rsidP="00072855">
            <w:pPr>
              <w:jc w:val="center"/>
            </w:pPr>
            <w:r w:rsidRPr="00BB22F3">
              <w:t>Количество часов</w:t>
            </w:r>
          </w:p>
        </w:tc>
        <w:tc>
          <w:tcPr>
            <w:tcW w:w="1617" w:type="dxa"/>
          </w:tcPr>
          <w:p w:rsidR="004E2A98" w:rsidRPr="00BB22F3" w:rsidRDefault="004E2A98" w:rsidP="00072855">
            <w:pPr>
              <w:jc w:val="center"/>
            </w:pPr>
            <w:r w:rsidRPr="00BB22F3">
              <w:t>Контрольные работы</w:t>
            </w:r>
          </w:p>
        </w:tc>
      </w:tr>
      <w:tr w:rsidR="004E2A98" w:rsidRPr="00BB22F3" w:rsidTr="004E2A98">
        <w:trPr>
          <w:jc w:val="center"/>
        </w:trPr>
        <w:tc>
          <w:tcPr>
            <w:tcW w:w="794" w:type="dxa"/>
          </w:tcPr>
          <w:p w:rsidR="004E2A98" w:rsidRPr="00BB22F3" w:rsidRDefault="004E2A98" w:rsidP="0007285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</w:p>
        </w:tc>
        <w:tc>
          <w:tcPr>
            <w:tcW w:w="7729" w:type="dxa"/>
          </w:tcPr>
          <w:p w:rsidR="004E2A98" w:rsidRPr="00BB22F3" w:rsidRDefault="004E2A98" w:rsidP="00072855">
            <w:pPr>
              <w:tabs>
                <w:tab w:val="left" w:pos="6060"/>
              </w:tabs>
            </w:pPr>
            <w:r w:rsidRPr="00BB22F3">
              <w:t>Введение  (Предмет стереометрии. Основные понятия, аксиомы стере</w:t>
            </w:r>
            <w:r w:rsidRPr="00BB22F3">
              <w:t>о</w:t>
            </w:r>
            <w:r w:rsidRPr="00BB22F3">
              <w:t>метрии. Первые следствия из аксиом)</w:t>
            </w:r>
          </w:p>
        </w:tc>
        <w:tc>
          <w:tcPr>
            <w:tcW w:w="1617" w:type="dxa"/>
          </w:tcPr>
          <w:p w:rsidR="004E2A98" w:rsidRPr="00BB22F3" w:rsidRDefault="004E2A98" w:rsidP="00072855">
            <w:pPr>
              <w:jc w:val="center"/>
              <w:rPr>
                <w:color w:val="000000"/>
              </w:rPr>
            </w:pPr>
            <w:r w:rsidRPr="00BB22F3">
              <w:rPr>
                <w:color w:val="000000"/>
              </w:rPr>
              <w:t>5</w:t>
            </w:r>
          </w:p>
        </w:tc>
        <w:tc>
          <w:tcPr>
            <w:tcW w:w="1617" w:type="dxa"/>
          </w:tcPr>
          <w:p w:rsidR="004E2A98" w:rsidRPr="00BB22F3" w:rsidRDefault="004E2A98" w:rsidP="00072855">
            <w:pPr>
              <w:jc w:val="center"/>
              <w:rPr>
                <w:color w:val="000000"/>
              </w:rPr>
            </w:pPr>
            <w:r w:rsidRPr="00BB22F3">
              <w:rPr>
                <w:color w:val="000000"/>
              </w:rPr>
              <w:t>1</w:t>
            </w:r>
          </w:p>
        </w:tc>
      </w:tr>
      <w:tr w:rsidR="004E2A98" w:rsidRPr="00BB22F3" w:rsidTr="004E2A98">
        <w:trPr>
          <w:jc w:val="center"/>
        </w:trPr>
        <w:tc>
          <w:tcPr>
            <w:tcW w:w="794" w:type="dxa"/>
          </w:tcPr>
          <w:p w:rsidR="004E2A98" w:rsidRPr="00BB22F3" w:rsidRDefault="004E2A98" w:rsidP="0007285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</w:p>
        </w:tc>
        <w:tc>
          <w:tcPr>
            <w:tcW w:w="7729" w:type="dxa"/>
          </w:tcPr>
          <w:p w:rsidR="004E2A98" w:rsidRPr="00BB22F3" w:rsidRDefault="004E2A98" w:rsidP="00072855">
            <w:r w:rsidRPr="00BB22F3">
              <w:t>Параллельность прямых и плоскостей</w:t>
            </w:r>
          </w:p>
        </w:tc>
        <w:tc>
          <w:tcPr>
            <w:tcW w:w="1617" w:type="dxa"/>
          </w:tcPr>
          <w:p w:rsidR="004E2A98" w:rsidRPr="00BB22F3" w:rsidRDefault="004E2A98" w:rsidP="00072855">
            <w:pPr>
              <w:jc w:val="center"/>
              <w:rPr>
                <w:color w:val="000000"/>
              </w:rPr>
            </w:pPr>
            <w:r w:rsidRPr="00BB22F3">
              <w:rPr>
                <w:color w:val="000000"/>
              </w:rPr>
              <w:t>19</w:t>
            </w:r>
          </w:p>
        </w:tc>
        <w:tc>
          <w:tcPr>
            <w:tcW w:w="1617" w:type="dxa"/>
          </w:tcPr>
          <w:p w:rsidR="004E2A98" w:rsidRPr="00BB22F3" w:rsidRDefault="004E2A98" w:rsidP="00072855">
            <w:pPr>
              <w:jc w:val="center"/>
              <w:rPr>
                <w:color w:val="000000"/>
              </w:rPr>
            </w:pPr>
            <w:r w:rsidRPr="00BB22F3">
              <w:rPr>
                <w:color w:val="000000"/>
              </w:rPr>
              <w:t>2</w:t>
            </w:r>
          </w:p>
        </w:tc>
      </w:tr>
      <w:tr w:rsidR="004E2A98" w:rsidRPr="00BB22F3" w:rsidTr="004E2A98">
        <w:trPr>
          <w:jc w:val="center"/>
        </w:trPr>
        <w:tc>
          <w:tcPr>
            <w:tcW w:w="794" w:type="dxa"/>
          </w:tcPr>
          <w:p w:rsidR="004E2A98" w:rsidRPr="00BB22F3" w:rsidRDefault="004E2A98" w:rsidP="0007285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</w:p>
        </w:tc>
        <w:tc>
          <w:tcPr>
            <w:tcW w:w="7729" w:type="dxa"/>
          </w:tcPr>
          <w:p w:rsidR="004E2A98" w:rsidRPr="00BB22F3" w:rsidRDefault="004E2A98" w:rsidP="00072855">
            <w:r w:rsidRPr="00BB22F3">
              <w:t>Перпендикулярность прямых и плоскостей</w:t>
            </w:r>
          </w:p>
        </w:tc>
        <w:tc>
          <w:tcPr>
            <w:tcW w:w="1617" w:type="dxa"/>
          </w:tcPr>
          <w:p w:rsidR="004E2A98" w:rsidRPr="00BB22F3" w:rsidRDefault="004E2A98" w:rsidP="00072855">
            <w:pPr>
              <w:jc w:val="center"/>
              <w:rPr>
                <w:color w:val="000000"/>
              </w:rPr>
            </w:pPr>
            <w:r w:rsidRPr="00BB22F3">
              <w:rPr>
                <w:color w:val="000000"/>
              </w:rPr>
              <w:t>20</w:t>
            </w:r>
          </w:p>
        </w:tc>
        <w:tc>
          <w:tcPr>
            <w:tcW w:w="1617" w:type="dxa"/>
          </w:tcPr>
          <w:p w:rsidR="004E2A98" w:rsidRPr="00BB22F3" w:rsidRDefault="004E2A98" w:rsidP="00072855">
            <w:pPr>
              <w:jc w:val="center"/>
              <w:rPr>
                <w:color w:val="000000"/>
              </w:rPr>
            </w:pPr>
            <w:r w:rsidRPr="00BB22F3">
              <w:rPr>
                <w:color w:val="000000"/>
              </w:rPr>
              <w:t>1</w:t>
            </w:r>
          </w:p>
        </w:tc>
      </w:tr>
      <w:tr w:rsidR="004E2A98" w:rsidRPr="00BB22F3" w:rsidTr="004E2A98">
        <w:trPr>
          <w:trHeight w:val="300"/>
          <w:jc w:val="center"/>
        </w:trPr>
        <w:tc>
          <w:tcPr>
            <w:tcW w:w="794" w:type="dxa"/>
          </w:tcPr>
          <w:p w:rsidR="004E2A98" w:rsidRPr="00BB22F3" w:rsidRDefault="004E2A98" w:rsidP="0007285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</w:p>
        </w:tc>
        <w:tc>
          <w:tcPr>
            <w:tcW w:w="7729" w:type="dxa"/>
          </w:tcPr>
          <w:p w:rsidR="004E2A98" w:rsidRPr="00BB22F3" w:rsidRDefault="004E2A98" w:rsidP="00072855">
            <w:pPr>
              <w:jc w:val="both"/>
              <w:rPr>
                <w:bCs/>
                <w:color w:val="000000"/>
              </w:rPr>
            </w:pPr>
            <w:r w:rsidRPr="00BB22F3">
              <w:t>Многогранники</w:t>
            </w:r>
          </w:p>
        </w:tc>
        <w:tc>
          <w:tcPr>
            <w:tcW w:w="1617" w:type="dxa"/>
          </w:tcPr>
          <w:p w:rsidR="004E2A98" w:rsidRPr="00BB22F3" w:rsidRDefault="004E2A98" w:rsidP="00072855">
            <w:pPr>
              <w:jc w:val="center"/>
              <w:rPr>
                <w:color w:val="000000"/>
              </w:rPr>
            </w:pPr>
            <w:r w:rsidRPr="00BB22F3">
              <w:rPr>
                <w:color w:val="000000"/>
              </w:rPr>
              <w:t>12</w:t>
            </w:r>
          </w:p>
        </w:tc>
        <w:tc>
          <w:tcPr>
            <w:tcW w:w="1617" w:type="dxa"/>
          </w:tcPr>
          <w:p w:rsidR="004E2A98" w:rsidRPr="00BB22F3" w:rsidRDefault="004E2A98" w:rsidP="00072855">
            <w:pPr>
              <w:jc w:val="center"/>
              <w:rPr>
                <w:color w:val="000000"/>
              </w:rPr>
            </w:pPr>
            <w:r w:rsidRPr="00BB22F3">
              <w:rPr>
                <w:color w:val="000000"/>
              </w:rPr>
              <w:t>1</w:t>
            </w:r>
          </w:p>
        </w:tc>
      </w:tr>
      <w:tr w:rsidR="004E2A98" w:rsidRPr="00BB22F3" w:rsidTr="004E2A98">
        <w:trPr>
          <w:trHeight w:val="300"/>
          <w:jc w:val="center"/>
        </w:trPr>
        <w:tc>
          <w:tcPr>
            <w:tcW w:w="794" w:type="dxa"/>
          </w:tcPr>
          <w:p w:rsidR="004E2A98" w:rsidRPr="00BB22F3" w:rsidRDefault="004E2A98" w:rsidP="0007285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</w:p>
        </w:tc>
        <w:tc>
          <w:tcPr>
            <w:tcW w:w="7729" w:type="dxa"/>
          </w:tcPr>
          <w:p w:rsidR="004E2A98" w:rsidRPr="00BB22F3" w:rsidRDefault="004E2A98" w:rsidP="00072855">
            <w:pPr>
              <w:jc w:val="both"/>
              <w:rPr>
                <w:bCs/>
                <w:color w:val="000000"/>
              </w:rPr>
            </w:pPr>
            <w:r w:rsidRPr="00BB22F3">
              <w:t>Векторы в пространстве</w:t>
            </w:r>
          </w:p>
        </w:tc>
        <w:tc>
          <w:tcPr>
            <w:tcW w:w="1617" w:type="dxa"/>
          </w:tcPr>
          <w:p w:rsidR="004E2A98" w:rsidRPr="00BB22F3" w:rsidRDefault="004E2A98" w:rsidP="00072855">
            <w:pPr>
              <w:jc w:val="center"/>
              <w:rPr>
                <w:color w:val="000000"/>
              </w:rPr>
            </w:pPr>
            <w:r w:rsidRPr="00BB22F3">
              <w:rPr>
                <w:color w:val="000000"/>
              </w:rPr>
              <w:t>6</w:t>
            </w:r>
          </w:p>
        </w:tc>
        <w:tc>
          <w:tcPr>
            <w:tcW w:w="1617" w:type="dxa"/>
          </w:tcPr>
          <w:p w:rsidR="004E2A98" w:rsidRPr="00BB22F3" w:rsidRDefault="004E2A98" w:rsidP="00072855">
            <w:pPr>
              <w:jc w:val="center"/>
              <w:rPr>
                <w:color w:val="000000"/>
              </w:rPr>
            </w:pPr>
          </w:p>
        </w:tc>
      </w:tr>
      <w:tr w:rsidR="004E2A98" w:rsidRPr="00BB22F3" w:rsidTr="004E2A98">
        <w:trPr>
          <w:trHeight w:val="300"/>
          <w:jc w:val="center"/>
        </w:trPr>
        <w:tc>
          <w:tcPr>
            <w:tcW w:w="794" w:type="dxa"/>
          </w:tcPr>
          <w:p w:rsidR="004E2A98" w:rsidRPr="00BB22F3" w:rsidRDefault="004E2A98" w:rsidP="0007285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</w:p>
        </w:tc>
        <w:tc>
          <w:tcPr>
            <w:tcW w:w="7729" w:type="dxa"/>
          </w:tcPr>
          <w:p w:rsidR="004E2A98" w:rsidRPr="00BB22F3" w:rsidRDefault="004E2A98" w:rsidP="00072855">
            <w:pPr>
              <w:jc w:val="both"/>
            </w:pPr>
            <w:r w:rsidRPr="00BB22F3">
              <w:t>Заключительное повторение курса геометрии 10 класса</w:t>
            </w:r>
          </w:p>
        </w:tc>
        <w:tc>
          <w:tcPr>
            <w:tcW w:w="1617" w:type="dxa"/>
          </w:tcPr>
          <w:p w:rsidR="004E2A98" w:rsidRPr="00BB22F3" w:rsidRDefault="004E2A98" w:rsidP="00072855">
            <w:pPr>
              <w:jc w:val="center"/>
              <w:rPr>
                <w:color w:val="000000"/>
              </w:rPr>
            </w:pPr>
            <w:r w:rsidRPr="00BB22F3">
              <w:rPr>
                <w:color w:val="000000"/>
              </w:rPr>
              <w:t>6</w:t>
            </w:r>
          </w:p>
        </w:tc>
        <w:tc>
          <w:tcPr>
            <w:tcW w:w="1617" w:type="dxa"/>
          </w:tcPr>
          <w:p w:rsidR="004E2A98" w:rsidRPr="00BB22F3" w:rsidRDefault="004E2A98" w:rsidP="00072855">
            <w:pPr>
              <w:jc w:val="center"/>
              <w:rPr>
                <w:color w:val="000000"/>
              </w:rPr>
            </w:pPr>
          </w:p>
        </w:tc>
      </w:tr>
      <w:tr w:rsidR="004E2A98" w:rsidRPr="00BB22F3" w:rsidTr="004E2A98">
        <w:trPr>
          <w:trHeight w:val="300"/>
          <w:jc w:val="center"/>
        </w:trPr>
        <w:tc>
          <w:tcPr>
            <w:tcW w:w="794" w:type="dxa"/>
          </w:tcPr>
          <w:p w:rsidR="004E2A98" w:rsidRPr="00BB22F3" w:rsidRDefault="004E2A98" w:rsidP="00072855"/>
        </w:tc>
        <w:tc>
          <w:tcPr>
            <w:tcW w:w="7729" w:type="dxa"/>
          </w:tcPr>
          <w:p w:rsidR="004E2A98" w:rsidRPr="00BB22F3" w:rsidRDefault="004E2A98" w:rsidP="00072855">
            <w:pPr>
              <w:jc w:val="both"/>
              <w:rPr>
                <w:bCs/>
                <w:i/>
                <w:color w:val="000000"/>
              </w:rPr>
            </w:pPr>
            <w:r w:rsidRPr="00BB22F3">
              <w:rPr>
                <w:bCs/>
                <w:i/>
                <w:color w:val="000000"/>
              </w:rPr>
              <w:t>Итого</w:t>
            </w:r>
          </w:p>
        </w:tc>
        <w:tc>
          <w:tcPr>
            <w:tcW w:w="1617" w:type="dxa"/>
          </w:tcPr>
          <w:p w:rsidR="004E2A98" w:rsidRPr="00BB22F3" w:rsidRDefault="004E2A98" w:rsidP="00072855">
            <w:pPr>
              <w:jc w:val="center"/>
              <w:rPr>
                <w:i/>
                <w:color w:val="000000"/>
              </w:rPr>
            </w:pPr>
            <w:r w:rsidRPr="00BB22F3">
              <w:rPr>
                <w:i/>
                <w:color w:val="000000"/>
              </w:rPr>
              <w:t>68</w:t>
            </w:r>
          </w:p>
        </w:tc>
        <w:tc>
          <w:tcPr>
            <w:tcW w:w="1617" w:type="dxa"/>
          </w:tcPr>
          <w:p w:rsidR="004E2A98" w:rsidRPr="00BB22F3" w:rsidRDefault="003568DC" w:rsidP="00072855">
            <w:pPr>
              <w:jc w:val="center"/>
              <w:rPr>
                <w:i/>
                <w:color w:val="000000"/>
              </w:rPr>
            </w:pPr>
            <w:r w:rsidRPr="00BB22F3">
              <w:rPr>
                <w:i/>
                <w:color w:val="000000"/>
              </w:rPr>
              <w:t>5</w:t>
            </w:r>
          </w:p>
        </w:tc>
      </w:tr>
    </w:tbl>
    <w:p w:rsidR="00552D7F" w:rsidRDefault="00552D7F" w:rsidP="00072855">
      <w:pPr>
        <w:ind w:left="1134" w:right="1134"/>
        <w:jc w:val="center"/>
        <w:rPr>
          <w:rFonts w:eastAsia="Calibri"/>
          <w:b/>
          <w:lang w:eastAsia="en-US"/>
        </w:rPr>
      </w:pPr>
    </w:p>
    <w:p w:rsidR="00815735" w:rsidRPr="00BB22F3" w:rsidRDefault="00552D7F" w:rsidP="00072855">
      <w:pPr>
        <w:ind w:left="1134" w:right="1134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  <w:r w:rsidR="00815735" w:rsidRPr="00BB22F3">
        <w:rPr>
          <w:rFonts w:eastAsia="Calibri"/>
          <w:b/>
          <w:lang w:eastAsia="en-US"/>
        </w:rPr>
        <w:lastRenderedPageBreak/>
        <w:t xml:space="preserve">Календарно-тематическое планирование по геометрии 10 класс. </w:t>
      </w:r>
    </w:p>
    <w:p w:rsidR="00815735" w:rsidRPr="00BB22F3" w:rsidRDefault="00815735" w:rsidP="00072855">
      <w:pPr>
        <w:ind w:left="1134" w:right="1134"/>
        <w:rPr>
          <w:rFonts w:eastAsia="Calibri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561"/>
        <w:gridCol w:w="5102"/>
        <w:gridCol w:w="1417"/>
        <w:gridCol w:w="1559"/>
        <w:gridCol w:w="1560"/>
        <w:gridCol w:w="1417"/>
        <w:gridCol w:w="992"/>
        <w:gridCol w:w="851"/>
      </w:tblGrid>
      <w:tr w:rsidR="00815735" w:rsidRPr="00BB22F3" w:rsidTr="00815735">
        <w:trPr>
          <w:trHeight w:val="699"/>
        </w:trPr>
        <w:tc>
          <w:tcPr>
            <w:tcW w:w="7338" w:type="dxa"/>
            <w:gridSpan w:val="3"/>
          </w:tcPr>
          <w:p w:rsidR="00815735" w:rsidRPr="00552D7F" w:rsidRDefault="00815735" w:rsidP="00072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gridSpan w:val="4"/>
          </w:tcPr>
          <w:p w:rsidR="00815735" w:rsidRPr="00552D7F" w:rsidRDefault="00815735" w:rsidP="00072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Планируемые результаты (личностные и метапредме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ные). </w:t>
            </w:r>
          </w:p>
          <w:p w:rsidR="00815735" w:rsidRPr="00552D7F" w:rsidRDefault="00815735" w:rsidP="00072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Характеристика деятельности.</w:t>
            </w:r>
          </w:p>
        </w:tc>
        <w:tc>
          <w:tcPr>
            <w:tcW w:w="1843" w:type="dxa"/>
            <w:gridSpan w:val="2"/>
          </w:tcPr>
          <w:p w:rsidR="00815735" w:rsidRPr="00552D7F" w:rsidRDefault="00815735" w:rsidP="00072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853"/>
        </w:trPr>
        <w:tc>
          <w:tcPr>
            <w:tcW w:w="675" w:type="dxa"/>
          </w:tcPr>
          <w:p w:rsidR="00815735" w:rsidRPr="00552D7F" w:rsidRDefault="00815735" w:rsidP="00072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815735" w:rsidRPr="00552D7F" w:rsidRDefault="00815735" w:rsidP="00072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П.п.</w:t>
            </w:r>
          </w:p>
          <w:p w:rsidR="00815735" w:rsidRPr="00552D7F" w:rsidRDefault="00815735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Д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та.</w:t>
            </w:r>
          </w:p>
        </w:tc>
        <w:tc>
          <w:tcPr>
            <w:tcW w:w="1561" w:type="dxa"/>
          </w:tcPr>
          <w:p w:rsidR="00815735" w:rsidRPr="00552D7F" w:rsidRDefault="00815735" w:rsidP="00072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Тема 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Планируемые результаты(предметные)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5735" w:rsidRPr="00552D7F" w:rsidRDefault="00815735" w:rsidP="000728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Личност-</w:t>
            </w:r>
          </w:p>
          <w:p w:rsidR="00815735" w:rsidRPr="00552D7F" w:rsidRDefault="00815735" w:rsidP="000728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ные</w:t>
            </w: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Познава-</w:t>
            </w:r>
          </w:p>
          <w:p w:rsidR="00815735" w:rsidRPr="00552D7F" w:rsidRDefault="00815735" w:rsidP="000728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тельные </w:t>
            </w:r>
            <w:r w:rsidRPr="00552D7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Коммуник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тивные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Регуляти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ные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Формы ко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н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троля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ИКТ</w:t>
            </w:r>
          </w:p>
        </w:tc>
      </w:tr>
      <w:tr w:rsidR="00815735" w:rsidRPr="00BB22F3" w:rsidTr="00815735">
        <w:trPr>
          <w:trHeight w:val="200"/>
        </w:trPr>
        <w:tc>
          <w:tcPr>
            <w:tcW w:w="675" w:type="dxa"/>
          </w:tcPr>
          <w:p w:rsidR="00815735" w:rsidRPr="00552D7F" w:rsidRDefault="00815735" w:rsidP="00072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gridSpan w:val="2"/>
          </w:tcPr>
          <w:p w:rsidR="00815735" w:rsidRPr="00552D7F" w:rsidRDefault="00815735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Введение   5 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5735" w:rsidRPr="00552D7F" w:rsidRDefault="00815735" w:rsidP="000728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1442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:rsidR="00815735" w:rsidRPr="00552D7F" w:rsidRDefault="00815735" w:rsidP="00072855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Предмет ст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реометрии. Аксиомы ст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реометрии.</w:t>
            </w:r>
          </w:p>
        </w:tc>
        <w:tc>
          <w:tcPr>
            <w:tcW w:w="5102" w:type="dxa"/>
            <w:vAlign w:val="center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552D7F">
              <w:rPr>
                <w:rFonts w:eastAsia="Calibri"/>
                <w:i/>
                <w:sz w:val="22"/>
                <w:szCs w:val="22"/>
                <w:shd w:val="clear" w:color="auto" w:fill="FFFFFF"/>
                <w:lang w:eastAsia="en-US"/>
              </w:rPr>
              <w:t>Знать/понимать</w:t>
            </w:r>
            <w:r w:rsidRPr="00552D7F">
              <w:rPr>
                <w:rFonts w:eastAsia="Calibri"/>
                <w:b/>
                <w:i/>
                <w:sz w:val="22"/>
                <w:szCs w:val="22"/>
                <w:shd w:val="clear" w:color="auto" w:fill="FFFFFF"/>
                <w:lang w:eastAsia="en-US"/>
              </w:rPr>
              <w:t>: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Аксиомы стереометрии. Осно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в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ные понятия стереометрии (точка, прямая, пло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с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кость, пространство).</w:t>
            </w:r>
          </w:p>
          <w:p w:rsidR="00815735" w:rsidRPr="00552D7F" w:rsidRDefault="00815735" w:rsidP="00072855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i/>
                <w:sz w:val="22"/>
                <w:szCs w:val="22"/>
                <w:shd w:val="clear" w:color="auto" w:fill="FFFFFF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доказывать теорему о существовании пло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с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кости, проходящей через данную прямую и данную точку, замечание к аксиоме 1, теорему о существ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вании плоскости, проходящей через три точки и применять его при решении несложных задач.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МП6.7 МП7.4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 МР2.2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опрос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815735" w:rsidRPr="00BB22F3" w:rsidTr="00815735">
        <w:trPr>
          <w:trHeight w:val="1452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Аксиомы ст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реометрии. Некоторые следствия из аксиом.</w:t>
            </w:r>
          </w:p>
        </w:tc>
        <w:tc>
          <w:tcPr>
            <w:tcW w:w="5102" w:type="dxa"/>
            <w:vAlign w:val="center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552D7F">
              <w:rPr>
                <w:rFonts w:eastAsia="Calibri"/>
                <w:i/>
                <w:sz w:val="22"/>
                <w:szCs w:val="22"/>
                <w:shd w:val="clear" w:color="auto" w:fill="FFFFFF"/>
                <w:lang w:eastAsia="en-US"/>
              </w:rPr>
              <w:t>Знать/понимать</w:t>
            </w:r>
            <w:r w:rsidRPr="00552D7F">
              <w:rPr>
                <w:rFonts w:eastAsia="Calibri"/>
                <w:b/>
                <w:i/>
                <w:sz w:val="22"/>
                <w:szCs w:val="22"/>
                <w:shd w:val="clear" w:color="auto" w:fill="FFFFFF"/>
                <w:lang w:eastAsia="en-US"/>
              </w:rPr>
              <w:t>: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Аксиомы стереометрии. Осно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в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ные понятия стереометрии (точка, прямая, пло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с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кость, пространство).</w:t>
            </w:r>
          </w:p>
          <w:p w:rsidR="00815735" w:rsidRPr="00552D7F" w:rsidRDefault="00815735" w:rsidP="0007285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Уметь </w:t>
            </w:r>
            <w:r w:rsidRPr="00552D7F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доказывать теорему о существовании пло</w:t>
            </w:r>
            <w:r w:rsidRPr="00552D7F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с</w:t>
            </w:r>
            <w:r w:rsidRPr="00552D7F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кости, проходящей через данную прямую и данную точку, замечание к аксиоме 1, теорему о существ</w:t>
            </w:r>
            <w:r w:rsidRPr="00552D7F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о</w:t>
            </w:r>
            <w:r w:rsidRPr="00552D7F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вании плоскости, проходящей через три точки и применять его при решении несложных задач.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МП6.7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 МР3.1.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опрос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815735" w:rsidRPr="00BB22F3" w:rsidTr="00815735">
        <w:trPr>
          <w:trHeight w:val="1452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Решение 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дач на 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менение 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сиом и сле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ствий.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Применить аксиомы и следствия из аксиом при решении задач.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МП6.5 МП7.2 МП7.4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рование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841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Решение 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дач на 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менение 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сиом и сле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ствий.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Применить аксиомы и следствия из аксиом при решении задач.</w:t>
            </w:r>
          </w:p>
        </w:tc>
        <w:tc>
          <w:tcPr>
            <w:tcW w:w="1417" w:type="dxa"/>
            <w:vMerge w:val="restart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МП6.1 МП7.2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Мат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матич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ский диктант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815735" w:rsidRPr="00BB22F3" w:rsidTr="00815735">
        <w:trPr>
          <w:trHeight w:val="1452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Решение 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дач на 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менение 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сиом и сле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ствий.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Применить аксиомы и следствия из аксиом при решении задач.</w:t>
            </w:r>
          </w:p>
        </w:tc>
        <w:tc>
          <w:tcPr>
            <w:tcW w:w="1417" w:type="dxa"/>
            <w:vMerge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МП6.6 МП7.4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работа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377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gridSpan w:val="2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Параллельность прямых и плоскостей    19 ч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1452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Параллел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ность 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мых, плоск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стей. Пара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лельные 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мые в 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странстве.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Уметь описывать и анализировать взаимное расп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ложение прямых и плоскостей в пространстве, в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ы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полнять чертежи по условиям задач.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Решать планиметрические и простейшие стере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метрические задачи на нахождение геометрических величин (длин, углов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МП6.5 МП8.5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 МК9.3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 МР2.2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работа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815735" w:rsidRPr="00BB22F3" w:rsidTr="00815735">
        <w:trPr>
          <w:trHeight w:val="1392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tabs>
                <w:tab w:val="left" w:pos="106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Параллел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ные прямые в пространстве. 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Параллел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ность прямой и плоскости.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Уметь описывать и анализировать взаимное расп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ложение прямых и плоскостей в пространстве, в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ы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полнять чертежи по условиям задач.</w:t>
            </w:r>
          </w:p>
          <w:p w:rsidR="00815735" w:rsidRPr="00552D7F" w:rsidRDefault="00815735" w:rsidP="00072855">
            <w:pPr>
              <w:tabs>
                <w:tab w:val="left" w:pos="106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Решать планиметрические и простейшие стере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метрические задачи на нахождение геометрических величин (длин, углов)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МП7.2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опрос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815735" w:rsidRPr="00BB22F3" w:rsidTr="00815735">
        <w:trPr>
          <w:trHeight w:val="762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Параллел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ность трёх прямых. П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раллельность прямой и плоскости.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Уметь описывать и анализировать взаимное расп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ложение прямых и плоскостей в пространстве, в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ы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полнять чертежи по условиям задач.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Решать планиметрические и простейшие стере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метрические задачи на нахождение геометрических величин (длин, углов)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МП6.5 МП6.7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840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Решение 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дач по теме «Параллел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ность 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мых, прямой и плоскости»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widowControl w:val="0"/>
              <w:autoSpaceDE w:val="0"/>
              <w:autoSpaceDN w:val="0"/>
              <w:ind w:left="117" w:right="97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ЗНАТЬ: признак параллельности прямой и пло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кости. УМЕТЬ: применять признак при доказ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тельстве параллельности прямой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и плоскости</w:t>
            </w:r>
          </w:p>
        </w:tc>
        <w:tc>
          <w:tcPr>
            <w:tcW w:w="1417" w:type="dxa"/>
            <w:vMerge w:val="restart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Л.5.1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Л.6.3</w:t>
            </w:r>
          </w:p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Л.5.1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Л.6.3</w:t>
            </w:r>
          </w:p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Л.5.1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Л.6.3</w:t>
            </w: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МП6.1 МП7.4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опрос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815735" w:rsidRPr="00BB22F3" w:rsidTr="00815735">
        <w:trPr>
          <w:trHeight w:val="1452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10.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Решение 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дач по теме «Параллел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ность прямых в пространс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ве».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widowControl w:val="0"/>
              <w:autoSpaceDE w:val="0"/>
              <w:autoSpaceDN w:val="0"/>
              <w:ind w:left="117" w:right="97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ЗНАТЬ: признак параллельности прямой и пло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кости. УМЕТЬ: применять признак при доказ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тельстве параллельности прямой</w:t>
            </w:r>
          </w:p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и плоскости</w:t>
            </w:r>
          </w:p>
        </w:tc>
        <w:tc>
          <w:tcPr>
            <w:tcW w:w="1417" w:type="dxa"/>
            <w:vMerge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МП6.7 МП7.2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802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11.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Взаимное расположение прямых в пространстве.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widowControl w:val="0"/>
              <w:autoSpaceDE w:val="0"/>
              <w:autoSpaceDN w:val="0"/>
              <w:ind w:left="117" w:right="97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ЗНАТЬ: признак параллельности прямой и пло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кости. УМЕТЬ: применять признак при доказ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тельстве параллельности прямой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и плоскости</w:t>
            </w:r>
          </w:p>
        </w:tc>
        <w:tc>
          <w:tcPr>
            <w:tcW w:w="1417" w:type="dxa"/>
            <w:vMerge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МП7.4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 МК9.3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Мат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матич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ский диктант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815735" w:rsidRPr="00BB22F3" w:rsidTr="00815735">
        <w:trPr>
          <w:trHeight w:val="1452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Скрещива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щиеся 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мые. Углы с сонаправле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ными стор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нами. Угол между 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мыми.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Уметь объяснять какие возможны случаи взаимн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го расположения двух прямых в пространстве и проводить иллюстрирующие примеры; формул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ровать определение скрещивающихся прямых, формулировать и доказывать теорему выража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ю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щую признак скрещивающихся прямых и теорему о плоскости, проходящей через одну из скрещ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вающихся прямых и параллельной другой прямой. Уметь объяснять какие два случая называются с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направленными, формулировать и доказывать те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рему  об углах с сонаправленными сторонами, р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шать задачи на вычисление и док-во, связанные со взаимным расположением двух прямых и углом между ними.</w:t>
            </w:r>
          </w:p>
        </w:tc>
        <w:tc>
          <w:tcPr>
            <w:tcW w:w="1417" w:type="dxa"/>
            <w:vMerge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МП6.7 МП7.3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МК9.3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 МР2.2</w:t>
            </w:r>
          </w:p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опрос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815735" w:rsidRPr="00BB22F3" w:rsidTr="00815735">
        <w:trPr>
          <w:trHeight w:val="1107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Угол между двумя 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мыми. Скр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щивающиеся прямые.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Уметь описывать и анализировать взаимное расп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ложение прямых и плоскостей в пространстве, в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ы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полнять чертежи по условиям задач.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МП6.5 МП7.1 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рование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70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Решение 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дач по теме «Взаимное расположение прямых в пространстве. Угол между двумя 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мыми».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lastRenderedPageBreak/>
              <w:t>Решать планиметрические и простейшие стере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метрические задачи на нахождение геометрических величин (длин, углов).</w:t>
            </w:r>
          </w:p>
        </w:tc>
        <w:tc>
          <w:tcPr>
            <w:tcW w:w="1417" w:type="dxa"/>
            <w:vMerge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МП6.7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 МК9.6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1452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15.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u w:val="single"/>
                <w:lang w:eastAsia="en-US"/>
              </w:rPr>
              <w:t>Контрольная работа №1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 по теме «Пара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лельность прямых, 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мой и плоск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сти. Взаимное расположение прямых в пространстве. Угол между двумя 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мыми».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Применять приобретенные знания, умения, нав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ы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ки в конкретной деятельности.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МП6.5 МП7.1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 МР2.2</w:t>
            </w:r>
          </w:p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983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Определение параллельных плоскостей. Свойства 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раллельных плоскостей.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Формулировать определение параллельных пло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с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костей</w:t>
            </w:r>
          </w:p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Знать: варианты взаимного расположения двух плоскостей, понятие параллельных плоскостей, признак параллельности двух плоскостей с доказат.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Уметь: решать задачи по теме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МП7.4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1111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Параллел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ность плоск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стей. Признак параллельн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сти двух плоскостей. Свойства 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раллельных плоскостей.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Формулировать и доказывать утверждение о пр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знаке и свойства параллельных плоскостей, и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с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пользовать эти утверждения при решении задач</w:t>
            </w:r>
          </w:p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Знать: свойства параллельных плоскостей и теор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му о параллельных плоскостях с доказат.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Уметь: решать задачи по теме.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МП7.2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рование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815735" w:rsidRPr="00BB22F3" w:rsidTr="00815735">
        <w:trPr>
          <w:trHeight w:val="274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Тетраэдр и параллелеп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пед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Объяснять , какая фигура называется тетраэдром, показывать на чертеже и моделях его элементы</w:t>
            </w:r>
          </w:p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Знать: понятия тетраэдра, его граней, ребер, ве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шин, боковых граней и основания</w:t>
            </w:r>
          </w:p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Объяснять , какая фигура называется параллелеп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педом, показывать на чертеже и моделях его эл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lastRenderedPageBreak/>
              <w:t>менты</w:t>
            </w:r>
          </w:p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Знать: понятия параллелепипеда, его граней, ребер, вершин, диагоналей, боковых граней и оснований; свойства параллелепипеда с доказательствами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Уметь: решать задачи по теме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Л.10.2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МП6.5 МП7.4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 МК9.3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работа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1063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19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Задачи на 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строение с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чений тетр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эдра и пара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лелепипеда.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Уметь описывать и анализировать взаимное расп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ложение прямых и плоскостей в пространстве, в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ы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полнять чертежи по условиям задач.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Решать задачи на построение сечений тетраэдра и параллелепипеда на чертеже.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МП8.1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МК9.3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работа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815735" w:rsidRPr="00BB22F3" w:rsidTr="00815735">
        <w:trPr>
          <w:trHeight w:val="1135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Задачи на 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строение с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чений тетр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эдра и пара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лелепипеда.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Уметь описывать и анализировать взаимное расп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ложение прямых и плоскостей в пространстве, в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ы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полнять чертежи по условиям задач.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Решать задачи на построение сечений тетраэдра и параллелепипеда на чертеже.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МП6.7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работа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1264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Решение 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дач по теме «Параллел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ность плоск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стей. Тетр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эдр и пара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лелепипед»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Уметь описывать и анализировать взаимное расп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ложение прямых и плоскостей в пространстве, в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ы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полнять чертежи по условиям задач.</w:t>
            </w:r>
          </w:p>
          <w:p w:rsidR="00815735" w:rsidRPr="00552D7F" w:rsidRDefault="00815735" w:rsidP="00072855">
            <w:pPr>
              <w:tabs>
                <w:tab w:val="left" w:pos="1830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Решать задачи на построение сечений тетраэдра и параллелепипеда на чертеже.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МП6.5 МП7.4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опрос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815735" w:rsidRPr="00BB22F3" w:rsidTr="00815735">
        <w:trPr>
          <w:trHeight w:val="274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Решение 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дач по теме «Параллел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ность плоск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стей. Тетр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эдр и пара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лелепипед. Построение  сечений.»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Уметь описывать и анализировать взаимное расп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ложение прямых и плоскостей в пространстве, в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ы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полнять чертежи по условиям задач.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Решать задачи на построение сечений тетраэдра и параллелепипеда на чертеже.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МП6.6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рование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1103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23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Повторител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но-обобщающий урок  по теме «Параллел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ность  пло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костей. Те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раэдр и 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раллелеп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пед. Постро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  сеч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ний.»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Уметь описывать и анализировать взаимное расп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ложение прямых и плоскостей в пространстве, в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ы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полнять чертежи по условиям задач.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Решать задачи на построение сечений тетраэдра и параллелепипеда на чертеже.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МП7.3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Мат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матич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ский диктант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1168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24 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iCs/>
                <w:sz w:val="22"/>
                <w:szCs w:val="22"/>
                <w:u w:val="single"/>
                <w:lang w:eastAsia="en-US"/>
              </w:rPr>
              <w:t>Контрольная работа  № 2</w:t>
            </w:r>
            <w:r w:rsidRPr="00552D7F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по теме «П</w:t>
            </w:r>
            <w:r w:rsidRPr="00552D7F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раллельность плоскостей.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 Тетраэдр и параллелеп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пед. Постро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  сеч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ний.»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Применять приобретенные знания, умения, навыки в конкретной деятельности.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МП7.2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 МК9.6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173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gridSpan w:val="2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Перпендикулярность прямых и плоскостей  20 ч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1548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Перпендик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лярные 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мые в 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странстве. Определение. Теоремы, у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танавлива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щие связь между пара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лельностью прямых и перпендик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лярности их плоскости.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Распознавать на чертежах и моделях пространс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т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венные формы; соотносить трехмерные объекты с их описаниями, изображениями.</w:t>
            </w:r>
          </w:p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Уметь описывать и анализировать взаимное расп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ложение прямых и плоскостей в пространстве, в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ы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полнять чертежи по условиям задач.</w:t>
            </w:r>
          </w:p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Решать планиметрические и простейшие стере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метрические задачи на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нахождение геометрических величин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МП6.5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 МР3.1. МР2.2</w:t>
            </w:r>
          </w:p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815735" w:rsidRPr="00BB22F3" w:rsidTr="00815735">
        <w:trPr>
          <w:trHeight w:val="1117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26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Признак  перпендик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лярности  прямой и плоскости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Знать: теорему, выражающую признак перпенд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кулярности прямой и плоскости, с доказательс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вом.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Уметь: Решать задачи по теме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Л.5.1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Л.6.3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МП6.6 МП8.1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1312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Теорема о  прямой, пе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пендикуля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ной к плоск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сти.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Знать: теоремы о плоскости перпендикулярной прямой и прямой перпендикулярной плоскости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МП6.5 МП7.4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 МК9.3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1152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Решение 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дач по теме «Перпенд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кулярность  прямой и плоскости».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Уметь: Решать задачи по теме.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МП7.1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1731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Решение 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дач по теме «Перпенд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кулярность  прямой и плоскости».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tabs>
                <w:tab w:val="left" w:pos="1320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Уметь: Решать задачи по теме.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МП8.1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 МР2.2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опрос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1273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Решение 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дач по теме «Перпенд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кулярность  прямой и плоскости».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Уметь: Решать задачи по теме.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МП6.4 МП7.3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 МК9.3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рование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815735" w:rsidRPr="00BB22F3" w:rsidTr="00815735">
        <w:trPr>
          <w:trHeight w:val="1223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Определение перпендик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ляра и 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клонной. Ра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стояние от точки до плоскости. Теорема о трёх перпе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дикулярах. Угол между прямой и плоскостью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Знать: понятие перпендикуляра, проведенного из точки к плоскости, и основания перпендикуляра, наклонной, проведенной из точки к плоскости, и основания наклонной, проекции наклонной на плоскость, расстояние от прямой до плоскости, связь между наклонной, ее проекцией и перпенд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куляром</w:t>
            </w:r>
          </w:p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Уметь: Решать задачи по теме</w:t>
            </w:r>
          </w:p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Знать: понятие перпендикуляра, проведенного из точки к плоскости, и основания перпендикуляра, наклонной, проведенной из точки к плоскости, и основания наклонной, проекции наклонной на плоскость, расстояние от прямой до плоскости, расстояние между параллельными плоскостями.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Уметь: Решать задачи по теме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Л.2.2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МП7.1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МК9.3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Мат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матич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ский диктант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132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32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Угол между прямой и плоскостью.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Знать: понятия проекции фигуры на плоскость, у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ла между прямой и плоскостью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Уметь: Решать задачи по теме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МП6.7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 МК9.3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опрос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831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Теорема о трёх перпе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дикулярах. Угол между прямой и плоскостью. Решение 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дач на 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менение те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ремы о трёх перпендик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лярах, на угол между 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мой и плоск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стью.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Знать: понятие перпендикуляра, проведенного из точки к плоскости, и основания перпендикуляра, наклонной, проведенной из точки к плоскости, и основания наклонной, проекции наклонной на плоскость, расстояние от прямой до плоскости, расстояние между параллельными плоскостями.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Уметь: Решать задачи по теме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МП6.5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рование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815735" w:rsidRPr="00BB22F3" w:rsidTr="00815735">
        <w:trPr>
          <w:trHeight w:val="1126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Решение 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дач на 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менение те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ремы о трёх перпендик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лярах, на угол между 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мой и плоск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стью.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Знать: понятие перпендикуляра, проведенного из точки к плоскости, и основания перпендикуляра, наклонной, проведенной из точки к плоскости, и основания наклонной, проекции наклонной на плоскость, расстояние от прямой до плоскости, расстояние между параллельными плоскостями.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Уметь: Решать задачи по теме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МП6.4 МП7.2 МП7.4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 МК9.6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работа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815735" w:rsidRPr="00BB22F3" w:rsidTr="00815735">
        <w:trPr>
          <w:trHeight w:val="1128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35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Решение 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дач на 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менение те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ремы о трёх перпендик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лярах, на угол между 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мой и плоск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стью.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Знать: понятие перпендикуляра, проведенного из точки к плоскости, и основания перпендикуляра, наклонной, проведенной из точки к плоскости, и основания наклонной, проекции наклонной на плоскость, расстояние от прямой до плоскости, расстояние между параллельными плоскостями.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Уметь: Решать задачи по теме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МП6.7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точки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1452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Решение 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дач на 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менение те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ремы о трёх перпендик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лярах, на угол между 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мой и плоск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стью.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Знать: понятие перпендикуляра, проведенного из точки к плоскости, и основания перпендикуляра, наклонной, проведенной из точки к плоскости, и основания наклонной, проекции наклонной на плоскость, расстояние от прямой до плоскости, расстояние между параллельными плоскостями.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Уметь: Решать задачи по теме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Л.5.1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Л.6.3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МП6.7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 МР2.2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867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Двугранный угол. Опред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ление пе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пендикуля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ности двух  плоскостей. Признак пе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пендикуля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ности двух  плоскостей.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Знать: понятия двугранного угла и его линейного угла, градусной меры двугранного угла; доказ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тельство того, что все линейные углы двугранного угла равны друг другу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 Уметь: Решать задачи по теме</w:t>
            </w:r>
          </w:p>
        </w:tc>
        <w:tc>
          <w:tcPr>
            <w:tcW w:w="1417" w:type="dxa"/>
            <w:vMerge w:val="restart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МП6.5 МП7.4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МК9.3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рование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815735" w:rsidRPr="00BB22F3" w:rsidTr="00815735">
        <w:trPr>
          <w:trHeight w:val="1118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Двугранный угол. Опред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ление пе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пендикуля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ности двух  плоскостей. Признак пе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пендикуля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ности двух  плоскостей.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Знать: понятия угла между плоскостями, перпе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дикулярных плоскостей в пространстве, признак перпендикулярности двух плоскостей с доказ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тельством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Уметь: Решать задачи по теме</w:t>
            </w:r>
          </w:p>
        </w:tc>
        <w:tc>
          <w:tcPr>
            <w:tcW w:w="1417" w:type="dxa"/>
            <w:vMerge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МП7.1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работа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70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39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Определение прямоугол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ного паралл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лепипеда. Теорема о диагонали прямоугол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ного паралл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лепипеда.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Знать: понятие прямоугольного параллелепипеда; свойства граней, двугранных углов и диагоналей прямоугольного параллелепипеда</w:t>
            </w:r>
          </w:p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Уметь: решать задачи по теме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МП6.5 МП8.1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Мат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матич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ский диктат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1136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Определение прямоугол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ного паралл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лепипеда. Теорема о диагонали прямоугол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ного паралл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лепипеда.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Знать: понятие прямоугольного параллелепипеда; свойства граней, двугранных углов и диагоналей прямоугольного параллелепипеда</w:t>
            </w:r>
          </w:p>
          <w:p w:rsidR="00815735" w:rsidRPr="00552D7F" w:rsidRDefault="00815735" w:rsidP="00072855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Уметь: решать задачи по теме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МП7.2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 МК9.3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1282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Решение 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дач по теме «Двугранный угол. Признак перпендик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лярности двух  плоск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стей.»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Уметь: решать планиметрические и простейшие стереометрические задачи на</w:t>
            </w:r>
          </w:p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нахождение геометрических величин (длин, углов).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Л.5.1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Л.6.3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МП7.3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опрос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815735" w:rsidRPr="00BB22F3" w:rsidTr="00815735">
        <w:trPr>
          <w:trHeight w:val="557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Решение 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дач по теме «Двугранный угол. Признак перпендик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лярности двух  плоск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стей.»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Уметь: решать планиметрические и простейшие стереометрические задачи на</w:t>
            </w:r>
          </w:p>
          <w:p w:rsidR="00815735" w:rsidRPr="00552D7F" w:rsidRDefault="00815735" w:rsidP="000728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нахождение геометрических величин (длин, углов).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МП6.4 МП7.1 МП7.4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МК9.3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1231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43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iCs/>
                <w:sz w:val="22"/>
                <w:szCs w:val="22"/>
                <w:u w:val="single"/>
                <w:lang w:eastAsia="en-US"/>
              </w:rPr>
              <w:t>Контрольная работа  № 3</w:t>
            </w:r>
            <w:r w:rsidRPr="00552D7F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 по теме «Перпенд</w:t>
            </w:r>
            <w:r w:rsidRPr="00552D7F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кулярность прямых и плоскостей»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Применять приобретенные знания, умения, навыки в конкретной деятельности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МП7.3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работа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815735" w:rsidRPr="00BB22F3" w:rsidTr="00815735">
        <w:trPr>
          <w:trHeight w:val="1452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Анализ ош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бок ко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трольной 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боты. Повт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рение по теме  «Перпенд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кулярность прямых и плоскостей».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Уметь: решать планиметрические и простейшие стереометрические задачи на</w:t>
            </w:r>
          </w:p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нахождение геометрических величин (длин, углов).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МП6.7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 МР2.2</w:t>
            </w:r>
          </w:p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работа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148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gridSpan w:val="2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Многогранники   12 ч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1452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Понятие мн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гогранника. Определения призмы, 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мой, накло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ной и 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вильной призм, выс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ты призмы.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Знать: понятия многогранника, его элементов, 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пуклого и невыпуклого многогранника, призмы и ее элементов, прямой и наклонной призмы, 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вильной призмы; сумму плоских углов выпуклого многогранника при каждой его вершине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Уметь: решать задачи по теме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МП7.3 МП7.4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МК9.3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Мат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матич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ский диктант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815735" w:rsidRPr="00BB22F3" w:rsidTr="00815735">
        <w:trPr>
          <w:trHeight w:val="416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Призма. Те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рема о пл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щади боковой поверхности прямой при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мы.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Знать: понятия площади поверхности призмы, площади боковой поверхности призмы; вывод формулы площади поверхности прямой призмы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Уметь: решать задачи по теме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МП8.1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опрос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815735" w:rsidRPr="00BB22F3" w:rsidTr="00815735">
        <w:trPr>
          <w:trHeight w:val="969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Решение 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дач по теме «Призма. Теорема о площади б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ковой 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верхности прямой при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мы. Правил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ная призма».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Знать: понятия площади поверхности призмы, площади боковой поверхности призмы; вывод формулы площади поверхности прямой призмы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Уметь: решать задачи по теме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МП7.2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 МК9.3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983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48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Определение пирамиды, правильной пирамиды, апофемы. Теорема о площади б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ковой 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верхности правильной пирамиды.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Знать: понятия пирамиды и ее элементов, площади боковой поверхности и полной поверхности пир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миды</w:t>
            </w:r>
          </w:p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Уметь: решать задачи по теме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Л.5.1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Л.6.3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МП8.1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 МК9.6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работа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550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Определение усеченной пирамиды, правильной усечённой пирамиды, апофемы. Теорема о площади б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ковой 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верхности правильной усечённой пирамиды.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Знать: понятия усеченной пирамиды и ее элеме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тов, правильной усеченной пирамиды и ее апоф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мы; доказательство теоремы о гранях усеченной пирамиды; формулу площади боковой поверхности усеченной пирамиды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Уметь: решать задачи по теме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МП6.4 МП6.5 МП7.4 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815735" w:rsidRPr="00BB22F3" w:rsidTr="00815735">
        <w:trPr>
          <w:trHeight w:val="416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Решение 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дач по теме «Пирамида».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Решать задачи по теме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МП6.7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опрос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558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Решение 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дач по теме «Пирамида».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tabs>
                <w:tab w:val="left" w:pos="324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815735" w:rsidRPr="00552D7F" w:rsidRDefault="00815735" w:rsidP="000728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МП6.5 МП7.4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рование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70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Решение 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дач по теме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«Пирамида. Призма».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Решать задачи по теме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815735" w:rsidRPr="00552D7F" w:rsidRDefault="00815735" w:rsidP="000728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МП6.3 МП7.1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МК9.3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МР1.3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762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53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Решение 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дач по теме «Пирамида. Призма».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815735" w:rsidRPr="00552D7F" w:rsidRDefault="00815735" w:rsidP="00072855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МП6.5 МП6.7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опрос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1644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Определение правильных  многогранн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ков. Симме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рия в 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странстве. Элементы симметрии правильных многогранн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ков.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Объяснять, какие точки называются симметричн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ми относительно точки(прямой, плоскости, что 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кое центр(ось, плоскость)симметрии фигуры, 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водить примеры фигур, обладающих элементами симметрии, а также примеры симметрии в архите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туре, технике, природе. Знать: понятие правильн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го многогранника; пять видов правильных мног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гранников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Уметь: решать задачи по теме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815735" w:rsidRPr="00552D7F" w:rsidRDefault="00815735" w:rsidP="000728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МП7.3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рование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815735" w:rsidRPr="00BB22F3" w:rsidTr="00815735">
        <w:trPr>
          <w:trHeight w:val="281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Элементы симметрии правильных многогранн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ков.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Объяснять, какой многогранник называется 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вильным, доказывать, что не существует правил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ного многогранника, гранями которого являются правильные </w:t>
            </w:r>
            <w:r w:rsidRPr="00552D7F">
              <w:rPr>
                <w:rFonts w:eastAsia="Calibri"/>
                <w:sz w:val="22"/>
                <w:szCs w:val="22"/>
                <w:lang w:val="en-US" w:eastAsia="en-US"/>
              </w:rPr>
              <w:t>n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-угольники при </w:t>
            </w:r>
            <w:r w:rsidRPr="00552D7F">
              <w:rPr>
                <w:rFonts w:eastAsia="Calibri"/>
                <w:sz w:val="22"/>
                <w:szCs w:val="22"/>
                <w:lang w:val="en-US" w:eastAsia="en-US"/>
              </w:rPr>
              <w:t>n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≥6;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Объяснять, какие существуют виды правильных многогранников и какими элементами симметрии они обладают.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МП6.5 МП7.1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опрос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815735" w:rsidRPr="00BB22F3" w:rsidTr="00815735">
        <w:trPr>
          <w:trHeight w:val="1036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tabs>
                <w:tab w:val="left" w:pos="324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iCs/>
                <w:sz w:val="22"/>
                <w:szCs w:val="22"/>
                <w:u w:val="single"/>
                <w:lang w:eastAsia="en-US"/>
              </w:rPr>
              <w:t xml:space="preserve">Контрольная работа  № 4 </w:t>
            </w:r>
            <w:r w:rsidRPr="00552D7F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по теме «Многогра</w:t>
            </w:r>
            <w:r w:rsidRPr="00552D7F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н</w:t>
            </w:r>
            <w:r w:rsidRPr="00552D7F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ники»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Применять приобретенные знания, умения, навыки в конкретной деятельности.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МП7.4 МП8.1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рование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415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gridSpan w:val="2"/>
          </w:tcPr>
          <w:p w:rsidR="00815735" w:rsidRPr="00552D7F" w:rsidRDefault="00815735" w:rsidP="00072855">
            <w:pPr>
              <w:tabs>
                <w:tab w:val="left" w:pos="324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Векторы в пространстве                    6 ч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976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Понятие ве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тора в 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странстве. Определения вектора, дл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ны вектора,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коллинеа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ных, сона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рвленных, противоп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ложно 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правленных векторов, равных ве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торов.</w:t>
            </w:r>
          </w:p>
        </w:tc>
        <w:tc>
          <w:tcPr>
            <w:tcW w:w="5102" w:type="dxa"/>
          </w:tcPr>
          <w:p w:rsidR="00815735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Знать понятие вектора в пространстве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Л.5.1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Л.6.3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МП6.4 МП6.6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 МР2.2</w:t>
            </w:r>
          </w:p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Мат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матич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ский диктант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1452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58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Правила сл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жения и 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читания ве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торов. Сво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ства слож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ния векторов. Правило мн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гоугольника.</w:t>
            </w:r>
          </w:p>
        </w:tc>
        <w:tc>
          <w:tcPr>
            <w:tcW w:w="5102" w:type="dxa"/>
          </w:tcPr>
          <w:p w:rsidR="00815735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 выполнять действия с векторами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МП6.7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опрос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815735" w:rsidRPr="00BB22F3" w:rsidTr="00815735">
        <w:trPr>
          <w:trHeight w:val="990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Умножение вектора на число, осно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ные свойства умножения вектора на число.</w:t>
            </w:r>
          </w:p>
        </w:tc>
        <w:tc>
          <w:tcPr>
            <w:tcW w:w="5102" w:type="dxa"/>
          </w:tcPr>
          <w:p w:rsidR="00815735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 выполнять действия с векторами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МП6.7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МК9.6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рование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1103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Комплана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ные векторы. Определение комплана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ных векторов, признак ко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планарности векторов..</w:t>
            </w:r>
          </w:p>
        </w:tc>
        <w:tc>
          <w:tcPr>
            <w:tcW w:w="5102" w:type="dxa"/>
          </w:tcPr>
          <w:p w:rsidR="00815735" w:rsidRPr="00552D7F" w:rsidRDefault="00DB2653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 понятие компланарных векторов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МП6.4 МП7.2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1452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Правило 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раллелепип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да. Теорема о разложении вектора по трём неко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планарным векторам</w:t>
            </w:r>
          </w:p>
        </w:tc>
        <w:tc>
          <w:tcPr>
            <w:tcW w:w="5102" w:type="dxa"/>
          </w:tcPr>
          <w:p w:rsidR="00815735" w:rsidRPr="00552D7F" w:rsidRDefault="00DB2653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Уметь решать задачи по теме урока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815735" w:rsidRPr="00552D7F" w:rsidRDefault="00815735" w:rsidP="000728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МП7.1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МК9.3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опрос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815735" w:rsidRPr="00BB22F3" w:rsidTr="00815735">
        <w:trPr>
          <w:trHeight w:val="413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62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Повторение по теме «Ве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торы».</w:t>
            </w:r>
          </w:p>
        </w:tc>
        <w:tc>
          <w:tcPr>
            <w:tcW w:w="5102" w:type="dxa"/>
          </w:tcPr>
          <w:p w:rsidR="00815735" w:rsidRPr="00552D7F" w:rsidRDefault="00DB2653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 решать задачи на векторы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Л.5.1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Л.6.3</w:t>
            </w:r>
          </w:p>
          <w:p w:rsidR="00815735" w:rsidRPr="00552D7F" w:rsidRDefault="00815735" w:rsidP="000728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МП7.4 МП8.1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опрос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341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gridSpan w:val="2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Повторение            6 ч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692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Решение 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дач по теме «Аксиомы стереометрии, их следствия»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МП6.7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МК9.3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 МР2.2</w:t>
            </w:r>
          </w:p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рование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815735" w:rsidRPr="00BB22F3" w:rsidTr="00815735">
        <w:trPr>
          <w:trHeight w:val="905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Решение 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дач по теме «Параллел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ность прямых и плоскостей»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815735" w:rsidRPr="00552D7F" w:rsidRDefault="00815735" w:rsidP="00072855">
            <w:pPr>
              <w:jc w:val="both"/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МП6.6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1452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Решение 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дач по теме «Перпенд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кулярность прямых и плоскостей»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815735" w:rsidRPr="00552D7F" w:rsidRDefault="00815735" w:rsidP="000728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МП7.3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опрос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815735" w:rsidRPr="00BB22F3" w:rsidTr="00815735">
        <w:trPr>
          <w:trHeight w:val="706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Решение 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дач по теме «Многогра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ники»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815735" w:rsidRPr="00552D7F" w:rsidRDefault="00815735" w:rsidP="000728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МП6.5 МП7.2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рование</w:t>
            </w: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840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Решение 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дач по теме   «Многогра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ники»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815735" w:rsidRPr="00552D7F" w:rsidRDefault="00815735" w:rsidP="000728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МП6.5 МП6.7 МП8.1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735" w:rsidRPr="00BB22F3" w:rsidTr="00815735">
        <w:trPr>
          <w:trHeight w:val="1452"/>
        </w:trPr>
        <w:tc>
          <w:tcPr>
            <w:tcW w:w="675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68</w:t>
            </w:r>
          </w:p>
        </w:tc>
        <w:tc>
          <w:tcPr>
            <w:tcW w:w="1561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Решение з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дач по теме «Векторы в пространстве и их прим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нение к 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шению задач»</w:t>
            </w:r>
          </w:p>
        </w:tc>
        <w:tc>
          <w:tcPr>
            <w:tcW w:w="510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815735" w:rsidRPr="00552D7F" w:rsidRDefault="00815735" w:rsidP="000728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15735" w:rsidRPr="00552D7F" w:rsidRDefault="00815735" w:rsidP="000728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МП6.6</w:t>
            </w:r>
          </w:p>
        </w:tc>
        <w:tc>
          <w:tcPr>
            <w:tcW w:w="1560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417" w:type="dxa"/>
          </w:tcPr>
          <w:p w:rsidR="00815735" w:rsidRPr="00552D7F" w:rsidRDefault="00815735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 МР3.1.</w:t>
            </w:r>
          </w:p>
          <w:p w:rsidR="00815735" w:rsidRPr="00552D7F" w:rsidRDefault="00815735" w:rsidP="000728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992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15735" w:rsidRPr="00552D7F" w:rsidRDefault="00815735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15735" w:rsidRPr="00BB22F3" w:rsidRDefault="00815735" w:rsidP="00072855">
      <w:pPr>
        <w:ind w:left="1020" w:right="510"/>
        <w:rPr>
          <w:rFonts w:eastAsia="Calibri"/>
          <w:lang w:eastAsia="en-US"/>
        </w:rPr>
      </w:pPr>
    </w:p>
    <w:p w:rsidR="00815735" w:rsidRPr="00BB22F3" w:rsidRDefault="00815735" w:rsidP="00072855">
      <w:pPr>
        <w:widowControl w:val="0"/>
        <w:autoSpaceDE w:val="0"/>
        <w:autoSpaceDN w:val="0"/>
        <w:adjustRightInd w:val="0"/>
        <w:jc w:val="both"/>
      </w:pPr>
    </w:p>
    <w:p w:rsidR="00DD22F2" w:rsidRPr="00BB22F3" w:rsidRDefault="00E827E4" w:rsidP="00072855">
      <w:pPr>
        <w:jc w:val="center"/>
      </w:pPr>
      <w:r w:rsidRPr="00BB22F3">
        <w:rPr>
          <w:b/>
          <w:bCs/>
        </w:rPr>
        <w:t xml:space="preserve">Алгебра, 11 </w:t>
      </w:r>
      <w:r w:rsidR="00DD22F2" w:rsidRPr="00BB22F3">
        <w:rPr>
          <w:rStyle w:val="a9"/>
        </w:rPr>
        <w:t xml:space="preserve"> класс     Тематическое планирование</w:t>
      </w:r>
    </w:p>
    <w:tbl>
      <w:tblPr>
        <w:tblW w:w="3068" w:type="pct"/>
        <w:jc w:val="center"/>
        <w:tblCellSpacing w:w="0" w:type="dxa"/>
        <w:tblInd w:w="-56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53"/>
        <w:gridCol w:w="3975"/>
        <w:gridCol w:w="1179"/>
        <w:gridCol w:w="1179"/>
        <w:gridCol w:w="2057"/>
      </w:tblGrid>
      <w:tr w:rsidR="00DD22F2" w:rsidRPr="00BB22F3" w:rsidTr="00822B56">
        <w:trPr>
          <w:trHeight w:val="276"/>
          <w:tblCellSpacing w:w="0" w:type="dxa"/>
          <w:jc w:val="center"/>
        </w:trPr>
        <w:tc>
          <w:tcPr>
            <w:tcW w:w="51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pPr>
              <w:jc w:val="center"/>
              <w:rPr>
                <w:rStyle w:val="a9"/>
              </w:rPr>
            </w:pPr>
            <w:r w:rsidRPr="00BB22F3">
              <w:rPr>
                <w:rStyle w:val="a9"/>
              </w:rPr>
              <w:t>№</w:t>
            </w:r>
          </w:p>
        </w:tc>
        <w:tc>
          <w:tcPr>
            <w:tcW w:w="212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pPr>
              <w:jc w:val="center"/>
            </w:pPr>
            <w:r w:rsidRPr="00BB22F3">
              <w:rPr>
                <w:rStyle w:val="a9"/>
              </w:rPr>
              <w:t>Тема</w:t>
            </w:r>
          </w:p>
        </w:tc>
        <w:tc>
          <w:tcPr>
            <w:tcW w:w="1262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pPr>
              <w:jc w:val="center"/>
              <w:rPr>
                <w:rStyle w:val="a9"/>
                <w:b w:val="0"/>
              </w:rPr>
            </w:pPr>
            <w:r w:rsidRPr="00BB22F3">
              <w:rPr>
                <w:rStyle w:val="a9"/>
                <w:b w:val="0"/>
              </w:rPr>
              <w:t>Количество часов</w:t>
            </w:r>
          </w:p>
          <w:p w:rsidR="00DD22F2" w:rsidRPr="00BB22F3" w:rsidRDefault="00DD22F2" w:rsidP="00072855">
            <w:pPr>
              <w:jc w:val="center"/>
              <w:rPr>
                <w:rStyle w:val="a9"/>
                <w:b w:val="0"/>
              </w:rPr>
            </w:pPr>
            <w:r w:rsidRPr="00BB22F3">
              <w:rPr>
                <w:rStyle w:val="a9"/>
                <w:b w:val="0"/>
              </w:rPr>
              <w:t>(б</w:t>
            </w:r>
            <w:r w:rsidRPr="00BB22F3">
              <w:rPr>
                <w:rStyle w:val="a9"/>
              </w:rPr>
              <w:t>азовый</w:t>
            </w:r>
            <w:r w:rsidRPr="00BB22F3">
              <w:rPr>
                <w:rStyle w:val="a9"/>
                <w:b w:val="0"/>
              </w:rPr>
              <w:t>/ у</w:t>
            </w:r>
            <w:r w:rsidRPr="00BB22F3">
              <w:rPr>
                <w:rStyle w:val="a9"/>
              </w:rPr>
              <w:t>глубле</w:t>
            </w:r>
            <w:r w:rsidRPr="00BB22F3">
              <w:rPr>
                <w:rStyle w:val="a9"/>
              </w:rPr>
              <w:t>н</w:t>
            </w:r>
            <w:r w:rsidRPr="00BB22F3">
              <w:rPr>
                <w:rStyle w:val="a9"/>
                <w:b w:val="0"/>
              </w:rPr>
              <w:t>ный уровень))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pPr>
              <w:jc w:val="center"/>
              <w:rPr>
                <w:rStyle w:val="a9"/>
                <w:b w:val="0"/>
              </w:rPr>
            </w:pPr>
            <w:r w:rsidRPr="00BB22F3">
              <w:rPr>
                <w:rStyle w:val="a9"/>
                <w:b w:val="0"/>
              </w:rPr>
              <w:t>К</w:t>
            </w:r>
            <w:r w:rsidRPr="00BB22F3">
              <w:rPr>
                <w:rStyle w:val="a9"/>
              </w:rPr>
              <w:t>онтрольные р</w:t>
            </w:r>
            <w:r w:rsidRPr="00BB22F3">
              <w:rPr>
                <w:rStyle w:val="a9"/>
              </w:rPr>
              <w:t>а</w:t>
            </w:r>
            <w:r w:rsidRPr="00BB22F3">
              <w:rPr>
                <w:rStyle w:val="a9"/>
              </w:rPr>
              <w:t>боты</w:t>
            </w:r>
          </w:p>
        </w:tc>
      </w:tr>
      <w:tr w:rsidR="00DD22F2" w:rsidRPr="00BB22F3" w:rsidTr="00822B56">
        <w:trPr>
          <w:tblCellSpacing w:w="0" w:type="dxa"/>
          <w:jc w:val="center"/>
        </w:trPr>
        <w:tc>
          <w:tcPr>
            <w:tcW w:w="51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pPr>
              <w:ind w:left="360"/>
            </w:pPr>
          </w:p>
        </w:tc>
        <w:tc>
          <w:tcPr>
            <w:tcW w:w="212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/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2 часа в неделю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4 ч в н</w:t>
            </w:r>
            <w:r w:rsidRPr="00BB22F3">
              <w:t>е</w:t>
            </w:r>
            <w:r w:rsidRPr="00BB22F3">
              <w:t>делю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/>
        </w:tc>
      </w:tr>
      <w:tr w:rsidR="00DD22F2" w:rsidRPr="00BB22F3" w:rsidTr="00822B56">
        <w:trPr>
          <w:tblCellSpacing w:w="0" w:type="dxa"/>
          <w:jc w:val="center"/>
        </w:trPr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pPr>
              <w:numPr>
                <w:ilvl w:val="0"/>
                <w:numId w:val="11"/>
              </w:numPr>
            </w:pPr>
          </w:p>
        </w:tc>
        <w:tc>
          <w:tcPr>
            <w:tcW w:w="2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Повторение курса алгебры и начал математического анализа 10 класса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2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10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/>
        </w:tc>
      </w:tr>
      <w:tr w:rsidR="00DD22F2" w:rsidRPr="00BB22F3" w:rsidTr="00822B56">
        <w:trPr>
          <w:tblCellSpacing w:w="0" w:type="dxa"/>
          <w:jc w:val="center"/>
        </w:trPr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pPr>
              <w:numPr>
                <w:ilvl w:val="0"/>
                <w:numId w:val="11"/>
              </w:numPr>
            </w:pPr>
          </w:p>
        </w:tc>
        <w:tc>
          <w:tcPr>
            <w:tcW w:w="2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Тригонометрические функции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12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14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1</w:t>
            </w:r>
          </w:p>
        </w:tc>
      </w:tr>
      <w:tr w:rsidR="00DD22F2" w:rsidRPr="00BB22F3" w:rsidTr="00822B56">
        <w:trPr>
          <w:tblCellSpacing w:w="0" w:type="dxa"/>
          <w:jc w:val="center"/>
        </w:trPr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pPr>
              <w:numPr>
                <w:ilvl w:val="0"/>
                <w:numId w:val="11"/>
              </w:numPr>
            </w:pPr>
          </w:p>
        </w:tc>
        <w:tc>
          <w:tcPr>
            <w:tcW w:w="2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 xml:space="preserve">Производная и ее геометрический смысл 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15</w:t>
            </w:r>
          </w:p>
        </w:tc>
        <w:tc>
          <w:tcPr>
            <w:tcW w:w="63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/>
          <w:p w:rsidR="00DD22F2" w:rsidRPr="00BB22F3" w:rsidRDefault="00DD22F2" w:rsidP="00072855"/>
          <w:p w:rsidR="00DD22F2" w:rsidRPr="00BB22F3" w:rsidRDefault="00DD22F2" w:rsidP="00072855">
            <w:r w:rsidRPr="00BB22F3">
              <w:t>36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1</w:t>
            </w:r>
          </w:p>
        </w:tc>
      </w:tr>
      <w:tr w:rsidR="00DD22F2" w:rsidRPr="00BB22F3" w:rsidTr="00822B56">
        <w:trPr>
          <w:tblCellSpacing w:w="0" w:type="dxa"/>
          <w:jc w:val="center"/>
        </w:trPr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pPr>
              <w:numPr>
                <w:ilvl w:val="0"/>
                <w:numId w:val="11"/>
              </w:numPr>
            </w:pPr>
          </w:p>
        </w:tc>
        <w:tc>
          <w:tcPr>
            <w:tcW w:w="2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Применение производной к исслед</w:t>
            </w:r>
            <w:r w:rsidRPr="00BB22F3">
              <w:t>о</w:t>
            </w:r>
            <w:r w:rsidRPr="00BB22F3">
              <w:t xml:space="preserve">ванию функций 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15</w:t>
            </w:r>
          </w:p>
        </w:tc>
        <w:tc>
          <w:tcPr>
            <w:tcW w:w="63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/>
        </w:tc>
        <w:tc>
          <w:tcPr>
            <w:tcW w:w="1102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1</w:t>
            </w:r>
          </w:p>
        </w:tc>
      </w:tr>
      <w:tr w:rsidR="00DD22F2" w:rsidRPr="00BB22F3" w:rsidTr="00822B56">
        <w:trPr>
          <w:tblCellSpacing w:w="0" w:type="dxa"/>
          <w:jc w:val="center"/>
        </w:trPr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pPr>
              <w:numPr>
                <w:ilvl w:val="0"/>
                <w:numId w:val="11"/>
              </w:numPr>
            </w:pPr>
          </w:p>
        </w:tc>
        <w:tc>
          <w:tcPr>
            <w:tcW w:w="2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 xml:space="preserve">Интеграл 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11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17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1</w:t>
            </w:r>
          </w:p>
        </w:tc>
      </w:tr>
      <w:tr w:rsidR="00DD22F2" w:rsidRPr="00BB22F3" w:rsidTr="00822B56">
        <w:trPr>
          <w:tblCellSpacing w:w="0" w:type="dxa"/>
          <w:jc w:val="center"/>
        </w:trPr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pPr>
              <w:numPr>
                <w:ilvl w:val="0"/>
                <w:numId w:val="11"/>
              </w:numPr>
            </w:pPr>
          </w:p>
        </w:tc>
        <w:tc>
          <w:tcPr>
            <w:tcW w:w="2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Комплексные числа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5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11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Пров раб</w:t>
            </w:r>
          </w:p>
        </w:tc>
      </w:tr>
      <w:tr w:rsidR="00DD22F2" w:rsidRPr="00BB22F3" w:rsidTr="00822B56">
        <w:trPr>
          <w:tblCellSpacing w:w="0" w:type="dxa"/>
          <w:jc w:val="center"/>
        </w:trPr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pPr>
              <w:numPr>
                <w:ilvl w:val="0"/>
                <w:numId w:val="11"/>
              </w:numPr>
            </w:pPr>
          </w:p>
        </w:tc>
        <w:tc>
          <w:tcPr>
            <w:tcW w:w="2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Элементы комбинаторики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10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11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1</w:t>
            </w:r>
          </w:p>
        </w:tc>
      </w:tr>
      <w:tr w:rsidR="00DD22F2" w:rsidRPr="00BB22F3" w:rsidTr="00822B56">
        <w:trPr>
          <w:tblCellSpacing w:w="0" w:type="dxa"/>
          <w:jc w:val="center"/>
        </w:trPr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pPr>
              <w:numPr>
                <w:ilvl w:val="0"/>
                <w:numId w:val="11"/>
              </w:numPr>
            </w:pPr>
          </w:p>
        </w:tc>
        <w:tc>
          <w:tcPr>
            <w:tcW w:w="2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 xml:space="preserve">Элементы теории вероятности 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12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8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1</w:t>
            </w:r>
          </w:p>
        </w:tc>
      </w:tr>
      <w:tr w:rsidR="00DD22F2" w:rsidRPr="00BB22F3" w:rsidTr="00822B56">
        <w:trPr>
          <w:tblCellSpacing w:w="0" w:type="dxa"/>
          <w:jc w:val="center"/>
        </w:trPr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pPr>
              <w:numPr>
                <w:ilvl w:val="0"/>
                <w:numId w:val="10"/>
              </w:numPr>
            </w:pPr>
          </w:p>
        </w:tc>
        <w:tc>
          <w:tcPr>
            <w:tcW w:w="2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Алгебраические уравнения. Системы нелинейных уравнений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10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12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1</w:t>
            </w:r>
          </w:p>
        </w:tc>
      </w:tr>
      <w:tr w:rsidR="00DD22F2" w:rsidRPr="00BB22F3" w:rsidTr="00822B56">
        <w:trPr>
          <w:tblCellSpacing w:w="0" w:type="dxa"/>
          <w:jc w:val="center"/>
        </w:trPr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pPr>
              <w:numPr>
                <w:ilvl w:val="0"/>
                <w:numId w:val="11"/>
              </w:numPr>
            </w:pPr>
          </w:p>
        </w:tc>
        <w:tc>
          <w:tcPr>
            <w:tcW w:w="2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 xml:space="preserve">Итоговое повторение 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10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17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1</w:t>
            </w:r>
          </w:p>
        </w:tc>
      </w:tr>
      <w:tr w:rsidR="00DD22F2" w:rsidRPr="00BB22F3" w:rsidTr="00822B56">
        <w:trPr>
          <w:tblCellSpacing w:w="0" w:type="dxa"/>
          <w:jc w:val="center"/>
        </w:trPr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pPr>
              <w:numPr>
                <w:ilvl w:val="0"/>
                <w:numId w:val="11"/>
              </w:numPr>
            </w:pPr>
          </w:p>
        </w:tc>
        <w:tc>
          <w:tcPr>
            <w:tcW w:w="2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Итого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F2" w:rsidRPr="00BB22F3" w:rsidRDefault="00DD22F2" w:rsidP="00072855">
            <w:r w:rsidRPr="00BB22F3">
              <w:t>102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136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2F2" w:rsidRPr="00BB22F3" w:rsidRDefault="00DD22F2" w:rsidP="00072855">
            <w:r w:rsidRPr="00BB22F3">
              <w:t>8</w:t>
            </w:r>
          </w:p>
        </w:tc>
      </w:tr>
    </w:tbl>
    <w:p w:rsidR="00815735" w:rsidRPr="00BB22F3" w:rsidRDefault="00815735" w:rsidP="000728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06DDE" w:rsidRPr="00BB22F3" w:rsidRDefault="00106DDE" w:rsidP="00072855">
      <w:pPr>
        <w:spacing w:after="200"/>
        <w:jc w:val="center"/>
        <w:rPr>
          <w:rFonts w:eastAsia="Calibri"/>
          <w:b/>
          <w:bCs/>
          <w:lang w:eastAsia="en-US"/>
        </w:rPr>
      </w:pPr>
      <w:r w:rsidRPr="00BB22F3">
        <w:rPr>
          <w:rFonts w:eastAsia="Calibri"/>
          <w:b/>
          <w:bCs/>
          <w:lang w:eastAsia="en-US"/>
        </w:rPr>
        <w:t>Календарно-тематическое планирование учебного материала.</w:t>
      </w:r>
    </w:p>
    <w:tbl>
      <w:tblPr>
        <w:tblW w:w="16357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4"/>
        <w:gridCol w:w="2552"/>
        <w:gridCol w:w="5812"/>
        <w:gridCol w:w="1134"/>
        <w:gridCol w:w="1417"/>
        <w:gridCol w:w="1134"/>
        <w:gridCol w:w="1276"/>
        <w:gridCol w:w="1417"/>
        <w:gridCol w:w="851"/>
      </w:tblGrid>
      <w:tr w:rsidR="00106DDE" w:rsidRPr="00BB22F3" w:rsidTr="00552D7F">
        <w:trPr>
          <w:trHeight w:val="699"/>
          <w:jc w:val="center"/>
        </w:trPr>
        <w:tc>
          <w:tcPr>
            <w:tcW w:w="9128" w:type="dxa"/>
            <w:gridSpan w:val="3"/>
          </w:tcPr>
          <w:p w:rsidR="00106DDE" w:rsidRPr="00552D7F" w:rsidRDefault="00106DDE" w:rsidP="00072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gridSpan w:val="4"/>
          </w:tcPr>
          <w:p w:rsidR="00106DDE" w:rsidRPr="00552D7F" w:rsidRDefault="00106DDE" w:rsidP="00072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Планируемые результаты (личностные и м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тапредметные).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Характеристика деятельности.</w:t>
            </w:r>
          </w:p>
        </w:tc>
        <w:tc>
          <w:tcPr>
            <w:tcW w:w="2268" w:type="dxa"/>
            <w:gridSpan w:val="2"/>
          </w:tcPr>
          <w:p w:rsidR="00106DDE" w:rsidRPr="00552D7F" w:rsidRDefault="00106DDE" w:rsidP="00072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246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П.п.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Планируемые результаты(предметные)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6DDE" w:rsidRPr="00552D7F" w:rsidRDefault="00106DDE" w:rsidP="00072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Личност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ные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Познава-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тельные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Комм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у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ник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тивные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Регул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тивные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Формы контроля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ИКТ</w:t>
            </w:r>
          </w:p>
        </w:tc>
      </w:tr>
      <w:tr w:rsidR="00106DDE" w:rsidRPr="00BB22F3" w:rsidTr="00552D7F">
        <w:trPr>
          <w:trHeight w:val="853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Повторение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2 ч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МП6.5 МП7.2 МП7.4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Устый 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рос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прзе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тация</w:t>
            </w:r>
          </w:p>
        </w:tc>
      </w:tr>
      <w:tr w:rsidR="00106DDE" w:rsidRPr="00BB22F3" w:rsidTr="00552D7F">
        <w:trPr>
          <w:trHeight w:val="356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2"/>
          </w:tcPr>
          <w:p w:rsidR="00106DDE" w:rsidRPr="00552D7F" w:rsidRDefault="00106DDE" w:rsidP="00072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val="en-US" w:eastAsia="en-US"/>
              </w:rPr>
              <w:t>I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. Тригонометрические функции 12 час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6DDE" w:rsidRPr="00552D7F" w:rsidRDefault="00106DDE" w:rsidP="00072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901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106DDE" w:rsidRPr="00552D7F" w:rsidRDefault="00106DDE" w:rsidP="00072855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 понятия тригонометрической функции; уметь нах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дить область определения и множество значения тригон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метрических функций.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 6.7 МП7.4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 9.1 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 1.2 МР 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 4.2.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прзе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тация</w:t>
            </w:r>
          </w:p>
        </w:tc>
      </w:tr>
      <w:tr w:rsidR="00106DDE" w:rsidRPr="00BB22F3" w:rsidTr="00552D7F">
        <w:trPr>
          <w:trHeight w:val="580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Четность, нечетность, периодичность триг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нометрических функций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 исследовать тригонометрические функций на че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ность и нечетность и нахождению периода функции.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МП6.7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 МР3.1.МР1.3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106DDE" w:rsidRPr="00BB22F3" w:rsidTr="00552D7F">
        <w:trPr>
          <w:trHeight w:val="484"/>
          <w:jc w:val="center"/>
        </w:trPr>
        <w:tc>
          <w:tcPr>
            <w:tcW w:w="764" w:type="dxa"/>
            <w:vMerge w:val="restart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Четность, нечетность, периодичность триг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нометрических функций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 исследовать тригонометрические функций на че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ность и нечетность и нахождению периода функции.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МП6.5 МП7.2 МП7.4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1452"/>
          <w:jc w:val="center"/>
        </w:trPr>
        <w:tc>
          <w:tcPr>
            <w:tcW w:w="764" w:type="dxa"/>
            <w:vMerge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Свойства функции </w:t>
            </w:r>
            <w:r w:rsidR="00337729" w:rsidRPr="00337729">
              <w:rPr>
                <w:rFonts w:eastAsia="Calibri"/>
                <w:b/>
                <w:position w:val="-10"/>
                <w:sz w:val="22"/>
                <w:szCs w:val="22"/>
                <w:lang w:eastAsia="en-US"/>
              </w:rPr>
              <w:pict>
                <v:shape id="_x0000_i1025" type="#_x0000_t75" style="width:46.2pt;height:12.9pt">
                  <v:imagedata r:id="rId21" o:title=""/>
                </v:shape>
              </w:pic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 её график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знать свойства функции </w:t>
            </w:r>
            <w:r w:rsidR="00337729" w:rsidRPr="00337729">
              <w:rPr>
                <w:rFonts w:eastAsia="Calibri"/>
                <w:position w:val="-10"/>
                <w:sz w:val="22"/>
                <w:szCs w:val="22"/>
                <w:lang w:eastAsia="en-US"/>
              </w:rPr>
              <w:pict>
                <v:shape id="_x0000_i1026" type="#_x0000_t75" style="width:46.2pt;height:12.9pt">
                  <v:imagedata r:id="rId22" o:title=""/>
                </v:shape>
              </w:pic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; уметь строить график функции и применению свойств функции и применять его при решении уравнений и неравенств.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МП6.6 МП7.4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Математ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ческий ди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тант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668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Свойства функции </w:t>
            </w:r>
            <w:r w:rsidR="00337729" w:rsidRPr="00337729">
              <w:rPr>
                <w:rFonts w:eastAsia="Calibri"/>
                <w:bCs/>
                <w:position w:val="-10"/>
                <w:sz w:val="22"/>
                <w:szCs w:val="22"/>
                <w:lang w:eastAsia="en-US"/>
              </w:rPr>
              <w:pict>
                <v:shape id="_x0000_i1027" type="#_x0000_t75" style="width:46.2pt;height:12.9pt">
                  <v:imagedata r:id="rId21" o:title=""/>
                </v:shape>
              </w:pic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 её график.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знать свойства функции </w:t>
            </w:r>
            <w:r w:rsidR="00337729" w:rsidRPr="00337729">
              <w:rPr>
                <w:rFonts w:eastAsia="Calibri"/>
                <w:position w:val="-10"/>
                <w:sz w:val="22"/>
                <w:szCs w:val="22"/>
                <w:lang w:eastAsia="en-US"/>
              </w:rPr>
              <w:pict>
                <v:shape id="_x0000_i1028" type="#_x0000_t75" style="width:46.2pt;height:12.9pt">
                  <v:imagedata r:id="rId22" o:title=""/>
                </v:shape>
              </w:pic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; уметь строить график функции и применению свойств функции и применять его при решении уравнений и неравенств.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МП6.5 МП8.5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 МК9.3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 МР2.2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Самосто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бота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106DDE" w:rsidRPr="00BB22F3" w:rsidTr="00552D7F">
        <w:trPr>
          <w:trHeight w:val="748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Свойства функции </w:t>
            </w:r>
            <w:r w:rsidR="00337729" w:rsidRPr="00337729">
              <w:rPr>
                <w:rFonts w:eastAsia="Calibri"/>
                <w:bCs/>
                <w:position w:val="-10"/>
                <w:sz w:val="22"/>
                <w:szCs w:val="22"/>
                <w:lang w:eastAsia="en-US"/>
              </w:rPr>
              <w:pict>
                <v:shape id="_x0000_i1029" type="#_x0000_t75" style="width:45.15pt;height:16.1pt">
                  <v:imagedata r:id="rId23" o:title=""/>
                </v:shape>
              </w:pic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 её график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tabs>
                <w:tab w:val="left" w:pos="106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знать свойства функции </w:t>
            </w:r>
            <w:r w:rsidR="00337729" w:rsidRPr="00337729">
              <w:rPr>
                <w:rFonts w:eastAsia="Calibri"/>
                <w:position w:val="-10"/>
                <w:sz w:val="22"/>
                <w:szCs w:val="22"/>
                <w:lang w:eastAsia="en-US"/>
              </w:rPr>
              <w:pict>
                <v:shape id="_x0000_i1030" type="#_x0000_t75" style="width:45.15pt;height:16.1pt">
                  <v:imagedata r:id="rId24" o:title=""/>
                </v:shape>
              </w:pic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; уметь строить график функции и применять свойств функции при решении уравнений и неравенств.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МП7.2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106DDE" w:rsidRPr="00BB22F3" w:rsidTr="00552D7F">
        <w:trPr>
          <w:trHeight w:val="806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9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Свойства функции </w:t>
            </w:r>
            <w:r w:rsidR="00337729" w:rsidRPr="00337729">
              <w:rPr>
                <w:rFonts w:eastAsia="Calibri"/>
                <w:bCs/>
                <w:position w:val="-10"/>
                <w:sz w:val="22"/>
                <w:szCs w:val="22"/>
                <w:lang w:eastAsia="en-US"/>
              </w:rPr>
              <w:pict>
                <v:shape id="_x0000_i1031" type="#_x0000_t75" style="width:45.15pt;height:16.1pt">
                  <v:imagedata r:id="rId23" o:title=""/>
                </v:shape>
              </w:pic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 её график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знать свойства функции </w:t>
            </w:r>
            <w:r w:rsidR="00337729" w:rsidRPr="00337729">
              <w:rPr>
                <w:rFonts w:eastAsia="Calibri"/>
                <w:position w:val="-10"/>
                <w:sz w:val="22"/>
                <w:szCs w:val="22"/>
                <w:lang w:eastAsia="en-US"/>
              </w:rPr>
              <w:pict>
                <v:shape id="_x0000_i1032" type="#_x0000_t75" style="width:45.15pt;height:16.1pt">
                  <v:imagedata r:id="rId24" o:title=""/>
                </v:shape>
              </w:pic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; уметь строить график функции и применять свойств функции при решении уравнений и неравенств.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МП6.5 МП6.7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1057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Свойства функции </w:t>
            </w:r>
            <w:r w:rsidR="00337729" w:rsidRPr="00337729">
              <w:rPr>
                <w:rFonts w:eastAsia="Calibri"/>
                <w:bCs/>
                <w:position w:val="-10"/>
                <w:sz w:val="22"/>
                <w:szCs w:val="22"/>
                <w:lang w:eastAsia="en-US"/>
              </w:rPr>
              <w:pict>
                <v:shape id="_x0000_i1033" type="#_x0000_t75" style="width:36.55pt;height:13.95pt">
                  <v:imagedata r:id="rId25" o:title=""/>
                </v:shape>
              </w:pic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 её график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знать свойства функций </w:t>
            </w:r>
            <w:r w:rsidR="00337729" w:rsidRPr="00337729">
              <w:rPr>
                <w:rFonts w:eastAsia="Calibri"/>
                <w:position w:val="-10"/>
                <w:sz w:val="22"/>
                <w:szCs w:val="22"/>
                <w:lang w:eastAsia="en-US"/>
              </w:rPr>
              <w:pict>
                <v:shape id="_x0000_i1034" type="#_x0000_t75" style="width:36.55pt;height:13.95pt">
                  <v:imagedata r:id="rId26" o:title=""/>
                </v:shape>
              </w:pic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 w:rsidR="00337729" w:rsidRPr="00337729">
              <w:rPr>
                <w:rFonts w:eastAsia="Calibri"/>
                <w:position w:val="-10"/>
                <w:sz w:val="22"/>
                <w:szCs w:val="22"/>
                <w:lang w:eastAsia="en-US"/>
              </w:rPr>
              <w:pict>
                <v:shape id="_x0000_i1035" type="#_x0000_t75" style="width:43pt;height:13.95pt">
                  <v:imagedata r:id="rId27" o:title=""/>
                </v:shape>
              </w:pic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; уметь строить графики функций и применять свойств функций при 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шении уравнений и неравенств.</w:t>
            </w:r>
          </w:p>
        </w:tc>
        <w:tc>
          <w:tcPr>
            <w:tcW w:w="1134" w:type="dxa"/>
            <w:vMerge w:val="restart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МП7.4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МП7.4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106DDE" w:rsidRPr="00BB22F3" w:rsidTr="00552D7F">
        <w:trPr>
          <w:trHeight w:val="637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Свойства функции </w:t>
            </w:r>
            <w:r w:rsidR="00337729" w:rsidRPr="00337729">
              <w:rPr>
                <w:rFonts w:eastAsia="Calibri"/>
                <w:bCs/>
                <w:position w:val="-10"/>
                <w:sz w:val="22"/>
                <w:szCs w:val="22"/>
                <w:lang w:eastAsia="en-US"/>
              </w:rPr>
              <w:pict>
                <v:shape id="_x0000_i1036" type="#_x0000_t75" style="width:36.55pt;height:13.95pt">
                  <v:imagedata r:id="rId25" o:title=""/>
                </v:shape>
              </w:pic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 её график.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знать свойства функций </w:t>
            </w:r>
            <w:r w:rsidR="00337729" w:rsidRPr="00337729">
              <w:rPr>
                <w:rFonts w:eastAsia="Calibri"/>
                <w:position w:val="-10"/>
                <w:sz w:val="22"/>
                <w:szCs w:val="22"/>
                <w:lang w:eastAsia="en-US"/>
              </w:rPr>
              <w:pict>
                <v:shape id="_x0000_i1037" type="#_x0000_t75" style="width:36.55pt;height:13.95pt">
                  <v:imagedata r:id="rId26" o:title=""/>
                </v:shape>
              </w:pic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 w:rsidR="00337729" w:rsidRPr="00337729">
              <w:rPr>
                <w:rFonts w:eastAsia="Calibri"/>
                <w:position w:val="-10"/>
                <w:sz w:val="22"/>
                <w:szCs w:val="22"/>
                <w:lang w:eastAsia="en-US"/>
              </w:rPr>
              <w:pict>
                <v:shape id="_x0000_i1038" type="#_x0000_t75" style="width:43pt;height:13.95pt">
                  <v:imagedata r:id="rId27" o:title=""/>
                </v:shape>
              </w:pic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; уметь строить графики функций и применять свойств функций при 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шении уравнений и неравенств.</w:t>
            </w:r>
          </w:p>
        </w:tc>
        <w:tc>
          <w:tcPr>
            <w:tcW w:w="1134" w:type="dxa"/>
            <w:vMerge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МП6.7 МП7.3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МК9.3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 МР2.2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106DDE" w:rsidRPr="00BB22F3" w:rsidTr="00552D7F">
        <w:trPr>
          <w:trHeight w:val="441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>Обратные тригон</w:t>
            </w:r>
            <w:r w:rsidRPr="00552D7F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>метрические функции.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  обратные тригонометрические функции, их свойс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ва и графики.</w:t>
            </w:r>
          </w:p>
        </w:tc>
        <w:tc>
          <w:tcPr>
            <w:tcW w:w="1134" w:type="dxa"/>
            <w:vMerge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МП7.4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619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Урок обобщения и си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тематизации знаний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применять теоретический материал при решении письменной работы.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МП6.5 МП7.1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 МР2.2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983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Контрольная работа №1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применять теоретический материал при решении письменной работы.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МП7.4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Контрол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ная работа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205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2"/>
          </w:tcPr>
          <w:p w:rsidR="00106DDE" w:rsidRPr="00552D7F" w:rsidRDefault="00106DDE" w:rsidP="00072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val="en-US" w:eastAsia="en-US"/>
              </w:rPr>
              <w:t>II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. Производная и ее применения , 15 час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983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2" w:type="dxa"/>
            <w:vMerge w:val="restart"/>
          </w:tcPr>
          <w:p w:rsidR="00106DDE" w:rsidRPr="00552D7F" w:rsidRDefault="00106DDE" w:rsidP="000728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Предел последовател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ности</w:t>
            </w:r>
          </w:p>
          <w:p w:rsidR="00106DDE" w:rsidRPr="00552D7F" w:rsidRDefault="00106DDE" w:rsidP="00072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Непрерывность фун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к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ции.</w:t>
            </w:r>
          </w:p>
        </w:tc>
        <w:tc>
          <w:tcPr>
            <w:tcW w:w="5812" w:type="dxa"/>
            <w:vMerge w:val="restart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ind w:right="992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знать определение предела числовой последов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тельности, свойства сходящихся последовател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ностей, находить пределы последовательностей, доказательство сходимости последовательности к заданному числу.</w:t>
            </w:r>
          </w:p>
          <w:p w:rsidR="00106DDE" w:rsidRPr="00552D7F" w:rsidRDefault="00106DDE" w:rsidP="00072855">
            <w:pPr>
              <w:widowControl w:val="0"/>
              <w:autoSpaceDE w:val="0"/>
              <w:autoSpaceDN w:val="0"/>
              <w:ind w:right="992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выявлять непрерывные функции с опорой на определение непрерывности функции.</w:t>
            </w:r>
          </w:p>
        </w:tc>
        <w:tc>
          <w:tcPr>
            <w:tcW w:w="1134" w:type="dxa"/>
            <w:vMerge w:val="restart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МП7.2</w:t>
            </w:r>
          </w:p>
        </w:tc>
        <w:tc>
          <w:tcPr>
            <w:tcW w:w="1134" w:type="dxa"/>
            <w:vMerge w:val="restart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276" w:type="dxa"/>
            <w:vMerge w:val="restart"/>
          </w:tcPr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1417" w:type="dxa"/>
            <w:vMerge w:val="restart"/>
          </w:tcPr>
          <w:p w:rsidR="00106DDE" w:rsidRPr="00552D7F" w:rsidRDefault="00106DDE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106DDE" w:rsidRPr="00BB22F3" w:rsidTr="00552D7F">
        <w:trPr>
          <w:trHeight w:val="547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106DDE" w:rsidRPr="00552D7F" w:rsidRDefault="00106DDE" w:rsidP="00072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Merge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ind w:right="992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1063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Определение произво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д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ной.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ind w:right="992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знать понятие производной функции в точке и ее физический смысл,  находить производные элементарных функций на основе определения производной.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МП8.1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МК9.3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106DDE" w:rsidRPr="00BB22F3" w:rsidTr="00552D7F">
        <w:trPr>
          <w:trHeight w:val="1264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Правила дифференц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рования. Производная сложной функции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ind w:right="992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Знать правила дифференцирования суммы, пр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изведения и частного двух функций, вынесения постоянного множителя за знак производной; знать правило дифференцирования сложных функций и правила нахождения производной обратной функции.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МП6.5 МП7.4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106DDE" w:rsidRPr="00BB22F3" w:rsidTr="00552D7F">
        <w:trPr>
          <w:trHeight w:val="274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Правила дифференц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рования. Производная сложной функции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 правила дифференцирования суммы, произведения и частного двух функций, вынесения постоянного множит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ля за знак производной; знать правило дифференциров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ния сложных функций и правила нахождения производной обратной функции.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МП6.6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1103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Правила дифференц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рования. Производная сложной функции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 правила дифференцирования суммы, произведения и частного двух функций, вынесения постоянного множит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ля за знак производной; знать правило дифференциров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ния сложных функций и правила нахождения производной обратной функции.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МП7.3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Математ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ческий ди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тант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431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Производная степенной функции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Знать и уметь применять формулы производной степенной функции </w:t>
            </w:r>
            <w:r w:rsidR="00337729" w:rsidRPr="00337729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pict>
                <v:shape id="_x0000_i1039" type="#_x0000_t75" style="width:50.5pt;height:18.25pt">
                  <v:imagedata r:id="rId28" o:title=""/>
                </v:shape>
              </w:pic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 для любого действительного </w:t>
            </w:r>
            <w:r w:rsidRPr="00552D7F">
              <w:rPr>
                <w:rFonts w:eastAsia="Times New Roman"/>
                <w:i/>
                <w:sz w:val="22"/>
                <w:szCs w:val="22"/>
                <w:lang w:val="en-US" w:eastAsia="en-US"/>
              </w:rPr>
              <w:t>p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 6.1 МП 7.2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 9.5 МК 9.6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 1.1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Самосто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бота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106DDE" w:rsidRPr="00BB22F3" w:rsidTr="00552D7F">
        <w:trPr>
          <w:trHeight w:val="547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Производная степенной функции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Знать и уметь применять формулы производной степенной функции </w:t>
            </w:r>
            <w:r w:rsidR="00337729" w:rsidRPr="00337729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pict>
                <v:shape id="_x0000_i1040" type="#_x0000_t75" style="width:50.5pt;height:18.25pt">
                  <v:imagedata r:id="rId28" o:title=""/>
                </v:shape>
              </w:pic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 для любого действительного </w:t>
            </w:r>
            <w:r w:rsidRPr="00552D7F">
              <w:rPr>
                <w:rFonts w:eastAsia="Times New Roman"/>
                <w:i/>
                <w:sz w:val="22"/>
                <w:szCs w:val="22"/>
                <w:lang w:val="en-US" w:eastAsia="en-US"/>
              </w:rPr>
              <w:t>p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МП6.5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 1.2 МР 3.1. МР 2.2</w:t>
            </w:r>
          </w:p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 4.2.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 1.3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649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Производная некоторых элементарных функций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Уметь находить производные элементарных функций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 6.3 МП6.5 МП7.4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 9.5 МК9.3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 1.2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106DDE" w:rsidRPr="00BB22F3" w:rsidTr="00552D7F">
        <w:trPr>
          <w:trHeight w:val="381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Производная некоторых элементарных функций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Уметь находить производные элементарных функций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МП7.1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1063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Геометрический смысл производной. Уравн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ние касательной к гр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фику функции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 геометрический смысл производной, уметь соста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лять уравнение касательной к графику функции в заданной точке.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 6.4 МП 7.3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 9.5 МК 9.3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 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 4.2.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106DDE" w:rsidRPr="00BB22F3" w:rsidTr="00552D7F">
        <w:trPr>
          <w:trHeight w:val="840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Геометрический смысл производной. Уравн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ние касательной к гр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фику функции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знать геометрический смысл производной, уметь соста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в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лять уравнение касательной к графику функции в заданной точке.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 6.1 МП 7.1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 9.1 МК 9.3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 1.2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758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Геометрический смысл производной. Уравн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ние касательной к гр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фику функции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 геометрический смысл производной, уметь соста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лять уравнение касательной к графику функции в заданной точке.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 6.3 МП 6.7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 9.5 МК 9.3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 3.1.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 1.3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Математ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ческий ди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тант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408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Урок обобщения и си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тематизации знаний</w:t>
            </w:r>
          </w:p>
        </w:tc>
        <w:tc>
          <w:tcPr>
            <w:tcW w:w="5812" w:type="dxa"/>
          </w:tcPr>
          <w:p w:rsidR="00106DDE" w:rsidRPr="00552D7F" w:rsidRDefault="0048496D" w:rsidP="00072855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Уметь решать задачи на производную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 6.3 МП 6.5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 9.4 МК 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 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 4.2.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106DDE" w:rsidRPr="00BB22F3" w:rsidTr="00552D7F">
        <w:trPr>
          <w:trHeight w:val="699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Урок обобщения и си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тематизации знаний</w:t>
            </w:r>
          </w:p>
        </w:tc>
        <w:tc>
          <w:tcPr>
            <w:tcW w:w="5812" w:type="dxa"/>
          </w:tcPr>
          <w:p w:rsidR="00106DDE" w:rsidRPr="00552D7F" w:rsidRDefault="0048496D" w:rsidP="00072855">
            <w:pPr>
              <w:widowControl w:val="0"/>
              <w:autoSpaceDE w:val="0"/>
              <w:autoSpaceDN w:val="0"/>
              <w:spacing w:before="136"/>
              <w:ind w:right="1985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Уметь решать задачи на производную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 6.4 МП7.2 МП7.4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 МК9.6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 1.1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Самосто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бота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699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Контрольная работа №2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применять теоретический материал при решении письменной работы.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 6.1 МП 6.7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 9.1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 1.2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Контрол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ная работа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278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2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val="en-US" w:eastAsia="en-US"/>
              </w:rPr>
              <w:t>III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. Применение производной к исследованию функций 15 час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715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i/>
                <w:sz w:val="22"/>
                <w:szCs w:val="22"/>
                <w:u w:val="single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Возрастание и убывание функции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 достаточные условия возрастания и убывания к 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хождению промежутков монотонности функции.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Л.5.1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Л.6.3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МП6.7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 МР2.2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106DDE" w:rsidRPr="00BB22F3" w:rsidTr="00552D7F">
        <w:trPr>
          <w:trHeight w:val="867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Возрастание и убывание функции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 достаточные условия возрастания и убывания к 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хождению промежутков монотонности функции.</w:t>
            </w:r>
          </w:p>
        </w:tc>
        <w:tc>
          <w:tcPr>
            <w:tcW w:w="1134" w:type="dxa"/>
            <w:vMerge w:val="restart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МП6.5 МП7.4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МК9.3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1171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Экстремумы функции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знать понятия точек экстремума функции, стационарных и критических точек, необходимые и достаточные услови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ми экстремума функции;</w:t>
            </w:r>
          </w:p>
          <w:p w:rsidR="00106DDE" w:rsidRPr="00552D7F" w:rsidRDefault="00106DDE" w:rsidP="0007285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уметь находить точки экстремума функции.</w:t>
            </w:r>
          </w:p>
        </w:tc>
        <w:tc>
          <w:tcPr>
            <w:tcW w:w="1134" w:type="dxa"/>
            <w:vMerge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МП7.1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106DDE" w:rsidRPr="00BB22F3" w:rsidTr="00552D7F">
        <w:trPr>
          <w:trHeight w:val="1092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Экстремумы функции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знать понятия точек экстремума функции, стационарных и критических точек, необходимые и достаточные услови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ми экстремума функции;</w:t>
            </w:r>
          </w:p>
          <w:p w:rsidR="00106DDE" w:rsidRPr="00552D7F" w:rsidRDefault="00106DDE" w:rsidP="00072855">
            <w:pPr>
              <w:widowControl w:val="0"/>
              <w:autoSpaceDE w:val="0"/>
              <w:autoSpaceDN w:val="0"/>
              <w:ind w:right="1042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уметь находить точки экстремума функции.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МП6.5 МП8.1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Математ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ческий ди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тант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1136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34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Наибольшее и на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меньшее значение функции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ind w:right="1042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Знать понятие наибольшего и наименьшего значений функции;</w:t>
            </w:r>
          </w:p>
          <w:p w:rsidR="00106DDE" w:rsidRPr="00552D7F" w:rsidRDefault="00106DDE" w:rsidP="00072855">
            <w:pPr>
              <w:widowControl w:val="0"/>
              <w:autoSpaceDE w:val="0"/>
              <w:autoSpaceDN w:val="0"/>
              <w:ind w:right="1042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Уметь находить наибольшее и наименьшее зн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чение функции с помощью производной.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МП7.2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 МК9.3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106DDE" w:rsidRPr="00BB22F3" w:rsidTr="00552D7F">
        <w:trPr>
          <w:trHeight w:val="1282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Наибольшее и на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меньшее значение функции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ind w:right="1042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Знать понятие наибольшего и наименьшего значений функции;</w:t>
            </w:r>
          </w:p>
          <w:p w:rsidR="00106DDE" w:rsidRPr="00552D7F" w:rsidRDefault="00106DDE" w:rsidP="00072855">
            <w:pPr>
              <w:widowControl w:val="0"/>
              <w:autoSpaceDE w:val="0"/>
              <w:autoSpaceDN w:val="0"/>
              <w:ind w:right="1042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Уметь находить наибольшее и наименьшее зн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чение функции с помощью производной.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Л.5.1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Л.6.3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МП7.3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1129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36,37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Наибольшее и на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меньшее значение функции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ind w:right="1042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Знать понятие наибольшего и наименьшего значений функции;</w:t>
            </w:r>
          </w:p>
          <w:p w:rsidR="00106DDE" w:rsidRPr="00552D7F" w:rsidRDefault="00106DDE" w:rsidP="00072855">
            <w:pPr>
              <w:widowControl w:val="0"/>
              <w:autoSpaceDE w:val="0"/>
              <w:autoSpaceDN w:val="0"/>
              <w:ind w:right="1042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Уметь находить наибольшее и наименьшее зн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чение функции с помощью производной.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МП6.4 МП7.1 МП7.4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МК9.3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Самосто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бота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1129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Производная </w:t>
            </w:r>
            <w:r w:rsidRPr="00552D7F">
              <w:rPr>
                <w:rFonts w:eastAsia="Calibri"/>
                <w:bCs/>
                <w:sz w:val="22"/>
                <w:szCs w:val="22"/>
                <w:lang w:val="en-US" w:eastAsia="en-US"/>
              </w:rPr>
              <w:t>II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порядка, выпуклость точки пер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гиба.</w:t>
            </w:r>
          </w:p>
          <w:p w:rsidR="00106DDE" w:rsidRPr="00552D7F" w:rsidRDefault="00106DDE" w:rsidP="000728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ind w:right="1042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Знать понятие второй производной функции и ее физический смысл;</w:t>
            </w:r>
          </w:p>
          <w:p w:rsidR="00106DDE" w:rsidRPr="00552D7F" w:rsidRDefault="00106DDE" w:rsidP="00072855">
            <w:pPr>
              <w:widowControl w:val="0"/>
              <w:autoSpaceDE w:val="0"/>
              <w:autoSpaceDN w:val="0"/>
              <w:ind w:right="1042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Уметь находить интервалы выпуклости и точек перегиба функции.с применением второй пр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изводной.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МП7.3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106DDE" w:rsidRPr="00BB22F3" w:rsidTr="00552D7F">
        <w:trPr>
          <w:trHeight w:val="1245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Построение графиков функций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 как строить графики функций-многочленов с пом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щью первой производной, и с привлечением аппарата вт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рой производной; уметь строить графики функций-многочленов с помощью первой производной, и с привл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чением аппарата второй производной.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МП6.7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 МР2.2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106DDE" w:rsidRPr="00BB22F3" w:rsidTr="00552D7F">
        <w:trPr>
          <w:trHeight w:val="1550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40,41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Построение графиков функций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 как строить графики функций-многочленов с пом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щью первой производной, и с привлечением аппарата вт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рой производной; уметь строить графики функций-многочленов с помощью первой производной, и с привл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чением аппарата второй производной.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 6.3 МП 7.3 МП 7.4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 9.1 МК 9.3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 3.1.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 1.3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Самосто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бота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565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Урок обобщения и си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тематизации знаний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применять теоретический материал при решении письменной работы.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МП8.1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969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Урок обобщения и си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тематизации знаний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применять теоретический материал при решении письменной работы.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МП7.2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 МК9.3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569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44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Контрольная работа №3</w:t>
            </w:r>
          </w:p>
          <w:p w:rsidR="00106DDE" w:rsidRPr="00552D7F" w:rsidRDefault="00106DDE" w:rsidP="00072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полугодовая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ind w:right="183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применять теоретический материал при решении письменной работы.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Л.5.1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Л.6.3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МП8.1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 МК9.6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Контрол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ная работа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427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2"/>
          </w:tcPr>
          <w:p w:rsidR="00106DDE" w:rsidRPr="00552D7F" w:rsidRDefault="00106DDE" w:rsidP="00072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val="en-US" w:eastAsia="en-US"/>
              </w:rPr>
              <w:t>IV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. Первообразная и интеграл, 11 час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1406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Первообразная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Знать понятие первообразной;</w:t>
            </w:r>
          </w:p>
          <w:p w:rsidR="00106DDE" w:rsidRPr="00552D7F" w:rsidRDefault="00106DDE" w:rsidP="0007285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уметь находить первообразную для степенной и тригон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метрических функций.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МП6.4 МП6.5 МП7.4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106DDE" w:rsidRPr="00BB22F3" w:rsidTr="00552D7F">
        <w:trPr>
          <w:trHeight w:val="1476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Первообразная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Знать понятие первообразной;</w:t>
            </w:r>
          </w:p>
          <w:p w:rsidR="00106DDE" w:rsidRPr="00552D7F" w:rsidRDefault="00106DDE" w:rsidP="00072855">
            <w:pPr>
              <w:widowControl w:val="0"/>
              <w:autoSpaceDE w:val="0"/>
              <w:autoSpaceDN w:val="0"/>
              <w:ind w:right="676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уметь находить первообразную для степенной и тригонометрических функций.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МП6.7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362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Правила нахождения первообразных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 понятие интегрирования; уметь применять правила интегрирования при нахождении первообразных.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МП6.5 МП7.4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70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Правила нахождения первообразных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 понятие интегрирования; уметь применять правила интегрирования при нахождении первообразных.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МП7.1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МК9.3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1257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Площадь криволине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й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ной трапеции. Интеграл и его вычисление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Знать понятие криволинейной трапеции, понятие опред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ленного интеграла;</w:t>
            </w:r>
          </w:p>
          <w:p w:rsidR="00106DDE" w:rsidRPr="00552D7F" w:rsidRDefault="00106DDE" w:rsidP="0007285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уметь вычислять  площади криволинейной трапеции в простейших случаях.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МП6.5 МП6.7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106DDE" w:rsidRPr="00BB22F3" w:rsidTr="00552D7F">
        <w:trPr>
          <w:trHeight w:val="1400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50,51,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Площадь криволине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й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ной трапеции. Интеграл и его вычисление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Знать понятие криволинейной трапеции, понятие опред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ленного интеграла;</w:t>
            </w:r>
          </w:p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 вычислять  площади криволинейной трапеции в простейших случаях.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МП7.3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МК9.3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281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Применение интегралов для решения физич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ских задач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Уметь применять интегралы для физических задач,решать задачи на движение с применением интегралов.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МП6.5 МП7.1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1049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53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Урок обобщения и си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тематизации знаний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применять теоретический материал при решении письменной работы.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Л.6.3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МП6.6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976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Урок обобщения и си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тематизации знаний  .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применять теоретический материал при решении письменной работы.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Л.5.1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МП6.4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 МР2.2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Математ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ческий ди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тант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693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Контрольная работа №4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применять теоретический материал при решении письменной работы.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МП6.7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Контрол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ная работа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242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2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>Комплексные числа, 5 час</w:t>
            </w:r>
            <w:r w:rsidR="0048496D"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>ов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242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8364" w:type="dxa"/>
            <w:gridSpan w:val="2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Cs/>
                <w:sz w:val="22"/>
                <w:szCs w:val="22"/>
                <w:lang w:eastAsia="en-US"/>
              </w:rPr>
              <w:t>Определение комплексных чисел.</w:t>
            </w:r>
          </w:p>
          <w:p w:rsidR="00106DDE" w:rsidRPr="00552D7F" w:rsidRDefault="00106DDE" w:rsidP="00072855">
            <w:pPr>
              <w:widowControl w:val="0"/>
              <w:autoSpaceDE w:val="0"/>
              <w:autoSpaceDN w:val="0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Cs/>
                <w:sz w:val="22"/>
                <w:szCs w:val="22"/>
                <w:lang w:eastAsia="en-US"/>
              </w:rPr>
              <w:t>Сложение, умножение комплексных чисел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МП7.1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МК9.3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106DDE" w:rsidRPr="00BB22F3" w:rsidTr="00552D7F">
        <w:trPr>
          <w:trHeight w:val="242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8364" w:type="dxa"/>
            <w:gridSpan w:val="2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Cs/>
                <w:sz w:val="22"/>
                <w:szCs w:val="22"/>
                <w:lang w:eastAsia="en-US"/>
              </w:rPr>
              <w:t>Модуль комплексного числа.</w:t>
            </w:r>
          </w:p>
          <w:p w:rsidR="00106DDE" w:rsidRPr="00552D7F" w:rsidRDefault="00106DDE" w:rsidP="00072855">
            <w:pPr>
              <w:widowControl w:val="0"/>
              <w:autoSpaceDE w:val="0"/>
              <w:autoSpaceDN w:val="0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Cs/>
                <w:sz w:val="22"/>
                <w:szCs w:val="22"/>
                <w:lang w:eastAsia="en-US"/>
              </w:rPr>
              <w:t>Вычитание, деление комплексных чисел.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МП7.1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МК9.3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106DDE" w:rsidRPr="00BB22F3" w:rsidTr="00552D7F">
        <w:trPr>
          <w:trHeight w:val="242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8364" w:type="dxa"/>
            <w:gridSpan w:val="2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Cs/>
                <w:sz w:val="22"/>
                <w:szCs w:val="22"/>
                <w:lang w:eastAsia="en-US"/>
              </w:rPr>
              <w:t>Геометрическая интерпретация комплексного</w:t>
            </w:r>
          </w:p>
          <w:p w:rsidR="00106DDE" w:rsidRPr="00552D7F" w:rsidRDefault="00106DDE" w:rsidP="00072855">
            <w:pPr>
              <w:widowControl w:val="0"/>
              <w:autoSpaceDE w:val="0"/>
              <w:autoSpaceDN w:val="0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 числа. Тригонометрическая форма</w:t>
            </w:r>
          </w:p>
          <w:p w:rsidR="00106DDE" w:rsidRPr="00552D7F" w:rsidRDefault="00106DDE" w:rsidP="00072855">
            <w:pPr>
              <w:widowControl w:val="0"/>
              <w:autoSpaceDE w:val="0"/>
              <w:autoSpaceDN w:val="0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 комплексного числа.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МП6.4 МП7.2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242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8364" w:type="dxa"/>
            <w:gridSpan w:val="2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Cs/>
                <w:sz w:val="22"/>
                <w:szCs w:val="22"/>
                <w:lang w:eastAsia="en-US"/>
              </w:rPr>
              <w:t>Урок систематизации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МП6.4 МП7.2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242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364" w:type="dxa"/>
            <w:gridSpan w:val="2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Cs/>
                <w:sz w:val="22"/>
                <w:szCs w:val="22"/>
                <w:lang w:eastAsia="en-US"/>
              </w:rPr>
              <w:t>Урок систематизации, контроля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МП6.4 МП7.2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172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2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val="en-US" w:eastAsia="en-US"/>
              </w:rPr>
              <w:t>IV</w:t>
            </w: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>. Комбинаторика, 10ч</w:t>
            </w:r>
            <w:r w:rsidR="0018370B"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>ас</w:t>
            </w:r>
            <w:r w:rsidR="0048496D"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>ов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990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Правило произведения. Размещения с повтор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ниями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знать одно из основных средств подсчета числа различных соединений, знать  размещения с повторениями.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МП6.7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МК9.6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106DDE" w:rsidRPr="00BB22F3" w:rsidTr="00552D7F">
        <w:trPr>
          <w:trHeight w:val="1197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Перестановки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знать первый вид соединений – перестановки; уметь пр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менять правила произведения при выводе формулы числа перестановок из </w:t>
            </w:r>
            <w:r w:rsidRPr="00552D7F">
              <w:rPr>
                <w:rFonts w:eastAsia="Times New Roman"/>
                <w:i/>
                <w:sz w:val="22"/>
                <w:szCs w:val="22"/>
                <w:lang w:val="en-US" w:eastAsia="en-US"/>
              </w:rPr>
              <w:t>n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 элементов.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МП6.4 МП7.2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1452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63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Перестановки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 первый вид соединений – перестановки; уметь 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менять правила произведения при выводе формулы числа перестановок из </w:t>
            </w:r>
            <w:r w:rsidRPr="00552D7F">
              <w:rPr>
                <w:rFonts w:eastAsia="Calibri"/>
                <w:i/>
                <w:sz w:val="22"/>
                <w:szCs w:val="22"/>
                <w:lang w:val="en-US" w:eastAsia="en-US"/>
              </w:rPr>
              <w:t>n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 элементов.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МП7.1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МК9.3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106DDE" w:rsidRPr="00BB22F3" w:rsidTr="00552D7F">
        <w:trPr>
          <w:trHeight w:val="1452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Размещения без повт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рений.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знать понятия размещений без повторений из </w:t>
            </w:r>
            <w:r w:rsidRPr="00552D7F">
              <w:rPr>
                <w:rFonts w:eastAsia="Calibri"/>
                <w:i/>
                <w:sz w:val="22"/>
                <w:szCs w:val="22"/>
                <w:lang w:val="en-US" w:eastAsia="en-US"/>
              </w:rPr>
              <w:t>m</w:t>
            </w:r>
            <w:r w:rsidRPr="00552D7F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элементов по </w:t>
            </w:r>
            <w:r w:rsidRPr="00552D7F">
              <w:rPr>
                <w:rFonts w:eastAsia="Calibri"/>
                <w:i/>
                <w:sz w:val="22"/>
                <w:szCs w:val="22"/>
                <w:lang w:val="en-US" w:eastAsia="en-US"/>
              </w:rPr>
              <w:t>n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; уметь создать математические модели для решения комбинаторных задач, сводимых к подсчету числа разм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щений.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Л.5.1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Л.6.3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МП7.4 МП8.1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692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Сочетания без повтор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ний и бином Ньютона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ind w:right="1065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Знать понятие сочетания и их свойства;</w:t>
            </w:r>
          </w:p>
          <w:p w:rsidR="00106DDE" w:rsidRPr="00552D7F" w:rsidRDefault="00106DDE" w:rsidP="00072855">
            <w:pPr>
              <w:widowControl w:val="0"/>
              <w:autoSpaceDE w:val="0"/>
              <w:autoSpaceDN w:val="0"/>
              <w:ind w:right="1065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Уметь решать комбинаторные задачи, свод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щиеся к подсчету числа сочетаний из </w:t>
            </w:r>
            <w:r w:rsidRPr="00552D7F">
              <w:rPr>
                <w:rFonts w:eastAsia="Times New Roman"/>
                <w:i/>
                <w:sz w:val="22"/>
                <w:szCs w:val="22"/>
                <w:lang w:val="en-US" w:eastAsia="en-US"/>
              </w:rPr>
              <w:t>m</w:t>
            </w:r>
            <w:r w:rsidRPr="00552D7F"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эл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ментов по </w:t>
            </w:r>
            <w:r w:rsidRPr="00552D7F">
              <w:rPr>
                <w:rFonts w:eastAsia="Times New Roman"/>
                <w:i/>
                <w:sz w:val="22"/>
                <w:szCs w:val="22"/>
                <w:lang w:val="en-US" w:eastAsia="en-US"/>
              </w:rPr>
              <w:t>n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; обоснованное конструирование треугольника Паскаля; возводить двучлен в натуральную степень с использованием форм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у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лы Ньютона.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МП6.7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МК9.3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 МР2.2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1300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Сочетания без повтор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ний и бином Ньютона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ind w:right="1065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Знать понятие сочетания и их свойства;</w:t>
            </w:r>
          </w:p>
          <w:p w:rsidR="00106DDE" w:rsidRPr="00552D7F" w:rsidRDefault="00106DDE" w:rsidP="00072855">
            <w:pPr>
              <w:widowControl w:val="0"/>
              <w:autoSpaceDE w:val="0"/>
              <w:autoSpaceDN w:val="0"/>
              <w:ind w:right="1065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Уметь решать комбинаторные задачи, свод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щиеся к подсчету числа сочетаний из </w:t>
            </w:r>
            <w:r w:rsidRPr="00552D7F">
              <w:rPr>
                <w:rFonts w:eastAsia="Times New Roman"/>
                <w:i/>
                <w:sz w:val="22"/>
                <w:szCs w:val="22"/>
                <w:lang w:val="en-US" w:eastAsia="en-US"/>
              </w:rPr>
              <w:t>m</w:t>
            </w:r>
            <w:r w:rsidRPr="00552D7F"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эл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ментов по </w:t>
            </w:r>
            <w:r w:rsidRPr="00552D7F">
              <w:rPr>
                <w:rFonts w:eastAsia="Times New Roman"/>
                <w:i/>
                <w:sz w:val="22"/>
                <w:szCs w:val="22"/>
                <w:lang w:val="en-US" w:eastAsia="en-US"/>
              </w:rPr>
              <w:t>n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; обоснованное конструирование треугольника Паскаля; возводить двучлен в натуральную степень с использованием форм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у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лы Ньютона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МП6.6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Самосто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бота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1452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Сочетания без повтор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ний и бином Ньютона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ind w:right="1065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Знать понятие сочетания и их свойства;</w:t>
            </w:r>
          </w:p>
          <w:p w:rsidR="00106DDE" w:rsidRPr="00552D7F" w:rsidRDefault="00106DDE" w:rsidP="00072855">
            <w:pPr>
              <w:widowControl w:val="0"/>
              <w:autoSpaceDE w:val="0"/>
              <w:autoSpaceDN w:val="0"/>
              <w:ind w:right="133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Уметь решать комбинаторные задачи, сводящиеся к по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д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счету числа сочетаний из </w:t>
            </w:r>
            <w:r w:rsidRPr="00552D7F">
              <w:rPr>
                <w:rFonts w:eastAsia="Times New Roman"/>
                <w:i/>
                <w:sz w:val="22"/>
                <w:szCs w:val="22"/>
                <w:lang w:val="en-US" w:eastAsia="en-US"/>
              </w:rPr>
              <w:t>m</w:t>
            </w:r>
            <w:r w:rsidRPr="00552D7F"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 xml:space="preserve">элементов по </w:t>
            </w:r>
            <w:r w:rsidRPr="00552D7F">
              <w:rPr>
                <w:rFonts w:eastAsia="Times New Roman"/>
                <w:i/>
                <w:sz w:val="22"/>
                <w:szCs w:val="22"/>
                <w:lang w:val="en-US" w:eastAsia="en-US"/>
              </w:rPr>
              <w:t>n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; обоснова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ное конструирование треугольника Паскаля; возводить двучлен в натуральную степень с использованием фо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мулы Ньютона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МП7.3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706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68,69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Урок обобщения и си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тематизации знаний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ind w:right="133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применять теоретический материал при решении письменной работы.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МП6.5 МП7.2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551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Контрольная работа №5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ind w:right="2785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применять теоретич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ский материал при решении письменной работы.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МП6.5 МП6.7 МП8.1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Контрол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ная работа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278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2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ind w:right="2785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val="en-US" w:eastAsia="en-US"/>
              </w:rPr>
              <w:t>VI</w:t>
            </w: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>.  Элементы теории вероятностей. 12 час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1452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Вероятность события.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ind w:right="2785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Знать различные виды соб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ы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тий, комбинации событий, понятия вероятности соб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ы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тия;</w:t>
            </w:r>
          </w:p>
          <w:p w:rsidR="00106DDE" w:rsidRPr="00552D7F" w:rsidRDefault="00106DDE" w:rsidP="00072855">
            <w:pPr>
              <w:widowControl w:val="0"/>
              <w:autoSpaceDE w:val="0"/>
              <w:autoSpaceDN w:val="0"/>
              <w:ind w:right="2785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Уметь находить вероятности случайного события с оч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видным благоприятству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ю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щими исходами.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МП6.6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 МР3.1.МР1.3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106DDE" w:rsidRPr="00BB22F3" w:rsidTr="00552D7F">
        <w:trPr>
          <w:trHeight w:val="1387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Вероятность события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ind w:right="2785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Знать различные виды соб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ы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тий, комбинации событий, понятия вероятности соб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ы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тия;</w:t>
            </w:r>
          </w:p>
          <w:p w:rsidR="00106DDE" w:rsidRPr="00552D7F" w:rsidRDefault="00106DDE" w:rsidP="00072855">
            <w:pPr>
              <w:spacing w:after="20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 находить вероятности случайного события с оч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видным благоприятствующими исходами.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МП7.1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 МК9.3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 МР2.2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1452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Сложение вероятностей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 теорему о вероятности суммы двух несовместных событий и ее применение, в частности при нахождении вероятности противоположного события; теорему о вер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ятности суммы двух произвольных событий.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106DDE" w:rsidRPr="00552D7F" w:rsidRDefault="00106DDE" w:rsidP="00072855">
            <w:pPr>
              <w:contextualSpacing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МП7.1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МК9.4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 МР3.1.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833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74,75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Сложение вероятностей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 теорему о вероятности суммы двух несовместных событий и ее применение, в частности при нахождении вероятности противоположного события; теорему о вер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ятности суммы двух произвольных событий.</w:t>
            </w:r>
          </w:p>
        </w:tc>
        <w:tc>
          <w:tcPr>
            <w:tcW w:w="1134" w:type="dxa"/>
            <w:vMerge w:val="restart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Л.5.1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Л.6.3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МП6.7 МП7.4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МК9.4 МК9.6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106DDE" w:rsidRPr="00BB22F3" w:rsidTr="00552D7F">
        <w:trPr>
          <w:trHeight w:val="1201"/>
          <w:jc w:val="center"/>
        </w:trPr>
        <w:tc>
          <w:tcPr>
            <w:tcW w:w="764" w:type="dxa"/>
          </w:tcPr>
          <w:p w:rsidR="0048496D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76,77,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Вероятность произвед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ния независимых соб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ы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тий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ind w:right="159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знать понятия независимых событий;</w:t>
            </w:r>
          </w:p>
          <w:p w:rsidR="00106DDE" w:rsidRPr="00552D7F" w:rsidRDefault="00106DDE" w:rsidP="00072855">
            <w:pPr>
              <w:widowControl w:val="0"/>
              <w:autoSpaceDE w:val="0"/>
              <w:autoSpaceDN w:val="0"/>
              <w:ind w:right="159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уметь находить вероятности произведения двух незав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симых событий.</w:t>
            </w:r>
          </w:p>
        </w:tc>
        <w:tc>
          <w:tcPr>
            <w:tcW w:w="1134" w:type="dxa"/>
            <w:vMerge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МП6.4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Самосто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бота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447"/>
          <w:jc w:val="center"/>
        </w:trPr>
        <w:tc>
          <w:tcPr>
            <w:tcW w:w="764" w:type="dxa"/>
          </w:tcPr>
          <w:p w:rsidR="0048496D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79,80,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81,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Урок обобщения и си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тематизации знаний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ind w:right="159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применять теоретический материал при решении письменной работы.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106DDE" w:rsidRPr="00552D7F" w:rsidRDefault="00106DDE" w:rsidP="00072855">
            <w:pPr>
              <w:jc w:val="center"/>
              <w:rPr>
                <w:rFonts w:eastAsia="Times New Roman"/>
                <w:color w:val="000000"/>
                <w:spacing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МП6.6 МП7.1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</w:t>
            </w:r>
          </w:p>
          <w:p w:rsidR="00106DDE" w:rsidRPr="00552D7F" w:rsidRDefault="00106DDE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599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Контрольная работа №6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ind w:right="159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Times New Roman"/>
                <w:sz w:val="22"/>
                <w:szCs w:val="22"/>
                <w:lang w:eastAsia="en-US"/>
              </w:rPr>
              <w:t>применять теоретический материал при решении письменной работы.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106DDE" w:rsidRPr="00552D7F" w:rsidRDefault="00106DDE" w:rsidP="0007285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МП7.2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МК9.4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Контрол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ная работа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rPr>
          <w:trHeight w:val="283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2"/>
          </w:tcPr>
          <w:p w:rsidR="00106DDE" w:rsidRPr="00552D7F" w:rsidRDefault="00106DDE" w:rsidP="00072855">
            <w:pPr>
              <w:widowControl w:val="0"/>
              <w:autoSpaceDE w:val="0"/>
              <w:autoSpaceDN w:val="0"/>
              <w:ind w:right="159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b/>
                <w:sz w:val="22"/>
                <w:szCs w:val="22"/>
                <w:lang w:val="en-US" w:eastAsia="en-US"/>
              </w:rPr>
              <w:t>VIII</w:t>
            </w:r>
            <w:r w:rsidRPr="00552D7F">
              <w:rPr>
                <w:rFonts w:eastAsia="Times New Roman"/>
                <w:b/>
                <w:sz w:val="22"/>
                <w:szCs w:val="22"/>
                <w:lang w:eastAsia="en-US"/>
              </w:rPr>
              <w:t>.  Уравнения и неравенства с двумя переменными.10часов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blPrEx>
          <w:tblLook w:val="04A0"/>
        </w:tblPrEx>
        <w:trPr>
          <w:trHeight w:val="673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Линейные уравнения и неравенства с двумя п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ременными.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 изображать на координатной плоскости множество решений линейных неравенств и систем линейных нер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венств с двумя переменными.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МП6.7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 МК9.3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106DDE" w:rsidRPr="00BB22F3" w:rsidTr="00552D7F">
        <w:tblPrEx>
          <w:tblLook w:val="04A0"/>
        </w:tblPrEx>
        <w:trPr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Линейные уравнения и неравенства с двумя п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ременными.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 изображать на координатной плоскости множество решений линейных неравенств и систем линейных нер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венств с двумя переменными.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МП7.2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МК9.4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blPrEx>
          <w:tblLook w:val="04A0"/>
        </w:tblPrEx>
        <w:trPr>
          <w:trHeight w:val="70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85,86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Нелинейные уравнения и неравенства с двумя переменными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 различные метод решения нелинейных уравнений и неравенств, систем нелинейных уравнений и неравенств ;уметь решать нелинейные уравнения и неравенств, сист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мы нелинейных уравнений и неравенств.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МП6.4 МП7.3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 МР1.3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106DDE" w:rsidRPr="00BB22F3" w:rsidTr="00552D7F">
        <w:tblPrEx>
          <w:tblLook w:val="04A0"/>
        </w:tblPrEx>
        <w:trPr>
          <w:trHeight w:val="987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87,88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Нелинейные уравнения и неравенства с двумя переменными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 различные метод решения нелинейных уравнений и неравенств, систем нелинейных уравнений и неравенств ;уметь решать нелинейные уравнения и неравенств, сист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мы нелинейных уравнений и неравенств.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Л.5.1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Л.6.3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МП6.5 МП7.4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Самосто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бота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blPrEx>
          <w:tblLook w:val="04A0"/>
        </w:tblPrEx>
        <w:trPr>
          <w:trHeight w:val="1064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Нелинейные уравнения и неравенства с двумя переменными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знать различные метод решения нелинейных уравнений и неравенств, систем нелинейных уравнений и неравенств ;уметь решать нелинейные уравнения и неравенств, сист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мы нелинейных уравнений и неравенств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МП6.4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МК9.3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blPrEx>
          <w:tblLook w:val="04A0"/>
        </w:tblPrEx>
        <w:trPr>
          <w:trHeight w:val="285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90,91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Урок обобщения и си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тематизации знаний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применять теоретический материал при решении письменной работы.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МП7.1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blPrEx>
          <w:tblLook w:val="04A0"/>
        </w:tblPrEx>
        <w:trPr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Cs/>
                <w:sz w:val="22"/>
                <w:szCs w:val="22"/>
                <w:lang w:eastAsia="en-US"/>
              </w:rPr>
              <w:t>Контрольная работа №7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применять теоретический материал при решении письменной работы.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Л.5.1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Л.6.3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МП7.2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Контрол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ная  работа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blPrEx>
          <w:tblLook w:val="04A0"/>
        </w:tblPrEx>
        <w:trPr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2"/>
          </w:tcPr>
          <w:p w:rsidR="00106DDE" w:rsidRPr="00552D7F" w:rsidRDefault="00106DDE" w:rsidP="00072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Повторение</w:t>
            </w:r>
            <w:r w:rsidR="0018370B" w:rsidRPr="00552D7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52D7F">
              <w:rPr>
                <w:rFonts w:eastAsia="Calibri"/>
                <w:b/>
                <w:sz w:val="22"/>
                <w:szCs w:val="22"/>
                <w:lang w:eastAsia="en-US"/>
              </w:rPr>
              <w:t>10 час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blPrEx>
          <w:tblLook w:val="04A0"/>
        </w:tblPrEx>
        <w:trPr>
          <w:trHeight w:val="1347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Повторение.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 Вычисл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ния и преобразования.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 xml:space="preserve"> Делимость чисел. НОД</w:t>
            </w:r>
            <w:r w:rsidR="0048496D" w:rsidRPr="00552D7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и НОК нескольких н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туральных чисел. Зад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чи на проценты.</w:t>
            </w:r>
          </w:p>
        </w:tc>
        <w:tc>
          <w:tcPr>
            <w:tcW w:w="5812" w:type="dxa"/>
          </w:tcPr>
          <w:p w:rsidR="00106DDE" w:rsidRPr="00552D7F" w:rsidRDefault="0048496D" w:rsidP="00072855">
            <w:pPr>
              <w:spacing w:after="20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Уметь находить НОД и НОК, уметь решать задачи на пр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центы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МП6.7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МК9.6 МК9.3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Математ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ческий ди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тант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blPrEx>
          <w:tblLook w:val="04A0"/>
        </w:tblPrEx>
        <w:trPr>
          <w:jc w:val="center"/>
        </w:trPr>
        <w:tc>
          <w:tcPr>
            <w:tcW w:w="764" w:type="dxa"/>
            <w:vMerge w:val="restart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94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Повторение. Числовые неравенства и числовые промежутки. Упрощ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ние алгебраических в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ы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ражений.</w:t>
            </w:r>
          </w:p>
        </w:tc>
        <w:tc>
          <w:tcPr>
            <w:tcW w:w="5812" w:type="dxa"/>
          </w:tcPr>
          <w:p w:rsidR="00106DDE" w:rsidRPr="00552D7F" w:rsidRDefault="0048496D" w:rsidP="00072855">
            <w:pPr>
              <w:spacing w:after="20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Уметь упрощать выражения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МП7.4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 МР2.2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blPrEx>
          <w:tblLook w:val="04A0"/>
        </w:tblPrEx>
        <w:trPr>
          <w:jc w:val="center"/>
        </w:trPr>
        <w:tc>
          <w:tcPr>
            <w:tcW w:w="764" w:type="dxa"/>
            <w:vMerge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Повторение. Преобраз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вание логарифмических и тригонометрических выражений.</w:t>
            </w:r>
          </w:p>
        </w:tc>
        <w:tc>
          <w:tcPr>
            <w:tcW w:w="5812" w:type="dxa"/>
          </w:tcPr>
          <w:p w:rsidR="00106DDE" w:rsidRPr="00552D7F" w:rsidRDefault="0048496D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Уметь упрощать выражения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МП6.4 МП7.3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 МК9.3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106DDE" w:rsidRPr="00BB22F3" w:rsidTr="00552D7F">
        <w:tblPrEx>
          <w:tblLook w:val="04A0"/>
        </w:tblPrEx>
        <w:trPr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i/>
                <w:sz w:val="22"/>
                <w:szCs w:val="22"/>
                <w:lang w:eastAsia="ru-RU"/>
              </w:rPr>
              <w:t>Тренировочная сам</w:t>
            </w:r>
            <w:r w:rsidRPr="00552D7F">
              <w:rPr>
                <w:rFonts w:eastAsia="Times New Roman"/>
                <w:i/>
                <w:sz w:val="22"/>
                <w:szCs w:val="22"/>
                <w:lang w:eastAsia="ru-RU"/>
              </w:rPr>
              <w:t>о</w:t>
            </w:r>
            <w:r w:rsidRPr="00552D7F">
              <w:rPr>
                <w:rFonts w:eastAsia="Times New Roman"/>
                <w:i/>
                <w:sz w:val="22"/>
                <w:szCs w:val="22"/>
                <w:lang w:eastAsia="ru-RU"/>
              </w:rPr>
              <w:t>стоятельная работа, составленная по КИМ ЕГЭ.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МП7.1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blPrEx>
          <w:tblLook w:val="04A0"/>
        </w:tblPrEx>
        <w:trPr>
          <w:trHeight w:val="1120"/>
          <w:jc w:val="center"/>
        </w:trPr>
        <w:tc>
          <w:tcPr>
            <w:tcW w:w="764" w:type="dxa"/>
            <w:vMerge w:val="restart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Повторение. Алгебра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ческие уравнения. Уравнения с модулем. Иррациональные ура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нения.</w:t>
            </w:r>
          </w:p>
        </w:tc>
        <w:tc>
          <w:tcPr>
            <w:tcW w:w="5812" w:type="dxa"/>
          </w:tcPr>
          <w:p w:rsidR="00106DDE" w:rsidRPr="00552D7F" w:rsidRDefault="0048496D" w:rsidP="00072855">
            <w:pPr>
              <w:spacing w:after="20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Уметь решать уравнения</w:t>
            </w:r>
          </w:p>
        </w:tc>
        <w:tc>
          <w:tcPr>
            <w:tcW w:w="1134" w:type="dxa"/>
            <w:vMerge w:val="restart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Л.5.1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Л.6.3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МП6.4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МП7.3</w:t>
            </w:r>
          </w:p>
        </w:tc>
        <w:tc>
          <w:tcPr>
            <w:tcW w:w="1134" w:type="dxa"/>
            <w:vMerge w:val="restart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 МК9.5</w:t>
            </w:r>
          </w:p>
        </w:tc>
        <w:tc>
          <w:tcPr>
            <w:tcW w:w="1276" w:type="dxa"/>
            <w:vMerge w:val="restart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1417" w:type="dxa"/>
            <w:vMerge w:val="restart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Самосто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бота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106DDE" w:rsidRPr="00BB22F3" w:rsidTr="00552D7F">
        <w:tblPrEx>
          <w:tblLook w:val="04A0"/>
        </w:tblPrEx>
        <w:trPr>
          <w:trHeight w:val="1451"/>
          <w:jc w:val="center"/>
        </w:trPr>
        <w:tc>
          <w:tcPr>
            <w:tcW w:w="764" w:type="dxa"/>
            <w:vMerge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Повторение. Показ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тельные и логарифмич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ские уравнения. Общие методы решения ура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нений.</w:t>
            </w:r>
          </w:p>
        </w:tc>
        <w:tc>
          <w:tcPr>
            <w:tcW w:w="5812" w:type="dxa"/>
          </w:tcPr>
          <w:p w:rsidR="00106DDE" w:rsidRPr="00552D7F" w:rsidRDefault="0048496D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Уметь решать уравнения</w:t>
            </w:r>
          </w:p>
        </w:tc>
        <w:tc>
          <w:tcPr>
            <w:tcW w:w="1134" w:type="dxa"/>
            <w:vMerge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blPrEx>
          <w:tblLook w:val="04A0"/>
        </w:tblPrEx>
        <w:trPr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Повторение. Просте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й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шие тригонометрич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ские уравнения. Методы решения тригонометр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ческих уравнений.</w:t>
            </w:r>
          </w:p>
        </w:tc>
        <w:tc>
          <w:tcPr>
            <w:tcW w:w="5812" w:type="dxa"/>
          </w:tcPr>
          <w:p w:rsidR="00106DDE" w:rsidRPr="00552D7F" w:rsidRDefault="0048496D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Уметь решать тригонометрические уравнения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МП7.2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blPrEx>
          <w:tblLook w:val="04A0"/>
        </w:tblPrEx>
        <w:trPr>
          <w:trHeight w:val="729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i/>
                <w:sz w:val="22"/>
                <w:szCs w:val="22"/>
                <w:lang w:eastAsia="ru-RU"/>
              </w:rPr>
              <w:t>Тренировочная сам</w:t>
            </w:r>
            <w:r w:rsidRPr="00552D7F">
              <w:rPr>
                <w:rFonts w:eastAsia="Times New Roman"/>
                <w:i/>
                <w:sz w:val="22"/>
                <w:szCs w:val="22"/>
                <w:lang w:eastAsia="ru-RU"/>
              </w:rPr>
              <w:t>о</w:t>
            </w:r>
            <w:r w:rsidRPr="00552D7F">
              <w:rPr>
                <w:rFonts w:eastAsia="Times New Roman"/>
                <w:i/>
                <w:sz w:val="22"/>
                <w:szCs w:val="22"/>
                <w:lang w:eastAsia="ru-RU"/>
              </w:rPr>
              <w:t>стоятельная работа, составленная по КИМ ЕГЭ.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МП6.7 МП7.1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blPrEx>
          <w:tblLook w:val="04A0"/>
        </w:tblPrEx>
        <w:trPr>
          <w:jc w:val="center"/>
        </w:trPr>
        <w:tc>
          <w:tcPr>
            <w:tcW w:w="764" w:type="dxa"/>
            <w:vMerge w:val="restart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Повторение. Неравенс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ва. Линейные и ква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ратные неравенства, н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равенства с модулем.</w:t>
            </w:r>
          </w:p>
        </w:tc>
        <w:tc>
          <w:tcPr>
            <w:tcW w:w="5812" w:type="dxa"/>
          </w:tcPr>
          <w:p w:rsidR="00106DDE" w:rsidRPr="00552D7F" w:rsidRDefault="0048496D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Уметь решать неравенства с модулем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Л.5.1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Л.6.3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МП6.4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МР4.2.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Самосто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бота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blPrEx>
          <w:tblLook w:val="04A0"/>
        </w:tblPrEx>
        <w:trPr>
          <w:jc w:val="center"/>
        </w:trPr>
        <w:tc>
          <w:tcPr>
            <w:tcW w:w="764" w:type="dxa"/>
            <w:vMerge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Повторение. Показ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тельные и логарифмич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ские неравенства. Ирр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циональные неравенства</w:t>
            </w:r>
          </w:p>
        </w:tc>
        <w:tc>
          <w:tcPr>
            <w:tcW w:w="5812" w:type="dxa"/>
          </w:tcPr>
          <w:p w:rsidR="00106DDE" w:rsidRPr="00552D7F" w:rsidRDefault="0048496D" w:rsidP="0007285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Уметь решать неравенства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Л.3.1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МП6.5 МП7.3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Математ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ческий ди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тант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106DDE" w:rsidRPr="00BB22F3" w:rsidTr="00552D7F">
        <w:tblPrEx>
          <w:tblLook w:val="04A0"/>
        </w:tblPrEx>
        <w:trPr>
          <w:jc w:val="center"/>
        </w:trPr>
        <w:tc>
          <w:tcPr>
            <w:tcW w:w="764" w:type="dxa"/>
            <w:vMerge w:val="restart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Повторение. Решение систем уравнений. О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б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щие методы решения систем уравнений</w:t>
            </w:r>
          </w:p>
        </w:tc>
        <w:tc>
          <w:tcPr>
            <w:tcW w:w="5812" w:type="dxa"/>
          </w:tcPr>
          <w:p w:rsidR="00106DDE" w:rsidRPr="00552D7F" w:rsidRDefault="0048496D" w:rsidP="00072855">
            <w:pPr>
              <w:spacing w:after="20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Уметь решать системы уравнений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МП7.3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Устный 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рос по ка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точкам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зент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ция</w:t>
            </w:r>
          </w:p>
        </w:tc>
      </w:tr>
      <w:tr w:rsidR="00106DDE" w:rsidRPr="00BB22F3" w:rsidTr="00552D7F">
        <w:tblPrEx>
          <w:tblLook w:val="04A0"/>
        </w:tblPrEx>
        <w:trPr>
          <w:jc w:val="center"/>
        </w:trPr>
        <w:tc>
          <w:tcPr>
            <w:tcW w:w="764" w:type="dxa"/>
            <w:vMerge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Повторение. Текстовые задачи.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МП6.2 МП6.7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blPrEx>
          <w:tblLook w:val="04A0"/>
        </w:tblPrEx>
        <w:trPr>
          <w:jc w:val="center"/>
        </w:trPr>
        <w:tc>
          <w:tcPr>
            <w:tcW w:w="764" w:type="dxa"/>
            <w:vMerge w:val="restart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Повторение.  Уравнение касательной к графику функции. Использов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ние производной для построения графиков функций.</w:t>
            </w:r>
          </w:p>
        </w:tc>
        <w:tc>
          <w:tcPr>
            <w:tcW w:w="5812" w:type="dxa"/>
          </w:tcPr>
          <w:p w:rsidR="00106DDE" w:rsidRPr="00552D7F" w:rsidRDefault="0048496D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 решать задачи на производную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Л.10.2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Л.7.3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МП6.4 МП7.3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МК9.1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МР1.1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blPrEx>
          <w:tblLook w:val="04A0"/>
        </w:tblPrEx>
        <w:trPr>
          <w:jc w:val="center"/>
        </w:trPr>
        <w:tc>
          <w:tcPr>
            <w:tcW w:w="764" w:type="dxa"/>
            <w:vMerge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Повторение. Нахожд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ние наибольшего и на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меньшего значений н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прерывной функции на промежутке</w:t>
            </w:r>
          </w:p>
        </w:tc>
        <w:tc>
          <w:tcPr>
            <w:tcW w:w="581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Л.5.1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Л.6.3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МП6.3 МП6.6 МП6.7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МК9.4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МР1.2 МР2.2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Самосто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тельная 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бота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DDE" w:rsidRPr="00BB22F3" w:rsidTr="00552D7F">
        <w:tblPrEx>
          <w:tblLook w:val="04A0"/>
        </w:tblPrEx>
        <w:trPr>
          <w:trHeight w:val="562"/>
          <w:jc w:val="center"/>
        </w:trPr>
        <w:tc>
          <w:tcPr>
            <w:tcW w:w="76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2552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Times New Roman"/>
                <w:sz w:val="22"/>
                <w:szCs w:val="22"/>
                <w:lang w:eastAsia="ru-RU"/>
              </w:rPr>
              <w:t>Повторение. Задачи с параметрами</w:t>
            </w:r>
          </w:p>
        </w:tc>
        <w:tc>
          <w:tcPr>
            <w:tcW w:w="5812" w:type="dxa"/>
          </w:tcPr>
          <w:p w:rsidR="00106DDE" w:rsidRPr="00552D7F" w:rsidRDefault="0048496D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Уметь решать задачи с параметрами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Л.2.2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Л.7.1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МП6.1 МП6.4</w:t>
            </w:r>
          </w:p>
        </w:tc>
        <w:tc>
          <w:tcPr>
            <w:tcW w:w="1134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МК 9.1 МК9.5</w:t>
            </w:r>
          </w:p>
        </w:tc>
        <w:tc>
          <w:tcPr>
            <w:tcW w:w="1276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МР3.1.</w:t>
            </w:r>
          </w:p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МР1.3</w:t>
            </w:r>
          </w:p>
        </w:tc>
        <w:tc>
          <w:tcPr>
            <w:tcW w:w="1417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Тестиров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</w:tcPr>
          <w:p w:rsidR="00106DDE" w:rsidRPr="00552D7F" w:rsidRDefault="00106DDE" w:rsidP="00072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06DDE" w:rsidRPr="00BB22F3" w:rsidRDefault="00106DDE" w:rsidP="00072855">
      <w:pPr>
        <w:ind w:firstLine="567"/>
        <w:jc w:val="center"/>
        <w:rPr>
          <w:rFonts w:eastAsia="Times New Roman"/>
          <w:b/>
          <w:lang w:eastAsia="en-US"/>
        </w:rPr>
      </w:pPr>
    </w:p>
    <w:p w:rsidR="00815735" w:rsidRPr="00BB22F3" w:rsidRDefault="00815735" w:rsidP="00072855">
      <w:pPr>
        <w:widowControl w:val="0"/>
        <w:autoSpaceDE w:val="0"/>
        <w:autoSpaceDN w:val="0"/>
        <w:adjustRightInd w:val="0"/>
        <w:jc w:val="both"/>
      </w:pPr>
    </w:p>
    <w:p w:rsidR="004E2A98" w:rsidRPr="00BB22F3" w:rsidRDefault="001C1C80" w:rsidP="00072855">
      <w:pPr>
        <w:ind w:firstLine="851"/>
        <w:jc w:val="center"/>
        <w:rPr>
          <w:color w:val="000000"/>
        </w:rPr>
      </w:pPr>
      <w:r w:rsidRPr="00BB22F3">
        <w:rPr>
          <w:rFonts w:eastAsia="Calibri"/>
          <w:b/>
          <w:lang w:eastAsia="en-US"/>
        </w:rPr>
        <w:t>Календарно-тематическое планирование по геометрии. 11 класс</w:t>
      </w:r>
    </w:p>
    <w:p w:rsidR="004E2A98" w:rsidRPr="00BB22F3" w:rsidRDefault="004E2A98" w:rsidP="00072855">
      <w:pPr>
        <w:ind w:firstLine="851"/>
        <w:jc w:val="center"/>
        <w:rPr>
          <w:b/>
          <w:color w:val="000000"/>
        </w:rPr>
      </w:pPr>
      <w:r w:rsidRPr="00BB22F3">
        <w:rPr>
          <w:b/>
          <w:color w:val="000000"/>
        </w:rPr>
        <w:t>Тематическое планирование</w:t>
      </w:r>
    </w:p>
    <w:p w:rsidR="004E2A98" w:rsidRPr="00BB22F3" w:rsidRDefault="004E2A98" w:rsidP="00072855">
      <w:pPr>
        <w:ind w:firstLine="851"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4"/>
        <w:gridCol w:w="7729"/>
        <w:gridCol w:w="1617"/>
        <w:gridCol w:w="1617"/>
      </w:tblGrid>
      <w:tr w:rsidR="004E2A98" w:rsidRPr="00BB22F3" w:rsidTr="00CC7772">
        <w:trPr>
          <w:jc w:val="center"/>
        </w:trPr>
        <w:tc>
          <w:tcPr>
            <w:tcW w:w="794" w:type="dxa"/>
          </w:tcPr>
          <w:p w:rsidR="004E2A98" w:rsidRPr="00BB22F3" w:rsidRDefault="004E2A98" w:rsidP="00072855">
            <w:pPr>
              <w:jc w:val="center"/>
            </w:pPr>
            <w:r w:rsidRPr="00BB22F3">
              <w:t>№  п/п</w:t>
            </w:r>
          </w:p>
        </w:tc>
        <w:tc>
          <w:tcPr>
            <w:tcW w:w="7729" w:type="dxa"/>
          </w:tcPr>
          <w:p w:rsidR="004E2A98" w:rsidRPr="00BB22F3" w:rsidRDefault="004E2A98" w:rsidP="00072855">
            <w:pPr>
              <w:jc w:val="center"/>
              <w:rPr>
                <w:b/>
                <w:bCs/>
              </w:rPr>
            </w:pPr>
            <w:r w:rsidRPr="00BB22F3">
              <w:rPr>
                <w:b/>
                <w:bCs/>
              </w:rPr>
              <w:t>Содержание 11 класс</w:t>
            </w:r>
          </w:p>
        </w:tc>
        <w:tc>
          <w:tcPr>
            <w:tcW w:w="1617" w:type="dxa"/>
          </w:tcPr>
          <w:p w:rsidR="004E2A98" w:rsidRPr="00BB22F3" w:rsidRDefault="004E2A98" w:rsidP="00072855">
            <w:pPr>
              <w:jc w:val="center"/>
            </w:pPr>
            <w:r w:rsidRPr="00BB22F3">
              <w:t>Количество часов</w:t>
            </w:r>
          </w:p>
        </w:tc>
        <w:tc>
          <w:tcPr>
            <w:tcW w:w="1617" w:type="dxa"/>
          </w:tcPr>
          <w:p w:rsidR="004E2A98" w:rsidRPr="00BB22F3" w:rsidRDefault="004E2A98" w:rsidP="00072855">
            <w:pPr>
              <w:jc w:val="center"/>
            </w:pPr>
            <w:r w:rsidRPr="00BB22F3">
              <w:t>Контрольные работы</w:t>
            </w:r>
          </w:p>
        </w:tc>
      </w:tr>
      <w:tr w:rsidR="004E2A98" w:rsidRPr="00BB22F3" w:rsidTr="00CC7772">
        <w:trPr>
          <w:jc w:val="center"/>
        </w:trPr>
        <w:tc>
          <w:tcPr>
            <w:tcW w:w="794" w:type="dxa"/>
          </w:tcPr>
          <w:p w:rsidR="004E2A98" w:rsidRPr="00BB22F3" w:rsidRDefault="004E2A98" w:rsidP="0007285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</w:p>
        </w:tc>
        <w:tc>
          <w:tcPr>
            <w:tcW w:w="7729" w:type="dxa"/>
          </w:tcPr>
          <w:p w:rsidR="004E2A98" w:rsidRPr="00BB22F3" w:rsidRDefault="004E2A98" w:rsidP="00072855">
            <w:pPr>
              <w:tabs>
                <w:tab w:val="left" w:pos="6060"/>
              </w:tabs>
            </w:pPr>
            <w:r w:rsidRPr="00BB22F3">
              <w:rPr>
                <w:bCs/>
                <w:color w:val="000000"/>
              </w:rPr>
              <w:t>Метод координат в пространстве. Движения.</w:t>
            </w:r>
          </w:p>
        </w:tc>
        <w:tc>
          <w:tcPr>
            <w:tcW w:w="1617" w:type="dxa"/>
          </w:tcPr>
          <w:p w:rsidR="004E2A98" w:rsidRPr="00BB22F3" w:rsidRDefault="004E2A98" w:rsidP="00072855">
            <w:pPr>
              <w:jc w:val="center"/>
              <w:rPr>
                <w:color w:val="000000"/>
              </w:rPr>
            </w:pPr>
            <w:r w:rsidRPr="00BB22F3">
              <w:rPr>
                <w:color w:val="000000"/>
              </w:rPr>
              <w:t>15</w:t>
            </w:r>
          </w:p>
        </w:tc>
        <w:tc>
          <w:tcPr>
            <w:tcW w:w="1617" w:type="dxa"/>
          </w:tcPr>
          <w:p w:rsidR="004E2A98" w:rsidRPr="00BB22F3" w:rsidRDefault="004E2A98" w:rsidP="00072855">
            <w:pPr>
              <w:jc w:val="center"/>
              <w:rPr>
                <w:color w:val="000000"/>
              </w:rPr>
            </w:pPr>
            <w:r w:rsidRPr="00BB22F3">
              <w:rPr>
                <w:color w:val="000000"/>
              </w:rPr>
              <w:t>1</w:t>
            </w:r>
          </w:p>
        </w:tc>
      </w:tr>
      <w:tr w:rsidR="004E2A98" w:rsidRPr="00BB22F3" w:rsidTr="00CC7772">
        <w:trPr>
          <w:jc w:val="center"/>
        </w:trPr>
        <w:tc>
          <w:tcPr>
            <w:tcW w:w="794" w:type="dxa"/>
          </w:tcPr>
          <w:p w:rsidR="004E2A98" w:rsidRPr="00BB22F3" w:rsidRDefault="004E2A98" w:rsidP="0007285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</w:p>
        </w:tc>
        <w:tc>
          <w:tcPr>
            <w:tcW w:w="7729" w:type="dxa"/>
          </w:tcPr>
          <w:p w:rsidR="004E2A98" w:rsidRPr="00BB22F3" w:rsidRDefault="004E2A98" w:rsidP="00072855">
            <w:r w:rsidRPr="00BB22F3">
              <w:rPr>
                <w:bCs/>
                <w:color w:val="000000"/>
              </w:rPr>
              <w:t>Цилиндр, конус, шар</w:t>
            </w:r>
          </w:p>
        </w:tc>
        <w:tc>
          <w:tcPr>
            <w:tcW w:w="1617" w:type="dxa"/>
          </w:tcPr>
          <w:p w:rsidR="004E2A98" w:rsidRPr="00BB22F3" w:rsidRDefault="004E2A98" w:rsidP="00072855">
            <w:pPr>
              <w:jc w:val="center"/>
              <w:rPr>
                <w:color w:val="000000"/>
              </w:rPr>
            </w:pPr>
            <w:r w:rsidRPr="00BB22F3">
              <w:rPr>
                <w:color w:val="000000"/>
              </w:rPr>
              <w:t>16</w:t>
            </w:r>
          </w:p>
        </w:tc>
        <w:tc>
          <w:tcPr>
            <w:tcW w:w="1617" w:type="dxa"/>
          </w:tcPr>
          <w:p w:rsidR="004E2A98" w:rsidRPr="00BB22F3" w:rsidRDefault="004E2A98" w:rsidP="00072855">
            <w:pPr>
              <w:jc w:val="center"/>
              <w:rPr>
                <w:color w:val="000000"/>
              </w:rPr>
            </w:pPr>
            <w:r w:rsidRPr="00BB22F3">
              <w:rPr>
                <w:color w:val="000000"/>
              </w:rPr>
              <w:t>1</w:t>
            </w:r>
          </w:p>
        </w:tc>
      </w:tr>
      <w:tr w:rsidR="004E2A98" w:rsidRPr="00BB22F3" w:rsidTr="00CC7772">
        <w:trPr>
          <w:jc w:val="center"/>
        </w:trPr>
        <w:tc>
          <w:tcPr>
            <w:tcW w:w="794" w:type="dxa"/>
          </w:tcPr>
          <w:p w:rsidR="004E2A98" w:rsidRPr="00BB22F3" w:rsidRDefault="004E2A98" w:rsidP="0007285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</w:p>
        </w:tc>
        <w:tc>
          <w:tcPr>
            <w:tcW w:w="7729" w:type="dxa"/>
          </w:tcPr>
          <w:p w:rsidR="004E2A98" w:rsidRPr="00BB22F3" w:rsidRDefault="004E2A98" w:rsidP="00072855">
            <w:r w:rsidRPr="00BB22F3">
              <w:rPr>
                <w:bCs/>
                <w:color w:val="000000"/>
              </w:rPr>
              <w:t>Объемы тел</w:t>
            </w:r>
          </w:p>
        </w:tc>
        <w:tc>
          <w:tcPr>
            <w:tcW w:w="1617" w:type="dxa"/>
          </w:tcPr>
          <w:p w:rsidR="004E2A98" w:rsidRPr="00BB22F3" w:rsidRDefault="004E2A98" w:rsidP="00072855">
            <w:pPr>
              <w:jc w:val="center"/>
              <w:rPr>
                <w:color w:val="000000"/>
              </w:rPr>
            </w:pPr>
            <w:r w:rsidRPr="00BB22F3">
              <w:rPr>
                <w:color w:val="000000"/>
              </w:rPr>
              <w:t>22</w:t>
            </w:r>
          </w:p>
        </w:tc>
        <w:tc>
          <w:tcPr>
            <w:tcW w:w="1617" w:type="dxa"/>
          </w:tcPr>
          <w:p w:rsidR="004E2A98" w:rsidRPr="00BB22F3" w:rsidRDefault="004E2A98" w:rsidP="00072855">
            <w:pPr>
              <w:jc w:val="center"/>
              <w:rPr>
                <w:color w:val="000000"/>
              </w:rPr>
            </w:pPr>
            <w:r w:rsidRPr="00BB22F3">
              <w:rPr>
                <w:color w:val="000000"/>
              </w:rPr>
              <w:t>1</w:t>
            </w:r>
          </w:p>
        </w:tc>
      </w:tr>
      <w:tr w:rsidR="004E2A98" w:rsidRPr="00BB22F3" w:rsidTr="00CC7772">
        <w:trPr>
          <w:trHeight w:val="300"/>
          <w:jc w:val="center"/>
        </w:trPr>
        <w:tc>
          <w:tcPr>
            <w:tcW w:w="794" w:type="dxa"/>
          </w:tcPr>
          <w:p w:rsidR="004E2A98" w:rsidRPr="00BB22F3" w:rsidRDefault="004E2A98" w:rsidP="0007285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</w:p>
        </w:tc>
        <w:tc>
          <w:tcPr>
            <w:tcW w:w="7729" w:type="dxa"/>
          </w:tcPr>
          <w:p w:rsidR="004E2A98" w:rsidRPr="00BB22F3" w:rsidRDefault="004E2A98" w:rsidP="00072855">
            <w:pPr>
              <w:jc w:val="both"/>
              <w:rPr>
                <w:bCs/>
                <w:color w:val="000000"/>
              </w:rPr>
            </w:pPr>
            <w:r w:rsidRPr="00BB22F3">
              <w:rPr>
                <w:bCs/>
                <w:color w:val="000000"/>
              </w:rPr>
              <w:t>Обобщающее повторение.</w:t>
            </w:r>
          </w:p>
        </w:tc>
        <w:tc>
          <w:tcPr>
            <w:tcW w:w="1617" w:type="dxa"/>
          </w:tcPr>
          <w:p w:rsidR="004E2A98" w:rsidRPr="00BB22F3" w:rsidRDefault="004E2A98" w:rsidP="00072855">
            <w:pPr>
              <w:jc w:val="center"/>
              <w:rPr>
                <w:color w:val="000000"/>
              </w:rPr>
            </w:pPr>
            <w:r w:rsidRPr="00BB22F3">
              <w:rPr>
                <w:color w:val="000000"/>
              </w:rPr>
              <w:t>15</w:t>
            </w:r>
          </w:p>
        </w:tc>
        <w:tc>
          <w:tcPr>
            <w:tcW w:w="1617" w:type="dxa"/>
          </w:tcPr>
          <w:p w:rsidR="004E2A98" w:rsidRPr="00BB22F3" w:rsidRDefault="004E2A98" w:rsidP="00072855">
            <w:pPr>
              <w:jc w:val="center"/>
              <w:rPr>
                <w:color w:val="000000"/>
              </w:rPr>
            </w:pPr>
          </w:p>
        </w:tc>
      </w:tr>
      <w:tr w:rsidR="004E2A98" w:rsidRPr="00BB22F3" w:rsidTr="00CC7772">
        <w:trPr>
          <w:trHeight w:val="300"/>
          <w:jc w:val="center"/>
        </w:trPr>
        <w:tc>
          <w:tcPr>
            <w:tcW w:w="794" w:type="dxa"/>
          </w:tcPr>
          <w:p w:rsidR="004E2A98" w:rsidRPr="00BB22F3" w:rsidRDefault="004E2A98" w:rsidP="00072855"/>
        </w:tc>
        <w:tc>
          <w:tcPr>
            <w:tcW w:w="7729" w:type="dxa"/>
          </w:tcPr>
          <w:p w:rsidR="004E2A98" w:rsidRPr="00BB22F3" w:rsidRDefault="004E2A98" w:rsidP="00072855">
            <w:pPr>
              <w:jc w:val="both"/>
              <w:rPr>
                <w:bCs/>
                <w:i/>
                <w:color w:val="000000"/>
              </w:rPr>
            </w:pPr>
            <w:r w:rsidRPr="00BB22F3">
              <w:rPr>
                <w:bCs/>
                <w:i/>
                <w:color w:val="000000"/>
              </w:rPr>
              <w:t>Итого</w:t>
            </w:r>
          </w:p>
        </w:tc>
        <w:tc>
          <w:tcPr>
            <w:tcW w:w="1617" w:type="dxa"/>
          </w:tcPr>
          <w:p w:rsidR="004E2A98" w:rsidRPr="00BB22F3" w:rsidRDefault="004E2A98" w:rsidP="00072855">
            <w:pPr>
              <w:jc w:val="center"/>
              <w:rPr>
                <w:i/>
                <w:color w:val="000000"/>
              </w:rPr>
            </w:pPr>
            <w:r w:rsidRPr="00BB22F3">
              <w:rPr>
                <w:i/>
                <w:color w:val="000000"/>
              </w:rPr>
              <w:t>68</w:t>
            </w:r>
          </w:p>
        </w:tc>
        <w:tc>
          <w:tcPr>
            <w:tcW w:w="1617" w:type="dxa"/>
          </w:tcPr>
          <w:p w:rsidR="004E2A98" w:rsidRPr="00BB22F3" w:rsidRDefault="00DD22F2" w:rsidP="00072855">
            <w:pPr>
              <w:jc w:val="center"/>
              <w:rPr>
                <w:i/>
                <w:color w:val="000000"/>
              </w:rPr>
            </w:pPr>
            <w:r w:rsidRPr="00BB22F3">
              <w:rPr>
                <w:i/>
                <w:color w:val="000000"/>
              </w:rPr>
              <w:t>3</w:t>
            </w:r>
          </w:p>
        </w:tc>
      </w:tr>
    </w:tbl>
    <w:p w:rsidR="00815735" w:rsidRPr="00BB22F3" w:rsidRDefault="00815735" w:rsidP="0007285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4E2A98" w:rsidRPr="00BB22F3" w:rsidRDefault="004E2A98" w:rsidP="00072855">
      <w:pPr>
        <w:shd w:val="clear" w:color="auto" w:fill="FFFFFF"/>
        <w:spacing w:before="90" w:after="90"/>
        <w:jc w:val="center"/>
        <w:rPr>
          <w:b/>
          <w:bCs/>
        </w:rPr>
      </w:pPr>
      <w:r w:rsidRPr="00BB22F3">
        <w:rPr>
          <w:b/>
          <w:bCs/>
        </w:rPr>
        <w:t>Календарно-тематическое планирование геометрия 11 класс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4"/>
        <w:gridCol w:w="1843"/>
        <w:gridCol w:w="2409"/>
        <w:gridCol w:w="2977"/>
        <w:gridCol w:w="3544"/>
        <w:gridCol w:w="2126"/>
        <w:gridCol w:w="851"/>
        <w:gridCol w:w="850"/>
      </w:tblGrid>
      <w:tr w:rsidR="004E2A98" w:rsidRPr="00BB22F3" w:rsidTr="00552D7F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E2A98" w:rsidRPr="00552D7F" w:rsidRDefault="004E2A98" w:rsidP="00072855">
            <w:pPr>
              <w:jc w:val="both"/>
              <w:rPr>
                <w:b/>
                <w:bCs/>
                <w:sz w:val="22"/>
                <w:szCs w:val="22"/>
              </w:rPr>
            </w:pPr>
            <w:r w:rsidRPr="00552D7F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E2A98" w:rsidRPr="00552D7F" w:rsidRDefault="004E2A98" w:rsidP="0007285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E2A98" w:rsidRPr="00552D7F" w:rsidRDefault="004E2A98" w:rsidP="00072855">
            <w:pPr>
              <w:jc w:val="both"/>
              <w:rPr>
                <w:b/>
                <w:bCs/>
                <w:sz w:val="22"/>
                <w:szCs w:val="22"/>
              </w:rPr>
            </w:pPr>
            <w:r w:rsidRPr="00552D7F">
              <w:rPr>
                <w:b/>
                <w:bCs/>
                <w:sz w:val="22"/>
                <w:szCs w:val="22"/>
              </w:rPr>
              <w:t>Раздел, 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center"/>
              <w:rPr>
                <w:b/>
                <w:sz w:val="22"/>
                <w:szCs w:val="22"/>
              </w:rPr>
            </w:pPr>
          </w:p>
          <w:p w:rsidR="004E2A98" w:rsidRPr="00552D7F" w:rsidRDefault="004E2A98" w:rsidP="00072855">
            <w:pPr>
              <w:jc w:val="center"/>
              <w:rPr>
                <w:b/>
                <w:sz w:val="22"/>
                <w:szCs w:val="22"/>
              </w:rPr>
            </w:pPr>
            <w:r w:rsidRPr="00552D7F">
              <w:rPr>
                <w:b/>
                <w:sz w:val="22"/>
                <w:szCs w:val="22"/>
              </w:rPr>
              <w:t>Основное с</w:t>
            </w:r>
            <w:r w:rsidRPr="00552D7F">
              <w:rPr>
                <w:b/>
                <w:sz w:val="22"/>
                <w:szCs w:val="22"/>
              </w:rPr>
              <w:t>о</w:t>
            </w:r>
            <w:r w:rsidRPr="00552D7F">
              <w:rPr>
                <w:b/>
                <w:sz w:val="22"/>
                <w:szCs w:val="22"/>
              </w:rPr>
              <w:t>держание (р</w:t>
            </w:r>
            <w:r w:rsidRPr="00552D7F">
              <w:rPr>
                <w:b/>
                <w:sz w:val="22"/>
                <w:szCs w:val="22"/>
              </w:rPr>
              <w:t>е</w:t>
            </w:r>
            <w:r w:rsidRPr="00552D7F">
              <w:rPr>
                <w:b/>
                <w:sz w:val="22"/>
                <w:szCs w:val="22"/>
              </w:rPr>
              <w:t>шаемые пр</w:t>
            </w:r>
            <w:r w:rsidRPr="00552D7F">
              <w:rPr>
                <w:b/>
                <w:sz w:val="22"/>
                <w:szCs w:val="22"/>
              </w:rPr>
              <w:t>о</w:t>
            </w:r>
            <w:r w:rsidRPr="00552D7F">
              <w:rPr>
                <w:b/>
                <w:sz w:val="22"/>
                <w:szCs w:val="22"/>
              </w:rPr>
              <w:t>блемы)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E2A98" w:rsidRPr="00552D7F" w:rsidRDefault="004E2A98" w:rsidP="0007285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E2A98" w:rsidRPr="00552D7F" w:rsidRDefault="004E2A98" w:rsidP="00072855">
            <w:pPr>
              <w:jc w:val="center"/>
              <w:rPr>
                <w:b/>
                <w:bCs/>
                <w:sz w:val="22"/>
                <w:szCs w:val="22"/>
              </w:rPr>
            </w:pPr>
            <w:r w:rsidRPr="00552D7F">
              <w:rPr>
                <w:b/>
                <w:bCs/>
                <w:sz w:val="22"/>
                <w:szCs w:val="22"/>
              </w:rPr>
              <w:t>Виды деятельности учащихся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center"/>
              <w:rPr>
                <w:b/>
                <w:bCs/>
                <w:sz w:val="22"/>
                <w:szCs w:val="22"/>
              </w:rPr>
            </w:pPr>
            <w:r w:rsidRPr="00552D7F">
              <w:rPr>
                <w:b/>
                <w:bCs/>
                <w:sz w:val="22"/>
                <w:szCs w:val="22"/>
              </w:rPr>
              <w:t>Планируемые образовательные результаты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E2A98" w:rsidRPr="00552D7F" w:rsidRDefault="004E2A98" w:rsidP="00072855">
            <w:pPr>
              <w:jc w:val="center"/>
              <w:rPr>
                <w:b/>
                <w:bCs/>
                <w:sz w:val="22"/>
                <w:szCs w:val="22"/>
              </w:rPr>
            </w:pPr>
            <w:r w:rsidRPr="00552D7F">
              <w:rPr>
                <w:b/>
                <w:bCs/>
                <w:sz w:val="22"/>
                <w:szCs w:val="22"/>
              </w:rPr>
              <w:t>Дата по плану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E2A98" w:rsidRPr="00552D7F" w:rsidRDefault="004E2A98" w:rsidP="00072855">
            <w:pPr>
              <w:jc w:val="center"/>
              <w:rPr>
                <w:b/>
                <w:bCs/>
                <w:sz w:val="22"/>
                <w:szCs w:val="22"/>
              </w:rPr>
            </w:pPr>
            <w:r w:rsidRPr="00552D7F">
              <w:rPr>
                <w:b/>
                <w:bCs/>
                <w:sz w:val="22"/>
                <w:szCs w:val="22"/>
              </w:rPr>
              <w:t>Дата по факту</w:t>
            </w:r>
          </w:p>
        </w:tc>
      </w:tr>
      <w:tr w:rsidR="004E2A98" w:rsidRPr="00BB22F3" w:rsidTr="00552D7F">
        <w:trPr>
          <w:trHeight w:val="9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98" w:rsidRPr="00552D7F" w:rsidRDefault="004E2A98" w:rsidP="0007285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98" w:rsidRPr="00552D7F" w:rsidRDefault="004E2A98" w:rsidP="0007285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98" w:rsidRPr="00552D7F" w:rsidRDefault="004E2A98" w:rsidP="000728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E2A98" w:rsidRPr="00552D7F" w:rsidRDefault="004E2A98" w:rsidP="00072855">
            <w:pPr>
              <w:jc w:val="center"/>
              <w:rPr>
                <w:b/>
                <w:bCs/>
                <w:sz w:val="22"/>
                <w:szCs w:val="22"/>
              </w:rPr>
            </w:pPr>
            <w:r w:rsidRPr="00552D7F">
              <w:rPr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center"/>
              <w:rPr>
                <w:b/>
                <w:bCs/>
                <w:sz w:val="22"/>
                <w:szCs w:val="22"/>
              </w:rPr>
            </w:pPr>
            <w:r w:rsidRPr="00552D7F">
              <w:rPr>
                <w:b/>
                <w:bCs/>
                <w:sz w:val="22"/>
                <w:szCs w:val="22"/>
              </w:rPr>
              <w:t>УУД:</w:t>
            </w:r>
          </w:p>
          <w:p w:rsidR="004E2A98" w:rsidRPr="00552D7F" w:rsidRDefault="004E2A98" w:rsidP="00072855">
            <w:pPr>
              <w:jc w:val="center"/>
              <w:rPr>
                <w:b/>
                <w:bCs/>
                <w:sz w:val="22"/>
                <w:szCs w:val="22"/>
              </w:rPr>
            </w:pPr>
            <w:r w:rsidRPr="00552D7F">
              <w:rPr>
                <w:b/>
                <w:bCs/>
                <w:sz w:val="22"/>
                <w:szCs w:val="22"/>
              </w:rPr>
              <w:t>познавательные, регулятивные, коммуникативные</w:t>
            </w:r>
          </w:p>
          <w:p w:rsidR="004E2A98" w:rsidRPr="00552D7F" w:rsidRDefault="004E2A98" w:rsidP="00072855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ind w:left="-108"/>
              <w:jc w:val="both"/>
              <w:rPr>
                <w:b/>
                <w:bCs/>
                <w:sz w:val="22"/>
                <w:szCs w:val="22"/>
              </w:rPr>
            </w:pPr>
          </w:p>
          <w:p w:rsidR="004E2A98" w:rsidRPr="00552D7F" w:rsidRDefault="004E2A98" w:rsidP="00072855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552D7F">
              <w:rPr>
                <w:b/>
                <w:bCs/>
                <w:sz w:val="22"/>
                <w:szCs w:val="22"/>
              </w:rPr>
              <w:t>личностные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98" w:rsidRPr="00552D7F" w:rsidRDefault="004E2A98" w:rsidP="0007285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98" w:rsidRPr="00552D7F" w:rsidRDefault="004E2A98" w:rsidP="0007285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E2A98" w:rsidRPr="00BB22F3" w:rsidTr="00552D7F">
        <w:trPr>
          <w:trHeight w:val="277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a"/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4E2A98" w:rsidRPr="00BB22F3" w:rsidTr="00552D7F">
        <w:trPr>
          <w:trHeight w:val="277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b/>
                <w:sz w:val="22"/>
                <w:szCs w:val="22"/>
                <w:shd w:val="clear" w:color="auto" w:fill="FFFFFF"/>
              </w:rPr>
              <w:t xml:space="preserve">Глава  </w:t>
            </w:r>
            <w:r w:rsidRPr="00552D7F">
              <w:rPr>
                <w:b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552D7F">
              <w:rPr>
                <w:b/>
                <w:sz w:val="22"/>
                <w:szCs w:val="22"/>
                <w:shd w:val="clear" w:color="auto" w:fill="FFFFFF"/>
              </w:rPr>
              <w:t>. Метод координат в пространстве. Движения (15 ч.)</w:t>
            </w:r>
          </w:p>
        </w:tc>
      </w:tr>
      <w:tr w:rsidR="004E2A98" w:rsidRPr="00BB22F3" w:rsidTr="00552D7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Прям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угольная система коорд</w:t>
            </w:r>
            <w:r w:rsidRPr="00552D7F">
              <w:rPr>
                <w:sz w:val="22"/>
                <w:szCs w:val="22"/>
              </w:rPr>
              <w:t>и</w:t>
            </w:r>
            <w:r w:rsidRPr="00552D7F">
              <w:rPr>
                <w:sz w:val="22"/>
                <w:szCs w:val="22"/>
              </w:rPr>
              <w:t>нат в пр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странстве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Понятия прям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уголь</w:t>
            </w:r>
            <w:r w:rsidRPr="00552D7F">
              <w:rPr>
                <w:sz w:val="22"/>
                <w:szCs w:val="22"/>
                <w:lang w:eastAsia="en-US"/>
              </w:rPr>
              <w:softHyphen/>
              <w:t>ной сист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мы координат в пространстве, коор</w:t>
            </w:r>
            <w:r w:rsidRPr="00552D7F">
              <w:rPr>
                <w:sz w:val="22"/>
                <w:szCs w:val="22"/>
                <w:lang w:eastAsia="en-US"/>
              </w:rPr>
              <w:softHyphen/>
              <w:t>динат то</w:t>
            </w:r>
            <w:r w:rsidRPr="00552D7F">
              <w:rPr>
                <w:sz w:val="22"/>
                <w:szCs w:val="22"/>
                <w:lang w:eastAsia="en-US"/>
              </w:rPr>
              <w:t>ч</w:t>
            </w:r>
            <w:r w:rsidRPr="00552D7F">
              <w:rPr>
                <w:sz w:val="22"/>
                <w:szCs w:val="22"/>
                <w:lang w:eastAsia="en-US"/>
              </w:rPr>
              <w:t>ки. Решение з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дач на нахожд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ние ко</w:t>
            </w:r>
            <w:r w:rsidRPr="00552D7F">
              <w:rPr>
                <w:sz w:val="22"/>
                <w:szCs w:val="22"/>
                <w:lang w:eastAsia="en-US"/>
              </w:rPr>
              <w:softHyphen/>
              <w:t>ординат точки, умение строить точку по задан</w:t>
            </w:r>
            <w:r w:rsidRPr="00552D7F">
              <w:rPr>
                <w:sz w:val="22"/>
                <w:szCs w:val="22"/>
                <w:lang w:eastAsia="en-US"/>
              </w:rPr>
              <w:softHyphen/>
              <w:t>ным координатам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понятия пр</w:t>
            </w:r>
            <w:r w:rsidRPr="00552D7F">
              <w:rPr>
                <w:sz w:val="22"/>
                <w:szCs w:val="22"/>
                <w:lang w:eastAsia="en-US"/>
              </w:rPr>
              <w:t>я</w:t>
            </w:r>
            <w:r w:rsidRPr="00552D7F">
              <w:rPr>
                <w:sz w:val="22"/>
                <w:szCs w:val="22"/>
                <w:lang w:eastAsia="en-US"/>
              </w:rPr>
              <w:t>моуголь</w:t>
            </w:r>
            <w:r w:rsidRPr="00552D7F">
              <w:rPr>
                <w:sz w:val="22"/>
                <w:szCs w:val="22"/>
                <w:lang w:eastAsia="en-US"/>
              </w:rPr>
              <w:softHyphen/>
              <w:t>ной системы координат в пр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странстве, координат точки.</w:t>
            </w:r>
          </w:p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Объяснять, что такое ось координат, как определяется координата точки по данной оси, как вводится и обозн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чается прямоугольная си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тема</w:t>
            </w:r>
          </w:p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координат в пространстве, как называются оси коорд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нат;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Style w:val="FontStyle14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552D7F">
              <w:rPr>
                <w:rStyle w:val="FontStyle14"/>
                <w:sz w:val="22"/>
                <w:szCs w:val="22"/>
              </w:rPr>
              <w:t xml:space="preserve">развить </w:t>
            </w:r>
            <w:r w:rsidRPr="00552D7F">
              <w:rPr>
                <w:rStyle w:val="FontStyle15"/>
                <w:rFonts w:eastAsia="Arial Unicode MS"/>
                <w:sz w:val="22"/>
                <w:szCs w:val="22"/>
              </w:rPr>
              <w:t xml:space="preserve">у </w:t>
            </w:r>
            <w:r w:rsidRPr="00552D7F">
              <w:rPr>
                <w:rStyle w:val="FontStyle14"/>
                <w:sz w:val="22"/>
                <w:szCs w:val="22"/>
              </w:rPr>
              <w:t xml:space="preserve">учащихся представление о месте математики в системе наук.                        </w:t>
            </w:r>
          </w:p>
          <w:p w:rsidR="004E2A98" w:rsidRPr="00552D7F" w:rsidRDefault="004E2A98" w:rsidP="00072855">
            <w:pPr>
              <w:jc w:val="both"/>
              <w:rPr>
                <w:bCs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552D7F">
              <w:rPr>
                <w:rStyle w:val="FontStyle14"/>
                <w:sz w:val="22"/>
                <w:szCs w:val="22"/>
              </w:rPr>
              <w:t>формировать ц</w:t>
            </w:r>
            <w:r w:rsidRPr="00552D7F">
              <w:rPr>
                <w:rStyle w:val="FontStyle14"/>
                <w:sz w:val="22"/>
                <w:szCs w:val="22"/>
              </w:rPr>
              <w:t>е</w:t>
            </w:r>
            <w:r w:rsidRPr="00552D7F">
              <w:rPr>
                <w:rStyle w:val="FontStyle14"/>
                <w:sz w:val="22"/>
                <w:szCs w:val="22"/>
              </w:rPr>
              <w:t>левые установки учебной деятел</w:t>
            </w:r>
            <w:r w:rsidRPr="00552D7F">
              <w:rPr>
                <w:rStyle w:val="FontStyle14"/>
                <w:sz w:val="22"/>
                <w:szCs w:val="22"/>
              </w:rPr>
              <w:t>ь</w:t>
            </w:r>
            <w:r w:rsidRPr="00552D7F">
              <w:rPr>
                <w:rStyle w:val="FontStyle14"/>
                <w:sz w:val="22"/>
                <w:szCs w:val="22"/>
              </w:rPr>
              <w:t xml:space="preserve">ности. </w:t>
            </w:r>
            <w:r w:rsidRPr="00552D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52D7F">
              <w:rPr>
                <w:rStyle w:val="FontStyle14"/>
                <w:sz w:val="22"/>
                <w:szCs w:val="22"/>
              </w:rPr>
              <w:t>разл</w:t>
            </w:r>
            <w:r w:rsidRPr="00552D7F">
              <w:rPr>
                <w:rStyle w:val="FontStyle14"/>
                <w:sz w:val="22"/>
                <w:szCs w:val="22"/>
              </w:rPr>
              <w:t>и</w:t>
            </w:r>
            <w:r w:rsidRPr="00552D7F">
              <w:rPr>
                <w:rStyle w:val="FontStyle14"/>
                <w:sz w:val="22"/>
                <w:szCs w:val="22"/>
              </w:rPr>
              <w:t>чать методы познания окружающ</w:t>
            </w:r>
            <w:r w:rsidRPr="00552D7F">
              <w:rPr>
                <w:rStyle w:val="FontStyle14"/>
                <w:sz w:val="22"/>
                <w:szCs w:val="22"/>
              </w:rPr>
              <w:t>е</w:t>
            </w:r>
            <w:r w:rsidRPr="00552D7F">
              <w:rPr>
                <w:rStyle w:val="FontStyle14"/>
                <w:sz w:val="22"/>
                <w:szCs w:val="22"/>
              </w:rPr>
              <w:t>го мира по его целям (наблюдение, опыт, эксперимент, моделирование, вычисление)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у</w:t>
            </w:r>
            <w:r w:rsidRPr="00552D7F">
              <w:rPr>
                <w:rFonts w:eastAsia="Newton-Regular"/>
                <w:sz w:val="22"/>
                <w:szCs w:val="22"/>
              </w:rPr>
              <w:t>с</w:t>
            </w:r>
            <w:r w:rsidRPr="00552D7F">
              <w:rPr>
                <w:rFonts w:eastAsia="Newton-Regular"/>
                <w:sz w:val="22"/>
                <w:szCs w:val="22"/>
              </w:rPr>
              <w:t>тойчивой мотив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ции к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Коорд</w:t>
            </w:r>
            <w:r w:rsidRPr="00552D7F">
              <w:rPr>
                <w:sz w:val="22"/>
                <w:szCs w:val="22"/>
              </w:rPr>
              <w:t>и</w:t>
            </w:r>
            <w:r w:rsidRPr="00552D7F">
              <w:rPr>
                <w:sz w:val="22"/>
                <w:szCs w:val="22"/>
              </w:rPr>
              <w:t>наты вектора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Координаты ве</w:t>
            </w:r>
            <w:r w:rsidRPr="00552D7F">
              <w:rPr>
                <w:sz w:val="22"/>
                <w:szCs w:val="22"/>
                <w:lang w:eastAsia="en-US"/>
              </w:rPr>
              <w:t>к</w:t>
            </w:r>
            <w:r w:rsidRPr="00552D7F">
              <w:rPr>
                <w:sz w:val="22"/>
                <w:szCs w:val="22"/>
                <w:lang w:eastAsia="en-US"/>
              </w:rPr>
              <w:t>тора. Разлож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ние вектора по координатным век</w:t>
            </w:r>
            <w:r w:rsidRPr="00552D7F">
              <w:rPr>
                <w:sz w:val="22"/>
                <w:szCs w:val="22"/>
                <w:lang w:eastAsia="en-US"/>
              </w:rPr>
              <w:softHyphen/>
              <w:t>торам</w:t>
            </w:r>
            <w:r w:rsidRPr="00552D7F">
              <w:rPr>
                <w:rStyle w:val="100"/>
                <w:i w:val="0"/>
                <w:sz w:val="22"/>
                <w:szCs w:val="22"/>
                <w:lang w:val="ru-RU"/>
              </w:rPr>
              <w:t xml:space="preserve"> </w:t>
            </w:r>
            <w:r w:rsidRPr="00552D7F">
              <w:rPr>
                <w:rStyle w:val="100"/>
                <w:i w:val="0"/>
                <w:sz w:val="22"/>
                <w:szCs w:val="22"/>
              </w:rPr>
              <w:t>i</w:t>
            </w:r>
            <w:r w:rsidRPr="00552D7F">
              <w:rPr>
                <w:rStyle w:val="100"/>
                <w:i w:val="0"/>
                <w:sz w:val="22"/>
                <w:szCs w:val="22"/>
                <w:lang w:val="ru-RU"/>
              </w:rPr>
              <w:t>,</w:t>
            </w:r>
            <w:r w:rsidRPr="00552D7F">
              <w:rPr>
                <w:rStyle w:val="100"/>
                <w:i w:val="0"/>
                <w:sz w:val="22"/>
                <w:szCs w:val="22"/>
              </w:rPr>
              <w:t>j</w:t>
            </w:r>
            <w:r w:rsidRPr="00552D7F">
              <w:rPr>
                <w:rStyle w:val="100"/>
                <w:i w:val="0"/>
                <w:sz w:val="22"/>
                <w:szCs w:val="22"/>
                <w:lang w:val="ru-RU"/>
              </w:rPr>
              <w:t>, к.</w:t>
            </w:r>
            <w:r w:rsidRPr="00552D7F">
              <w:rPr>
                <w:sz w:val="22"/>
                <w:szCs w:val="22"/>
                <w:lang w:eastAsia="en-US"/>
              </w:rPr>
              <w:t xml:space="preserve"> Сложение, в</w:t>
            </w:r>
            <w:r w:rsidRPr="00552D7F">
              <w:rPr>
                <w:sz w:val="22"/>
                <w:szCs w:val="22"/>
                <w:lang w:eastAsia="en-US"/>
              </w:rPr>
              <w:t>ы</w:t>
            </w:r>
            <w:r w:rsidRPr="00552D7F">
              <w:rPr>
                <w:sz w:val="22"/>
                <w:szCs w:val="22"/>
                <w:lang w:eastAsia="en-US"/>
              </w:rPr>
              <w:t>читание и умн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жение вектора на число. Рав</w:t>
            </w:r>
            <w:r w:rsidRPr="00552D7F">
              <w:rPr>
                <w:sz w:val="22"/>
                <w:szCs w:val="22"/>
                <w:lang w:eastAsia="en-US"/>
              </w:rPr>
              <w:softHyphen/>
              <w:t>ные векторы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понятие коо</w:t>
            </w:r>
            <w:r w:rsidRPr="00552D7F">
              <w:rPr>
                <w:sz w:val="22"/>
                <w:szCs w:val="22"/>
                <w:lang w:eastAsia="en-US"/>
              </w:rPr>
              <w:t>р</w:t>
            </w:r>
            <w:r w:rsidRPr="00552D7F">
              <w:rPr>
                <w:sz w:val="22"/>
                <w:szCs w:val="22"/>
                <w:lang w:eastAsia="en-US"/>
              </w:rPr>
              <w:t>динат вектора в да</w:t>
            </w:r>
            <w:r w:rsidRPr="00552D7F">
              <w:rPr>
                <w:sz w:val="22"/>
                <w:szCs w:val="22"/>
                <w:lang w:eastAsia="en-US"/>
              </w:rPr>
              <w:t>н</w:t>
            </w:r>
            <w:r w:rsidRPr="00552D7F">
              <w:rPr>
                <w:sz w:val="22"/>
                <w:szCs w:val="22"/>
                <w:lang w:eastAsia="en-US"/>
              </w:rPr>
              <w:t>ной системе коорд</w:t>
            </w:r>
            <w:r w:rsidRPr="00552D7F">
              <w:rPr>
                <w:sz w:val="22"/>
                <w:szCs w:val="22"/>
                <w:lang w:eastAsia="en-US"/>
              </w:rPr>
              <w:t>и</w:t>
            </w:r>
            <w:r w:rsidRPr="00552D7F">
              <w:rPr>
                <w:sz w:val="22"/>
                <w:szCs w:val="22"/>
                <w:lang w:eastAsia="en-US"/>
              </w:rPr>
              <w:t>нат; формулу раз</w:t>
            </w:r>
            <w:r w:rsidRPr="00552D7F">
              <w:rPr>
                <w:sz w:val="22"/>
                <w:szCs w:val="22"/>
                <w:lang w:eastAsia="en-US"/>
              </w:rPr>
              <w:softHyphen/>
              <w:t>ложения вектора по коор</w:t>
            </w:r>
            <w:r w:rsidRPr="00552D7F">
              <w:rPr>
                <w:sz w:val="22"/>
                <w:szCs w:val="22"/>
                <w:lang w:eastAsia="en-US"/>
              </w:rPr>
              <w:softHyphen/>
              <w:t>динатным вект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рам</w:t>
            </w:r>
            <w:r w:rsidRPr="00552D7F">
              <w:rPr>
                <w:rStyle w:val="100"/>
                <w:i w:val="0"/>
                <w:sz w:val="22"/>
                <w:szCs w:val="22"/>
                <w:lang w:val="ru-RU"/>
              </w:rPr>
              <w:t xml:space="preserve"> </w:t>
            </w:r>
            <w:r w:rsidRPr="00552D7F">
              <w:rPr>
                <w:rStyle w:val="100"/>
                <w:i w:val="0"/>
                <w:sz w:val="22"/>
                <w:szCs w:val="22"/>
              </w:rPr>
              <w:t>i</w:t>
            </w:r>
            <w:r w:rsidRPr="00552D7F">
              <w:rPr>
                <w:rStyle w:val="100"/>
                <w:i w:val="0"/>
                <w:sz w:val="22"/>
                <w:szCs w:val="22"/>
                <w:lang w:val="ru-RU"/>
              </w:rPr>
              <w:t>,</w:t>
            </w:r>
            <w:r w:rsidRPr="00552D7F">
              <w:rPr>
                <w:rStyle w:val="100"/>
                <w:i w:val="0"/>
                <w:sz w:val="22"/>
                <w:szCs w:val="22"/>
              </w:rPr>
              <w:t>j</w:t>
            </w:r>
            <w:r w:rsidRPr="00552D7F">
              <w:rPr>
                <w:rStyle w:val="100"/>
                <w:i w:val="0"/>
                <w:sz w:val="22"/>
                <w:szCs w:val="22"/>
                <w:lang w:val="ru-RU"/>
              </w:rPr>
              <w:t xml:space="preserve">, к; </w:t>
            </w:r>
            <w:r w:rsidRPr="00552D7F">
              <w:rPr>
                <w:sz w:val="22"/>
                <w:szCs w:val="22"/>
                <w:lang w:eastAsia="en-US"/>
              </w:rPr>
              <w:t>правила сложения, вычита</w:t>
            </w:r>
            <w:r w:rsidRPr="00552D7F">
              <w:rPr>
                <w:sz w:val="22"/>
                <w:szCs w:val="22"/>
                <w:lang w:eastAsia="en-US"/>
              </w:rPr>
              <w:softHyphen/>
              <w:t>ния и умножения вектора на число; понятие ра</w:t>
            </w:r>
            <w:r w:rsidRPr="00552D7F">
              <w:rPr>
                <w:sz w:val="22"/>
                <w:szCs w:val="22"/>
                <w:lang w:eastAsia="en-US"/>
              </w:rPr>
              <w:t>в</w:t>
            </w:r>
            <w:r w:rsidRPr="00552D7F">
              <w:rPr>
                <w:sz w:val="22"/>
                <w:szCs w:val="22"/>
                <w:lang w:eastAsia="en-US"/>
              </w:rPr>
              <w:t>ных векторов.</w:t>
            </w:r>
          </w:p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выводить и использовать в решениях задач формулы координат середины отрезка, длины вектора и расстояния между двумя точками.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Style w:val="FontStyle14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552D7F">
              <w:rPr>
                <w:rStyle w:val="FontStyle14"/>
                <w:sz w:val="22"/>
                <w:szCs w:val="22"/>
              </w:rPr>
              <w:t xml:space="preserve">развить </w:t>
            </w:r>
            <w:r w:rsidRPr="00552D7F">
              <w:rPr>
                <w:rStyle w:val="FontStyle15"/>
                <w:rFonts w:eastAsia="Arial Unicode MS"/>
                <w:sz w:val="22"/>
                <w:szCs w:val="22"/>
              </w:rPr>
              <w:t xml:space="preserve">у </w:t>
            </w:r>
            <w:r w:rsidRPr="00552D7F">
              <w:rPr>
                <w:rStyle w:val="FontStyle14"/>
                <w:sz w:val="22"/>
                <w:szCs w:val="22"/>
              </w:rPr>
              <w:t xml:space="preserve">учащихся представление о месте математики в системе наук.                        </w:t>
            </w:r>
          </w:p>
          <w:p w:rsidR="004E2A98" w:rsidRPr="00552D7F" w:rsidRDefault="004E2A98" w:rsidP="00072855">
            <w:pPr>
              <w:jc w:val="both"/>
              <w:rPr>
                <w:bCs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552D7F">
              <w:rPr>
                <w:rStyle w:val="FontStyle14"/>
                <w:sz w:val="22"/>
                <w:szCs w:val="22"/>
              </w:rPr>
              <w:t>формировать ц</w:t>
            </w:r>
            <w:r w:rsidRPr="00552D7F">
              <w:rPr>
                <w:rStyle w:val="FontStyle14"/>
                <w:sz w:val="22"/>
                <w:szCs w:val="22"/>
              </w:rPr>
              <w:t>е</w:t>
            </w:r>
            <w:r w:rsidRPr="00552D7F">
              <w:rPr>
                <w:rStyle w:val="FontStyle14"/>
                <w:sz w:val="22"/>
                <w:szCs w:val="22"/>
              </w:rPr>
              <w:t>левые установки учебной деятел</w:t>
            </w:r>
            <w:r w:rsidRPr="00552D7F">
              <w:rPr>
                <w:rStyle w:val="FontStyle14"/>
                <w:sz w:val="22"/>
                <w:szCs w:val="22"/>
              </w:rPr>
              <w:t>ь</w:t>
            </w:r>
            <w:r w:rsidRPr="00552D7F">
              <w:rPr>
                <w:rStyle w:val="FontStyle14"/>
                <w:sz w:val="22"/>
                <w:szCs w:val="22"/>
              </w:rPr>
              <w:t xml:space="preserve">ности. </w:t>
            </w:r>
            <w:r w:rsidRPr="00552D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52D7F">
              <w:rPr>
                <w:rStyle w:val="FontStyle14"/>
                <w:sz w:val="22"/>
                <w:szCs w:val="22"/>
              </w:rPr>
              <w:t>разл</w:t>
            </w:r>
            <w:r w:rsidRPr="00552D7F">
              <w:rPr>
                <w:rStyle w:val="FontStyle14"/>
                <w:sz w:val="22"/>
                <w:szCs w:val="22"/>
              </w:rPr>
              <w:t>и</w:t>
            </w:r>
            <w:r w:rsidRPr="00552D7F">
              <w:rPr>
                <w:rStyle w:val="FontStyle14"/>
                <w:sz w:val="22"/>
                <w:szCs w:val="22"/>
              </w:rPr>
              <w:t>чать методы познания окружающ</w:t>
            </w:r>
            <w:r w:rsidRPr="00552D7F">
              <w:rPr>
                <w:rStyle w:val="FontStyle14"/>
                <w:sz w:val="22"/>
                <w:szCs w:val="22"/>
              </w:rPr>
              <w:t>е</w:t>
            </w:r>
            <w:r w:rsidRPr="00552D7F">
              <w:rPr>
                <w:rStyle w:val="FontStyle14"/>
                <w:sz w:val="22"/>
                <w:szCs w:val="22"/>
              </w:rPr>
              <w:t>го мира по его целям (наблюдение, опыт, эксперимент, моделирование, вычисление)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у</w:t>
            </w:r>
            <w:r w:rsidRPr="00552D7F">
              <w:rPr>
                <w:rFonts w:eastAsia="Newton-Regular"/>
                <w:sz w:val="22"/>
                <w:szCs w:val="22"/>
              </w:rPr>
              <w:t>с</w:t>
            </w:r>
            <w:r w:rsidRPr="00552D7F">
              <w:rPr>
                <w:rFonts w:eastAsia="Newton-Regular"/>
                <w:sz w:val="22"/>
                <w:szCs w:val="22"/>
              </w:rPr>
              <w:t>тойчивой мотив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ции к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Связь между коорд</w:t>
            </w:r>
            <w:r w:rsidRPr="00552D7F">
              <w:rPr>
                <w:sz w:val="22"/>
                <w:szCs w:val="22"/>
              </w:rPr>
              <w:t>и</w:t>
            </w:r>
            <w:r w:rsidRPr="00552D7F">
              <w:rPr>
                <w:sz w:val="22"/>
                <w:szCs w:val="22"/>
              </w:rPr>
              <w:t>натами векторов и коо</w:t>
            </w:r>
            <w:r w:rsidRPr="00552D7F">
              <w:rPr>
                <w:sz w:val="22"/>
                <w:szCs w:val="22"/>
              </w:rPr>
              <w:t>р</w:t>
            </w:r>
            <w:r w:rsidRPr="00552D7F">
              <w:rPr>
                <w:sz w:val="22"/>
                <w:szCs w:val="22"/>
              </w:rPr>
              <w:t>динатных точек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Решение задач на разло</w:t>
            </w:r>
            <w:r w:rsidRPr="00552D7F">
              <w:rPr>
                <w:sz w:val="22"/>
                <w:szCs w:val="22"/>
                <w:lang w:eastAsia="en-US"/>
              </w:rPr>
              <w:softHyphen/>
              <w:t>жение вектора по коор</w:t>
            </w:r>
            <w:r w:rsidRPr="00552D7F">
              <w:rPr>
                <w:sz w:val="22"/>
                <w:szCs w:val="22"/>
                <w:lang w:eastAsia="en-US"/>
              </w:rPr>
              <w:softHyphen/>
              <w:t>динатным вект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рам</w:t>
            </w:r>
            <w:r w:rsidRPr="00552D7F">
              <w:rPr>
                <w:rStyle w:val="100"/>
                <w:i w:val="0"/>
                <w:sz w:val="22"/>
                <w:szCs w:val="22"/>
                <w:lang w:val="ru-RU"/>
              </w:rPr>
              <w:t xml:space="preserve"> </w:t>
            </w:r>
            <w:r w:rsidRPr="00552D7F">
              <w:rPr>
                <w:rStyle w:val="100"/>
                <w:i w:val="0"/>
                <w:sz w:val="22"/>
                <w:szCs w:val="22"/>
              </w:rPr>
              <w:t>i</w:t>
            </w:r>
            <w:r w:rsidRPr="00552D7F">
              <w:rPr>
                <w:rStyle w:val="100"/>
                <w:i w:val="0"/>
                <w:sz w:val="22"/>
                <w:szCs w:val="22"/>
                <w:lang w:val="ru-RU"/>
              </w:rPr>
              <w:t>,</w:t>
            </w:r>
            <w:r w:rsidRPr="00552D7F">
              <w:rPr>
                <w:rStyle w:val="100"/>
                <w:i w:val="0"/>
                <w:sz w:val="22"/>
                <w:szCs w:val="22"/>
              </w:rPr>
              <w:t>j</w:t>
            </w:r>
            <w:r w:rsidRPr="00552D7F">
              <w:rPr>
                <w:rStyle w:val="100"/>
                <w:i w:val="0"/>
                <w:sz w:val="22"/>
                <w:szCs w:val="22"/>
                <w:lang w:val="ru-RU"/>
              </w:rPr>
              <w:t xml:space="preserve">, </w:t>
            </w:r>
            <w:r w:rsidRPr="00552D7F">
              <w:rPr>
                <w:rStyle w:val="110"/>
                <w:i w:val="0"/>
                <w:sz w:val="22"/>
                <w:szCs w:val="22"/>
              </w:rPr>
              <w:t>к,</w:t>
            </w:r>
            <w:r w:rsidRPr="00552D7F">
              <w:rPr>
                <w:sz w:val="22"/>
                <w:szCs w:val="22"/>
                <w:lang w:eastAsia="en-US"/>
              </w:rPr>
              <w:t xml:space="preserve"> сл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жение, вычит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ние и умножение вектора на чи</w:t>
            </w:r>
            <w:r w:rsidRPr="00552D7F">
              <w:rPr>
                <w:sz w:val="22"/>
                <w:szCs w:val="22"/>
                <w:lang w:eastAsia="en-US"/>
              </w:rPr>
              <w:t>с</w:t>
            </w:r>
            <w:r w:rsidRPr="00552D7F">
              <w:rPr>
                <w:sz w:val="22"/>
                <w:szCs w:val="22"/>
                <w:lang w:eastAsia="en-US"/>
              </w:rPr>
              <w:t>ло. Коллинеа</w:t>
            </w:r>
            <w:r w:rsidRPr="00552D7F">
              <w:rPr>
                <w:sz w:val="22"/>
                <w:szCs w:val="22"/>
                <w:lang w:eastAsia="en-US"/>
              </w:rPr>
              <w:t>р</w:t>
            </w:r>
            <w:r w:rsidRPr="00552D7F">
              <w:rPr>
                <w:sz w:val="22"/>
                <w:szCs w:val="22"/>
                <w:lang w:eastAsia="en-US"/>
              </w:rPr>
              <w:t>ные и компл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нарные век</w:t>
            </w:r>
            <w:r w:rsidRPr="00552D7F">
              <w:rPr>
                <w:sz w:val="22"/>
                <w:szCs w:val="22"/>
                <w:lang w:eastAsia="en-US"/>
              </w:rPr>
              <w:softHyphen/>
              <w:t>торы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понятие коо</w:t>
            </w:r>
            <w:r w:rsidRPr="00552D7F">
              <w:rPr>
                <w:sz w:val="22"/>
                <w:szCs w:val="22"/>
                <w:lang w:eastAsia="en-US"/>
              </w:rPr>
              <w:t>р</w:t>
            </w:r>
            <w:r w:rsidRPr="00552D7F">
              <w:rPr>
                <w:sz w:val="22"/>
                <w:szCs w:val="22"/>
                <w:lang w:eastAsia="en-US"/>
              </w:rPr>
              <w:t>динат вектора в да</w:t>
            </w:r>
            <w:r w:rsidRPr="00552D7F">
              <w:rPr>
                <w:sz w:val="22"/>
                <w:szCs w:val="22"/>
                <w:lang w:eastAsia="en-US"/>
              </w:rPr>
              <w:t>н</w:t>
            </w:r>
            <w:r w:rsidRPr="00552D7F">
              <w:rPr>
                <w:sz w:val="22"/>
                <w:szCs w:val="22"/>
                <w:lang w:eastAsia="en-US"/>
              </w:rPr>
              <w:t>ной системе коорд</w:t>
            </w:r>
            <w:r w:rsidRPr="00552D7F">
              <w:rPr>
                <w:sz w:val="22"/>
                <w:szCs w:val="22"/>
                <w:lang w:eastAsia="en-US"/>
              </w:rPr>
              <w:t>и</w:t>
            </w:r>
            <w:r w:rsidRPr="00552D7F">
              <w:rPr>
                <w:sz w:val="22"/>
                <w:szCs w:val="22"/>
                <w:lang w:eastAsia="en-US"/>
              </w:rPr>
              <w:t>нат; понятие раз</w:t>
            </w:r>
            <w:r w:rsidRPr="00552D7F">
              <w:rPr>
                <w:sz w:val="22"/>
                <w:szCs w:val="22"/>
                <w:lang w:eastAsia="en-US"/>
              </w:rPr>
              <w:softHyphen/>
              <w:t>ложения вектора по коор</w:t>
            </w:r>
            <w:r w:rsidRPr="00552D7F">
              <w:rPr>
                <w:sz w:val="22"/>
                <w:szCs w:val="22"/>
                <w:lang w:eastAsia="en-US"/>
              </w:rPr>
              <w:softHyphen/>
              <w:t>динатным вект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рам</w:t>
            </w:r>
            <w:r w:rsidRPr="00552D7F">
              <w:rPr>
                <w:rStyle w:val="100"/>
                <w:i w:val="0"/>
                <w:sz w:val="22"/>
                <w:szCs w:val="22"/>
                <w:lang w:val="ru-RU"/>
              </w:rPr>
              <w:t xml:space="preserve"> </w:t>
            </w:r>
            <w:r w:rsidRPr="00552D7F">
              <w:rPr>
                <w:rStyle w:val="100"/>
                <w:i w:val="0"/>
                <w:sz w:val="22"/>
                <w:szCs w:val="22"/>
              </w:rPr>
              <w:t>i</w:t>
            </w:r>
            <w:r w:rsidRPr="00552D7F">
              <w:rPr>
                <w:rStyle w:val="100"/>
                <w:i w:val="0"/>
                <w:sz w:val="22"/>
                <w:szCs w:val="22"/>
                <w:lang w:val="ru-RU"/>
              </w:rPr>
              <w:t>,</w:t>
            </w:r>
            <w:r w:rsidRPr="00552D7F">
              <w:rPr>
                <w:rStyle w:val="100"/>
                <w:i w:val="0"/>
                <w:sz w:val="22"/>
                <w:szCs w:val="22"/>
              </w:rPr>
              <w:t>j</w:t>
            </w:r>
            <w:r w:rsidRPr="00552D7F">
              <w:rPr>
                <w:rStyle w:val="100"/>
                <w:i w:val="0"/>
                <w:sz w:val="22"/>
                <w:szCs w:val="22"/>
                <w:lang w:val="ru-RU"/>
              </w:rPr>
              <w:t xml:space="preserve">, к; </w:t>
            </w:r>
            <w:r w:rsidRPr="00552D7F">
              <w:rPr>
                <w:sz w:val="22"/>
                <w:szCs w:val="22"/>
                <w:lang w:eastAsia="en-US"/>
              </w:rPr>
              <w:t>правила сложения, вычита</w:t>
            </w:r>
            <w:r w:rsidRPr="00552D7F">
              <w:rPr>
                <w:sz w:val="22"/>
                <w:szCs w:val="22"/>
                <w:lang w:eastAsia="en-US"/>
              </w:rPr>
              <w:softHyphen/>
              <w:t>ния и умножения вектора на число; понятия равных, коллинеа</w:t>
            </w:r>
            <w:r w:rsidRPr="00552D7F">
              <w:rPr>
                <w:sz w:val="22"/>
                <w:szCs w:val="22"/>
                <w:lang w:eastAsia="en-US"/>
              </w:rPr>
              <w:t>р</w:t>
            </w:r>
            <w:r w:rsidRPr="00552D7F">
              <w:rPr>
                <w:sz w:val="22"/>
                <w:szCs w:val="22"/>
                <w:lang w:eastAsia="en-US"/>
              </w:rPr>
              <w:t>ных и компланар</w:t>
            </w:r>
            <w:r w:rsidRPr="00552D7F">
              <w:rPr>
                <w:sz w:val="22"/>
                <w:szCs w:val="22"/>
                <w:lang w:eastAsia="en-US"/>
              </w:rPr>
              <w:softHyphen/>
              <w:t xml:space="preserve">ных векторов. </w:t>
            </w:r>
          </w:p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выводить и использовать в решениях задач формулы координат середины отрезка, длины вектора и расстояния между двумя точками.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цели и функции участников, сп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собы взаимодействия; планировать общие способы работы; обмен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ваться знаниями между членами группы для принятия эффекти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ных совместных решений. </w:t>
            </w:r>
          </w:p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ц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левые установки учебной деятел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ности, выстраивать последов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тельность необходимых операций.  </w:t>
            </w:r>
            <w:r w:rsidRPr="00552D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осуществлять сравнение и классификацию по заданным критериям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у</w:t>
            </w:r>
            <w:r w:rsidRPr="00552D7F">
              <w:rPr>
                <w:rFonts w:eastAsia="Newton-Regular"/>
                <w:sz w:val="22"/>
                <w:szCs w:val="22"/>
              </w:rPr>
              <w:t>с</w:t>
            </w:r>
            <w:r w:rsidRPr="00552D7F">
              <w:rPr>
                <w:rFonts w:eastAsia="Newton-Regular"/>
                <w:sz w:val="22"/>
                <w:szCs w:val="22"/>
              </w:rPr>
              <w:t>тойчивой мотив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ции к проблемно-поисковой деятел</w:t>
            </w:r>
            <w:r w:rsidRPr="00552D7F">
              <w:rPr>
                <w:rFonts w:eastAsia="Newton-Regular"/>
                <w:sz w:val="22"/>
                <w:szCs w:val="22"/>
              </w:rPr>
              <w:t>ь</w:t>
            </w:r>
            <w:r w:rsidRPr="00552D7F">
              <w:rPr>
                <w:rFonts w:eastAsia="Newton-Regular"/>
                <w:sz w:val="22"/>
                <w:szCs w:val="22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Пр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стейшие задачи в коорд</w:t>
            </w:r>
            <w:r w:rsidRPr="00552D7F">
              <w:rPr>
                <w:sz w:val="22"/>
                <w:szCs w:val="22"/>
              </w:rPr>
              <w:t>и</w:t>
            </w:r>
            <w:r w:rsidRPr="00552D7F">
              <w:rPr>
                <w:sz w:val="22"/>
                <w:szCs w:val="22"/>
              </w:rPr>
              <w:t>натах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Работа над ошибками. П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нятие радиус-вектора прои</w:t>
            </w:r>
            <w:r w:rsidRPr="00552D7F">
              <w:rPr>
                <w:sz w:val="22"/>
                <w:szCs w:val="22"/>
                <w:lang w:eastAsia="en-US"/>
              </w:rPr>
              <w:t>з</w:t>
            </w:r>
            <w:r w:rsidRPr="00552D7F">
              <w:rPr>
                <w:sz w:val="22"/>
                <w:szCs w:val="22"/>
                <w:lang w:eastAsia="en-US"/>
              </w:rPr>
              <w:t>вольной точки пространства. Нахожде</w:t>
            </w:r>
            <w:r w:rsidRPr="00552D7F">
              <w:rPr>
                <w:sz w:val="22"/>
                <w:szCs w:val="22"/>
                <w:lang w:eastAsia="en-US"/>
              </w:rPr>
              <w:softHyphen/>
              <w:t>ние к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ординаты ве</w:t>
            </w:r>
            <w:r w:rsidRPr="00552D7F">
              <w:rPr>
                <w:sz w:val="22"/>
                <w:szCs w:val="22"/>
                <w:lang w:eastAsia="en-US"/>
              </w:rPr>
              <w:t>к</w:t>
            </w:r>
            <w:r w:rsidRPr="00552D7F">
              <w:rPr>
                <w:sz w:val="22"/>
                <w:szCs w:val="22"/>
                <w:lang w:eastAsia="en-US"/>
              </w:rPr>
              <w:t>тора по коорд</w:t>
            </w:r>
            <w:r w:rsidRPr="00552D7F">
              <w:rPr>
                <w:sz w:val="22"/>
                <w:szCs w:val="22"/>
                <w:lang w:eastAsia="en-US"/>
              </w:rPr>
              <w:t>и</w:t>
            </w:r>
            <w:r w:rsidRPr="00552D7F">
              <w:rPr>
                <w:sz w:val="22"/>
                <w:szCs w:val="22"/>
                <w:lang w:eastAsia="en-US"/>
              </w:rPr>
              <w:t>натам точек конца и начала вектора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понятие рад</w:t>
            </w:r>
            <w:r w:rsidRPr="00552D7F">
              <w:rPr>
                <w:sz w:val="22"/>
                <w:szCs w:val="22"/>
                <w:lang w:eastAsia="en-US"/>
              </w:rPr>
              <w:t>и</w:t>
            </w:r>
            <w:r w:rsidRPr="00552D7F">
              <w:rPr>
                <w:sz w:val="22"/>
                <w:szCs w:val="22"/>
                <w:lang w:eastAsia="en-US"/>
              </w:rPr>
              <w:t>ус- вектора прои</w:t>
            </w:r>
            <w:r w:rsidRPr="00552D7F">
              <w:rPr>
                <w:sz w:val="22"/>
                <w:szCs w:val="22"/>
                <w:lang w:eastAsia="en-US"/>
              </w:rPr>
              <w:t>з</w:t>
            </w:r>
            <w:r w:rsidRPr="00552D7F">
              <w:rPr>
                <w:sz w:val="22"/>
                <w:szCs w:val="22"/>
                <w:lang w:eastAsia="en-US"/>
              </w:rPr>
              <w:t>вольной точ</w:t>
            </w:r>
            <w:r w:rsidRPr="00552D7F">
              <w:rPr>
                <w:sz w:val="22"/>
                <w:szCs w:val="22"/>
                <w:lang w:eastAsia="en-US"/>
              </w:rPr>
              <w:softHyphen/>
              <w:t>ки пр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странства; формулы для нахождения коо</w:t>
            </w:r>
            <w:r w:rsidRPr="00552D7F">
              <w:rPr>
                <w:sz w:val="22"/>
                <w:szCs w:val="22"/>
                <w:lang w:eastAsia="en-US"/>
              </w:rPr>
              <w:t>р</w:t>
            </w:r>
            <w:r w:rsidRPr="00552D7F">
              <w:rPr>
                <w:sz w:val="22"/>
                <w:szCs w:val="22"/>
                <w:lang w:eastAsia="en-US"/>
              </w:rPr>
              <w:t>динат вектора по к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ординатам то</w:t>
            </w:r>
            <w:r w:rsidRPr="00552D7F">
              <w:rPr>
                <w:sz w:val="22"/>
                <w:szCs w:val="22"/>
                <w:lang w:eastAsia="en-US"/>
              </w:rPr>
              <w:softHyphen/>
              <w:t>чек ко</w:t>
            </w:r>
            <w:r w:rsidRPr="00552D7F">
              <w:rPr>
                <w:sz w:val="22"/>
                <w:szCs w:val="22"/>
                <w:lang w:eastAsia="en-US"/>
              </w:rPr>
              <w:t>н</w:t>
            </w:r>
            <w:r w:rsidRPr="00552D7F">
              <w:rPr>
                <w:sz w:val="22"/>
                <w:szCs w:val="22"/>
                <w:lang w:eastAsia="en-US"/>
              </w:rPr>
              <w:t xml:space="preserve">ца и начала вектора. </w:t>
            </w:r>
          </w:p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Выводить уравнение сферы данного радиуса с центром в данной точке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52D7F">
              <w:rPr>
                <w:b/>
                <w:sz w:val="22"/>
                <w:szCs w:val="22"/>
              </w:rPr>
              <w:t xml:space="preserve">Коммуникативные: </w:t>
            </w:r>
            <w:r w:rsidRPr="00552D7F">
              <w:rPr>
                <w:sz w:val="22"/>
                <w:szCs w:val="22"/>
              </w:rPr>
              <w:t>проявлять готовность к обсуждению разных точек зрения и выраб</w:t>
            </w:r>
            <w:r w:rsidRPr="00552D7F">
              <w:rPr>
                <w:rStyle w:val="FontStyle12"/>
                <w:sz w:val="22"/>
                <w:szCs w:val="22"/>
              </w:rPr>
              <w:t>отке общей (групповой) позиции</w:t>
            </w:r>
          </w:p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осознавать кач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ство и уровень усвоения                          </w:t>
            </w:r>
          </w:p>
          <w:p w:rsidR="004E2A98" w:rsidRPr="00552D7F" w:rsidRDefault="004E2A98" w:rsidP="00072855">
            <w:pPr>
              <w:jc w:val="both"/>
              <w:rPr>
                <w:b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 Познавательные: </w:t>
            </w:r>
            <w:r w:rsidRPr="00552D7F">
              <w:rPr>
                <w:rStyle w:val="FontStyle12"/>
                <w:sz w:val="22"/>
                <w:szCs w:val="22"/>
              </w:rPr>
              <w:t>создавать структуру взаимосвязей смысл</w:t>
            </w:r>
            <w:r w:rsidRPr="00552D7F">
              <w:rPr>
                <w:rStyle w:val="FontStyle12"/>
                <w:sz w:val="22"/>
                <w:szCs w:val="22"/>
              </w:rPr>
              <w:t>о</w:t>
            </w:r>
            <w:r w:rsidRPr="00552D7F">
              <w:rPr>
                <w:rStyle w:val="FontStyle12"/>
                <w:sz w:val="22"/>
                <w:szCs w:val="22"/>
              </w:rPr>
              <w:t>вых единиц текста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у</w:t>
            </w:r>
            <w:r w:rsidRPr="00552D7F">
              <w:rPr>
                <w:rFonts w:eastAsia="Newton-Regular"/>
                <w:sz w:val="22"/>
                <w:szCs w:val="22"/>
              </w:rPr>
              <w:t>с</w:t>
            </w:r>
            <w:r w:rsidRPr="00552D7F">
              <w:rPr>
                <w:rFonts w:eastAsia="Newton-Regular"/>
                <w:sz w:val="22"/>
                <w:szCs w:val="22"/>
              </w:rPr>
              <w:t>тойчивой мотив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ции к проблемно-поисковой деятел</w:t>
            </w:r>
            <w:r w:rsidRPr="00552D7F">
              <w:rPr>
                <w:rFonts w:eastAsia="Newton-Regular"/>
                <w:sz w:val="22"/>
                <w:szCs w:val="22"/>
              </w:rPr>
              <w:t>ь</w:t>
            </w:r>
            <w:r w:rsidRPr="00552D7F">
              <w:rPr>
                <w:rFonts w:eastAsia="Newton-Regular"/>
                <w:sz w:val="22"/>
                <w:szCs w:val="22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Решение задач на нахожд</w:t>
            </w:r>
            <w:r w:rsidRPr="00552D7F">
              <w:rPr>
                <w:sz w:val="22"/>
                <w:szCs w:val="22"/>
              </w:rPr>
              <w:t>е</w:t>
            </w:r>
            <w:r w:rsidRPr="00552D7F">
              <w:rPr>
                <w:sz w:val="22"/>
                <w:szCs w:val="22"/>
              </w:rPr>
              <w:t>ние к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ординаты середины отрезка и длины вектора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Координаты с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редины отрезка. Вычисление длины вектора по его ко</w:t>
            </w:r>
            <w:r w:rsidRPr="00552D7F">
              <w:rPr>
                <w:sz w:val="22"/>
                <w:szCs w:val="22"/>
                <w:lang w:eastAsia="en-US"/>
              </w:rPr>
              <w:softHyphen/>
              <w:t>ординатам, ра</w:t>
            </w:r>
            <w:r w:rsidRPr="00552D7F">
              <w:rPr>
                <w:sz w:val="22"/>
                <w:szCs w:val="22"/>
                <w:lang w:eastAsia="en-US"/>
              </w:rPr>
              <w:t>с</w:t>
            </w:r>
            <w:r w:rsidRPr="00552D7F">
              <w:rPr>
                <w:sz w:val="22"/>
                <w:szCs w:val="22"/>
                <w:lang w:eastAsia="en-US"/>
              </w:rPr>
              <w:t>стояния между двумя точками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формулы для нахож</w:t>
            </w:r>
            <w:r w:rsidRPr="00552D7F">
              <w:rPr>
                <w:sz w:val="22"/>
                <w:szCs w:val="22"/>
                <w:lang w:eastAsia="en-US"/>
              </w:rPr>
              <w:softHyphen/>
              <w:t>дения координат середины отрезка, в</w:t>
            </w:r>
            <w:r w:rsidRPr="00552D7F">
              <w:rPr>
                <w:sz w:val="22"/>
                <w:szCs w:val="22"/>
                <w:lang w:eastAsia="en-US"/>
              </w:rPr>
              <w:t>ы</w:t>
            </w:r>
            <w:r w:rsidRPr="00552D7F">
              <w:rPr>
                <w:sz w:val="22"/>
                <w:szCs w:val="22"/>
                <w:lang w:eastAsia="en-US"/>
              </w:rPr>
              <w:t>числения длины ве</w:t>
            </w:r>
            <w:r w:rsidRPr="00552D7F">
              <w:rPr>
                <w:sz w:val="22"/>
                <w:szCs w:val="22"/>
                <w:lang w:eastAsia="en-US"/>
              </w:rPr>
              <w:t>к</w:t>
            </w:r>
            <w:r w:rsidRPr="00552D7F">
              <w:rPr>
                <w:sz w:val="22"/>
                <w:szCs w:val="22"/>
                <w:lang w:eastAsia="en-US"/>
              </w:rPr>
              <w:t>тора по его координ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там, расстояния между двумя точками.</w:t>
            </w:r>
          </w:p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spacing w:after="15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52D7F">
              <w:rPr>
                <w:color w:val="000000"/>
                <w:sz w:val="22"/>
                <w:szCs w:val="22"/>
                <w:lang w:eastAsia="ru-RU"/>
              </w:rPr>
              <w:t>Умение записывать и во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производить уравнение о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к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ружности, знать смысл его коэффициентов. Формир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вание пошагового способа действий при написании уравнения по заданным эл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ментам. </w:t>
            </w:r>
            <w:r w:rsidRPr="00552D7F">
              <w:rPr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552D7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решать зад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чи на определение коорд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 xml:space="preserve">нат центра окружности и его 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lastRenderedPageBreak/>
              <w:t>радиуса по данному уравн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нию окружности.  .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52D7F">
              <w:rPr>
                <w:color w:val="000000"/>
                <w:sz w:val="22"/>
                <w:szCs w:val="22"/>
                <w:lang w:eastAsia="ru-RU"/>
              </w:rPr>
              <w:lastRenderedPageBreak/>
              <w:t>К</w:t>
            </w:r>
            <w:r w:rsidRPr="00552D7F">
              <w:rPr>
                <w:b/>
                <w:bCs/>
                <w:color w:val="000000"/>
                <w:sz w:val="22"/>
                <w:szCs w:val="22"/>
                <w:lang w:eastAsia="ru-RU"/>
              </w:rPr>
              <w:t>оммуникативные: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 развить у учащихся представление о месте математики в системе наук.</w:t>
            </w:r>
          </w:p>
          <w:p w:rsidR="004E2A98" w:rsidRPr="00552D7F" w:rsidRDefault="004E2A98" w:rsidP="00072855">
            <w:pPr>
              <w:spacing w:after="15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D7F">
              <w:rPr>
                <w:b/>
                <w:color w:val="000000"/>
                <w:sz w:val="22"/>
                <w:szCs w:val="22"/>
                <w:lang w:eastAsia="ru-RU"/>
              </w:rPr>
              <w:t>Регулятивные: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 планировать н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обходимые действия, операции. Оценивать возникающие трудн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сти, вносить коррективы в работу</w:t>
            </w:r>
            <w:r w:rsidRPr="00552D7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4E2A98" w:rsidRPr="00552D7F" w:rsidRDefault="004E2A98" w:rsidP="00072855">
            <w:pPr>
              <w:spacing w:after="15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52D7F">
              <w:rPr>
                <w:b/>
                <w:bCs/>
                <w:color w:val="000000"/>
                <w:sz w:val="22"/>
                <w:szCs w:val="22"/>
                <w:lang w:eastAsia="ru-RU"/>
              </w:rPr>
              <w:t>Познавательные: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 различать м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 xml:space="preserve">тоды познания окружающего мира 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lastRenderedPageBreak/>
              <w:t>по его целям; выполнять учебные задачи, не имеющие однозначного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spacing w:after="15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52D7F">
              <w:rPr>
                <w:color w:val="000000"/>
                <w:sz w:val="22"/>
                <w:szCs w:val="22"/>
                <w:lang w:eastAsia="ru-RU"/>
              </w:rPr>
              <w:lastRenderedPageBreak/>
              <w:t>осваивать новые виды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Решение задач на нахожд</w:t>
            </w:r>
            <w:r w:rsidRPr="00552D7F">
              <w:rPr>
                <w:sz w:val="22"/>
                <w:szCs w:val="22"/>
              </w:rPr>
              <w:t>е</w:t>
            </w:r>
            <w:r w:rsidRPr="00552D7F">
              <w:rPr>
                <w:sz w:val="22"/>
                <w:szCs w:val="22"/>
              </w:rPr>
              <w:t>ние ра</w:t>
            </w:r>
            <w:r w:rsidRPr="00552D7F">
              <w:rPr>
                <w:sz w:val="22"/>
                <w:szCs w:val="22"/>
              </w:rPr>
              <w:t>с</w:t>
            </w:r>
            <w:r w:rsidRPr="00552D7F">
              <w:rPr>
                <w:sz w:val="22"/>
                <w:szCs w:val="22"/>
              </w:rPr>
              <w:t>стояния между точками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Решение задач на нахождение расстояния ме</w:t>
            </w:r>
            <w:r w:rsidRPr="00552D7F">
              <w:rPr>
                <w:sz w:val="22"/>
                <w:szCs w:val="22"/>
              </w:rPr>
              <w:t>ж</w:t>
            </w:r>
            <w:r w:rsidRPr="00552D7F">
              <w:rPr>
                <w:sz w:val="22"/>
                <w:szCs w:val="22"/>
              </w:rPr>
              <w:t>ду точками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понятие коо</w:t>
            </w:r>
            <w:r w:rsidRPr="00552D7F">
              <w:rPr>
                <w:sz w:val="22"/>
                <w:szCs w:val="22"/>
                <w:lang w:eastAsia="en-US"/>
              </w:rPr>
              <w:t>р</w:t>
            </w:r>
            <w:r w:rsidRPr="00552D7F">
              <w:rPr>
                <w:sz w:val="22"/>
                <w:szCs w:val="22"/>
                <w:lang w:eastAsia="en-US"/>
              </w:rPr>
              <w:t>динат вектора в да</w:t>
            </w:r>
            <w:r w:rsidRPr="00552D7F">
              <w:rPr>
                <w:sz w:val="22"/>
                <w:szCs w:val="22"/>
                <w:lang w:eastAsia="en-US"/>
              </w:rPr>
              <w:t>н</w:t>
            </w:r>
            <w:r w:rsidRPr="00552D7F">
              <w:rPr>
                <w:sz w:val="22"/>
                <w:szCs w:val="22"/>
                <w:lang w:eastAsia="en-US"/>
              </w:rPr>
              <w:t>ной системе коорд</w:t>
            </w:r>
            <w:r w:rsidRPr="00552D7F">
              <w:rPr>
                <w:sz w:val="22"/>
                <w:szCs w:val="22"/>
                <w:lang w:eastAsia="en-US"/>
              </w:rPr>
              <w:t>и</w:t>
            </w:r>
            <w:r w:rsidRPr="00552D7F">
              <w:rPr>
                <w:sz w:val="22"/>
                <w:szCs w:val="22"/>
                <w:lang w:eastAsia="en-US"/>
              </w:rPr>
              <w:t xml:space="preserve">нат; формулу </w:t>
            </w:r>
            <w:r w:rsidRPr="00552D7F">
              <w:rPr>
                <w:sz w:val="22"/>
                <w:szCs w:val="22"/>
              </w:rPr>
              <w:t>рассто</w:t>
            </w:r>
            <w:r w:rsidRPr="00552D7F">
              <w:rPr>
                <w:sz w:val="22"/>
                <w:szCs w:val="22"/>
              </w:rPr>
              <w:t>я</w:t>
            </w:r>
            <w:r w:rsidRPr="00552D7F">
              <w:rPr>
                <w:sz w:val="22"/>
                <w:szCs w:val="22"/>
              </w:rPr>
              <w:t>ния между точками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spacing w:after="15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52D7F">
              <w:rPr>
                <w:b/>
                <w:bCs/>
                <w:color w:val="000000"/>
                <w:sz w:val="22"/>
                <w:szCs w:val="22"/>
                <w:lang w:eastAsia="ru-RU"/>
              </w:rPr>
              <w:t>Знать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: уравнение пр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мой. </w:t>
            </w:r>
            <w:r w:rsidRPr="00552D7F">
              <w:rPr>
                <w:b/>
                <w:bCs/>
                <w:color w:val="000000"/>
                <w:sz w:val="22"/>
                <w:szCs w:val="22"/>
                <w:lang w:eastAsia="ru-RU"/>
              </w:rPr>
              <w:t>Уметь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: составлять уравнение прямой по коо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динатам двух его точек. 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spacing w:after="15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52D7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Коммуникативные: 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определять цели и функции участников, сп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собы взаимодействия; планировать общие способы работы; обмен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ваться знаниями между членами группы для принятия эффекти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ных совместных решений. </w:t>
            </w:r>
          </w:p>
          <w:p w:rsidR="004E2A98" w:rsidRPr="00552D7F" w:rsidRDefault="004E2A98" w:rsidP="00072855">
            <w:pPr>
              <w:spacing w:after="15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52D7F">
              <w:rPr>
                <w:b/>
                <w:bCs/>
                <w:color w:val="000000"/>
                <w:sz w:val="22"/>
                <w:szCs w:val="22"/>
                <w:lang w:eastAsia="ru-RU"/>
              </w:rPr>
              <w:t>Регулятивные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: формировать ц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левые установки учебной деятел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ности, выстраивать последов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тельность необходимых операций.</w:t>
            </w:r>
          </w:p>
          <w:p w:rsidR="004E2A98" w:rsidRPr="00552D7F" w:rsidRDefault="004E2A98" w:rsidP="00072855">
            <w:pPr>
              <w:spacing w:after="15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52D7F">
              <w:rPr>
                <w:color w:val="000000"/>
                <w:sz w:val="22"/>
                <w:szCs w:val="22"/>
                <w:lang w:eastAsia="ru-RU"/>
              </w:rPr>
              <w:t> </w:t>
            </w:r>
            <w:r w:rsidRPr="00552D7F">
              <w:rPr>
                <w:b/>
                <w:bCs/>
                <w:color w:val="000000"/>
                <w:sz w:val="22"/>
                <w:szCs w:val="22"/>
                <w:lang w:eastAsia="ru-RU"/>
              </w:rPr>
              <w:t>Познавательные: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spacing w:after="15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52D7F">
              <w:rPr>
                <w:color w:val="000000"/>
                <w:sz w:val="22"/>
                <w:szCs w:val="22"/>
                <w:lang w:eastAsia="ru-RU"/>
              </w:rPr>
              <w:t>Формирование у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тойчивой мотив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ции к проблемно-поисковой деятел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Угол м</w:t>
            </w:r>
            <w:r w:rsidRPr="00552D7F">
              <w:rPr>
                <w:sz w:val="22"/>
                <w:szCs w:val="22"/>
              </w:rPr>
              <w:t>е</w:t>
            </w:r>
            <w:r w:rsidRPr="00552D7F">
              <w:rPr>
                <w:sz w:val="22"/>
                <w:szCs w:val="22"/>
              </w:rPr>
              <w:t>жду ве</w:t>
            </w:r>
            <w:r w:rsidRPr="00552D7F">
              <w:rPr>
                <w:sz w:val="22"/>
                <w:szCs w:val="22"/>
              </w:rPr>
              <w:t>к</w:t>
            </w:r>
            <w:r w:rsidRPr="00552D7F">
              <w:rPr>
                <w:sz w:val="22"/>
                <w:szCs w:val="22"/>
              </w:rPr>
              <w:t>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Проверка зн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ний, уме</w:t>
            </w:r>
            <w:r w:rsidRPr="00552D7F">
              <w:rPr>
                <w:sz w:val="22"/>
                <w:szCs w:val="22"/>
                <w:lang w:eastAsia="en-US"/>
              </w:rPr>
              <w:softHyphen/>
              <w:t>ний и навыков по 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Объяснять, как определяется угол между векторами;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Коммуникативные 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организов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ы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вать и планировать учебное с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трудничество с учителем и одн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классниками.</w:t>
            </w:r>
          </w:p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посл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довательность промежуточных целей с учетом конечного резул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тата, составлять план последов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тельности действий.                          </w:t>
            </w:r>
          </w:p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 Познавательные: </w:t>
            </w:r>
            <w:r w:rsidRPr="00552D7F">
              <w:rPr>
                <w:rStyle w:val="FontStyle11"/>
                <w:sz w:val="22"/>
                <w:szCs w:val="22"/>
              </w:rPr>
              <w:t>уметь осущ</w:t>
            </w:r>
            <w:r w:rsidRPr="00552D7F">
              <w:rPr>
                <w:rStyle w:val="FontStyle11"/>
                <w:sz w:val="22"/>
                <w:szCs w:val="22"/>
              </w:rPr>
              <w:t>е</w:t>
            </w:r>
            <w:r w:rsidRPr="00552D7F">
              <w:rPr>
                <w:rStyle w:val="FontStyle11"/>
                <w:sz w:val="22"/>
                <w:szCs w:val="22"/>
              </w:rPr>
              <w:t>ствлять анализ объектов,</w:t>
            </w:r>
            <w:r w:rsidRPr="00552D7F">
              <w:rPr>
                <w:sz w:val="22"/>
                <w:szCs w:val="22"/>
              </w:rPr>
              <w:t xml:space="preserve"> сам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стоятельно искать и отбирать н</w:t>
            </w:r>
            <w:r w:rsidRPr="00552D7F">
              <w:rPr>
                <w:sz w:val="22"/>
                <w:szCs w:val="22"/>
              </w:rPr>
              <w:t>е</w:t>
            </w:r>
            <w:r w:rsidRPr="00552D7F">
              <w:rPr>
                <w:sz w:val="22"/>
                <w:szCs w:val="22"/>
              </w:rPr>
              <w:t>обходимую информацию</w:t>
            </w:r>
            <w:r w:rsidRPr="00552D7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н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выков организации и анализа своей деятельности, сам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анализа и самоко</w:t>
            </w:r>
            <w:r w:rsidRPr="00552D7F">
              <w:rPr>
                <w:rFonts w:eastAsia="Newton-Regular"/>
                <w:sz w:val="22"/>
                <w:szCs w:val="22"/>
              </w:rPr>
              <w:t>р</w:t>
            </w:r>
            <w:r w:rsidRPr="00552D7F">
              <w:rPr>
                <w:rFonts w:eastAsia="Newton-Regular"/>
                <w:sz w:val="22"/>
                <w:szCs w:val="22"/>
              </w:rPr>
              <w:t>рекции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Скаля</w:t>
            </w:r>
            <w:r w:rsidRPr="00552D7F">
              <w:rPr>
                <w:sz w:val="22"/>
                <w:szCs w:val="22"/>
              </w:rPr>
              <w:t>р</w:t>
            </w:r>
            <w:r w:rsidRPr="00552D7F">
              <w:rPr>
                <w:sz w:val="22"/>
                <w:szCs w:val="22"/>
              </w:rPr>
              <w:t>ное пр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извед</w:t>
            </w:r>
            <w:r w:rsidRPr="00552D7F">
              <w:rPr>
                <w:sz w:val="22"/>
                <w:szCs w:val="22"/>
              </w:rPr>
              <w:t>е</w:t>
            </w:r>
            <w:r w:rsidRPr="00552D7F">
              <w:rPr>
                <w:sz w:val="22"/>
                <w:szCs w:val="22"/>
              </w:rPr>
              <w:t>ние ве</w:t>
            </w:r>
            <w:r w:rsidRPr="00552D7F">
              <w:rPr>
                <w:sz w:val="22"/>
                <w:szCs w:val="22"/>
              </w:rPr>
              <w:t>к</w:t>
            </w:r>
            <w:r w:rsidRPr="00552D7F">
              <w:rPr>
                <w:sz w:val="22"/>
                <w:szCs w:val="22"/>
              </w:rPr>
              <w:t>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Понятие угла между вектор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ми. Нахождение угла между ве</w:t>
            </w:r>
            <w:r w:rsidRPr="00552D7F">
              <w:rPr>
                <w:sz w:val="22"/>
                <w:szCs w:val="22"/>
                <w:lang w:eastAsia="en-US"/>
              </w:rPr>
              <w:t>к</w:t>
            </w:r>
            <w:r w:rsidRPr="00552D7F">
              <w:rPr>
                <w:sz w:val="22"/>
                <w:szCs w:val="22"/>
                <w:lang w:eastAsia="en-US"/>
              </w:rPr>
              <w:t xml:space="preserve">торами по их координатам. </w:t>
            </w:r>
            <w:r w:rsidRPr="00552D7F">
              <w:rPr>
                <w:sz w:val="22"/>
                <w:szCs w:val="22"/>
                <w:lang w:eastAsia="en-US"/>
              </w:rPr>
              <w:lastRenderedPageBreak/>
              <w:t>Ра</w:t>
            </w:r>
            <w:r w:rsidRPr="00552D7F">
              <w:rPr>
                <w:sz w:val="22"/>
                <w:szCs w:val="22"/>
                <w:lang w:eastAsia="en-US"/>
              </w:rPr>
              <w:softHyphen/>
              <w:t>бота над ошибками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lastRenderedPageBreak/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понятие угла между векторами; формулы для на</w:t>
            </w:r>
            <w:r w:rsidRPr="00552D7F">
              <w:rPr>
                <w:sz w:val="22"/>
                <w:szCs w:val="22"/>
                <w:lang w:eastAsia="en-US"/>
              </w:rPr>
              <w:softHyphen/>
              <w:t>хождения угла между векто</w:t>
            </w:r>
            <w:r w:rsidRPr="00552D7F">
              <w:rPr>
                <w:sz w:val="22"/>
                <w:szCs w:val="22"/>
                <w:lang w:eastAsia="en-US"/>
              </w:rPr>
              <w:softHyphen/>
              <w:t>рами по их к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lastRenderedPageBreak/>
              <w:t xml:space="preserve">ординатам. </w:t>
            </w:r>
          </w:p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lastRenderedPageBreak/>
              <w:t>Формулировать определение скалярного произведения векторов; формулировать и доказывать утверждения о его свойствах.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b/>
                <w:sz w:val="22"/>
                <w:szCs w:val="22"/>
              </w:rPr>
              <w:t xml:space="preserve">Коммуникативные : </w:t>
            </w:r>
            <w:r w:rsidRPr="00552D7F">
              <w:rPr>
                <w:sz w:val="22"/>
                <w:szCs w:val="22"/>
              </w:rPr>
              <w:t>организов</w:t>
            </w:r>
            <w:r w:rsidRPr="00552D7F">
              <w:rPr>
                <w:sz w:val="22"/>
                <w:szCs w:val="22"/>
              </w:rPr>
              <w:t>ы</w:t>
            </w:r>
            <w:r w:rsidRPr="00552D7F">
              <w:rPr>
                <w:sz w:val="22"/>
                <w:szCs w:val="22"/>
              </w:rPr>
              <w:t>вать и планировать учебн</w:t>
            </w:r>
            <w:r w:rsidRPr="00552D7F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с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трудничество с учителем и одн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классниками.</w:t>
            </w:r>
          </w:p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посл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довательность промежуточных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целей с учетом конечного резул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тата, составлять план последов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тельности действий.                          </w:t>
            </w:r>
          </w:p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 Познавательные</w:t>
            </w:r>
            <w:r w:rsidRPr="00552D7F">
              <w:rPr>
                <w:rStyle w:val="FontStyle12"/>
                <w:sz w:val="22"/>
                <w:szCs w:val="22"/>
              </w:rPr>
              <w:t xml:space="preserve">: </w:t>
            </w:r>
            <w:r w:rsidRPr="00552D7F">
              <w:rPr>
                <w:rStyle w:val="FontStyle11"/>
                <w:sz w:val="22"/>
                <w:szCs w:val="22"/>
              </w:rPr>
              <w:t>уметь осущ</w:t>
            </w:r>
            <w:r w:rsidRPr="00552D7F">
              <w:rPr>
                <w:rStyle w:val="FontStyle11"/>
                <w:sz w:val="22"/>
                <w:szCs w:val="22"/>
              </w:rPr>
              <w:t>е</w:t>
            </w:r>
            <w:r w:rsidRPr="00552D7F">
              <w:rPr>
                <w:rStyle w:val="FontStyle11"/>
                <w:sz w:val="22"/>
                <w:szCs w:val="22"/>
              </w:rPr>
              <w:t>ствлять анализ объектов,</w:t>
            </w:r>
            <w:r w:rsidRPr="00552D7F">
              <w:rPr>
                <w:sz w:val="22"/>
                <w:szCs w:val="22"/>
              </w:rPr>
              <w:t xml:space="preserve"> сам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стоятельно искать и отбирать н</w:t>
            </w:r>
            <w:r w:rsidRPr="00552D7F">
              <w:rPr>
                <w:sz w:val="22"/>
                <w:szCs w:val="22"/>
              </w:rPr>
              <w:t>е</w:t>
            </w:r>
            <w:r w:rsidRPr="00552D7F">
              <w:rPr>
                <w:sz w:val="22"/>
                <w:szCs w:val="22"/>
              </w:rPr>
              <w:t>обходимую информацию</w:t>
            </w:r>
            <w:r w:rsidRPr="00552D7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lastRenderedPageBreak/>
              <w:t>Формирование ц</w:t>
            </w:r>
            <w:r w:rsidRPr="00552D7F">
              <w:rPr>
                <w:rFonts w:eastAsia="Newton-Regular"/>
                <w:sz w:val="22"/>
                <w:szCs w:val="22"/>
              </w:rPr>
              <w:t>е</w:t>
            </w:r>
            <w:r w:rsidRPr="00552D7F">
              <w:rPr>
                <w:rFonts w:eastAsia="Newton-Regular"/>
                <w:sz w:val="22"/>
                <w:szCs w:val="22"/>
              </w:rPr>
              <w:t>левых установок учебной деятельн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сти</w:t>
            </w:r>
          </w:p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н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 xml:space="preserve">выков осознанного </w:t>
            </w:r>
            <w:r w:rsidRPr="00552D7F">
              <w:rPr>
                <w:rFonts w:eastAsia="Newton-Regular"/>
                <w:sz w:val="22"/>
                <w:szCs w:val="22"/>
              </w:rPr>
              <w:lastRenderedPageBreak/>
              <w:t>выбора наиболее эффективного сп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соба 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Свойства скаля</w:t>
            </w:r>
            <w:r w:rsidRPr="00552D7F">
              <w:rPr>
                <w:sz w:val="22"/>
                <w:szCs w:val="22"/>
              </w:rPr>
              <w:t>р</w:t>
            </w:r>
            <w:r w:rsidRPr="00552D7F">
              <w:rPr>
                <w:sz w:val="22"/>
                <w:szCs w:val="22"/>
              </w:rPr>
              <w:t>ного произв</w:t>
            </w:r>
            <w:r w:rsidRPr="00552D7F">
              <w:rPr>
                <w:sz w:val="22"/>
                <w:szCs w:val="22"/>
              </w:rPr>
              <w:t>е</w:t>
            </w:r>
            <w:r w:rsidRPr="00552D7F">
              <w:rPr>
                <w:sz w:val="22"/>
                <w:szCs w:val="22"/>
              </w:rPr>
              <w:t>дения векторов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Понятие ск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лярного прои</w:t>
            </w:r>
            <w:r w:rsidRPr="00552D7F">
              <w:rPr>
                <w:sz w:val="22"/>
                <w:szCs w:val="22"/>
                <w:lang w:eastAsia="en-US"/>
              </w:rPr>
              <w:t>з</w:t>
            </w:r>
            <w:r w:rsidRPr="00552D7F">
              <w:rPr>
                <w:sz w:val="22"/>
                <w:szCs w:val="22"/>
                <w:lang w:eastAsia="en-US"/>
              </w:rPr>
              <w:t>ведения вект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ров. Две форм</w:t>
            </w:r>
            <w:r w:rsidRPr="00552D7F">
              <w:rPr>
                <w:sz w:val="22"/>
                <w:szCs w:val="22"/>
                <w:lang w:eastAsia="en-US"/>
              </w:rPr>
              <w:t>у</w:t>
            </w:r>
            <w:r w:rsidRPr="00552D7F">
              <w:rPr>
                <w:sz w:val="22"/>
                <w:szCs w:val="22"/>
                <w:lang w:eastAsia="en-US"/>
              </w:rPr>
              <w:t>лы нахожде</w:t>
            </w:r>
            <w:r w:rsidRPr="00552D7F">
              <w:rPr>
                <w:sz w:val="22"/>
                <w:szCs w:val="22"/>
                <w:lang w:eastAsia="en-US"/>
              </w:rPr>
              <w:softHyphen/>
              <w:t>ния скалярного пр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изве</w:t>
            </w:r>
            <w:r w:rsidRPr="00552D7F">
              <w:rPr>
                <w:sz w:val="22"/>
                <w:szCs w:val="22"/>
                <w:lang w:eastAsia="en-US"/>
              </w:rPr>
              <w:softHyphen/>
              <w:t>дения ве</w:t>
            </w:r>
            <w:r w:rsidRPr="00552D7F">
              <w:rPr>
                <w:sz w:val="22"/>
                <w:szCs w:val="22"/>
                <w:lang w:eastAsia="en-US"/>
              </w:rPr>
              <w:t>к</w:t>
            </w:r>
            <w:r w:rsidRPr="00552D7F">
              <w:rPr>
                <w:sz w:val="22"/>
                <w:szCs w:val="22"/>
                <w:lang w:eastAsia="en-US"/>
              </w:rPr>
              <w:t>торов. Основ</w:t>
            </w:r>
            <w:r w:rsidRPr="00552D7F">
              <w:rPr>
                <w:sz w:val="22"/>
                <w:szCs w:val="22"/>
                <w:lang w:eastAsia="en-US"/>
              </w:rPr>
              <w:softHyphen/>
              <w:t>ные свойства скалярного пр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изведения ве</w:t>
            </w:r>
            <w:r w:rsidRPr="00552D7F">
              <w:rPr>
                <w:sz w:val="22"/>
                <w:szCs w:val="22"/>
                <w:lang w:eastAsia="en-US"/>
              </w:rPr>
              <w:t>к</w:t>
            </w:r>
            <w:r w:rsidRPr="00552D7F">
              <w:rPr>
                <w:sz w:val="22"/>
                <w:szCs w:val="22"/>
                <w:lang w:eastAsia="en-US"/>
              </w:rPr>
              <w:t>торов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понятие ск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лярного произведения векторов; две форм</w:t>
            </w:r>
            <w:r w:rsidRPr="00552D7F">
              <w:rPr>
                <w:sz w:val="22"/>
                <w:szCs w:val="22"/>
                <w:lang w:eastAsia="en-US"/>
              </w:rPr>
              <w:t>у</w:t>
            </w:r>
            <w:r w:rsidRPr="00552D7F">
              <w:rPr>
                <w:sz w:val="22"/>
                <w:szCs w:val="22"/>
                <w:lang w:eastAsia="en-US"/>
              </w:rPr>
              <w:t>лы для нахождения скалярного произв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дения векторов; о</w:t>
            </w:r>
            <w:r w:rsidRPr="00552D7F">
              <w:rPr>
                <w:sz w:val="22"/>
                <w:szCs w:val="22"/>
                <w:lang w:eastAsia="en-US"/>
              </w:rPr>
              <w:t>с</w:t>
            </w:r>
            <w:r w:rsidRPr="00552D7F">
              <w:rPr>
                <w:sz w:val="22"/>
                <w:szCs w:val="22"/>
                <w:lang w:eastAsia="en-US"/>
              </w:rPr>
              <w:t>новные свой</w:t>
            </w:r>
            <w:r w:rsidRPr="00552D7F">
              <w:rPr>
                <w:sz w:val="22"/>
                <w:szCs w:val="22"/>
                <w:lang w:eastAsia="en-US"/>
              </w:rPr>
              <w:softHyphen/>
              <w:t>ства ск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лярного произведе</w:t>
            </w:r>
            <w:r w:rsidRPr="00552D7F">
              <w:rPr>
                <w:sz w:val="22"/>
                <w:szCs w:val="22"/>
                <w:lang w:eastAsia="en-US"/>
              </w:rPr>
              <w:softHyphen/>
              <w:t xml:space="preserve">ния векторов. </w:t>
            </w:r>
          </w:p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цели и функции участников, сп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собы взаимодействия; планировать общие способы работы; обмен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ваться знаниями между членами группы для принятия эффекти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ных совместных решений. </w:t>
            </w:r>
          </w:p>
          <w:p w:rsidR="004E2A98" w:rsidRPr="00552D7F" w:rsidRDefault="004E2A98" w:rsidP="00072855">
            <w:pPr>
              <w:jc w:val="both"/>
              <w:rPr>
                <w:b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ц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левые установки учебной деятел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ности, выстраивать последов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тельность необходимых операций.  </w:t>
            </w:r>
            <w:r w:rsidRPr="00552D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осуществлять сравнение и классификацию по заданным критериям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у</w:t>
            </w:r>
            <w:r w:rsidRPr="00552D7F">
              <w:rPr>
                <w:rFonts w:eastAsia="Newton-Regular"/>
                <w:sz w:val="22"/>
                <w:szCs w:val="22"/>
              </w:rPr>
              <w:t>с</w:t>
            </w:r>
            <w:r w:rsidRPr="00552D7F">
              <w:rPr>
                <w:rFonts w:eastAsia="Newton-Regular"/>
                <w:sz w:val="22"/>
                <w:szCs w:val="22"/>
              </w:rPr>
              <w:t>тойчивой мотив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ции к проблемно-поисковой деятел</w:t>
            </w:r>
            <w:r w:rsidRPr="00552D7F">
              <w:rPr>
                <w:rFonts w:eastAsia="Newton-Regular"/>
                <w:sz w:val="22"/>
                <w:szCs w:val="22"/>
              </w:rPr>
              <w:t>ь</w:t>
            </w:r>
            <w:r w:rsidRPr="00552D7F">
              <w:rPr>
                <w:rFonts w:eastAsia="Newton-Regular"/>
                <w:sz w:val="22"/>
                <w:szCs w:val="22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Вычи</w:t>
            </w:r>
            <w:r w:rsidRPr="00552D7F">
              <w:rPr>
                <w:sz w:val="22"/>
                <w:szCs w:val="22"/>
              </w:rPr>
              <w:t>с</w:t>
            </w:r>
            <w:r w:rsidRPr="00552D7F">
              <w:rPr>
                <w:sz w:val="22"/>
                <w:szCs w:val="22"/>
              </w:rPr>
              <w:t>ление углов между прямыми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Использование ска</w:t>
            </w:r>
            <w:r w:rsidRPr="00552D7F">
              <w:rPr>
                <w:sz w:val="22"/>
                <w:szCs w:val="22"/>
                <w:lang w:eastAsia="en-US"/>
              </w:rPr>
              <w:softHyphen/>
              <w:t>лярного пр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изведения ве</w:t>
            </w:r>
            <w:r w:rsidRPr="00552D7F">
              <w:rPr>
                <w:sz w:val="22"/>
                <w:szCs w:val="22"/>
                <w:lang w:eastAsia="en-US"/>
              </w:rPr>
              <w:t>к</w:t>
            </w:r>
            <w:r w:rsidRPr="00552D7F">
              <w:rPr>
                <w:sz w:val="22"/>
                <w:szCs w:val="22"/>
                <w:lang w:eastAsia="en-US"/>
              </w:rPr>
              <w:t>торов при р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шении задач на вычисление у</w:t>
            </w:r>
            <w:r w:rsidRPr="00552D7F">
              <w:rPr>
                <w:sz w:val="22"/>
                <w:szCs w:val="22"/>
                <w:lang w:eastAsia="en-US"/>
              </w:rPr>
              <w:t>г</w:t>
            </w:r>
            <w:r w:rsidRPr="00552D7F">
              <w:rPr>
                <w:sz w:val="22"/>
                <w:szCs w:val="22"/>
                <w:lang w:eastAsia="en-US"/>
              </w:rPr>
              <w:t>лов между дв</w:t>
            </w:r>
            <w:r w:rsidRPr="00552D7F">
              <w:rPr>
                <w:sz w:val="22"/>
                <w:szCs w:val="22"/>
                <w:lang w:eastAsia="en-US"/>
              </w:rPr>
              <w:t>у</w:t>
            </w:r>
            <w:r w:rsidRPr="00552D7F">
              <w:rPr>
                <w:sz w:val="22"/>
                <w:szCs w:val="22"/>
                <w:lang w:eastAsia="en-US"/>
              </w:rPr>
              <w:t>мя пря</w:t>
            </w:r>
            <w:r w:rsidRPr="00552D7F">
              <w:rPr>
                <w:sz w:val="22"/>
                <w:szCs w:val="22"/>
                <w:lang w:eastAsia="en-US"/>
              </w:rPr>
              <w:softHyphen/>
              <w:t>мыми, между прямой и плоскостью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Объяснять, какой вектор 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зывается направляющим вектором прямой, как 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числить угол между двумя прямыми, если известны 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ординаты их направляющих векторов; как вычислить угол между прямой и пло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костью, если известны коо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динаты направляющего ве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тора прямой и вектора, пе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пендикулярного к пло-</w:t>
            </w:r>
          </w:p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скости, как вычислить угол между двумя плоскостями, если известны координаты векторов, перпендикулярных к этим плоскостям</w:t>
            </w:r>
          </w:p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lastRenderedPageBreak/>
              <w:t xml:space="preserve">Коммуникативные: </w:t>
            </w:r>
            <w:r w:rsidRPr="00552D7F">
              <w:rPr>
                <w:rStyle w:val="FontStyle12"/>
                <w:sz w:val="22"/>
                <w:szCs w:val="2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осознавать кач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ство и уровень усвоения                          </w:t>
            </w:r>
          </w:p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 Познавательные</w:t>
            </w:r>
            <w:r w:rsidRPr="00552D7F">
              <w:rPr>
                <w:rStyle w:val="FontStyle12"/>
                <w:sz w:val="22"/>
                <w:szCs w:val="22"/>
              </w:rPr>
              <w:t>: создавать структуру взаимосвязей смысл</w:t>
            </w:r>
            <w:r w:rsidRPr="00552D7F">
              <w:rPr>
                <w:rStyle w:val="FontStyle12"/>
                <w:sz w:val="22"/>
                <w:szCs w:val="22"/>
              </w:rPr>
              <w:t>о</w:t>
            </w:r>
            <w:r w:rsidRPr="00552D7F">
              <w:rPr>
                <w:rStyle w:val="FontStyle12"/>
                <w:sz w:val="22"/>
                <w:szCs w:val="22"/>
              </w:rPr>
              <w:t>вых единиц текста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ц</w:t>
            </w:r>
            <w:r w:rsidRPr="00552D7F">
              <w:rPr>
                <w:rFonts w:eastAsia="Newton-Regular"/>
                <w:sz w:val="22"/>
                <w:szCs w:val="22"/>
              </w:rPr>
              <w:t>е</w:t>
            </w:r>
            <w:r w:rsidRPr="00552D7F">
              <w:rPr>
                <w:rFonts w:eastAsia="Newton-Regular"/>
                <w:sz w:val="22"/>
                <w:szCs w:val="22"/>
              </w:rPr>
              <w:t>левых установок учебной деятельн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Вычи</w:t>
            </w:r>
            <w:r w:rsidRPr="00552D7F">
              <w:rPr>
                <w:sz w:val="22"/>
                <w:szCs w:val="22"/>
              </w:rPr>
              <w:t>с</w:t>
            </w:r>
            <w:r w:rsidRPr="00552D7F">
              <w:rPr>
                <w:sz w:val="22"/>
                <w:szCs w:val="22"/>
              </w:rPr>
              <w:t>ление углов между плоск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Решение задач на ис</w:t>
            </w:r>
            <w:r w:rsidRPr="00552D7F">
              <w:rPr>
                <w:sz w:val="22"/>
                <w:szCs w:val="22"/>
                <w:lang w:eastAsia="en-US"/>
              </w:rPr>
              <w:softHyphen/>
              <w:t>пользование теории о ск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лярном прои</w:t>
            </w:r>
            <w:r w:rsidRPr="00552D7F">
              <w:rPr>
                <w:sz w:val="22"/>
                <w:szCs w:val="22"/>
                <w:lang w:eastAsia="en-US"/>
              </w:rPr>
              <w:t>з</w:t>
            </w:r>
            <w:r w:rsidRPr="00552D7F">
              <w:rPr>
                <w:sz w:val="22"/>
                <w:szCs w:val="22"/>
                <w:lang w:eastAsia="en-US"/>
              </w:rPr>
              <w:t>веде</w:t>
            </w:r>
            <w:r w:rsidRPr="00552D7F">
              <w:rPr>
                <w:sz w:val="22"/>
                <w:szCs w:val="22"/>
                <w:lang w:eastAsia="en-US"/>
              </w:rPr>
              <w:softHyphen/>
              <w:t>нии вект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понятие ск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лярного произведения векторов; две форм</w:t>
            </w:r>
            <w:r w:rsidRPr="00552D7F">
              <w:rPr>
                <w:sz w:val="22"/>
                <w:szCs w:val="22"/>
                <w:lang w:eastAsia="en-US"/>
              </w:rPr>
              <w:t>у</w:t>
            </w:r>
            <w:r w:rsidRPr="00552D7F">
              <w:rPr>
                <w:sz w:val="22"/>
                <w:szCs w:val="22"/>
                <w:lang w:eastAsia="en-US"/>
              </w:rPr>
              <w:t>лы для нахождения скалярного произв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дения векторов; о</w:t>
            </w:r>
            <w:r w:rsidRPr="00552D7F">
              <w:rPr>
                <w:sz w:val="22"/>
                <w:szCs w:val="22"/>
                <w:lang w:eastAsia="en-US"/>
              </w:rPr>
              <w:t>с</w:t>
            </w:r>
            <w:r w:rsidRPr="00552D7F">
              <w:rPr>
                <w:sz w:val="22"/>
                <w:szCs w:val="22"/>
                <w:lang w:eastAsia="en-US"/>
              </w:rPr>
              <w:t>новные свой</w:t>
            </w:r>
            <w:r w:rsidRPr="00552D7F">
              <w:rPr>
                <w:sz w:val="22"/>
                <w:szCs w:val="22"/>
                <w:lang w:eastAsia="en-US"/>
              </w:rPr>
              <w:softHyphen/>
              <w:t>ства ск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лярного произведе</w:t>
            </w:r>
            <w:r w:rsidRPr="00552D7F">
              <w:rPr>
                <w:sz w:val="22"/>
                <w:szCs w:val="22"/>
                <w:lang w:eastAsia="en-US"/>
              </w:rPr>
              <w:softHyphen/>
              <w:t xml:space="preserve">ния векторов. </w:t>
            </w:r>
          </w:p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Объяснять, какой вектор 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зывается направляющим вектором прямой, как 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числить угол между двумя прямыми, если известны 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ординаты их направляющих векторов; как вычислить угол между прямой и пло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костью, если известны коо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динаты направляющего ве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тора прямой и вектора, пе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пендикулярного к пло-</w:t>
            </w:r>
          </w:p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скости, как вычислить угол между двумя плоскостями, если известны координаты векторов, перпендикулярных к этим плоскостям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552D7F">
              <w:rPr>
                <w:rStyle w:val="FontStyle12"/>
                <w:sz w:val="22"/>
                <w:szCs w:val="2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осознавать кач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ство и уровень усвоения                          </w:t>
            </w:r>
          </w:p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 Познавательные</w:t>
            </w:r>
            <w:r w:rsidRPr="00552D7F">
              <w:rPr>
                <w:rStyle w:val="FontStyle12"/>
                <w:sz w:val="22"/>
                <w:szCs w:val="22"/>
              </w:rPr>
              <w:t>: создавать структуру взаимосвязей смысл</w:t>
            </w:r>
            <w:r w:rsidRPr="00552D7F">
              <w:rPr>
                <w:rStyle w:val="FontStyle12"/>
                <w:sz w:val="22"/>
                <w:szCs w:val="22"/>
              </w:rPr>
              <w:t>о</w:t>
            </w:r>
            <w:r w:rsidRPr="00552D7F">
              <w:rPr>
                <w:rStyle w:val="FontStyle12"/>
                <w:sz w:val="22"/>
                <w:szCs w:val="22"/>
              </w:rPr>
              <w:t>вых единиц текста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ц</w:t>
            </w:r>
            <w:r w:rsidRPr="00552D7F">
              <w:rPr>
                <w:rFonts w:eastAsia="Newton-Regular"/>
                <w:sz w:val="22"/>
                <w:szCs w:val="22"/>
              </w:rPr>
              <w:t>е</w:t>
            </w:r>
            <w:r w:rsidRPr="00552D7F">
              <w:rPr>
                <w:rFonts w:eastAsia="Newton-Regular"/>
                <w:sz w:val="22"/>
                <w:szCs w:val="22"/>
              </w:rPr>
              <w:t>левых установок учебной деятельн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Це</w:t>
            </w:r>
            <w:r w:rsidRPr="00552D7F">
              <w:rPr>
                <w:sz w:val="22"/>
                <w:szCs w:val="22"/>
              </w:rPr>
              <w:t>н</w:t>
            </w:r>
            <w:r w:rsidRPr="00552D7F">
              <w:rPr>
                <w:sz w:val="22"/>
                <w:szCs w:val="22"/>
              </w:rPr>
              <w:t>тральная и зе</w:t>
            </w:r>
            <w:r w:rsidRPr="00552D7F">
              <w:rPr>
                <w:sz w:val="22"/>
                <w:szCs w:val="22"/>
              </w:rPr>
              <w:t>р</w:t>
            </w:r>
            <w:r w:rsidRPr="00552D7F">
              <w:rPr>
                <w:sz w:val="22"/>
                <w:szCs w:val="22"/>
              </w:rPr>
              <w:t>кальная симме</w:t>
            </w:r>
            <w:r w:rsidRPr="00552D7F">
              <w:rPr>
                <w:sz w:val="22"/>
                <w:szCs w:val="22"/>
              </w:rPr>
              <w:t>т</w:t>
            </w:r>
            <w:r w:rsidRPr="00552D7F">
              <w:rPr>
                <w:sz w:val="22"/>
                <w:szCs w:val="22"/>
              </w:rPr>
              <w:t>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Работа над ошибками. П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нятие движения про</w:t>
            </w:r>
            <w:r w:rsidRPr="00552D7F">
              <w:rPr>
                <w:sz w:val="22"/>
                <w:szCs w:val="22"/>
                <w:lang w:eastAsia="en-US"/>
              </w:rPr>
              <w:softHyphen/>
              <w:t>странства, основные виды движений. Поня</w:t>
            </w:r>
            <w:r w:rsidRPr="00552D7F">
              <w:rPr>
                <w:sz w:val="22"/>
                <w:szCs w:val="22"/>
                <w:lang w:eastAsia="en-US"/>
              </w:rPr>
              <w:softHyphen/>
              <w:t>тия осевой, зе</w:t>
            </w:r>
            <w:r w:rsidRPr="00552D7F">
              <w:rPr>
                <w:sz w:val="22"/>
                <w:szCs w:val="22"/>
                <w:lang w:eastAsia="en-US"/>
              </w:rPr>
              <w:t>р</w:t>
            </w:r>
            <w:r w:rsidRPr="00552D7F">
              <w:rPr>
                <w:sz w:val="22"/>
                <w:szCs w:val="22"/>
                <w:lang w:eastAsia="en-US"/>
              </w:rPr>
              <w:t>кальной и це</w:t>
            </w:r>
            <w:r w:rsidRPr="00552D7F">
              <w:rPr>
                <w:sz w:val="22"/>
                <w:szCs w:val="22"/>
                <w:lang w:eastAsia="en-US"/>
              </w:rPr>
              <w:t>н</w:t>
            </w:r>
            <w:r w:rsidRPr="00552D7F">
              <w:rPr>
                <w:sz w:val="22"/>
                <w:szCs w:val="22"/>
                <w:lang w:eastAsia="en-US"/>
              </w:rPr>
              <w:t>тральной сим</w:t>
            </w:r>
            <w:r w:rsidRPr="00552D7F">
              <w:rPr>
                <w:sz w:val="22"/>
                <w:szCs w:val="22"/>
                <w:lang w:eastAsia="en-US"/>
              </w:rPr>
              <w:softHyphen/>
              <w:t>метрии, пара</w:t>
            </w:r>
            <w:r w:rsidRPr="00552D7F">
              <w:rPr>
                <w:sz w:val="22"/>
                <w:szCs w:val="22"/>
                <w:lang w:eastAsia="en-US"/>
              </w:rPr>
              <w:t>л</w:t>
            </w:r>
            <w:r w:rsidRPr="00552D7F">
              <w:rPr>
                <w:sz w:val="22"/>
                <w:szCs w:val="22"/>
                <w:lang w:eastAsia="en-US"/>
              </w:rPr>
              <w:t>лельного пер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носа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понятие движ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ния пространства; о</w:t>
            </w:r>
            <w:r w:rsidRPr="00552D7F">
              <w:rPr>
                <w:sz w:val="22"/>
                <w:szCs w:val="22"/>
                <w:lang w:eastAsia="en-US"/>
              </w:rPr>
              <w:t>с</w:t>
            </w:r>
            <w:r w:rsidRPr="00552D7F">
              <w:rPr>
                <w:sz w:val="22"/>
                <w:szCs w:val="22"/>
                <w:lang w:eastAsia="en-US"/>
              </w:rPr>
              <w:t>новные виды движ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ний; опреде</w:t>
            </w:r>
            <w:r w:rsidRPr="00552D7F">
              <w:rPr>
                <w:sz w:val="22"/>
                <w:szCs w:val="22"/>
                <w:lang w:eastAsia="en-US"/>
              </w:rPr>
              <w:softHyphen/>
              <w:t>ления ос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вой, зеркальной и це</w:t>
            </w:r>
            <w:r w:rsidRPr="00552D7F">
              <w:rPr>
                <w:sz w:val="22"/>
                <w:szCs w:val="22"/>
                <w:lang w:eastAsia="en-US"/>
              </w:rPr>
              <w:t>н</w:t>
            </w:r>
            <w:r w:rsidRPr="00552D7F">
              <w:rPr>
                <w:sz w:val="22"/>
                <w:szCs w:val="22"/>
                <w:lang w:eastAsia="en-US"/>
              </w:rPr>
              <w:t>тральной симметрии, параллельного перен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 xml:space="preserve">са. </w:t>
            </w:r>
          </w:p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Объяснять, что такое от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бражение пространства на себя и в каком случае оно называется движением 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странства; объяснять, что такое</w:t>
            </w:r>
          </w:p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осевая симметрия, централ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ная симметрия, зеркальная симметрия обосновывать, что эти отображения 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странства на себя являются движениями; приводить примеры использования движений при обосновании равенства фигур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552D7F">
              <w:rPr>
                <w:rStyle w:val="FontStyle12"/>
                <w:sz w:val="22"/>
                <w:szCs w:val="2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осознавать кач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ство и уровень усвоения                          </w:t>
            </w:r>
          </w:p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 Познавательные</w:t>
            </w:r>
            <w:r w:rsidRPr="00552D7F">
              <w:rPr>
                <w:rStyle w:val="FontStyle12"/>
                <w:sz w:val="22"/>
                <w:szCs w:val="22"/>
              </w:rPr>
              <w:t>: создавать структуру взаимосвязей смысл</w:t>
            </w:r>
            <w:r w:rsidRPr="00552D7F">
              <w:rPr>
                <w:rStyle w:val="FontStyle12"/>
                <w:sz w:val="22"/>
                <w:szCs w:val="22"/>
              </w:rPr>
              <w:t>о</w:t>
            </w:r>
            <w:r w:rsidRPr="00552D7F">
              <w:rPr>
                <w:rStyle w:val="FontStyle12"/>
                <w:sz w:val="22"/>
                <w:szCs w:val="22"/>
              </w:rPr>
              <w:t>вых единиц текста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ц</w:t>
            </w:r>
            <w:r w:rsidRPr="00552D7F">
              <w:rPr>
                <w:rFonts w:eastAsia="Newton-Regular"/>
                <w:sz w:val="22"/>
                <w:szCs w:val="22"/>
              </w:rPr>
              <w:t>е</w:t>
            </w:r>
            <w:r w:rsidRPr="00552D7F">
              <w:rPr>
                <w:rFonts w:eastAsia="Newton-Regular"/>
                <w:sz w:val="22"/>
                <w:szCs w:val="22"/>
              </w:rPr>
              <w:t>левых установок учебной деятельн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Пара</w:t>
            </w:r>
            <w:r w:rsidRPr="00552D7F">
              <w:rPr>
                <w:sz w:val="22"/>
                <w:szCs w:val="22"/>
              </w:rPr>
              <w:t>л</w:t>
            </w:r>
            <w:r w:rsidRPr="00552D7F">
              <w:rPr>
                <w:sz w:val="22"/>
                <w:szCs w:val="22"/>
              </w:rPr>
              <w:t>лельный перенос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Решение задач с исполь</w:t>
            </w:r>
            <w:r w:rsidRPr="00552D7F">
              <w:rPr>
                <w:sz w:val="22"/>
                <w:szCs w:val="22"/>
                <w:lang w:eastAsia="en-US"/>
              </w:rPr>
              <w:softHyphen/>
              <w:t>зованием осевой, зер</w:t>
            </w:r>
            <w:r w:rsidRPr="00552D7F">
              <w:rPr>
                <w:sz w:val="22"/>
                <w:szCs w:val="22"/>
                <w:lang w:eastAsia="en-US"/>
              </w:rPr>
              <w:softHyphen/>
              <w:t>кальной и це</w:t>
            </w:r>
            <w:r w:rsidRPr="00552D7F">
              <w:rPr>
                <w:sz w:val="22"/>
                <w:szCs w:val="22"/>
                <w:lang w:eastAsia="en-US"/>
              </w:rPr>
              <w:t>н</w:t>
            </w:r>
            <w:r w:rsidRPr="00552D7F">
              <w:rPr>
                <w:sz w:val="22"/>
                <w:szCs w:val="22"/>
                <w:lang w:eastAsia="en-US"/>
              </w:rPr>
              <w:t>тральной си</w:t>
            </w:r>
            <w:r w:rsidRPr="00552D7F">
              <w:rPr>
                <w:sz w:val="22"/>
                <w:szCs w:val="22"/>
                <w:lang w:eastAsia="en-US"/>
              </w:rPr>
              <w:t>м</w:t>
            </w:r>
            <w:r w:rsidRPr="00552D7F">
              <w:rPr>
                <w:sz w:val="22"/>
                <w:szCs w:val="22"/>
                <w:lang w:eastAsia="en-US"/>
              </w:rPr>
              <w:lastRenderedPageBreak/>
              <w:t>метрии, пара</w:t>
            </w:r>
            <w:r w:rsidRPr="00552D7F">
              <w:rPr>
                <w:sz w:val="22"/>
                <w:szCs w:val="22"/>
                <w:lang w:eastAsia="en-US"/>
              </w:rPr>
              <w:t>л</w:t>
            </w:r>
            <w:r w:rsidRPr="00552D7F">
              <w:rPr>
                <w:sz w:val="22"/>
                <w:szCs w:val="22"/>
                <w:lang w:eastAsia="en-US"/>
              </w:rPr>
              <w:t>лель</w:t>
            </w:r>
            <w:r w:rsidRPr="00552D7F">
              <w:rPr>
                <w:sz w:val="22"/>
                <w:szCs w:val="22"/>
                <w:lang w:eastAsia="en-US"/>
              </w:rPr>
              <w:softHyphen/>
              <w:t>ного пер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носа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lastRenderedPageBreak/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понятие дв</w:t>
            </w:r>
            <w:r w:rsidRPr="00552D7F">
              <w:rPr>
                <w:sz w:val="22"/>
                <w:szCs w:val="22"/>
                <w:lang w:eastAsia="en-US"/>
              </w:rPr>
              <w:t>и</w:t>
            </w:r>
            <w:r w:rsidRPr="00552D7F">
              <w:rPr>
                <w:sz w:val="22"/>
                <w:szCs w:val="22"/>
                <w:lang w:eastAsia="en-US"/>
              </w:rPr>
              <w:t>жения пространства; основные виды дв</w:t>
            </w:r>
            <w:r w:rsidRPr="00552D7F">
              <w:rPr>
                <w:sz w:val="22"/>
                <w:szCs w:val="22"/>
                <w:lang w:eastAsia="en-US"/>
              </w:rPr>
              <w:t>и</w:t>
            </w:r>
            <w:r w:rsidRPr="00552D7F">
              <w:rPr>
                <w:sz w:val="22"/>
                <w:szCs w:val="22"/>
                <w:lang w:eastAsia="en-US"/>
              </w:rPr>
              <w:t>жений; опреде</w:t>
            </w:r>
            <w:r w:rsidRPr="00552D7F">
              <w:rPr>
                <w:sz w:val="22"/>
                <w:szCs w:val="22"/>
                <w:lang w:eastAsia="en-US"/>
              </w:rPr>
              <w:softHyphen/>
              <w:t xml:space="preserve">ления осевой, зеркальной и </w:t>
            </w:r>
            <w:r w:rsidRPr="00552D7F">
              <w:rPr>
                <w:sz w:val="22"/>
                <w:szCs w:val="22"/>
                <w:lang w:eastAsia="en-US"/>
              </w:rPr>
              <w:lastRenderedPageBreak/>
              <w:t>центральной симме</w:t>
            </w:r>
            <w:r w:rsidRPr="00552D7F">
              <w:rPr>
                <w:sz w:val="22"/>
                <w:szCs w:val="22"/>
                <w:lang w:eastAsia="en-US"/>
              </w:rPr>
              <w:t>т</w:t>
            </w:r>
            <w:r w:rsidRPr="00552D7F">
              <w:rPr>
                <w:sz w:val="22"/>
                <w:szCs w:val="22"/>
                <w:lang w:eastAsia="en-US"/>
              </w:rPr>
              <w:t xml:space="preserve">рии, параллельного переноса. </w:t>
            </w:r>
          </w:p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Объяснять, что такое от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бражение пространства на себя и в каком случае оно называется движением 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странства; объяснять, что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такое</w:t>
            </w:r>
          </w:p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параллельный перенос на данный вектор;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lastRenderedPageBreak/>
              <w:t xml:space="preserve">Коммуникативные 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организов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ы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вать и планировать учебное с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трудничество с учителем и одн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классниками.</w:t>
            </w:r>
          </w:p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посл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довательность промежуточных целей с учетом конечного резул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тата, составлять план последов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тельности действий.                          </w:t>
            </w:r>
          </w:p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 Познавательные: </w:t>
            </w:r>
            <w:r w:rsidRPr="00552D7F">
              <w:rPr>
                <w:rStyle w:val="FontStyle11"/>
                <w:sz w:val="22"/>
                <w:szCs w:val="22"/>
              </w:rPr>
              <w:t>уметь осущ</w:t>
            </w:r>
            <w:r w:rsidRPr="00552D7F">
              <w:rPr>
                <w:rStyle w:val="FontStyle11"/>
                <w:sz w:val="22"/>
                <w:szCs w:val="22"/>
              </w:rPr>
              <w:t>е</w:t>
            </w:r>
            <w:r w:rsidRPr="00552D7F">
              <w:rPr>
                <w:rStyle w:val="FontStyle11"/>
                <w:sz w:val="22"/>
                <w:szCs w:val="22"/>
              </w:rPr>
              <w:t>ствлять анализ объектов,</w:t>
            </w:r>
            <w:r w:rsidRPr="00552D7F">
              <w:rPr>
                <w:sz w:val="22"/>
                <w:szCs w:val="22"/>
              </w:rPr>
              <w:t xml:space="preserve"> сам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стоятельно искать и отбирать н</w:t>
            </w:r>
            <w:r w:rsidRPr="00552D7F">
              <w:rPr>
                <w:sz w:val="22"/>
                <w:szCs w:val="22"/>
              </w:rPr>
              <w:t>е</w:t>
            </w:r>
            <w:r w:rsidRPr="00552D7F">
              <w:rPr>
                <w:sz w:val="22"/>
                <w:szCs w:val="22"/>
              </w:rPr>
              <w:t>обходимую информацию</w:t>
            </w:r>
            <w:r w:rsidRPr="00552D7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lastRenderedPageBreak/>
              <w:t>Формирование н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выков организации и анализа своей деятельности, сам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анализа и самоко</w:t>
            </w:r>
            <w:r w:rsidRPr="00552D7F">
              <w:rPr>
                <w:rFonts w:eastAsia="Newton-Regular"/>
                <w:sz w:val="22"/>
                <w:szCs w:val="22"/>
              </w:rPr>
              <w:t>р</w:t>
            </w:r>
            <w:r w:rsidRPr="00552D7F">
              <w:rPr>
                <w:rFonts w:eastAsia="Newton-Regular"/>
                <w:sz w:val="22"/>
                <w:szCs w:val="22"/>
              </w:rPr>
              <w:lastRenderedPageBreak/>
              <w:t>рекции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4E2A98" w:rsidRPr="00BB22F3" w:rsidTr="00552D7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b/>
                <w:sz w:val="22"/>
                <w:szCs w:val="22"/>
              </w:rPr>
            </w:pPr>
            <w:r w:rsidRPr="00552D7F">
              <w:rPr>
                <w:b/>
                <w:sz w:val="22"/>
                <w:szCs w:val="22"/>
              </w:rPr>
              <w:t>Ко</w:t>
            </w:r>
            <w:r w:rsidRPr="00552D7F">
              <w:rPr>
                <w:b/>
                <w:sz w:val="22"/>
                <w:szCs w:val="22"/>
              </w:rPr>
              <w:t>н</w:t>
            </w:r>
            <w:r w:rsidRPr="00552D7F">
              <w:rPr>
                <w:b/>
                <w:sz w:val="22"/>
                <w:szCs w:val="22"/>
              </w:rPr>
              <w:t>трол</w:t>
            </w:r>
            <w:r w:rsidRPr="00552D7F">
              <w:rPr>
                <w:b/>
                <w:sz w:val="22"/>
                <w:szCs w:val="22"/>
              </w:rPr>
              <w:t>ь</w:t>
            </w:r>
            <w:r w:rsidRPr="00552D7F">
              <w:rPr>
                <w:b/>
                <w:sz w:val="22"/>
                <w:szCs w:val="22"/>
              </w:rPr>
              <w:t>ная р</w:t>
            </w:r>
            <w:r w:rsidRPr="00552D7F">
              <w:rPr>
                <w:b/>
                <w:sz w:val="22"/>
                <w:szCs w:val="22"/>
              </w:rPr>
              <w:t>а</w:t>
            </w:r>
            <w:r w:rsidRPr="00552D7F">
              <w:rPr>
                <w:b/>
                <w:sz w:val="22"/>
                <w:szCs w:val="22"/>
              </w:rPr>
              <w:t>бота №3 «Метод коорд</w:t>
            </w:r>
            <w:r w:rsidRPr="00552D7F">
              <w:rPr>
                <w:b/>
                <w:sz w:val="22"/>
                <w:szCs w:val="22"/>
              </w:rPr>
              <w:t>и</w:t>
            </w:r>
            <w:r w:rsidRPr="00552D7F">
              <w:rPr>
                <w:b/>
                <w:sz w:val="22"/>
                <w:szCs w:val="22"/>
              </w:rPr>
              <w:t>нат в пр</w:t>
            </w:r>
            <w:r w:rsidRPr="00552D7F">
              <w:rPr>
                <w:b/>
                <w:sz w:val="22"/>
                <w:szCs w:val="22"/>
              </w:rPr>
              <w:t>о</w:t>
            </w:r>
            <w:r w:rsidRPr="00552D7F">
              <w:rPr>
                <w:b/>
                <w:sz w:val="22"/>
                <w:szCs w:val="22"/>
              </w:rPr>
              <w:t>странс</w:t>
            </w:r>
            <w:r w:rsidRPr="00552D7F">
              <w:rPr>
                <w:b/>
                <w:sz w:val="22"/>
                <w:szCs w:val="22"/>
              </w:rPr>
              <w:t>т</w:t>
            </w:r>
            <w:r w:rsidRPr="00552D7F">
              <w:rPr>
                <w:b/>
                <w:sz w:val="22"/>
                <w:szCs w:val="22"/>
              </w:rPr>
              <w:t xml:space="preserve">ве»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Решение задач на использов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ние теории о скалярном пр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изведении ве</w:t>
            </w:r>
            <w:r w:rsidRPr="00552D7F">
              <w:rPr>
                <w:sz w:val="22"/>
                <w:szCs w:val="22"/>
                <w:lang w:eastAsia="en-US"/>
              </w:rPr>
              <w:t>к</w:t>
            </w:r>
            <w:r w:rsidRPr="00552D7F">
              <w:rPr>
                <w:sz w:val="22"/>
                <w:szCs w:val="22"/>
                <w:lang w:eastAsia="en-US"/>
              </w:rPr>
              <w:t>торов и движ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нии в простран</w:t>
            </w:r>
            <w:r w:rsidRPr="00552D7F">
              <w:rPr>
                <w:sz w:val="22"/>
                <w:szCs w:val="22"/>
                <w:lang w:eastAsia="en-US"/>
              </w:rPr>
              <w:softHyphen/>
              <w:t>стве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понятие ск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лярного произведения векторов; две форм</w:t>
            </w:r>
            <w:r w:rsidRPr="00552D7F">
              <w:rPr>
                <w:sz w:val="22"/>
                <w:szCs w:val="22"/>
                <w:lang w:eastAsia="en-US"/>
              </w:rPr>
              <w:t>у</w:t>
            </w:r>
            <w:r w:rsidRPr="00552D7F">
              <w:rPr>
                <w:sz w:val="22"/>
                <w:szCs w:val="22"/>
                <w:lang w:eastAsia="en-US"/>
              </w:rPr>
              <w:t>лы для нахождения скалярного произв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дения векторов; о</w:t>
            </w:r>
            <w:r w:rsidRPr="00552D7F">
              <w:rPr>
                <w:sz w:val="22"/>
                <w:szCs w:val="22"/>
                <w:lang w:eastAsia="en-US"/>
              </w:rPr>
              <w:t>с</w:t>
            </w:r>
            <w:r w:rsidRPr="00552D7F">
              <w:rPr>
                <w:sz w:val="22"/>
                <w:szCs w:val="22"/>
                <w:lang w:eastAsia="en-US"/>
              </w:rPr>
              <w:t>новные свой</w:t>
            </w:r>
            <w:r w:rsidRPr="00552D7F">
              <w:rPr>
                <w:sz w:val="22"/>
                <w:szCs w:val="22"/>
                <w:lang w:eastAsia="en-US"/>
              </w:rPr>
              <w:softHyphen/>
              <w:t>ства ск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лярного произведе</w:t>
            </w:r>
            <w:r w:rsidRPr="00552D7F">
              <w:rPr>
                <w:sz w:val="22"/>
                <w:szCs w:val="22"/>
                <w:lang w:eastAsia="en-US"/>
              </w:rPr>
              <w:softHyphen/>
              <w:t xml:space="preserve">ния векторов. </w:t>
            </w: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sz w:val="22"/>
                <w:szCs w:val="22"/>
                <w:shd w:val="clear" w:color="auto" w:fill="FFFFFF"/>
              </w:rPr>
              <w:t>Научиться применять пр</w:t>
            </w:r>
            <w:r w:rsidRPr="00552D7F">
              <w:rPr>
                <w:sz w:val="22"/>
                <w:szCs w:val="22"/>
                <w:shd w:val="clear" w:color="auto" w:fill="FFFFFF"/>
              </w:rPr>
              <w:t>и</w:t>
            </w:r>
            <w:r w:rsidRPr="00552D7F">
              <w:rPr>
                <w:sz w:val="22"/>
                <w:szCs w:val="22"/>
                <w:shd w:val="clear" w:color="auto" w:fill="FFFFFF"/>
              </w:rPr>
              <w:t>обретенные знания, умения, навыки в конкретной де</w:t>
            </w:r>
            <w:r w:rsidRPr="00552D7F">
              <w:rPr>
                <w:sz w:val="22"/>
                <w:szCs w:val="22"/>
                <w:shd w:val="clear" w:color="auto" w:fill="FFFFFF"/>
              </w:rPr>
              <w:t>я</w:t>
            </w:r>
            <w:r w:rsidRPr="00552D7F">
              <w:rPr>
                <w:sz w:val="22"/>
                <w:szCs w:val="22"/>
                <w:shd w:val="clear" w:color="auto" w:fill="FFFFFF"/>
              </w:rPr>
              <w:t>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b/>
                <w:sz w:val="22"/>
                <w:szCs w:val="22"/>
              </w:rPr>
              <w:t xml:space="preserve">Коммуникативные : </w:t>
            </w:r>
            <w:r w:rsidRPr="00552D7F">
              <w:rPr>
                <w:sz w:val="22"/>
                <w:szCs w:val="22"/>
              </w:rPr>
              <w:t>организов</w:t>
            </w:r>
            <w:r w:rsidRPr="00552D7F">
              <w:rPr>
                <w:sz w:val="22"/>
                <w:szCs w:val="22"/>
              </w:rPr>
              <w:t>ы</w:t>
            </w:r>
            <w:r w:rsidRPr="00552D7F">
              <w:rPr>
                <w:sz w:val="22"/>
                <w:szCs w:val="22"/>
              </w:rPr>
              <w:t>вать и планировать учебн</w:t>
            </w:r>
            <w:r w:rsidRPr="00552D7F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с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трудничество с учителем и одн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классниками.</w:t>
            </w:r>
          </w:p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посл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довательность промежуточных целей с учетом конечного резул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тата, составлять план последов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тельности действий.                          </w:t>
            </w:r>
          </w:p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 Познавательные: </w:t>
            </w:r>
            <w:r w:rsidRPr="00552D7F">
              <w:rPr>
                <w:rStyle w:val="FontStyle11"/>
                <w:sz w:val="22"/>
                <w:szCs w:val="22"/>
              </w:rPr>
              <w:t>уметь осущ</w:t>
            </w:r>
            <w:r w:rsidRPr="00552D7F">
              <w:rPr>
                <w:rStyle w:val="FontStyle11"/>
                <w:sz w:val="22"/>
                <w:szCs w:val="22"/>
              </w:rPr>
              <w:t>е</w:t>
            </w:r>
            <w:r w:rsidRPr="00552D7F">
              <w:rPr>
                <w:rStyle w:val="FontStyle11"/>
                <w:sz w:val="22"/>
                <w:szCs w:val="22"/>
              </w:rPr>
              <w:t>ствлять анализ объектов,</w:t>
            </w:r>
            <w:r w:rsidRPr="00552D7F">
              <w:rPr>
                <w:sz w:val="22"/>
                <w:szCs w:val="22"/>
              </w:rPr>
              <w:t xml:space="preserve"> сам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стоятельно искать и отбирать н</w:t>
            </w:r>
            <w:r w:rsidRPr="00552D7F">
              <w:rPr>
                <w:sz w:val="22"/>
                <w:szCs w:val="22"/>
              </w:rPr>
              <w:t>е</w:t>
            </w:r>
            <w:r w:rsidRPr="00552D7F">
              <w:rPr>
                <w:sz w:val="22"/>
                <w:szCs w:val="22"/>
              </w:rPr>
              <w:t>обходимую информацию</w:t>
            </w:r>
            <w:r w:rsidRPr="00552D7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ц</w:t>
            </w:r>
            <w:r w:rsidRPr="00552D7F">
              <w:rPr>
                <w:rFonts w:eastAsia="Newton-Regular"/>
                <w:sz w:val="22"/>
                <w:szCs w:val="22"/>
              </w:rPr>
              <w:t>е</w:t>
            </w:r>
            <w:r w:rsidRPr="00552D7F">
              <w:rPr>
                <w:rFonts w:eastAsia="Newton-Regular"/>
                <w:sz w:val="22"/>
                <w:szCs w:val="22"/>
              </w:rPr>
              <w:t>левых установок учебной деятельн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сти</w:t>
            </w:r>
          </w:p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н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выков осознанного выбора наиболее эффективного сп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соба 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4E2A98" w:rsidRPr="00BB22F3" w:rsidTr="00552D7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Анализ ко</w:t>
            </w:r>
            <w:r w:rsidRPr="00552D7F">
              <w:rPr>
                <w:sz w:val="22"/>
                <w:szCs w:val="22"/>
              </w:rPr>
              <w:t>н</w:t>
            </w:r>
            <w:r w:rsidRPr="00552D7F">
              <w:rPr>
                <w:sz w:val="22"/>
                <w:szCs w:val="22"/>
              </w:rPr>
              <w:t>трольной работы. Зачет №4 «Метод коорд</w:t>
            </w:r>
            <w:r w:rsidRPr="00552D7F">
              <w:rPr>
                <w:sz w:val="22"/>
                <w:szCs w:val="22"/>
              </w:rPr>
              <w:t>и</w:t>
            </w:r>
            <w:r w:rsidRPr="00552D7F">
              <w:rPr>
                <w:sz w:val="22"/>
                <w:szCs w:val="22"/>
              </w:rPr>
              <w:t>нат в пр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странс</w:t>
            </w:r>
            <w:r w:rsidRPr="00552D7F">
              <w:rPr>
                <w:sz w:val="22"/>
                <w:szCs w:val="22"/>
              </w:rPr>
              <w:t>т</w:t>
            </w:r>
            <w:r w:rsidRPr="00552D7F">
              <w:rPr>
                <w:sz w:val="22"/>
                <w:szCs w:val="22"/>
              </w:rPr>
              <w:t>ве»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Проверка зн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ний, уме</w:t>
            </w:r>
            <w:r w:rsidRPr="00552D7F">
              <w:rPr>
                <w:sz w:val="22"/>
                <w:szCs w:val="22"/>
                <w:lang w:eastAsia="en-US"/>
              </w:rPr>
              <w:softHyphen/>
              <w:t>ний и навыков по 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Работа над ошибками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sz w:val="22"/>
                <w:szCs w:val="22"/>
                <w:shd w:val="clear" w:color="auto" w:fill="FFFFFF"/>
              </w:rPr>
              <w:t>Научиться применять пр</w:t>
            </w:r>
            <w:r w:rsidRPr="00552D7F">
              <w:rPr>
                <w:sz w:val="22"/>
                <w:szCs w:val="22"/>
                <w:shd w:val="clear" w:color="auto" w:fill="FFFFFF"/>
              </w:rPr>
              <w:t>и</w:t>
            </w:r>
            <w:r w:rsidRPr="00552D7F">
              <w:rPr>
                <w:sz w:val="22"/>
                <w:szCs w:val="22"/>
                <w:shd w:val="clear" w:color="auto" w:fill="FFFFFF"/>
              </w:rPr>
              <w:t>обретенные знания, умения, навыки в конкретной де</w:t>
            </w:r>
            <w:r w:rsidRPr="00552D7F">
              <w:rPr>
                <w:sz w:val="22"/>
                <w:szCs w:val="22"/>
                <w:shd w:val="clear" w:color="auto" w:fill="FFFFFF"/>
              </w:rPr>
              <w:t>я</w:t>
            </w:r>
            <w:r w:rsidRPr="00552D7F">
              <w:rPr>
                <w:sz w:val="22"/>
                <w:szCs w:val="22"/>
                <w:shd w:val="clear" w:color="auto" w:fill="FFFFFF"/>
              </w:rPr>
              <w:t>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b/>
                <w:i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 w:rsidRPr="00552D7F">
              <w:rPr>
                <w:sz w:val="22"/>
                <w:szCs w:val="22"/>
                <w:shd w:val="clear" w:color="auto" w:fill="FFFFFF"/>
              </w:rPr>
              <w:t>управлять своим поведением (контроль, с</w:t>
            </w:r>
            <w:r w:rsidRPr="00552D7F">
              <w:rPr>
                <w:sz w:val="22"/>
                <w:szCs w:val="22"/>
                <w:shd w:val="clear" w:color="auto" w:fill="FFFFFF"/>
              </w:rPr>
              <w:t>а</w:t>
            </w:r>
            <w:r w:rsidRPr="00552D7F">
              <w:rPr>
                <w:sz w:val="22"/>
                <w:szCs w:val="22"/>
                <w:shd w:val="clear" w:color="auto" w:fill="FFFFFF"/>
              </w:rPr>
              <w:t>мокоррекция, оценка своего р</w:t>
            </w:r>
            <w:r w:rsidRPr="00552D7F">
              <w:rPr>
                <w:sz w:val="22"/>
                <w:szCs w:val="22"/>
                <w:shd w:val="clear" w:color="auto" w:fill="FFFFFF"/>
              </w:rPr>
              <w:t>е</w:t>
            </w:r>
            <w:r w:rsidRPr="00552D7F">
              <w:rPr>
                <w:sz w:val="22"/>
                <w:szCs w:val="22"/>
                <w:shd w:val="clear" w:color="auto" w:fill="FFFFFF"/>
              </w:rPr>
              <w:t>зультата).</w:t>
            </w:r>
          </w:p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b/>
                <w:i/>
                <w:sz w:val="22"/>
                <w:szCs w:val="22"/>
                <w:shd w:val="clear" w:color="auto" w:fill="FFFFFF"/>
              </w:rPr>
              <w:t xml:space="preserve">Регулятивные: </w:t>
            </w:r>
            <w:r w:rsidRPr="00552D7F">
              <w:rPr>
                <w:sz w:val="22"/>
                <w:szCs w:val="22"/>
                <w:shd w:val="clear" w:color="auto" w:fill="FFFFFF"/>
              </w:rPr>
              <w:t>формировать сп</w:t>
            </w:r>
            <w:r w:rsidRPr="00552D7F">
              <w:rPr>
                <w:sz w:val="22"/>
                <w:szCs w:val="22"/>
                <w:shd w:val="clear" w:color="auto" w:fill="FFFFFF"/>
              </w:rPr>
              <w:t>о</w:t>
            </w:r>
            <w:r w:rsidRPr="00552D7F">
              <w:rPr>
                <w:sz w:val="22"/>
                <w:szCs w:val="22"/>
                <w:shd w:val="clear" w:color="auto" w:fill="FFFFFF"/>
              </w:rPr>
              <w:t>собность к мобилизации сил и энергии; способность к волевому усилию в преодолении препятс</w:t>
            </w:r>
            <w:r w:rsidRPr="00552D7F">
              <w:rPr>
                <w:sz w:val="22"/>
                <w:szCs w:val="22"/>
                <w:shd w:val="clear" w:color="auto" w:fill="FFFFFF"/>
              </w:rPr>
              <w:t>т</w:t>
            </w:r>
            <w:r w:rsidRPr="00552D7F">
              <w:rPr>
                <w:sz w:val="22"/>
                <w:szCs w:val="22"/>
                <w:shd w:val="clear" w:color="auto" w:fill="FFFFFF"/>
              </w:rPr>
              <w:t>вий.</w:t>
            </w:r>
          </w:p>
          <w:p w:rsidR="004E2A98" w:rsidRPr="00552D7F" w:rsidRDefault="004E2A98" w:rsidP="00072855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552D7F">
              <w:rPr>
                <w:b/>
                <w:i/>
                <w:sz w:val="22"/>
                <w:szCs w:val="22"/>
                <w:shd w:val="clear" w:color="auto" w:fill="FFFFFF"/>
              </w:rPr>
              <w:t>Познавательные:</w:t>
            </w:r>
            <w:r w:rsidRPr="00552D7F">
              <w:rPr>
                <w:sz w:val="22"/>
                <w:szCs w:val="22"/>
                <w:shd w:val="clear" w:color="auto" w:fill="FFFFFF"/>
              </w:rPr>
              <w:t xml:space="preserve"> выбирать на</w:t>
            </w:r>
            <w:r w:rsidRPr="00552D7F">
              <w:rPr>
                <w:sz w:val="22"/>
                <w:szCs w:val="22"/>
                <w:shd w:val="clear" w:color="auto" w:fill="FFFFFF"/>
              </w:rPr>
              <w:t>и</w:t>
            </w:r>
            <w:r w:rsidRPr="00552D7F">
              <w:rPr>
                <w:sz w:val="22"/>
                <w:szCs w:val="22"/>
                <w:shd w:val="clear" w:color="auto" w:fill="FFFFFF"/>
              </w:rPr>
              <w:t>более эффективные способы р</w:t>
            </w:r>
            <w:r w:rsidRPr="00552D7F">
              <w:rPr>
                <w:sz w:val="22"/>
                <w:szCs w:val="22"/>
                <w:shd w:val="clear" w:color="auto" w:fill="FFFFFF"/>
              </w:rPr>
              <w:t>е</w:t>
            </w:r>
            <w:r w:rsidRPr="00552D7F">
              <w:rPr>
                <w:sz w:val="22"/>
                <w:szCs w:val="22"/>
                <w:shd w:val="clear" w:color="auto" w:fill="FFFFFF"/>
              </w:rPr>
              <w:t>шения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sz w:val="22"/>
                <w:szCs w:val="22"/>
                <w:shd w:val="clear" w:color="auto" w:fill="FFFFFF"/>
              </w:rPr>
              <w:t>Формирование н</w:t>
            </w:r>
            <w:r w:rsidRPr="00552D7F">
              <w:rPr>
                <w:sz w:val="22"/>
                <w:szCs w:val="22"/>
                <w:shd w:val="clear" w:color="auto" w:fill="FFFFFF"/>
              </w:rPr>
              <w:t>а</w:t>
            </w:r>
            <w:r w:rsidRPr="00552D7F">
              <w:rPr>
                <w:sz w:val="22"/>
                <w:szCs w:val="22"/>
                <w:shd w:val="clear" w:color="auto" w:fill="FFFFFF"/>
              </w:rPr>
              <w:t>выков самоанализа и самоконтроля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4E2A98" w:rsidRPr="00BB22F3" w:rsidTr="00552D7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98" w:rsidRPr="00552D7F" w:rsidRDefault="004E2A98" w:rsidP="00072855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rStyle w:val="110"/>
                <w:i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Style w:val="FontStyle12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a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a"/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4E2A98" w:rsidRPr="00BB22F3" w:rsidTr="00552D7F">
        <w:trPr>
          <w:trHeight w:val="193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center"/>
              <w:rPr>
                <w:b/>
                <w:sz w:val="22"/>
                <w:szCs w:val="22"/>
              </w:rPr>
            </w:pPr>
            <w:r w:rsidRPr="00552D7F">
              <w:rPr>
                <w:b/>
                <w:sz w:val="22"/>
                <w:szCs w:val="22"/>
              </w:rPr>
              <w:t xml:space="preserve">Глава </w:t>
            </w:r>
            <w:r w:rsidRPr="00552D7F">
              <w:rPr>
                <w:b/>
                <w:sz w:val="22"/>
                <w:szCs w:val="22"/>
                <w:lang w:val="en-US"/>
              </w:rPr>
              <w:t>VI</w:t>
            </w:r>
            <w:r w:rsidRPr="00552D7F">
              <w:rPr>
                <w:b/>
                <w:sz w:val="22"/>
                <w:szCs w:val="22"/>
              </w:rPr>
              <w:t>. Цилиндр, конус и шар (16 ч.)</w:t>
            </w:r>
          </w:p>
        </w:tc>
      </w:tr>
      <w:tr w:rsidR="004E2A98" w:rsidRPr="00BB22F3" w:rsidTr="00552D7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bCs/>
                <w:sz w:val="22"/>
                <w:szCs w:val="22"/>
              </w:rPr>
            </w:pPr>
            <w:r w:rsidRPr="00552D7F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98" w:rsidRPr="00552D7F" w:rsidRDefault="004E2A98" w:rsidP="00072855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52D7F">
              <w:rPr>
                <w:color w:val="000000"/>
                <w:sz w:val="22"/>
                <w:szCs w:val="22"/>
                <w:lang w:eastAsia="ru-RU"/>
              </w:rPr>
              <w:t>Понятие цилиндра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Работа над ошибками. П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lastRenderedPageBreak/>
              <w:t>нятия цилиндр</w:t>
            </w:r>
            <w:r w:rsidRPr="00552D7F">
              <w:rPr>
                <w:sz w:val="22"/>
                <w:szCs w:val="22"/>
                <w:lang w:eastAsia="en-US"/>
              </w:rPr>
              <w:t>и</w:t>
            </w:r>
            <w:r w:rsidRPr="00552D7F">
              <w:rPr>
                <w:sz w:val="22"/>
                <w:szCs w:val="22"/>
                <w:lang w:eastAsia="en-US"/>
              </w:rPr>
              <w:t>че</w:t>
            </w:r>
            <w:r w:rsidRPr="00552D7F">
              <w:rPr>
                <w:sz w:val="22"/>
                <w:szCs w:val="22"/>
                <w:lang w:eastAsia="en-US"/>
              </w:rPr>
              <w:softHyphen/>
              <w:t>ской повер</w:t>
            </w:r>
            <w:r w:rsidRPr="00552D7F">
              <w:rPr>
                <w:sz w:val="22"/>
                <w:szCs w:val="22"/>
                <w:lang w:eastAsia="en-US"/>
              </w:rPr>
              <w:t>х</w:t>
            </w:r>
            <w:r w:rsidRPr="00552D7F">
              <w:rPr>
                <w:sz w:val="22"/>
                <w:szCs w:val="22"/>
                <w:lang w:eastAsia="en-US"/>
              </w:rPr>
              <w:t>ности, ци</w:t>
            </w:r>
            <w:r w:rsidRPr="00552D7F">
              <w:rPr>
                <w:sz w:val="22"/>
                <w:szCs w:val="22"/>
                <w:lang w:eastAsia="en-US"/>
              </w:rPr>
              <w:softHyphen/>
              <w:t>линдра и его элементов (боковой п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верхности, осн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ваний, образу</w:t>
            </w:r>
            <w:r w:rsidRPr="00552D7F">
              <w:rPr>
                <w:sz w:val="22"/>
                <w:szCs w:val="22"/>
                <w:lang w:eastAsia="en-US"/>
              </w:rPr>
              <w:t>ю</w:t>
            </w:r>
            <w:r w:rsidRPr="00552D7F">
              <w:rPr>
                <w:sz w:val="22"/>
                <w:szCs w:val="22"/>
                <w:lang w:eastAsia="en-US"/>
              </w:rPr>
              <w:t>щих, оси, выс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ты, радиуса). Сечения цили</w:t>
            </w:r>
            <w:r w:rsidRPr="00552D7F">
              <w:rPr>
                <w:sz w:val="22"/>
                <w:szCs w:val="22"/>
                <w:lang w:eastAsia="en-US"/>
              </w:rPr>
              <w:t>н</w:t>
            </w:r>
            <w:r w:rsidRPr="00552D7F">
              <w:rPr>
                <w:sz w:val="22"/>
                <w:szCs w:val="22"/>
                <w:lang w:eastAsia="en-US"/>
              </w:rPr>
              <w:t>дра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lastRenderedPageBreak/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понятия цилин</w:t>
            </w:r>
            <w:r w:rsidRPr="00552D7F">
              <w:rPr>
                <w:sz w:val="22"/>
                <w:szCs w:val="22"/>
                <w:lang w:eastAsia="en-US"/>
              </w:rPr>
              <w:softHyphen/>
              <w:t>дрической поверхн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lastRenderedPageBreak/>
              <w:t>сти, цилиндра и его элементов (боковой поверхности, ос</w:t>
            </w:r>
            <w:r w:rsidRPr="00552D7F">
              <w:rPr>
                <w:sz w:val="22"/>
                <w:szCs w:val="22"/>
                <w:lang w:eastAsia="en-US"/>
              </w:rPr>
              <w:softHyphen/>
              <w:t>нований, образу</w:t>
            </w:r>
            <w:r w:rsidRPr="00552D7F">
              <w:rPr>
                <w:sz w:val="22"/>
                <w:szCs w:val="22"/>
                <w:lang w:eastAsia="en-US"/>
              </w:rPr>
              <w:t>ю</w:t>
            </w:r>
            <w:r w:rsidRPr="00552D7F">
              <w:rPr>
                <w:sz w:val="22"/>
                <w:szCs w:val="22"/>
                <w:lang w:eastAsia="en-US"/>
              </w:rPr>
              <w:t>щих, оси, высоты, р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диуса); сечения ц</w:t>
            </w:r>
            <w:r w:rsidRPr="00552D7F">
              <w:rPr>
                <w:sz w:val="22"/>
                <w:szCs w:val="22"/>
                <w:lang w:eastAsia="en-US"/>
              </w:rPr>
              <w:t>и</w:t>
            </w:r>
            <w:r w:rsidRPr="00552D7F">
              <w:rPr>
                <w:sz w:val="22"/>
                <w:szCs w:val="22"/>
                <w:lang w:eastAsia="en-US"/>
              </w:rPr>
              <w:t>линдра.</w:t>
            </w:r>
          </w:p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Объяснять, что такое цили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дрическая поверхность, её 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образующие и ось, какое т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ло называется цилиндром и как называются его элеме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ты, что представляют собой осевое сечение</w:t>
            </w:r>
          </w:p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цилиндра и сечение плоск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стью, перпендикулярной к его оси, как получается ц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линдр путём вращения 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круг оси его осевого сеч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ния;</w:t>
            </w:r>
          </w:p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Style w:val="FontStyle14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lastRenderedPageBreak/>
              <w:t xml:space="preserve">Коммуникативные: </w:t>
            </w:r>
            <w:r w:rsidRPr="00552D7F">
              <w:rPr>
                <w:rStyle w:val="FontStyle14"/>
                <w:b w:val="0"/>
                <w:sz w:val="22"/>
                <w:szCs w:val="22"/>
              </w:rPr>
              <w:t xml:space="preserve">развить </w:t>
            </w:r>
            <w:r w:rsidRPr="00552D7F">
              <w:rPr>
                <w:rStyle w:val="FontStyle15"/>
                <w:rFonts w:eastAsia="Arial Unicode MS"/>
                <w:b w:val="0"/>
                <w:sz w:val="22"/>
                <w:szCs w:val="22"/>
              </w:rPr>
              <w:t xml:space="preserve">у </w:t>
            </w:r>
            <w:r w:rsidRPr="00552D7F">
              <w:rPr>
                <w:rStyle w:val="FontStyle14"/>
                <w:b w:val="0"/>
                <w:sz w:val="22"/>
                <w:szCs w:val="22"/>
              </w:rPr>
              <w:t>учащихся представление о месте м</w:t>
            </w:r>
            <w:r w:rsidRPr="00552D7F">
              <w:rPr>
                <w:rStyle w:val="FontStyle14"/>
                <w:b w:val="0"/>
                <w:sz w:val="22"/>
                <w:szCs w:val="22"/>
              </w:rPr>
              <w:t>а</w:t>
            </w:r>
            <w:r w:rsidRPr="00552D7F">
              <w:rPr>
                <w:rStyle w:val="FontStyle14"/>
                <w:b w:val="0"/>
                <w:sz w:val="22"/>
                <w:szCs w:val="22"/>
              </w:rPr>
              <w:lastRenderedPageBreak/>
              <w:t>тематики в системе наук.</w:t>
            </w:r>
            <w:r w:rsidRPr="00552D7F">
              <w:rPr>
                <w:rStyle w:val="FontStyle14"/>
                <w:sz w:val="22"/>
                <w:szCs w:val="22"/>
              </w:rPr>
              <w:t xml:space="preserve">                        </w:t>
            </w:r>
          </w:p>
          <w:p w:rsidR="004E2A98" w:rsidRPr="00552D7F" w:rsidRDefault="004E2A98" w:rsidP="00072855">
            <w:pPr>
              <w:jc w:val="both"/>
              <w:rPr>
                <w:rStyle w:val="FontStyle14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552D7F">
              <w:rPr>
                <w:rStyle w:val="FontStyle14"/>
                <w:b w:val="0"/>
                <w:sz w:val="22"/>
                <w:szCs w:val="22"/>
              </w:rPr>
              <w:t>формировать цел</w:t>
            </w:r>
            <w:r w:rsidRPr="00552D7F">
              <w:rPr>
                <w:rStyle w:val="FontStyle14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4"/>
                <w:b w:val="0"/>
                <w:sz w:val="22"/>
                <w:szCs w:val="22"/>
              </w:rPr>
              <w:t>вые установки учебной деятельности.</w:t>
            </w:r>
            <w:r w:rsidRPr="00552D7F">
              <w:rPr>
                <w:rStyle w:val="FontStyle14"/>
                <w:sz w:val="22"/>
                <w:szCs w:val="22"/>
              </w:rPr>
              <w:t xml:space="preserve"> </w:t>
            </w:r>
          </w:p>
          <w:p w:rsidR="004E2A98" w:rsidRPr="00552D7F" w:rsidRDefault="004E2A98" w:rsidP="00072855">
            <w:pPr>
              <w:jc w:val="both"/>
              <w:rPr>
                <w:bCs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52D7F">
              <w:rPr>
                <w:rStyle w:val="FontStyle14"/>
                <w:b w:val="0"/>
                <w:sz w:val="22"/>
                <w:szCs w:val="22"/>
              </w:rPr>
              <w:t>различать мет</w:t>
            </w:r>
            <w:r w:rsidRPr="00552D7F">
              <w:rPr>
                <w:rStyle w:val="FontStyle14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4"/>
                <w:b w:val="0"/>
                <w:sz w:val="22"/>
                <w:szCs w:val="22"/>
              </w:rPr>
              <w:t>ды познания окружающего мира по его целям (наблюдение, опыт, эксп</w:t>
            </w:r>
            <w:r w:rsidRPr="00552D7F">
              <w:rPr>
                <w:rStyle w:val="FontStyle14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4"/>
                <w:b w:val="0"/>
                <w:sz w:val="22"/>
                <w:szCs w:val="22"/>
              </w:rPr>
              <w:t>римент, моделирование, вычисление</w:t>
            </w:r>
            <w:r w:rsidRPr="00552D7F">
              <w:rPr>
                <w:rStyle w:val="FontStyle14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lastRenderedPageBreak/>
              <w:t>Формирование у</w:t>
            </w:r>
            <w:r w:rsidRPr="00552D7F">
              <w:rPr>
                <w:rFonts w:eastAsia="Newton-Regular"/>
                <w:sz w:val="22"/>
                <w:szCs w:val="22"/>
              </w:rPr>
              <w:t>с</w:t>
            </w:r>
            <w:r w:rsidRPr="00552D7F">
              <w:rPr>
                <w:rFonts w:eastAsia="Newton-Regular"/>
                <w:sz w:val="22"/>
                <w:szCs w:val="22"/>
              </w:rPr>
              <w:t>тойчивой мотив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lastRenderedPageBreak/>
              <w:t>ции к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a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a"/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4E2A98" w:rsidRPr="00BB22F3" w:rsidTr="00552D7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bCs/>
                <w:sz w:val="22"/>
                <w:szCs w:val="22"/>
              </w:rPr>
            </w:pPr>
            <w:r w:rsidRPr="00552D7F">
              <w:rPr>
                <w:bCs/>
                <w:sz w:val="22"/>
                <w:szCs w:val="22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A98" w:rsidRPr="00552D7F" w:rsidRDefault="004E2A98" w:rsidP="00072855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52D7F">
              <w:rPr>
                <w:color w:val="000000"/>
                <w:sz w:val="22"/>
                <w:szCs w:val="22"/>
                <w:lang w:eastAsia="ru-RU"/>
              </w:rPr>
              <w:t>Площадь повер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х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ности цилиндра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Развертка бок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вой по</w:t>
            </w:r>
            <w:r w:rsidRPr="00552D7F">
              <w:rPr>
                <w:sz w:val="22"/>
                <w:szCs w:val="22"/>
                <w:lang w:eastAsia="en-US"/>
              </w:rPr>
              <w:softHyphen/>
              <w:t>верхности ц</w:t>
            </w:r>
            <w:r w:rsidRPr="00552D7F">
              <w:rPr>
                <w:sz w:val="22"/>
                <w:szCs w:val="22"/>
                <w:lang w:eastAsia="en-US"/>
              </w:rPr>
              <w:t>и</w:t>
            </w:r>
            <w:r w:rsidRPr="00552D7F">
              <w:rPr>
                <w:sz w:val="22"/>
                <w:szCs w:val="22"/>
                <w:lang w:eastAsia="en-US"/>
              </w:rPr>
              <w:t>линдра. Пл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щадь боковой и пол</w:t>
            </w:r>
            <w:r w:rsidRPr="00552D7F">
              <w:rPr>
                <w:sz w:val="22"/>
                <w:szCs w:val="22"/>
                <w:lang w:eastAsia="en-US"/>
              </w:rPr>
              <w:softHyphen/>
              <w:t>ной повер</w:t>
            </w:r>
            <w:r w:rsidRPr="00552D7F">
              <w:rPr>
                <w:sz w:val="22"/>
                <w:szCs w:val="22"/>
                <w:lang w:eastAsia="en-US"/>
              </w:rPr>
              <w:t>х</w:t>
            </w:r>
            <w:r w:rsidRPr="00552D7F">
              <w:rPr>
                <w:sz w:val="22"/>
                <w:szCs w:val="22"/>
                <w:lang w:eastAsia="en-US"/>
              </w:rPr>
              <w:t>ности ци</w:t>
            </w:r>
            <w:r w:rsidRPr="00552D7F">
              <w:rPr>
                <w:sz w:val="22"/>
                <w:szCs w:val="22"/>
                <w:lang w:eastAsia="en-US"/>
              </w:rPr>
              <w:softHyphen/>
              <w:t>линдра. Решение задач на вычисление площади бок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вой и полной по</w:t>
            </w:r>
            <w:r w:rsidRPr="00552D7F">
              <w:rPr>
                <w:sz w:val="22"/>
                <w:szCs w:val="22"/>
                <w:lang w:eastAsia="en-US"/>
              </w:rPr>
              <w:softHyphen/>
              <w:t>верхности цилиндра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понятие ра</w:t>
            </w:r>
            <w:r w:rsidRPr="00552D7F">
              <w:rPr>
                <w:sz w:val="22"/>
                <w:szCs w:val="22"/>
                <w:lang w:eastAsia="en-US"/>
              </w:rPr>
              <w:t>з</w:t>
            </w:r>
            <w:r w:rsidRPr="00552D7F">
              <w:rPr>
                <w:sz w:val="22"/>
                <w:szCs w:val="22"/>
                <w:lang w:eastAsia="en-US"/>
              </w:rPr>
              <w:t>вертки боковой п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верхности ци</w:t>
            </w:r>
            <w:r w:rsidRPr="00552D7F">
              <w:rPr>
                <w:sz w:val="22"/>
                <w:szCs w:val="22"/>
                <w:lang w:eastAsia="en-US"/>
              </w:rPr>
              <w:softHyphen/>
              <w:t>линдра; формулы для вы</w:t>
            </w:r>
            <w:r w:rsidRPr="00552D7F">
              <w:rPr>
                <w:sz w:val="22"/>
                <w:szCs w:val="22"/>
                <w:lang w:eastAsia="en-US"/>
              </w:rPr>
              <w:softHyphen/>
              <w:t>числения площади б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ковой и полной п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верхности ци</w:t>
            </w:r>
            <w:r w:rsidRPr="00552D7F">
              <w:rPr>
                <w:sz w:val="22"/>
                <w:szCs w:val="22"/>
                <w:lang w:eastAsia="en-US"/>
              </w:rPr>
              <w:softHyphen/>
              <w:t>линдра.</w:t>
            </w:r>
          </w:p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объяснять, что принимается за площадь боковой повер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ности цилиндра, выводить формулы площадей боковой и полной поверхностей ц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линдра и формулу объёма цилиндра, использовать эти формулы при решении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>Коммуникативные</w:t>
            </w:r>
            <w:r w:rsidRPr="00552D7F">
              <w:rPr>
                <w:rStyle w:val="FontStyle12"/>
                <w:sz w:val="22"/>
                <w:szCs w:val="22"/>
              </w:rPr>
              <w:t xml:space="preserve">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цели и функции участников, сп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собы взаимодействия; планировать общие способы работы; обмен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ваться знаниями между членами группы для принятия эффекти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ных совместных решений. </w:t>
            </w:r>
          </w:p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>Регулятивные:</w:t>
            </w:r>
            <w:r w:rsidRPr="00552D7F">
              <w:rPr>
                <w:rStyle w:val="FontStyle12"/>
                <w:sz w:val="22"/>
                <w:szCs w:val="22"/>
              </w:rPr>
              <w:t xml:space="preserve">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ц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левые установки учебной деятел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ности, выстраивать последов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тельность необходимых операций</w:t>
            </w:r>
            <w:r w:rsidRPr="00552D7F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 w:rsidRPr="00552D7F">
              <w:rPr>
                <w:rStyle w:val="FontStyle12"/>
                <w:b/>
                <w:sz w:val="22"/>
                <w:szCs w:val="22"/>
              </w:rPr>
              <w:t>Познавательные:</w:t>
            </w:r>
            <w:r w:rsidRPr="00552D7F">
              <w:rPr>
                <w:rStyle w:val="FontStyle12"/>
                <w:sz w:val="22"/>
                <w:szCs w:val="22"/>
              </w:rPr>
              <w:t xml:space="preserve">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осуществлять сравнение и классификацию по заданным критериям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у</w:t>
            </w:r>
            <w:r w:rsidRPr="00552D7F">
              <w:rPr>
                <w:rFonts w:eastAsia="Newton-Regular"/>
                <w:sz w:val="22"/>
                <w:szCs w:val="22"/>
              </w:rPr>
              <w:t>с</w:t>
            </w:r>
            <w:r w:rsidRPr="00552D7F">
              <w:rPr>
                <w:rFonts w:eastAsia="Newton-Regular"/>
                <w:sz w:val="22"/>
                <w:szCs w:val="22"/>
              </w:rPr>
              <w:t>тойчивой мотив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ции к проблемно-поисковой деятел</w:t>
            </w:r>
            <w:r w:rsidRPr="00552D7F">
              <w:rPr>
                <w:rFonts w:eastAsia="Newton-Regular"/>
                <w:sz w:val="22"/>
                <w:szCs w:val="22"/>
              </w:rPr>
              <w:t>ь</w:t>
            </w:r>
            <w:r w:rsidRPr="00552D7F">
              <w:rPr>
                <w:rFonts w:eastAsia="Newton-Regular"/>
                <w:sz w:val="22"/>
                <w:szCs w:val="22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a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a"/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4E2A98" w:rsidRPr="00BB22F3" w:rsidTr="00552D7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bCs/>
                <w:sz w:val="22"/>
                <w:szCs w:val="22"/>
              </w:rPr>
            </w:pPr>
            <w:r w:rsidRPr="00552D7F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98" w:rsidRPr="00552D7F" w:rsidRDefault="004E2A98" w:rsidP="00072855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52D7F">
              <w:rPr>
                <w:color w:val="000000"/>
                <w:sz w:val="22"/>
                <w:szCs w:val="22"/>
                <w:lang w:eastAsia="ru-RU"/>
              </w:rPr>
              <w:t>Решение задач по теме «Понятие цилин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ра. Пл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щадь п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верхн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сти ц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линдра»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Решение задач на ис</w:t>
            </w:r>
            <w:r w:rsidRPr="00552D7F">
              <w:rPr>
                <w:sz w:val="22"/>
                <w:szCs w:val="22"/>
                <w:lang w:eastAsia="en-US"/>
              </w:rPr>
              <w:softHyphen/>
              <w:t>пользование теории о цили</w:t>
            </w:r>
            <w:r w:rsidRPr="00552D7F">
              <w:rPr>
                <w:sz w:val="22"/>
                <w:szCs w:val="22"/>
                <w:lang w:eastAsia="en-US"/>
              </w:rPr>
              <w:t>н</w:t>
            </w:r>
            <w:r w:rsidRPr="00552D7F">
              <w:rPr>
                <w:sz w:val="22"/>
                <w:szCs w:val="22"/>
                <w:lang w:eastAsia="en-US"/>
              </w:rPr>
              <w:t>дре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понятия цилин</w:t>
            </w:r>
            <w:r w:rsidRPr="00552D7F">
              <w:rPr>
                <w:sz w:val="22"/>
                <w:szCs w:val="22"/>
                <w:lang w:eastAsia="en-US"/>
              </w:rPr>
              <w:softHyphen/>
              <w:t>дрической поверхн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сти, цилиндра и его элементов (боковой поверхности, ос</w:t>
            </w:r>
            <w:r w:rsidRPr="00552D7F">
              <w:rPr>
                <w:sz w:val="22"/>
                <w:szCs w:val="22"/>
                <w:lang w:eastAsia="en-US"/>
              </w:rPr>
              <w:softHyphen/>
              <w:t>нований, образу</w:t>
            </w:r>
            <w:r w:rsidRPr="00552D7F">
              <w:rPr>
                <w:sz w:val="22"/>
                <w:szCs w:val="22"/>
                <w:lang w:eastAsia="en-US"/>
              </w:rPr>
              <w:t>ю</w:t>
            </w:r>
            <w:r w:rsidRPr="00552D7F">
              <w:rPr>
                <w:sz w:val="22"/>
                <w:szCs w:val="22"/>
                <w:lang w:eastAsia="en-US"/>
              </w:rPr>
              <w:t>щих, оси, высоты, р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диуса), развертки б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ковой поверхности ци</w:t>
            </w:r>
            <w:r w:rsidRPr="00552D7F">
              <w:rPr>
                <w:sz w:val="22"/>
                <w:szCs w:val="22"/>
                <w:lang w:eastAsia="en-US"/>
              </w:rPr>
              <w:softHyphen/>
              <w:t>линдра; сечения цилиндра; формулы для вычисления пл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lastRenderedPageBreak/>
              <w:t>щади боковой и по</w:t>
            </w:r>
            <w:r w:rsidRPr="00552D7F">
              <w:rPr>
                <w:sz w:val="22"/>
                <w:szCs w:val="22"/>
                <w:lang w:eastAsia="en-US"/>
              </w:rPr>
              <w:t>л</w:t>
            </w:r>
            <w:r w:rsidRPr="00552D7F">
              <w:rPr>
                <w:sz w:val="22"/>
                <w:szCs w:val="22"/>
                <w:lang w:eastAsia="en-US"/>
              </w:rPr>
              <w:t>ной поверхности ц</w:t>
            </w:r>
            <w:r w:rsidRPr="00552D7F">
              <w:rPr>
                <w:sz w:val="22"/>
                <w:szCs w:val="22"/>
                <w:lang w:eastAsia="en-US"/>
              </w:rPr>
              <w:t>и</w:t>
            </w:r>
            <w:r w:rsidRPr="00552D7F">
              <w:rPr>
                <w:sz w:val="22"/>
                <w:szCs w:val="22"/>
                <w:lang w:eastAsia="en-US"/>
              </w:rPr>
              <w:t xml:space="preserve">линдра. </w:t>
            </w:r>
          </w:p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объяснять, что принимается за площадь боковой повер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ности цилиндра, выводить формулы площадей боковой и полной поверхностей ц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линдра и формулу объёма цилиндра, использовать эти формулы при решении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>Коммуникативные</w:t>
            </w:r>
            <w:r w:rsidRPr="00552D7F">
              <w:rPr>
                <w:rStyle w:val="FontStyle12"/>
                <w:sz w:val="22"/>
                <w:szCs w:val="22"/>
              </w:rPr>
              <w:t xml:space="preserve">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цели и функции участников, сп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собы взаимодействия; планировать общие способы работы; обмен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ваться знаниями между членами группы для принятия эффекти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ных совместных решений. </w:t>
            </w:r>
          </w:p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>Регулятивные:</w:t>
            </w:r>
            <w:r w:rsidRPr="00552D7F">
              <w:rPr>
                <w:rStyle w:val="FontStyle12"/>
                <w:sz w:val="22"/>
                <w:szCs w:val="22"/>
              </w:rPr>
              <w:t xml:space="preserve">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ц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левые установки учебной деятел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ности, выстраивать последов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тельность необходимых операций</w:t>
            </w:r>
            <w:r w:rsidRPr="00552D7F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 w:rsidRPr="00552D7F">
              <w:rPr>
                <w:rStyle w:val="FontStyle12"/>
                <w:b/>
                <w:sz w:val="22"/>
                <w:szCs w:val="22"/>
              </w:rPr>
              <w:t>Познавательные:</w:t>
            </w:r>
            <w:r w:rsidRPr="00552D7F">
              <w:rPr>
                <w:rStyle w:val="FontStyle12"/>
                <w:sz w:val="22"/>
                <w:szCs w:val="22"/>
              </w:rPr>
              <w:t xml:space="preserve">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осуществлять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сравнение и классификацию по заданным критериям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lastRenderedPageBreak/>
              <w:t>Формирование у</w:t>
            </w:r>
            <w:r w:rsidRPr="00552D7F">
              <w:rPr>
                <w:rFonts w:eastAsia="Newton-Regular"/>
                <w:sz w:val="22"/>
                <w:szCs w:val="22"/>
              </w:rPr>
              <w:t>с</w:t>
            </w:r>
            <w:r w:rsidRPr="00552D7F">
              <w:rPr>
                <w:rFonts w:eastAsia="Newton-Regular"/>
                <w:sz w:val="22"/>
                <w:szCs w:val="22"/>
              </w:rPr>
              <w:t>тойчивой мотив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ции к проблемно-поисковой деятел</w:t>
            </w:r>
            <w:r w:rsidRPr="00552D7F">
              <w:rPr>
                <w:rFonts w:eastAsia="Newton-Regular"/>
                <w:sz w:val="22"/>
                <w:szCs w:val="22"/>
              </w:rPr>
              <w:t>ь</w:t>
            </w:r>
            <w:r w:rsidRPr="00552D7F">
              <w:rPr>
                <w:rFonts w:eastAsia="Newton-Regular"/>
                <w:sz w:val="22"/>
                <w:szCs w:val="22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a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a"/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4E2A98" w:rsidRPr="00BB22F3" w:rsidTr="00552D7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bCs/>
                <w:sz w:val="22"/>
                <w:szCs w:val="22"/>
              </w:rPr>
            </w:pPr>
            <w:r w:rsidRPr="00552D7F">
              <w:rPr>
                <w:bCs/>
                <w:sz w:val="22"/>
                <w:szCs w:val="22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98" w:rsidRPr="00552D7F" w:rsidRDefault="004E2A98" w:rsidP="00072855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52D7F">
              <w:rPr>
                <w:color w:val="000000"/>
                <w:sz w:val="22"/>
                <w:szCs w:val="22"/>
                <w:lang w:eastAsia="ru-RU"/>
              </w:rPr>
              <w:t>Понятие конуса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Работа над ошибками. П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нятие конич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ской поверхн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сти. Конус и его элементы (б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ковая повер</w:t>
            </w:r>
            <w:r w:rsidRPr="00552D7F">
              <w:rPr>
                <w:sz w:val="22"/>
                <w:szCs w:val="22"/>
                <w:lang w:eastAsia="en-US"/>
              </w:rPr>
              <w:t>х</w:t>
            </w:r>
            <w:r w:rsidRPr="00552D7F">
              <w:rPr>
                <w:sz w:val="22"/>
                <w:szCs w:val="22"/>
                <w:lang w:eastAsia="en-US"/>
              </w:rPr>
              <w:t>ность, основ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ние, вершина, образующие, ось, высота). Сечения конуса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понятия кониче</w:t>
            </w:r>
            <w:r w:rsidRPr="00552D7F">
              <w:rPr>
                <w:sz w:val="22"/>
                <w:szCs w:val="22"/>
                <w:lang w:eastAsia="en-US"/>
              </w:rPr>
              <w:softHyphen/>
              <w:t>ской поверхности, к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нуса и его элеме</w:t>
            </w:r>
            <w:r w:rsidRPr="00552D7F">
              <w:rPr>
                <w:sz w:val="22"/>
                <w:szCs w:val="22"/>
                <w:lang w:eastAsia="en-US"/>
              </w:rPr>
              <w:t>н</w:t>
            </w:r>
            <w:r w:rsidRPr="00552D7F">
              <w:rPr>
                <w:sz w:val="22"/>
                <w:szCs w:val="22"/>
                <w:lang w:eastAsia="en-US"/>
              </w:rPr>
              <w:t>тов(боковой поверхн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сти, основания, ве</w:t>
            </w:r>
            <w:r w:rsidRPr="00552D7F">
              <w:rPr>
                <w:sz w:val="22"/>
                <w:szCs w:val="22"/>
                <w:lang w:eastAsia="en-US"/>
              </w:rPr>
              <w:t>р</w:t>
            </w:r>
            <w:r w:rsidRPr="00552D7F">
              <w:rPr>
                <w:sz w:val="22"/>
                <w:szCs w:val="22"/>
                <w:lang w:eastAsia="en-US"/>
              </w:rPr>
              <w:t xml:space="preserve">шины, образующих, оси, высоты); сечения конуса. </w:t>
            </w:r>
          </w:p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Объяснять, что такое кон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ческая поверхность, её обр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зующие, вершина и ось, 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кое тело называется конусом и как называются его эл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мен-</w:t>
            </w:r>
          </w:p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ты, что представляют собой осевое сечение конуса и с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чение плоскостью, перпе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дикулярной</w:t>
            </w:r>
          </w:p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к оси, как получается конус путём вращения его осевого сечения вокруг оси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f1"/>
              <w:jc w:val="both"/>
              <w:rPr>
                <w:rStyle w:val="FontStyle12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552D7F">
              <w:rPr>
                <w:rStyle w:val="FontStyle12"/>
                <w:sz w:val="22"/>
                <w:szCs w:val="22"/>
              </w:rPr>
              <w:t>выслушивать мнение членов команды, не пер</w:t>
            </w:r>
            <w:r w:rsidRPr="00552D7F">
              <w:rPr>
                <w:rStyle w:val="FontStyle12"/>
                <w:sz w:val="22"/>
                <w:szCs w:val="22"/>
              </w:rPr>
              <w:t>е</w:t>
            </w:r>
            <w:r w:rsidRPr="00552D7F">
              <w:rPr>
                <w:rStyle w:val="FontStyle12"/>
                <w:sz w:val="22"/>
                <w:szCs w:val="22"/>
              </w:rPr>
              <w:t>бивая .</w:t>
            </w:r>
          </w:p>
          <w:p w:rsidR="004E2A98" w:rsidRPr="00552D7F" w:rsidRDefault="004E2A98" w:rsidP="00072855">
            <w:pPr>
              <w:pStyle w:val="af1"/>
              <w:jc w:val="both"/>
              <w:rPr>
                <w:rStyle w:val="FontStyle12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552D7F">
              <w:rPr>
                <w:rStyle w:val="FontStyle12"/>
                <w:sz w:val="22"/>
                <w:szCs w:val="22"/>
              </w:rPr>
              <w:t>прогнозировать результат усвоения материала, о</w:t>
            </w:r>
            <w:r w:rsidRPr="00552D7F">
              <w:rPr>
                <w:rStyle w:val="FontStyle12"/>
                <w:sz w:val="22"/>
                <w:szCs w:val="22"/>
              </w:rPr>
              <w:t>п</w:t>
            </w:r>
            <w:r w:rsidRPr="00552D7F">
              <w:rPr>
                <w:rStyle w:val="FontStyle12"/>
                <w:sz w:val="22"/>
                <w:szCs w:val="22"/>
              </w:rPr>
              <w:t xml:space="preserve">ределять промежуточные цели             </w:t>
            </w:r>
          </w:p>
          <w:p w:rsidR="004E2A98" w:rsidRPr="00552D7F" w:rsidRDefault="004E2A98" w:rsidP="00072855">
            <w:pPr>
              <w:pStyle w:val="af1"/>
              <w:jc w:val="both"/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52D7F">
              <w:rPr>
                <w:rStyle w:val="FontStyle12"/>
                <w:sz w:val="22"/>
                <w:szCs w:val="22"/>
              </w:rPr>
              <w:t>осуществлять сравнение и классификацию по заданным критериям. Уметь ан</w:t>
            </w:r>
            <w:r w:rsidRPr="00552D7F">
              <w:rPr>
                <w:rStyle w:val="FontStyle12"/>
                <w:sz w:val="22"/>
                <w:szCs w:val="22"/>
              </w:rPr>
              <w:t>а</w:t>
            </w:r>
            <w:r w:rsidRPr="00552D7F">
              <w:rPr>
                <w:rStyle w:val="FontStyle12"/>
                <w:sz w:val="22"/>
                <w:szCs w:val="22"/>
              </w:rPr>
              <w:t>лизировать объекты с выделением признаков.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Формирование стартовой мотив</w:t>
            </w:r>
            <w:r w:rsidRPr="00552D7F">
              <w:rPr>
                <w:sz w:val="22"/>
                <w:szCs w:val="22"/>
              </w:rPr>
              <w:t>а</w:t>
            </w:r>
            <w:r w:rsidRPr="00552D7F">
              <w:rPr>
                <w:sz w:val="22"/>
                <w:szCs w:val="22"/>
              </w:rPr>
              <w:t>ции к изучению н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вого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a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a"/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4E2A98" w:rsidRPr="00BB22F3" w:rsidTr="00552D7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bCs/>
                <w:sz w:val="22"/>
                <w:szCs w:val="22"/>
              </w:rPr>
            </w:pPr>
            <w:r w:rsidRPr="00552D7F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98" w:rsidRPr="00552D7F" w:rsidRDefault="004E2A98" w:rsidP="00072855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52D7F">
              <w:rPr>
                <w:color w:val="000000"/>
                <w:sz w:val="22"/>
                <w:szCs w:val="22"/>
                <w:lang w:eastAsia="ru-RU"/>
              </w:rPr>
              <w:t>Площадь повер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х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ности конуса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Развертка бок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вой по</w:t>
            </w:r>
            <w:r w:rsidRPr="00552D7F">
              <w:rPr>
                <w:sz w:val="22"/>
                <w:szCs w:val="22"/>
                <w:lang w:eastAsia="en-US"/>
              </w:rPr>
              <w:softHyphen/>
              <w:t>верхности конуса. Пло</w:t>
            </w:r>
            <w:r w:rsidRPr="00552D7F">
              <w:rPr>
                <w:sz w:val="22"/>
                <w:szCs w:val="22"/>
                <w:lang w:eastAsia="en-US"/>
              </w:rPr>
              <w:softHyphen/>
              <w:t>щадь боковой и по</w:t>
            </w:r>
            <w:r w:rsidRPr="00552D7F">
              <w:rPr>
                <w:sz w:val="22"/>
                <w:szCs w:val="22"/>
                <w:lang w:eastAsia="en-US"/>
              </w:rPr>
              <w:t>л</w:t>
            </w:r>
            <w:r w:rsidRPr="00552D7F">
              <w:rPr>
                <w:sz w:val="22"/>
                <w:szCs w:val="22"/>
                <w:lang w:eastAsia="en-US"/>
              </w:rPr>
              <w:t>ной поверхности конуса. Ре</w:t>
            </w:r>
            <w:r w:rsidRPr="00552D7F">
              <w:rPr>
                <w:sz w:val="22"/>
                <w:szCs w:val="22"/>
                <w:lang w:eastAsia="en-US"/>
              </w:rPr>
              <w:softHyphen/>
              <w:t>шение задач на вычис</w:t>
            </w:r>
            <w:r w:rsidRPr="00552D7F">
              <w:rPr>
                <w:sz w:val="22"/>
                <w:szCs w:val="22"/>
                <w:lang w:eastAsia="en-US"/>
              </w:rPr>
              <w:softHyphen/>
              <w:t>ление площади боковой и по</w:t>
            </w:r>
            <w:r w:rsidRPr="00552D7F">
              <w:rPr>
                <w:sz w:val="22"/>
                <w:szCs w:val="22"/>
                <w:lang w:eastAsia="en-US"/>
              </w:rPr>
              <w:t>л</w:t>
            </w:r>
            <w:r w:rsidRPr="00552D7F">
              <w:rPr>
                <w:sz w:val="22"/>
                <w:szCs w:val="22"/>
                <w:lang w:eastAsia="en-US"/>
              </w:rPr>
              <w:t>ной поверхности конуса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понятие ра</w:t>
            </w:r>
            <w:r w:rsidRPr="00552D7F">
              <w:rPr>
                <w:sz w:val="22"/>
                <w:szCs w:val="22"/>
                <w:lang w:eastAsia="en-US"/>
              </w:rPr>
              <w:t>з</w:t>
            </w:r>
            <w:r w:rsidRPr="00552D7F">
              <w:rPr>
                <w:sz w:val="22"/>
                <w:szCs w:val="22"/>
                <w:lang w:eastAsia="en-US"/>
              </w:rPr>
              <w:t>вертки боковой п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верхности кону</w:t>
            </w:r>
            <w:r w:rsidRPr="00552D7F">
              <w:rPr>
                <w:sz w:val="22"/>
                <w:szCs w:val="22"/>
                <w:lang w:eastAsia="en-US"/>
              </w:rPr>
              <w:softHyphen/>
              <w:t>са; формулы площади боко</w:t>
            </w:r>
            <w:r w:rsidRPr="00552D7F">
              <w:rPr>
                <w:sz w:val="22"/>
                <w:szCs w:val="22"/>
                <w:lang w:eastAsia="en-US"/>
              </w:rPr>
              <w:softHyphen/>
              <w:t>вой и полной п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верхности конуса.</w:t>
            </w:r>
          </w:p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объяснять, что принимается за площадь боковой повер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ности конуса, выводить формулы площадей боковых и полных поверхностей к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нуса и усечённого конуса; формулировать теорему об объёме конуса,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цели и функции участников, сп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собы взаимодействия; планировать общие способы работы; обмен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ваться знаниями между членами группы для принятия эффекти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ных совместных решений. </w:t>
            </w:r>
          </w:p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ц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левые установки учебной деятел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ности, выстраивать последов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тельность необходимых операций.  </w:t>
            </w:r>
            <w:r w:rsidRPr="00552D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осуществлять сравнение и классификацию по заданным критериям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у</w:t>
            </w:r>
            <w:r w:rsidRPr="00552D7F">
              <w:rPr>
                <w:rFonts w:eastAsia="Newton-Regular"/>
                <w:sz w:val="22"/>
                <w:szCs w:val="22"/>
              </w:rPr>
              <w:t>с</w:t>
            </w:r>
            <w:r w:rsidRPr="00552D7F">
              <w:rPr>
                <w:rFonts w:eastAsia="Newton-Regular"/>
                <w:sz w:val="22"/>
                <w:szCs w:val="22"/>
              </w:rPr>
              <w:t>тойчивой мотив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ции к проблемно-поисковой деятел</w:t>
            </w:r>
            <w:r w:rsidRPr="00552D7F">
              <w:rPr>
                <w:rFonts w:eastAsia="Newton-Regular"/>
                <w:sz w:val="22"/>
                <w:szCs w:val="22"/>
              </w:rPr>
              <w:t>ь</w:t>
            </w:r>
            <w:r w:rsidRPr="00552D7F">
              <w:rPr>
                <w:rFonts w:eastAsia="Newton-Regular"/>
                <w:sz w:val="22"/>
                <w:szCs w:val="22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a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a"/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4E2A98" w:rsidRPr="00BB22F3" w:rsidTr="00552D7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bCs/>
                <w:sz w:val="22"/>
                <w:szCs w:val="22"/>
              </w:rPr>
            </w:pPr>
            <w:r w:rsidRPr="00552D7F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98" w:rsidRPr="00552D7F" w:rsidRDefault="004E2A98" w:rsidP="00072855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52D7F">
              <w:rPr>
                <w:color w:val="000000"/>
                <w:sz w:val="22"/>
                <w:szCs w:val="22"/>
                <w:lang w:eastAsia="ru-RU"/>
              </w:rPr>
              <w:t>Усече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н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ный к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нус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Понятия ус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ченного конуса и его элементов (боковой п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верхности, о</w:t>
            </w:r>
            <w:r w:rsidRPr="00552D7F">
              <w:rPr>
                <w:sz w:val="22"/>
                <w:szCs w:val="22"/>
                <w:lang w:eastAsia="en-US"/>
              </w:rPr>
              <w:t>с</w:t>
            </w:r>
            <w:r w:rsidRPr="00552D7F">
              <w:rPr>
                <w:sz w:val="22"/>
                <w:szCs w:val="22"/>
                <w:lang w:eastAsia="en-US"/>
              </w:rPr>
              <w:lastRenderedPageBreak/>
              <w:t>нований, ве</w:t>
            </w:r>
            <w:r w:rsidRPr="00552D7F">
              <w:rPr>
                <w:sz w:val="22"/>
                <w:szCs w:val="22"/>
                <w:lang w:eastAsia="en-US"/>
              </w:rPr>
              <w:t>р</w:t>
            </w:r>
            <w:r w:rsidRPr="00552D7F">
              <w:rPr>
                <w:sz w:val="22"/>
                <w:szCs w:val="22"/>
                <w:lang w:eastAsia="en-US"/>
              </w:rPr>
              <w:t>шины, обр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зующих, оси, высо</w:t>
            </w:r>
            <w:r w:rsidRPr="00552D7F">
              <w:rPr>
                <w:sz w:val="22"/>
                <w:szCs w:val="22"/>
                <w:lang w:eastAsia="en-US"/>
              </w:rPr>
              <w:softHyphen/>
              <w:t>ты). Сеч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ния усеченного конуса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lastRenderedPageBreak/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понятия ус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ченного конуса и его элементов (бо</w:t>
            </w:r>
            <w:r w:rsidRPr="00552D7F">
              <w:rPr>
                <w:sz w:val="22"/>
                <w:szCs w:val="22"/>
                <w:lang w:eastAsia="en-US"/>
              </w:rPr>
              <w:softHyphen/>
              <w:t>ковой поверхности, осно</w:t>
            </w:r>
            <w:r w:rsidRPr="00552D7F">
              <w:rPr>
                <w:sz w:val="22"/>
                <w:szCs w:val="22"/>
                <w:lang w:eastAsia="en-US"/>
              </w:rPr>
              <w:softHyphen/>
              <w:t>ваний, вершины, о</w:t>
            </w:r>
            <w:r w:rsidRPr="00552D7F">
              <w:rPr>
                <w:sz w:val="22"/>
                <w:szCs w:val="22"/>
                <w:lang w:eastAsia="en-US"/>
              </w:rPr>
              <w:t>б</w:t>
            </w:r>
            <w:r w:rsidRPr="00552D7F">
              <w:rPr>
                <w:sz w:val="22"/>
                <w:szCs w:val="22"/>
                <w:lang w:eastAsia="en-US"/>
              </w:rPr>
              <w:lastRenderedPageBreak/>
              <w:t>разую</w:t>
            </w:r>
            <w:r w:rsidRPr="00552D7F">
              <w:rPr>
                <w:sz w:val="22"/>
                <w:szCs w:val="22"/>
                <w:lang w:eastAsia="en-US"/>
              </w:rPr>
              <w:softHyphen/>
              <w:t>щих, оси, выс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ты); сечения усече</w:t>
            </w:r>
            <w:r w:rsidRPr="00552D7F">
              <w:rPr>
                <w:sz w:val="22"/>
                <w:szCs w:val="22"/>
                <w:lang w:eastAsia="en-US"/>
              </w:rPr>
              <w:t>н</w:t>
            </w:r>
            <w:r w:rsidRPr="00552D7F">
              <w:rPr>
                <w:sz w:val="22"/>
                <w:szCs w:val="22"/>
                <w:lang w:eastAsia="en-US"/>
              </w:rPr>
              <w:t xml:space="preserve">ного конуса. </w:t>
            </w:r>
          </w:p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объяснять  какая фигура 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зывается усечённым кон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сом и как называются</w:t>
            </w:r>
            <w:r w:rsidRPr="00552D7F">
              <w:rPr>
                <w:iCs/>
                <w:sz w:val="22"/>
                <w:szCs w:val="22"/>
              </w:rPr>
              <w:t>.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его элементы; выводить форм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лу объёма усечённого кон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са, использовать формулы площадей поверхностей и объёмов конуса и усечённ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го конуса при решении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lastRenderedPageBreak/>
              <w:t>Коммуникативные</w:t>
            </w:r>
            <w:r w:rsidRPr="00552D7F">
              <w:rPr>
                <w:rStyle w:val="FontStyle12"/>
                <w:sz w:val="22"/>
                <w:szCs w:val="22"/>
              </w:rPr>
              <w:t xml:space="preserve">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способств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вать формированию научного м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ровоззрения. </w:t>
            </w:r>
          </w:p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>Регулятивные :</w:t>
            </w:r>
            <w:r w:rsidRPr="00552D7F">
              <w:rPr>
                <w:rStyle w:val="FontStyle12"/>
                <w:sz w:val="22"/>
                <w:szCs w:val="22"/>
              </w:rPr>
              <w:t xml:space="preserve">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оценивать вес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мость приводимых доказательств и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рассуждений.</w:t>
            </w:r>
            <w:r w:rsidRPr="00552D7F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552D7F">
              <w:rPr>
                <w:rStyle w:val="FontStyle12"/>
                <w:b/>
                <w:sz w:val="22"/>
                <w:szCs w:val="22"/>
              </w:rPr>
              <w:t>Познав</w:t>
            </w:r>
            <w:r w:rsidRPr="00552D7F">
              <w:rPr>
                <w:rStyle w:val="FontStyle12"/>
                <w:b/>
                <w:sz w:val="22"/>
                <w:szCs w:val="22"/>
              </w:rPr>
              <w:t>а</w:t>
            </w:r>
            <w:r w:rsidRPr="00552D7F">
              <w:rPr>
                <w:rStyle w:val="FontStyle12"/>
                <w:b/>
                <w:sz w:val="22"/>
                <w:szCs w:val="22"/>
              </w:rPr>
              <w:t xml:space="preserve">тельные: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осуществлять расш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ренный поиск информации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lastRenderedPageBreak/>
              <w:t>Формирование н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выков осознанного выбора наиболее эффективного сп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соба 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a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a"/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4E2A98" w:rsidRPr="00BB22F3" w:rsidTr="00552D7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bCs/>
                <w:sz w:val="22"/>
                <w:szCs w:val="22"/>
              </w:rPr>
            </w:pPr>
            <w:r w:rsidRPr="00552D7F">
              <w:rPr>
                <w:bCs/>
                <w:sz w:val="22"/>
                <w:szCs w:val="22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98" w:rsidRPr="00552D7F" w:rsidRDefault="004E2A98" w:rsidP="00072855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52D7F">
              <w:rPr>
                <w:color w:val="000000"/>
                <w:sz w:val="22"/>
                <w:szCs w:val="22"/>
                <w:lang w:eastAsia="ru-RU"/>
              </w:rPr>
              <w:t>Конус. Решение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Решение задач по теме «Конус. Усеченный ко</w:t>
            </w:r>
            <w:r w:rsidRPr="00552D7F">
              <w:rPr>
                <w:sz w:val="22"/>
                <w:szCs w:val="22"/>
                <w:lang w:eastAsia="en-US"/>
              </w:rPr>
              <w:softHyphen/>
              <w:t>нус. Площадь поверхно</w:t>
            </w:r>
            <w:r w:rsidRPr="00552D7F">
              <w:rPr>
                <w:sz w:val="22"/>
                <w:szCs w:val="22"/>
                <w:lang w:eastAsia="en-US"/>
              </w:rPr>
              <w:softHyphen/>
              <w:t>сти конуса и ус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ченного конуса»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понятия кон</w:t>
            </w:r>
            <w:r w:rsidRPr="00552D7F">
              <w:rPr>
                <w:sz w:val="22"/>
                <w:szCs w:val="22"/>
                <w:lang w:eastAsia="en-US"/>
              </w:rPr>
              <w:t>и</w:t>
            </w:r>
            <w:r w:rsidRPr="00552D7F">
              <w:rPr>
                <w:sz w:val="22"/>
                <w:szCs w:val="22"/>
                <w:lang w:eastAsia="en-US"/>
              </w:rPr>
              <w:t>ческой поверхности, конуса и его элеме</w:t>
            </w:r>
            <w:r w:rsidRPr="00552D7F">
              <w:rPr>
                <w:sz w:val="22"/>
                <w:szCs w:val="22"/>
                <w:lang w:eastAsia="en-US"/>
              </w:rPr>
              <w:t>н</w:t>
            </w:r>
            <w:r w:rsidRPr="00552D7F">
              <w:rPr>
                <w:sz w:val="22"/>
                <w:szCs w:val="22"/>
                <w:lang w:eastAsia="en-US"/>
              </w:rPr>
              <w:t>тов, развертки бо</w:t>
            </w:r>
            <w:r w:rsidRPr="00552D7F">
              <w:rPr>
                <w:sz w:val="22"/>
                <w:szCs w:val="22"/>
                <w:lang w:eastAsia="en-US"/>
              </w:rPr>
              <w:softHyphen/>
              <w:t>ковой поверхности конуса, усеченного конуса и его элеме</w:t>
            </w:r>
            <w:r w:rsidRPr="00552D7F">
              <w:rPr>
                <w:sz w:val="22"/>
                <w:szCs w:val="22"/>
                <w:lang w:eastAsia="en-US"/>
              </w:rPr>
              <w:t>н</w:t>
            </w:r>
            <w:r w:rsidRPr="00552D7F">
              <w:rPr>
                <w:sz w:val="22"/>
                <w:szCs w:val="22"/>
                <w:lang w:eastAsia="en-US"/>
              </w:rPr>
              <w:t>тов; формулы пло</w:t>
            </w:r>
            <w:r w:rsidRPr="00552D7F">
              <w:rPr>
                <w:sz w:val="22"/>
                <w:szCs w:val="22"/>
                <w:lang w:eastAsia="en-US"/>
              </w:rPr>
              <w:softHyphen/>
              <w:t>щади боковой и по</w:t>
            </w:r>
            <w:r w:rsidRPr="00552D7F">
              <w:rPr>
                <w:sz w:val="22"/>
                <w:szCs w:val="22"/>
                <w:lang w:eastAsia="en-US"/>
              </w:rPr>
              <w:t>л</w:t>
            </w:r>
            <w:r w:rsidRPr="00552D7F">
              <w:rPr>
                <w:sz w:val="22"/>
                <w:szCs w:val="22"/>
                <w:lang w:eastAsia="en-US"/>
              </w:rPr>
              <w:t>ной по</w:t>
            </w:r>
            <w:r w:rsidRPr="00552D7F">
              <w:rPr>
                <w:sz w:val="22"/>
                <w:szCs w:val="22"/>
                <w:lang w:eastAsia="en-US"/>
              </w:rPr>
              <w:softHyphen/>
              <w:t>верхности к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нуса и усечен</w:t>
            </w:r>
            <w:r w:rsidRPr="00552D7F">
              <w:rPr>
                <w:sz w:val="22"/>
                <w:szCs w:val="22"/>
                <w:lang w:eastAsia="en-US"/>
              </w:rPr>
              <w:softHyphen/>
              <w:t>ного к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 xml:space="preserve">нуса; сечения конуса и усеченного конуса. </w:t>
            </w:r>
          </w:p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объяснять  какая фигура 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зывается усечённым кон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сом и как называются</w:t>
            </w:r>
            <w:r w:rsidRPr="00552D7F">
              <w:rPr>
                <w:iCs/>
                <w:sz w:val="22"/>
                <w:szCs w:val="22"/>
              </w:rPr>
              <w:t>.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его элементы; выводить форм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лу объёма усечённого кон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са, использовать формулы площадей поверхностей и объёмов конуса и усечённ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го конуса при решении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>Коммуникативные</w:t>
            </w:r>
            <w:r w:rsidRPr="00552D7F">
              <w:rPr>
                <w:rStyle w:val="FontStyle12"/>
                <w:sz w:val="22"/>
                <w:szCs w:val="22"/>
              </w:rPr>
              <w:t xml:space="preserve">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способств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вать формированию научного м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ровоззрения. </w:t>
            </w:r>
          </w:p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>Регулятивные :</w:t>
            </w:r>
            <w:r w:rsidRPr="00552D7F">
              <w:rPr>
                <w:rStyle w:val="FontStyle12"/>
                <w:sz w:val="22"/>
                <w:szCs w:val="22"/>
              </w:rPr>
              <w:t xml:space="preserve">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оценивать вес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мость приводимых доказательств и рассуждений.</w:t>
            </w:r>
            <w:r w:rsidRPr="00552D7F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552D7F">
              <w:rPr>
                <w:rStyle w:val="FontStyle12"/>
                <w:b/>
                <w:sz w:val="22"/>
                <w:szCs w:val="22"/>
              </w:rPr>
              <w:t>Познав</w:t>
            </w:r>
            <w:r w:rsidRPr="00552D7F">
              <w:rPr>
                <w:rStyle w:val="FontStyle12"/>
                <w:b/>
                <w:sz w:val="22"/>
                <w:szCs w:val="22"/>
              </w:rPr>
              <w:t>а</w:t>
            </w:r>
            <w:r w:rsidRPr="00552D7F">
              <w:rPr>
                <w:rStyle w:val="FontStyle12"/>
                <w:b/>
                <w:sz w:val="22"/>
                <w:szCs w:val="22"/>
              </w:rPr>
              <w:t xml:space="preserve">тельные: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осуществлять расш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ренный поиск информации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н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выков осознанного выбора наиболее эффективного сп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соба 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bCs/>
                <w:sz w:val="22"/>
                <w:szCs w:val="22"/>
              </w:rPr>
            </w:pPr>
            <w:r w:rsidRPr="00552D7F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98" w:rsidRPr="00552D7F" w:rsidRDefault="004E2A98" w:rsidP="00072855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52D7F">
              <w:rPr>
                <w:color w:val="000000"/>
                <w:sz w:val="22"/>
                <w:szCs w:val="22"/>
                <w:lang w:eastAsia="ru-RU"/>
              </w:rPr>
              <w:t>Сфера и шар.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Работа над ошибками. П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нятия сферы и шара и их эл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ментов (радиу</w:t>
            </w:r>
            <w:r w:rsidRPr="00552D7F">
              <w:rPr>
                <w:sz w:val="22"/>
                <w:szCs w:val="22"/>
                <w:lang w:eastAsia="en-US"/>
              </w:rPr>
              <w:softHyphen/>
              <w:t>са, диаметра). П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нятие уравнения поверхности. Вывод уравн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ния сферы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понятия сферы и шара и их элеме</w:t>
            </w:r>
            <w:r w:rsidRPr="00552D7F">
              <w:rPr>
                <w:sz w:val="22"/>
                <w:szCs w:val="22"/>
                <w:lang w:eastAsia="en-US"/>
              </w:rPr>
              <w:t>н</w:t>
            </w:r>
            <w:r w:rsidRPr="00552D7F">
              <w:rPr>
                <w:sz w:val="22"/>
                <w:szCs w:val="22"/>
                <w:lang w:eastAsia="en-US"/>
              </w:rPr>
              <w:t>тов(ра</w:t>
            </w:r>
            <w:r w:rsidRPr="00552D7F">
              <w:rPr>
                <w:sz w:val="22"/>
                <w:szCs w:val="22"/>
                <w:lang w:eastAsia="en-US"/>
              </w:rPr>
              <w:softHyphen/>
              <w:t>диуса, диаме</w:t>
            </w:r>
            <w:r w:rsidRPr="00552D7F">
              <w:rPr>
                <w:sz w:val="22"/>
                <w:szCs w:val="22"/>
                <w:lang w:eastAsia="en-US"/>
              </w:rPr>
              <w:t>т</w:t>
            </w:r>
            <w:r w:rsidRPr="00552D7F">
              <w:rPr>
                <w:sz w:val="22"/>
                <w:szCs w:val="22"/>
                <w:lang w:eastAsia="en-US"/>
              </w:rPr>
              <w:t>ра); уравнения п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верхности; вывод уравне</w:t>
            </w:r>
            <w:r w:rsidRPr="00552D7F">
              <w:rPr>
                <w:sz w:val="22"/>
                <w:szCs w:val="22"/>
                <w:lang w:eastAsia="en-US"/>
              </w:rPr>
              <w:softHyphen/>
              <w:t xml:space="preserve">ния сферы. </w:t>
            </w: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Формулировать определения сферы, её центра, радиуса и диаметра;</w:t>
            </w:r>
          </w:p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>Коммуникативные :</w:t>
            </w:r>
            <w:r w:rsidRPr="00552D7F">
              <w:rPr>
                <w:rStyle w:val="FontStyle12"/>
                <w:sz w:val="22"/>
                <w:szCs w:val="22"/>
              </w:rPr>
              <w:t xml:space="preserve">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организов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ы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вать и планировать учебное с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трудничество с учителем и одн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классниками.</w:t>
            </w:r>
          </w:p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>Регулятивные</w:t>
            </w:r>
            <w:r w:rsidRPr="00552D7F">
              <w:rPr>
                <w:rStyle w:val="FontStyle12"/>
                <w:sz w:val="22"/>
                <w:szCs w:val="22"/>
              </w:rPr>
              <w:t xml:space="preserve">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посл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довательность промежуточных целей с учетом конечного резул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тата, составлять план последов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тельности действий.</w:t>
            </w:r>
            <w:r w:rsidRPr="00552D7F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</w:p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Style w:val="FontStyle12"/>
                <w:sz w:val="22"/>
                <w:szCs w:val="22"/>
              </w:rPr>
              <w:t xml:space="preserve"> </w:t>
            </w:r>
            <w:r w:rsidRPr="00552D7F">
              <w:rPr>
                <w:rStyle w:val="FontStyle12"/>
                <w:b/>
                <w:sz w:val="22"/>
                <w:szCs w:val="22"/>
              </w:rPr>
              <w:t>Познавательные</w:t>
            </w:r>
            <w:r w:rsidRPr="00552D7F">
              <w:rPr>
                <w:rStyle w:val="FontStyle12"/>
                <w:sz w:val="22"/>
                <w:szCs w:val="22"/>
              </w:rPr>
              <w:t xml:space="preserve">: </w:t>
            </w:r>
            <w:r w:rsidRPr="00552D7F">
              <w:rPr>
                <w:rStyle w:val="FontStyle11"/>
                <w:sz w:val="22"/>
                <w:szCs w:val="22"/>
              </w:rPr>
              <w:t>уметь осущ</w:t>
            </w:r>
            <w:r w:rsidRPr="00552D7F">
              <w:rPr>
                <w:rStyle w:val="FontStyle11"/>
                <w:sz w:val="22"/>
                <w:szCs w:val="22"/>
              </w:rPr>
              <w:t>е</w:t>
            </w:r>
            <w:r w:rsidRPr="00552D7F">
              <w:rPr>
                <w:rStyle w:val="FontStyle11"/>
                <w:sz w:val="22"/>
                <w:szCs w:val="22"/>
              </w:rPr>
              <w:t>ствлять анализ объектов,</w:t>
            </w:r>
            <w:r w:rsidRPr="00552D7F">
              <w:rPr>
                <w:sz w:val="22"/>
                <w:szCs w:val="22"/>
              </w:rPr>
              <w:t xml:space="preserve"> сам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стоятельно искать и отбирать н</w:t>
            </w:r>
            <w:r w:rsidRPr="00552D7F">
              <w:rPr>
                <w:sz w:val="22"/>
                <w:szCs w:val="22"/>
              </w:rPr>
              <w:t>е</w:t>
            </w:r>
            <w:r w:rsidRPr="00552D7F">
              <w:rPr>
                <w:sz w:val="22"/>
                <w:szCs w:val="22"/>
              </w:rPr>
              <w:t>обходимую информацию</w:t>
            </w:r>
            <w:r w:rsidRPr="00552D7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н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выков организации и анализа своей деятельности, сам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анализа и самоко</w:t>
            </w:r>
            <w:r w:rsidRPr="00552D7F">
              <w:rPr>
                <w:rFonts w:eastAsia="Newton-Regular"/>
                <w:sz w:val="22"/>
                <w:szCs w:val="22"/>
              </w:rPr>
              <w:t>р</w:t>
            </w:r>
            <w:r w:rsidRPr="00552D7F">
              <w:rPr>
                <w:rFonts w:eastAsia="Newton-Regular"/>
                <w:sz w:val="22"/>
                <w:szCs w:val="22"/>
              </w:rPr>
              <w:t>рекции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bCs/>
                <w:sz w:val="22"/>
                <w:szCs w:val="22"/>
              </w:rPr>
            </w:pPr>
            <w:r w:rsidRPr="00552D7F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98" w:rsidRPr="00552D7F" w:rsidRDefault="004E2A98" w:rsidP="00072855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52D7F">
              <w:rPr>
                <w:color w:val="000000"/>
                <w:sz w:val="22"/>
                <w:szCs w:val="22"/>
                <w:lang w:eastAsia="ru-RU"/>
              </w:rPr>
              <w:t>Взаимное распол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 xml:space="preserve">жение 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lastRenderedPageBreak/>
              <w:t>сферы и плоск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сти. К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сательная пло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кость к сфере.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lastRenderedPageBreak/>
              <w:t>Три случая вз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имного расп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 xml:space="preserve">ложения сферы </w:t>
            </w:r>
            <w:r w:rsidRPr="00552D7F">
              <w:rPr>
                <w:sz w:val="22"/>
                <w:szCs w:val="22"/>
                <w:lang w:eastAsia="en-US"/>
              </w:rPr>
              <w:lastRenderedPageBreak/>
              <w:t>и плоскости. К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сатель</w:t>
            </w:r>
            <w:r w:rsidRPr="00552D7F">
              <w:rPr>
                <w:sz w:val="22"/>
                <w:szCs w:val="22"/>
                <w:lang w:eastAsia="en-US"/>
              </w:rPr>
              <w:softHyphen/>
              <w:t>ная пло</w:t>
            </w:r>
            <w:r w:rsidRPr="00552D7F">
              <w:rPr>
                <w:sz w:val="22"/>
                <w:szCs w:val="22"/>
                <w:lang w:eastAsia="en-US"/>
              </w:rPr>
              <w:t>с</w:t>
            </w:r>
            <w:r w:rsidRPr="00552D7F">
              <w:rPr>
                <w:sz w:val="22"/>
                <w:szCs w:val="22"/>
                <w:lang w:eastAsia="en-US"/>
              </w:rPr>
              <w:t>кость к сфере, точка касания. Свойство и пр</w:t>
            </w:r>
            <w:r w:rsidRPr="00552D7F">
              <w:rPr>
                <w:sz w:val="22"/>
                <w:szCs w:val="22"/>
                <w:lang w:eastAsia="en-US"/>
              </w:rPr>
              <w:t>и</w:t>
            </w:r>
            <w:r w:rsidRPr="00552D7F">
              <w:rPr>
                <w:sz w:val="22"/>
                <w:szCs w:val="22"/>
                <w:lang w:eastAsia="en-US"/>
              </w:rPr>
              <w:t>знак касательной плоскости к сфере. Ре</w:t>
            </w:r>
            <w:r w:rsidRPr="00552D7F">
              <w:rPr>
                <w:sz w:val="22"/>
                <w:szCs w:val="22"/>
                <w:lang w:eastAsia="en-US"/>
              </w:rPr>
              <w:softHyphen/>
              <w:t>шение задач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lastRenderedPageBreak/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три случая вз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им</w:t>
            </w:r>
            <w:r w:rsidRPr="00552D7F">
              <w:rPr>
                <w:sz w:val="22"/>
                <w:szCs w:val="22"/>
                <w:lang w:eastAsia="en-US"/>
              </w:rPr>
              <w:softHyphen/>
              <w:t xml:space="preserve">ного расположения сферы и плоскости; </w:t>
            </w:r>
            <w:r w:rsidRPr="00552D7F">
              <w:rPr>
                <w:sz w:val="22"/>
                <w:szCs w:val="22"/>
                <w:lang w:eastAsia="en-US"/>
              </w:rPr>
              <w:lastRenderedPageBreak/>
              <w:t>понятия каса</w:t>
            </w:r>
            <w:r w:rsidRPr="00552D7F">
              <w:rPr>
                <w:sz w:val="22"/>
                <w:szCs w:val="22"/>
                <w:lang w:eastAsia="en-US"/>
              </w:rPr>
              <w:softHyphen/>
              <w:t>тельной плоскости к сфере, точки касания; свойс</w:t>
            </w:r>
            <w:r w:rsidRPr="00552D7F">
              <w:rPr>
                <w:sz w:val="22"/>
                <w:szCs w:val="22"/>
                <w:lang w:eastAsia="en-US"/>
              </w:rPr>
              <w:t>т</w:t>
            </w:r>
            <w:r w:rsidRPr="00552D7F">
              <w:rPr>
                <w:sz w:val="22"/>
                <w:szCs w:val="22"/>
                <w:lang w:eastAsia="en-US"/>
              </w:rPr>
              <w:t>во и признак касател</w:t>
            </w:r>
            <w:r w:rsidRPr="00552D7F">
              <w:rPr>
                <w:sz w:val="22"/>
                <w:szCs w:val="22"/>
                <w:lang w:eastAsia="en-US"/>
              </w:rPr>
              <w:t>ь</w:t>
            </w:r>
            <w:r w:rsidRPr="00552D7F">
              <w:rPr>
                <w:sz w:val="22"/>
                <w:szCs w:val="22"/>
                <w:lang w:eastAsia="en-US"/>
              </w:rPr>
              <w:t>ной пло</w:t>
            </w:r>
            <w:r w:rsidRPr="00552D7F">
              <w:rPr>
                <w:sz w:val="22"/>
                <w:szCs w:val="22"/>
                <w:lang w:eastAsia="en-US"/>
              </w:rPr>
              <w:softHyphen/>
              <w:t>скости к сфере с доказатель</w:t>
            </w:r>
            <w:r w:rsidRPr="00552D7F">
              <w:rPr>
                <w:sz w:val="22"/>
                <w:szCs w:val="22"/>
                <w:lang w:eastAsia="en-US"/>
              </w:rPr>
              <w:softHyphen/>
              <w:t>ствами.</w:t>
            </w:r>
          </w:p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lastRenderedPageBreak/>
              <w:t>Исследовать взаимное ра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положение сферы и прямой</w:t>
            </w:r>
          </w:p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552D7F">
              <w:rPr>
                <w:rStyle w:val="FontStyle12"/>
                <w:sz w:val="22"/>
                <w:szCs w:val="22"/>
              </w:rPr>
              <w:t xml:space="preserve">проявлять готовность к обсуждению разных точек зрения и выработке общей </w:t>
            </w:r>
            <w:r w:rsidRPr="00552D7F">
              <w:rPr>
                <w:rStyle w:val="FontStyle12"/>
                <w:sz w:val="22"/>
                <w:szCs w:val="22"/>
              </w:rPr>
              <w:lastRenderedPageBreak/>
              <w:t>(групповой) позиции</w:t>
            </w:r>
          </w:p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>Регулятивные</w:t>
            </w:r>
            <w:r w:rsidRPr="00552D7F">
              <w:rPr>
                <w:rStyle w:val="FontStyle12"/>
                <w:sz w:val="22"/>
                <w:szCs w:val="22"/>
              </w:rPr>
              <w:t xml:space="preserve">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осознавать кач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ство и уровень усвоения</w:t>
            </w:r>
            <w:r w:rsidRPr="00552D7F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</w:p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Style w:val="FontStyle12"/>
                <w:sz w:val="22"/>
                <w:szCs w:val="22"/>
              </w:rPr>
              <w:t xml:space="preserve"> </w:t>
            </w:r>
            <w:r w:rsidRPr="00552D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52D7F">
              <w:rPr>
                <w:rStyle w:val="FontStyle12"/>
                <w:sz w:val="22"/>
                <w:szCs w:val="22"/>
              </w:rPr>
              <w:t>создавать структуру взаимосвязей смысл</w:t>
            </w:r>
            <w:r w:rsidRPr="00552D7F">
              <w:rPr>
                <w:rStyle w:val="FontStyle12"/>
                <w:sz w:val="22"/>
                <w:szCs w:val="22"/>
              </w:rPr>
              <w:t>о</w:t>
            </w:r>
            <w:r w:rsidRPr="00552D7F">
              <w:rPr>
                <w:rStyle w:val="FontStyle12"/>
                <w:sz w:val="22"/>
                <w:szCs w:val="22"/>
              </w:rPr>
              <w:t>вых единиц текста</w:t>
            </w:r>
          </w:p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lastRenderedPageBreak/>
              <w:t>Формирование ц</w:t>
            </w:r>
            <w:r w:rsidRPr="00552D7F">
              <w:rPr>
                <w:rFonts w:eastAsia="Newton-Regular"/>
                <w:sz w:val="22"/>
                <w:szCs w:val="22"/>
              </w:rPr>
              <w:t>е</w:t>
            </w:r>
            <w:r w:rsidRPr="00552D7F">
              <w:rPr>
                <w:rFonts w:eastAsia="Newton-Regular"/>
                <w:sz w:val="22"/>
                <w:szCs w:val="22"/>
              </w:rPr>
              <w:t>левых установок учебной деятельн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lastRenderedPageBreak/>
              <w:t>сти</w:t>
            </w:r>
          </w:p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н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выков анализа, с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поставления, сра</w:t>
            </w:r>
            <w:r w:rsidRPr="00552D7F">
              <w:rPr>
                <w:rFonts w:eastAsia="Newton-Regular"/>
                <w:sz w:val="22"/>
                <w:szCs w:val="22"/>
              </w:rPr>
              <w:t>в</w:t>
            </w:r>
            <w:r w:rsidRPr="00552D7F">
              <w:rPr>
                <w:rFonts w:eastAsia="Newton-Regular"/>
                <w:sz w:val="22"/>
                <w:szCs w:val="22"/>
              </w:rPr>
              <w:t>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98" w:rsidRPr="00552D7F" w:rsidRDefault="004E2A98" w:rsidP="00072855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52D7F">
              <w:rPr>
                <w:color w:val="000000"/>
                <w:sz w:val="22"/>
                <w:szCs w:val="22"/>
                <w:lang w:eastAsia="ru-RU"/>
              </w:rPr>
              <w:t>Площадь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Понятия сферы, опи</w:t>
            </w:r>
            <w:r w:rsidRPr="00552D7F">
              <w:rPr>
                <w:sz w:val="22"/>
                <w:szCs w:val="22"/>
                <w:lang w:eastAsia="en-US"/>
              </w:rPr>
              <w:softHyphen/>
              <w:t>санной ок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ло много</w:t>
            </w:r>
            <w:r w:rsidRPr="00552D7F">
              <w:rPr>
                <w:sz w:val="22"/>
                <w:szCs w:val="22"/>
                <w:lang w:eastAsia="en-US"/>
              </w:rPr>
              <w:softHyphen/>
              <w:t>гранника и вп</w:t>
            </w:r>
            <w:r w:rsidRPr="00552D7F">
              <w:rPr>
                <w:sz w:val="22"/>
                <w:szCs w:val="22"/>
                <w:lang w:eastAsia="en-US"/>
              </w:rPr>
              <w:t>и</w:t>
            </w:r>
            <w:r w:rsidRPr="00552D7F">
              <w:rPr>
                <w:sz w:val="22"/>
                <w:szCs w:val="22"/>
                <w:lang w:eastAsia="en-US"/>
              </w:rPr>
              <w:t>санной в мног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гранник. Фо</w:t>
            </w:r>
            <w:r w:rsidRPr="00552D7F">
              <w:rPr>
                <w:sz w:val="22"/>
                <w:szCs w:val="22"/>
                <w:lang w:eastAsia="en-US"/>
              </w:rPr>
              <w:t>р</w:t>
            </w:r>
            <w:r w:rsidRPr="00552D7F">
              <w:rPr>
                <w:sz w:val="22"/>
                <w:szCs w:val="22"/>
                <w:lang w:eastAsia="en-US"/>
              </w:rPr>
              <w:t>му</w:t>
            </w:r>
            <w:r w:rsidRPr="00552D7F">
              <w:rPr>
                <w:sz w:val="22"/>
                <w:szCs w:val="22"/>
                <w:lang w:eastAsia="en-US"/>
              </w:rPr>
              <w:softHyphen/>
              <w:t>ла площади сферы. Решение задач на нахо</w:t>
            </w:r>
            <w:r w:rsidRPr="00552D7F">
              <w:rPr>
                <w:sz w:val="22"/>
                <w:szCs w:val="22"/>
                <w:lang w:eastAsia="en-US"/>
              </w:rPr>
              <w:t>ж</w:t>
            </w:r>
            <w:r w:rsidRPr="00552D7F">
              <w:rPr>
                <w:sz w:val="22"/>
                <w:szCs w:val="22"/>
                <w:lang w:eastAsia="en-US"/>
              </w:rPr>
              <w:t>де</w:t>
            </w:r>
            <w:r w:rsidRPr="00552D7F">
              <w:rPr>
                <w:sz w:val="22"/>
                <w:szCs w:val="22"/>
                <w:lang w:eastAsia="en-US"/>
              </w:rPr>
              <w:softHyphen/>
              <w:t>ние площади сферы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понятия сферы, опи</w:t>
            </w:r>
            <w:r w:rsidRPr="00552D7F">
              <w:rPr>
                <w:sz w:val="22"/>
                <w:szCs w:val="22"/>
                <w:lang w:eastAsia="en-US"/>
              </w:rPr>
              <w:softHyphen/>
              <w:t>санной около мн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гогран</w:t>
            </w:r>
            <w:r w:rsidRPr="00552D7F">
              <w:rPr>
                <w:sz w:val="22"/>
                <w:szCs w:val="22"/>
                <w:lang w:eastAsia="en-US"/>
              </w:rPr>
              <w:softHyphen/>
              <w:t>ника и вписа</w:t>
            </w:r>
            <w:r w:rsidRPr="00552D7F">
              <w:rPr>
                <w:sz w:val="22"/>
                <w:szCs w:val="22"/>
                <w:lang w:eastAsia="en-US"/>
              </w:rPr>
              <w:t>н</w:t>
            </w:r>
            <w:r w:rsidRPr="00552D7F">
              <w:rPr>
                <w:sz w:val="22"/>
                <w:szCs w:val="22"/>
                <w:lang w:eastAsia="en-US"/>
              </w:rPr>
              <w:t>ной в много</w:t>
            </w:r>
            <w:r w:rsidRPr="00552D7F">
              <w:rPr>
                <w:sz w:val="22"/>
                <w:szCs w:val="22"/>
                <w:lang w:eastAsia="en-US"/>
              </w:rPr>
              <w:softHyphen/>
              <w:t>гранник; формулу площади сферы.</w:t>
            </w:r>
            <w:r w:rsidRPr="00552D7F">
              <w:rPr>
                <w:rStyle w:val="110"/>
                <w:i w:val="0"/>
                <w:sz w:val="22"/>
                <w:szCs w:val="22"/>
              </w:rPr>
              <w:t xml:space="preserve"> 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формулировать определение каса-</w:t>
            </w:r>
          </w:p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тельной прямой к сфере, формулировать и доказывать теоремы о свойстве и пр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знаке касательной прямой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rStyle w:val="FontStyle14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552D7F">
              <w:rPr>
                <w:rStyle w:val="FontStyle14"/>
                <w:sz w:val="22"/>
                <w:szCs w:val="22"/>
              </w:rPr>
              <w:t xml:space="preserve">развить </w:t>
            </w:r>
            <w:r w:rsidRPr="00552D7F">
              <w:rPr>
                <w:rStyle w:val="FontStyle15"/>
                <w:rFonts w:eastAsia="Arial Unicode MS"/>
                <w:sz w:val="22"/>
                <w:szCs w:val="22"/>
              </w:rPr>
              <w:t xml:space="preserve">у </w:t>
            </w:r>
            <w:r w:rsidRPr="00552D7F">
              <w:rPr>
                <w:rStyle w:val="FontStyle14"/>
                <w:sz w:val="22"/>
                <w:szCs w:val="22"/>
              </w:rPr>
              <w:t xml:space="preserve">учащихся представление о месте математики в системе наук.                        </w:t>
            </w:r>
          </w:p>
          <w:p w:rsidR="004E2A98" w:rsidRPr="00552D7F" w:rsidRDefault="004E2A98" w:rsidP="00072855">
            <w:pPr>
              <w:jc w:val="both"/>
              <w:rPr>
                <w:bCs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552D7F">
              <w:rPr>
                <w:rStyle w:val="FontStyle14"/>
                <w:sz w:val="22"/>
                <w:szCs w:val="22"/>
              </w:rPr>
              <w:t>формировать ц</w:t>
            </w:r>
            <w:r w:rsidRPr="00552D7F">
              <w:rPr>
                <w:rStyle w:val="FontStyle14"/>
                <w:sz w:val="22"/>
                <w:szCs w:val="22"/>
              </w:rPr>
              <w:t>е</w:t>
            </w:r>
            <w:r w:rsidRPr="00552D7F">
              <w:rPr>
                <w:rStyle w:val="FontStyle14"/>
                <w:sz w:val="22"/>
                <w:szCs w:val="22"/>
              </w:rPr>
              <w:t>левые установки учебной деятел</w:t>
            </w:r>
            <w:r w:rsidRPr="00552D7F">
              <w:rPr>
                <w:rStyle w:val="FontStyle14"/>
                <w:sz w:val="22"/>
                <w:szCs w:val="22"/>
              </w:rPr>
              <w:t>ь</w:t>
            </w:r>
            <w:r w:rsidRPr="00552D7F">
              <w:rPr>
                <w:rStyle w:val="FontStyle14"/>
                <w:sz w:val="22"/>
                <w:szCs w:val="22"/>
              </w:rPr>
              <w:t xml:space="preserve">ности. </w:t>
            </w:r>
            <w:r w:rsidRPr="00552D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52D7F">
              <w:rPr>
                <w:rStyle w:val="FontStyle14"/>
                <w:sz w:val="22"/>
                <w:szCs w:val="22"/>
              </w:rPr>
              <w:t>разл</w:t>
            </w:r>
            <w:r w:rsidRPr="00552D7F">
              <w:rPr>
                <w:rStyle w:val="FontStyle14"/>
                <w:sz w:val="22"/>
                <w:szCs w:val="22"/>
              </w:rPr>
              <w:t>и</w:t>
            </w:r>
            <w:r w:rsidRPr="00552D7F">
              <w:rPr>
                <w:rStyle w:val="FontStyle14"/>
                <w:sz w:val="22"/>
                <w:szCs w:val="22"/>
              </w:rPr>
              <w:t>чать методы познания окружающ</w:t>
            </w:r>
            <w:r w:rsidRPr="00552D7F">
              <w:rPr>
                <w:rStyle w:val="FontStyle14"/>
                <w:sz w:val="22"/>
                <w:szCs w:val="22"/>
              </w:rPr>
              <w:t>е</w:t>
            </w:r>
            <w:r w:rsidRPr="00552D7F">
              <w:rPr>
                <w:rStyle w:val="FontStyle14"/>
                <w:sz w:val="22"/>
                <w:szCs w:val="22"/>
              </w:rPr>
              <w:t>го мира по его целям (наблюдение, опыт, эксперимент, моделирование, вычисление)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у</w:t>
            </w:r>
            <w:r w:rsidRPr="00552D7F">
              <w:rPr>
                <w:rFonts w:eastAsia="Newton-Regular"/>
                <w:sz w:val="22"/>
                <w:szCs w:val="22"/>
              </w:rPr>
              <w:t>с</w:t>
            </w:r>
            <w:r w:rsidRPr="00552D7F">
              <w:rPr>
                <w:rFonts w:eastAsia="Newton-Regular"/>
                <w:sz w:val="22"/>
                <w:szCs w:val="22"/>
              </w:rPr>
              <w:t>тойчивой мотив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ции к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trHeight w:val="2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98" w:rsidRPr="00552D7F" w:rsidRDefault="004E2A98" w:rsidP="00072855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52D7F">
              <w:rPr>
                <w:color w:val="000000"/>
                <w:sz w:val="22"/>
                <w:szCs w:val="22"/>
                <w:lang w:eastAsia="ru-RU"/>
              </w:rPr>
              <w:t>Решение задач по теме «сфера»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pStyle w:val="a0"/>
              <w:ind w:left="8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Закрепление теорети</w:t>
            </w:r>
            <w:r w:rsidRPr="00552D7F">
              <w:rPr>
                <w:sz w:val="22"/>
                <w:szCs w:val="22"/>
                <w:lang w:eastAsia="en-US"/>
              </w:rPr>
              <w:softHyphen/>
              <w:t>ческих знаний по теме.</w:t>
            </w:r>
          </w:p>
          <w:p w:rsidR="004E2A98" w:rsidRPr="00552D7F" w:rsidRDefault="004E2A98" w:rsidP="00072855">
            <w:pPr>
              <w:pStyle w:val="a0"/>
              <w:ind w:left="8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Совершенств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вание навыков решения задач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понятия сферы,</w:t>
            </w:r>
          </w:p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шара и их элементов, урав</w:t>
            </w:r>
            <w:r w:rsidRPr="00552D7F">
              <w:rPr>
                <w:sz w:val="22"/>
                <w:szCs w:val="22"/>
                <w:lang w:eastAsia="en-US"/>
              </w:rPr>
              <w:softHyphen/>
              <w:t>нения поверхн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сти, каса</w:t>
            </w:r>
            <w:r w:rsidRPr="00552D7F">
              <w:rPr>
                <w:sz w:val="22"/>
                <w:szCs w:val="22"/>
                <w:lang w:eastAsia="en-US"/>
              </w:rPr>
              <w:softHyphen/>
              <w:t>тельной пло</w:t>
            </w:r>
            <w:r w:rsidRPr="00552D7F">
              <w:rPr>
                <w:sz w:val="22"/>
                <w:szCs w:val="22"/>
                <w:lang w:eastAsia="en-US"/>
              </w:rPr>
              <w:t>с</w:t>
            </w:r>
            <w:r w:rsidRPr="00552D7F">
              <w:rPr>
                <w:sz w:val="22"/>
                <w:szCs w:val="22"/>
                <w:lang w:eastAsia="en-US"/>
              </w:rPr>
              <w:t>кости к сфере, точки касания; свойство и признак касательной пло</w:t>
            </w:r>
            <w:r w:rsidRPr="00552D7F">
              <w:rPr>
                <w:sz w:val="22"/>
                <w:szCs w:val="22"/>
                <w:lang w:eastAsia="en-US"/>
              </w:rPr>
              <w:softHyphen/>
              <w:t>скости к сфере; уравнение сферы; формулу площади сферы.</w:t>
            </w:r>
          </w:p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sz w:val="22"/>
                <w:szCs w:val="22"/>
                <w:shd w:val="clear" w:color="auto" w:fill="FFFFFF"/>
              </w:rPr>
              <w:t>Уметь описывать и анализ</w:t>
            </w:r>
            <w:r w:rsidRPr="00552D7F">
              <w:rPr>
                <w:sz w:val="22"/>
                <w:szCs w:val="22"/>
                <w:shd w:val="clear" w:color="auto" w:fill="FFFFFF"/>
              </w:rPr>
              <w:t>и</w:t>
            </w:r>
            <w:r w:rsidRPr="00552D7F">
              <w:rPr>
                <w:sz w:val="22"/>
                <w:szCs w:val="22"/>
                <w:shd w:val="clear" w:color="auto" w:fill="FFFFFF"/>
              </w:rPr>
              <w:t>ровать взаимное располож</w:t>
            </w:r>
            <w:r w:rsidRPr="00552D7F">
              <w:rPr>
                <w:sz w:val="22"/>
                <w:szCs w:val="22"/>
                <w:shd w:val="clear" w:color="auto" w:fill="FFFFFF"/>
              </w:rPr>
              <w:t>е</w:t>
            </w:r>
            <w:r w:rsidRPr="00552D7F">
              <w:rPr>
                <w:sz w:val="22"/>
                <w:szCs w:val="22"/>
                <w:shd w:val="clear" w:color="auto" w:fill="FFFFFF"/>
              </w:rPr>
              <w:t>ние прямых и плоскостей в пространстве, выполнять чертежи по условиям задач.</w:t>
            </w:r>
          </w:p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sz w:val="22"/>
                <w:szCs w:val="22"/>
                <w:shd w:val="clear" w:color="auto" w:fill="FFFFFF"/>
              </w:rPr>
              <w:t>Решать планиметрические и простейшие стереометрич</w:t>
            </w:r>
            <w:r w:rsidRPr="00552D7F">
              <w:rPr>
                <w:sz w:val="22"/>
                <w:szCs w:val="22"/>
                <w:shd w:val="clear" w:color="auto" w:fill="FFFFFF"/>
              </w:rPr>
              <w:t>е</w:t>
            </w:r>
            <w:r w:rsidRPr="00552D7F">
              <w:rPr>
                <w:sz w:val="22"/>
                <w:szCs w:val="22"/>
                <w:shd w:val="clear" w:color="auto" w:fill="FFFFFF"/>
              </w:rPr>
              <w:t>ские задачи на нахождение геометрических величин (длин, углов)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>Коммуникативные</w:t>
            </w:r>
            <w:r w:rsidRPr="00552D7F">
              <w:rPr>
                <w:rStyle w:val="FontStyle12"/>
                <w:sz w:val="22"/>
                <w:szCs w:val="22"/>
              </w:rPr>
              <w:t xml:space="preserve">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цели и функции участников, сп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собы взаимодействия; планировать общие способы работы; обмен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ваться знаниями между членами группы для принятия эффекти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ных совместных решений. </w:t>
            </w:r>
          </w:p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>Регулятивные:</w:t>
            </w:r>
            <w:r w:rsidRPr="00552D7F">
              <w:rPr>
                <w:rStyle w:val="FontStyle12"/>
                <w:sz w:val="22"/>
                <w:szCs w:val="22"/>
              </w:rPr>
              <w:t xml:space="preserve">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ц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левые установки учебной деятел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ности, выстраивать последов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тельность необходимых операций</w:t>
            </w:r>
            <w:r w:rsidRPr="00552D7F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 w:rsidRPr="00552D7F">
              <w:rPr>
                <w:rStyle w:val="FontStyle12"/>
                <w:b/>
                <w:sz w:val="22"/>
                <w:szCs w:val="22"/>
              </w:rPr>
              <w:t>Познавательные:</w:t>
            </w:r>
            <w:r w:rsidRPr="00552D7F">
              <w:rPr>
                <w:rStyle w:val="FontStyle12"/>
                <w:sz w:val="22"/>
                <w:szCs w:val="22"/>
              </w:rPr>
              <w:t xml:space="preserve">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осуществлять сравнение и классификацию по заданным критериям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у</w:t>
            </w:r>
            <w:r w:rsidRPr="00552D7F">
              <w:rPr>
                <w:rFonts w:eastAsia="Newton-Regular"/>
                <w:sz w:val="22"/>
                <w:szCs w:val="22"/>
              </w:rPr>
              <w:t>с</w:t>
            </w:r>
            <w:r w:rsidRPr="00552D7F">
              <w:rPr>
                <w:rFonts w:eastAsia="Newton-Regular"/>
                <w:sz w:val="22"/>
                <w:szCs w:val="22"/>
              </w:rPr>
              <w:t>тойчивой мотив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ции к проблемно-поисковой деятел</w:t>
            </w:r>
            <w:r w:rsidRPr="00552D7F">
              <w:rPr>
                <w:rFonts w:eastAsia="Newton-Regular"/>
                <w:sz w:val="22"/>
                <w:szCs w:val="22"/>
              </w:rPr>
              <w:t>ь</w:t>
            </w:r>
            <w:r w:rsidRPr="00552D7F">
              <w:rPr>
                <w:rFonts w:eastAsia="Newton-Regular"/>
                <w:sz w:val="22"/>
                <w:szCs w:val="22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trHeight w:val="2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98" w:rsidRPr="00552D7F" w:rsidRDefault="004E2A98" w:rsidP="00072855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52D7F">
              <w:rPr>
                <w:color w:val="000000"/>
                <w:sz w:val="22"/>
                <w:szCs w:val="22"/>
                <w:lang w:eastAsia="ru-RU"/>
              </w:rPr>
              <w:t>Решение задач по теме «Ц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линдр, шар и конус»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8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Повторение п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нятий сферы, описанной ок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ло многогра</w:t>
            </w:r>
            <w:r w:rsidRPr="00552D7F">
              <w:rPr>
                <w:sz w:val="22"/>
                <w:szCs w:val="22"/>
                <w:lang w:eastAsia="en-US"/>
              </w:rPr>
              <w:t>н</w:t>
            </w:r>
            <w:r w:rsidRPr="00552D7F">
              <w:rPr>
                <w:sz w:val="22"/>
                <w:szCs w:val="22"/>
                <w:lang w:eastAsia="en-US"/>
              </w:rPr>
              <w:t>ника и впи</w:t>
            </w:r>
            <w:r w:rsidRPr="00552D7F">
              <w:rPr>
                <w:sz w:val="22"/>
                <w:szCs w:val="22"/>
                <w:lang w:eastAsia="en-US"/>
              </w:rPr>
              <w:softHyphen/>
              <w:t>санной в мног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гранник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понятия сферы, опи</w:t>
            </w:r>
            <w:r w:rsidRPr="00552D7F">
              <w:rPr>
                <w:sz w:val="22"/>
                <w:szCs w:val="22"/>
                <w:lang w:eastAsia="en-US"/>
              </w:rPr>
              <w:softHyphen/>
              <w:t>санной около мн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гогран</w:t>
            </w:r>
            <w:r w:rsidRPr="00552D7F">
              <w:rPr>
                <w:sz w:val="22"/>
                <w:szCs w:val="22"/>
                <w:lang w:eastAsia="en-US"/>
              </w:rPr>
              <w:softHyphen/>
              <w:t>ника и вписа</w:t>
            </w:r>
            <w:r w:rsidRPr="00552D7F">
              <w:rPr>
                <w:sz w:val="22"/>
                <w:szCs w:val="22"/>
                <w:lang w:eastAsia="en-US"/>
              </w:rPr>
              <w:t>н</w:t>
            </w:r>
            <w:r w:rsidRPr="00552D7F">
              <w:rPr>
                <w:sz w:val="22"/>
                <w:szCs w:val="22"/>
                <w:lang w:eastAsia="en-US"/>
              </w:rPr>
              <w:t>ной в много</w:t>
            </w:r>
            <w:r w:rsidRPr="00552D7F">
              <w:rPr>
                <w:sz w:val="22"/>
                <w:szCs w:val="22"/>
                <w:lang w:eastAsia="en-US"/>
              </w:rPr>
              <w:softHyphen/>
              <w:t>гранник.</w:t>
            </w:r>
          </w:p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объяснять, какой многогра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ник называется описанным около сферы и какой – вп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санным в сферу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Style w:val="FontStyle14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552D7F">
              <w:rPr>
                <w:rStyle w:val="FontStyle14"/>
                <w:sz w:val="22"/>
                <w:szCs w:val="22"/>
              </w:rPr>
              <w:t xml:space="preserve">развить </w:t>
            </w:r>
            <w:r w:rsidRPr="00552D7F">
              <w:rPr>
                <w:rStyle w:val="FontStyle15"/>
                <w:rFonts w:eastAsia="Arial Unicode MS"/>
                <w:sz w:val="22"/>
                <w:szCs w:val="22"/>
              </w:rPr>
              <w:t xml:space="preserve">у </w:t>
            </w:r>
            <w:r w:rsidRPr="00552D7F">
              <w:rPr>
                <w:rStyle w:val="FontStyle14"/>
                <w:sz w:val="22"/>
                <w:szCs w:val="22"/>
              </w:rPr>
              <w:t xml:space="preserve">учащихся представление о месте математики в системе наук.                        </w:t>
            </w:r>
          </w:p>
          <w:p w:rsidR="004E2A98" w:rsidRPr="00552D7F" w:rsidRDefault="004E2A98" w:rsidP="00072855">
            <w:pPr>
              <w:jc w:val="both"/>
              <w:rPr>
                <w:bCs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552D7F">
              <w:rPr>
                <w:rStyle w:val="FontStyle14"/>
                <w:sz w:val="22"/>
                <w:szCs w:val="22"/>
              </w:rPr>
              <w:t>формировать ц</w:t>
            </w:r>
            <w:r w:rsidRPr="00552D7F">
              <w:rPr>
                <w:rStyle w:val="FontStyle14"/>
                <w:sz w:val="22"/>
                <w:szCs w:val="22"/>
              </w:rPr>
              <w:t>е</w:t>
            </w:r>
            <w:r w:rsidRPr="00552D7F">
              <w:rPr>
                <w:rStyle w:val="FontStyle14"/>
                <w:sz w:val="22"/>
                <w:szCs w:val="22"/>
              </w:rPr>
              <w:t>левые установки учебной деятел</w:t>
            </w:r>
            <w:r w:rsidRPr="00552D7F">
              <w:rPr>
                <w:rStyle w:val="FontStyle14"/>
                <w:sz w:val="22"/>
                <w:szCs w:val="22"/>
              </w:rPr>
              <w:t>ь</w:t>
            </w:r>
            <w:r w:rsidRPr="00552D7F">
              <w:rPr>
                <w:rStyle w:val="FontStyle14"/>
                <w:sz w:val="22"/>
                <w:szCs w:val="22"/>
              </w:rPr>
              <w:t xml:space="preserve">ности. </w:t>
            </w:r>
            <w:r w:rsidRPr="00552D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52D7F">
              <w:rPr>
                <w:rStyle w:val="FontStyle14"/>
                <w:sz w:val="22"/>
                <w:szCs w:val="22"/>
              </w:rPr>
              <w:t>разл</w:t>
            </w:r>
            <w:r w:rsidRPr="00552D7F">
              <w:rPr>
                <w:rStyle w:val="FontStyle14"/>
                <w:sz w:val="22"/>
                <w:szCs w:val="22"/>
              </w:rPr>
              <w:t>и</w:t>
            </w:r>
            <w:r w:rsidRPr="00552D7F">
              <w:rPr>
                <w:rStyle w:val="FontStyle14"/>
                <w:sz w:val="22"/>
                <w:szCs w:val="22"/>
              </w:rPr>
              <w:t>чать методы познания окружающ</w:t>
            </w:r>
            <w:r w:rsidRPr="00552D7F">
              <w:rPr>
                <w:rStyle w:val="FontStyle14"/>
                <w:sz w:val="22"/>
                <w:szCs w:val="22"/>
              </w:rPr>
              <w:t>е</w:t>
            </w:r>
            <w:r w:rsidRPr="00552D7F">
              <w:rPr>
                <w:rStyle w:val="FontStyle14"/>
                <w:sz w:val="22"/>
                <w:szCs w:val="22"/>
              </w:rPr>
              <w:t>го мира по его целям (наблюдение, опыт, эксперимент, моделирование, вычисление)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у</w:t>
            </w:r>
            <w:r w:rsidRPr="00552D7F">
              <w:rPr>
                <w:rFonts w:eastAsia="Newton-Regular"/>
                <w:sz w:val="22"/>
                <w:szCs w:val="22"/>
              </w:rPr>
              <w:t>с</w:t>
            </w:r>
            <w:r w:rsidRPr="00552D7F">
              <w:rPr>
                <w:rFonts w:eastAsia="Newton-Regular"/>
                <w:sz w:val="22"/>
                <w:szCs w:val="22"/>
              </w:rPr>
              <w:t>тойчивой мотив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ции к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98" w:rsidRPr="00552D7F" w:rsidRDefault="004E2A98" w:rsidP="00072855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52D7F">
              <w:rPr>
                <w:color w:val="000000"/>
                <w:sz w:val="22"/>
                <w:szCs w:val="22"/>
                <w:lang w:eastAsia="ru-RU"/>
              </w:rPr>
              <w:t>Решение задач по теме «Ц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линдр, шар и конус»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pStyle w:val="a0"/>
              <w:ind w:left="8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Решение задач на впи</w:t>
            </w:r>
            <w:r w:rsidRPr="00552D7F">
              <w:rPr>
                <w:sz w:val="22"/>
                <w:szCs w:val="22"/>
                <w:lang w:eastAsia="en-US"/>
              </w:rPr>
              <w:softHyphen/>
              <w:t>санные в сферу и опи</w:t>
            </w:r>
            <w:r w:rsidRPr="00552D7F">
              <w:rPr>
                <w:sz w:val="22"/>
                <w:szCs w:val="22"/>
                <w:lang w:eastAsia="en-US"/>
              </w:rPr>
              <w:softHyphen/>
              <w:t>санные около сферы мног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гранники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sz w:val="22"/>
                <w:szCs w:val="22"/>
                <w:shd w:val="clear" w:color="auto" w:fill="FFFFFF"/>
              </w:rPr>
              <w:t>Объяснять какие кривые п</w:t>
            </w:r>
            <w:r w:rsidRPr="00552D7F">
              <w:rPr>
                <w:sz w:val="22"/>
                <w:szCs w:val="22"/>
                <w:shd w:val="clear" w:color="auto" w:fill="FFFFFF"/>
              </w:rPr>
              <w:t>о</w:t>
            </w:r>
            <w:r w:rsidRPr="00552D7F">
              <w:rPr>
                <w:sz w:val="22"/>
                <w:szCs w:val="22"/>
                <w:shd w:val="clear" w:color="auto" w:fill="FFFFFF"/>
              </w:rPr>
              <w:t>лучаются в сечениях цили</w:t>
            </w:r>
            <w:r w:rsidRPr="00552D7F">
              <w:rPr>
                <w:sz w:val="22"/>
                <w:szCs w:val="22"/>
                <w:shd w:val="clear" w:color="auto" w:fill="FFFFFF"/>
              </w:rPr>
              <w:t>н</w:t>
            </w:r>
            <w:r w:rsidRPr="00552D7F">
              <w:rPr>
                <w:sz w:val="22"/>
                <w:szCs w:val="22"/>
                <w:shd w:val="clear" w:color="auto" w:fill="FFFFFF"/>
              </w:rPr>
              <w:t>дрической поверхности ра</w:t>
            </w:r>
            <w:r w:rsidRPr="00552D7F">
              <w:rPr>
                <w:sz w:val="22"/>
                <w:szCs w:val="22"/>
                <w:shd w:val="clear" w:color="auto" w:fill="FFFFFF"/>
              </w:rPr>
              <w:t>з</w:t>
            </w:r>
            <w:r w:rsidRPr="00552D7F">
              <w:rPr>
                <w:sz w:val="22"/>
                <w:szCs w:val="22"/>
                <w:shd w:val="clear" w:color="auto" w:fill="FFFFFF"/>
              </w:rPr>
              <w:t>личными плоскостями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rStyle w:val="FontStyle14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552D7F">
              <w:rPr>
                <w:rStyle w:val="FontStyle14"/>
                <w:sz w:val="22"/>
                <w:szCs w:val="22"/>
              </w:rPr>
              <w:t xml:space="preserve">развить </w:t>
            </w:r>
            <w:r w:rsidRPr="00552D7F">
              <w:rPr>
                <w:rStyle w:val="FontStyle15"/>
                <w:rFonts w:eastAsia="Arial Unicode MS"/>
                <w:sz w:val="22"/>
                <w:szCs w:val="22"/>
              </w:rPr>
              <w:t xml:space="preserve">у </w:t>
            </w:r>
            <w:r w:rsidRPr="00552D7F">
              <w:rPr>
                <w:rStyle w:val="FontStyle14"/>
                <w:sz w:val="22"/>
                <w:szCs w:val="22"/>
              </w:rPr>
              <w:t xml:space="preserve">учащихся представление о месте математики в системе наук.                        </w:t>
            </w:r>
          </w:p>
          <w:p w:rsidR="004E2A98" w:rsidRPr="00552D7F" w:rsidRDefault="004E2A98" w:rsidP="00072855">
            <w:pPr>
              <w:jc w:val="both"/>
              <w:rPr>
                <w:bCs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552D7F">
              <w:rPr>
                <w:rStyle w:val="FontStyle14"/>
                <w:sz w:val="22"/>
                <w:szCs w:val="22"/>
              </w:rPr>
              <w:t>формировать ц</w:t>
            </w:r>
            <w:r w:rsidRPr="00552D7F">
              <w:rPr>
                <w:rStyle w:val="FontStyle14"/>
                <w:sz w:val="22"/>
                <w:szCs w:val="22"/>
              </w:rPr>
              <w:t>е</w:t>
            </w:r>
            <w:r w:rsidRPr="00552D7F">
              <w:rPr>
                <w:rStyle w:val="FontStyle14"/>
                <w:sz w:val="22"/>
                <w:szCs w:val="22"/>
              </w:rPr>
              <w:t>левые установки учебной деятел</w:t>
            </w:r>
            <w:r w:rsidRPr="00552D7F">
              <w:rPr>
                <w:rStyle w:val="FontStyle14"/>
                <w:sz w:val="22"/>
                <w:szCs w:val="22"/>
              </w:rPr>
              <w:t>ь</w:t>
            </w:r>
            <w:r w:rsidRPr="00552D7F">
              <w:rPr>
                <w:rStyle w:val="FontStyle14"/>
                <w:sz w:val="22"/>
                <w:szCs w:val="22"/>
              </w:rPr>
              <w:t xml:space="preserve">ности. </w:t>
            </w:r>
            <w:r w:rsidRPr="00552D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52D7F">
              <w:rPr>
                <w:rStyle w:val="FontStyle14"/>
                <w:sz w:val="22"/>
                <w:szCs w:val="22"/>
              </w:rPr>
              <w:t>разл</w:t>
            </w:r>
            <w:r w:rsidRPr="00552D7F">
              <w:rPr>
                <w:rStyle w:val="FontStyle14"/>
                <w:sz w:val="22"/>
                <w:szCs w:val="22"/>
              </w:rPr>
              <w:t>и</w:t>
            </w:r>
            <w:r w:rsidRPr="00552D7F">
              <w:rPr>
                <w:rStyle w:val="FontStyle14"/>
                <w:sz w:val="22"/>
                <w:szCs w:val="22"/>
              </w:rPr>
              <w:t>чать методы познания окружающ</w:t>
            </w:r>
            <w:r w:rsidRPr="00552D7F">
              <w:rPr>
                <w:rStyle w:val="FontStyle14"/>
                <w:sz w:val="22"/>
                <w:szCs w:val="22"/>
              </w:rPr>
              <w:t>е</w:t>
            </w:r>
            <w:r w:rsidRPr="00552D7F">
              <w:rPr>
                <w:rStyle w:val="FontStyle14"/>
                <w:sz w:val="22"/>
                <w:szCs w:val="22"/>
              </w:rPr>
              <w:t>го мира по его целям (наблюдение, опыт, эксперимент, моделирование, вычисление)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у</w:t>
            </w:r>
            <w:r w:rsidRPr="00552D7F">
              <w:rPr>
                <w:rFonts w:eastAsia="Newton-Regular"/>
                <w:sz w:val="22"/>
                <w:szCs w:val="22"/>
              </w:rPr>
              <w:t>с</w:t>
            </w:r>
            <w:r w:rsidRPr="00552D7F">
              <w:rPr>
                <w:rFonts w:eastAsia="Newton-Regular"/>
                <w:sz w:val="22"/>
                <w:szCs w:val="22"/>
              </w:rPr>
              <w:t>тойчивой мотив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ции к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98" w:rsidRPr="00552D7F" w:rsidRDefault="004E2A98" w:rsidP="00072855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52D7F">
              <w:rPr>
                <w:color w:val="000000"/>
                <w:sz w:val="22"/>
                <w:szCs w:val="22"/>
                <w:lang w:eastAsia="ru-RU"/>
              </w:rPr>
              <w:t>Урок обо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щенного повтор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ния по теме «Ц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линдр, шар и конус»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pStyle w:val="a0"/>
              <w:ind w:left="8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Подготовка к контроль</w:t>
            </w:r>
            <w:r w:rsidRPr="00552D7F">
              <w:rPr>
                <w:sz w:val="22"/>
                <w:szCs w:val="22"/>
                <w:lang w:eastAsia="en-US"/>
              </w:rPr>
              <w:softHyphen/>
              <w:t>ной работе. Реш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ние задач по 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понятия цили</w:t>
            </w:r>
            <w:r w:rsidRPr="00552D7F">
              <w:rPr>
                <w:sz w:val="22"/>
                <w:szCs w:val="22"/>
                <w:lang w:eastAsia="en-US"/>
              </w:rPr>
              <w:t>н</w:t>
            </w:r>
            <w:r w:rsidRPr="00552D7F">
              <w:rPr>
                <w:sz w:val="22"/>
                <w:szCs w:val="22"/>
                <w:lang w:eastAsia="en-US"/>
              </w:rPr>
              <w:t>дра и его элементов, развертки боковой п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верхности цилин</w:t>
            </w:r>
            <w:r w:rsidRPr="00552D7F">
              <w:rPr>
                <w:sz w:val="22"/>
                <w:szCs w:val="22"/>
                <w:lang w:eastAsia="en-US"/>
              </w:rPr>
              <w:softHyphen/>
              <w:t>дра, конуса и его элеме</w:t>
            </w:r>
            <w:r w:rsidRPr="00552D7F">
              <w:rPr>
                <w:sz w:val="22"/>
                <w:szCs w:val="22"/>
                <w:lang w:eastAsia="en-US"/>
              </w:rPr>
              <w:t>н</w:t>
            </w:r>
            <w:r w:rsidRPr="00552D7F">
              <w:rPr>
                <w:sz w:val="22"/>
                <w:szCs w:val="22"/>
                <w:lang w:eastAsia="en-US"/>
              </w:rPr>
              <w:t>тов, развертки боковой поверх</w:t>
            </w:r>
            <w:r w:rsidRPr="00552D7F">
              <w:rPr>
                <w:sz w:val="22"/>
                <w:szCs w:val="22"/>
                <w:lang w:eastAsia="en-US"/>
              </w:rPr>
              <w:softHyphen/>
              <w:t>ности конуса, усеченного ко</w:t>
            </w:r>
            <w:r w:rsidRPr="00552D7F">
              <w:rPr>
                <w:sz w:val="22"/>
                <w:szCs w:val="22"/>
                <w:lang w:eastAsia="en-US"/>
              </w:rPr>
              <w:softHyphen/>
              <w:t>нуса и его элементов, сферы и шара и их элементов, урав</w:t>
            </w:r>
            <w:r w:rsidRPr="00552D7F">
              <w:rPr>
                <w:sz w:val="22"/>
                <w:szCs w:val="22"/>
                <w:lang w:eastAsia="en-US"/>
              </w:rPr>
              <w:softHyphen/>
              <w:t>нения поверхн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сти, касатель</w:t>
            </w:r>
            <w:r w:rsidRPr="00552D7F">
              <w:rPr>
                <w:sz w:val="22"/>
                <w:szCs w:val="22"/>
                <w:lang w:eastAsia="en-US"/>
              </w:rPr>
              <w:softHyphen/>
              <w:t>ной пло</w:t>
            </w:r>
            <w:r w:rsidRPr="00552D7F">
              <w:rPr>
                <w:sz w:val="22"/>
                <w:szCs w:val="22"/>
                <w:lang w:eastAsia="en-US"/>
              </w:rPr>
              <w:t>с</w:t>
            </w:r>
            <w:r w:rsidRPr="00552D7F">
              <w:rPr>
                <w:sz w:val="22"/>
                <w:szCs w:val="22"/>
                <w:lang w:eastAsia="en-US"/>
              </w:rPr>
              <w:t>кости к сфере, точки касания; сечения ц</w:t>
            </w:r>
            <w:r w:rsidRPr="00552D7F">
              <w:rPr>
                <w:sz w:val="22"/>
                <w:szCs w:val="22"/>
                <w:lang w:eastAsia="en-US"/>
              </w:rPr>
              <w:t>и</w:t>
            </w:r>
            <w:r w:rsidRPr="00552D7F">
              <w:rPr>
                <w:sz w:val="22"/>
                <w:szCs w:val="22"/>
                <w:lang w:eastAsia="en-US"/>
              </w:rPr>
              <w:t>линдра, конуса и ус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ченного конуса;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sz w:val="22"/>
                <w:szCs w:val="22"/>
                <w:shd w:val="clear" w:color="auto" w:fill="FFFFFF"/>
              </w:rPr>
              <w:t>Объяснять какие кривые п</w:t>
            </w:r>
            <w:r w:rsidRPr="00552D7F">
              <w:rPr>
                <w:sz w:val="22"/>
                <w:szCs w:val="22"/>
                <w:shd w:val="clear" w:color="auto" w:fill="FFFFFF"/>
              </w:rPr>
              <w:t>о</w:t>
            </w:r>
            <w:r w:rsidRPr="00552D7F">
              <w:rPr>
                <w:sz w:val="22"/>
                <w:szCs w:val="22"/>
                <w:shd w:val="clear" w:color="auto" w:fill="FFFFFF"/>
              </w:rPr>
              <w:t>лучаются в сечениях кон</w:t>
            </w:r>
            <w:r w:rsidRPr="00552D7F">
              <w:rPr>
                <w:sz w:val="22"/>
                <w:szCs w:val="22"/>
                <w:shd w:val="clear" w:color="auto" w:fill="FFFFFF"/>
              </w:rPr>
              <w:t>и</w:t>
            </w:r>
            <w:r w:rsidRPr="00552D7F">
              <w:rPr>
                <w:sz w:val="22"/>
                <w:szCs w:val="22"/>
                <w:shd w:val="clear" w:color="auto" w:fill="FFFFFF"/>
              </w:rPr>
              <w:t>ческой поверхности разли</w:t>
            </w:r>
            <w:r w:rsidRPr="00552D7F">
              <w:rPr>
                <w:sz w:val="22"/>
                <w:szCs w:val="22"/>
                <w:shd w:val="clear" w:color="auto" w:fill="FFFFFF"/>
              </w:rPr>
              <w:t>ч</w:t>
            </w:r>
            <w:r w:rsidRPr="00552D7F">
              <w:rPr>
                <w:sz w:val="22"/>
                <w:szCs w:val="22"/>
                <w:shd w:val="clear" w:color="auto" w:fill="FFFFFF"/>
              </w:rPr>
              <w:t>ными плоскостями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>Коммуникативные</w:t>
            </w:r>
            <w:r w:rsidRPr="00552D7F">
              <w:rPr>
                <w:rStyle w:val="FontStyle12"/>
                <w:sz w:val="22"/>
                <w:szCs w:val="22"/>
              </w:rPr>
              <w:t xml:space="preserve">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цели и функции участников, сп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собы взаимодействия; планировать общие способы работы; обмен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ваться знаниями между членами группы для принятия эффекти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ных совместных решений. </w:t>
            </w:r>
          </w:p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>Регулятивные:</w:t>
            </w:r>
            <w:r w:rsidRPr="00552D7F">
              <w:rPr>
                <w:rStyle w:val="FontStyle12"/>
                <w:sz w:val="22"/>
                <w:szCs w:val="22"/>
              </w:rPr>
              <w:t xml:space="preserve">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ц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левые установки учебной деятел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ности, выстраивать последов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тельность необходимых операций</w:t>
            </w:r>
            <w:r w:rsidRPr="00552D7F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 w:rsidRPr="00552D7F">
              <w:rPr>
                <w:rStyle w:val="FontStyle12"/>
                <w:b/>
                <w:sz w:val="22"/>
                <w:szCs w:val="22"/>
              </w:rPr>
              <w:t>Познавательные:</w:t>
            </w:r>
            <w:r w:rsidRPr="00552D7F">
              <w:rPr>
                <w:rStyle w:val="FontStyle12"/>
                <w:sz w:val="22"/>
                <w:szCs w:val="22"/>
              </w:rPr>
              <w:t xml:space="preserve">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осуществлять сравнение и классификацию по заданным критериям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у</w:t>
            </w:r>
            <w:r w:rsidRPr="00552D7F">
              <w:rPr>
                <w:rFonts w:eastAsia="Newton-Regular"/>
                <w:sz w:val="22"/>
                <w:szCs w:val="22"/>
              </w:rPr>
              <w:t>с</w:t>
            </w:r>
            <w:r w:rsidRPr="00552D7F">
              <w:rPr>
                <w:rFonts w:eastAsia="Newton-Regular"/>
                <w:sz w:val="22"/>
                <w:szCs w:val="22"/>
              </w:rPr>
              <w:t>тойчивой мотив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ции к проблемно-поисковой деятел</w:t>
            </w:r>
            <w:r w:rsidRPr="00552D7F">
              <w:rPr>
                <w:rFonts w:eastAsia="Newton-Regular"/>
                <w:sz w:val="22"/>
                <w:szCs w:val="22"/>
              </w:rPr>
              <w:t>ь</w:t>
            </w:r>
            <w:r w:rsidRPr="00552D7F">
              <w:rPr>
                <w:rFonts w:eastAsia="Newton-Regular"/>
                <w:sz w:val="22"/>
                <w:szCs w:val="22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98" w:rsidRPr="00552D7F" w:rsidRDefault="004E2A98" w:rsidP="00072855">
            <w:pPr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D7F">
              <w:rPr>
                <w:b/>
                <w:bCs/>
                <w:color w:val="000000"/>
                <w:sz w:val="22"/>
                <w:szCs w:val="22"/>
                <w:lang w:eastAsia="ru-RU"/>
              </w:rPr>
              <w:t>Ко</w:t>
            </w:r>
            <w:r w:rsidRPr="00552D7F">
              <w:rPr>
                <w:b/>
                <w:bCs/>
                <w:color w:val="000000"/>
                <w:sz w:val="22"/>
                <w:szCs w:val="22"/>
                <w:lang w:eastAsia="ru-RU"/>
              </w:rPr>
              <w:t>н</w:t>
            </w:r>
            <w:r w:rsidRPr="00552D7F">
              <w:rPr>
                <w:b/>
                <w:bCs/>
                <w:color w:val="000000"/>
                <w:sz w:val="22"/>
                <w:szCs w:val="22"/>
                <w:lang w:eastAsia="ru-RU"/>
              </w:rPr>
              <w:t>трол</w:t>
            </w:r>
            <w:r w:rsidRPr="00552D7F">
              <w:rPr>
                <w:b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552D7F">
              <w:rPr>
                <w:b/>
                <w:bCs/>
                <w:color w:val="000000"/>
                <w:sz w:val="22"/>
                <w:szCs w:val="22"/>
                <w:lang w:eastAsia="ru-RU"/>
              </w:rPr>
              <w:t>ная р</w:t>
            </w:r>
            <w:r w:rsidRPr="00552D7F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552D7F">
              <w:rPr>
                <w:b/>
                <w:bCs/>
                <w:color w:val="000000"/>
                <w:sz w:val="22"/>
                <w:szCs w:val="22"/>
                <w:lang w:eastAsia="ru-RU"/>
              </w:rPr>
              <w:t>бота № 1 по теме «Ц</w:t>
            </w:r>
            <w:r w:rsidRPr="00552D7F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552D7F">
              <w:rPr>
                <w:b/>
                <w:bCs/>
                <w:color w:val="000000"/>
                <w:sz w:val="22"/>
                <w:szCs w:val="22"/>
                <w:lang w:eastAsia="ru-RU"/>
              </w:rPr>
              <w:t>линдр, шар и конус»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pStyle w:val="a0"/>
              <w:ind w:left="8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Проверка зн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ний, уме</w:t>
            </w:r>
            <w:r w:rsidRPr="00552D7F">
              <w:rPr>
                <w:sz w:val="22"/>
                <w:szCs w:val="22"/>
                <w:lang w:eastAsia="en-US"/>
              </w:rPr>
              <w:softHyphen/>
              <w:t>ний и навыков по т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</w:rPr>
              <w:t>Знать: формулы для вычисления площади боковой и полной п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верхности цилиндра, площади боковой и полной поверхности конуса и усечен</w:t>
            </w:r>
            <w:r w:rsidRPr="00552D7F">
              <w:rPr>
                <w:sz w:val="22"/>
                <w:szCs w:val="22"/>
              </w:rPr>
              <w:softHyphen/>
              <w:t>ного конуса, площади сф</w:t>
            </w:r>
            <w:r w:rsidRPr="00552D7F">
              <w:rPr>
                <w:sz w:val="22"/>
                <w:szCs w:val="22"/>
              </w:rPr>
              <w:t>е</w:t>
            </w:r>
            <w:r w:rsidRPr="00552D7F">
              <w:rPr>
                <w:sz w:val="22"/>
                <w:szCs w:val="22"/>
              </w:rPr>
              <w:t>ры; свойство и пр</w:t>
            </w:r>
            <w:r w:rsidRPr="00552D7F">
              <w:rPr>
                <w:sz w:val="22"/>
                <w:szCs w:val="22"/>
              </w:rPr>
              <w:t>и</w:t>
            </w:r>
            <w:r w:rsidRPr="00552D7F">
              <w:rPr>
                <w:sz w:val="22"/>
                <w:szCs w:val="22"/>
              </w:rPr>
              <w:t>знак касатель</w:t>
            </w:r>
            <w:r w:rsidRPr="00552D7F">
              <w:rPr>
                <w:sz w:val="22"/>
                <w:szCs w:val="22"/>
              </w:rPr>
              <w:softHyphen/>
              <w:t>ной плоскости к сфере; урав</w:t>
            </w:r>
            <w:r w:rsidRPr="00552D7F">
              <w:rPr>
                <w:sz w:val="22"/>
                <w:szCs w:val="22"/>
              </w:rPr>
              <w:softHyphen/>
              <w:t xml:space="preserve">нение сферы. </w:t>
            </w:r>
            <w:r w:rsidRPr="00552D7F">
              <w:rPr>
                <w:rStyle w:val="11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sz w:val="22"/>
                <w:szCs w:val="22"/>
                <w:shd w:val="clear" w:color="auto" w:fill="FFFFFF"/>
              </w:rPr>
              <w:t>Научиться применять пр</w:t>
            </w:r>
            <w:r w:rsidRPr="00552D7F">
              <w:rPr>
                <w:sz w:val="22"/>
                <w:szCs w:val="22"/>
                <w:shd w:val="clear" w:color="auto" w:fill="FFFFFF"/>
              </w:rPr>
              <w:t>и</w:t>
            </w:r>
            <w:r w:rsidRPr="00552D7F">
              <w:rPr>
                <w:sz w:val="22"/>
                <w:szCs w:val="22"/>
                <w:shd w:val="clear" w:color="auto" w:fill="FFFFFF"/>
              </w:rPr>
              <w:t>обретенные знания, умения, навыки в конкретной де</w:t>
            </w:r>
            <w:r w:rsidRPr="00552D7F">
              <w:rPr>
                <w:sz w:val="22"/>
                <w:szCs w:val="22"/>
                <w:shd w:val="clear" w:color="auto" w:fill="FFFFFF"/>
              </w:rPr>
              <w:t>я</w:t>
            </w:r>
            <w:r w:rsidRPr="00552D7F">
              <w:rPr>
                <w:sz w:val="22"/>
                <w:szCs w:val="22"/>
                <w:shd w:val="clear" w:color="auto" w:fill="FFFFFF"/>
              </w:rPr>
              <w:t>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b/>
                <w:i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 w:rsidRPr="00552D7F">
              <w:rPr>
                <w:sz w:val="22"/>
                <w:szCs w:val="22"/>
                <w:shd w:val="clear" w:color="auto" w:fill="FFFFFF"/>
              </w:rPr>
              <w:t>управлять своим поведением (контроль, с</w:t>
            </w:r>
            <w:r w:rsidRPr="00552D7F">
              <w:rPr>
                <w:sz w:val="22"/>
                <w:szCs w:val="22"/>
                <w:shd w:val="clear" w:color="auto" w:fill="FFFFFF"/>
              </w:rPr>
              <w:t>а</w:t>
            </w:r>
            <w:r w:rsidRPr="00552D7F">
              <w:rPr>
                <w:sz w:val="22"/>
                <w:szCs w:val="22"/>
                <w:shd w:val="clear" w:color="auto" w:fill="FFFFFF"/>
              </w:rPr>
              <w:t>мокоррекция, оценка своего р</w:t>
            </w:r>
            <w:r w:rsidRPr="00552D7F">
              <w:rPr>
                <w:sz w:val="22"/>
                <w:szCs w:val="22"/>
                <w:shd w:val="clear" w:color="auto" w:fill="FFFFFF"/>
              </w:rPr>
              <w:t>е</w:t>
            </w:r>
            <w:r w:rsidRPr="00552D7F">
              <w:rPr>
                <w:sz w:val="22"/>
                <w:szCs w:val="22"/>
                <w:shd w:val="clear" w:color="auto" w:fill="FFFFFF"/>
              </w:rPr>
              <w:t>зультата).</w:t>
            </w:r>
          </w:p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b/>
                <w:i/>
                <w:sz w:val="22"/>
                <w:szCs w:val="22"/>
                <w:shd w:val="clear" w:color="auto" w:fill="FFFFFF"/>
              </w:rPr>
              <w:t xml:space="preserve">Регулятивные: </w:t>
            </w:r>
            <w:r w:rsidRPr="00552D7F">
              <w:rPr>
                <w:sz w:val="22"/>
                <w:szCs w:val="22"/>
                <w:shd w:val="clear" w:color="auto" w:fill="FFFFFF"/>
              </w:rPr>
              <w:t>формировать сп</w:t>
            </w:r>
            <w:r w:rsidRPr="00552D7F">
              <w:rPr>
                <w:sz w:val="22"/>
                <w:szCs w:val="22"/>
                <w:shd w:val="clear" w:color="auto" w:fill="FFFFFF"/>
              </w:rPr>
              <w:t>о</w:t>
            </w:r>
            <w:r w:rsidRPr="00552D7F">
              <w:rPr>
                <w:sz w:val="22"/>
                <w:szCs w:val="22"/>
                <w:shd w:val="clear" w:color="auto" w:fill="FFFFFF"/>
              </w:rPr>
              <w:t>собность к мобилизации сил и энергии; способность к волевому усилию в преодолении препятс</w:t>
            </w:r>
            <w:r w:rsidRPr="00552D7F">
              <w:rPr>
                <w:sz w:val="22"/>
                <w:szCs w:val="22"/>
                <w:shd w:val="clear" w:color="auto" w:fill="FFFFFF"/>
              </w:rPr>
              <w:t>т</w:t>
            </w:r>
            <w:r w:rsidRPr="00552D7F">
              <w:rPr>
                <w:sz w:val="22"/>
                <w:szCs w:val="22"/>
                <w:shd w:val="clear" w:color="auto" w:fill="FFFFFF"/>
              </w:rPr>
              <w:t>вий.</w:t>
            </w:r>
          </w:p>
          <w:p w:rsidR="004E2A98" w:rsidRPr="00552D7F" w:rsidRDefault="004E2A98" w:rsidP="00072855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552D7F">
              <w:rPr>
                <w:b/>
                <w:i/>
                <w:sz w:val="22"/>
                <w:szCs w:val="22"/>
                <w:shd w:val="clear" w:color="auto" w:fill="FFFFFF"/>
              </w:rPr>
              <w:t>Познавательные:</w:t>
            </w:r>
            <w:r w:rsidRPr="00552D7F">
              <w:rPr>
                <w:sz w:val="22"/>
                <w:szCs w:val="22"/>
                <w:shd w:val="clear" w:color="auto" w:fill="FFFFFF"/>
              </w:rPr>
              <w:t xml:space="preserve"> выбирать на</w:t>
            </w:r>
            <w:r w:rsidRPr="00552D7F">
              <w:rPr>
                <w:sz w:val="22"/>
                <w:szCs w:val="22"/>
                <w:shd w:val="clear" w:color="auto" w:fill="FFFFFF"/>
              </w:rPr>
              <w:t>и</w:t>
            </w:r>
            <w:r w:rsidRPr="00552D7F">
              <w:rPr>
                <w:sz w:val="22"/>
                <w:szCs w:val="22"/>
                <w:shd w:val="clear" w:color="auto" w:fill="FFFFFF"/>
              </w:rPr>
              <w:t>более эффективные способы р</w:t>
            </w:r>
            <w:r w:rsidRPr="00552D7F">
              <w:rPr>
                <w:sz w:val="22"/>
                <w:szCs w:val="22"/>
                <w:shd w:val="clear" w:color="auto" w:fill="FFFFFF"/>
              </w:rPr>
              <w:t>е</w:t>
            </w:r>
            <w:r w:rsidRPr="00552D7F">
              <w:rPr>
                <w:sz w:val="22"/>
                <w:szCs w:val="22"/>
                <w:shd w:val="clear" w:color="auto" w:fill="FFFFFF"/>
              </w:rPr>
              <w:t>шения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sz w:val="22"/>
                <w:szCs w:val="22"/>
                <w:shd w:val="clear" w:color="auto" w:fill="FFFFFF"/>
              </w:rPr>
              <w:t>Формирование н</w:t>
            </w:r>
            <w:r w:rsidRPr="00552D7F">
              <w:rPr>
                <w:sz w:val="22"/>
                <w:szCs w:val="22"/>
                <w:shd w:val="clear" w:color="auto" w:fill="FFFFFF"/>
              </w:rPr>
              <w:t>а</w:t>
            </w:r>
            <w:r w:rsidRPr="00552D7F">
              <w:rPr>
                <w:sz w:val="22"/>
                <w:szCs w:val="22"/>
                <w:shd w:val="clear" w:color="auto" w:fill="FFFFFF"/>
              </w:rPr>
              <w:t>выков самоанализа и самоконтроля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98" w:rsidRPr="00552D7F" w:rsidRDefault="004E2A98" w:rsidP="00072855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52D7F">
              <w:rPr>
                <w:color w:val="000000"/>
                <w:sz w:val="22"/>
                <w:szCs w:val="22"/>
                <w:lang w:eastAsia="ru-RU"/>
              </w:rPr>
              <w:t>Анализ ко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н</w:t>
            </w:r>
            <w:r w:rsidRPr="00552D7F">
              <w:rPr>
                <w:color w:val="000000"/>
                <w:sz w:val="22"/>
                <w:szCs w:val="22"/>
                <w:lang w:eastAsia="ru-RU"/>
              </w:rPr>
              <w:t>трольной работы. Зачет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pStyle w:val="a0"/>
              <w:ind w:left="8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Работа над ошибками. С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вершенствов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ние навыков решения задач по 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</w:rPr>
              <w:t>Знать: формулы для вычисления площади боковой и полной п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верхности цилиндра, площади боковой и полной поверхности конуса и усечен</w:t>
            </w:r>
            <w:r w:rsidRPr="00552D7F">
              <w:rPr>
                <w:sz w:val="22"/>
                <w:szCs w:val="22"/>
              </w:rPr>
              <w:softHyphen/>
              <w:t>ного конуса, площади сф</w:t>
            </w:r>
            <w:r w:rsidRPr="00552D7F">
              <w:rPr>
                <w:sz w:val="22"/>
                <w:szCs w:val="22"/>
              </w:rPr>
              <w:t>е</w:t>
            </w:r>
            <w:r w:rsidRPr="00552D7F">
              <w:rPr>
                <w:sz w:val="22"/>
                <w:szCs w:val="22"/>
              </w:rPr>
              <w:t>ры; свойство и пр</w:t>
            </w:r>
            <w:r w:rsidRPr="00552D7F">
              <w:rPr>
                <w:sz w:val="22"/>
                <w:szCs w:val="22"/>
              </w:rPr>
              <w:t>и</w:t>
            </w:r>
            <w:r w:rsidRPr="00552D7F">
              <w:rPr>
                <w:sz w:val="22"/>
                <w:szCs w:val="22"/>
              </w:rPr>
              <w:t>знак касатель</w:t>
            </w:r>
            <w:r w:rsidRPr="00552D7F">
              <w:rPr>
                <w:sz w:val="22"/>
                <w:szCs w:val="22"/>
              </w:rPr>
              <w:softHyphen/>
              <w:t>ной плоскости к сфере; урав</w:t>
            </w:r>
            <w:r w:rsidRPr="00552D7F">
              <w:rPr>
                <w:sz w:val="22"/>
                <w:szCs w:val="22"/>
              </w:rPr>
              <w:softHyphen/>
              <w:t xml:space="preserve">нение сферы. </w:t>
            </w:r>
            <w:r w:rsidRPr="00552D7F">
              <w:rPr>
                <w:rStyle w:val="11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sz w:val="22"/>
                <w:szCs w:val="22"/>
                <w:shd w:val="clear" w:color="auto" w:fill="FFFFFF"/>
              </w:rPr>
              <w:t>Научиться применять пр</w:t>
            </w:r>
            <w:r w:rsidRPr="00552D7F">
              <w:rPr>
                <w:sz w:val="22"/>
                <w:szCs w:val="22"/>
                <w:shd w:val="clear" w:color="auto" w:fill="FFFFFF"/>
              </w:rPr>
              <w:t>и</w:t>
            </w:r>
            <w:r w:rsidRPr="00552D7F">
              <w:rPr>
                <w:sz w:val="22"/>
                <w:szCs w:val="22"/>
                <w:shd w:val="clear" w:color="auto" w:fill="FFFFFF"/>
              </w:rPr>
              <w:t>обретенные знания, умения, навыки в конкретной де</w:t>
            </w:r>
            <w:r w:rsidRPr="00552D7F">
              <w:rPr>
                <w:sz w:val="22"/>
                <w:szCs w:val="22"/>
                <w:shd w:val="clear" w:color="auto" w:fill="FFFFFF"/>
              </w:rPr>
              <w:t>я</w:t>
            </w:r>
            <w:r w:rsidRPr="00552D7F">
              <w:rPr>
                <w:sz w:val="22"/>
                <w:szCs w:val="22"/>
                <w:shd w:val="clear" w:color="auto" w:fill="FFFFFF"/>
              </w:rPr>
              <w:t>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b/>
                <w:i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 w:rsidRPr="00552D7F">
              <w:rPr>
                <w:sz w:val="22"/>
                <w:szCs w:val="22"/>
                <w:shd w:val="clear" w:color="auto" w:fill="FFFFFF"/>
              </w:rPr>
              <w:t>управлять своим поведением (контроль, с</w:t>
            </w:r>
            <w:r w:rsidRPr="00552D7F">
              <w:rPr>
                <w:sz w:val="22"/>
                <w:szCs w:val="22"/>
                <w:shd w:val="clear" w:color="auto" w:fill="FFFFFF"/>
              </w:rPr>
              <w:t>а</w:t>
            </w:r>
            <w:r w:rsidRPr="00552D7F">
              <w:rPr>
                <w:sz w:val="22"/>
                <w:szCs w:val="22"/>
                <w:shd w:val="clear" w:color="auto" w:fill="FFFFFF"/>
              </w:rPr>
              <w:t>мокоррекция, оценка своего р</w:t>
            </w:r>
            <w:r w:rsidRPr="00552D7F">
              <w:rPr>
                <w:sz w:val="22"/>
                <w:szCs w:val="22"/>
                <w:shd w:val="clear" w:color="auto" w:fill="FFFFFF"/>
              </w:rPr>
              <w:t>е</w:t>
            </w:r>
            <w:r w:rsidRPr="00552D7F">
              <w:rPr>
                <w:sz w:val="22"/>
                <w:szCs w:val="22"/>
                <w:shd w:val="clear" w:color="auto" w:fill="FFFFFF"/>
              </w:rPr>
              <w:t>зультата).</w:t>
            </w:r>
          </w:p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b/>
                <w:i/>
                <w:sz w:val="22"/>
                <w:szCs w:val="22"/>
                <w:shd w:val="clear" w:color="auto" w:fill="FFFFFF"/>
              </w:rPr>
              <w:t xml:space="preserve">Регулятивные: </w:t>
            </w:r>
            <w:r w:rsidRPr="00552D7F">
              <w:rPr>
                <w:sz w:val="22"/>
                <w:szCs w:val="22"/>
                <w:shd w:val="clear" w:color="auto" w:fill="FFFFFF"/>
              </w:rPr>
              <w:t>формировать сп</w:t>
            </w:r>
            <w:r w:rsidRPr="00552D7F">
              <w:rPr>
                <w:sz w:val="22"/>
                <w:szCs w:val="22"/>
                <w:shd w:val="clear" w:color="auto" w:fill="FFFFFF"/>
              </w:rPr>
              <w:t>о</w:t>
            </w:r>
            <w:r w:rsidRPr="00552D7F">
              <w:rPr>
                <w:sz w:val="22"/>
                <w:szCs w:val="22"/>
                <w:shd w:val="clear" w:color="auto" w:fill="FFFFFF"/>
              </w:rPr>
              <w:t>собность к мобилизации сил и энергии; способность к волевому усилию в преодолении препятс</w:t>
            </w:r>
            <w:r w:rsidRPr="00552D7F">
              <w:rPr>
                <w:sz w:val="22"/>
                <w:szCs w:val="22"/>
                <w:shd w:val="clear" w:color="auto" w:fill="FFFFFF"/>
              </w:rPr>
              <w:t>т</w:t>
            </w:r>
            <w:r w:rsidRPr="00552D7F">
              <w:rPr>
                <w:sz w:val="22"/>
                <w:szCs w:val="22"/>
                <w:shd w:val="clear" w:color="auto" w:fill="FFFFFF"/>
              </w:rPr>
              <w:t>вий.</w:t>
            </w:r>
          </w:p>
          <w:p w:rsidR="004E2A98" w:rsidRPr="00552D7F" w:rsidRDefault="004E2A98" w:rsidP="00072855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552D7F">
              <w:rPr>
                <w:b/>
                <w:i/>
                <w:sz w:val="22"/>
                <w:szCs w:val="22"/>
                <w:shd w:val="clear" w:color="auto" w:fill="FFFFFF"/>
              </w:rPr>
              <w:t>Познавательные:</w:t>
            </w:r>
            <w:r w:rsidRPr="00552D7F">
              <w:rPr>
                <w:sz w:val="22"/>
                <w:szCs w:val="22"/>
                <w:shd w:val="clear" w:color="auto" w:fill="FFFFFF"/>
              </w:rPr>
              <w:t xml:space="preserve"> выбирать на</w:t>
            </w:r>
            <w:r w:rsidRPr="00552D7F">
              <w:rPr>
                <w:sz w:val="22"/>
                <w:szCs w:val="22"/>
                <w:shd w:val="clear" w:color="auto" w:fill="FFFFFF"/>
              </w:rPr>
              <w:t>и</w:t>
            </w:r>
            <w:r w:rsidRPr="00552D7F">
              <w:rPr>
                <w:sz w:val="22"/>
                <w:szCs w:val="22"/>
                <w:shd w:val="clear" w:color="auto" w:fill="FFFFFF"/>
              </w:rPr>
              <w:t>более эффективные способы р</w:t>
            </w:r>
            <w:r w:rsidRPr="00552D7F">
              <w:rPr>
                <w:sz w:val="22"/>
                <w:szCs w:val="22"/>
                <w:shd w:val="clear" w:color="auto" w:fill="FFFFFF"/>
              </w:rPr>
              <w:t>е</w:t>
            </w:r>
            <w:r w:rsidRPr="00552D7F">
              <w:rPr>
                <w:sz w:val="22"/>
                <w:szCs w:val="22"/>
                <w:shd w:val="clear" w:color="auto" w:fill="FFFFFF"/>
              </w:rPr>
              <w:t>шения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sz w:val="22"/>
                <w:szCs w:val="22"/>
                <w:shd w:val="clear" w:color="auto" w:fill="FFFFFF"/>
              </w:rPr>
              <w:t>Формирование н</w:t>
            </w:r>
            <w:r w:rsidRPr="00552D7F">
              <w:rPr>
                <w:sz w:val="22"/>
                <w:szCs w:val="22"/>
                <w:shd w:val="clear" w:color="auto" w:fill="FFFFFF"/>
              </w:rPr>
              <w:t>а</w:t>
            </w:r>
            <w:r w:rsidRPr="00552D7F">
              <w:rPr>
                <w:sz w:val="22"/>
                <w:szCs w:val="22"/>
                <w:shd w:val="clear" w:color="auto" w:fill="FFFFFF"/>
              </w:rPr>
              <w:t>выков самоанализа и самоконтроля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cantSplit/>
          <w:trHeight w:val="303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552D7F">
              <w:rPr>
                <w:b/>
                <w:sz w:val="22"/>
                <w:szCs w:val="22"/>
                <w:shd w:val="clear" w:color="auto" w:fill="FFFFFF"/>
              </w:rPr>
              <w:t xml:space="preserve">Глава </w:t>
            </w:r>
            <w:r w:rsidRPr="00552D7F">
              <w:rPr>
                <w:b/>
                <w:sz w:val="22"/>
                <w:szCs w:val="22"/>
                <w:shd w:val="clear" w:color="auto" w:fill="FFFFFF"/>
                <w:lang w:val="en-US"/>
              </w:rPr>
              <w:t>VII</w:t>
            </w:r>
            <w:r w:rsidRPr="00552D7F">
              <w:rPr>
                <w:b/>
                <w:sz w:val="22"/>
                <w:szCs w:val="22"/>
                <w:shd w:val="clear" w:color="auto" w:fill="FFFFFF"/>
              </w:rPr>
              <w:t>. Объемы тел (22ч.)</w:t>
            </w:r>
          </w:p>
        </w:tc>
      </w:tr>
      <w:tr w:rsidR="004E2A98" w:rsidRPr="00BB22F3" w:rsidTr="00552D7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Понятие объёма. Объём прям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угольн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го пара</w:t>
            </w:r>
            <w:r w:rsidRPr="00552D7F">
              <w:rPr>
                <w:sz w:val="22"/>
                <w:szCs w:val="22"/>
              </w:rPr>
              <w:t>л</w:t>
            </w:r>
            <w:r w:rsidRPr="00552D7F">
              <w:rPr>
                <w:sz w:val="22"/>
                <w:szCs w:val="22"/>
              </w:rPr>
              <w:t>лелеп</w:t>
            </w:r>
            <w:r w:rsidRPr="00552D7F">
              <w:rPr>
                <w:sz w:val="22"/>
                <w:szCs w:val="22"/>
              </w:rPr>
              <w:t>и</w:t>
            </w:r>
            <w:r w:rsidRPr="00552D7F">
              <w:rPr>
                <w:sz w:val="22"/>
                <w:szCs w:val="22"/>
              </w:rPr>
              <w:t>педа.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Понятие объема. Свой</w:t>
            </w:r>
            <w:r w:rsidRPr="00552D7F">
              <w:rPr>
                <w:sz w:val="22"/>
                <w:szCs w:val="22"/>
                <w:lang w:eastAsia="en-US"/>
              </w:rPr>
              <w:softHyphen/>
              <w:t>ства объ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мов. Теорема и следствие об объеме прям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угольного парал</w:t>
            </w:r>
            <w:r w:rsidRPr="00552D7F">
              <w:rPr>
                <w:sz w:val="22"/>
                <w:szCs w:val="22"/>
                <w:lang w:eastAsia="en-US"/>
              </w:rPr>
              <w:softHyphen/>
              <w:t>лелепипеда. Р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шение задач на вычисление об</w:t>
            </w:r>
            <w:r w:rsidRPr="00552D7F">
              <w:rPr>
                <w:sz w:val="22"/>
                <w:szCs w:val="22"/>
                <w:lang w:eastAsia="en-US"/>
              </w:rPr>
              <w:t>ъ</w:t>
            </w:r>
            <w:r w:rsidRPr="00552D7F">
              <w:rPr>
                <w:sz w:val="22"/>
                <w:szCs w:val="22"/>
                <w:lang w:eastAsia="en-US"/>
              </w:rPr>
              <w:t>ема прямоугол</w:t>
            </w:r>
            <w:r w:rsidRPr="00552D7F">
              <w:rPr>
                <w:sz w:val="22"/>
                <w:szCs w:val="22"/>
                <w:lang w:eastAsia="en-US"/>
              </w:rPr>
              <w:t>ь</w:t>
            </w:r>
            <w:r w:rsidRPr="00552D7F">
              <w:rPr>
                <w:sz w:val="22"/>
                <w:szCs w:val="22"/>
                <w:lang w:eastAsia="en-US"/>
              </w:rPr>
              <w:t>ного параллел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пипеда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понятие объ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ма; свойства объемов; теорему и следствие об объеме пря</w:t>
            </w:r>
            <w:r w:rsidRPr="00552D7F">
              <w:rPr>
                <w:sz w:val="22"/>
                <w:szCs w:val="22"/>
                <w:lang w:eastAsia="en-US"/>
              </w:rPr>
              <w:softHyphen/>
              <w:t>моугольного паралл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лепи</w:t>
            </w:r>
            <w:r w:rsidRPr="00552D7F">
              <w:rPr>
                <w:sz w:val="22"/>
                <w:szCs w:val="22"/>
                <w:lang w:eastAsia="en-US"/>
              </w:rPr>
              <w:softHyphen/>
              <w:t>педа.</w:t>
            </w:r>
          </w:p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Объяснять как измеряются объемы тел, проводя анал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гию с измерениями площ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дей многоугольников;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552D7F">
              <w:rPr>
                <w:rStyle w:val="FontStyle12"/>
                <w:sz w:val="22"/>
                <w:szCs w:val="2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>Регулятивные</w:t>
            </w:r>
            <w:r w:rsidRPr="00552D7F">
              <w:rPr>
                <w:rStyle w:val="FontStyle12"/>
                <w:sz w:val="22"/>
                <w:szCs w:val="22"/>
              </w:rPr>
              <w:t xml:space="preserve">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осознавать кач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ство и уровень усвоения</w:t>
            </w:r>
            <w:r w:rsidRPr="00552D7F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</w:p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Style w:val="FontStyle12"/>
                <w:sz w:val="22"/>
                <w:szCs w:val="22"/>
              </w:rPr>
              <w:t xml:space="preserve"> </w:t>
            </w:r>
            <w:r w:rsidRPr="00552D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52D7F">
              <w:rPr>
                <w:rStyle w:val="FontStyle12"/>
                <w:sz w:val="22"/>
                <w:szCs w:val="22"/>
              </w:rPr>
              <w:t>создавать структуру взаимосвязей смысл</w:t>
            </w:r>
            <w:r w:rsidRPr="00552D7F">
              <w:rPr>
                <w:rStyle w:val="FontStyle12"/>
                <w:sz w:val="22"/>
                <w:szCs w:val="22"/>
              </w:rPr>
              <w:t>о</w:t>
            </w:r>
            <w:r w:rsidRPr="00552D7F">
              <w:rPr>
                <w:rStyle w:val="FontStyle12"/>
                <w:sz w:val="22"/>
                <w:szCs w:val="22"/>
              </w:rPr>
              <w:t>вых единиц текста</w:t>
            </w:r>
          </w:p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ц</w:t>
            </w:r>
            <w:r w:rsidRPr="00552D7F">
              <w:rPr>
                <w:rFonts w:eastAsia="Newton-Regular"/>
                <w:sz w:val="22"/>
                <w:szCs w:val="22"/>
              </w:rPr>
              <w:t>е</w:t>
            </w:r>
            <w:r w:rsidRPr="00552D7F">
              <w:rPr>
                <w:rFonts w:eastAsia="Newton-Regular"/>
                <w:sz w:val="22"/>
                <w:szCs w:val="22"/>
              </w:rPr>
              <w:t>левых установок учебной деятельн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сти</w:t>
            </w:r>
          </w:p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н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выков анализа, с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поставления, сра</w:t>
            </w:r>
            <w:r w:rsidRPr="00552D7F">
              <w:rPr>
                <w:rFonts w:eastAsia="Newton-Regular"/>
                <w:sz w:val="22"/>
                <w:szCs w:val="22"/>
              </w:rPr>
              <w:t>в</w:t>
            </w:r>
            <w:r w:rsidRPr="00552D7F">
              <w:rPr>
                <w:rFonts w:eastAsia="Newton-Regular"/>
                <w:sz w:val="22"/>
                <w:szCs w:val="22"/>
              </w:rPr>
              <w:t>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Объём прям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угольн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го пара</w:t>
            </w:r>
            <w:r w:rsidRPr="00552D7F">
              <w:rPr>
                <w:sz w:val="22"/>
                <w:szCs w:val="22"/>
              </w:rPr>
              <w:t>л</w:t>
            </w:r>
            <w:r w:rsidRPr="00552D7F">
              <w:rPr>
                <w:sz w:val="22"/>
                <w:szCs w:val="22"/>
              </w:rPr>
              <w:t>лелеп</w:t>
            </w:r>
            <w:r w:rsidRPr="00552D7F">
              <w:rPr>
                <w:sz w:val="22"/>
                <w:szCs w:val="22"/>
              </w:rPr>
              <w:t>и</w:t>
            </w:r>
            <w:r w:rsidRPr="00552D7F">
              <w:rPr>
                <w:sz w:val="22"/>
                <w:szCs w:val="22"/>
              </w:rPr>
              <w:t>педа.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Теорема и сле</w:t>
            </w:r>
            <w:r w:rsidRPr="00552D7F">
              <w:rPr>
                <w:sz w:val="22"/>
                <w:szCs w:val="22"/>
                <w:lang w:eastAsia="en-US"/>
              </w:rPr>
              <w:t>д</w:t>
            </w:r>
            <w:r w:rsidRPr="00552D7F">
              <w:rPr>
                <w:sz w:val="22"/>
                <w:szCs w:val="22"/>
                <w:lang w:eastAsia="en-US"/>
              </w:rPr>
              <w:t>ствие об объеме прямоуголь</w:t>
            </w:r>
            <w:r w:rsidRPr="00552D7F">
              <w:rPr>
                <w:sz w:val="22"/>
                <w:szCs w:val="22"/>
                <w:lang w:eastAsia="en-US"/>
              </w:rPr>
              <w:softHyphen/>
              <w:t>ного параллелепип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да. Решение з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дач на вы</w:t>
            </w:r>
            <w:r w:rsidRPr="00552D7F">
              <w:rPr>
                <w:sz w:val="22"/>
                <w:szCs w:val="22"/>
                <w:lang w:eastAsia="en-US"/>
              </w:rPr>
              <w:softHyphen/>
              <w:t>числение объема пря</w:t>
            </w:r>
            <w:r w:rsidRPr="00552D7F">
              <w:rPr>
                <w:sz w:val="22"/>
                <w:szCs w:val="22"/>
                <w:lang w:eastAsia="en-US"/>
              </w:rPr>
              <w:softHyphen/>
              <w:t>моугольного параллеле</w:t>
            </w:r>
            <w:r w:rsidRPr="00552D7F">
              <w:rPr>
                <w:sz w:val="22"/>
                <w:szCs w:val="22"/>
                <w:lang w:eastAsia="en-US"/>
              </w:rPr>
              <w:softHyphen/>
              <w:t>пипеда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теорему и следствие об объеме прямоугольного п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 xml:space="preserve">раллелепипеда. </w:t>
            </w:r>
          </w:p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формулировать основные свойства объемов и выв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дить с их помощью формулу объема прямоугольного п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раллелепипеда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rStyle w:val="FontStyle14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552D7F">
              <w:rPr>
                <w:rStyle w:val="FontStyle14"/>
                <w:sz w:val="22"/>
                <w:szCs w:val="22"/>
              </w:rPr>
              <w:t xml:space="preserve">развить </w:t>
            </w:r>
            <w:r w:rsidRPr="00552D7F">
              <w:rPr>
                <w:rStyle w:val="FontStyle15"/>
                <w:rFonts w:eastAsia="Arial Unicode MS"/>
                <w:sz w:val="22"/>
                <w:szCs w:val="22"/>
              </w:rPr>
              <w:t xml:space="preserve">у </w:t>
            </w:r>
            <w:r w:rsidRPr="00552D7F">
              <w:rPr>
                <w:rStyle w:val="FontStyle14"/>
                <w:sz w:val="22"/>
                <w:szCs w:val="22"/>
              </w:rPr>
              <w:t xml:space="preserve">учащихся представление о месте математики в системе наук.                        </w:t>
            </w:r>
          </w:p>
          <w:p w:rsidR="004E2A98" w:rsidRPr="00552D7F" w:rsidRDefault="004E2A98" w:rsidP="00072855">
            <w:pPr>
              <w:jc w:val="both"/>
              <w:rPr>
                <w:bCs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552D7F">
              <w:rPr>
                <w:rStyle w:val="FontStyle14"/>
                <w:sz w:val="22"/>
                <w:szCs w:val="22"/>
              </w:rPr>
              <w:t>формировать ц</w:t>
            </w:r>
            <w:r w:rsidRPr="00552D7F">
              <w:rPr>
                <w:rStyle w:val="FontStyle14"/>
                <w:sz w:val="22"/>
                <w:szCs w:val="22"/>
              </w:rPr>
              <w:t>е</w:t>
            </w:r>
            <w:r w:rsidRPr="00552D7F">
              <w:rPr>
                <w:rStyle w:val="FontStyle14"/>
                <w:sz w:val="22"/>
                <w:szCs w:val="22"/>
              </w:rPr>
              <w:t>левые установки учебной деятел</w:t>
            </w:r>
            <w:r w:rsidRPr="00552D7F">
              <w:rPr>
                <w:rStyle w:val="FontStyle14"/>
                <w:sz w:val="22"/>
                <w:szCs w:val="22"/>
              </w:rPr>
              <w:t>ь</w:t>
            </w:r>
            <w:r w:rsidRPr="00552D7F">
              <w:rPr>
                <w:rStyle w:val="FontStyle14"/>
                <w:sz w:val="22"/>
                <w:szCs w:val="22"/>
              </w:rPr>
              <w:t xml:space="preserve">ности. </w:t>
            </w:r>
            <w:r w:rsidRPr="00552D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52D7F">
              <w:rPr>
                <w:rStyle w:val="FontStyle14"/>
                <w:sz w:val="22"/>
                <w:szCs w:val="22"/>
              </w:rPr>
              <w:t>разл</w:t>
            </w:r>
            <w:r w:rsidRPr="00552D7F">
              <w:rPr>
                <w:rStyle w:val="FontStyle14"/>
                <w:sz w:val="22"/>
                <w:szCs w:val="22"/>
              </w:rPr>
              <w:t>и</w:t>
            </w:r>
            <w:r w:rsidRPr="00552D7F">
              <w:rPr>
                <w:rStyle w:val="FontStyle14"/>
                <w:sz w:val="22"/>
                <w:szCs w:val="22"/>
              </w:rPr>
              <w:t>чать методы познания окружающ</w:t>
            </w:r>
            <w:r w:rsidRPr="00552D7F">
              <w:rPr>
                <w:rStyle w:val="FontStyle14"/>
                <w:sz w:val="22"/>
                <w:szCs w:val="22"/>
              </w:rPr>
              <w:t>е</w:t>
            </w:r>
            <w:r w:rsidRPr="00552D7F">
              <w:rPr>
                <w:rStyle w:val="FontStyle14"/>
                <w:sz w:val="22"/>
                <w:szCs w:val="22"/>
              </w:rPr>
              <w:t>го мира по его целям (наблюдение, опыт, эксперимент, моделирование, вычисление)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у</w:t>
            </w:r>
            <w:r w:rsidRPr="00552D7F">
              <w:rPr>
                <w:rFonts w:eastAsia="Newton-Regular"/>
                <w:sz w:val="22"/>
                <w:szCs w:val="22"/>
              </w:rPr>
              <w:t>с</w:t>
            </w:r>
            <w:r w:rsidRPr="00552D7F">
              <w:rPr>
                <w:rFonts w:eastAsia="Newton-Regular"/>
                <w:sz w:val="22"/>
                <w:szCs w:val="22"/>
              </w:rPr>
              <w:t>тойчивой мотив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ции к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Объём прямой призмы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pStyle w:val="a0"/>
              <w:ind w:left="8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Решение задач на вы</w:t>
            </w:r>
            <w:r w:rsidRPr="00552D7F">
              <w:rPr>
                <w:sz w:val="22"/>
                <w:szCs w:val="22"/>
                <w:lang w:eastAsia="en-US"/>
              </w:rPr>
              <w:softHyphen/>
              <w:t>числение объема пря</w:t>
            </w:r>
            <w:r w:rsidRPr="00552D7F">
              <w:rPr>
                <w:sz w:val="22"/>
                <w:szCs w:val="22"/>
                <w:lang w:eastAsia="en-US"/>
              </w:rPr>
              <w:softHyphen/>
              <w:t>мой призмы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понятие объ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ма; свойства объемов; теорему и следствие об объеме пря</w:t>
            </w:r>
            <w:r w:rsidRPr="00552D7F">
              <w:rPr>
                <w:sz w:val="22"/>
                <w:szCs w:val="22"/>
                <w:lang w:eastAsia="en-US"/>
              </w:rPr>
              <w:softHyphen/>
              <w:t>мой призмы</w:t>
            </w:r>
          </w:p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sz w:val="22"/>
                <w:szCs w:val="22"/>
                <w:shd w:val="clear" w:color="auto" w:fill="FFFFFF"/>
              </w:rPr>
              <w:t>Формулировать и доказ</w:t>
            </w:r>
            <w:r w:rsidRPr="00552D7F">
              <w:rPr>
                <w:sz w:val="22"/>
                <w:szCs w:val="22"/>
                <w:shd w:val="clear" w:color="auto" w:fill="FFFFFF"/>
              </w:rPr>
              <w:t>ы</w:t>
            </w:r>
            <w:r w:rsidRPr="00552D7F">
              <w:rPr>
                <w:sz w:val="22"/>
                <w:szCs w:val="22"/>
                <w:shd w:val="clear" w:color="auto" w:fill="FFFFFF"/>
              </w:rPr>
              <w:t>вать теоремы об объеме прямой призмы; решать з</w:t>
            </w:r>
            <w:r w:rsidRPr="00552D7F">
              <w:rPr>
                <w:sz w:val="22"/>
                <w:szCs w:val="22"/>
                <w:shd w:val="clear" w:color="auto" w:fill="FFFFFF"/>
              </w:rPr>
              <w:t>а</w:t>
            </w:r>
            <w:r w:rsidRPr="00552D7F">
              <w:rPr>
                <w:sz w:val="22"/>
                <w:szCs w:val="22"/>
                <w:shd w:val="clear" w:color="auto" w:fill="FFFFFF"/>
              </w:rPr>
              <w:t>дачи, связанные с вычисл</w:t>
            </w:r>
            <w:r w:rsidRPr="00552D7F">
              <w:rPr>
                <w:sz w:val="22"/>
                <w:szCs w:val="22"/>
                <w:shd w:val="clear" w:color="auto" w:fill="FFFFFF"/>
              </w:rPr>
              <w:t>е</w:t>
            </w:r>
            <w:r w:rsidRPr="00552D7F">
              <w:rPr>
                <w:sz w:val="22"/>
                <w:szCs w:val="22"/>
                <w:shd w:val="clear" w:color="auto" w:fill="FFFFFF"/>
              </w:rPr>
              <w:t>нием объемов этих тел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552D7F">
              <w:rPr>
                <w:rStyle w:val="FontStyle12"/>
                <w:sz w:val="22"/>
                <w:szCs w:val="2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>Регулятивные</w:t>
            </w:r>
            <w:r w:rsidRPr="00552D7F">
              <w:rPr>
                <w:rStyle w:val="FontStyle12"/>
                <w:sz w:val="22"/>
                <w:szCs w:val="22"/>
              </w:rPr>
              <w:t xml:space="preserve">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осознавать кач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ство и уровень усвоения</w:t>
            </w:r>
            <w:r w:rsidRPr="00552D7F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</w:p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Style w:val="FontStyle12"/>
                <w:sz w:val="22"/>
                <w:szCs w:val="22"/>
              </w:rPr>
              <w:t xml:space="preserve"> </w:t>
            </w:r>
            <w:r w:rsidRPr="00552D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52D7F">
              <w:rPr>
                <w:rStyle w:val="FontStyle12"/>
                <w:sz w:val="22"/>
                <w:szCs w:val="22"/>
              </w:rPr>
              <w:t>создавать структуру взаимосвязей смысл</w:t>
            </w:r>
            <w:r w:rsidRPr="00552D7F">
              <w:rPr>
                <w:rStyle w:val="FontStyle12"/>
                <w:sz w:val="22"/>
                <w:szCs w:val="22"/>
              </w:rPr>
              <w:t>о</w:t>
            </w:r>
            <w:r w:rsidRPr="00552D7F">
              <w:rPr>
                <w:rStyle w:val="FontStyle12"/>
                <w:sz w:val="22"/>
                <w:szCs w:val="22"/>
              </w:rPr>
              <w:t>вых единиц текста</w:t>
            </w:r>
          </w:p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ц</w:t>
            </w:r>
            <w:r w:rsidRPr="00552D7F">
              <w:rPr>
                <w:rFonts w:eastAsia="Newton-Regular"/>
                <w:sz w:val="22"/>
                <w:szCs w:val="22"/>
              </w:rPr>
              <w:t>е</w:t>
            </w:r>
            <w:r w:rsidRPr="00552D7F">
              <w:rPr>
                <w:rFonts w:eastAsia="Newton-Regular"/>
                <w:sz w:val="22"/>
                <w:szCs w:val="22"/>
              </w:rPr>
              <w:t>левых установок учебной деятельн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сти</w:t>
            </w:r>
          </w:p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н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выков анализа, с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поставления, сра</w:t>
            </w:r>
            <w:r w:rsidRPr="00552D7F">
              <w:rPr>
                <w:rFonts w:eastAsia="Newton-Regular"/>
                <w:sz w:val="22"/>
                <w:szCs w:val="22"/>
              </w:rPr>
              <w:t>в</w:t>
            </w:r>
            <w:r w:rsidRPr="00552D7F">
              <w:rPr>
                <w:rFonts w:eastAsia="Newton-Regular"/>
                <w:sz w:val="22"/>
                <w:szCs w:val="22"/>
              </w:rPr>
              <w:t>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lastRenderedPageBreak/>
              <w:t>35,</w:t>
            </w:r>
          </w:p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Объём цилиндра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Теорема об об</w:t>
            </w:r>
            <w:r w:rsidRPr="00552D7F">
              <w:rPr>
                <w:sz w:val="22"/>
                <w:szCs w:val="22"/>
                <w:lang w:eastAsia="en-US"/>
              </w:rPr>
              <w:t>ъ</w:t>
            </w:r>
            <w:r w:rsidRPr="00552D7F">
              <w:rPr>
                <w:sz w:val="22"/>
                <w:szCs w:val="22"/>
                <w:lang w:eastAsia="en-US"/>
              </w:rPr>
              <w:t>еме ци</w:t>
            </w:r>
            <w:r w:rsidRPr="00552D7F">
              <w:rPr>
                <w:sz w:val="22"/>
                <w:szCs w:val="22"/>
                <w:lang w:eastAsia="en-US"/>
              </w:rPr>
              <w:softHyphen/>
              <w:t>линдра. Решение задач на вычисление объема цилиндра и использова</w:t>
            </w:r>
            <w:r w:rsidRPr="00552D7F">
              <w:rPr>
                <w:sz w:val="22"/>
                <w:szCs w:val="22"/>
                <w:lang w:eastAsia="en-US"/>
              </w:rPr>
              <w:softHyphen/>
              <w:t>ние теоремы об об</w:t>
            </w:r>
            <w:r w:rsidRPr="00552D7F">
              <w:rPr>
                <w:sz w:val="22"/>
                <w:szCs w:val="22"/>
                <w:lang w:eastAsia="en-US"/>
              </w:rPr>
              <w:t>ъ</w:t>
            </w:r>
            <w:r w:rsidRPr="00552D7F">
              <w:rPr>
                <w:sz w:val="22"/>
                <w:szCs w:val="22"/>
                <w:lang w:eastAsia="en-US"/>
              </w:rPr>
              <w:t>еме цилиндра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теорему об об</w:t>
            </w:r>
            <w:r w:rsidRPr="00552D7F">
              <w:rPr>
                <w:sz w:val="22"/>
                <w:szCs w:val="22"/>
                <w:lang w:eastAsia="en-US"/>
              </w:rPr>
              <w:t>ъ</w:t>
            </w:r>
            <w:r w:rsidRPr="00552D7F">
              <w:rPr>
                <w:sz w:val="22"/>
                <w:szCs w:val="22"/>
                <w:lang w:eastAsia="en-US"/>
              </w:rPr>
              <w:t>еме цилиндра с док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зательст</w:t>
            </w:r>
            <w:r w:rsidRPr="00552D7F">
              <w:rPr>
                <w:sz w:val="22"/>
                <w:szCs w:val="22"/>
                <w:lang w:eastAsia="en-US"/>
              </w:rPr>
              <w:softHyphen/>
              <w:t>вом.</w:t>
            </w:r>
          </w:p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sz w:val="22"/>
                <w:szCs w:val="22"/>
                <w:shd w:val="clear" w:color="auto" w:fill="FFFFFF"/>
              </w:rPr>
              <w:t>Формулировать и доказ</w:t>
            </w:r>
            <w:r w:rsidRPr="00552D7F">
              <w:rPr>
                <w:sz w:val="22"/>
                <w:szCs w:val="22"/>
                <w:shd w:val="clear" w:color="auto" w:fill="FFFFFF"/>
              </w:rPr>
              <w:t>ы</w:t>
            </w:r>
            <w:r w:rsidRPr="00552D7F">
              <w:rPr>
                <w:sz w:val="22"/>
                <w:szCs w:val="22"/>
                <w:shd w:val="clear" w:color="auto" w:fill="FFFFFF"/>
              </w:rPr>
              <w:t>вать теоремы об объеме ц</w:t>
            </w:r>
            <w:r w:rsidRPr="00552D7F">
              <w:rPr>
                <w:sz w:val="22"/>
                <w:szCs w:val="22"/>
                <w:shd w:val="clear" w:color="auto" w:fill="FFFFFF"/>
              </w:rPr>
              <w:t>и</w:t>
            </w:r>
            <w:r w:rsidRPr="00552D7F">
              <w:rPr>
                <w:sz w:val="22"/>
                <w:szCs w:val="22"/>
                <w:shd w:val="clear" w:color="auto" w:fill="FFFFFF"/>
              </w:rPr>
              <w:t>линдра; решать задачи, св</w:t>
            </w:r>
            <w:r w:rsidRPr="00552D7F">
              <w:rPr>
                <w:sz w:val="22"/>
                <w:szCs w:val="22"/>
                <w:shd w:val="clear" w:color="auto" w:fill="FFFFFF"/>
              </w:rPr>
              <w:t>я</w:t>
            </w:r>
            <w:r w:rsidRPr="00552D7F">
              <w:rPr>
                <w:sz w:val="22"/>
                <w:szCs w:val="22"/>
                <w:shd w:val="clear" w:color="auto" w:fill="FFFFFF"/>
              </w:rPr>
              <w:t>занные с вычислением объ</w:t>
            </w:r>
            <w:r w:rsidRPr="00552D7F">
              <w:rPr>
                <w:sz w:val="22"/>
                <w:szCs w:val="22"/>
                <w:shd w:val="clear" w:color="auto" w:fill="FFFFFF"/>
              </w:rPr>
              <w:t>е</w:t>
            </w:r>
            <w:r w:rsidRPr="00552D7F">
              <w:rPr>
                <w:sz w:val="22"/>
                <w:szCs w:val="22"/>
                <w:shd w:val="clear" w:color="auto" w:fill="FFFFFF"/>
              </w:rPr>
              <w:t>мов этих тел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rStyle w:val="FontStyle14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552D7F">
              <w:rPr>
                <w:rStyle w:val="FontStyle14"/>
                <w:sz w:val="22"/>
                <w:szCs w:val="22"/>
              </w:rPr>
              <w:t xml:space="preserve">развить </w:t>
            </w:r>
            <w:r w:rsidRPr="00552D7F">
              <w:rPr>
                <w:rStyle w:val="FontStyle15"/>
                <w:rFonts w:eastAsia="Arial Unicode MS"/>
                <w:sz w:val="22"/>
                <w:szCs w:val="22"/>
              </w:rPr>
              <w:t xml:space="preserve">у </w:t>
            </w:r>
            <w:r w:rsidRPr="00552D7F">
              <w:rPr>
                <w:rStyle w:val="FontStyle14"/>
                <w:sz w:val="22"/>
                <w:szCs w:val="22"/>
              </w:rPr>
              <w:t xml:space="preserve">учащихся представление о месте математики в системе наук.                        </w:t>
            </w:r>
          </w:p>
          <w:p w:rsidR="004E2A98" w:rsidRPr="00552D7F" w:rsidRDefault="004E2A98" w:rsidP="00072855">
            <w:pPr>
              <w:jc w:val="both"/>
              <w:rPr>
                <w:bCs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552D7F">
              <w:rPr>
                <w:rStyle w:val="FontStyle14"/>
                <w:sz w:val="22"/>
                <w:szCs w:val="22"/>
              </w:rPr>
              <w:t>формировать ц</w:t>
            </w:r>
            <w:r w:rsidRPr="00552D7F">
              <w:rPr>
                <w:rStyle w:val="FontStyle14"/>
                <w:sz w:val="22"/>
                <w:szCs w:val="22"/>
              </w:rPr>
              <w:t>е</w:t>
            </w:r>
            <w:r w:rsidRPr="00552D7F">
              <w:rPr>
                <w:rStyle w:val="FontStyle14"/>
                <w:sz w:val="22"/>
                <w:szCs w:val="22"/>
              </w:rPr>
              <w:t>левые установки учебной деятел</w:t>
            </w:r>
            <w:r w:rsidRPr="00552D7F">
              <w:rPr>
                <w:rStyle w:val="FontStyle14"/>
                <w:sz w:val="22"/>
                <w:szCs w:val="22"/>
              </w:rPr>
              <w:t>ь</w:t>
            </w:r>
            <w:r w:rsidRPr="00552D7F">
              <w:rPr>
                <w:rStyle w:val="FontStyle14"/>
                <w:sz w:val="22"/>
                <w:szCs w:val="22"/>
              </w:rPr>
              <w:t xml:space="preserve">ности. </w:t>
            </w:r>
            <w:r w:rsidRPr="00552D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52D7F">
              <w:rPr>
                <w:rStyle w:val="FontStyle14"/>
                <w:sz w:val="22"/>
                <w:szCs w:val="22"/>
              </w:rPr>
              <w:t>разл</w:t>
            </w:r>
            <w:r w:rsidRPr="00552D7F">
              <w:rPr>
                <w:rStyle w:val="FontStyle14"/>
                <w:sz w:val="22"/>
                <w:szCs w:val="22"/>
              </w:rPr>
              <w:t>и</w:t>
            </w:r>
            <w:r w:rsidRPr="00552D7F">
              <w:rPr>
                <w:rStyle w:val="FontStyle14"/>
                <w:sz w:val="22"/>
                <w:szCs w:val="22"/>
              </w:rPr>
              <w:t>чать методы познания окружающ</w:t>
            </w:r>
            <w:r w:rsidRPr="00552D7F">
              <w:rPr>
                <w:rStyle w:val="FontStyle14"/>
                <w:sz w:val="22"/>
                <w:szCs w:val="22"/>
              </w:rPr>
              <w:t>е</w:t>
            </w:r>
            <w:r w:rsidRPr="00552D7F">
              <w:rPr>
                <w:rStyle w:val="FontStyle14"/>
                <w:sz w:val="22"/>
                <w:szCs w:val="22"/>
              </w:rPr>
              <w:t>го мира по его целям (наблюдение, опыт, эксперимент, моделирование, вычисление)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у</w:t>
            </w:r>
            <w:r w:rsidRPr="00552D7F">
              <w:rPr>
                <w:rFonts w:eastAsia="Newton-Regular"/>
                <w:sz w:val="22"/>
                <w:szCs w:val="22"/>
              </w:rPr>
              <w:t>с</w:t>
            </w:r>
            <w:r w:rsidRPr="00552D7F">
              <w:rPr>
                <w:rFonts w:eastAsia="Newton-Regular"/>
                <w:sz w:val="22"/>
                <w:szCs w:val="22"/>
              </w:rPr>
              <w:t>тойчивой мотив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ции к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37,38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Объём накло</w:t>
            </w:r>
            <w:r w:rsidRPr="00552D7F">
              <w:rPr>
                <w:sz w:val="22"/>
                <w:szCs w:val="22"/>
              </w:rPr>
              <w:t>н</w:t>
            </w:r>
            <w:r w:rsidRPr="00552D7F">
              <w:rPr>
                <w:sz w:val="22"/>
                <w:szCs w:val="22"/>
              </w:rPr>
              <w:t>ной призмы.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Теорема об об</w:t>
            </w:r>
            <w:r w:rsidRPr="00552D7F">
              <w:rPr>
                <w:sz w:val="22"/>
                <w:szCs w:val="22"/>
                <w:lang w:eastAsia="en-US"/>
              </w:rPr>
              <w:t>ъ</w:t>
            </w:r>
            <w:r w:rsidRPr="00552D7F">
              <w:rPr>
                <w:sz w:val="22"/>
                <w:szCs w:val="22"/>
                <w:lang w:eastAsia="en-US"/>
              </w:rPr>
              <w:t>еме на</w:t>
            </w:r>
            <w:r w:rsidRPr="00552D7F">
              <w:rPr>
                <w:sz w:val="22"/>
                <w:szCs w:val="22"/>
                <w:lang w:eastAsia="en-US"/>
              </w:rPr>
              <w:softHyphen/>
              <w:t>клонной призмы и ее применение к решению задач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теорему об объеме наклонной призмы с дока</w:t>
            </w:r>
            <w:r w:rsidRPr="00552D7F">
              <w:rPr>
                <w:sz w:val="22"/>
                <w:szCs w:val="22"/>
                <w:lang w:eastAsia="en-US"/>
              </w:rPr>
              <w:softHyphen/>
              <w:t xml:space="preserve">зательством. </w:t>
            </w:r>
          </w:p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sz w:val="22"/>
                <w:szCs w:val="22"/>
                <w:shd w:val="clear" w:color="auto" w:fill="FFFFFF"/>
              </w:rPr>
              <w:t>Выводить интегральную формулу для вычисления объемов тел и доказывать с ее помощью теоремы об объеме наклонной призмы, об объеме конуса,  пирам</w:t>
            </w:r>
            <w:r w:rsidRPr="00552D7F">
              <w:rPr>
                <w:sz w:val="22"/>
                <w:szCs w:val="22"/>
                <w:shd w:val="clear" w:color="auto" w:fill="FFFFFF"/>
              </w:rPr>
              <w:t>и</w:t>
            </w:r>
            <w:r w:rsidRPr="00552D7F">
              <w:rPr>
                <w:sz w:val="22"/>
                <w:szCs w:val="22"/>
                <w:shd w:val="clear" w:color="auto" w:fill="FFFFFF"/>
              </w:rPr>
              <w:t>ды;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>Коммуникативные</w:t>
            </w:r>
            <w:r w:rsidRPr="00552D7F">
              <w:rPr>
                <w:rStyle w:val="FontStyle12"/>
                <w:sz w:val="22"/>
                <w:szCs w:val="22"/>
              </w:rPr>
              <w:t xml:space="preserve">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способств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вать формированию научного м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ровоззрения. </w:t>
            </w:r>
          </w:p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>Регулятивные :</w:t>
            </w:r>
            <w:r w:rsidRPr="00552D7F">
              <w:rPr>
                <w:rStyle w:val="FontStyle12"/>
                <w:sz w:val="22"/>
                <w:szCs w:val="22"/>
              </w:rPr>
              <w:t xml:space="preserve">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оценивать вес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мость приводимых доказательств и рассуждений.</w:t>
            </w:r>
            <w:r w:rsidRPr="00552D7F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552D7F">
              <w:rPr>
                <w:rStyle w:val="FontStyle12"/>
                <w:b/>
                <w:sz w:val="22"/>
                <w:szCs w:val="22"/>
              </w:rPr>
              <w:t>Познав</w:t>
            </w:r>
            <w:r w:rsidRPr="00552D7F">
              <w:rPr>
                <w:rStyle w:val="FontStyle12"/>
                <w:b/>
                <w:sz w:val="22"/>
                <w:szCs w:val="22"/>
              </w:rPr>
              <w:t>а</w:t>
            </w:r>
            <w:r w:rsidRPr="00552D7F">
              <w:rPr>
                <w:rStyle w:val="FontStyle12"/>
                <w:b/>
                <w:sz w:val="22"/>
                <w:szCs w:val="22"/>
              </w:rPr>
              <w:t xml:space="preserve">тельные: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осуществлять расш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ренный поиск информации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н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выков осознанного выбора наиболее эффективного сп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соба 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Объём пирам</w:t>
            </w:r>
            <w:r w:rsidRPr="00552D7F">
              <w:rPr>
                <w:sz w:val="22"/>
                <w:szCs w:val="22"/>
              </w:rPr>
              <w:t>и</w:t>
            </w:r>
            <w:r w:rsidRPr="00552D7F">
              <w:rPr>
                <w:sz w:val="22"/>
                <w:szCs w:val="22"/>
              </w:rPr>
              <w:t>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Теорема об об</w:t>
            </w:r>
            <w:r w:rsidRPr="00552D7F">
              <w:rPr>
                <w:sz w:val="22"/>
                <w:szCs w:val="22"/>
                <w:lang w:eastAsia="en-US"/>
              </w:rPr>
              <w:t>ъ</w:t>
            </w:r>
            <w:r w:rsidRPr="00552D7F">
              <w:rPr>
                <w:sz w:val="22"/>
                <w:szCs w:val="22"/>
                <w:lang w:eastAsia="en-US"/>
              </w:rPr>
              <w:t>еме пирамиды и ее применение к решению задач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теорему об объеме пирамиды с дока</w:t>
            </w:r>
            <w:r w:rsidRPr="00552D7F">
              <w:rPr>
                <w:sz w:val="22"/>
                <w:szCs w:val="22"/>
                <w:lang w:eastAsia="en-US"/>
              </w:rPr>
              <w:softHyphen/>
              <w:t xml:space="preserve">зательством. </w:t>
            </w:r>
          </w:p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sz w:val="22"/>
                <w:szCs w:val="22"/>
                <w:shd w:val="clear" w:color="auto" w:fill="FFFFFF"/>
              </w:rPr>
              <w:t>Выводить интегральную формулу для вычисления объемов тел и доказывать с ее помощью теоремы об объеме наклонной призмы, об объеме конуса,  пирам</w:t>
            </w:r>
            <w:r w:rsidRPr="00552D7F">
              <w:rPr>
                <w:sz w:val="22"/>
                <w:szCs w:val="22"/>
                <w:shd w:val="clear" w:color="auto" w:fill="FFFFFF"/>
              </w:rPr>
              <w:t>и</w:t>
            </w:r>
            <w:r w:rsidRPr="00552D7F">
              <w:rPr>
                <w:sz w:val="22"/>
                <w:szCs w:val="22"/>
                <w:shd w:val="clear" w:color="auto" w:fill="FFFFFF"/>
              </w:rPr>
              <w:t>ды;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552D7F">
              <w:rPr>
                <w:rStyle w:val="FontStyle12"/>
                <w:sz w:val="22"/>
                <w:szCs w:val="2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>Регулятивные</w:t>
            </w:r>
            <w:r w:rsidRPr="00552D7F">
              <w:rPr>
                <w:rStyle w:val="FontStyle12"/>
                <w:sz w:val="22"/>
                <w:szCs w:val="22"/>
              </w:rPr>
              <w:t xml:space="preserve">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осознавать кач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ство и уровень усвоения</w:t>
            </w:r>
            <w:r w:rsidRPr="00552D7F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</w:p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Style w:val="FontStyle12"/>
                <w:sz w:val="22"/>
                <w:szCs w:val="22"/>
              </w:rPr>
              <w:t xml:space="preserve"> </w:t>
            </w:r>
            <w:r w:rsidRPr="00552D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52D7F">
              <w:rPr>
                <w:rStyle w:val="FontStyle12"/>
                <w:sz w:val="22"/>
                <w:szCs w:val="22"/>
              </w:rPr>
              <w:t>создавать структуру взаимосвязей смысл</w:t>
            </w:r>
            <w:r w:rsidRPr="00552D7F">
              <w:rPr>
                <w:rStyle w:val="FontStyle12"/>
                <w:sz w:val="22"/>
                <w:szCs w:val="22"/>
              </w:rPr>
              <w:t>о</w:t>
            </w:r>
            <w:r w:rsidRPr="00552D7F">
              <w:rPr>
                <w:rStyle w:val="FontStyle12"/>
                <w:sz w:val="22"/>
                <w:szCs w:val="22"/>
              </w:rPr>
              <w:t>вых единиц текста</w:t>
            </w:r>
          </w:p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ц</w:t>
            </w:r>
            <w:r w:rsidRPr="00552D7F">
              <w:rPr>
                <w:rFonts w:eastAsia="Newton-Regular"/>
                <w:sz w:val="22"/>
                <w:szCs w:val="22"/>
              </w:rPr>
              <w:t>е</w:t>
            </w:r>
            <w:r w:rsidRPr="00552D7F">
              <w:rPr>
                <w:rFonts w:eastAsia="Newton-Regular"/>
                <w:sz w:val="22"/>
                <w:szCs w:val="22"/>
              </w:rPr>
              <w:t>левых установок учебной деятельн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сти</w:t>
            </w:r>
          </w:p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н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выков анализа, с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поставления, сра</w:t>
            </w:r>
            <w:r w:rsidRPr="00552D7F">
              <w:rPr>
                <w:rFonts w:eastAsia="Newton-Regular"/>
                <w:sz w:val="22"/>
                <w:szCs w:val="22"/>
              </w:rPr>
              <w:t>в</w:t>
            </w:r>
            <w:r w:rsidRPr="00552D7F">
              <w:rPr>
                <w:rFonts w:eastAsia="Newton-Regular"/>
                <w:sz w:val="22"/>
                <w:szCs w:val="22"/>
              </w:rPr>
              <w:t>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41,42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Объем конуса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Теорема об об</w:t>
            </w:r>
            <w:r w:rsidRPr="00552D7F">
              <w:rPr>
                <w:sz w:val="22"/>
                <w:szCs w:val="22"/>
                <w:lang w:eastAsia="en-US"/>
              </w:rPr>
              <w:t>ъ</w:t>
            </w:r>
            <w:r w:rsidRPr="00552D7F">
              <w:rPr>
                <w:sz w:val="22"/>
                <w:szCs w:val="22"/>
                <w:lang w:eastAsia="en-US"/>
              </w:rPr>
              <w:t>еме ко</w:t>
            </w:r>
            <w:r w:rsidRPr="00552D7F">
              <w:rPr>
                <w:sz w:val="22"/>
                <w:szCs w:val="22"/>
                <w:lang w:eastAsia="en-US"/>
              </w:rPr>
              <w:softHyphen/>
              <w:t>нуса. Формула объема усеченного к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нуса. Решение задач на ис</w:t>
            </w:r>
            <w:r w:rsidRPr="00552D7F">
              <w:rPr>
                <w:sz w:val="22"/>
                <w:szCs w:val="22"/>
                <w:lang w:eastAsia="en-US"/>
              </w:rPr>
              <w:softHyphen/>
              <w:t>пользование теоремы об об</w:t>
            </w:r>
            <w:r w:rsidRPr="00552D7F">
              <w:rPr>
                <w:sz w:val="22"/>
                <w:szCs w:val="22"/>
                <w:lang w:eastAsia="en-US"/>
              </w:rPr>
              <w:t>ъ</w:t>
            </w:r>
            <w:r w:rsidRPr="00552D7F">
              <w:rPr>
                <w:sz w:val="22"/>
                <w:szCs w:val="22"/>
                <w:lang w:eastAsia="en-US"/>
              </w:rPr>
              <w:t>еме конуса и ее следствия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теорему об объеме конуса с док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зательством; формулу объема усеченного конуса.</w:t>
            </w:r>
          </w:p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sz w:val="22"/>
                <w:szCs w:val="22"/>
                <w:shd w:val="clear" w:color="auto" w:fill="FFFFFF"/>
              </w:rPr>
              <w:t>выводить формулы для в</w:t>
            </w:r>
            <w:r w:rsidRPr="00552D7F">
              <w:rPr>
                <w:sz w:val="22"/>
                <w:szCs w:val="22"/>
                <w:shd w:val="clear" w:color="auto" w:fill="FFFFFF"/>
              </w:rPr>
              <w:t>ы</w:t>
            </w:r>
            <w:r w:rsidRPr="00552D7F">
              <w:rPr>
                <w:sz w:val="22"/>
                <w:szCs w:val="22"/>
                <w:shd w:val="clear" w:color="auto" w:fill="FFFFFF"/>
              </w:rPr>
              <w:t>числения объемов усеченной пирамиды и усеченного к</w:t>
            </w:r>
            <w:r w:rsidRPr="00552D7F">
              <w:rPr>
                <w:sz w:val="22"/>
                <w:szCs w:val="22"/>
                <w:shd w:val="clear" w:color="auto" w:fill="FFFFFF"/>
              </w:rPr>
              <w:t>о</w:t>
            </w:r>
            <w:r w:rsidRPr="00552D7F">
              <w:rPr>
                <w:sz w:val="22"/>
                <w:szCs w:val="22"/>
                <w:shd w:val="clear" w:color="auto" w:fill="FFFFFF"/>
              </w:rPr>
              <w:t>нуса; решать задачи, связа</w:t>
            </w:r>
            <w:r w:rsidRPr="00552D7F">
              <w:rPr>
                <w:sz w:val="22"/>
                <w:szCs w:val="22"/>
                <w:shd w:val="clear" w:color="auto" w:fill="FFFFFF"/>
              </w:rPr>
              <w:t>н</w:t>
            </w:r>
            <w:r w:rsidRPr="00552D7F">
              <w:rPr>
                <w:sz w:val="22"/>
                <w:szCs w:val="22"/>
                <w:shd w:val="clear" w:color="auto" w:fill="FFFFFF"/>
              </w:rPr>
              <w:t>ные с вычислением объемов этих тел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Style w:val="FontStyle14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552D7F">
              <w:rPr>
                <w:rStyle w:val="FontStyle14"/>
                <w:sz w:val="22"/>
                <w:szCs w:val="22"/>
              </w:rPr>
              <w:t xml:space="preserve">развить </w:t>
            </w:r>
            <w:r w:rsidRPr="00552D7F">
              <w:rPr>
                <w:rStyle w:val="FontStyle15"/>
                <w:rFonts w:eastAsia="Arial Unicode MS"/>
                <w:sz w:val="22"/>
                <w:szCs w:val="22"/>
              </w:rPr>
              <w:t xml:space="preserve">у </w:t>
            </w:r>
            <w:r w:rsidRPr="00552D7F">
              <w:rPr>
                <w:rStyle w:val="FontStyle14"/>
                <w:sz w:val="22"/>
                <w:szCs w:val="22"/>
              </w:rPr>
              <w:t xml:space="preserve">учащихся представление о месте математики в системе наук.                        </w:t>
            </w:r>
          </w:p>
          <w:p w:rsidR="004E2A98" w:rsidRPr="00552D7F" w:rsidRDefault="004E2A98" w:rsidP="00072855">
            <w:pPr>
              <w:jc w:val="both"/>
              <w:rPr>
                <w:bCs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552D7F">
              <w:rPr>
                <w:rStyle w:val="FontStyle14"/>
                <w:sz w:val="22"/>
                <w:szCs w:val="22"/>
              </w:rPr>
              <w:t>формировать ц</w:t>
            </w:r>
            <w:r w:rsidRPr="00552D7F">
              <w:rPr>
                <w:rStyle w:val="FontStyle14"/>
                <w:sz w:val="22"/>
                <w:szCs w:val="22"/>
              </w:rPr>
              <w:t>е</w:t>
            </w:r>
            <w:r w:rsidRPr="00552D7F">
              <w:rPr>
                <w:rStyle w:val="FontStyle14"/>
                <w:sz w:val="22"/>
                <w:szCs w:val="22"/>
              </w:rPr>
              <w:t>левые установки учебной деятел</w:t>
            </w:r>
            <w:r w:rsidRPr="00552D7F">
              <w:rPr>
                <w:rStyle w:val="FontStyle14"/>
                <w:sz w:val="22"/>
                <w:szCs w:val="22"/>
              </w:rPr>
              <w:t>ь</w:t>
            </w:r>
            <w:r w:rsidRPr="00552D7F">
              <w:rPr>
                <w:rStyle w:val="FontStyle14"/>
                <w:sz w:val="22"/>
                <w:szCs w:val="22"/>
              </w:rPr>
              <w:t xml:space="preserve">ности. </w:t>
            </w:r>
            <w:r w:rsidRPr="00552D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52D7F">
              <w:rPr>
                <w:rStyle w:val="FontStyle14"/>
                <w:sz w:val="22"/>
                <w:szCs w:val="22"/>
              </w:rPr>
              <w:t>разл</w:t>
            </w:r>
            <w:r w:rsidRPr="00552D7F">
              <w:rPr>
                <w:rStyle w:val="FontStyle14"/>
                <w:sz w:val="22"/>
                <w:szCs w:val="22"/>
              </w:rPr>
              <w:t>и</w:t>
            </w:r>
            <w:r w:rsidRPr="00552D7F">
              <w:rPr>
                <w:rStyle w:val="FontStyle14"/>
                <w:sz w:val="22"/>
                <w:szCs w:val="22"/>
              </w:rPr>
              <w:t>чать методы познания окружающ</w:t>
            </w:r>
            <w:r w:rsidRPr="00552D7F">
              <w:rPr>
                <w:rStyle w:val="FontStyle14"/>
                <w:sz w:val="22"/>
                <w:szCs w:val="22"/>
              </w:rPr>
              <w:t>е</w:t>
            </w:r>
            <w:r w:rsidRPr="00552D7F">
              <w:rPr>
                <w:rStyle w:val="FontStyle14"/>
                <w:sz w:val="22"/>
                <w:szCs w:val="22"/>
              </w:rPr>
              <w:t>го мира по его целям (наблюдение, опыт, эксперимент, моделирование, вычисление)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у</w:t>
            </w:r>
            <w:r w:rsidRPr="00552D7F">
              <w:rPr>
                <w:rFonts w:eastAsia="Newton-Regular"/>
                <w:sz w:val="22"/>
                <w:szCs w:val="22"/>
              </w:rPr>
              <w:t>с</w:t>
            </w:r>
            <w:r w:rsidRPr="00552D7F">
              <w:rPr>
                <w:rFonts w:eastAsia="Newton-Regular"/>
                <w:sz w:val="22"/>
                <w:szCs w:val="22"/>
              </w:rPr>
              <w:t>тойчивой мотив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ции к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Решение задач по теме «Объем тел вр</w:t>
            </w:r>
            <w:r w:rsidRPr="00552D7F">
              <w:rPr>
                <w:sz w:val="22"/>
                <w:szCs w:val="22"/>
              </w:rPr>
              <w:t>а</w:t>
            </w:r>
            <w:r w:rsidRPr="00552D7F">
              <w:rPr>
                <w:sz w:val="22"/>
                <w:szCs w:val="22"/>
              </w:rPr>
              <w:t>щения»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Работа над ошибками. О</w:t>
            </w:r>
            <w:r w:rsidRPr="00552D7F">
              <w:rPr>
                <w:sz w:val="22"/>
                <w:szCs w:val="22"/>
                <w:lang w:eastAsia="en-US"/>
              </w:rPr>
              <w:t>с</w:t>
            </w:r>
            <w:r w:rsidRPr="00552D7F">
              <w:rPr>
                <w:sz w:val="22"/>
                <w:szCs w:val="22"/>
                <w:lang w:eastAsia="en-US"/>
              </w:rPr>
              <w:t>новная формула для вычисления объе</w:t>
            </w:r>
            <w:r w:rsidRPr="00552D7F">
              <w:rPr>
                <w:sz w:val="22"/>
                <w:szCs w:val="22"/>
                <w:lang w:eastAsia="en-US"/>
              </w:rPr>
              <w:softHyphen/>
              <w:t>мов тел. Решение задач на нахождение объемов тел с помощью опр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де</w:t>
            </w:r>
            <w:r w:rsidRPr="00552D7F">
              <w:rPr>
                <w:sz w:val="22"/>
                <w:szCs w:val="22"/>
                <w:lang w:eastAsia="en-US"/>
              </w:rPr>
              <w:softHyphen/>
              <w:t>ленного инт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грала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основную фо</w:t>
            </w:r>
            <w:r w:rsidRPr="00552D7F">
              <w:rPr>
                <w:sz w:val="22"/>
                <w:szCs w:val="22"/>
                <w:lang w:eastAsia="en-US"/>
              </w:rPr>
              <w:t>р</w:t>
            </w:r>
            <w:r w:rsidRPr="00552D7F">
              <w:rPr>
                <w:sz w:val="22"/>
                <w:szCs w:val="22"/>
                <w:lang w:eastAsia="en-US"/>
              </w:rPr>
              <w:t>мулу для вычисления объемов тел.</w:t>
            </w:r>
          </w:p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Объяснять как измеряются объемы тел, проводя анал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гию с измерениями площ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дей многоугольников;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552D7F">
              <w:rPr>
                <w:rStyle w:val="FontStyle12"/>
                <w:sz w:val="22"/>
                <w:szCs w:val="2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>Регулятивные</w:t>
            </w:r>
            <w:r w:rsidRPr="00552D7F">
              <w:rPr>
                <w:rStyle w:val="FontStyle12"/>
                <w:sz w:val="22"/>
                <w:szCs w:val="22"/>
              </w:rPr>
              <w:t xml:space="preserve">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осознавать кач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ство и уровень усвоения</w:t>
            </w:r>
            <w:r w:rsidRPr="00552D7F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</w:p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Style w:val="FontStyle12"/>
                <w:sz w:val="22"/>
                <w:szCs w:val="22"/>
              </w:rPr>
              <w:t xml:space="preserve"> </w:t>
            </w:r>
            <w:r w:rsidRPr="00552D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52D7F">
              <w:rPr>
                <w:rStyle w:val="FontStyle12"/>
                <w:sz w:val="22"/>
                <w:szCs w:val="22"/>
              </w:rPr>
              <w:t>создавать структуру взаимосвязей смысл</w:t>
            </w:r>
            <w:r w:rsidRPr="00552D7F">
              <w:rPr>
                <w:rStyle w:val="FontStyle12"/>
                <w:sz w:val="22"/>
                <w:szCs w:val="22"/>
              </w:rPr>
              <w:t>о</w:t>
            </w:r>
            <w:r w:rsidRPr="00552D7F">
              <w:rPr>
                <w:rStyle w:val="FontStyle12"/>
                <w:sz w:val="22"/>
                <w:szCs w:val="22"/>
              </w:rPr>
              <w:t>вых единиц текста</w:t>
            </w:r>
          </w:p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ц</w:t>
            </w:r>
            <w:r w:rsidRPr="00552D7F">
              <w:rPr>
                <w:rFonts w:eastAsia="Newton-Regular"/>
                <w:sz w:val="22"/>
                <w:szCs w:val="22"/>
              </w:rPr>
              <w:t>е</w:t>
            </w:r>
            <w:r w:rsidRPr="00552D7F">
              <w:rPr>
                <w:rFonts w:eastAsia="Newton-Regular"/>
                <w:sz w:val="22"/>
                <w:szCs w:val="22"/>
              </w:rPr>
              <w:t>левых установок учебной деятельн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сти</w:t>
            </w:r>
          </w:p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н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выков анализа, с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поставления, сра</w:t>
            </w:r>
            <w:r w:rsidRPr="00552D7F">
              <w:rPr>
                <w:rFonts w:eastAsia="Newton-Regular"/>
                <w:sz w:val="22"/>
                <w:szCs w:val="22"/>
              </w:rPr>
              <w:t>в</w:t>
            </w:r>
            <w:r w:rsidRPr="00552D7F">
              <w:rPr>
                <w:rFonts w:eastAsia="Newton-Regular"/>
                <w:sz w:val="22"/>
                <w:szCs w:val="22"/>
              </w:rPr>
              <w:t>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Пров</w:t>
            </w:r>
            <w:r w:rsidRPr="00552D7F">
              <w:rPr>
                <w:sz w:val="22"/>
                <w:szCs w:val="22"/>
              </w:rPr>
              <w:t>е</w:t>
            </w:r>
            <w:r w:rsidRPr="00552D7F">
              <w:rPr>
                <w:sz w:val="22"/>
                <w:szCs w:val="22"/>
              </w:rPr>
              <w:t>рочная работа по теме: «Объемы тел»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Формулы объ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мов тел.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основную фо</w:t>
            </w:r>
            <w:r w:rsidRPr="00552D7F">
              <w:rPr>
                <w:sz w:val="22"/>
                <w:szCs w:val="22"/>
                <w:lang w:eastAsia="en-US"/>
              </w:rPr>
              <w:t>р</w:t>
            </w:r>
            <w:r w:rsidRPr="00552D7F">
              <w:rPr>
                <w:sz w:val="22"/>
                <w:szCs w:val="22"/>
                <w:lang w:eastAsia="en-US"/>
              </w:rPr>
              <w:t>мулы для вычисления объемов тел.</w:t>
            </w:r>
          </w:p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sz w:val="22"/>
                <w:szCs w:val="22"/>
                <w:shd w:val="clear" w:color="auto" w:fill="FFFFFF"/>
              </w:rPr>
              <w:t>Научиться применять пр</w:t>
            </w:r>
            <w:r w:rsidRPr="00552D7F">
              <w:rPr>
                <w:sz w:val="22"/>
                <w:szCs w:val="22"/>
                <w:shd w:val="clear" w:color="auto" w:fill="FFFFFF"/>
              </w:rPr>
              <w:t>и</w:t>
            </w:r>
            <w:r w:rsidRPr="00552D7F">
              <w:rPr>
                <w:sz w:val="22"/>
                <w:szCs w:val="22"/>
                <w:shd w:val="clear" w:color="auto" w:fill="FFFFFF"/>
              </w:rPr>
              <w:t>обретенные знания, умения, навыки в конкретной де</w:t>
            </w:r>
            <w:r w:rsidRPr="00552D7F">
              <w:rPr>
                <w:sz w:val="22"/>
                <w:szCs w:val="22"/>
                <w:shd w:val="clear" w:color="auto" w:fill="FFFFFF"/>
              </w:rPr>
              <w:t>я</w:t>
            </w:r>
            <w:r w:rsidRPr="00552D7F">
              <w:rPr>
                <w:sz w:val="22"/>
                <w:szCs w:val="22"/>
                <w:shd w:val="clear" w:color="auto" w:fill="FFFFFF"/>
              </w:rPr>
              <w:t>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b/>
                <w:i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 w:rsidRPr="00552D7F">
              <w:rPr>
                <w:sz w:val="22"/>
                <w:szCs w:val="22"/>
                <w:shd w:val="clear" w:color="auto" w:fill="FFFFFF"/>
              </w:rPr>
              <w:t>управлять своим поведением (контроль, с</w:t>
            </w:r>
            <w:r w:rsidRPr="00552D7F">
              <w:rPr>
                <w:sz w:val="22"/>
                <w:szCs w:val="22"/>
                <w:shd w:val="clear" w:color="auto" w:fill="FFFFFF"/>
              </w:rPr>
              <w:t>а</w:t>
            </w:r>
            <w:r w:rsidRPr="00552D7F">
              <w:rPr>
                <w:sz w:val="22"/>
                <w:szCs w:val="22"/>
                <w:shd w:val="clear" w:color="auto" w:fill="FFFFFF"/>
              </w:rPr>
              <w:t>мокоррекция, оценка своего р</w:t>
            </w:r>
            <w:r w:rsidRPr="00552D7F">
              <w:rPr>
                <w:sz w:val="22"/>
                <w:szCs w:val="22"/>
                <w:shd w:val="clear" w:color="auto" w:fill="FFFFFF"/>
              </w:rPr>
              <w:t>е</w:t>
            </w:r>
            <w:r w:rsidRPr="00552D7F">
              <w:rPr>
                <w:sz w:val="22"/>
                <w:szCs w:val="22"/>
                <w:shd w:val="clear" w:color="auto" w:fill="FFFFFF"/>
              </w:rPr>
              <w:t>зультата).</w:t>
            </w:r>
          </w:p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b/>
                <w:i/>
                <w:sz w:val="22"/>
                <w:szCs w:val="22"/>
                <w:shd w:val="clear" w:color="auto" w:fill="FFFFFF"/>
              </w:rPr>
              <w:t xml:space="preserve">Регулятивные: </w:t>
            </w:r>
            <w:r w:rsidRPr="00552D7F">
              <w:rPr>
                <w:sz w:val="22"/>
                <w:szCs w:val="22"/>
                <w:shd w:val="clear" w:color="auto" w:fill="FFFFFF"/>
              </w:rPr>
              <w:t>формировать сп</w:t>
            </w:r>
            <w:r w:rsidRPr="00552D7F">
              <w:rPr>
                <w:sz w:val="22"/>
                <w:szCs w:val="22"/>
                <w:shd w:val="clear" w:color="auto" w:fill="FFFFFF"/>
              </w:rPr>
              <w:t>о</w:t>
            </w:r>
            <w:r w:rsidRPr="00552D7F">
              <w:rPr>
                <w:sz w:val="22"/>
                <w:szCs w:val="22"/>
                <w:shd w:val="clear" w:color="auto" w:fill="FFFFFF"/>
              </w:rPr>
              <w:t>собность к мобилизации сил и энергии; способность к волевому усилию в преодолении препятс</w:t>
            </w:r>
            <w:r w:rsidRPr="00552D7F">
              <w:rPr>
                <w:sz w:val="22"/>
                <w:szCs w:val="22"/>
                <w:shd w:val="clear" w:color="auto" w:fill="FFFFFF"/>
              </w:rPr>
              <w:t>т</w:t>
            </w:r>
            <w:r w:rsidRPr="00552D7F">
              <w:rPr>
                <w:sz w:val="22"/>
                <w:szCs w:val="22"/>
                <w:shd w:val="clear" w:color="auto" w:fill="FFFFFF"/>
              </w:rPr>
              <w:t>вий.</w:t>
            </w:r>
          </w:p>
          <w:p w:rsidR="004E2A98" w:rsidRPr="00552D7F" w:rsidRDefault="004E2A98" w:rsidP="00072855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552D7F">
              <w:rPr>
                <w:b/>
                <w:i/>
                <w:sz w:val="22"/>
                <w:szCs w:val="22"/>
                <w:shd w:val="clear" w:color="auto" w:fill="FFFFFF"/>
              </w:rPr>
              <w:t>Познавательные:</w:t>
            </w:r>
            <w:r w:rsidRPr="00552D7F">
              <w:rPr>
                <w:sz w:val="22"/>
                <w:szCs w:val="22"/>
                <w:shd w:val="clear" w:color="auto" w:fill="FFFFFF"/>
              </w:rPr>
              <w:t xml:space="preserve"> выбирать на</w:t>
            </w:r>
            <w:r w:rsidRPr="00552D7F">
              <w:rPr>
                <w:sz w:val="22"/>
                <w:szCs w:val="22"/>
                <w:shd w:val="clear" w:color="auto" w:fill="FFFFFF"/>
              </w:rPr>
              <w:t>и</w:t>
            </w:r>
            <w:r w:rsidRPr="00552D7F">
              <w:rPr>
                <w:sz w:val="22"/>
                <w:szCs w:val="22"/>
                <w:shd w:val="clear" w:color="auto" w:fill="FFFFFF"/>
              </w:rPr>
              <w:t>более эффективные способы р</w:t>
            </w:r>
            <w:r w:rsidRPr="00552D7F">
              <w:rPr>
                <w:sz w:val="22"/>
                <w:szCs w:val="22"/>
                <w:shd w:val="clear" w:color="auto" w:fill="FFFFFF"/>
              </w:rPr>
              <w:t>е</w:t>
            </w:r>
            <w:r w:rsidRPr="00552D7F">
              <w:rPr>
                <w:sz w:val="22"/>
                <w:szCs w:val="22"/>
                <w:shd w:val="clear" w:color="auto" w:fill="FFFFFF"/>
              </w:rPr>
              <w:t>шения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sz w:val="22"/>
                <w:szCs w:val="22"/>
                <w:shd w:val="clear" w:color="auto" w:fill="FFFFFF"/>
              </w:rPr>
              <w:t>Формирование н</w:t>
            </w:r>
            <w:r w:rsidRPr="00552D7F">
              <w:rPr>
                <w:sz w:val="22"/>
                <w:szCs w:val="22"/>
                <w:shd w:val="clear" w:color="auto" w:fill="FFFFFF"/>
              </w:rPr>
              <w:t>а</w:t>
            </w:r>
            <w:r w:rsidRPr="00552D7F">
              <w:rPr>
                <w:sz w:val="22"/>
                <w:szCs w:val="22"/>
                <w:shd w:val="clear" w:color="auto" w:fill="FFFFFF"/>
              </w:rPr>
              <w:t>выков самоанализа и самоконтроля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Анализ  пров</w:t>
            </w:r>
            <w:r w:rsidRPr="00552D7F">
              <w:rPr>
                <w:sz w:val="22"/>
                <w:szCs w:val="22"/>
              </w:rPr>
              <w:t>е</w:t>
            </w:r>
            <w:r w:rsidRPr="00552D7F">
              <w:rPr>
                <w:sz w:val="22"/>
                <w:szCs w:val="22"/>
              </w:rPr>
              <w:t>рочной работы.  Объем шара.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8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Работа над ошибками. Те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рема об объеме шара. Решение задач на ис</w:t>
            </w:r>
            <w:r w:rsidRPr="00552D7F">
              <w:rPr>
                <w:sz w:val="22"/>
                <w:szCs w:val="22"/>
                <w:lang w:eastAsia="en-US"/>
              </w:rPr>
              <w:softHyphen/>
              <w:t>пользование формулы объ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ма шара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теорему об объеме шара с доказ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 xml:space="preserve">тельством. </w:t>
            </w:r>
          </w:p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Формулировать определения шара, его центра, радиуса и диаметра; формулировать теорему об</w:t>
            </w:r>
          </w:p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объёме шара; </w:t>
            </w:r>
          </w:p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552D7F">
              <w:rPr>
                <w:rStyle w:val="FontStyle12"/>
                <w:sz w:val="22"/>
                <w:szCs w:val="2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>Регулятивные</w:t>
            </w:r>
            <w:r w:rsidRPr="00552D7F">
              <w:rPr>
                <w:rStyle w:val="FontStyle12"/>
                <w:sz w:val="22"/>
                <w:szCs w:val="22"/>
              </w:rPr>
              <w:t xml:space="preserve">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осознавать кач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ство и уровень усвоения</w:t>
            </w:r>
            <w:r w:rsidRPr="00552D7F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</w:p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Style w:val="FontStyle12"/>
                <w:sz w:val="22"/>
                <w:szCs w:val="22"/>
              </w:rPr>
              <w:t xml:space="preserve"> </w:t>
            </w:r>
            <w:r w:rsidRPr="00552D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52D7F">
              <w:rPr>
                <w:rStyle w:val="FontStyle12"/>
                <w:sz w:val="22"/>
                <w:szCs w:val="22"/>
              </w:rPr>
              <w:t>создавать структуру взаимосвязей смысл</w:t>
            </w:r>
            <w:r w:rsidRPr="00552D7F">
              <w:rPr>
                <w:rStyle w:val="FontStyle12"/>
                <w:sz w:val="22"/>
                <w:szCs w:val="22"/>
              </w:rPr>
              <w:t>о</w:t>
            </w:r>
            <w:r w:rsidRPr="00552D7F">
              <w:rPr>
                <w:rStyle w:val="FontStyle12"/>
                <w:sz w:val="22"/>
                <w:szCs w:val="22"/>
              </w:rPr>
              <w:t>вых единиц текста</w:t>
            </w:r>
          </w:p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ц</w:t>
            </w:r>
            <w:r w:rsidRPr="00552D7F">
              <w:rPr>
                <w:rFonts w:eastAsia="Newton-Regular"/>
                <w:sz w:val="22"/>
                <w:szCs w:val="22"/>
              </w:rPr>
              <w:t>е</w:t>
            </w:r>
            <w:r w:rsidRPr="00552D7F">
              <w:rPr>
                <w:rFonts w:eastAsia="Newton-Regular"/>
                <w:sz w:val="22"/>
                <w:szCs w:val="22"/>
              </w:rPr>
              <w:t>левых установок учебной деятельн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сти</w:t>
            </w:r>
          </w:p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н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выков анализа, с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поставления, сра</w:t>
            </w:r>
            <w:r w:rsidRPr="00552D7F">
              <w:rPr>
                <w:rFonts w:eastAsia="Newton-Regular"/>
                <w:sz w:val="22"/>
                <w:szCs w:val="22"/>
              </w:rPr>
              <w:t>в</w:t>
            </w:r>
            <w:r w:rsidRPr="00552D7F">
              <w:rPr>
                <w:rFonts w:eastAsia="Newton-Regular"/>
                <w:sz w:val="22"/>
                <w:szCs w:val="22"/>
              </w:rPr>
              <w:t>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cantSplit/>
          <w:trHeight w:val="18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Объем шарового сегмента, шарового слоя и шарового спектра.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Определения шарового се</w:t>
            </w:r>
            <w:r w:rsidRPr="00552D7F">
              <w:rPr>
                <w:sz w:val="22"/>
                <w:szCs w:val="22"/>
                <w:lang w:eastAsia="en-US"/>
              </w:rPr>
              <w:t>г</w:t>
            </w:r>
            <w:r w:rsidRPr="00552D7F">
              <w:rPr>
                <w:sz w:val="22"/>
                <w:szCs w:val="22"/>
                <w:lang w:eastAsia="en-US"/>
              </w:rPr>
              <w:t>мента, шарового слоя и шарового сектора. Форм</w:t>
            </w:r>
            <w:r w:rsidRPr="00552D7F">
              <w:rPr>
                <w:sz w:val="22"/>
                <w:szCs w:val="22"/>
                <w:lang w:eastAsia="en-US"/>
              </w:rPr>
              <w:t>у</w:t>
            </w:r>
            <w:r w:rsidRPr="00552D7F">
              <w:rPr>
                <w:sz w:val="22"/>
                <w:szCs w:val="22"/>
                <w:lang w:eastAsia="en-US"/>
              </w:rPr>
              <w:t>лы для вычис</w:t>
            </w:r>
            <w:r w:rsidRPr="00552D7F">
              <w:rPr>
                <w:sz w:val="22"/>
                <w:szCs w:val="22"/>
                <w:lang w:eastAsia="en-US"/>
              </w:rPr>
              <w:softHyphen/>
              <w:t>ления объемов частей шара. Решение задач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определения шаро</w:t>
            </w:r>
            <w:r w:rsidRPr="00552D7F">
              <w:rPr>
                <w:sz w:val="22"/>
                <w:szCs w:val="22"/>
                <w:lang w:eastAsia="en-US"/>
              </w:rPr>
              <w:softHyphen/>
              <w:t>вого сегмента, шарового слоя и ш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рового сектора; фо</w:t>
            </w:r>
            <w:r w:rsidRPr="00552D7F">
              <w:rPr>
                <w:sz w:val="22"/>
                <w:szCs w:val="22"/>
                <w:lang w:eastAsia="en-US"/>
              </w:rPr>
              <w:t>р</w:t>
            </w:r>
            <w:r w:rsidRPr="00552D7F">
              <w:rPr>
                <w:sz w:val="22"/>
                <w:szCs w:val="22"/>
                <w:lang w:eastAsia="en-US"/>
              </w:rPr>
              <w:t xml:space="preserve">мулы для вычисления объемов частей шара. </w:t>
            </w:r>
          </w:p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Объяснять, что принимается за площадь сферы; вы-</w:t>
            </w:r>
          </w:p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водить формулу, выража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 xml:space="preserve">щую площадь сферы через её радиус, а также </w:t>
            </w:r>
            <w:r w:rsidRPr="00552D7F">
              <w:rPr>
                <w:rFonts w:eastAsia="Calibri"/>
                <w:iCs/>
                <w:sz w:val="22"/>
                <w:szCs w:val="22"/>
                <w:lang w:eastAsia="en-US"/>
              </w:rPr>
              <w:t>формулу площади сфериче-</w:t>
            </w:r>
          </w:p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rFonts w:eastAsia="Calibri"/>
                <w:iCs/>
                <w:sz w:val="22"/>
                <w:szCs w:val="22"/>
                <w:lang w:eastAsia="en-US"/>
              </w:rPr>
              <w:t>ской части поверхности ш</w:t>
            </w:r>
            <w:r w:rsidRPr="00552D7F">
              <w:rPr>
                <w:rFonts w:eastAsia="Calibri"/>
                <w:iCs/>
                <w:sz w:val="22"/>
                <w:szCs w:val="22"/>
                <w:lang w:eastAsia="en-US"/>
              </w:rPr>
              <w:t>а</w:t>
            </w:r>
            <w:r w:rsidRPr="00552D7F">
              <w:rPr>
                <w:rFonts w:eastAsia="Calibri"/>
                <w:iCs/>
                <w:sz w:val="22"/>
                <w:szCs w:val="22"/>
                <w:lang w:eastAsia="en-US"/>
              </w:rPr>
              <w:t>рового сегмента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Style w:val="FontStyle14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552D7F">
              <w:rPr>
                <w:rStyle w:val="FontStyle14"/>
                <w:sz w:val="22"/>
                <w:szCs w:val="22"/>
              </w:rPr>
              <w:t xml:space="preserve">развить </w:t>
            </w:r>
            <w:r w:rsidRPr="00552D7F">
              <w:rPr>
                <w:rStyle w:val="FontStyle15"/>
                <w:rFonts w:eastAsia="Arial Unicode MS"/>
                <w:sz w:val="22"/>
                <w:szCs w:val="22"/>
              </w:rPr>
              <w:t xml:space="preserve">у </w:t>
            </w:r>
            <w:r w:rsidRPr="00552D7F">
              <w:rPr>
                <w:rStyle w:val="FontStyle14"/>
                <w:sz w:val="22"/>
                <w:szCs w:val="22"/>
              </w:rPr>
              <w:t xml:space="preserve">учащихся представление о месте математики в системе наук.                        </w:t>
            </w:r>
          </w:p>
          <w:p w:rsidR="004E2A98" w:rsidRPr="00552D7F" w:rsidRDefault="004E2A98" w:rsidP="00072855">
            <w:pPr>
              <w:jc w:val="both"/>
              <w:rPr>
                <w:bCs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552D7F">
              <w:rPr>
                <w:rStyle w:val="FontStyle14"/>
                <w:sz w:val="22"/>
                <w:szCs w:val="22"/>
              </w:rPr>
              <w:t>формировать ц</w:t>
            </w:r>
            <w:r w:rsidRPr="00552D7F">
              <w:rPr>
                <w:rStyle w:val="FontStyle14"/>
                <w:sz w:val="22"/>
                <w:szCs w:val="22"/>
              </w:rPr>
              <w:t>е</w:t>
            </w:r>
            <w:r w:rsidRPr="00552D7F">
              <w:rPr>
                <w:rStyle w:val="FontStyle14"/>
                <w:sz w:val="22"/>
                <w:szCs w:val="22"/>
              </w:rPr>
              <w:t>левые установки учебной деятел</w:t>
            </w:r>
            <w:r w:rsidRPr="00552D7F">
              <w:rPr>
                <w:rStyle w:val="FontStyle14"/>
                <w:sz w:val="22"/>
                <w:szCs w:val="22"/>
              </w:rPr>
              <w:t>ь</w:t>
            </w:r>
            <w:r w:rsidRPr="00552D7F">
              <w:rPr>
                <w:rStyle w:val="FontStyle14"/>
                <w:sz w:val="22"/>
                <w:szCs w:val="22"/>
              </w:rPr>
              <w:t xml:space="preserve">ности. </w:t>
            </w:r>
            <w:r w:rsidRPr="00552D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52D7F">
              <w:rPr>
                <w:rStyle w:val="FontStyle14"/>
                <w:sz w:val="22"/>
                <w:szCs w:val="22"/>
              </w:rPr>
              <w:t>разл</w:t>
            </w:r>
            <w:r w:rsidRPr="00552D7F">
              <w:rPr>
                <w:rStyle w:val="FontStyle14"/>
                <w:sz w:val="22"/>
                <w:szCs w:val="22"/>
              </w:rPr>
              <w:t>и</w:t>
            </w:r>
            <w:r w:rsidRPr="00552D7F">
              <w:rPr>
                <w:rStyle w:val="FontStyle14"/>
                <w:sz w:val="22"/>
                <w:szCs w:val="22"/>
              </w:rPr>
              <w:t>чать методы познания окружающ</w:t>
            </w:r>
            <w:r w:rsidRPr="00552D7F">
              <w:rPr>
                <w:rStyle w:val="FontStyle14"/>
                <w:sz w:val="22"/>
                <w:szCs w:val="22"/>
              </w:rPr>
              <w:t>е</w:t>
            </w:r>
            <w:r w:rsidRPr="00552D7F">
              <w:rPr>
                <w:rStyle w:val="FontStyle14"/>
                <w:sz w:val="22"/>
                <w:szCs w:val="22"/>
              </w:rPr>
              <w:t>го мира по его целям (наблюдение, опыт, эксперимент, моделирование, вычисление)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у</w:t>
            </w:r>
            <w:r w:rsidRPr="00552D7F">
              <w:rPr>
                <w:rFonts w:eastAsia="Newton-Regular"/>
                <w:sz w:val="22"/>
                <w:szCs w:val="22"/>
              </w:rPr>
              <w:t>с</w:t>
            </w:r>
            <w:r w:rsidRPr="00552D7F">
              <w:rPr>
                <w:rFonts w:eastAsia="Newton-Regular"/>
                <w:sz w:val="22"/>
                <w:szCs w:val="22"/>
              </w:rPr>
              <w:t>тойчивой мотив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ции к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cantSplit/>
          <w:trHeight w:val="18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Площадь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pStyle w:val="a0"/>
              <w:ind w:left="8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Вывод формулы пло</w:t>
            </w:r>
            <w:r w:rsidRPr="00552D7F">
              <w:rPr>
                <w:sz w:val="22"/>
                <w:szCs w:val="22"/>
                <w:lang w:eastAsia="en-US"/>
              </w:rPr>
              <w:softHyphen/>
              <w:t>щади сферы. Решение задач на нахождение площади сферы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вывод форм</w:t>
            </w:r>
            <w:r w:rsidRPr="00552D7F">
              <w:rPr>
                <w:sz w:val="22"/>
                <w:szCs w:val="22"/>
                <w:lang w:eastAsia="en-US"/>
              </w:rPr>
              <w:t>у</w:t>
            </w:r>
            <w:r w:rsidRPr="00552D7F">
              <w:rPr>
                <w:sz w:val="22"/>
                <w:szCs w:val="22"/>
                <w:lang w:eastAsia="en-US"/>
              </w:rPr>
              <w:t>лы пло</w:t>
            </w:r>
            <w:r w:rsidRPr="00552D7F">
              <w:rPr>
                <w:sz w:val="22"/>
                <w:szCs w:val="22"/>
                <w:lang w:eastAsia="en-US"/>
              </w:rPr>
              <w:softHyphen/>
              <w:t xml:space="preserve">щади сферы. </w:t>
            </w: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объяснять, что принимается за площадь сферы и как она выражается через радиус сферы, использовать форм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лы объёма шара и площади сферы при решении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>Коммуникативные</w:t>
            </w:r>
            <w:r w:rsidRPr="00552D7F">
              <w:rPr>
                <w:rStyle w:val="FontStyle12"/>
                <w:sz w:val="22"/>
                <w:szCs w:val="22"/>
              </w:rPr>
              <w:t xml:space="preserve">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цели и функции участников, сп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собы взаимодействия; планировать общие способы работы; обмен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ваться знаниями между членами группы для принятия эффекти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ных совместных решений. </w:t>
            </w:r>
          </w:p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>Регулятивные:</w:t>
            </w:r>
            <w:r w:rsidRPr="00552D7F">
              <w:rPr>
                <w:rStyle w:val="FontStyle12"/>
                <w:sz w:val="22"/>
                <w:szCs w:val="22"/>
              </w:rPr>
              <w:t xml:space="preserve">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ц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левые установки учебной деятел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ности, выстраивать последов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тельность необходимых операций</w:t>
            </w:r>
            <w:r w:rsidRPr="00552D7F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 w:rsidRPr="00552D7F">
              <w:rPr>
                <w:rStyle w:val="FontStyle12"/>
                <w:b/>
                <w:sz w:val="22"/>
                <w:szCs w:val="22"/>
              </w:rPr>
              <w:t>Познавательные:</w:t>
            </w:r>
            <w:r w:rsidRPr="00552D7F">
              <w:rPr>
                <w:rStyle w:val="FontStyle12"/>
                <w:sz w:val="22"/>
                <w:szCs w:val="22"/>
              </w:rPr>
              <w:t xml:space="preserve">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осуществлять сравнение и классификацию по заданным критериям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у</w:t>
            </w:r>
            <w:r w:rsidRPr="00552D7F">
              <w:rPr>
                <w:rFonts w:eastAsia="Newton-Regular"/>
                <w:sz w:val="22"/>
                <w:szCs w:val="22"/>
              </w:rPr>
              <w:t>с</w:t>
            </w:r>
            <w:r w:rsidRPr="00552D7F">
              <w:rPr>
                <w:rFonts w:eastAsia="Newton-Regular"/>
                <w:sz w:val="22"/>
                <w:szCs w:val="22"/>
              </w:rPr>
              <w:t>тойчивой мотив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ции к проблемно-поисковой деятел</w:t>
            </w:r>
            <w:r w:rsidRPr="00552D7F">
              <w:rPr>
                <w:rFonts w:eastAsia="Newton-Regular"/>
                <w:sz w:val="22"/>
                <w:szCs w:val="22"/>
              </w:rPr>
              <w:t>ь</w:t>
            </w:r>
            <w:r w:rsidRPr="00552D7F">
              <w:rPr>
                <w:rFonts w:eastAsia="Newton-Regular"/>
                <w:sz w:val="22"/>
                <w:szCs w:val="22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cantSplit/>
          <w:trHeight w:val="18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Решение задач по теме «Объем шара. Площадь сферы»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Работа над ошибками. Р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шение задач на ис</w:t>
            </w:r>
            <w:r w:rsidRPr="00552D7F">
              <w:rPr>
                <w:sz w:val="22"/>
                <w:szCs w:val="22"/>
                <w:lang w:eastAsia="en-US"/>
              </w:rPr>
              <w:softHyphen/>
              <w:t>пользование формул объема шара, его частей и площади сф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ры. Под</w:t>
            </w:r>
            <w:r w:rsidRPr="00552D7F">
              <w:rPr>
                <w:sz w:val="22"/>
                <w:szCs w:val="22"/>
                <w:lang w:eastAsia="en-US"/>
              </w:rPr>
              <w:softHyphen/>
              <w:t>готовка к контрольной р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боте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теорему об объеме шара; опред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ления шарово</w:t>
            </w:r>
            <w:r w:rsidRPr="00552D7F">
              <w:rPr>
                <w:sz w:val="22"/>
                <w:szCs w:val="22"/>
                <w:lang w:eastAsia="en-US"/>
              </w:rPr>
              <w:softHyphen/>
              <w:t>го се</w:t>
            </w:r>
            <w:r w:rsidRPr="00552D7F">
              <w:rPr>
                <w:sz w:val="22"/>
                <w:szCs w:val="22"/>
                <w:lang w:eastAsia="en-US"/>
              </w:rPr>
              <w:t>г</w:t>
            </w:r>
            <w:r w:rsidRPr="00552D7F">
              <w:rPr>
                <w:sz w:val="22"/>
                <w:szCs w:val="22"/>
                <w:lang w:eastAsia="en-US"/>
              </w:rPr>
              <w:t>мента, шарового слоя и шарового сектора; форму</w:t>
            </w:r>
            <w:r w:rsidRPr="00552D7F">
              <w:rPr>
                <w:sz w:val="22"/>
                <w:szCs w:val="22"/>
                <w:lang w:eastAsia="en-US"/>
              </w:rPr>
              <w:softHyphen/>
              <w:t>лы для вычи</w:t>
            </w:r>
            <w:r w:rsidRPr="00552D7F">
              <w:rPr>
                <w:sz w:val="22"/>
                <w:szCs w:val="22"/>
                <w:lang w:eastAsia="en-US"/>
              </w:rPr>
              <w:t>с</w:t>
            </w:r>
            <w:r w:rsidRPr="00552D7F">
              <w:rPr>
                <w:sz w:val="22"/>
                <w:szCs w:val="22"/>
                <w:lang w:eastAsia="en-US"/>
              </w:rPr>
              <w:t>ления объемов шара и частей шара; форму</w:t>
            </w:r>
            <w:r w:rsidRPr="00552D7F">
              <w:rPr>
                <w:sz w:val="22"/>
                <w:szCs w:val="22"/>
                <w:lang w:eastAsia="en-US"/>
              </w:rPr>
              <w:softHyphen/>
              <w:t xml:space="preserve">лу площади сферы. </w:t>
            </w:r>
          </w:p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объяснять, что принимается за площадь сферы и как она выражается через радиус сферы, использовать форм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лы объёма шара и площади сферы при решении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>Коммуникативные</w:t>
            </w:r>
            <w:r w:rsidRPr="00552D7F">
              <w:rPr>
                <w:rStyle w:val="FontStyle12"/>
                <w:sz w:val="22"/>
                <w:szCs w:val="22"/>
              </w:rPr>
              <w:t xml:space="preserve">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цели и функции участников, сп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собы взаимодействия; планировать общие способы работы; обмен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ваться знаниями между членами группы для принятия эффекти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ных совместных решений. </w:t>
            </w:r>
          </w:p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>Регулятивные:</w:t>
            </w:r>
            <w:r w:rsidRPr="00552D7F">
              <w:rPr>
                <w:rStyle w:val="FontStyle12"/>
                <w:sz w:val="22"/>
                <w:szCs w:val="22"/>
              </w:rPr>
              <w:t xml:space="preserve">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ц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левые установки учебной деятел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ности, выстраивать последов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тельность необходимых операций</w:t>
            </w:r>
            <w:r w:rsidRPr="00552D7F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 w:rsidRPr="00552D7F">
              <w:rPr>
                <w:rStyle w:val="FontStyle12"/>
                <w:b/>
                <w:sz w:val="22"/>
                <w:szCs w:val="22"/>
              </w:rPr>
              <w:t>Познавательные:</w:t>
            </w:r>
            <w:r w:rsidRPr="00552D7F">
              <w:rPr>
                <w:rStyle w:val="FontStyle12"/>
                <w:sz w:val="22"/>
                <w:szCs w:val="22"/>
              </w:rPr>
              <w:t xml:space="preserve">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осуществлять сравнение и классификацию по заданным критериям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у</w:t>
            </w:r>
            <w:r w:rsidRPr="00552D7F">
              <w:rPr>
                <w:rFonts w:eastAsia="Newton-Regular"/>
                <w:sz w:val="22"/>
                <w:szCs w:val="22"/>
              </w:rPr>
              <w:t>с</w:t>
            </w:r>
            <w:r w:rsidRPr="00552D7F">
              <w:rPr>
                <w:rFonts w:eastAsia="Newton-Regular"/>
                <w:sz w:val="22"/>
                <w:szCs w:val="22"/>
              </w:rPr>
              <w:t>тойчивой мотив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ции к проблемно-поисковой деятел</w:t>
            </w:r>
            <w:r w:rsidRPr="00552D7F">
              <w:rPr>
                <w:rFonts w:eastAsia="Newton-Regular"/>
                <w:sz w:val="22"/>
                <w:szCs w:val="22"/>
              </w:rPr>
              <w:t>ь</w:t>
            </w:r>
            <w:r w:rsidRPr="00552D7F">
              <w:rPr>
                <w:rFonts w:eastAsia="Newton-Regular"/>
                <w:sz w:val="22"/>
                <w:szCs w:val="22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Решение задач по теме «Объем шара и его ча</w:t>
            </w:r>
            <w:r w:rsidRPr="00552D7F">
              <w:rPr>
                <w:sz w:val="22"/>
                <w:szCs w:val="22"/>
              </w:rPr>
              <w:t>с</w:t>
            </w:r>
            <w:r w:rsidRPr="00552D7F">
              <w:rPr>
                <w:sz w:val="22"/>
                <w:szCs w:val="22"/>
              </w:rPr>
              <w:t>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Работа над ошибками. Р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шение задач на ис</w:t>
            </w:r>
            <w:r w:rsidRPr="00552D7F">
              <w:rPr>
                <w:sz w:val="22"/>
                <w:szCs w:val="22"/>
                <w:lang w:eastAsia="en-US"/>
              </w:rPr>
              <w:softHyphen/>
              <w:t>пользование формул объема шара, его частей и площади сф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ры. Под</w:t>
            </w:r>
            <w:r w:rsidRPr="00552D7F">
              <w:rPr>
                <w:sz w:val="22"/>
                <w:szCs w:val="22"/>
                <w:lang w:eastAsia="en-US"/>
              </w:rPr>
              <w:softHyphen/>
              <w:t>готовка к контрольной р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боте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теорему об объеме шара; опред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ления шарово</w:t>
            </w:r>
            <w:r w:rsidRPr="00552D7F">
              <w:rPr>
                <w:sz w:val="22"/>
                <w:szCs w:val="22"/>
                <w:lang w:eastAsia="en-US"/>
              </w:rPr>
              <w:softHyphen/>
              <w:t>го се</w:t>
            </w:r>
            <w:r w:rsidRPr="00552D7F">
              <w:rPr>
                <w:sz w:val="22"/>
                <w:szCs w:val="22"/>
                <w:lang w:eastAsia="en-US"/>
              </w:rPr>
              <w:t>г</w:t>
            </w:r>
            <w:r w:rsidRPr="00552D7F">
              <w:rPr>
                <w:sz w:val="22"/>
                <w:szCs w:val="22"/>
                <w:lang w:eastAsia="en-US"/>
              </w:rPr>
              <w:t>мента, шарового слоя и шарового сектора; форму</w:t>
            </w:r>
            <w:r w:rsidRPr="00552D7F">
              <w:rPr>
                <w:sz w:val="22"/>
                <w:szCs w:val="22"/>
                <w:lang w:eastAsia="en-US"/>
              </w:rPr>
              <w:softHyphen/>
              <w:t>лы для вычи</w:t>
            </w:r>
            <w:r w:rsidRPr="00552D7F">
              <w:rPr>
                <w:sz w:val="22"/>
                <w:szCs w:val="22"/>
                <w:lang w:eastAsia="en-US"/>
              </w:rPr>
              <w:t>с</w:t>
            </w:r>
            <w:r w:rsidRPr="00552D7F">
              <w:rPr>
                <w:sz w:val="22"/>
                <w:szCs w:val="22"/>
                <w:lang w:eastAsia="en-US"/>
              </w:rPr>
              <w:t>ления объемов шара и частей шара; форму</w:t>
            </w:r>
            <w:r w:rsidRPr="00552D7F">
              <w:rPr>
                <w:sz w:val="22"/>
                <w:szCs w:val="22"/>
                <w:lang w:eastAsia="en-US"/>
              </w:rPr>
              <w:softHyphen/>
              <w:t xml:space="preserve">лу площади сферы. </w:t>
            </w:r>
          </w:p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sz w:val="22"/>
                <w:szCs w:val="22"/>
                <w:shd w:val="clear" w:color="auto" w:fill="FFFFFF"/>
              </w:rPr>
              <w:t>Выводить интегральную формулу для вычисления объемов тел и доказывать с ее помощью теоремы об объеме наклонной призмы, об объеме конуса,  пирам</w:t>
            </w:r>
            <w:r w:rsidRPr="00552D7F">
              <w:rPr>
                <w:sz w:val="22"/>
                <w:szCs w:val="22"/>
                <w:shd w:val="clear" w:color="auto" w:fill="FFFFFF"/>
              </w:rPr>
              <w:t>и</w:t>
            </w:r>
            <w:r w:rsidRPr="00552D7F">
              <w:rPr>
                <w:sz w:val="22"/>
                <w:szCs w:val="22"/>
                <w:shd w:val="clear" w:color="auto" w:fill="FFFFFF"/>
              </w:rPr>
              <w:t xml:space="preserve">ды;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>Коммуникативные</w:t>
            </w:r>
            <w:r w:rsidRPr="00552D7F">
              <w:rPr>
                <w:rStyle w:val="FontStyle12"/>
                <w:sz w:val="22"/>
                <w:szCs w:val="22"/>
              </w:rPr>
              <w:t xml:space="preserve">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способств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вать формированию научного м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ровоззрения. </w:t>
            </w:r>
          </w:p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>Регулятивные :</w:t>
            </w:r>
            <w:r w:rsidRPr="00552D7F">
              <w:rPr>
                <w:rStyle w:val="FontStyle12"/>
                <w:sz w:val="22"/>
                <w:szCs w:val="22"/>
              </w:rPr>
              <w:t xml:space="preserve">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оценивать вес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мость приводимых доказательств и рассуждений.</w:t>
            </w:r>
            <w:r w:rsidRPr="00552D7F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552D7F">
              <w:rPr>
                <w:rStyle w:val="FontStyle12"/>
                <w:b/>
                <w:sz w:val="22"/>
                <w:szCs w:val="22"/>
              </w:rPr>
              <w:t>Познав</w:t>
            </w:r>
            <w:r w:rsidRPr="00552D7F">
              <w:rPr>
                <w:rStyle w:val="FontStyle12"/>
                <w:b/>
                <w:sz w:val="22"/>
                <w:szCs w:val="22"/>
              </w:rPr>
              <w:t>а</w:t>
            </w:r>
            <w:r w:rsidRPr="00552D7F">
              <w:rPr>
                <w:rStyle w:val="FontStyle12"/>
                <w:b/>
                <w:sz w:val="22"/>
                <w:szCs w:val="22"/>
              </w:rPr>
              <w:t xml:space="preserve">тельные: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осуществлять расш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ренный поиск информации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н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выков осознанного выбора наиболее эффективного сп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соба 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50,51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Урок обо</w:t>
            </w:r>
            <w:r w:rsidRPr="00552D7F">
              <w:rPr>
                <w:sz w:val="22"/>
                <w:szCs w:val="22"/>
              </w:rPr>
              <w:t>б</w:t>
            </w:r>
            <w:r w:rsidRPr="00552D7F">
              <w:rPr>
                <w:sz w:val="22"/>
                <w:szCs w:val="22"/>
              </w:rPr>
              <w:t>щенного повтор</w:t>
            </w:r>
            <w:r w:rsidRPr="00552D7F">
              <w:rPr>
                <w:sz w:val="22"/>
                <w:szCs w:val="22"/>
              </w:rPr>
              <w:t>е</w:t>
            </w:r>
            <w:r w:rsidRPr="00552D7F">
              <w:rPr>
                <w:sz w:val="22"/>
                <w:szCs w:val="22"/>
              </w:rPr>
              <w:t>ния по теме « Объем шара. Площадь сферы»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Работа над ошибками. Р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шение задач на ис</w:t>
            </w:r>
            <w:r w:rsidRPr="00552D7F">
              <w:rPr>
                <w:sz w:val="22"/>
                <w:szCs w:val="22"/>
                <w:lang w:eastAsia="en-US"/>
              </w:rPr>
              <w:softHyphen/>
              <w:t>пользование формул объема шара, его частей и площади сф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ры. Под</w:t>
            </w:r>
            <w:r w:rsidRPr="00552D7F">
              <w:rPr>
                <w:sz w:val="22"/>
                <w:szCs w:val="22"/>
                <w:lang w:eastAsia="en-US"/>
              </w:rPr>
              <w:softHyphen/>
              <w:t>готовка к контрольной р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боте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теорему об объеме шара; опред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ления шарово</w:t>
            </w:r>
            <w:r w:rsidRPr="00552D7F">
              <w:rPr>
                <w:sz w:val="22"/>
                <w:szCs w:val="22"/>
                <w:lang w:eastAsia="en-US"/>
              </w:rPr>
              <w:softHyphen/>
              <w:t>го се</w:t>
            </w:r>
            <w:r w:rsidRPr="00552D7F">
              <w:rPr>
                <w:sz w:val="22"/>
                <w:szCs w:val="22"/>
                <w:lang w:eastAsia="en-US"/>
              </w:rPr>
              <w:t>г</w:t>
            </w:r>
            <w:r w:rsidRPr="00552D7F">
              <w:rPr>
                <w:sz w:val="22"/>
                <w:szCs w:val="22"/>
                <w:lang w:eastAsia="en-US"/>
              </w:rPr>
              <w:t>мента, шарового слоя и шарового сектора; форму</w:t>
            </w:r>
            <w:r w:rsidRPr="00552D7F">
              <w:rPr>
                <w:sz w:val="22"/>
                <w:szCs w:val="22"/>
                <w:lang w:eastAsia="en-US"/>
              </w:rPr>
              <w:softHyphen/>
              <w:t>лы для вычи</w:t>
            </w:r>
            <w:r w:rsidRPr="00552D7F">
              <w:rPr>
                <w:sz w:val="22"/>
                <w:szCs w:val="22"/>
                <w:lang w:eastAsia="en-US"/>
              </w:rPr>
              <w:t>с</w:t>
            </w:r>
            <w:r w:rsidRPr="00552D7F">
              <w:rPr>
                <w:sz w:val="22"/>
                <w:szCs w:val="22"/>
                <w:lang w:eastAsia="en-US"/>
              </w:rPr>
              <w:t>ления объемов шара и частей шара; форму</w:t>
            </w:r>
            <w:r w:rsidRPr="00552D7F">
              <w:rPr>
                <w:sz w:val="22"/>
                <w:szCs w:val="22"/>
                <w:lang w:eastAsia="en-US"/>
              </w:rPr>
              <w:softHyphen/>
              <w:t xml:space="preserve">лу площади сферы. </w:t>
            </w:r>
          </w:p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2D7F">
              <w:rPr>
                <w:rFonts w:eastAsia="Calibri"/>
                <w:sz w:val="22"/>
                <w:szCs w:val="22"/>
                <w:lang w:eastAsia="en-US"/>
              </w:rPr>
              <w:t>объяснять, что принимается за площадь сферы и как она выражается через радиус сферы, использовать форм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552D7F">
              <w:rPr>
                <w:rFonts w:eastAsia="Calibri"/>
                <w:sz w:val="22"/>
                <w:szCs w:val="22"/>
                <w:lang w:eastAsia="en-US"/>
              </w:rPr>
              <w:t>лы объёма шара и площади сферы при решении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>Коммуникативные</w:t>
            </w:r>
            <w:r w:rsidRPr="00552D7F">
              <w:rPr>
                <w:rStyle w:val="FontStyle12"/>
                <w:sz w:val="22"/>
                <w:szCs w:val="22"/>
              </w:rPr>
              <w:t xml:space="preserve">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цели и функции участников, сп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собы взаимодействия; планировать общие способы работы; обмен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ваться знаниями между членами группы для принятия эффекти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ных совместных решений. </w:t>
            </w:r>
          </w:p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>Регулятивные:</w:t>
            </w:r>
            <w:r w:rsidRPr="00552D7F">
              <w:rPr>
                <w:rStyle w:val="FontStyle12"/>
                <w:sz w:val="22"/>
                <w:szCs w:val="22"/>
              </w:rPr>
              <w:t xml:space="preserve">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ц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левые установки учебной деятел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ности, выстраивать последов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тельность необходимых операций</w:t>
            </w:r>
            <w:r w:rsidRPr="00552D7F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 w:rsidRPr="00552D7F">
              <w:rPr>
                <w:rStyle w:val="FontStyle12"/>
                <w:b/>
                <w:sz w:val="22"/>
                <w:szCs w:val="22"/>
              </w:rPr>
              <w:t>Познавательные:</w:t>
            </w:r>
            <w:r w:rsidRPr="00552D7F">
              <w:rPr>
                <w:rStyle w:val="FontStyle12"/>
                <w:sz w:val="22"/>
                <w:szCs w:val="22"/>
              </w:rPr>
              <w:t xml:space="preserve">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осуществлять сравнение и классификацию по заданным критериям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у</w:t>
            </w:r>
            <w:r w:rsidRPr="00552D7F">
              <w:rPr>
                <w:rFonts w:eastAsia="Newton-Regular"/>
                <w:sz w:val="22"/>
                <w:szCs w:val="22"/>
              </w:rPr>
              <w:t>с</w:t>
            </w:r>
            <w:r w:rsidRPr="00552D7F">
              <w:rPr>
                <w:rFonts w:eastAsia="Newton-Regular"/>
                <w:sz w:val="22"/>
                <w:szCs w:val="22"/>
              </w:rPr>
              <w:t>тойчивой мотив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ции к проблемно-поисковой деятел</w:t>
            </w:r>
            <w:r w:rsidRPr="00552D7F">
              <w:rPr>
                <w:rFonts w:eastAsia="Newton-Regular"/>
                <w:sz w:val="22"/>
                <w:szCs w:val="22"/>
              </w:rPr>
              <w:t>ь</w:t>
            </w:r>
            <w:r w:rsidRPr="00552D7F">
              <w:rPr>
                <w:rFonts w:eastAsia="Newton-Regular"/>
                <w:sz w:val="22"/>
                <w:szCs w:val="22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b/>
                <w:sz w:val="22"/>
                <w:szCs w:val="22"/>
              </w:rPr>
            </w:pPr>
            <w:r w:rsidRPr="00552D7F">
              <w:rPr>
                <w:b/>
                <w:sz w:val="22"/>
                <w:szCs w:val="22"/>
              </w:rPr>
              <w:t>Ко</w:t>
            </w:r>
            <w:r w:rsidRPr="00552D7F">
              <w:rPr>
                <w:b/>
                <w:sz w:val="22"/>
                <w:szCs w:val="22"/>
              </w:rPr>
              <w:t>н</w:t>
            </w:r>
            <w:r w:rsidRPr="00552D7F">
              <w:rPr>
                <w:b/>
                <w:sz w:val="22"/>
                <w:szCs w:val="22"/>
              </w:rPr>
              <w:t>трол</w:t>
            </w:r>
            <w:r w:rsidRPr="00552D7F">
              <w:rPr>
                <w:b/>
                <w:sz w:val="22"/>
                <w:szCs w:val="22"/>
              </w:rPr>
              <w:t>ь</w:t>
            </w:r>
            <w:r w:rsidRPr="00552D7F">
              <w:rPr>
                <w:b/>
                <w:sz w:val="22"/>
                <w:szCs w:val="22"/>
              </w:rPr>
              <w:t>ная р</w:t>
            </w:r>
            <w:r w:rsidRPr="00552D7F">
              <w:rPr>
                <w:b/>
                <w:sz w:val="22"/>
                <w:szCs w:val="22"/>
              </w:rPr>
              <w:t>а</w:t>
            </w:r>
            <w:r w:rsidRPr="00552D7F">
              <w:rPr>
                <w:b/>
                <w:sz w:val="22"/>
                <w:szCs w:val="22"/>
              </w:rPr>
              <w:t>бота №2 «Объ</w:t>
            </w:r>
            <w:r w:rsidRPr="00552D7F">
              <w:rPr>
                <w:b/>
                <w:sz w:val="22"/>
                <w:szCs w:val="22"/>
              </w:rPr>
              <w:t>е</w:t>
            </w:r>
            <w:r w:rsidRPr="00552D7F">
              <w:rPr>
                <w:b/>
                <w:sz w:val="22"/>
                <w:szCs w:val="22"/>
              </w:rPr>
              <w:t>мы тел»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pStyle w:val="a0"/>
              <w:ind w:left="8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Проверка зн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ний, уме</w:t>
            </w:r>
            <w:r w:rsidRPr="00552D7F">
              <w:rPr>
                <w:sz w:val="22"/>
                <w:szCs w:val="22"/>
                <w:lang w:eastAsia="en-US"/>
              </w:rPr>
              <w:softHyphen/>
              <w:t>ний и навыков по т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 xml:space="preserve">. </w:t>
            </w:r>
          </w:p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sz w:val="22"/>
                <w:szCs w:val="22"/>
                <w:shd w:val="clear" w:color="auto" w:fill="FFFFFF"/>
              </w:rPr>
              <w:t>Научиться применять пр</w:t>
            </w:r>
            <w:r w:rsidRPr="00552D7F">
              <w:rPr>
                <w:sz w:val="22"/>
                <w:szCs w:val="22"/>
                <w:shd w:val="clear" w:color="auto" w:fill="FFFFFF"/>
              </w:rPr>
              <w:t>и</w:t>
            </w:r>
            <w:r w:rsidRPr="00552D7F">
              <w:rPr>
                <w:sz w:val="22"/>
                <w:szCs w:val="22"/>
                <w:shd w:val="clear" w:color="auto" w:fill="FFFFFF"/>
              </w:rPr>
              <w:t>обретенные знания, умения, навыки в конкретной де</w:t>
            </w:r>
            <w:r w:rsidRPr="00552D7F">
              <w:rPr>
                <w:sz w:val="22"/>
                <w:szCs w:val="22"/>
                <w:shd w:val="clear" w:color="auto" w:fill="FFFFFF"/>
              </w:rPr>
              <w:t>я</w:t>
            </w:r>
            <w:r w:rsidRPr="00552D7F">
              <w:rPr>
                <w:sz w:val="22"/>
                <w:szCs w:val="22"/>
                <w:shd w:val="clear" w:color="auto" w:fill="FFFFFF"/>
              </w:rPr>
              <w:t>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b/>
                <w:i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 w:rsidRPr="00552D7F">
              <w:rPr>
                <w:sz w:val="22"/>
                <w:szCs w:val="22"/>
                <w:shd w:val="clear" w:color="auto" w:fill="FFFFFF"/>
              </w:rPr>
              <w:t>управлять своим поведением (контроль, с</w:t>
            </w:r>
            <w:r w:rsidRPr="00552D7F">
              <w:rPr>
                <w:sz w:val="22"/>
                <w:szCs w:val="22"/>
                <w:shd w:val="clear" w:color="auto" w:fill="FFFFFF"/>
              </w:rPr>
              <w:t>а</w:t>
            </w:r>
            <w:r w:rsidRPr="00552D7F">
              <w:rPr>
                <w:sz w:val="22"/>
                <w:szCs w:val="22"/>
                <w:shd w:val="clear" w:color="auto" w:fill="FFFFFF"/>
              </w:rPr>
              <w:t>мокоррекция, оценка своего р</w:t>
            </w:r>
            <w:r w:rsidRPr="00552D7F">
              <w:rPr>
                <w:sz w:val="22"/>
                <w:szCs w:val="22"/>
                <w:shd w:val="clear" w:color="auto" w:fill="FFFFFF"/>
              </w:rPr>
              <w:t>е</w:t>
            </w:r>
            <w:r w:rsidRPr="00552D7F">
              <w:rPr>
                <w:sz w:val="22"/>
                <w:szCs w:val="22"/>
                <w:shd w:val="clear" w:color="auto" w:fill="FFFFFF"/>
              </w:rPr>
              <w:t>зультата).</w:t>
            </w:r>
          </w:p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b/>
                <w:i/>
                <w:sz w:val="22"/>
                <w:szCs w:val="22"/>
                <w:shd w:val="clear" w:color="auto" w:fill="FFFFFF"/>
              </w:rPr>
              <w:t xml:space="preserve">Регулятивные: </w:t>
            </w:r>
            <w:r w:rsidRPr="00552D7F">
              <w:rPr>
                <w:sz w:val="22"/>
                <w:szCs w:val="22"/>
                <w:shd w:val="clear" w:color="auto" w:fill="FFFFFF"/>
              </w:rPr>
              <w:t>формировать сп</w:t>
            </w:r>
            <w:r w:rsidRPr="00552D7F">
              <w:rPr>
                <w:sz w:val="22"/>
                <w:szCs w:val="22"/>
                <w:shd w:val="clear" w:color="auto" w:fill="FFFFFF"/>
              </w:rPr>
              <w:t>о</w:t>
            </w:r>
            <w:r w:rsidRPr="00552D7F">
              <w:rPr>
                <w:sz w:val="22"/>
                <w:szCs w:val="22"/>
                <w:shd w:val="clear" w:color="auto" w:fill="FFFFFF"/>
              </w:rPr>
              <w:t>собность к мобилизации сил и энергии; способность к волевому усилию в преодолении препятс</w:t>
            </w:r>
            <w:r w:rsidRPr="00552D7F">
              <w:rPr>
                <w:sz w:val="22"/>
                <w:szCs w:val="22"/>
                <w:shd w:val="clear" w:color="auto" w:fill="FFFFFF"/>
              </w:rPr>
              <w:t>т</w:t>
            </w:r>
            <w:r w:rsidRPr="00552D7F">
              <w:rPr>
                <w:sz w:val="22"/>
                <w:szCs w:val="22"/>
                <w:shd w:val="clear" w:color="auto" w:fill="FFFFFF"/>
              </w:rPr>
              <w:t>вий.</w:t>
            </w:r>
          </w:p>
          <w:p w:rsidR="004E2A98" w:rsidRPr="00552D7F" w:rsidRDefault="004E2A98" w:rsidP="00072855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552D7F">
              <w:rPr>
                <w:b/>
                <w:i/>
                <w:sz w:val="22"/>
                <w:szCs w:val="22"/>
                <w:shd w:val="clear" w:color="auto" w:fill="FFFFFF"/>
              </w:rPr>
              <w:t>Познавательные:</w:t>
            </w:r>
            <w:r w:rsidRPr="00552D7F">
              <w:rPr>
                <w:sz w:val="22"/>
                <w:szCs w:val="22"/>
                <w:shd w:val="clear" w:color="auto" w:fill="FFFFFF"/>
              </w:rPr>
              <w:t xml:space="preserve"> выбирать на</w:t>
            </w:r>
            <w:r w:rsidRPr="00552D7F">
              <w:rPr>
                <w:sz w:val="22"/>
                <w:szCs w:val="22"/>
                <w:shd w:val="clear" w:color="auto" w:fill="FFFFFF"/>
              </w:rPr>
              <w:t>и</w:t>
            </w:r>
            <w:r w:rsidRPr="00552D7F">
              <w:rPr>
                <w:sz w:val="22"/>
                <w:szCs w:val="22"/>
                <w:shd w:val="clear" w:color="auto" w:fill="FFFFFF"/>
              </w:rPr>
              <w:t>более эффективные способы р</w:t>
            </w:r>
            <w:r w:rsidRPr="00552D7F">
              <w:rPr>
                <w:sz w:val="22"/>
                <w:szCs w:val="22"/>
                <w:shd w:val="clear" w:color="auto" w:fill="FFFFFF"/>
              </w:rPr>
              <w:t>е</w:t>
            </w:r>
            <w:r w:rsidRPr="00552D7F">
              <w:rPr>
                <w:sz w:val="22"/>
                <w:szCs w:val="22"/>
                <w:shd w:val="clear" w:color="auto" w:fill="FFFFFF"/>
              </w:rPr>
              <w:t>шения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sz w:val="22"/>
                <w:szCs w:val="22"/>
                <w:shd w:val="clear" w:color="auto" w:fill="FFFFFF"/>
              </w:rPr>
              <w:t>Формирование н</w:t>
            </w:r>
            <w:r w:rsidRPr="00552D7F">
              <w:rPr>
                <w:sz w:val="22"/>
                <w:szCs w:val="22"/>
                <w:shd w:val="clear" w:color="auto" w:fill="FFFFFF"/>
              </w:rPr>
              <w:t>а</w:t>
            </w:r>
            <w:r w:rsidRPr="00552D7F">
              <w:rPr>
                <w:sz w:val="22"/>
                <w:szCs w:val="22"/>
                <w:shd w:val="clear" w:color="auto" w:fill="FFFFFF"/>
              </w:rPr>
              <w:t>выков самоанализа и самоконтроля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Анализ ко</w:t>
            </w:r>
            <w:r w:rsidRPr="00552D7F">
              <w:rPr>
                <w:sz w:val="22"/>
                <w:szCs w:val="22"/>
              </w:rPr>
              <w:t>н</w:t>
            </w:r>
            <w:r w:rsidRPr="00552D7F">
              <w:rPr>
                <w:sz w:val="22"/>
                <w:szCs w:val="22"/>
              </w:rPr>
              <w:t>трольной работы. Зачет 2 «Объемы тел»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pStyle w:val="1f0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552D7F">
              <w:rPr>
                <w:rFonts w:ascii="Times New Roman" w:hAnsi="Times New Roman" w:cs="Times New Roman"/>
                <w:lang w:eastAsia="en-US"/>
              </w:rPr>
              <w:t>Проверка знаний, уме</w:t>
            </w:r>
            <w:r w:rsidRPr="00552D7F">
              <w:rPr>
                <w:rFonts w:ascii="Times New Roman" w:hAnsi="Times New Roman" w:cs="Times New Roman"/>
                <w:lang w:eastAsia="en-US"/>
              </w:rPr>
              <w:softHyphen/>
              <w:t>ний и навыков по 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sz w:val="22"/>
                <w:szCs w:val="22"/>
                <w:shd w:val="clear" w:color="auto" w:fill="FFFFFF"/>
              </w:rPr>
              <w:t>Научиться применять пр</w:t>
            </w:r>
            <w:r w:rsidRPr="00552D7F">
              <w:rPr>
                <w:sz w:val="22"/>
                <w:szCs w:val="22"/>
                <w:shd w:val="clear" w:color="auto" w:fill="FFFFFF"/>
              </w:rPr>
              <w:t>и</w:t>
            </w:r>
            <w:r w:rsidRPr="00552D7F">
              <w:rPr>
                <w:sz w:val="22"/>
                <w:szCs w:val="22"/>
                <w:shd w:val="clear" w:color="auto" w:fill="FFFFFF"/>
              </w:rPr>
              <w:t>обретенные знания, умения, навыки в конкретной де</w:t>
            </w:r>
            <w:r w:rsidRPr="00552D7F">
              <w:rPr>
                <w:sz w:val="22"/>
                <w:szCs w:val="22"/>
                <w:shd w:val="clear" w:color="auto" w:fill="FFFFFF"/>
              </w:rPr>
              <w:t>я</w:t>
            </w:r>
            <w:r w:rsidRPr="00552D7F">
              <w:rPr>
                <w:sz w:val="22"/>
                <w:szCs w:val="22"/>
                <w:shd w:val="clear" w:color="auto" w:fill="FFFFFF"/>
              </w:rPr>
              <w:t>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b/>
                <w:i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 w:rsidRPr="00552D7F">
              <w:rPr>
                <w:sz w:val="22"/>
                <w:szCs w:val="22"/>
                <w:shd w:val="clear" w:color="auto" w:fill="FFFFFF"/>
              </w:rPr>
              <w:t>управлять своим поведением (контроль, с</w:t>
            </w:r>
            <w:r w:rsidRPr="00552D7F">
              <w:rPr>
                <w:sz w:val="22"/>
                <w:szCs w:val="22"/>
                <w:shd w:val="clear" w:color="auto" w:fill="FFFFFF"/>
              </w:rPr>
              <w:t>а</w:t>
            </w:r>
            <w:r w:rsidRPr="00552D7F">
              <w:rPr>
                <w:sz w:val="22"/>
                <w:szCs w:val="22"/>
                <w:shd w:val="clear" w:color="auto" w:fill="FFFFFF"/>
              </w:rPr>
              <w:t>мокоррекция, оценка своего р</w:t>
            </w:r>
            <w:r w:rsidRPr="00552D7F">
              <w:rPr>
                <w:sz w:val="22"/>
                <w:szCs w:val="22"/>
                <w:shd w:val="clear" w:color="auto" w:fill="FFFFFF"/>
              </w:rPr>
              <w:t>е</w:t>
            </w:r>
            <w:r w:rsidRPr="00552D7F">
              <w:rPr>
                <w:sz w:val="22"/>
                <w:szCs w:val="22"/>
                <w:shd w:val="clear" w:color="auto" w:fill="FFFFFF"/>
              </w:rPr>
              <w:t>зультата).</w:t>
            </w:r>
          </w:p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b/>
                <w:i/>
                <w:sz w:val="22"/>
                <w:szCs w:val="22"/>
                <w:shd w:val="clear" w:color="auto" w:fill="FFFFFF"/>
              </w:rPr>
              <w:t xml:space="preserve">Регулятивные: </w:t>
            </w:r>
            <w:r w:rsidRPr="00552D7F">
              <w:rPr>
                <w:sz w:val="22"/>
                <w:szCs w:val="22"/>
                <w:shd w:val="clear" w:color="auto" w:fill="FFFFFF"/>
              </w:rPr>
              <w:t>формировать сп</w:t>
            </w:r>
            <w:r w:rsidRPr="00552D7F">
              <w:rPr>
                <w:sz w:val="22"/>
                <w:szCs w:val="22"/>
                <w:shd w:val="clear" w:color="auto" w:fill="FFFFFF"/>
              </w:rPr>
              <w:t>о</w:t>
            </w:r>
            <w:r w:rsidRPr="00552D7F">
              <w:rPr>
                <w:sz w:val="22"/>
                <w:szCs w:val="22"/>
                <w:shd w:val="clear" w:color="auto" w:fill="FFFFFF"/>
              </w:rPr>
              <w:t>собность к мобилизации сил и энергии; способность к волевому усилию в преодолении препятс</w:t>
            </w:r>
            <w:r w:rsidRPr="00552D7F">
              <w:rPr>
                <w:sz w:val="22"/>
                <w:szCs w:val="22"/>
                <w:shd w:val="clear" w:color="auto" w:fill="FFFFFF"/>
              </w:rPr>
              <w:t>т</w:t>
            </w:r>
            <w:r w:rsidRPr="00552D7F">
              <w:rPr>
                <w:sz w:val="22"/>
                <w:szCs w:val="22"/>
                <w:shd w:val="clear" w:color="auto" w:fill="FFFFFF"/>
              </w:rPr>
              <w:t>вий.</w:t>
            </w:r>
          </w:p>
          <w:p w:rsidR="004E2A98" w:rsidRPr="00552D7F" w:rsidRDefault="004E2A98" w:rsidP="00072855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552D7F">
              <w:rPr>
                <w:b/>
                <w:i/>
                <w:sz w:val="22"/>
                <w:szCs w:val="22"/>
                <w:shd w:val="clear" w:color="auto" w:fill="FFFFFF"/>
              </w:rPr>
              <w:t>Познавательные:</w:t>
            </w:r>
            <w:r w:rsidRPr="00552D7F">
              <w:rPr>
                <w:sz w:val="22"/>
                <w:szCs w:val="22"/>
                <w:shd w:val="clear" w:color="auto" w:fill="FFFFFF"/>
              </w:rPr>
              <w:t xml:space="preserve"> выбирать на</w:t>
            </w:r>
            <w:r w:rsidRPr="00552D7F">
              <w:rPr>
                <w:sz w:val="22"/>
                <w:szCs w:val="22"/>
                <w:shd w:val="clear" w:color="auto" w:fill="FFFFFF"/>
              </w:rPr>
              <w:t>и</w:t>
            </w:r>
            <w:r w:rsidRPr="00552D7F">
              <w:rPr>
                <w:sz w:val="22"/>
                <w:szCs w:val="22"/>
                <w:shd w:val="clear" w:color="auto" w:fill="FFFFFF"/>
              </w:rPr>
              <w:t>более эффективные способы р</w:t>
            </w:r>
            <w:r w:rsidRPr="00552D7F">
              <w:rPr>
                <w:sz w:val="22"/>
                <w:szCs w:val="22"/>
                <w:shd w:val="clear" w:color="auto" w:fill="FFFFFF"/>
              </w:rPr>
              <w:t>е</w:t>
            </w:r>
            <w:r w:rsidRPr="00552D7F">
              <w:rPr>
                <w:sz w:val="22"/>
                <w:szCs w:val="22"/>
                <w:shd w:val="clear" w:color="auto" w:fill="FFFFFF"/>
              </w:rPr>
              <w:t>шения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sz w:val="22"/>
                <w:szCs w:val="22"/>
                <w:shd w:val="clear" w:color="auto" w:fill="FFFFFF"/>
              </w:rPr>
              <w:t>Формирование н</w:t>
            </w:r>
            <w:r w:rsidRPr="00552D7F">
              <w:rPr>
                <w:sz w:val="22"/>
                <w:szCs w:val="22"/>
                <w:shd w:val="clear" w:color="auto" w:fill="FFFFFF"/>
              </w:rPr>
              <w:t>а</w:t>
            </w:r>
            <w:r w:rsidRPr="00552D7F">
              <w:rPr>
                <w:sz w:val="22"/>
                <w:szCs w:val="22"/>
                <w:shd w:val="clear" w:color="auto" w:fill="FFFFFF"/>
              </w:rPr>
              <w:t>выков самоанализа и самоконтроля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cantSplit/>
          <w:trHeight w:val="754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cantSplit/>
          <w:trHeight w:val="536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552D7F">
              <w:rPr>
                <w:b/>
                <w:sz w:val="22"/>
                <w:szCs w:val="22"/>
                <w:shd w:val="clear" w:color="auto" w:fill="FFFFFF"/>
              </w:rPr>
              <w:t>Заключительное повторение (15ч.)</w:t>
            </w:r>
          </w:p>
        </w:tc>
      </w:tr>
      <w:tr w:rsidR="004E2A98" w:rsidRPr="00BB22F3" w:rsidTr="00552D7F">
        <w:trPr>
          <w:cantSplit/>
          <w:trHeight w:val="1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lastRenderedPageBreak/>
              <w:t>54,55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Пара</w:t>
            </w:r>
            <w:r w:rsidRPr="00552D7F">
              <w:rPr>
                <w:sz w:val="22"/>
                <w:szCs w:val="22"/>
              </w:rPr>
              <w:t>л</w:t>
            </w:r>
            <w:r w:rsidRPr="00552D7F">
              <w:rPr>
                <w:sz w:val="22"/>
                <w:szCs w:val="22"/>
              </w:rPr>
              <w:t>лел</w:t>
            </w:r>
            <w:r w:rsidRPr="00552D7F">
              <w:rPr>
                <w:sz w:val="22"/>
                <w:szCs w:val="22"/>
              </w:rPr>
              <w:t>ь</w:t>
            </w:r>
            <w:r w:rsidRPr="00552D7F">
              <w:rPr>
                <w:sz w:val="22"/>
                <w:szCs w:val="22"/>
              </w:rPr>
              <w:t>ность прямых и плоск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pStyle w:val="a0"/>
              <w:ind w:left="60"/>
              <w:jc w:val="center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Повторение теории о па</w:t>
            </w:r>
            <w:r w:rsidRPr="00552D7F">
              <w:rPr>
                <w:sz w:val="22"/>
                <w:szCs w:val="22"/>
                <w:lang w:eastAsia="en-US"/>
              </w:rPr>
              <w:softHyphen/>
              <w:t>раллельности прямых и пло</w:t>
            </w:r>
            <w:r w:rsidRPr="00552D7F">
              <w:rPr>
                <w:sz w:val="22"/>
                <w:szCs w:val="22"/>
                <w:lang w:eastAsia="en-US"/>
              </w:rPr>
              <w:t>с</w:t>
            </w:r>
            <w:r w:rsidRPr="00552D7F">
              <w:rPr>
                <w:sz w:val="22"/>
                <w:szCs w:val="22"/>
                <w:lang w:eastAsia="en-US"/>
              </w:rPr>
              <w:t>костей. Ре</w:t>
            </w:r>
            <w:r w:rsidRPr="00552D7F">
              <w:rPr>
                <w:sz w:val="22"/>
                <w:szCs w:val="22"/>
                <w:lang w:eastAsia="en-US"/>
              </w:rPr>
              <w:softHyphen/>
              <w:t>шение задач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понятия пара</w:t>
            </w:r>
            <w:r w:rsidRPr="00552D7F">
              <w:rPr>
                <w:sz w:val="22"/>
                <w:szCs w:val="22"/>
                <w:lang w:eastAsia="en-US"/>
              </w:rPr>
              <w:t>л</w:t>
            </w:r>
            <w:r w:rsidRPr="00552D7F">
              <w:rPr>
                <w:sz w:val="22"/>
                <w:szCs w:val="22"/>
                <w:lang w:eastAsia="en-US"/>
              </w:rPr>
              <w:t>лель</w:t>
            </w:r>
            <w:r w:rsidRPr="00552D7F">
              <w:rPr>
                <w:sz w:val="22"/>
                <w:szCs w:val="22"/>
                <w:lang w:eastAsia="en-US"/>
              </w:rPr>
              <w:softHyphen/>
              <w:t>ных прямых, о</w:t>
            </w:r>
            <w:r w:rsidRPr="00552D7F">
              <w:rPr>
                <w:sz w:val="22"/>
                <w:szCs w:val="22"/>
                <w:lang w:eastAsia="en-US"/>
              </w:rPr>
              <w:t>т</w:t>
            </w:r>
            <w:r w:rsidRPr="00552D7F">
              <w:rPr>
                <w:sz w:val="22"/>
                <w:szCs w:val="22"/>
                <w:lang w:eastAsia="en-US"/>
              </w:rPr>
              <w:t>резков, лучей в пр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странстве; теорему о па</w:t>
            </w:r>
            <w:r w:rsidRPr="00552D7F">
              <w:rPr>
                <w:sz w:val="22"/>
                <w:szCs w:val="22"/>
                <w:lang w:eastAsia="en-US"/>
              </w:rPr>
              <w:softHyphen/>
              <w:t>раллельных пр</w:t>
            </w:r>
            <w:r w:rsidRPr="00552D7F">
              <w:rPr>
                <w:sz w:val="22"/>
                <w:szCs w:val="22"/>
                <w:lang w:eastAsia="en-US"/>
              </w:rPr>
              <w:t>я</w:t>
            </w:r>
            <w:r w:rsidRPr="00552D7F">
              <w:rPr>
                <w:sz w:val="22"/>
                <w:szCs w:val="22"/>
                <w:lang w:eastAsia="en-US"/>
              </w:rPr>
              <w:t>мых; лемму о перес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чении плоскости п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раллельными прям</w:t>
            </w:r>
            <w:r w:rsidRPr="00552D7F">
              <w:rPr>
                <w:sz w:val="22"/>
                <w:szCs w:val="22"/>
                <w:lang w:eastAsia="en-US"/>
              </w:rPr>
              <w:t>ы</w:t>
            </w:r>
            <w:r w:rsidRPr="00552D7F">
              <w:rPr>
                <w:sz w:val="22"/>
                <w:szCs w:val="22"/>
                <w:lang w:eastAsia="en-US"/>
              </w:rPr>
              <w:t>ми; теорему о трех параллельных пр</w:t>
            </w:r>
            <w:r w:rsidRPr="00552D7F">
              <w:rPr>
                <w:sz w:val="22"/>
                <w:szCs w:val="22"/>
                <w:lang w:eastAsia="en-US"/>
              </w:rPr>
              <w:t>я</w:t>
            </w:r>
            <w:r w:rsidRPr="00552D7F">
              <w:rPr>
                <w:sz w:val="22"/>
                <w:szCs w:val="22"/>
                <w:lang w:eastAsia="en-US"/>
              </w:rPr>
              <w:t>мых; возможные сл</w:t>
            </w:r>
            <w:r w:rsidRPr="00552D7F">
              <w:rPr>
                <w:sz w:val="22"/>
                <w:szCs w:val="22"/>
                <w:lang w:eastAsia="en-US"/>
              </w:rPr>
              <w:t>у</w:t>
            </w:r>
            <w:r w:rsidRPr="00552D7F">
              <w:rPr>
                <w:sz w:val="22"/>
                <w:szCs w:val="22"/>
                <w:lang w:eastAsia="en-US"/>
              </w:rPr>
              <w:t>чаи взаимного расп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ложения прямой и плоскости в простра</w:t>
            </w:r>
            <w:r w:rsidRPr="00552D7F">
              <w:rPr>
                <w:sz w:val="22"/>
                <w:szCs w:val="22"/>
                <w:lang w:eastAsia="en-US"/>
              </w:rPr>
              <w:t>н</w:t>
            </w:r>
            <w:r w:rsidRPr="00552D7F">
              <w:rPr>
                <w:sz w:val="22"/>
                <w:szCs w:val="22"/>
                <w:lang w:eastAsia="en-US"/>
              </w:rPr>
              <w:t>стве; понятие парал</w:t>
            </w:r>
            <w:r w:rsidRPr="00552D7F">
              <w:rPr>
                <w:sz w:val="22"/>
                <w:szCs w:val="22"/>
                <w:lang w:eastAsia="en-US"/>
              </w:rPr>
              <w:softHyphen/>
              <w:t>лельности прямой и плоско</w:t>
            </w:r>
            <w:r w:rsidRPr="00552D7F">
              <w:rPr>
                <w:sz w:val="22"/>
                <w:szCs w:val="22"/>
                <w:lang w:eastAsia="en-US"/>
              </w:rPr>
              <w:softHyphen/>
              <w:t>сти; признак параллельности пр</w:t>
            </w:r>
            <w:r w:rsidRPr="00552D7F">
              <w:rPr>
                <w:sz w:val="22"/>
                <w:szCs w:val="22"/>
                <w:lang w:eastAsia="en-US"/>
              </w:rPr>
              <w:t>я</w:t>
            </w:r>
            <w:r w:rsidRPr="00552D7F">
              <w:rPr>
                <w:sz w:val="22"/>
                <w:szCs w:val="22"/>
                <w:lang w:eastAsia="en-US"/>
              </w:rPr>
              <w:t xml:space="preserve">мой и плоскости. </w:t>
            </w:r>
          </w:p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4"/>
              <w:spacing w:line="240" w:lineRule="auto"/>
              <w:ind w:firstLine="14"/>
              <w:jc w:val="both"/>
              <w:rPr>
                <w:rStyle w:val="FontStyle12"/>
                <w:sz w:val="22"/>
                <w:szCs w:val="22"/>
              </w:rPr>
            </w:pPr>
            <w:r w:rsidRPr="00552D7F">
              <w:rPr>
                <w:rFonts w:ascii="Times New Roman" w:hAnsi="Times New Roman"/>
                <w:sz w:val="22"/>
                <w:szCs w:val="22"/>
              </w:rPr>
              <w:t>Уметь обобщать и систем</w:t>
            </w:r>
            <w:r w:rsidRPr="00552D7F">
              <w:rPr>
                <w:rFonts w:ascii="Times New Roman" w:hAnsi="Times New Roman"/>
                <w:sz w:val="22"/>
                <w:szCs w:val="22"/>
              </w:rPr>
              <w:t>а</w:t>
            </w:r>
            <w:r w:rsidRPr="00552D7F">
              <w:rPr>
                <w:rFonts w:ascii="Times New Roman" w:hAnsi="Times New Roman"/>
                <w:sz w:val="22"/>
                <w:szCs w:val="22"/>
              </w:rPr>
              <w:t>тизировать знания по про</w:t>
            </w:r>
            <w:r w:rsidRPr="00552D7F">
              <w:rPr>
                <w:rFonts w:ascii="Times New Roman" w:hAnsi="Times New Roman"/>
                <w:sz w:val="22"/>
                <w:szCs w:val="22"/>
              </w:rPr>
              <w:t>й</w:t>
            </w:r>
            <w:r w:rsidRPr="00552D7F">
              <w:rPr>
                <w:rFonts w:ascii="Times New Roman" w:hAnsi="Times New Roman"/>
                <w:sz w:val="22"/>
                <w:szCs w:val="22"/>
              </w:rPr>
              <w:t>денным темам и использ</w:t>
            </w:r>
            <w:r w:rsidRPr="00552D7F">
              <w:rPr>
                <w:rFonts w:ascii="Times New Roman" w:hAnsi="Times New Roman"/>
                <w:sz w:val="22"/>
                <w:szCs w:val="22"/>
              </w:rPr>
              <w:t>о</w:t>
            </w:r>
            <w:r w:rsidRPr="00552D7F">
              <w:rPr>
                <w:rFonts w:ascii="Times New Roman" w:hAnsi="Times New Roman"/>
                <w:sz w:val="22"/>
                <w:szCs w:val="22"/>
              </w:rPr>
              <w:t>вать их при решении прим</w:t>
            </w:r>
            <w:r w:rsidRPr="00552D7F">
              <w:rPr>
                <w:rFonts w:ascii="Times New Roman" w:hAnsi="Times New Roman"/>
                <w:sz w:val="22"/>
                <w:szCs w:val="22"/>
              </w:rPr>
              <w:t>е</w:t>
            </w:r>
            <w:r w:rsidRPr="00552D7F">
              <w:rPr>
                <w:rFonts w:ascii="Times New Roman" w:hAnsi="Times New Roman"/>
                <w:sz w:val="22"/>
                <w:szCs w:val="22"/>
              </w:rPr>
              <w:t>ров и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Коммуникативные 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организов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ы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вать и планировать учебное с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трудничество с учителем и одн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классниками.</w:t>
            </w:r>
          </w:p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посл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довательность промежуточных целей с учетом конечного резул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тата, составлять план последов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тельности действий.                          </w:t>
            </w:r>
          </w:p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 Познавательные: </w:t>
            </w:r>
            <w:r w:rsidRPr="00552D7F">
              <w:rPr>
                <w:rStyle w:val="FontStyle11"/>
                <w:sz w:val="22"/>
                <w:szCs w:val="22"/>
              </w:rPr>
              <w:t>уметь осущ</w:t>
            </w:r>
            <w:r w:rsidRPr="00552D7F">
              <w:rPr>
                <w:rStyle w:val="FontStyle11"/>
                <w:sz w:val="22"/>
                <w:szCs w:val="22"/>
              </w:rPr>
              <w:t>е</w:t>
            </w:r>
            <w:r w:rsidRPr="00552D7F">
              <w:rPr>
                <w:rStyle w:val="FontStyle11"/>
                <w:sz w:val="22"/>
                <w:szCs w:val="22"/>
              </w:rPr>
              <w:t>ствлять анализ объектов,</w:t>
            </w:r>
            <w:r w:rsidRPr="00552D7F">
              <w:rPr>
                <w:sz w:val="22"/>
                <w:szCs w:val="22"/>
              </w:rPr>
              <w:t xml:space="preserve"> сам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стоятельно искать и отбирать н</w:t>
            </w:r>
            <w:r w:rsidRPr="00552D7F">
              <w:rPr>
                <w:sz w:val="22"/>
                <w:szCs w:val="22"/>
              </w:rPr>
              <w:t>е</w:t>
            </w:r>
            <w:r w:rsidRPr="00552D7F">
              <w:rPr>
                <w:sz w:val="22"/>
                <w:szCs w:val="22"/>
              </w:rPr>
              <w:t>обходимую информацию</w:t>
            </w:r>
            <w:r w:rsidRPr="00552D7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н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выков организации и анализа своей деятельности, сам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анализа и самоко</w:t>
            </w:r>
            <w:r w:rsidRPr="00552D7F">
              <w:rPr>
                <w:rFonts w:eastAsia="Newton-Regular"/>
                <w:sz w:val="22"/>
                <w:szCs w:val="22"/>
              </w:rPr>
              <w:t>р</w:t>
            </w:r>
            <w:r w:rsidRPr="00552D7F">
              <w:rPr>
                <w:rFonts w:eastAsia="Newton-Regular"/>
                <w:sz w:val="22"/>
                <w:szCs w:val="22"/>
              </w:rPr>
              <w:t>рекции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cantSplit/>
          <w:trHeight w:val="1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Задачи на постро</w:t>
            </w:r>
            <w:r w:rsidRPr="00552D7F">
              <w:rPr>
                <w:sz w:val="22"/>
                <w:szCs w:val="22"/>
              </w:rPr>
              <w:t>е</w:t>
            </w:r>
            <w:r w:rsidRPr="00552D7F">
              <w:rPr>
                <w:sz w:val="22"/>
                <w:szCs w:val="22"/>
              </w:rPr>
              <w:t>ние сеч</w:t>
            </w:r>
            <w:r w:rsidRPr="00552D7F">
              <w:rPr>
                <w:sz w:val="22"/>
                <w:szCs w:val="22"/>
              </w:rPr>
              <w:t>е</w:t>
            </w:r>
            <w:r w:rsidRPr="00552D7F">
              <w:rPr>
                <w:sz w:val="22"/>
                <w:szCs w:val="22"/>
              </w:rPr>
              <w:t xml:space="preserve">ний </w:t>
            </w:r>
            <w:r w:rsidRPr="00552D7F">
              <w:rPr>
                <w:sz w:val="22"/>
                <w:szCs w:val="22"/>
                <w:lang w:eastAsia="en-US"/>
              </w:rPr>
              <w:t>мн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гогра</w:t>
            </w:r>
            <w:r w:rsidRPr="00552D7F">
              <w:rPr>
                <w:sz w:val="22"/>
                <w:szCs w:val="22"/>
                <w:lang w:eastAsia="en-US"/>
              </w:rPr>
              <w:t>н</w:t>
            </w:r>
            <w:r w:rsidRPr="00552D7F">
              <w:rPr>
                <w:sz w:val="22"/>
                <w:szCs w:val="22"/>
                <w:lang w:eastAsia="en-US"/>
              </w:rPr>
              <w:t>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Повторить п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строение сеч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ний многогра</w:t>
            </w:r>
            <w:r w:rsidRPr="00552D7F">
              <w:rPr>
                <w:sz w:val="22"/>
                <w:szCs w:val="22"/>
                <w:lang w:eastAsia="en-US"/>
              </w:rPr>
              <w:t>н</w:t>
            </w:r>
            <w:r w:rsidRPr="00552D7F">
              <w:rPr>
                <w:sz w:val="22"/>
                <w:szCs w:val="22"/>
                <w:lang w:eastAsia="en-US"/>
              </w:rPr>
              <w:t>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понятия пе</w:t>
            </w:r>
            <w:r w:rsidRPr="00552D7F">
              <w:rPr>
                <w:sz w:val="22"/>
                <w:szCs w:val="22"/>
                <w:lang w:eastAsia="en-US"/>
              </w:rPr>
              <w:t>р</w:t>
            </w:r>
            <w:r w:rsidRPr="00552D7F">
              <w:rPr>
                <w:sz w:val="22"/>
                <w:szCs w:val="22"/>
                <w:lang w:eastAsia="en-US"/>
              </w:rPr>
              <w:t>пендику</w:t>
            </w:r>
            <w:r w:rsidRPr="00552D7F">
              <w:rPr>
                <w:sz w:val="22"/>
                <w:szCs w:val="22"/>
                <w:lang w:eastAsia="en-US"/>
              </w:rPr>
              <w:softHyphen/>
              <w:t>лярных пр</w:t>
            </w:r>
            <w:r w:rsidRPr="00552D7F">
              <w:rPr>
                <w:sz w:val="22"/>
                <w:szCs w:val="22"/>
                <w:lang w:eastAsia="en-US"/>
              </w:rPr>
              <w:t>я</w:t>
            </w:r>
            <w:r w:rsidRPr="00552D7F">
              <w:rPr>
                <w:sz w:val="22"/>
                <w:szCs w:val="22"/>
                <w:lang w:eastAsia="en-US"/>
              </w:rPr>
              <w:t>мых в простран</w:t>
            </w:r>
            <w:r w:rsidRPr="00552D7F">
              <w:rPr>
                <w:sz w:val="22"/>
                <w:szCs w:val="22"/>
                <w:lang w:eastAsia="en-US"/>
              </w:rPr>
              <w:softHyphen/>
              <w:t>стве, прямой и плоскости, двух  плоскостей, перпенди</w:t>
            </w:r>
            <w:r w:rsidRPr="00552D7F">
              <w:rPr>
                <w:sz w:val="22"/>
                <w:szCs w:val="22"/>
                <w:lang w:eastAsia="en-US"/>
              </w:rPr>
              <w:softHyphen/>
              <w:t>куляра, пр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веденного из точ</w:t>
            </w:r>
            <w:r w:rsidRPr="00552D7F">
              <w:rPr>
                <w:sz w:val="22"/>
                <w:szCs w:val="22"/>
                <w:lang w:eastAsia="en-US"/>
              </w:rPr>
              <w:softHyphen/>
              <w:t>ки к плоскости, и основ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ния перпендикуляра, наклонной, проведе</w:t>
            </w:r>
            <w:r w:rsidRPr="00552D7F">
              <w:rPr>
                <w:sz w:val="22"/>
                <w:szCs w:val="22"/>
                <w:lang w:eastAsia="en-US"/>
              </w:rPr>
              <w:t>н</w:t>
            </w:r>
            <w:r w:rsidRPr="00552D7F">
              <w:rPr>
                <w:sz w:val="22"/>
                <w:szCs w:val="22"/>
                <w:lang w:eastAsia="en-US"/>
              </w:rPr>
              <w:t>ной из точки к пло</w:t>
            </w:r>
            <w:r w:rsidRPr="00552D7F">
              <w:rPr>
                <w:sz w:val="22"/>
                <w:szCs w:val="22"/>
                <w:lang w:eastAsia="en-US"/>
              </w:rPr>
              <w:softHyphen/>
              <w:t>скости, и основания наклон</w:t>
            </w:r>
            <w:r w:rsidRPr="00552D7F">
              <w:rPr>
                <w:sz w:val="22"/>
                <w:szCs w:val="22"/>
                <w:lang w:eastAsia="en-US"/>
              </w:rPr>
              <w:softHyphen/>
              <w:t>ной, проекции наклонной на пло</w:t>
            </w:r>
            <w:r w:rsidRPr="00552D7F">
              <w:rPr>
                <w:sz w:val="22"/>
                <w:szCs w:val="22"/>
                <w:lang w:eastAsia="en-US"/>
              </w:rPr>
              <w:t>с</w:t>
            </w:r>
            <w:r w:rsidRPr="00552D7F">
              <w:rPr>
                <w:sz w:val="22"/>
                <w:szCs w:val="22"/>
                <w:lang w:eastAsia="en-US"/>
              </w:rPr>
              <w:t>кость, расстояния от точки до плоскости; связь между накло</w:t>
            </w:r>
            <w:r w:rsidRPr="00552D7F">
              <w:rPr>
                <w:sz w:val="22"/>
                <w:szCs w:val="22"/>
                <w:lang w:eastAsia="en-US"/>
              </w:rPr>
              <w:t>н</w:t>
            </w:r>
            <w:r w:rsidRPr="00552D7F">
              <w:rPr>
                <w:sz w:val="22"/>
                <w:szCs w:val="22"/>
                <w:lang w:eastAsia="en-US"/>
              </w:rPr>
              <w:t>ной, ее проекцией и перпендикуляром; лемму о перпендик</w:t>
            </w:r>
            <w:r w:rsidRPr="00552D7F">
              <w:rPr>
                <w:sz w:val="22"/>
                <w:szCs w:val="22"/>
                <w:lang w:eastAsia="en-US"/>
              </w:rPr>
              <w:t>у</w:t>
            </w:r>
            <w:r w:rsidRPr="00552D7F">
              <w:rPr>
                <w:sz w:val="22"/>
                <w:szCs w:val="22"/>
                <w:lang w:eastAsia="en-US"/>
              </w:rPr>
              <w:t>лярности двух пара</w:t>
            </w:r>
            <w:r w:rsidRPr="00552D7F">
              <w:rPr>
                <w:sz w:val="22"/>
                <w:szCs w:val="22"/>
                <w:lang w:eastAsia="en-US"/>
              </w:rPr>
              <w:t>л</w:t>
            </w:r>
            <w:r w:rsidRPr="00552D7F">
              <w:rPr>
                <w:sz w:val="22"/>
                <w:szCs w:val="22"/>
                <w:lang w:eastAsia="en-US"/>
              </w:rPr>
              <w:t>лельны прямых к третьей прямой; те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ремы, в которых уст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навливается связь м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жду параллельностью прямых и их перпе</w:t>
            </w:r>
            <w:r w:rsidRPr="00552D7F">
              <w:rPr>
                <w:sz w:val="22"/>
                <w:szCs w:val="22"/>
                <w:lang w:eastAsia="en-US"/>
              </w:rPr>
              <w:t>н</w:t>
            </w:r>
            <w:r w:rsidRPr="00552D7F">
              <w:rPr>
                <w:sz w:val="22"/>
                <w:szCs w:val="22"/>
                <w:lang w:eastAsia="en-US"/>
              </w:rPr>
              <w:t>дикуляр</w:t>
            </w:r>
            <w:r w:rsidRPr="00552D7F">
              <w:rPr>
                <w:sz w:val="22"/>
                <w:szCs w:val="22"/>
                <w:lang w:eastAsia="en-US"/>
              </w:rPr>
              <w:softHyphen/>
              <w:t>ностью к плоскости; признак перпендикулярности прямой и плоскости; теоремы о пло</w:t>
            </w:r>
            <w:r w:rsidRPr="00552D7F">
              <w:rPr>
                <w:sz w:val="22"/>
                <w:szCs w:val="22"/>
                <w:lang w:eastAsia="en-US"/>
              </w:rPr>
              <w:softHyphen/>
              <w:t>скости, перпендикулярной прямой, и о прямой, перпен</w:t>
            </w:r>
            <w:r w:rsidRPr="00552D7F">
              <w:rPr>
                <w:sz w:val="22"/>
                <w:szCs w:val="22"/>
                <w:lang w:eastAsia="en-US"/>
              </w:rPr>
              <w:softHyphen/>
              <w:t>дикулярной плоскости; тео</w:t>
            </w:r>
            <w:r w:rsidRPr="00552D7F">
              <w:rPr>
                <w:sz w:val="22"/>
                <w:szCs w:val="22"/>
                <w:lang w:eastAsia="en-US"/>
              </w:rPr>
              <w:softHyphen/>
              <w:t>рему о трех перпендикулярах и обратную ей теор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му; при</w:t>
            </w:r>
            <w:r w:rsidRPr="00552D7F">
              <w:rPr>
                <w:sz w:val="22"/>
                <w:szCs w:val="22"/>
                <w:lang w:eastAsia="en-US"/>
              </w:rPr>
              <w:softHyphen/>
              <w:t>знак перпе</w:t>
            </w:r>
            <w:r w:rsidRPr="00552D7F">
              <w:rPr>
                <w:sz w:val="22"/>
                <w:szCs w:val="22"/>
                <w:lang w:eastAsia="en-US"/>
              </w:rPr>
              <w:t>н</w:t>
            </w:r>
            <w:r w:rsidRPr="00552D7F">
              <w:rPr>
                <w:sz w:val="22"/>
                <w:szCs w:val="22"/>
                <w:lang w:eastAsia="en-US"/>
              </w:rPr>
              <w:t xml:space="preserve">дикулярности двух плоскостей. </w:t>
            </w:r>
          </w:p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Уметь обобщать и систем</w:t>
            </w:r>
            <w:r w:rsidRPr="00552D7F">
              <w:rPr>
                <w:sz w:val="22"/>
                <w:szCs w:val="22"/>
              </w:rPr>
              <w:t>а</w:t>
            </w:r>
            <w:r w:rsidRPr="00552D7F">
              <w:rPr>
                <w:sz w:val="22"/>
                <w:szCs w:val="22"/>
              </w:rPr>
              <w:t>тизировать знания по про</w:t>
            </w:r>
            <w:r w:rsidRPr="00552D7F">
              <w:rPr>
                <w:sz w:val="22"/>
                <w:szCs w:val="22"/>
              </w:rPr>
              <w:t>й</w:t>
            </w:r>
            <w:r w:rsidRPr="00552D7F">
              <w:rPr>
                <w:sz w:val="22"/>
                <w:szCs w:val="22"/>
              </w:rPr>
              <w:t>денным темам и использ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вать их при решении прим</w:t>
            </w:r>
            <w:r w:rsidRPr="00552D7F">
              <w:rPr>
                <w:sz w:val="22"/>
                <w:szCs w:val="22"/>
              </w:rPr>
              <w:t>е</w:t>
            </w:r>
            <w:r w:rsidRPr="00552D7F">
              <w:rPr>
                <w:sz w:val="22"/>
                <w:szCs w:val="22"/>
              </w:rPr>
              <w:t>ров и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b/>
                <w:sz w:val="22"/>
                <w:szCs w:val="22"/>
              </w:rPr>
              <w:t>Коммуникативные : организ</w:t>
            </w:r>
            <w:r w:rsidRPr="00552D7F">
              <w:rPr>
                <w:b/>
                <w:sz w:val="22"/>
                <w:szCs w:val="22"/>
              </w:rPr>
              <w:t>о</w:t>
            </w:r>
            <w:r w:rsidRPr="00552D7F">
              <w:rPr>
                <w:b/>
                <w:sz w:val="22"/>
                <w:szCs w:val="22"/>
              </w:rPr>
              <w:t>вывать и планировать учебн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ое сотрудничество с учителем и 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д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ноклассниками.</w:t>
            </w:r>
          </w:p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посл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довательность промежуточных целей с учетом конечного резул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тата, составлять план последов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тельности действий.                          </w:t>
            </w:r>
          </w:p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 Познавательные</w:t>
            </w:r>
            <w:r w:rsidRPr="00552D7F">
              <w:rPr>
                <w:rStyle w:val="FontStyle12"/>
                <w:sz w:val="22"/>
                <w:szCs w:val="22"/>
              </w:rPr>
              <w:t xml:space="preserve">: </w:t>
            </w:r>
            <w:r w:rsidRPr="00552D7F">
              <w:rPr>
                <w:rStyle w:val="FontStyle11"/>
                <w:sz w:val="22"/>
                <w:szCs w:val="22"/>
              </w:rPr>
              <w:t>уметь осущ</w:t>
            </w:r>
            <w:r w:rsidRPr="00552D7F">
              <w:rPr>
                <w:rStyle w:val="FontStyle11"/>
                <w:sz w:val="22"/>
                <w:szCs w:val="22"/>
              </w:rPr>
              <w:t>е</w:t>
            </w:r>
            <w:r w:rsidRPr="00552D7F">
              <w:rPr>
                <w:rStyle w:val="FontStyle11"/>
                <w:sz w:val="22"/>
                <w:szCs w:val="22"/>
              </w:rPr>
              <w:t>ствлять анализ объектов,</w:t>
            </w:r>
            <w:r w:rsidRPr="00552D7F">
              <w:rPr>
                <w:sz w:val="22"/>
                <w:szCs w:val="22"/>
              </w:rPr>
              <w:t xml:space="preserve"> сам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стоятельно искать и отбирать н</w:t>
            </w:r>
            <w:r w:rsidRPr="00552D7F">
              <w:rPr>
                <w:sz w:val="22"/>
                <w:szCs w:val="22"/>
              </w:rPr>
              <w:t>е</w:t>
            </w:r>
            <w:r w:rsidRPr="00552D7F">
              <w:rPr>
                <w:sz w:val="22"/>
                <w:szCs w:val="22"/>
              </w:rPr>
              <w:t>обходимую информацию</w:t>
            </w:r>
            <w:r w:rsidRPr="00552D7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ц</w:t>
            </w:r>
            <w:r w:rsidRPr="00552D7F">
              <w:rPr>
                <w:rFonts w:eastAsia="Newton-Regular"/>
                <w:sz w:val="22"/>
                <w:szCs w:val="22"/>
              </w:rPr>
              <w:t>е</w:t>
            </w:r>
            <w:r w:rsidRPr="00552D7F">
              <w:rPr>
                <w:rFonts w:eastAsia="Newton-Regular"/>
                <w:sz w:val="22"/>
                <w:szCs w:val="22"/>
              </w:rPr>
              <w:t>левых установок учебной деятельн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сти</w:t>
            </w:r>
          </w:p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н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выков осознанного выбора наиболее эффективного сп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соба 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cantSplit/>
          <w:trHeight w:val="1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Перпе</w:t>
            </w:r>
            <w:r w:rsidRPr="00552D7F">
              <w:rPr>
                <w:sz w:val="22"/>
                <w:szCs w:val="22"/>
              </w:rPr>
              <w:t>н</w:t>
            </w:r>
            <w:r w:rsidRPr="00552D7F">
              <w:rPr>
                <w:sz w:val="22"/>
                <w:szCs w:val="22"/>
              </w:rPr>
              <w:t>дикуля</w:t>
            </w:r>
            <w:r w:rsidRPr="00552D7F">
              <w:rPr>
                <w:sz w:val="22"/>
                <w:szCs w:val="22"/>
              </w:rPr>
              <w:t>р</w:t>
            </w:r>
            <w:r w:rsidRPr="00552D7F">
              <w:rPr>
                <w:sz w:val="22"/>
                <w:szCs w:val="22"/>
              </w:rPr>
              <w:t>ность прямых и плоск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Повторение теории о пе</w:t>
            </w:r>
            <w:r w:rsidRPr="00552D7F">
              <w:rPr>
                <w:sz w:val="22"/>
                <w:szCs w:val="22"/>
                <w:lang w:eastAsia="en-US"/>
              </w:rPr>
              <w:t>р</w:t>
            </w:r>
            <w:r w:rsidRPr="00552D7F">
              <w:rPr>
                <w:sz w:val="22"/>
                <w:szCs w:val="22"/>
                <w:lang w:eastAsia="en-US"/>
              </w:rPr>
              <w:t>пендикулярн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сти прямых и плоскостей, Р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шение задач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теорию о дв</w:t>
            </w:r>
            <w:r w:rsidRPr="00552D7F">
              <w:rPr>
                <w:sz w:val="22"/>
                <w:szCs w:val="22"/>
                <w:lang w:eastAsia="en-US"/>
              </w:rPr>
              <w:t>у</w:t>
            </w:r>
            <w:r w:rsidRPr="00552D7F">
              <w:rPr>
                <w:sz w:val="22"/>
                <w:szCs w:val="22"/>
                <w:lang w:eastAsia="en-US"/>
              </w:rPr>
              <w:t>гранном угле.</w:t>
            </w:r>
          </w:p>
          <w:p w:rsidR="004E2A98" w:rsidRPr="00552D7F" w:rsidRDefault="004E2A98" w:rsidP="00072855">
            <w:pPr>
              <w:pStyle w:val="a0"/>
              <w:ind w:left="6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Уметь обобщать и систем</w:t>
            </w:r>
            <w:r w:rsidRPr="00552D7F">
              <w:rPr>
                <w:sz w:val="22"/>
                <w:szCs w:val="22"/>
              </w:rPr>
              <w:t>а</w:t>
            </w:r>
            <w:r w:rsidRPr="00552D7F">
              <w:rPr>
                <w:sz w:val="22"/>
                <w:szCs w:val="22"/>
              </w:rPr>
              <w:t>тизировать знания по про</w:t>
            </w:r>
            <w:r w:rsidRPr="00552D7F">
              <w:rPr>
                <w:sz w:val="22"/>
                <w:szCs w:val="22"/>
              </w:rPr>
              <w:t>й</w:t>
            </w:r>
            <w:r w:rsidRPr="00552D7F">
              <w:rPr>
                <w:sz w:val="22"/>
                <w:szCs w:val="22"/>
              </w:rPr>
              <w:t>денным темам и использ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вать их при решении прим</w:t>
            </w:r>
            <w:r w:rsidRPr="00552D7F">
              <w:rPr>
                <w:sz w:val="22"/>
                <w:szCs w:val="22"/>
              </w:rPr>
              <w:t>е</w:t>
            </w:r>
            <w:r w:rsidRPr="00552D7F">
              <w:rPr>
                <w:sz w:val="22"/>
                <w:szCs w:val="22"/>
              </w:rPr>
              <w:t>ров и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цели и функции участников, сп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собы взаимодействия; планировать общие способы работы; обмен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ваться знаниями между членами группы для принятия эффекти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ных совместных решений. </w:t>
            </w:r>
          </w:p>
          <w:p w:rsidR="004E2A98" w:rsidRPr="00552D7F" w:rsidRDefault="004E2A98" w:rsidP="00072855">
            <w:pPr>
              <w:jc w:val="both"/>
              <w:rPr>
                <w:b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ц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левые установки учебной деятел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ности, выстраивать последов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тельность необходимых операций.  </w:t>
            </w:r>
            <w:r w:rsidRPr="00552D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осуществлять сравнение и классификацию по заданным критериям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у</w:t>
            </w:r>
            <w:r w:rsidRPr="00552D7F">
              <w:rPr>
                <w:rFonts w:eastAsia="Newton-Regular"/>
                <w:sz w:val="22"/>
                <w:szCs w:val="22"/>
              </w:rPr>
              <w:t>с</w:t>
            </w:r>
            <w:r w:rsidRPr="00552D7F">
              <w:rPr>
                <w:rFonts w:eastAsia="Newton-Regular"/>
                <w:sz w:val="22"/>
                <w:szCs w:val="22"/>
              </w:rPr>
              <w:t>тойчивой мотив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ции к проблемно-поисковой деятел</w:t>
            </w:r>
            <w:r w:rsidRPr="00552D7F">
              <w:rPr>
                <w:rFonts w:eastAsia="Newton-Regular"/>
                <w:sz w:val="22"/>
                <w:szCs w:val="22"/>
              </w:rPr>
              <w:t>ь</w:t>
            </w:r>
            <w:r w:rsidRPr="00552D7F">
              <w:rPr>
                <w:rFonts w:eastAsia="Newton-Regular"/>
                <w:sz w:val="22"/>
                <w:szCs w:val="22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cantSplit/>
          <w:trHeight w:val="1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Теорема о трех перпе</w:t>
            </w:r>
            <w:r w:rsidRPr="00552D7F">
              <w:rPr>
                <w:sz w:val="22"/>
                <w:szCs w:val="22"/>
              </w:rPr>
              <w:t>н</w:t>
            </w:r>
            <w:r w:rsidRPr="00552D7F">
              <w:rPr>
                <w:sz w:val="22"/>
                <w:szCs w:val="22"/>
              </w:rPr>
              <w:t>дикул</w:t>
            </w:r>
            <w:r w:rsidRPr="00552D7F">
              <w:rPr>
                <w:sz w:val="22"/>
                <w:szCs w:val="22"/>
              </w:rPr>
              <w:t>я</w:t>
            </w:r>
            <w:r w:rsidRPr="00552D7F">
              <w:rPr>
                <w:sz w:val="22"/>
                <w:szCs w:val="22"/>
              </w:rPr>
              <w:t>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pStyle w:val="a0"/>
              <w:ind w:left="8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Повторение теоремы о трех перпен</w:t>
            </w:r>
            <w:r w:rsidRPr="00552D7F">
              <w:rPr>
                <w:sz w:val="22"/>
                <w:szCs w:val="22"/>
                <w:lang w:eastAsia="en-US"/>
              </w:rPr>
              <w:softHyphen/>
              <w:t>дикулярах. Р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шение задач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понятия вектора в пространстве, нул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вого вектора, длины ненулевого</w:t>
            </w:r>
          </w:p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вектора; определения коллинеарных, ра</w:t>
            </w:r>
            <w:r w:rsidRPr="00552D7F">
              <w:rPr>
                <w:sz w:val="22"/>
                <w:szCs w:val="22"/>
                <w:lang w:eastAsia="en-US"/>
              </w:rPr>
              <w:t>в</w:t>
            </w:r>
            <w:r w:rsidRPr="00552D7F">
              <w:rPr>
                <w:sz w:val="22"/>
                <w:szCs w:val="22"/>
                <w:lang w:eastAsia="en-US"/>
              </w:rPr>
              <w:t>ных, компла</w:t>
            </w:r>
            <w:r w:rsidRPr="00552D7F">
              <w:rPr>
                <w:sz w:val="22"/>
                <w:szCs w:val="22"/>
                <w:lang w:eastAsia="en-US"/>
              </w:rPr>
              <w:softHyphen/>
              <w:t>нарных векторов; правила</w:t>
            </w:r>
          </w:p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сложения векторов, законы сложения; два способа по</w:t>
            </w:r>
            <w:r w:rsidRPr="00552D7F">
              <w:rPr>
                <w:sz w:val="22"/>
                <w:szCs w:val="22"/>
                <w:lang w:eastAsia="en-US"/>
              </w:rPr>
              <w:softHyphen/>
              <w:t>строения разности двух век</w:t>
            </w:r>
            <w:r w:rsidRPr="00552D7F">
              <w:rPr>
                <w:sz w:val="22"/>
                <w:szCs w:val="22"/>
                <w:lang w:eastAsia="en-US"/>
              </w:rPr>
              <w:softHyphen/>
              <w:t>торов; правило умн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жения вектора на чи</w:t>
            </w:r>
            <w:r w:rsidRPr="00552D7F">
              <w:rPr>
                <w:sz w:val="22"/>
                <w:szCs w:val="22"/>
                <w:lang w:eastAsia="en-US"/>
              </w:rPr>
              <w:t>с</w:t>
            </w:r>
            <w:r w:rsidRPr="00552D7F">
              <w:rPr>
                <w:sz w:val="22"/>
                <w:szCs w:val="22"/>
                <w:lang w:eastAsia="en-US"/>
              </w:rPr>
              <w:t>ло; законы умножения; признак ком</w:t>
            </w:r>
            <w:r w:rsidRPr="00552D7F">
              <w:rPr>
                <w:sz w:val="22"/>
                <w:szCs w:val="22"/>
                <w:lang w:eastAsia="en-US"/>
              </w:rPr>
              <w:softHyphen/>
              <w:t>планарности трех ве</w:t>
            </w:r>
            <w:r w:rsidRPr="00552D7F">
              <w:rPr>
                <w:sz w:val="22"/>
                <w:szCs w:val="22"/>
                <w:lang w:eastAsia="en-US"/>
              </w:rPr>
              <w:t>к</w:t>
            </w:r>
            <w:r w:rsidRPr="00552D7F">
              <w:rPr>
                <w:sz w:val="22"/>
                <w:szCs w:val="22"/>
                <w:lang w:eastAsia="en-US"/>
              </w:rPr>
              <w:t>торов; правило пара</w:t>
            </w:r>
            <w:r w:rsidRPr="00552D7F">
              <w:rPr>
                <w:sz w:val="22"/>
                <w:szCs w:val="22"/>
                <w:lang w:eastAsia="en-US"/>
              </w:rPr>
              <w:t>л</w:t>
            </w:r>
            <w:r w:rsidRPr="00552D7F">
              <w:rPr>
                <w:sz w:val="22"/>
                <w:szCs w:val="22"/>
                <w:lang w:eastAsia="en-US"/>
              </w:rPr>
              <w:t>лелепипеда сложения трех некомпланар</w:t>
            </w:r>
            <w:r w:rsidRPr="00552D7F">
              <w:rPr>
                <w:sz w:val="22"/>
                <w:szCs w:val="22"/>
                <w:lang w:eastAsia="en-US"/>
              </w:rPr>
              <w:softHyphen/>
              <w:t>ных векторов; теорему о раз</w:t>
            </w:r>
            <w:r w:rsidRPr="00552D7F">
              <w:rPr>
                <w:sz w:val="22"/>
                <w:szCs w:val="22"/>
                <w:lang w:eastAsia="en-US"/>
              </w:rPr>
              <w:softHyphen/>
              <w:t>ложении вектора по трем некомпланарным векторам; понятие к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ординат вектора в данной системе коо</w:t>
            </w:r>
            <w:r w:rsidRPr="00552D7F">
              <w:rPr>
                <w:sz w:val="22"/>
                <w:szCs w:val="22"/>
                <w:lang w:eastAsia="en-US"/>
              </w:rPr>
              <w:t>р</w:t>
            </w:r>
            <w:r w:rsidRPr="00552D7F">
              <w:rPr>
                <w:sz w:val="22"/>
                <w:szCs w:val="22"/>
                <w:lang w:eastAsia="en-US"/>
              </w:rPr>
              <w:t>динат; формулу ра</w:t>
            </w:r>
            <w:r w:rsidRPr="00552D7F">
              <w:rPr>
                <w:sz w:val="22"/>
                <w:szCs w:val="22"/>
                <w:lang w:eastAsia="en-US"/>
              </w:rPr>
              <w:t>з</w:t>
            </w:r>
            <w:r w:rsidRPr="00552D7F">
              <w:rPr>
                <w:sz w:val="22"/>
                <w:szCs w:val="22"/>
                <w:lang w:eastAsia="en-US"/>
              </w:rPr>
              <w:t>ложения векто</w:t>
            </w:r>
            <w:r w:rsidRPr="00552D7F">
              <w:rPr>
                <w:sz w:val="22"/>
                <w:szCs w:val="22"/>
                <w:lang w:eastAsia="en-US"/>
              </w:rPr>
              <w:softHyphen/>
              <w:t>ра по координатным векто</w:t>
            </w:r>
            <w:r w:rsidRPr="00552D7F">
              <w:rPr>
                <w:sz w:val="22"/>
                <w:szCs w:val="22"/>
                <w:lang w:eastAsia="en-US"/>
              </w:rPr>
              <w:softHyphen/>
              <w:t>рам</w:t>
            </w:r>
            <w:r w:rsidRPr="00552D7F">
              <w:rPr>
                <w:rStyle w:val="100"/>
                <w:i w:val="0"/>
                <w:sz w:val="22"/>
                <w:szCs w:val="22"/>
                <w:lang w:val="ru-RU"/>
              </w:rPr>
              <w:t xml:space="preserve"> </w:t>
            </w:r>
            <w:r w:rsidRPr="00552D7F">
              <w:rPr>
                <w:rStyle w:val="100"/>
                <w:i w:val="0"/>
                <w:sz w:val="22"/>
                <w:szCs w:val="22"/>
              </w:rPr>
              <w:t>i</w:t>
            </w:r>
            <w:r w:rsidRPr="00552D7F">
              <w:rPr>
                <w:rStyle w:val="100"/>
                <w:i w:val="0"/>
                <w:sz w:val="22"/>
                <w:szCs w:val="22"/>
                <w:lang w:val="ru-RU"/>
              </w:rPr>
              <w:t>,</w:t>
            </w:r>
            <w:r w:rsidRPr="00552D7F">
              <w:rPr>
                <w:rStyle w:val="100"/>
                <w:i w:val="0"/>
                <w:sz w:val="22"/>
                <w:szCs w:val="22"/>
              </w:rPr>
              <w:t>j</w:t>
            </w:r>
            <w:r w:rsidRPr="00552D7F">
              <w:rPr>
                <w:rStyle w:val="100"/>
                <w:i w:val="0"/>
                <w:sz w:val="22"/>
                <w:szCs w:val="22"/>
                <w:lang w:val="ru-RU"/>
              </w:rPr>
              <w:t>, к\</w:t>
            </w:r>
            <w:r w:rsidRPr="00552D7F">
              <w:rPr>
                <w:sz w:val="22"/>
                <w:szCs w:val="22"/>
                <w:lang w:eastAsia="en-US"/>
              </w:rPr>
              <w:t xml:space="preserve"> понятие равных векторов; формулы для на</w:t>
            </w:r>
            <w:r w:rsidRPr="00552D7F">
              <w:rPr>
                <w:sz w:val="22"/>
                <w:szCs w:val="22"/>
                <w:lang w:eastAsia="en-US"/>
              </w:rPr>
              <w:softHyphen/>
              <w:t>хождения координат вектора по координ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там точек конца и н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чала вектора, коорд</w:t>
            </w:r>
            <w:r w:rsidRPr="00552D7F">
              <w:rPr>
                <w:sz w:val="22"/>
                <w:szCs w:val="22"/>
                <w:lang w:eastAsia="en-US"/>
              </w:rPr>
              <w:t>и</w:t>
            </w:r>
            <w:r w:rsidRPr="00552D7F">
              <w:rPr>
                <w:sz w:val="22"/>
                <w:szCs w:val="22"/>
                <w:lang w:eastAsia="en-US"/>
              </w:rPr>
              <w:t>нат середины отрезка, вычис</w:t>
            </w:r>
            <w:r w:rsidRPr="00552D7F">
              <w:rPr>
                <w:sz w:val="22"/>
                <w:szCs w:val="22"/>
                <w:lang w:eastAsia="en-US"/>
              </w:rPr>
              <w:softHyphen/>
              <w:t>ления длины вектора по его коо</w:t>
            </w:r>
            <w:r w:rsidRPr="00552D7F">
              <w:rPr>
                <w:sz w:val="22"/>
                <w:szCs w:val="22"/>
                <w:lang w:eastAsia="en-US"/>
              </w:rPr>
              <w:t>р</w:t>
            </w:r>
            <w:r w:rsidRPr="00552D7F">
              <w:rPr>
                <w:sz w:val="22"/>
                <w:szCs w:val="22"/>
                <w:lang w:eastAsia="en-US"/>
              </w:rPr>
              <w:t xml:space="preserve">динатам, расстояния между двумя точками. </w:t>
            </w:r>
          </w:p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4"/>
              <w:spacing w:line="240" w:lineRule="auto"/>
              <w:ind w:firstLine="14"/>
              <w:jc w:val="both"/>
              <w:rPr>
                <w:rStyle w:val="FontStyle12"/>
                <w:sz w:val="22"/>
                <w:szCs w:val="22"/>
              </w:rPr>
            </w:pPr>
            <w:r w:rsidRPr="00552D7F">
              <w:rPr>
                <w:rFonts w:ascii="Times New Roman" w:hAnsi="Times New Roman"/>
                <w:sz w:val="22"/>
                <w:szCs w:val="22"/>
              </w:rPr>
              <w:t>Уметь обобщать и систем</w:t>
            </w:r>
            <w:r w:rsidRPr="00552D7F">
              <w:rPr>
                <w:rFonts w:ascii="Times New Roman" w:hAnsi="Times New Roman"/>
                <w:sz w:val="22"/>
                <w:szCs w:val="22"/>
              </w:rPr>
              <w:t>а</w:t>
            </w:r>
            <w:r w:rsidRPr="00552D7F">
              <w:rPr>
                <w:rFonts w:ascii="Times New Roman" w:hAnsi="Times New Roman"/>
                <w:sz w:val="22"/>
                <w:szCs w:val="22"/>
              </w:rPr>
              <w:t>тизировать знания по про</w:t>
            </w:r>
            <w:r w:rsidRPr="00552D7F">
              <w:rPr>
                <w:rFonts w:ascii="Times New Roman" w:hAnsi="Times New Roman"/>
                <w:sz w:val="22"/>
                <w:szCs w:val="22"/>
              </w:rPr>
              <w:t>й</w:t>
            </w:r>
            <w:r w:rsidRPr="00552D7F">
              <w:rPr>
                <w:rFonts w:ascii="Times New Roman" w:hAnsi="Times New Roman"/>
                <w:sz w:val="22"/>
                <w:szCs w:val="22"/>
              </w:rPr>
              <w:t>денным темам и использ</w:t>
            </w:r>
            <w:r w:rsidRPr="00552D7F">
              <w:rPr>
                <w:rFonts w:ascii="Times New Roman" w:hAnsi="Times New Roman"/>
                <w:sz w:val="22"/>
                <w:szCs w:val="22"/>
              </w:rPr>
              <w:t>о</w:t>
            </w:r>
            <w:r w:rsidRPr="00552D7F">
              <w:rPr>
                <w:rFonts w:ascii="Times New Roman" w:hAnsi="Times New Roman"/>
                <w:sz w:val="22"/>
                <w:szCs w:val="22"/>
              </w:rPr>
              <w:t>вать их при решении прим</w:t>
            </w:r>
            <w:r w:rsidRPr="00552D7F">
              <w:rPr>
                <w:rFonts w:ascii="Times New Roman" w:hAnsi="Times New Roman"/>
                <w:sz w:val="22"/>
                <w:szCs w:val="22"/>
              </w:rPr>
              <w:t>е</w:t>
            </w:r>
            <w:r w:rsidRPr="00552D7F">
              <w:rPr>
                <w:rFonts w:ascii="Times New Roman" w:hAnsi="Times New Roman"/>
                <w:sz w:val="22"/>
                <w:szCs w:val="22"/>
              </w:rPr>
              <w:t>ров и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Коммуникативные 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организов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ы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вать и планировать учебное с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трудничество с учителем и одн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классниками.</w:t>
            </w:r>
          </w:p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посл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довательность промежуточных целей с учетом конечного резул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тата, составлять план последов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тельности действий.                          </w:t>
            </w:r>
          </w:p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 Познавательные: </w:t>
            </w:r>
            <w:r w:rsidRPr="00552D7F">
              <w:rPr>
                <w:rStyle w:val="FontStyle11"/>
                <w:sz w:val="22"/>
                <w:szCs w:val="22"/>
              </w:rPr>
              <w:t>уметь осущ</w:t>
            </w:r>
            <w:r w:rsidRPr="00552D7F">
              <w:rPr>
                <w:rStyle w:val="FontStyle11"/>
                <w:sz w:val="22"/>
                <w:szCs w:val="22"/>
              </w:rPr>
              <w:t>е</w:t>
            </w:r>
            <w:r w:rsidRPr="00552D7F">
              <w:rPr>
                <w:rStyle w:val="FontStyle11"/>
                <w:sz w:val="22"/>
                <w:szCs w:val="22"/>
              </w:rPr>
              <w:t>ствлять анализ объектов,</w:t>
            </w:r>
            <w:r w:rsidRPr="00552D7F">
              <w:rPr>
                <w:sz w:val="22"/>
                <w:szCs w:val="22"/>
              </w:rPr>
              <w:t xml:space="preserve"> сам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стоятельно искать и отбирать н</w:t>
            </w:r>
            <w:r w:rsidRPr="00552D7F">
              <w:rPr>
                <w:sz w:val="22"/>
                <w:szCs w:val="22"/>
              </w:rPr>
              <w:t>е</w:t>
            </w:r>
            <w:r w:rsidRPr="00552D7F">
              <w:rPr>
                <w:sz w:val="22"/>
                <w:szCs w:val="22"/>
              </w:rPr>
              <w:t>обходимую информацию</w:t>
            </w:r>
            <w:r w:rsidRPr="00552D7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н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выков организации и анализа своей деятельности, сам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анализа и самоко</w:t>
            </w:r>
            <w:r w:rsidRPr="00552D7F">
              <w:rPr>
                <w:rFonts w:eastAsia="Newton-Regular"/>
                <w:sz w:val="22"/>
                <w:szCs w:val="22"/>
              </w:rPr>
              <w:t>р</w:t>
            </w:r>
            <w:r w:rsidRPr="00552D7F">
              <w:rPr>
                <w:rFonts w:eastAsia="Newton-Regular"/>
                <w:sz w:val="22"/>
                <w:szCs w:val="22"/>
              </w:rPr>
              <w:t>рекции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cantSplit/>
          <w:trHeight w:val="1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Рассто</w:t>
            </w:r>
            <w:r w:rsidRPr="00552D7F">
              <w:rPr>
                <w:sz w:val="22"/>
                <w:szCs w:val="22"/>
              </w:rPr>
              <w:t>я</w:t>
            </w:r>
            <w:r w:rsidRPr="00552D7F">
              <w:rPr>
                <w:sz w:val="22"/>
                <w:szCs w:val="22"/>
              </w:rPr>
              <w:t>ние от точки до прямой и между скрещ</w:t>
            </w:r>
            <w:r w:rsidRPr="00552D7F">
              <w:rPr>
                <w:sz w:val="22"/>
                <w:szCs w:val="22"/>
              </w:rPr>
              <w:t>и</w:t>
            </w:r>
            <w:r w:rsidRPr="00552D7F">
              <w:rPr>
                <w:sz w:val="22"/>
                <w:szCs w:val="22"/>
              </w:rPr>
              <w:t>вающ</w:t>
            </w:r>
            <w:r w:rsidRPr="00552D7F">
              <w:rPr>
                <w:sz w:val="22"/>
                <w:szCs w:val="22"/>
              </w:rPr>
              <w:t>и</w:t>
            </w:r>
            <w:r w:rsidRPr="00552D7F">
              <w:rPr>
                <w:sz w:val="22"/>
                <w:szCs w:val="22"/>
              </w:rPr>
              <w:t>мися прямыми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8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 xml:space="preserve">Повторение </w:t>
            </w:r>
            <w:r w:rsidRPr="00552D7F">
              <w:rPr>
                <w:sz w:val="22"/>
                <w:szCs w:val="22"/>
              </w:rPr>
              <w:t>расстояния от точки до пр</w:t>
            </w:r>
            <w:r w:rsidRPr="00552D7F">
              <w:rPr>
                <w:sz w:val="22"/>
                <w:szCs w:val="22"/>
              </w:rPr>
              <w:t>я</w:t>
            </w:r>
            <w:r w:rsidRPr="00552D7F">
              <w:rPr>
                <w:sz w:val="22"/>
                <w:szCs w:val="22"/>
              </w:rPr>
              <w:t>мой и между скрещивающ</w:t>
            </w:r>
            <w:r w:rsidRPr="00552D7F">
              <w:rPr>
                <w:sz w:val="22"/>
                <w:szCs w:val="22"/>
              </w:rPr>
              <w:t>и</w:t>
            </w:r>
            <w:r w:rsidRPr="00552D7F">
              <w:rPr>
                <w:sz w:val="22"/>
                <w:szCs w:val="22"/>
              </w:rPr>
              <w:t>мися прямыми</w:t>
            </w:r>
            <w:r w:rsidRPr="00552D7F">
              <w:rPr>
                <w:sz w:val="22"/>
                <w:szCs w:val="22"/>
                <w:lang w:eastAsia="en-US"/>
              </w:rPr>
              <w:t xml:space="preserve"> Решение задач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понятие скаля</w:t>
            </w:r>
            <w:r w:rsidRPr="00552D7F">
              <w:rPr>
                <w:sz w:val="22"/>
                <w:szCs w:val="22"/>
                <w:lang w:eastAsia="en-US"/>
              </w:rPr>
              <w:t>р</w:t>
            </w:r>
            <w:r w:rsidRPr="00552D7F">
              <w:rPr>
                <w:sz w:val="22"/>
                <w:szCs w:val="22"/>
                <w:lang w:eastAsia="en-US"/>
              </w:rPr>
              <w:t>ного произведения векторов; две формулы для нахождения ск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лярного произведения векторов; основные свой</w:t>
            </w:r>
            <w:r w:rsidRPr="00552D7F">
              <w:rPr>
                <w:sz w:val="22"/>
                <w:szCs w:val="22"/>
                <w:lang w:eastAsia="en-US"/>
              </w:rPr>
              <w:softHyphen/>
              <w:t>ства скалярного произведения вект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ров.</w:t>
            </w:r>
          </w:p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Уметь обобщать и систем</w:t>
            </w:r>
            <w:r w:rsidRPr="00552D7F">
              <w:rPr>
                <w:sz w:val="22"/>
                <w:szCs w:val="22"/>
              </w:rPr>
              <w:t>а</w:t>
            </w:r>
            <w:r w:rsidRPr="00552D7F">
              <w:rPr>
                <w:sz w:val="22"/>
                <w:szCs w:val="22"/>
              </w:rPr>
              <w:t>тизировать знания по про</w:t>
            </w:r>
            <w:r w:rsidRPr="00552D7F">
              <w:rPr>
                <w:sz w:val="22"/>
                <w:szCs w:val="22"/>
              </w:rPr>
              <w:t>й</w:t>
            </w:r>
            <w:r w:rsidRPr="00552D7F">
              <w:rPr>
                <w:sz w:val="22"/>
                <w:szCs w:val="22"/>
              </w:rPr>
              <w:t>денным темам и использ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вать их при решении прим</w:t>
            </w:r>
            <w:r w:rsidRPr="00552D7F">
              <w:rPr>
                <w:sz w:val="22"/>
                <w:szCs w:val="22"/>
              </w:rPr>
              <w:t>е</w:t>
            </w:r>
            <w:r w:rsidRPr="00552D7F">
              <w:rPr>
                <w:sz w:val="22"/>
                <w:szCs w:val="22"/>
              </w:rPr>
              <w:t>ров и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b/>
                <w:sz w:val="22"/>
                <w:szCs w:val="22"/>
              </w:rPr>
              <w:t>Коммуникативные : организ</w:t>
            </w:r>
            <w:r w:rsidRPr="00552D7F">
              <w:rPr>
                <w:b/>
                <w:sz w:val="22"/>
                <w:szCs w:val="22"/>
              </w:rPr>
              <w:t>о</w:t>
            </w:r>
            <w:r w:rsidRPr="00552D7F">
              <w:rPr>
                <w:b/>
                <w:sz w:val="22"/>
                <w:szCs w:val="22"/>
              </w:rPr>
              <w:t>вывать и планировать учебн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ое сотрудничество с учителем и 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д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ноклассниками.</w:t>
            </w:r>
          </w:p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посл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довательность промежуточных целей с учетом конечного резул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тата, составлять план последов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тельности действий.                          </w:t>
            </w:r>
          </w:p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 Познавательные</w:t>
            </w:r>
            <w:r w:rsidRPr="00552D7F">
              <w:rPr>
                <w:rStyle w:val="FontStyle12"/>
                <w:sz w:val="22"/>
                <w:szCs w:val="22"/>
              </w:rPr>
              <w:t xml:space="preserve">: </w:t>
            </w:r>
            <w:r w:rsidRPr="00552D7F">
              <w:rPr>
                <w:rStyle w:val="FontStyle11"/>
                <w:sz w:val="22"/>
                <w:szCs w:val="22"/>
              </w:rPr>
              <w:t>уметь осущ</w:t>
            </w:r>
            <w:r w:rsidRPr="00552D7F">
              <w:rPr>
                <w:rStyle w:val="FontStyle11"/>
                <w:sz w:val="22"/>
                <w:szCs w:val="22"/>
              </w:rPr>
              <w:t>е</w:t>
            </w:r>
            <w:r w:rsidRPr="00552D7F">
              <w:rPr>
                <w:rStyle w:val="FontStyle11"/>
                <w:sz w:val="22"/>
                <w:szCs w:val="22"/>
              </w:rPr>
              <w:t>ствлять анализ объектов,</w:t>
            </w:r>
            <w:r w:rsidRPr="00552D7F">
              <w:rPr>
                <w:sz w:val="22"/>
                <w:szCs w:val="22"/>
              </w:rPr>
              <w:t xml:space="preserve"> сам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стоятельно искать и отбирать н</w:t>
            </w:r>
            <w:r w:rsidRPr="00552D7F">
              <w:rPr>
                <w:sz w:val="22"/>
                <w:szCs w:val="22"/>
              </w:rPr>
              <w:t>е</w:t>
            </w:r>
            <w:r w:rsidRPr="00552D7F">
              <w:rPr>
                <w:sz w:val="22"/>
                <w:szCs w:val="22"/>
              </w:rPr>
              <w:t>обходимую информацию</w:t>
            </w:r>
            <w:r w:rsidRPr="00552D7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ц</w:t>
            </w:r>
            <w:r w:rsidRPr="00552D7F">
              <w:rPr>
                <w:rFonts w:eastAsia="Newton-Regular"/>
                <w:sz w:val="22"/>
                <w:szCs w:val="22"/>
              </w:rPr>
              <w:t>е</w:t>
            </w:r>
            <w:r w:rsidRPr="00552D7F">
              <w:rPr>
                <w:rFonts w:eastAsia="Newton-Regular"/>
                <w:sz w:val="22"/>
                <w:szCs w:val="22"/>
              </w:rPr>
              <w:t>левых установок учебной деятельн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сти</w:t>
            </w:r>
          </w:p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н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выков осознанного выбора наиболее эффективного сп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соба 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cantSplit/>
          <w:trHeight w:val="1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Призма. Площадь ее п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верхн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сти и объем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pStyle w:val="a0"/>
              <w:ind w:left="8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Повторение формул площ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ди и объема призмы. Реше</w:t>
            </w:r>
            <w:r w:rsidRPr="00552D7F">
              <w:rPr>
                <w:sz w:val="22"/>
                <w:szCs w:val="22"/>
                <w:lang w:eastAsia="en-US"/>
              </w:rPr>
              <w:softHyphen/>
              <w:t>ние задач на н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хождение пл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 xml:space="preserve">щади и объема призмы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формулы пл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щади бо</w:t>
            </w:r>
            <w:r w:rsidRPr="00552D7F">
              <w:rPr>
                <w:sz w:val="22"/>
                <w:szCs w:val="22"/>
                <w:lang w:eastAsia="en-US"/>
              </w:rPr>
              <w:softHyphen/>
              <w:t>ковой повер</w:t>
            </w:r>
            <w:r w:rsidRPr="00552D7F">
              <w:rPr>
                <w:sz w:val="22"/>
                <w:szCs w:val="22"/>
                <w:lang w:eastAsia="en-US"/>
              </w:rPr>
              <w:t>х</w:t>
            </w:r>
            <w:r w:rsidRPr="00552D7F">
              <w:rPr>
                <w:sz w:val="22"/>
                <w:szCs w:val="22"/>
                <w:lang w:eastAsia="en-US"/>
              </w:rPr>
              <w:t>ности и полной п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верхности пирамиды, пло</w:t>
            </w:r>
            <w:r w:rsidRPr="00552D7F">
              <w:rPr>
                <w:sz w:val="22"/>
                <w:szCs w:val="22"/>
                <w:lang w:eastAsia="en-US"/>
              </w:rPr>
              <w:softHyphen/>
              <w:t>щади боковой п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верхности правильной пирамиды, пло</w:t>
            </w:r>
            <w:r w:rsidRPr="00552D7F">
              <w:rPr>
                <w:sz w:val="22"/>
                <w:szCs w:val="22"/>
                <w:lang w:eastAsia="en-US"/>
              </w:rPr>
              <w:softHyphen/>
              <w:t>щади боковой поверхности усеченной пирамиды, пло</w:t>
            </w:r>
            <w:r w:rsidRPr="00552D7F">
              <w:rPr>
                <w:sz w:val="22"/>
                <w:szCs w:val="22"/>
                <w:lang w:eastAsia="en-US"/>
              </w:rPr>
              <w:softHyphen/>
              <w:t>щади поверхности прямой и наклонной призмы; тео</w:t>
            </w:r>
            <w:r w:rsidRPr="00552D7F">
              <w:rPr>
                <w:sz w:val="22"/>
                <w:szCs w:val="22"/>
                <w:lang w:eastAsia="en-US"/>
              </w:rPr>
              <w:softHyphen/>
              <w:t>рему и следствие об объеме прямоугольного п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раллеле</w:t>
            </w:r>
            <w:r w:rsidRPr="00552D7F">
              <w:rPr>
                <w:sz w:val="22"/>
                <w:szCs w:val="22"/>
                <w:lang w:eastAsia="en-US"/>
              </w:rPr>
              <w:softHyphen/>
              <w:t>пипеда; теор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 xml:space="preserve">мы об объеме прямой призмы, пирамиды, усеченной пирамиды. </w:t>
            </w:r>
          </w:p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Уметь обобщать и систем</w:t>
            </w:r>
            <w:r w:rsidRPr="00552D7F">
              <w:rPr>
                <w:sz w:val="22"/>
                <w:szCs w:val="22"/>
              </w:rPr>
              <w:t>а</w:t>
            </w:r>
            <w:r w:rsidRPr="00552D7F">
              <w:rPr>
                <w:sz w:val="22"/>
                <w:szCs w:val="22"/>
              </w:rPr>
              <w:t>тизировать знания по про</w:t>
            </w:r>
            <w:r w:rsidRPr="00552D7F">
              <w:rPr>
                <w:sz w:val="22"/>
                <w:szCs w:val="22"/>
              </w:rPr>
              <w:t>й</w:t>
            </w:r>
            <w:r w:rsidRPr="00552D7F">
              <w:rPr>
                <w:sz w:val="22"/>
                <w:szCs w:val="22"/>
              </w:rPr>
              <w:t>денным темам и использ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вать их при решении прим</w:t>
            </w:r>
            <w:r w:rsidRPr="00552D7F">
              <w:rPr>
                <w:sz w:val="22"/>
                <w:szCs w:val="22"/>
              </w:rPr>
              <w:t>е</w:t>
            </w:r>
            <w:r w:rsidRPr="00552D7F">
              <w:rPr>
                <w:sz w:val="22"/>
                <w:szCs w:val="22"/>
              </w:rPr>
              <w:t>ров и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цели и функции участников, сп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собы взаимодействия; планировать общие способы работы; обмен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ваться знаниями между членами группы для принятия эффекти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ных совместных решений. </w:t>
            </w:r>
          </w:p>
          <w:p w:rsidR="004E2A98" w:rsidRPr="00552D7F" w:rsidRDefault="004E2A98" w:rsidP="00072855">
            <w:pPr>
              <w:jc w:val="both"/>
              <w:rPr>
                <w:b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ц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левые установки учебной деятел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ности, выстраивать последов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тельность необходимых операций.  </w:t>
            </w:r>
            <w:r w:rsidRPr="00552D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осуществлять сравнение и классификацию по заданным критериям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у</w:t>
            </w:r>
            <w:r w:rsidRPr="00552D7F">
              <w:rPr>
                <w:rFonts w:eastAsia="Newton-Regular"/>
                <w:sz w:val="22"/>
                <w:szCs w:val="22"/>
              </w:rPr>
              <w:t>с</w:t>
            </w:r>
            <w:r w:rsidRPr="00552D7F">
              <w:rPr>
                <w:rFonts w:eastAsia="Newton-Regular"/>
                <w:sz w:val="22"/>
                <w:szCs w:val="22"/>
              </w:rPr>
              <w:t>тойчивой мотив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ции к проблемно-поисковой деятел</w:t>
            </w:r>
            <w:r w:rsidRPr="00552D7F">
              <w:rPr>
                <w:rFonts w:eastAsia="Newton-Regular"/>
                <w:sz w:val="22"/>
                <w:szCs w:val="22"/>
              </w:rPr>
              <w:t>ь</w:t>
            </w:r>
            <w:r w:rsidRPr="00552D7F">
              <w:rPr>
                <w:rFonts w:eastAsia="Newton-Regular"/>
                <w:sz w:val="22"/>
                <w:szCs w:val="22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cantSplit/>
          <w:trHeight w:val="1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Пирам</w:t>
            </w:r>
            <w:r w:rsidRPr="00552D7F">
              <w:rPr>
                <w:sz w:val="22"/>
                <w:szCs w:val="22"/>
              </w:rPr>
              <w:t>и</w:t>
            </w:r>
            <w:r w:rsidRPr="00552D7F">
              <w:rPr>
                <w:sz w:val="22"/>
                <w:szCs w:val="22"/>
              </w:rPr>
              <w:t>да. Пл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щадь ее повер</w:t>
            </w:r>
            <w:r w:rsidRPr="00552D7F">
              <w:rPr>
                <w:sz w:val="22"/>
                <w:szCs w:val="22"/>
              </w:rPr>
              <w:t>х</w:t>
            </w:r>
            <w:r w:rsidRPr="00552D7F">
              <w:rPr>
                <w:sz w:val="22"/>
                <w:szCs w:val="22"/>
              </w:rPr>
              <w:t>ности и объем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pStyle w:val="a0"/>
              <w:ind w:left="8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Повторение формул площ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ди и объема п</w:t>
            </w:r>
            <w:r w:rsidRPr="00552D7F">
              <w:rPr>
                <w:sz w:val="22"/>
                <w:szCs w:val="22"/>
                <w:lang w:eastAsia="en-US"/>
              </w:rPr>
              <w:t>и</w:t>
            </w:r>
            <w:r w:rsidRPr="00552D7F">
              <w:rPr>
                <w:sz w:val="22"/>
                <w:szCs w:val="22"/>
                <w:lang w:eastAsia="en-US"/>
              </w:rPr>
              <w:t>рамиды. Реше</w:t>
            </w:r>
            <w:r w:rsidRPr="00552D7F">
              <w:rPr>
                <w:sz w:val="22"/>
                <w:szCs w:val="22"/>
                <w:lang w:eastAsia="en-US"/>
              </w:rPr>
              <w:softHyphen/>
              <w:t>ние задач на н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хождение пл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щади и объема пирамиды.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формулы для вы</w:t>
            </w:r>
            <w:r w:rsidRPr="00552D7F">
              <w:rPr>
                <w:sz w:val="22"/>
                <w:szCs w:val="22"/>
                <w:lang w:eastAsia="en-US"/>
              </w:rPr>
              <w:softHyphen/>
              <w:t>числения площади боковой и полной п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верхности ци</w:t>
            </w:r>
            <w:r w:rsidRPr="00552D7F">
              <w:rPr>
                <w:sz w:val="22"/>
                <w:szCs w:val="22"/>
                <w:lang w:eastAsia="en-US"/>
              </w:rPr>
              <w:softHyphen/>
              <w:t>линдра, площади боковой и полной поверхности ко</w:t>
            </w:r>
            <w:r w:rsidRPr="00552D7F">
              <w:rPr>
                <w:sz w:val="22"/>
                <w:szCs w:val="22"/>
                <w:lang w:eastAsia="en-US"/>
              </w:rPr>
              <w:softHyphen/>
              <w:t>нуса и усеченного конуса, площади сф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ры, объемов шара и частей шара, цилин</w:t>
            </w:r>
            <w:r w:rsidRPr="00552D7F">
              <w:rPr>
                <w:sz w:val="22"/>
                <w:szCs w:val="22"/>
                <w:lang w:eastAsia="en-US"/>
              </w:rPr>
              <w:softHyphen/>
              <w:t>дра, конуса и усече</w:t>
            </w:r>
            <w:r w:rsidRPr="00552D7F">
              <w:rPr>
                <w:sz w:val="22"/>
                <w:szCs w:val="22"/>
                <w:lang w:eastAsia="en-US"/>
              </w:rPr>
              <w:t>н</w:t>
            </w:r>
            <w:r w:rsidRPr="00552D7F">
              <w:rPr>
                <w:sz w:val="22"/>
                <w:szCs w:val="22"/>
                <w:lang w:eastAsia="en-US"/>
              </w:rPr>
              <w:t>ного конуса.</w:t>
            </w:r>
          </w:p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4"/>
              <w:spacing w:line="240" w:lineRule="auto"/>
              <w:ind w:firstLine="14"/>
              <w:jc w:val="both"/>
              <w:rPr>
                <w:rStyle w:val="FontStyle12"/>
                <w:sz w:val="22"/>
                <w:szCs w:val="22"/>
              </w:rPr>
            </w:pPr>
            <w:r w:rsidRPr="00552D7F">
              <w:rPr>
                <w:rFonts w:ascii="Times New Roman" w:hAnsi="Times New Roman"/>
                <w:sz w:val="22"/>
                <w:szCs w:val="22"/>
              </w:rPr>
              <w:t>Уметь обобщать и систем</w:t>
            </w:r>
            <w:r w:rsidRPr="00552D7F">
              <w:rPr>
                <w:rFonts w:ascii="Times New Roman" w:hAnsi="Times New Roman"/>
                <w:sz w:val="22"/>
                <w:szCs w:val="22"/>
              </w:rPr>
              <w:t>а</w:t>
            </w:r>
            <w:r w:rsidRPr="00552D7F">
              <w:rPr>
                <w:rFonts w:ascii="Times New Roman" w:hAnsi="Times New Roman"/>
                <w:sz w:val="22"/>
                <w:szCs w:val="22"/>
              </w:rPr>
              <w:t>тизировать знания по про</w:t>
            </w:r>
            <w:r w:rsidRPr="00552D7F">
              <w:rPr>
                <w:rFonts w:ascii="Times New Roman" w:hAnsi="Times New Roman"/>
                <w:sz w:val="22"/>
                <w:szCs w:val="22"/>
              </w:rPr>
              <w:t>й</w:t>
            </w:r>
            <w:r w:rsidRPr="00552D7F">
              <w:rPr>
                <w:rFonts w:ascii="Times New Roman" w:hAnsi="Times New Roman"/>
                <w:sz w:val="22"/>
                <w:szCs w:val="22"/>
              </w:rPr>
              <w:t>денным темам и использ</w:t>
            </w:r>
            <w:r w:rsidRPr="00552D7F">
              <w:rPr>
                <w:rFonts w:ascii="Times New Roman" w:hAnsi="Times New Roman"/>
                <w:sz w:val="22"/>
                <w:szCs w:val="22"/>
              </w:rPr>
              <w:t>о</w:t>
            </w:r>
            <w:r w:rsidRPr="00552D7F">
              <w:rPr>
                <w:rFonts w:ascii="Times New Roman" w:hAnsi="Times New Roman"/>
                <w:sz w:val="22"/>
                <w:szCs w:val="22"/>
              </w:rPr>
              <w:t>вать их при решении прим</w:t>
            </w:r>
            <w:r w:rsidRPr="00552D7F">
              <w:rPr>
                <w:rFonts w:ascii="Times New Roman" w:hAnsi="Times New Roman"/>
                <w:sz w:val="22"/>
                <w:szCs w:val="22"/>
              </w:rPr>
              <w:t>е</w:t>
            </w:r>
            <w:r w:rsidRPr="00552D7F">
              <w:rPr>
                <w:rFonts w:ascii="Times New Roman" w:hAnsi="Times New Roman"/>
                <w:sz w:val="22"/>
                <w:szCs w:val="22"/>
              </w:rPr>
              <w:t>ров и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Коммуникативные 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организов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ы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вать и планировать учебное с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трудничество с учителем и одн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классниками.</w:t>
            </w:r>
          </w:p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посл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довательность промежуточных целей с учетом конечного резул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тата, составлять план последов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тельности действий.                          </w:t>
            </w:r>
          </w:p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 Познавательные: </w:t>
            </w:r>
            <w:r w:rsidRPr="00552D7F">
              <w:rPr>
                <w:rStyle w:val="FontStyle11"/>
                <w:sz w:val="22"/>
                <w:szCs w:val="22"/>
              </w:rPr>
              <w:t>уметь осущ</w:t>
            </w:r>
            <w:r w:rsidRPr="00552D7F">
              <w:rPr>
                <w:rStyle w:val="FontStyle11"/>
                <w:sz w:val="22"/>
                <w:szCs w:val="22"/>
              </w:rPr>
              <w:t>е</w:t>
            </w:r>
            <w:r w:rsidRPr="00552D7F">
              <w:rPr>
                <w:rStyle w:val="FontStyle11"/>
                <w:sz w:val="22"/>
                <w:szCs w:val="22"/>
              </w:rPr>
              <w:t>ствлять анализ объектов,</w:t>
            </w:r>
            <w:r w:rsidRPr="00552D7F">
              <w:rPr>
                <w:sz w:val="22"/>
                <w:szCs w:val="22"/>
              </w:rPr>
              <w:t xml:space="preserve"> сам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стоятельно искать и отбирать н</w:t>
            </w:r>
            <w:r w:rsidRPr="00552D7F">
              <w:rPr>
                <w:sz w:val="22"/>
                <w:szCs w:val="22"/>
              </w:rPr>
              <w:t>е</w:t>
            </w:r>
            <w:r w:rsidRPr="00552D7F">
              <w:rPr>
                <w:sz w:val="22"/>
                <w:szCs w:val="22"/>
              </w:rPr>
              <w:t>обходимую информацию</w:t>
            </w:r>
            <w:r w:rsidRPr="00552D7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н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выков организации и анализа своей деятельности, сам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анализа и самоко</w:t>
            </w:r>
            <w:r w:rsidRPr="00552D7F">
              <w:rPr>
                <w:rFonts w:eastAsia="Newton-Regular"/>
                <w:sz w:val="22"/>
                <w:szCs w:val="22"/>
              </w:rPr>
              <w:t>р</w:t>
            </w:r>
            <w:r w:rsidRPr="00552D7F">
              <w:rPr>
                <w:rFonts w:eastAsia="Newton-Regular"/>
                <w:sz w:val="22"/>
                <w:szCs w:val="22"/>
              </w:rPr>
              <w:t>рекции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cantSplit/>
          <w:trHeight w:val="1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Векторы в пр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странстве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pStyle w:val="a0"/>
              <w:ind w:left="8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Повторение п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нятия вектора, действий над векторами.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основной теор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тиче</w:t>
            </w:r>
            <w:r w:rsidRPr="00552D7F">
              <w:rPr>
                <w:sz w:val="22"/>
                <w:szCs w:val="22"/>
                <w:lang w:eastAsia="en-US"/>
              </w:rPr>
              <w:softHyphen/>
              <w:t>ский материал курса стерео</w:t>
            </w:r>
            <w:r w:rsidRPr="00552D7F">
              <w:rPr>
                <w:sz w:val="22"/>
                <w:szCs w:val="22"/>
                <w:lang w:eastAsia="en-US"/>
              </w:rPr>
              <w:softHyphen/>
              <w:t>метрии.</w:t>
            </w:r>
          </w:p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Уметь обобщать и систем</w:t>
            </w:r>
            <w:r w:rsidRPr="00552D7F">
              <w:rPr>
                <w:sz w:val="22"/>
                <w:szCs w:val="22"/>
              </w:rPr>
              <w:t>а</w:t>
            </w:r>
            <w:r w:rsidRPr="00552D7F">
              <w:rPr>
                <w:sz w:val="22"/>
                <w:szCs w:val="22"/>
              </w:rPr>
              <w:t>тизировать знания по про</w:t>
            </w:r>
            <w:r w:rsidRPr="00552D7F">
              <w:rPr>
                <w:sz w:val="22"/>
                <w:szCs w:val="22"/>
              </w:rPr>
              <w:t>й</w:t>
            </w:r>
            <w:r w:rsidRPr="00552D7F">
              <w:rPr>
                <w:sz w:val="22"/>
                <w:szCs w:val="22"/>
              </w:rPr>
              <w:t>денным темам и использ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вать их при решении прим</w:t>
            </w:r>
            <w:r w:rsidRPr="00552D7F">
              <w:rPr>
                <w:sz w:val="22"/>
                <w:szCs w:val="22"/>
              </w:rPr>
              <w:t>е</w:t>
            </w:r>
            <w:r w:rsidRPr="00552D7F">
              <w:rPr>
                <w:sz w:val="22"/>
                <w:szCs w:val="22"/>
              </w:rPr>
              <w:t>ров и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b/>
                <w:sz w:val="22"/>
                <w:szCs w:val="22"/>
              </w:rPr>
              <w:t>Коммуникативные : организ</w:t>
            </w:r>
            <w:r w:rsidRPr="00552D7F">
              <w:rPr>
                <w:b/>
                <w:sz w:val="22"/>
                <w:szCs w:val="22"/>
              </w:rPr>
              <w:t>о</w:t>
            </w:r>
            <w:r w:rsidRPr="00552D7F">
              <w:rPr>
                <w:b/>
                <w:sz w:val="22"/>
                <w:szCs w:val="22"/>
              </w:rPr>
              <w:t>вывать и планировать учебн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ое сотрудничество с учителем и 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д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ноклассниками.</w:t>
            </w:r>
          </w:p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посл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довательность промежуточных целей с учетом конечного резул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тата, составлять план последов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тельности действий.                          </w:t>
            </w:r>
          </w:p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 Познавательные</w:t>
            </w:r>
            <w:r w:rsidRPr="00552D7F">
              <w:rPr>
                <w:rStyle w:val="FontStyle12"/>
                <w:sz w:val="22"/>
                <w:szCs w:val="22"/>
              </w:rPr>
              <w:t xml:space="preserve">: </w:t>
            </w:r>
            <w:r w:rsidRPr="00552D7F">
              <w:rPr>
                <w:rStyle w:val="FontStyle11"/>
                <w:sz w:val="22"/>
                <w:szCs w:val="22"/>
              </w:rPr>
              <w:t>уметь осущ</w:t>
            </w:r>
            <w:r w:rsidRPr="00552D7F">
              <w:rPr>
                <w:rStyle w:val="FontStyle11"/>
                <w:sz w:val="22"/>
                <w:szCs w:val="22"/>
              </w:rPr>
              <w:t>е</w:t>
            </w:r>
            <w:r w:rsidRPr="00552D7F">
              <w:rPr>
                <w:rStyle w:val="FontStyle11"/>
                <w:sz w:val="22"/>
                <w:szCs w:val="22"/>
              </w:rPr>
              <w:t>ствлять анализ объектов,</w:t>
            </w:r>
            <w:r w:rsidRPr="00552D7F">
              <w:rPr>
                <w:sz w:val="22"/>
                <w:szCs w:val="22"/>
              </w:rPr>
              <w:t xml:space="preserve"> сам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стоятельно искать и отбирать н</w:t>
            </w:r>
            <w:r w:rsidRPr="00552D7F">
              <w:rPr>
                <w:sz w:val="22"/>
                <w:szCs w:val="22"/>
              </w:rPr>
              <w:t>е</w:t>
            </w:r>
            <w:r w:rsidRPr="00552D7F">
              <w:rPr>
                <w:sz w:val="22"/>
                <w:szCs w:val="22"/>
              </w:rPr>
              <w:t>обходимую информацию</w:t>
            </w:r>
            <w:r w:rsidRPr="00552D7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ц</w:t>
            </w:r>
            <w:r w:rsidRPr="00552D7F">
              <w:rPr>
                <w:rFonts w:eastAsia="Newton-Regular"/>
                <w:sz w:val="22"/>
                <w:szCs w:val="22"/>
              </w:rPr>
              <w:t>е</w:t>
            </w:r>
            <w:r w:rsidRPr="00552D7F">
              <w:rPr>
                <w:rFonts w:eastAsia="Newton-Regular"/>
                <w:sz w:val="22"/>
                <w:szCs w:val="22"/>
              </w:rPr>
              <w:t>левых установок учебной деятельн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сти</w:t>
            </w:r>
          </w:p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н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выков осознанного выбора наиболее эффективного сп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соба 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E2A98" w:rsidRPr="00BB22F3" w:rsidTr="00552D7F">
        <w:trPr>
          <w:cantSplit/>
          <w:trHeight w:val="1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Задачи в коорд</w:t>
            </w:r>
            <w:r w:rsidRPr="00552D7F">
              <w:rPr>
                <w:sz w:val="22"/>
                <w:szCs w:val="22"/>
              </w:rPr>
              <w:t>и</w:t>
            </w:r>
            <w:r w:rsidRPr="00552D7F">
              <w:rPr>
                <w:sz w:val="22"/>
                <w:szCs w:val="22"/>
              </w:rPr>
              <w:t>натах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pStyle w:val="a0"/>
              <w:ind w:left="8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Повторение формул коо</w:t>
            </w:r>
            <w:r w:rsidRPr="00552D7F">
              <w:rPr>
                <w:sz w:val="22"/>
                <w:szCs w:val="22"/>
                <w:lang w:eastAsia="en-US"/>
              </w:rPr>
              <w:t>р</w:t>
            </w:r>
            <w:r w:rsidRPr="00552D7F">
              <w:rPr>
                <w:sz w:val="22"/>
                <w:szCs w:val="22"/>
                <w:lang w:eastAsia="en-US"/>
              </w:rPr>
              <w:t>динат вектора, середины о</w:t>
            </w:r>
            <w:r w:rsidRPr="00552D7F">
              <w:rPr>
                <w:sz w:val="22"/>
                <w:szCs w:val="22"/>
                <w:lang w:eastAsia="en-US"/>
              </w:rPr>
              <w:t>т</w:t>
            </w:r>
            <w:r w:rsidRPr="00552D7F">
              <w:rPr>
                <w:sz w:val="22"/>
                <w:szCs w:val="22"/>
                <w:lang w:eastAsia="en-US"/>
              </w:rPr>
              <w:t>резка, рассто</w:t>
            </w:r>
            <w:r w:rsidRPr="00552D7F">
              <w:rPr>
                <w:sz w:val="22"/>
                <w:szCs w:val="22"/>
                <w:lang w:eastAsia="en-US"/>
              </w:rPr>
              <w:t>я</w:t>
            </w:r>
            <w:r w:rsidRPr="00552D7F">
              <w:rPr>
                <w:sz w:val="22"/>
                <w:szCs w:val="22"/>
                <w:lang w:eastAsia="en-US"/>
              </w:rPr>
              <w:t>ния между то</w:t>
            </w:r>
            <w:r w:rsidRPr="00552D7F">
              <w:rPr>
                <w:sz w:val="22"/>
                <w:szCs w:val="22"/>
                <w:lang w:eastAsia="en-US"/>
              </w:rPr>
              <w:t>ч</w:t>
            </w:r>
            <w:r w:rsidRPr="00552D7F">
              <w:rPr>
                <w:sz w:val="22"/>
                <w:szCs w:val="22"/>
                <w:lang w:eastAsia="en-US"/>
              </w:rPr>
              <w:t>ками в пр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странстве. Р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шение задач методом коо</w:t>
            </w:r>
            <w:r w:rsidRPr="00552D7F">
              <w:rPr>
                <w:sz w:val="22"/>
                <w:szCs w:val="22"/>
                <w:lang w:eastAsia="en-US"/>
              </w:rPr>
              <w:t>р</w:t>
            </w:r>
            <w:r w:rsidRPr="00552D7F">
              <w:rPr>
                <w:sz w:val="22"/>
                <w:szCs w:val="22"/>
                <w:lang w:eastAsia="en-US"/>
              </w:rPr>
              <w:t>динат.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основной теор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тиче</w:t>
            </w:r>
            <w:r w:rsidRPr="00552D7F">
              <w:rPr>
                <w:sz w:val="22"/>
                <w:szCs w:val="22"/>
                <w:lang w:eastAsia="en-US"/>
              </w:rPr>
              <w:softHyphen/>
              <w:t>ский материал курса стерео</w:t>
            </w:r>
            <w:r w:rsidRPr="00552D7F">
              <w:rPr>
                <w:sz w:val="22"/>
                <w:szCs w:val="22"/>
                <w:lang w:eastAsia="en-US"/>
              </w:rPr>
              <w:softHyphen/>
              <w:t xml:space="preserve">метрии. </w:t>
            </w:r>
          </w:p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Уметь обобщать и систем</w:t>
            </w:r>
            <w:r w:rsidRPr="00552D7F">
              <w:rPr>
                <w:sz w:val="22"/>
                <w:szCs w:val="22"/>
              </w:rPr>
              <w:t>а</w:t>
            </w:r>
            <w:r w:rsidRPr="00552D7F">
              <w:rPr>
                <w:sz w:val="22"/>
                <w:szCs w:val="22"/>
              </w:rPr>
              <w:t>тизировать знания по про</w:t>
            </w:r>
            <w:r w:rsidRPr="00552D7F">
              <w:rPr>
                <w:sz w:val="22"/>
                <w:szCs w:val="22"/>
              </w:rPr>
              <w:t>й</w:t>
            </w:r>
            <w:r w:rsidRPr="00552D7F">
              <w:rPr>
                <w:sz w:val="22"/>
                <w:szCs w:val="22"/>
              </w:rPr>
              <w:t>денным темам и использ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вать их при решении прим</w:t>
            </w:r>
            <w:r w:rsidRPr="00552D7F">
              <w:rPr>
                <w:sz w:val="22"/>
                <w:szCs w:val="22"/>
              </w:rPr>
              <w:t>е</w:t>
            </w:r>
            <w:r w:rsidRPr="00552D7F">
              <w:rPr>
                <w:sz w:val="22"/>
                <w:szCs w:val="22"/>
              </w:rPr>
              <w:t>ров и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цели и функции участников, сп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собы взаимодействия; планировать общие способы работы; обмен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ваться знаниями между членами группы для принятия эффекти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ных совместных решений. </w:t>
            </w:r>
          </w:p>
          <w:p w:rsidR="004E2A98" w:rsidRPr="00552D7F" w:rsidRDefault="004E2A98" w:rsidP="00072855">
            <w:pPr>
              <w:jc w:val="both"/>
              <w:rPr>
                <w:b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ц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левые установки учебной деятел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ности, выстраивать последов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тельность необходимых операций.  </w:t>
            </w:r>
            <w:r w:rsidRPr="00552D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осуществлять сравнение и классификацию по заданным критериям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у</w:t>
            </w:r>
            <w:r w:rsidRPr="00552D7F">
              <w:rPr>
                <w:rFonts w:eastAsia="Newton-Regular"/>
                <w:sz w:val="22"/>
                <w:szCs w:val="22"/>
              </w:rPr>
              <w:t>с</w:t>
            </w:r>
            <w:r w:rsidRPr="00552D7F">
              <w:rPr>
                <w:rFonts w:eastAsia="Newton-Regular"/>
                <w:sz w:val="22"/>
                <w:szCs w:val="22"/>
              </w:rPr>
              <w:t>тойчивой мотив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ции к проблемно-поисковой деятел</w:t>
            </w:r>
            <w:r w:rsidRPr="00552D7F">
              <w:rPr>
                <w:rFonts w:eastAsia="Newton-Regular"/>
                <w:sz w:val="22"/>
                <w:szCs w:val="22"/>
              </w:rPr>
              <w:t>ь</w:t>
            </w:r>
            <w:r w:rsidRPr="00552D7F">
              <w:rPr>
                <w:rFonts w:eastAsia="Newton-Regular"/>
                <w:sz w:val="22"/>
                <w:szCs w:val="22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4E2A98" w:rsidRPr="00BB22F3" w:rsidTr="00552D7F">
        <w:trPr>
          <w:cantSplit/>
          <w:trHeight w:val="1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Вычи</w:t>
            </w:r>
            <w:r w:rsidRPr="00552D7F">
              <w:rPr>
                <w:sz w:val="22"/>
                <w:szCs w:val="22"/>
              </w:rPr>
              <w:t>с</w:t>
            </w:r>
            <w:r w:rsidRPr="00552D7F">
              <w:rPr>
                <w:sz w:val="22"/>
                <w:szCs w:val="22"/>
              </w:rPr>
              <w:t>ление углов между прямыми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pStyle w:val="a0"/>
              <w:ind w:left="8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Повторение формул нахо</w:t>
            </w:r>
            <w:r w:rsidRPr="00552D7F">
              <w:rPr>
                <w:sz w:val="22"/>
                <w:szCs w:val="22"/>
                <w:lang w:eastAsia="en-US"/>
              </w:rPr>
              <w:t>ж</w:t>
            </w:r>
            <w:r w:rsidRPr="00552D7F">
              <w:rPr>
                <w:sz w:val="22"/>
                <w:szCs w:val="22"/>
                <w:lang w:eastAsia="en-US"/>
              </w:rPr>
              <w:t>дения угла м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жду прямыми. Решение задач на вычисление угла между прямыми.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основной теор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тиче</w:t>
            </w:r>
            <w:r w:rsidRPr="00552D7F">
              <w:rPr>
                <w:sz w:val="22"/>
                <w:szCs w:val="22"/>
                <w:lang w:eastAsia="en-US"/>
              </w:rPr>
              <w:softHyphen/>
              <w:t>ский материал курса планиметрии (7-9 класс).</w:t>
            </w:r>
          </w:p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D7F">
              <w:rPr>
                <w:sz w:val="22"/>
                <w:szCs w:val="22"/>
                <w:shd w:val="clear" w:color="auto" w:fill="FFFFFF"/>
              </w:rPr>
              <w:t>Научиться применять пр</w:t>
            </w:r>
            <w:r w:rsidRPr="00552D7F">
              <w:rPr>
                <w:sz w:val="22"/>
                <w:szCs w:val="22"/>
                <w:shd w:val="clear" w:color="auto" w:fill="FFFFFF"/>
              </w:rPr>
              <w:t>и</w:t>
            </w:r>
            <w:r w:rsidRPr="00552D7F">
              <w:rPr>
                <w:sz w:val="22"/>
                <w:szCs w:val="22"/>
                <w:shd w:val="clear" w:color="auto" w:fill="FFFFFF"/>
              </w:rPr>
              <w:t>обретенные знания, умения, навыки в конкретной де</w:t>
            </w:r>
            <w:r w:rsidRPr="00552D7F">
              <w:rPr>
                <w:sz w:val="22"/>
                <w:szCs w:val="22"/>
                <w:shd w:val="clear" w:color="auto" w:fill="FFFFFF"/>
              </w:rPr>
              <w:t>я</w:t>
            </w:r>
            <w:r w:rsidRPr="00552D7F">
              <w:rPr>
                <w:sz w:val="22"/>
                <w:szCs w:val="22"/>
                <w:shd w:val="clear" w:color="auto" w:fill="FFFFFF"/>
              </w:rPr>
              <w:t>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Коммуникативные 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организов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ы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вать и планировать учебное с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трудничество с учителем и одн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классниками.</w:t>
            </w:r>
          </w:p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посл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довательность промежуточных целей с учетом конечного резул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тата, составлять план последов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тельности действий.                          </w:t>
            </w:r>
          </w:p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 Познавательные</w:t>
            </w:r>
            <w:r w:rsidRPr="00552D7F">
              <w:rPr>
                <w:rStyle w:val="FontStyle12"/>
                <w:sz w:val="22"/>
                <w:szCs w:val="22"/>
              </w:rPr>
              <w:t xml:space="preserve">: </w:t>
            </w:r>
            <w:r w:rsidRPr="00552D7F">
              <w:rPr>
                <w:rStyle w:val="FontStyle11"/>
                <w:sz w:val="22"/>
                <w:szCs w:val="22"/>
              </w:rPr>
              <w:t>уметь осущ</w:t>
            </w:r>
            <w:r w:rsidRPr="00552D7F">
              <w:rPr>
                <w:rStyle w:val="FontStyle11"/>
                <w:sz w:val="22"/>
                <w:szCs w:val="22"/>
              </w:rPr>
              <w:t>е</w:t>
            </w:r>
            <w:r w:rsidRPr="00552D7F">
              <w:rPr>
                <w:rStyle w:val="FontStyle11"/>
                <w:sz w:val="22"/>
                <w:szCs w:val="22"/>
              </w:rPr>
              <w:t>ствлять анализ объектов,</w:t>
            </w:r>
            <w:r w:rsidRPr="00552D7F">
              <w:rPr>
                <w:sz w:val="22"/>
                <w:szCs w:val="22"/>
              </w:rPr>
              <w:t xml:space="preserve"> сам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стоятельно искать и отбирать н</w:t>
            </w:r>
            <w:r w:rsidRPr="00552D7F">
              <w:rPr>
                <w:sz w:val="22"/>
                <w:szCs w:val="22"/>
              </w:rPr>
              <w:t>е</w:t>
            </w:r>
            <w:r w:rsidRPr="00552D7F">
              <w:rPr>
                <w:sz w:val="22"/>
                <w:szCs w:val="22"/>
              </w:rPr>
              <w:t>обходимую информацию</w:t>
            </w:r>
            <w:r w:rsidRPr="00552D7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н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выков организации и анализа своей деятельности, сам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анализа и самоко</w:t>
            </w:r>
            <w:r w:rsidRPr="00552D7F">
              <w:rPr>
                <w:rFonts w:eastAsia="Newton-Regular"/>
                <w:sz w:val="22"/>
                <w:szCs w:val="22"/>
              </w:rPr>
              <w:t>р</w:t>
            </w:r>
            <w:r w:rsidRPr="00552D7F">
              <w:rPr>
                <w:rFonts w:eastAsia="Newton-Regular"/>
                <w:sz w:val="22"/>
                <w:szCs w:val="22"/>
              </w:rPr>
              <w:t>рекции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4E2A98" w:rsidRPr="00BB22F3" w:rsidTr="00552D7F">
        <w:trPr>
          <w:cantSplit/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Круглые тела. Площади их п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верхн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стей и объемы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8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Повторение формул площ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дей и объемов тел вращения. Решение</w:t>
            </w:r>
          </w:p>
          <w:p w:rsidR="004E2A98" w:rsidRPr="00552D7F" w:rsidRDefault="004E2A98" w:rsidP="00072855">
            <w:pPr>
              <w:pStyle w:val="a0"/>
              <w:ind w:left="8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задач на нахо</w:t>
            </w:r>
            <w:r w:rsidRPr="00552D7F">
              <w:rPr>
                <w:sz w:val="22"/>
                <w:szCs w:val="22"/>
                <w:lang w:eastAsia="en-US"/>
              </w:rPr>
              <w:t>ж</w:t>
            </w:r>
            <w:r w:rsidRPr="00552D7F">
              <w:rPr>
                <w:sz w:val="22"/>
                <w:szCs w:val="22"/>
                <w:lang w:eastAsia="en-US"/>
              </w:rPr>
              <w:t>дение объемов и площадей тел вращения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основной теор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тиче</w:t>
            </w:r>
            <w:r w:rsidRPr="00552D7F">
              <w:rPr>
                <w:sz w:val="22"/>
                <w:szCs w:val="22"/>
                <w:lang w:eastAsia="en-US"/>
              </w:rPr>
              <w:softHyphen/>
              <w:t xml:space="preserve">ский материал курса планиметрии. </w:t>
            </w:r>
          </w:p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4"/>
              <w:spacing w:line="240" w:lineRule="auto"/>
              <w:ind w:firstLine="14"/>
              <w:jc w:val="both"/>
              <w:rPr>
                <w:rStyle w:val="FontStyle12"/>
                <w:sz w:val="22"/>
                <w:szCs w:val="22"/>
              </w:rPr>
            </w:pPr>
            <w:r w:rsidRPr="00552D7F">
              <w:rPr>
                <w:rFonts w:ascii="Times New Roman" w:hAnsi="Times New Roman"/>
                <w:sz w:val="22"/>
                <w:szCs w:val="22"/>
              </w:rPr>
              <w:t>Уметь обобщать и систем</w:t>
            </w:r>
            <w:r w:rsidRPr="00552D7F">
              <w:rPr>
                <w:rFonts w:ascii="Times New Roman" w:hAnsi="Times New Roman"/>
                <w:sz w:val="22"/>
                <w:szCs w:val="22"/>
              </w:rPr>
              <w:t>а</w:t>
            </w:r>
            <w:r w:rsidRPr="00552D7F">
              <w:rPr>
                <w:rFonts w:ascii="Times New Roman" w:hAnsi="Times New Roman"/>
                <w:sz w:val="22"/>
                <w:szCs w:val="22"/>
              </w:rPr>
              <w:t>тизировать знания по про</w:t>
            </w:r>
            <w:r w:rsidRPr="00552D7F">
              <w:rPr>
                <w:rFonts w:ascii="Times New Roman" w:hAnsi="Times New Roman"/>
                <w:sz w:val="22"/>
                <w:szCs w:val="22"/>
              </w:rPr>
              <w:t>й</w:t>
            </w:r>
            <w:r w:rsidRPr="00552D7F">
              <w:rPr>
                <w:rFonts w:ascii="Times New Roman" w:hAnsi="Times New Roman"/>
                <w:sz w:val="22"/>
                <w:szCs w:val="22"/>
              </w:rPr>
              <w:t>денным темам и использ</w:t>
            </w:r>
            <w:r w:rsidRPr="00552D7F">
              <w:rPr>
                <w:rFonts w:ascii="Times New Roman" w:hAnsi="Times New Roman"/>
                <w:sz w:val="22"/>
                <w:szCs w:val="22"/>
              </w:rPr>
              <w:t>о</w:t>
            </w:r>
            <w:r w:rsidRPr="00552D7F">
              <w:rPr>
                <w:rFonts w:ascii="Times New Roman" w:hAnsi="Times New Roman"/>
                <w:sz w:val="22"/>
                <w:szCs w:val="22"/>
              </w:rPr>
              <w:t>вать их при решении прим</w:t>
            </w:r>
            <w:r w:rsidRPr="00552D7F">
              <w:rPr>
                <w:rFonts w:ascii="Times New Roman" w:hAnsi="Times New Roman"/>
                <w:sz w:val="22"/>
                <w:szCs w:val="22"/>
              </w:rPr>
              <w:t>е</w:t>
            </w:r>
            <w:r w:rsidRPr="00552D7F">
              <w:rPr>
                <w:rFonts w:ascii="Times New Roman" w:hAnsi="Times New Roman"/>
                <w:sz w:val="22"/>
                <w:szCs w:val="22"/>
              </w:rPr>
              <w:t>ров и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Коммуникативные 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организов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ы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вать и планировать учебное с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трудничество с учителем и одн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классниками.</w:t>
            </w:r>
          </w:p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посл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довательность промежуточных целей с учетом конечного резул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тата, составлять план последов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тельности действий.                          </w:t>
            </w:r>
          </w:p>
          <w:p w:rsidR="004E2A98" w:rsidRPr="00552D7F" w:rsidRDefault="004E2A98" w:rsidP="00072855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 Познавательные: </w:t>
            </w:r>
            <w:r w:rsidRPr="00552D7F">
              <w:rPr>
                <w:rStyle w:val="FontStyle11"/>
                <w:sz w:val="22"/>
                <w:szCs w:val="22"/>
              </w:rPr>
              <w:t>уметь осущ</w:t>
            </w:r>
            <w:r w:rsidRPr="00552D7F">
              <w:rPr>
                <w:rStyle w:val="FontStyle11"/>
                <w:sz w:val="22"/>
                <w:szCs w:val="22"/>
              </w:rPr>
              <w:t>е</w:t>
            </w:r>
            <w:r w:rsidRPr="00552D7F">
              <w:rPr>
                <w:rStyle w:val="FontStyle11"/>
                <w:sz w:val="22"/>
                <w:szCs w:val="22"/>
              </w:rPr>
              <w:t>ствлять анализ объектов,</w:t>
            </w:r>
            <w:r w:rsidRPr="00552D7F">
              <w:rPr>
                <w:sz w:val="22"/>
                <w:szCs w:val="22"/>
              </w:rPr>
              <w:t xml:space="preserve"> сам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стоятельно искать и отбирать н</w:t>
            </w:r>
            <w:r w:rsidRPr="00552D7F">
              <w:rPr>
                <w:sz w:val="22"/>
                <w:szCs w:val="22"/>
              </w:rPr>
              <w:t>е</w:t>
            </w:r>
            <w:r w:rsidRPr="00552D7F">
              <w:rPr>
                <w:sz w:val="22"/>
                <w:szCs w:val="22"/>
              </w:rPr>
              <w:t>обходимую информацию</w:t>
            </w:r>
            <w:r w:rsidRPr="00552D7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н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выков организации и анализа своей деятельности, сам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анализа и самоко</w:t>
            </w:r>
            <w:r w:rsidRPr="00552D7F">
              <w:rPr>
                <w:rFonts w:eastAsia="Newton-Regular"/>
                <w:sz w:val="22"/>
                <w:szCs w:val="22"/>
              </w:rPr>
              <w:t>р</w:t>
            </w:r>
            <w:r w:rsidRPr="00552D7F">
              <w:rPr>
                <w:rFonts w:eastAsia="Newton-Regular"/>
                <w:sz w:val="22"/>
                <w:szCs w:val="22"/>
              </w:rPr>
              <w:t>рекции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</w:p>
        </w:tc>
      </w:tr>
      <w:tr w:rsidR="004E2A98" w:rsidRPr="00BB22F3" w:rsidTr="00552D7F">
        <w:trPr>
          <w:cantSplit/>
          <w:trHeight w:val="2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b/>
                <w:sz w:val="22"/>
                <w:szCs w:val="22"/>
              </w:rPr>
            </w:pPr>
            <w:r w:rsidRPr="00552D7F">
              <w:rPr>
                <w:b/>
                <w:sz w:val="22"/>
                <w:szCs w:val="22"/>
              </w:rPr>
              <w:t>Итог</w:t>
            </w:r>
            <w:r w:rsidRPr="00552D7F">
              <w:rPr>
                <w:b/>
                <w:sz w:val="22"/>
                <w:szCs w:val="22"/>
              </w:rPr>
              <w:t>о</w:t>
            </w:r>
            <w:r w:rsidRPr="00552D7F">
              <w:rPr>
                <w:b/>
                <w:sz w:val="22"/>
                <w:szCs w:val="22"/>
              </w:rPr>
              <w:t>вая ко</w:t>
            </w:r>
            <w:r w:rsidRPr="00552D7F">
              <w:rPr>
                <w:b/>
                <w:sz w:val="22"/>
                <w:szCs w:val="22"/>
              </w:rPr>
              <w:t>н</w:t>
            </w:r>
            <w:r w:rsidRPr="00552D7F">
              <w:rPr>
                <w:b/>
                <w:sz w:val="22"/>
                <w:szCs w:val="22"/>
              </w:rPr>
              <w:t>трол</w:t>
            </w:r>
            <w:r w:rsidRPr="00552D7F">
              <w:rPr>
                <w:b/>
                <w:sz w:val="22"/>
                <w:szCs w:val="22"/>
              </w:rPr>
              <w:t>ь</w:t>
            </w:r>
            <w:r w:rsidRPr="00552D7F">
              <w:rPr>
                <w:b/>
                <w:sz w:val="22"/>
                <w:szCs w:val="22"/>
              </w:rPr>
              <w:t>ная р</w:t>
            </w:r>
            <w:r w:rsidRPr="00552D7F">
              <w:rPr>
                <w:b/>
                <w:sz w:val="22"/>
                <w:szCs w:val="22"/>
              </w:rPr>
              <w:t>а</w:t>
            </w:r>
            <w:r w:rsidRPr="00552D7F">
              <w:rPr>
                <w:b/>
                <w:sz w:val="22"/>
                <w:szCs w:val="22"/>
              </w:rPr>
              <w:t xml:space="preserve">бота №4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Проверка зн</w:t>
            </w:r>
            <w:r w:rsidRPr="00552D7F">
              <w:rPr>
                <w:sz w:val="22"/>
                <w:szCs w:val="22"/>
                <w:lang w:eastAsia="en-US"/>
              </w:rPr>
              <w:t>а</w:t>
            </w:r>
            <w:r w:rsidRPr="00552D7F">
              <w:rPr>
                <w:sz w:val="22"/>
                <w:szCs w:val="22"/>
                <w:lang w:eastAsia="en-US"/>
              </w:rPr>
              <w:t>ний, уме</w:t>
            </w:r>
            <w:r w:rsidRPr="00552D7F">
              <w:rPr>
                <w:sz w:val="22"/>
                <w:szCs w:val="22"/>
                <w:lang w:eastAsia="en-US"/>
              </w:rPr>
              <w:softHyphen/>
              <w:t>ний и навыков по 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основной теор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тиче</w:t>
            </w:r>
            <w:r w:rsidRPr="00552D7F">
              <w:rPr>
                <w:sz w:val="22"/>
                <w:szCs w:val="22"/>
                <w:lang w:eastAsia="en-US"/>
              </w:rPr>
              <w:softHyphen/>
              <w:t xml:space="preserve">ский материал курса планиметрии. </w:t>
            </w:r>
          </w:p>
          <w:p w:rsidR="004E2A98" w:rsidRPr="00552D7F" w:rsidRDefault="004E2A98" w:rsidP="00072855">
            <w:pPr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Уметь обобщать и систем</w:t>
            </w:r>
            <w:r w:rsidRPr="00552D7F">
              <w:rPr>
                <w:sz w:val="22"/>
                <w:szCs w:val="22"/>
              </w:rPr>
              <w:t>а</w:t>
            </w:r>
            <w:r w:rsidRPr="00552D7F">
              <w:rPr>
                <w:sz w:val="22"/>
                <w:szCs w:val="22"/>
              </w:rPr>
              <w:t>тизировать знания по про</w:t>
            </w:r>
            <w:r w:rsidRPr="00552D7F">
              <w:rPr>
                <w:sz w:val="22"/>
                <w:szCs w:val="22"/>
              </w:rPr>
              <w:t>й</w:t>
            </w:r>
            <w:r w:rsidRPr="00552D7F">
              <w:rPr>
                <w:sz w:val="22"/>
                <w:szCs w:val="22"/>
              </w:rPr>
              <w:t>денным темам и использ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вать их при решении прим</w:t>
            </w:r>
            <w:r w:rsidRPr="00552D7F">
              <w:rPr>
                <w:sz w:val="22"/>
                <w:szCs w:val="22"/>
              </w:rPr>
              <w:t>е</w:t>
            </w:r>
            <w:r w:rsidRPr="00552D7F">
              <w:rPr>
                <w:sz w:val="22"/>
                <w:szCs w:val="22"/>
              </w:rPr>
              <w:t>ров и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b/>
                <w:sz w:val="22"/>
                <w:szCs w:val="22"/>
              </w:rPr>
              <w:t>Коммуникативные : организ</w:t>
            </w:r>
            <w:r w:rsidRPr="00552D7F">
              <w:rPr>
                <w:b/>
                <w:sz w:val="22"/>
                <w:szCs w:val="22"/>
              </w:rPr>
              <w:t>о</w:t>
            </w:r>
            <w:r w:rsidRPr="00552D7F">
              <w:rPr>
                <w:b/>
                <w:sz w:val="22"/>
                <w:szCs w:val="22"/>
              </w:rPr>
              <w:t>вывать и планировать учебн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ое сотрудничество с учителем и 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д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ноклассниками.</w:t>
            </w:r>
          </w:p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посл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довательность промежуточных целей с учетом конечного резул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тата, составлять план последов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тельности действий.                          </w:t>
            </w:r>
          </w:p>
          <w:p w:rsidR="004E2A98" w:rsidRPr="00552D7F" w:rsidRDefault="004E2A98" w:rsidP="00072855">
            <w:pPr>
              <w:autoSpaceDE w:val="0"/>
              <w:autoSpaceDN w:val="0"/>
              <w:adjustRightInd w:val="0"/>
              <w:jc w:val="both"/>
              <w:rPr>
                <w:rFonts w:eastAsia="Newton-Regular"/>
                <w:b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 Познавательные</w:t>
            </w:r>
            <w:r w:rsidRPr="00552D7F">
              <w:rPr>
                <w:rStyle w:val="FontStyle12"/>
                <w:sz w:val="22"/>
                <w:szCs w:val="22"/>
              </w:rPr>
              <w:t xml:space="preserve">: </w:t>
            </w:r>
            <w:r w:rsidRPr="00552D7F">
              <w:rPr>
                <w:rStyle w:val="FontStyle11"/>
                <w:sz w:val="22"/>
                <w:szCs w:val="22"/>
              </w:rPr>
              <w:t>уметь осущ</w:t>
            </w:r>
            <w:r w:rsidRPr="00552D7F">
              <w:rPr>
                <w:rStyle w:val="FontStyle11"/>
                <w:sz w:val="22"/>
                <w:szCs w:val="22"/>
              </w:rPr>
              <w:t>е</w:t>
            </w:r>
            <w:r w:rsidRPr="00552D7F">
              <w:rPr>
                <w:rStyle w:val="FontStyle11"/>
                <w:sz w:val="22"/>
                <w:szCs w:val="22"/>
              </w:rPr>
              <w:t>ствлять анализ объектов,</w:t>
            </w:r>
            <w:r w:rsidRPr="00552D7F">
              <w:rPr>
                <w:sz w:val="22"/>
                <w:szCs w:val="22"/>
              </w:rPr>
              <w:t xml:space="preserve"> сам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стоятельно искать и отбирать н</w:t>
            </w:r>
            <w:r w:rsidRPr="00552D7F">
              <w:rPr>
                <w:sz w:val="22"/>
                <w:szCs w:val="22"/>
              </w:rPr>
              <w:t>е</w:t>
            </w:r>
            <w:r w:rsidRPr="00552D7F">
              <w:rPr>
                <w:sz w:val="22"/>
                <w:szCs w:val="22"/>
              </w:rPr>
              <w:t>обходимую информацию</w:t>
            </w:r>
            <w:r w:rsidRPr="00552D7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ц</w:t>
            </w:r>
            <w:r w:rsidRPr="00552D7F">
              <w:rPr>
                <w:rFonts w:eastAsia="Newton-Regular"/>
                <w:sz w:val="22"/>
                <w:szCs w:val="22"/>
              </w:rPr>
              <w:t>е</w:t>
            </w:r>
            <w:r w:rsidRPr="00552D7F">
              <w:rPr>
                <w:rFonts w:eastAsia="Newton-Regular"/>
                <w:sz w:val="22"/>
                <w:szCs w:val="22"/>
              </w:rPr>
              <w:t>левых установок учебной деятельн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сти</w:t>
            </w:r>
          </w:p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н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выков осознанного выбора наиболее эффективного сп</w:t>
            </w:r>
            <w:r w:rsidRPr="00552D7F">
              <w:rPr>
                <w:rFonts w:eastAsia="Newton-Regular"/>
                <w:sz w:val="22"/>
                <w:szCs w:val="22"/>
              </w:rPr>
              <w:t>о</w:t>
            </w:r>
            <w:r w:rsidRPr="00552D7F">
              <w:rPr>
                <w:rFonts w:eastAsia="Newton-Regular"/>
                <w:sz w:val="22"/>
                <w:szCs w:val="22"/>
              </w:rPr>
              <w:t>соба 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sz w:val="22"/>
                <w:szCs w:val="22"/>
              </w:rPr>
            </w:pPr>
          </w:p>
        </w:tc>
      </w:tr>
      <w:tr w:rsidR="004E2A98" w:rsidRPr="00BB22F3" w:rsidTr="00552D7F">
        <w:trPr>
          <w:cantSplit/>
          <w:trHeight w:val="2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Анализ итоговой ко</w:t>
            </w:r>
            <w:r w:rsidRPr="00552D7F">
              <w:rPr>
                <w:sz w:val="22"/>
                <w:szCs w:val="22"/>
              </w:rPr>
              <w:t>н</w:t>
            </w:r>
            <w:r w:rsidRPr="00552D7F">
              <w:rPr>
                <w:sz w:val="22"/>
                <w:szCs w:val="22"/>
              </w:rPr>
              <w:t>трольной работы. Решение задач о</w:t>
            </w:r>
            <w:r w:rsidRPr="00552D7F">
              <w:rPr>
                <w:sz w:val="22"/>
                <w:szCs w:val="22"/>
              </w:rPr>
              <w:t>т</w:t>
            </w:r>
            <w:r w:rsidRPr="00552D7F">
              <w:rPr>
                <w:sz w:val="22"/>
                <w:szCs w:val="22"/>
              </w:rPr>
              <w:t>крытого банка заданий  ФИПИ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ind w:left="8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Работа над ошибками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основной теор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тиче</w:t>
            </w:r>
            <w:r w:rsidRPr="00552D7F">
              <w:rPr>
                <w:sz w:val="22"/>
                <w:szCs w:val="22"/>
                <w:lang w:eastAsia="en-US"/>
              </w:rPr>
              <w:softHyphen/>
              <w:t xml:space="preserve">ский материал курса планиметрии. </w:t>
            </w:r>
          </w:p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Уметь обобщать и систем</w:t>
            </w:r>
            <w:r w:rsidRPr="00552D7F">
              <w:rPr>
                <w:sz w:val="22"/>
                <w:szCs w:val="22"/>
              </w:rPr>
              <w:t>а</w:t>
            </w:r>
            <w:r w:rsidRPr="00552D7F">
              <w:rPr>
                <w:sz w:val="22"/>
                <w:szCs w:val="22"/>
              </w:rPr>
              <w:t>тизировать знания по про</w:t>
            </w:r>
            <w:r w:rsidRPr="00552D7F">
              <w:rPr>
                <w:sz w:val="22"/>
                <w:szCs w:val="22"/>
              </w:rPr>
              <w:t>й</w:t>
            </w:r>
            <w:r w:rsidRPr="00552D7F">
              <w:rPr>
                <w:sz w:val="22"/>
                <w:szCs w:val="22"/>
              </w:rPr>
              <w:t>денным темам и использ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вать их при решении прим</w:t>
            </w:r>
            <w:r w:rsidRPr="00552D7F">
              <w:rPr>
                <w:sz w:val="22"/>
                <w:szCs w:val="22"/>
              </w:rPr>
              <w:t>е</w:t>
            </w:r>
            <w:r w:rsidRPr="00552D7F">
              <w:rPr>
                <w:sz w:val="22"/>
                <w:szCs w:val="22"/>
              </w:rPr>
              <w:t>ров и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цели и функции участников, сп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собы взаимодействия; планировать общие способы работы; обмен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ваться знаниями между членами группы для принятия эффекти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ных совместных решений. </w:t>
            </w:r>
          </w:p>
          <w:p w:rsidR="004E2A98" w:rsidRPr="00552D7F" w:rsidRDefault="004E2A98" w:rsidP="00072855">
            <w:pPr>
              <w:jc w:val="both"/>
              <w:rPr>
                <w:b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ц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левые установки учебной деятел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ности, выстраивать последов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тельность необходимых операций.  </w:t>
            </w:r>
            <w:r w:rsidRPr="00552D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осуществлять сравнение и классификацию по заданным критериям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у</w:t>
            </w:r>
            <w:r w:rsidRPr="00552D7F">
              <w:rPr>
                <w:rFonts w:eastAsia="Newton-Regular"/>
                <w:sz w:val="22"/>
                <w:szCs w:val="22"/>
              </w:rPr>
              <w:t>с</w:t>
            </w:r>
            <w:r w:rsidRPr="00552D7F">
              <w:rPr>
                <w:rFonts w:eastAsia="Newton-Regular"/>
                <w:sz w:val="22"/>
                <w:szCs w:val="22"/>
              </w:rPr>
              <w:t>тойчивой мотив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ции к проблемно-поисковой деятел</w:t>
            </w:r>
            <w:r w:rsidRPr="00552D7F">
              <w:rPr>
                <w:rFonts w:eastAsia="Newton-Regular"/>
                <w:sz w:val="22"/>
                <w:szCs w:val="22"/>
              </w:rPr>
              <w:t>ь</w:t>
            </w:r>
            <w:r w:rsidRPr="00552D7F">
              <w:rPr>
                <w:rFonts w:eastAsia="Newton-Regular"/>
                <w:sz w:val="22"/>
                <w:szCs w:val="22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sz w:val="22"/>
                <w:szCs w:val="22"/>
              </w:rPr>
            </w:pPr>
          </w:p>
        </w:tc>
      </w:tr>
      <w:tr w:rsidR="004E2A98" w:rsidRPr="00BB22F3" w:rsidTr="00552D7F">
        <w:trPr>
          <w:cantSplit/>
          <w:trHeight w:val="2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Решение заданий ЕГЭ по геоме</w:t>
            </w:r>
            <w:r w:rsidRPr="00552D7F">
              <w:rPr>
                <w:sz w:val="22"/>
                <w:szCs w:val="22"/>
              </w:rPr>
              <w:t>т</w:t>
            </w:r>
            <w:r w:rsidRPr="00552D7F">
              <w:rPr>
                <w:sz w:val="22"/>
                <w:szCs w:val="22"/>
              </w:rPr>
              <w:t>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pStyle w:val="a0"/>
              <w:ind w:left="8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Работа над ошибками.</w:t>
            </w:r>
          </w:p>
          <w:p w:rsidR="004E2A98" w:rsidRPr="00552D7F" w:rsidRDefault="004E2A98" w:rsidP="00072855">
            <w:pPr>
              <w:pStyle w:val="a0"/>
              <w:ind w:left="8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sz w:val="22"/>
                <w:szCs w:val="22"/>
                <w:lang w:eastAsia="en-US"/>
              </w:rPr>
              <w:t>Решение задач по ма</w:t>
            </w:r>
            <w:r w:rsidRPr="00552D7F">
              <w:rPr>
                <w:sz w:val="22"/>
                <w:szCs w:val="22"/>
                <w:lang w:eastAsia="en-US"/>
              </w:rPr>
              <w:softHyphen/>
              <w:t>териалам ЕГЭ (задания №14, 16 пр</w:t>
            </w:r>
            <w:r w:rsidRPr="00552D7F">
              <w:rPr>
                <w:sz w:val="22"/>
                <w:szCs w:val="22"/>
                <w:lang w:eastAsia="en-US"/>
              </w:rPr>
              <w:t>о</w:t>
            </w:r>
            <w:r w:rsidRPr="00552D7F">
              <w:rPr>
                <w:sz w:val="22"/>
                <w:szCs w:val="22"/>
                <w:lang w:eastAsia="en-US"/>
              </w:rPr>
              <w:t>фильного уро</w:t>
            </w:r>
            <w:r w:rsidRPr="00552D7F">
              <w:rPr>
                <w:sz w:val="22"/>
                <w:szCs w:val="22"/>
                <w:lang w:eastAsia="en-US"/>
              </w:rPr>
              <w:t>в</w:t>
            </w:r>
            <w:r w:rsidRPr="00552D7F">
              <w:rPr>
                <w:sz w:val="22"/>
                <w:szCs w:val="22"/>
                <w:lang w:eastAsia="en-US"/>
              </w:rPr>
              <w:t>ня)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Знать:</w:t>
            </w:r>
            <w:r w:rsidRPr="00552D7F">
              <w:rPr>
                <w:sz w:val="22"/>
                <w:szCs w:val="22"/>
                <w:lang w:eastAsia="en-US"/>
              </w:rPr>
              <w:t xml:space="preserve"> основной теор</w:t>
            </w:r>
            <w:r w:rsidRPr="00552D7F">
              <w:rPr>
                <w:sz w:val="22"/>
                <w:szCs w:val="22"/>
                <w:lang w:eastAsia="en-US"/>
              </w:rPr>
              <w:t>е</w:t>
            </w:r>
            <w:r w:rsidRPr="00552D7F">
              <w:rPr>
                <w:sz w:val="22"/>
                <w:szCs w:val="22"/>
                <w:lang w:eastAsia="en-US"/>
              </w:rPr>
              <w:t>тиче</w:t>
            </w:r>
            <w:r w:rsidRPr="00552D7F">
              <w:rPr>
                <w:sz w:val="22"/>
                <w:szCs w:val="22"/>
                <w:lang w:eastAsia="en-US"/>
              </w:rPr>
              <w:softHyphen/>
              <w:t>ский материал курса  планиметрии и стереометрии .</w:t>
            </w:r>
          </w:p>
          <w:p w:rsidR="004E2A98" w:rsidRPr="00552D7F" w:rsidRDefault="004E2A98" w:rsidP="00072855">
            <w:pPr>
              <w:pStyle w:val="a0"/>
              <w:jc w:val="both"/>
              <w:rPr>
                <w:sz w:val="22"/>
                <w:szCs w:val="22"/>
                <w:lang w:eastAsia="en-US"/>
              </w:rPr>
            </w:pPr>
            <w:r w:rsidRPr="00552D7F">
              <w:rPr>
                <w:rStyle w:val="110"/>
                <w:i w:val="0"/>
                <w:sz w:val="22"/>
                <w:szCs w:val="22"/>
              </w:rPr>
              <w:t>Уметь:</w:t>
            </w:r>
            <w:r w:rsidRPr="00552D7F">
              <w:rPr>
                <w:sz w:val="22"/>
                <w:szCs w:val="22"/>
                <w:lang w:eastAsia="en-US"/>
              </w:rPr>
              <w:t xml:space="preserve"> решать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sz w:val="22"/>
                <w:szCs w:val="22"/>
              </w:rPr>
            </w:pPr>
            <w:r w:rsidRPr="00552D7F">
              <w:rPr>
                <w:sz w:val="22"/>
                <w:szCs w:val="22"/>
              </w:rPr>
              <w:t>Уметь обобщать и систем</w:t>
            </w:r>
            <w:r w:rsidRPr="00552D7F">
              <w:rPr>
                <w:sz w:val="22"/>
                <w:szCs w:val="22"/>
              </w:rPr>
              <w:t>а</w:t>
            </w:r>
            <w:r w:rsidRPr="00552D7F">
              <w:rPr>
                <w:sz w:val="22"/>
                <w:szCs w:val="22"/>
              </w:rPr>
              <w:t>тизировать знания по про</w:t>
            </w:r>
            <w:r w:rsidRPr="00552D7F">
              <w:rPr>
                <w:sz w:val="22"/>
                <w:szCs w:val="22"/>
              </w:rPr>
              <w:t>й</w:t>
            </w:r>
            <w:r w:rsidRPr="00552D7F">
              <w:rPr>
                <w:sz w:val="22"/>
                <w:szCs w:val="22"/>
              </w:rPr>
              <w:t>денным темам и использ</w:t>
            </w:r>
            <w:r w:rsidRPr="00552D7F">
              <w:rPr>
                <w:sz w:val="22"/>
                <w:szCs w:val="22"/>
              </w:rPr>
              <w:t>о</w:t>
            </w:r>
            <w:r w:rsidRPr="00552D7F">
              <w:rPr>
                <w:sz w:val="22"/>
                <w:szCs w:val="22"/>
              </w:rPr>
              <w:t>вать их при решении прим</w:t>
            </w:r>
            <w:r w:rsidRPr="00552D7F">
              <w:rPr>
                <w:sz w:val="22"/>
                <w:szCs w:val="22"/>
              </w:rPr>
              <w:t>е</w:t>
            </w:r>
            <w:r w:rsidRPr="00552D7F">
              <w:rPr>
                <w:sz w:val="22"/>
                <w:szCs w:val="22"/>
              </w:rPr>
              <w:t>ров и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цели и функции участников, сп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собы взаимодействия; планировать общие способы работы; обмен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ваться знаниями между членами группы для принятия эффекти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ных совместных решений. </w:t>
            </w:r>
          </w:p>
          <w:p w:rsidR="004E2A98" w:rsidRPr="00552D7F" w:rsidRDefault="004E2A98" w:rsidP="00072855">
            <w:pPr>
              <w:jc w:val="both"/>
              <w:rPr>
                <w:b/>
                <w:sz w:val="22"/>
                <w:szCs w:val="22"/>
              </w:rPr>
            </w:pPr>
            <w:r w:rsidRPr="00552D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ц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левые установки учебной деятел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ности, выстраивать последов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тельность необходимых операций.  </w:t>
            </w:r>
            <w:r w:rsidRPr="00552D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52D7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осуществлять сравнение и классификацию по заданным критериям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98" w:rsidRPr="00552D7F" w:rsidRDefault="004E2A98" w:rsidP="00072855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552D7F">
              <w:rPr>
                <w:rFonts w:eastAsia="Newton-Regular"/>
                <w:sz w:val="22"/>
                <w:szCs w:val="22"/>
              </w:rPr>
              <w:t>Формирование у</w:t>
            </w:r>
            <w:r w:rsidRPr="00552D7F">
              <w:rPr>
                <w:rFonts w:eastAsia="Newton-Regular"/>
                <w:sz w:val="22"/>
                <w:szCs w:val="22"/>
              </w:rPr>
              <w:t>с</w:t>
            </w:r>
            <w:r w:rsidRPr="00552D7F">
              <w:rPr>
                <w:rFonts w:eastAsia="Newton-Regular"/>
                <w:sz w:val="22"/>
                <w:szCs w:val="22"/>
              </w:rPr>
              <w:t>тойчивой мотив</w:t>
            </w:r>
            <w:r w:rsidRPr="00552D7F">
              <w:rPr>
                <w:rFonts w:eastAsia="Newton-Regular"/>
                <w:sz w:val="22"/>
                <w:szCs w:val="22"/>
              </w:rPr>
              <w:t>а</w:t>
            </w:r>
            <w:r w:rsidRPr="00552D7F">
              <w:rPr>
                <w:rFonts w:eastAsia="Newton-Regular"/>
                <w:sz w:val="22"/>
                <w:szCs w:val="22"/>
              </w:rPr>
              <w:t>ции к проблемно-поисковой деятел</w:t>
            </w:r>
            <w:r w:rsidRPr="00552D7F">
              <w:rPr>
                <w:rFonts w:eastAsia="Newton-Regular"/>
                <w:sz w:val="22"/>
                <w:szCs w:val="22"/>
              </w:rPr>
              <w:t>ь</w:t>
            </w:r>
            <w:r w:rsidRPr="00552D7F">
              <w:rPr>
                <w:rFonts w:eastAsia="Newton-Regular"/>
                <w:sz w:val="22"/>
                <w:szCs w:val="22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552D7F" w:rsidRDefault="004E2A98" w:rsidP="00072855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sz w:val="22"/>
                <w:szCs w:val="22"/>
              </w:rPr>
            </w:pPr>
          </w:p>
        </w:tc>
      </w:tr>
    </w:tbl>
    <w:p w:rsidR="004E2A98" w:rsidRPr="00BB22F3" w:rsidRDefault="004E2A98" w:rsidP="00072855">
      <w:pPr>
        <w:jc w:val="both"/>
      </w:pPr>
    </w:p>
    <w:p w:rsidR="004E2A98" w:rsidRPr="00BB22F3" w:rsidRDefault="004E2A98" w:rsidP="00072855">
      <w:pPr>
        <w:widowControl w:val="0"/>
        <w:autoSpaceDE w:val="0"/>
        <w:autoSpaceDN w:val="0"/>
        <w:adjustRightInd w:val="0"/>
        <w:jc w:val="center"/>
      </w:pPr>
    </w:p>
    <w:sectPr w:rsidR="004E2A98" w:rsidRPr="00BB22F3" w:rsidSect="00552D7F">
      <w:type w:val="continuous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7D2" w:rsidRDefault="00D567D2">
      <w:r>
        <w:separator/>
      </w:r>
    </w:p>
  </w:endnote>
  <w:endnote w:type="continuationSeparator" w:id="1">
    <w:p w:rsidR="00D567D2" w:rsidRDefault="00D56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 BoldCTT">
    <w:altName w:val="Trebuchet MS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DE" w:rsidRDefault="00337729" w:rsidP="00132CEF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06DD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06DDE" w:rsidRDefault="00106DDE" w:rsidP="00132CEF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DE" w:rsidRDefault="00106DDE" w:rsidP="00132CEF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7D2" w:rsidRDefault="00D567D2">
      <w:r>
        <w:separator/>
      </w:r>
    </w:p>
  </w:footnote>
  <w:footnote w:type="continuationSeparator" w:id="1">
    <w:p w:rsidR="00D567D2" w:rsidRDefault="00D56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E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69F3BC2"/>
    <w:multiLevelType w:val="hybridMultilevel"/>
    <w:tmpl w:val="F524146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F1166"/>
    <w:multiLevelType w:val="hybridMultilevel"/>
    <w:tmpl w:val="6DA26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931E4"/>
    <w:multiLevelType w:val="hybridMultilevel"/>
    <w:tmpl w:val="6F823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3E20B6"/>
    <w:multiLevelType w:val="hybridMultilevel"/>
    <w:tmpl w:val="194E4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D774B"/>
    <w:multiLevelType w:val="hybridMultilevel"/>
    <w:tmpl w:val="A70AB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831B86"/>
    <w:multiLevelType w:val="hybridMultilevel"/>
    <w:tmpl w:val="194E4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0632E"/>
    <w:multiLevelType w:val="hybridMultilevel"/>
    <w:tmpl w:val="A468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F4B9E"/>
    <w:multiLevelType w:val="hybridMultilevel"/>
    <w:tmpl w:val="5306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452E4"/>
    <w:multiLevelType w:val="hybridMultilevel"/>
    <w:tmpl w:val="84261D64"/>
    <w:lvl w:ilvl="0" w:tplc="5EBA5AFC">
      <w:start w:val="1"/>
      <w:numFmt w:val="bullet"/>
      <w:lvlText w:val=""/>
      <w:lvlJc w:val="left"/>
      <w:pPr>
        <w:tabs>
          <w:tab w:val="num" w:pos="1702"/>
        </w:tabs>
        <w:ind w:left="2825" w:hanging="283"/>
      </w:pPr>
      <w:rPr>
        <w:rFonts w:ascii="Symbol" w:hAnsi="Symbol" w:cs="Symbol" w:hint="default"/>
        <w:sz w:val="24"/>
        <w:szCs w:val="24"/>
      </w:rPr>
    </w:lvl>
    <w:lvl w:ilvl="1" w:tplc="949215D0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  <w:color w:val="auto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2">
    <w:nsid w:val="23C73871"/>
    <w:multiLevelType w:val="hybridMultilevel"/>
    <w:tmpl w:val="FD205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65D5E"/>
    <w:multiLevelType w:val="hybridMultilevel"/>
    <w:tmpl w:val="44FE2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D06C39"/>
    <w:multiLevelType w:val="hybridMultilevel"/>
    <w:tmpl w:val="262012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5067813"/>
    <w:multiLevelType w:val="hybridMultilevel"/>
    <w:tmpl w:val="6DA26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B6711"/>
    <w:multiLevelType w:val="hybridMultilevel"/>
    <w:tmpl w:val="83B41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6302C4"/>
    <w:multiLevelType w:val="hybridMultilevel"/>
    <w:tmpl w:val="22905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D5941"/>
    <w:multiLevelType w:val="hybridMultilevel"/>
    <w:tmpl w:val="E2DCBD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1EB5EA7"/>
    <w:multiLevelType w:val="hybridMultilevel"/>
    <w:tmpl w:val="095A0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96007B"/>
    <w:multiLevelType w:val="hybridMultilevel"/>
    <w:tmpl w:val="EC6467A0"/>
    <w:lvl w:ilvl="0" w:tplc="F710B994">
      <w:start w:val="8"/>
      <w:numFmt w:val="decimal"/>
      <w:lvlText w:val="%1."/>
      <w:lvlJc w:val="left"/>
      <w:pPr>
        <w:ind w:left="644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3E253D2"/>
    <w:multiLevelType w:val="hybridMultilevel"/>
    <w:tmpl w:val="B0100B68"/>
    <w:lvl w:ilvl="0" w:tplc="CDA4B876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83A7AAB"/>
    <w:multiLevelType w:val="hybridMultilevel"/>
    <w:tmpl w:val="8C52B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056354"/>
    <w:multiLevelType w:val="hybridMultilevel"/>
    <w:tmpl w:val="B3E01410"/>
    <w:lvl w:ilvl="0" w:tplc="13E24CE4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69419E7"/>
    <w:multiLevelType w:val="hybridMultilevel"/>
    <w:tmpl w:val="B156C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9F503A"/>
    <w:multiLevelType w:val="hybridMultilevel"/>
    <w:tmpl w:val="F6FCE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5C270D"/>
    <w:multiLevelType w:val="hybridMultilevel"/>
    <w:tmpl w:val="9E2E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D24CDD"/>
    <w:multiLevelType w:val="hybridMultilevel"/>
    <w:tmpl w:val="789C6AE6"/>
    <w:lvl w:ilvl="0" w:tplc="B5FE63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8"/>
  </w:num>
  <w:num w:numId="2">
    <w:abstractNumId w:val="22"/>
  </w:num>
  <w:num w:numId="3">
    <w:abstractNumId w:val="7"/>
  </w:num>
  <w:num w:numId="4">
    <w:abstractNumId w:val="25"/>
  </w:num>
  <w:num w:numId="5">
    <w:abstractNumId w:val="16"/>
  </w:num>
  <w:num w:numId="6">
    <w:abstractNumId w:val="13"/>
  </w:num>
  <w:num w:numId="7">
    <w:abstractNumId w:val="19"/>
  </w:num>
  <w:num w:numId="8">
    <w:abstractNumId w:val="5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  <w:num w:numId="14">
    <w:abstractNumId w:val="23"/>
  </w:num>
  <w:num w:numId="15">
    <w:abstractNumId w:val="11"/>
  </w:num>
  <w:num w:numId="16">
    <w:abstractNumId w:val="21"/>
  </w:num>
  <w:num w:numId="17">
    <w:abstractNumId w:val="24"/>
  </w:num>
  <w:num w:numId="18">
    <w:abstractNumId w:val="15"/>
  </w:num>
  <w:num w:numId="19">
    <w:abstractNumId w:val="6"/>
  </w:num>
  <w:num w:numId="20">
    <w:abstractNumId w:val="17"/>
  </w:num>
  <w:num w:numId="21">
    <w:abstractNumId w:val="26"/>
  </w:num>
  <w:num w:numId="22">
    <w:abstractNumId w:val="10"/>
  </w:num>
  <w:num w:numId="23">
    <w:abstractNumId w:val="27"/>
  </w:num>
  <w:num w:numId="24">
    <w:abstractNumId w:val="20"/>
  </w:num>
  <w:num w:numId="25">
    <w:abstractNumId w:val="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E0C"/>
    <w:rsid w:val="00010201"/>
    <w:rsid w:val="000228F6"/>
    <w:rsid w:val="00022DA3"/>
    <w:rsid w:val="00025F6D"/>
    <w:rsid w:val="000469F5"/>
    <w:rsid w:val="000537D8"/>
    <w:rsid w:val="00054FD9"/>
    <w:rsid w:val="000603D9"/>
    <w:rsid w:val="00072855"/>
    <w:rsid w:val="000822F1"/>
    <w:rsid w:val="000838CF"/>
    <w:rsid w:val="000927ED"/>
    <w:rsid w:val="00092C7D"/>
    <w:rsid w:val="000A06C7"/>
    <w:rsid w:val="000A5D7D"/>
    <w:rsid w:val="000B041A"/>
    <w:rsid w:val="000B162E"/>
    <w:rsid w:val="000B3AFA"/>
    <w:rsid w:val="000C1C50"/>
    <w:rsid w:val="000D35C5"/>
    <w:rsid w:val="000D4F14"/>
    <w:rsid w:val="000E48DB"/>
    <w:rsid w:val="000F634E"/>
    <w:rsid w:val="00106DDE"/>
    <w:rsid w:val="00112C41"/>
    <w:rsid w:val="00123AA8"/>
    <w:rsid w:val="00125205"/>
    <w:rsid w:val="00132CEF"/>
    <w:rsid w:val="00136A94"/>
    <w:rsid w:val="00141CD0"/>
    <w:rsid w:val="00144EAC"/>
    <w:rsid w:val="001455C6"/>
    <w:rsid w:val="001574D9"/>
    <w:rsid w:val="00163B1C"/>
    <w:rsid w:val="0018370B"/>
    <w:rsid w:val="00183A0A"/>
    <w:rsid w:val="00183F40"/>
    <w:rsid w:val="00187C14"/>
    <w:rsid w:val="0019167B"/>
    <w:rsid w:val="001A55F2"/>
    <w:rsid w:val="001A58D3"/>
    <w:rsid w:val="001B3B8F"/>
    <w:rsid w:val="001B3E05"/>
    <w:rsid w:val="001C0B78"/>
    <w:rsid w:val="001C1C80"/>
    <w:rsid w:val="001F58DB"/>
    <w:rsid w:val="001F734D"/>
    <w:rsid w:val="00201AC2"/>
    <w:rsid w:val="00212F52"/>
    <w:rsid w:val="00237D94"/>
    <w:rsid w:val="00237FCA"/>
    <w:rsid w:val="0024475E"/>
    <w:rsid w:val="002505AB"/>
    <w:rsid w:val="00252528"/>
    <w:rsid w:val="0025347E"/>
    <w:rsid w:val="0025375A"/>
    <w:rsid w:val="002840B8"/>
    <w:rsid w:val="0029078F"/>
    <w:rsid w:val="002C1240"/>
    <w:rsid w:val="002E263A"/>
    <w:rsid w:val="002F0149"/>
    <w:rsid w:val="002F1382"/>
    <w:rsid w:val="003004D1"/>
    <w:rsid w:val="003056FA"/>
    <w:rsid w:val="00311C81"/>
    <w:rsid w:val="003128FE"/>
    <w:rsid w:val="00315E5C"/>
    <w:rsid w:val="00323068"/>
    <w:rsid w:val="00327E3E"/>
    <w:rsid w:val="00337729"/>
    <w:rsid w:val="003452DC"/>
    <w:rsid w:val="003454BF"/>
    <w:rsid w:val="00345B91"/>
    <w:rsid w:val="00350E9E"/>
    <w:rsid w:val="00354CC8"/>
    <w:rsid w:val="00355040"/>
    <w:rsid w:val="00355CAB"/>
    <w:rsid w:val="003568DC"/>
    <w:rsid w:val="00356E90"/>
    <w:rsid w:val="003A1F8C"/>
    <w:rsid w:val="003A7510"/>
    <w:rsid w:val="003B1E88"/>
    <w:rsid w:val="003B2552"/>
    <w:rsid w:val="003B540D"/>
    <w:rsid w:val="003C46CB"/>
    <w:rsid w:val="003D7396"/>
    <w:rsid w:val="003E048D"/>
    <w:rsid w:val="003E0DBD"/>
    <w:rsid w:val="003F7BBF"/>
    <w:rsid w:val="00414105"/>
    <w:rsid w:val="00414189"/>
    <w:rsid w:val="00415671"/>
    <w:rsid w:val="0041602A"/>
    <w:rsid w:val="00416DD0"/>
    <w:rsid w:val="00431BDF"/>
    <w:rsid w:val="00435834"/>
    <w:rsid w:val="00454C25"/>
    <w:rsid w:val="0045626E"/>
    <w:rsid w:val="00460D4F"/>
    <w:rsid w:val="00475F18"/>
    <w:rsid w:val="00484403"/>
    <w:rsid w:val="0048496D"/>
    <w:rsid w:val="004866FF"/>
    <w:rsid w:val="00491561"/>
    <w:rsid w:val="00494D3D"/>
    <w:rsid w:val="004A1771"/>
    <w:rsid w:val="004A3A61"/>
    <w:rsid w:val="004A5EFD"/>
    <w:rsid w:val="004C0C85"/>
    <w:rsid w:val="004C7962"/>
    <w:rsid w:val="004E0536"/>
    <w:rsid w:val="004E0EE9"/>
    <w:rsid w:val="004E2A98"/>
    <w:rsid w:val="005133BB"/>
    <w:rsid w:val="00522CDC"/>
    <w:rsid w:val="0052431F"/>
    <w:rsid w:val="00535A52"/>
    <w:rsid w:val="00552D7F"/>
    <w:rsid w:val="00555C0D"/>
    <w:rsid w:val="00561DD6"/>
    <w:rsid w:val="005629F1"/>
    <w:rsid w:val="00571811"/>
    <w:rsid w:val="00571DBF"/>
    <w:rsid w:val="005745B2"/>
    <w:rsid w:val="005769A0"/>
    <w:rsid w:val="00577265"/>
    <w:rsid w:val="00577FB9"/>
    <w:rsid w:val="00584938"/>
    <w:rsid w:val="005940FE"/>
    <w:rsid w:val="005971A7"/>
    <w:rsid w:val="005B0E74"/>
    <w:rsid w:val="005E7C31"/>
    <w:rsid w:val="005F15A2"/>
    <w:rsid w:val="005F5F49"/>
    <w:rsid w:val="0061491C"/>
    <w:rsid w:val="006222CC"/>
    <w:rsid w:val="006235A7"/>
    <w:rsid w:val="00624E0C"/>
    <w:rsid w:val="0063085C"/>
    <w:rsid w:val="006376C5"/>
    <w:rsid w:val="006379EF"/>
    <w:rsid w:val="00647A0A"/>
    <w:rsid w:val="00662314"/>
    <w:rsid w:val="00677E18"/>
    <w:rsid w:val="00687B83"/>
    <w:rsid w:val="006918EF"/>
    <w:rsid w:val="006B02F4"/>
    <w:rsid w:val="006B3826"/>
    <w:rsid w:val="006D1CC9"/>
    <w:rsid w:val="006E3EAC"/>
    <w:rsid w:val="006E754D"/>
    <w:rsid w:val="006F33BB"/>
    <w:rsid w:val="006F66D3"/>
    <w:rsid w:val="007101E2"/>
    <w:rsid w:val="0071204D"/>
    <w:rsid w:val="007152E2"/>
    <w:rsid w:val="00715C04"/>
    <w:rsid w:val="00720CDA"/>
    <w:rsid w:val="00722C7E"/>
    <w:rsid w:val="00725C05"/>
    <w:rsid w:val="007354B1"/>
    <w:rsid w:val="007356CF"/>
    <w:rsid w:val="0073734D"/>
    <w:rsid w:val="007431EF"/>
    <w:rsid w:val="00775A9F"/>
    <w:rsid w:val="0078721D"/>
    <w:rsid w:val="00792553"/>
    <w:rsid w:val="007A50B4"/>
    <w:rsid w:val="007C3D33"/>
    <w:rsid w:val="007D4D0D"/>
    <w:rsid w:val="007E3241"/>
    <w:rsid w:val="007F4802"/>
    <w:rsid w:val="00815735"/>
    <w:rsid w:val="00816316"/>
    <w:rsid w:val="00822B56"/>
    <w:rsid w:val="0083796E"/>
    <w:rsid w:val="00845473"/>
    <w:rsid w:val="00850D4C"/>
    <w:rsid w:val="0085180A"/>
    <w:rsid w:val="00851D83"/>
    <w:rsid w:val="008526D5"/>
    <w:rsid w:val="008547D2"/>
    <w:rsid w:val="00855752"/>
    <w:rsid w:val="00856ECA"/>
    <w:rsid w:val="00863B20"/>
    <w:rsid w:val="00887A3F"/>
    <w:rsid w:val="008A2A86"/>
    <w:rsid w:val="008B200B"/>
    <w:rsid w:val="008C13A9"/>
    <w:rsid w:val="008C5253"/>
    <w:rsid w:val="008C5E7E"/>
    <w:rsid w:val="008C6BD6"/>
    <w:rsid w:val="008C6F5F"/>
    <w:rsid w:val="008D491A"/>
    <w:rsid w:val="008E342B"/>
    <w:rsid w:val="008F1E72"/>
    <w:rsid w:val="008F3184"/>
    <w:rsid w:val="009218EC"/>
    <w:rsid w:val="009322E1"/>
    <w:rsid w:val="00935D9B"/>
    <w:rsid w:val="00960CC2"/>
    <w:rsid w:val="0097332C"/>
    <w:rsid w:val="00973AF0"/>
    <w:rsid w:val="0098196E"/>
    <w:rsid w:val="009834D5"/>
    <w:rsid w:val="00993F85"/>
    <w:rsid w:val="00997603"/>
    <w:rsid w:val="009A6BFB"/>
    <w:rsid w:val="009B5D55"/>
    <w:rsid w:val="009B63A6"/>
    <w:rsid w:val="009C2C66"/>
    <w:rsid w:val="009C7F5E"/>
    <w:rsid w:val="009E394E"/>
    <w:rsid w:val="009F731A"/>
    <w:rsid w:val="009F7944"/>
    <w:rsid w:val="00A07FC2"/>
    <w:rsid w:val="00A231A4"/>
    <w:rsid w:val="00A233A2"/>
    <w:rsid w:val="00A25713"/>
    <w:rsid w:val="00A32A11"/>
    <w:rsid w:val="00A3369C"/>
    <w:rsid w:val="00A363BD"/>
    <w:rsid w:val="00A44F3E"/>
    <w:rsid w:val="00A474C7"/>
    <w:rsid w:val="00A57526"/>
    <w:rsid w:val="00A8499F"/>
    <w:rsid w:val="00A9133C"/>
    <w:rsid w:val="00AA5574"/>
    <w:rsid w:val="00AA6640"/>
    <w:rsid w:val="00AA6A3A"/>
    <w:rsid w:val="00AB4389"/>
    <w:rsid w:val="00AC66BA"/>
    <w:rsid w:val="00AC70C7"/>
    <w:rsid w:val="00AD322C"/>
    <w:rsid w:val="00AF363C"/>
    <w:rsid w:val="00B04088"/>
    <w:rsid w:val="00B1020D"/>
    <w:rsid w:val="00B109DF"/>
    <w:rsid w:val="00B22332"/>
    <w:rsid w:val="00B2638C"/>
    <w:rsid w:val="00B305E6"/>
    <w:rsid w:val="00B30C24"/>
    <w:rsid w:val="00B4504F"/>
    <w:rsid w:val="00B55579"/>
    <w:rsid w:val="00B60594"/>
    <w:rsid w:val="00B63B71"/>
    <w:rsid w:val="00B66971"/>
    <w:rsid w:val="00B726F6"/>
    <w:rsid w:val="00B825C2"/>
    <w:rsid w:val="00B83070"/>
    <w:rsid w:val="00B85E9D"/>
    <w:rsid w:val="00B9756F"/>
    <w:rsid w:val="00BB22F3"/>
    <w:rsid w:val="00BB30FE"/>
    <w:rsid w:val="00BC3A32"/>
    <w:rsid w:val="00BD18CA"/>
    <w:rsid w:val="00BD499F"/>
    <w:rsid w:val="00BE06B6"/>
    <w:rsid w:val="00BE3280"/>
    <w:rsid w:val="00BE5027"/>
    <w:rsid w:val="00BE6404"/>
    <w:rsid w:val="00BF6554"/>
    <w:rsid w:val="00BF758E"/>
    <w:rsid w:val="00C01FCA"/>
    <w:rsid w:val="00C02E41"/>
    <w:rsid w:val="00C03AE7"/>
    <w:rsid w:val="00C12659"/>
    <w:rsid w:val="00C216C1"/>
    <w:rsid w:val="00C27B48"/>
    <w:rsid w:val="00C328AA"/>
    <w:rsid w:val="00C3329A"/>
    <w:rsid w:val="00C44E18"/>
    <w:rsid w:val="00C45C5D"/>
    <w:rsid w:val="00C52B34"/>
    <w:rsid w:val="00C717D5"/>
    <w:rsid w:val="00C80C3E"/>
    <w:rsid w:val="00C90710"/>
    <w:rsid w:val="00CA075D"/>
    <w:rsid w:val="00CA4D03"/>
    <w:rsid w:val="00CB7DE9"/>
    <w:rsid w:val="00CC55C5"/>
    <w:rsid w:val="00CC776E"/>
    <w:rsid w:val="00CC7772"/>
    <w:rsid w:val="00CD27FF"/>
    <w:rsid w:val="00CE1D80"/>
    <w:rsid w:val="00CE7239"/>
    <w:rsid w:val="00CF58D3"/>
    <w:rsid w:val="00CF628F"/>
    <w:rsid w:val="00D000D5"/>
    <w:rsid w:val="00D01E6F"/>
    <w:rsid w:val="00D21F45"/>
    <w:rsid w:val="00D24B16"/>
    <w:rsid w:val="00D334D3"/>
    <w:rsid w:val="00D3368A"/>
    <w:rsid w:val="00D40A67"/>
    <w:rsid w:val="00D41DBD"/>
    <w:rsid w:val="00D53258"/>
    <w:rsid w:val="00D5441D"/>
    <w:rsid w:val="00D567D2"/>
    <w:rsid w:val="00D6140F"/>
    <w:rsid w:val="00D7227D"/>
    <w:rsid w:val="00D734FD"/>
    <w:rsid w:val="00D91CEA"/>
    <w:rsid w:val="00D937CE"/>
    <w:rsid w:val="00DB0C06"/>
    <w:rsid w:val="00DB0E8B"/>
    <w:rsid w:val="00DB2653"/>
    <w:rsid w:val="00DB3BDA"/>
    <w:rsid w:val="00DB78E0"/>
    <w:rsid w:val="00DC49F2"/>
    <w:rsid w:val="00DC692B"/>
    <w:rsid w:val="00DD22F2"/>
    <w:rsid w:val="00DD6220"/>
    <w:rsid w:val="00E036BA"/>
    <w:rsid w:val="00E036BF"/>
    <w:rsid w:val="00E16142"/>
    <w:rsid w:val="00E21A7F"/>
    <w:rsid w:val="00E349B5"/>
    <w:rsid w:val="00E363E2"/>
    <w:rsid w:val="00E37157"/>
    <w:rsid w:val="00E44B47"/>
    <w:rsid w:val="00E4511B"/>
    <w:rsid w:val="00E455F9"/>
    <w:rsid w:val="00E62731"/>
    <w:rsid w:val="00E721A5"/>
    <w:rsid w:val="00E809C6"/>
    <w:rsid w:val="00E827E4"/>
    <w:rsid w:val="00E84100"/>
    <w:rsid w:val="00E94C52"/>
    <w:rsid w:val="00E95136"/>
    <w:rsid w:val="00EA380E"/>
    <w:rsid w:val="00EB5103"/>
    <w:rsid w:val="00EE31CC"/>
    <w:rsid w:val="00EF5DA6"/>
    <w:rsid w:val="00F10B49"/>
    <w:rsid w:val="00F15303"/>
    <w:rsid w:val="00F1554E"/>
    <w:rsid w:val="00F40A68"/>
    <w:rsid w:val="00F52958"/>
    <w:rsid w:val="00F56953"/>
    <w:rsid w:val="00F62BFC"/>
    <w:rsid w:val="00F62DD6"/>
    <w:rsid w:val="00F648F0"/>
    <w:rsid w:val="00F70F27"/>
    <w:rsid w:val="00F7455D"/>
    <w:rsid w:val="00F83E14"/>
    <w:rsid w:val="00F905F4"/>
    <w:rsid w:val="00F9356B"/>
    <w:rsid w:val="00FA0C3D"/>
    <w:rsid w:val="00FB39C8"/>
    <w:rsid w:val="00FB513A"/>
    <w:rsid w:val="00FB6721"/>
    <w:rsid w:val="00FE3495"/>
    <w:rsid w:val="00FF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29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3B255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E2A98"/>
    <w:pPr>
      <w:keepNext/>
      <w:tabs>
        <w:tab w:val="num" w:pos="0"/>
      </w:tabs>
      <w:suppressAutoHyphens/>
      <w:ind w:left="576" w:hanging="576"/>
      <w:jc w:val="center"/>
      <w:outlineLvl w:val="1"/>
    </w:pPr>
    <w:rPr>
      <w:rFonts w:eastAsia="Times New Roman"/>
      <w:b/>
      <w:szCs w:val="20"/>
      <w:lang w:eastAsia="zh-CN"/>
    </w:rPr>
  </w:style>
  <w:style w:type="paragraph" w:styleId="4">
    <w:name w:val="heading 4"/>
    <w:basedOn w:val="a"/>
    <w:next w:val="a"/>
    <w:qFormat/>
    <w:rsid w:val="003B540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0"/>
    <w:link w:val="60"/>
    <w:semiHidden/>
    <w:unhideWhenUsed/>
    <w:qFormat/>
    <w:rsid w:val="004E2A98"/>
    <w:pPr>
      <w:tabs>
        <w:tab w:val="num" w:pos="0"/>
      </w:tabs>
      <w:suppressAutoHyphens/>
      <w:spacing w:before="120" w:after="120"/>
      <w:ind w:left="1152" w:hanging="1152"/>
      <w:outlineLvl w:val="5"/>
    </w:pPr>
    <w:rPr>
      <w:rFonts w:eastAsia="Times New Roman"/>
      <w:b/>
      <w:bCs/>
      <w:sz w:val="19"/>
      <w:szCs w:val="19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4E2A98"/>
    <w:pPr>
      <w:tabs>
        <w:tab w:val="num" w:pos="0"/>
      </w:tabs>
      <w:suppressAutoHyphens/>
      <w:spacing w:before="240" w:after="60"/>
      <w:ind w:left="1296" w:hanging="1296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4E2A98"/>
    <w:pPr>
      <w:tabs>
        <w:tab w:val="num" w:pos="0"/>
      </w:tabs>
      <w:suppressAutoHyphens/>
      <w:spacing w:before="240" w:after="60"/>
      <w:ind w:left="1440" w:hanging="1440"/>
      <w:outlineLvl w:val="7"/>
    </w:pPr>
    <w:rPr>
      <w:rFonts w:eastAsia="Times New Roman"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5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rsid w:val="0045626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Elegant"/>
    <w:basedOn w:val="a2"/>
    <w:rsid w:val="00535A52"/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 таблицы1"/>
    <w:basedOn w:val="a2"/>
    <w:rsid w:val="00535A52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535A52"/>
    <w:pPr>
      <w:spacing w:line="360" w:lineRule="auto"/>
      <w:ind w:firstLine="709"/>
      <w:jc w:val="both"/>
    </w:pPr>
    <w:rPr>
      <w:rFonts w:eastAsia="Times New Roman"/>
      <w:sz w:val="28"/>
      <w:lang w:eastAsia="ru-RU"/>
    </w:rPr>
  </w:style>
  <w:style w:type="character" w:styleId="a7">
    <w:name w:val="Hyperlink"/>
    <w:uiPriority w:val="99"/>
    <w:rsid w:val="00647A0A"/>
    <w:rPr>
      <w:color w:val="0000FF"/>
      <w:u w:val="single"/>
    </w:rPr>
  </w:style>
  <w:style w:type="paragraph" w:styleId="a0">
    <w:name w:val="Body Text"/>
    <w:basedOn w:val="a"/>
    <w:link w:val="12"/>
    <w:uiPriority w:val="99"/>
    <w:rsid w:val="007354B1"/>
    <w:pPr>
      <w:spacing w:after="120"/>
    </w:pPr>
  </w:style>
  <w:style w:type="paragraph" w:customStyle="1" w:styleId="a8">
    <w:name w:val="задвтекс"/>
    <w:basedOn w:val="a"/>
    <w:rsid w:val="008F3184"/>
    <w:pPr>
      <w:ind w:left="567"/>
    </w:pPr>
    <w:rPr>
      <w:rFonts w:eastAsia="Times New Roman"/>
      <w:szCs w:val="20"/>
      <w:lang w:eastAsia="ru-RU"/>
    </w:rPr>
  </w:style>
  <w:style w:type="character" w:styleId="a9">
    <w:name w:val="Strong"/>
    <w:uiPriority w:val="22"/>
    <w:qFormat/>
    <w:rsid w:val="005F5F49"/>
    <w:rPr>
      <w:b/>
      <w:bCs/>
    </w:rPr>
  </w:style>
  <w:style w:type="paragraph" w:styleId="aa">
    <w:name w:val="Normal (Web)"/>
    <w:basedOn w:val="a"/>
    <w:rsid w:val="00DC692B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styleId="ab">
    <w:name w:val="Body Text First Indent"/>
    <w:basedOn w:val="a0"/>
    <w:rsid w:val="00CB7DE9"/>
    <w:pPr>
      <w:ind w:firstLine="210"/>
    </w:pPr>
    <w:rPr>
      <w:rFonts w:eastAsia="Times New Roman"/>
      <w:lang w:eastAsia="ru-RU"/>
    </w:rPr>
  </w:style>
  <w:style w:type="paragraph" w:styleId="ac">
    <w:name w:val="Title"/>
    <w:basedOn w:val="a"/>
    <w:link w:val="ad"/>
    <w:qFormat/>
    <w:rsid w:val="00A07FC2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rFonts w:eastAsia="Times New Roman"/>
      <w:b/>
      <w:bCs/>
      <w:color w:val="000000"/>
      <w:spacing w:val="6"/>
      <w:sz w:val="28"/>
      <w:szCs w:val="42"/>
      <w:lang w:eastAsia="ru-RU"/>
    </w:rPr>
  </w:style>
  <w:style w:type="paragraph" w:styleId="ae">
    <w:name w:val="footer"/>
    <w:basedOn w:val="a"/>
    <w:link w:val="af"/>
    <w:rsid w:val="00132CEF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132CEF"/>
  </w:style>
  <w:style w:type="paragraph" w:customStyle="1" w:styleId="Char">
    <w:name w:val="Char"/>
    <w:basedOn w:val="a"/>
    <w:rsid w:val="00B109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D24B16"/>
    <w:rPr>
      <w:rFonts w:eastAsia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rsid w:val="00EE31CC"/>
    <w:rPr>
      <w:rFonts w:eastAsia="Calibri"/>
      <w:sz w:val="22"/>
      <w:szCs w:val="22"/>
      <w:lang w:eastAsia="en-US" w:bidi="ar-SA"/>
    </w:rPr>
  </w:style>
  <w:style w:type="paragraph" w:styleId="af3">
    <w:name w:val="List Paragraph"/>
    <w:basedOn w:val="a"/>
    <w:qFormat/>
    <w:rsid w:val="00CE7239"/>
    <w:pPr>
      <w:ind w:left="720" w:firstLine="567"/>
      <w:contextualSpacing/>
      <w:jc w:val="both"/>
    </w:pPr>
    <w:rPr>
      <w:rFonts w:eastAsia="Times New Roman"/>
      <w:szCs w:val="20"/>
      <w:lang w:eastAsia="ru-RU"/>
    </w:rPr>
  </w:style>
  <w:style w:type="paragraph" w:styleId="af4">
    <w:name w:val="header"/>
    <w:basedOn w:val="a"/>
    <w:link w:val="af5"/>
    <w:unhideWhenUsed/>
    <w:rsid w:val="00E44B4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E44B47"/>
    <w:rPr>
      <w:sz w:val="24"/>
      <w:szCs w:val="24"/>
      <w:lang w:eastAsia="ja-JP"/>
    </w:rPr>
  </w:style>
  <w:style w:type="paragraph" w:styleId="af6">
    <w:name w:val="Balloon Text"/>
    <w:basedOn w:val="a"/>
    <w:link w:val="af7"/>
    <w:semiHidden/>
    <w:unhideWhenUsed/>
    <w:rsid w:val="00662314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semiHidden/>
    <w:rsid w:val="00662314"/>
    <w:rPr>
      <w:rFonts w:ascii="Tahoma" w:hAnsi="Tahoma" w:cs="Tahoma"/>
      <w:sz w:val="16"/>
      <w:szCs w:val="16"/>
      <w:lang w:eastAsia="ja-JP"/>
    </w:rPr>
  </w:style>
  <w:style w:type="paragraph" w:customStyle="1" w:styleId="af8">
    <w:name w:val="заголовок таблицы"/>
    <w:basedOn w:val="a"/>
    <w:rsid w:val="006235A7"/>
    <w:pPr>
      <w:tabs>
        <w:tab w:val="left" w:pos="645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Pragmatica BoldCTT" w:eastAsia="Times New Roman" w:hAnsi="Pragmatica BoldCTT" w:cs="Pragmatica BoldCTT"/>
      <w:color w:val="000000"/>
      <w:lang w:eastAsia="en-US"/>
    </w:rPr>
  </w:style>
  <w:style w:type="paragraph" w:customStyle="1" w:styleId="af9">
    <w:name w:val="таблица"/>
    <w:basedOn w:val="a0"/>
    <w:rsid w:val="006235A7"/>
    <w:pPr>
      <w:autoSpaceDE w:val="0"/>
      <w:autoSpaceDN w:val="0"/>
      <w:adjustRightInd w:val="0"/>
      <w:spacing w:after="0" w:line="288" w:lineRule="auto"/>
      <w:ind w:left="57" w:right="57"/>
      <w:textAlignment w:val="center"/>
    </w:pPr>
    <w:rPr>
      <w:rFonts w:ascii="Arial" w:eastAsia="Times New Roman" w:hAnsi="Arial" w:cs="Arial"/>
      <w:color w:val="000000"/>
      <w:sz w:val="18"/>
      <w:szCs w:val="18"/>
      <w:lang w:eastAsia="en-US"/>
    </w:rPr>
  </w:style>
  <w:style w:type="paragraph" w:customStyle="1" w:styleId="Default">
    <w:name w:val="Default"/>
    <w:rsid w:val="00687B8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s1">
    <w:name w:val="s_1"/>
    <w:basedOn w:val="a"/>
    <w:rsid w:val="00687B8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7c1">
    <w:name w:val="c7 c1"/>
    <w:rsid w:val="00725C05"/>
  </w:style>
  <w:style w:type="paragraph" w:customStyle="1" w:styleId="c13c22">
    <w:name w:val="c13 c22"/>
    <w:basedOn w:val="a"/>
    <w:rsid w:val="00725C0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7c16c1">
    <w:name w:val="c7 c16 c1"/>
    <w:rsid w:val="00E4511B"/>
  </w:style>
  <w:style w:type="character" w:customStyle="1" w:styleId="apple-converted-space">
    <w:name w:val="apple-converted-space"/>
    <w:rsid w:val="00E4511B"/>
  </w:style>
  <w:style w:type="character" w:customStyle="1" w:styleId="10">
    <w:name w:val="Заголовок 1 Знак"/>
    <w:link w:val="1"/>
    <w:uiPriority w:val="9"/>
    <w:rsid w:val="003B2552"/>
    <w:rPr>
      <w:rFonts w:ascii="Calibri Light" w:eastAsia="Times New Roman" w:hAnsi="Calibri Light" w:cs="Times New Roman"/>
      <w:b/>
      <w:bCs/>
      <w:kern w:val="32"/>
      <w:sz w:val="32"/>
      <w:szCs w:val="32"/>
      <w:lang w:eastAsia="ja-JP"/>
    </w:rPr>
  </w:style>
  <w:style w:type="numbering" w:customStyle="1" w:styleId="13">
    <w:name w:val="Нет списка1"/>
    <w:next w:val="a3"/>
    <w:uiPriority w:val="99"/>
    <w:semiHidden/>
    <w:unhideWhenUsed/>
    <w:rsid w:val="00815735"/>
  </w:style>
  <w:style w:type="table" w:customStyle="1" w:styleId="14">
    <w:name w:val="Сетка таблицы1"/>
    <w:basedOn w:val="a2"/>
    <w:next w:val="a4"/>
    <w:uiPriority w:val="59"/>
    <w:rsid w:val="0081573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uiPriority w:val="99"/>
    <w:rsid w:val="00815735"/>
    <w:pPr>
      <w:spacing w:after="200" w:line="276" w:lineRule="auto"/>
      <w:ind w:left="720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customStyle="1" w:styleId="ad">
    <w:name w:val="Название Знак"/>
    <w:link w:val="ac"/>
    <w:rsid w:val="00815735"/>
    <w:rPr>
      <w:rFonts w:eastAsia="Times New Roman"/>
      <w:b/>
      <w:bCs/>
      <w:color w:val="000000"/>
      <w:spacing w:val="6"/>
      <w:sz w:val="28"/>
      <w:szCs w:val="42"/>
      <w:shd w:val="clear" w:color="auto" w:fill="FFFFFF"/>
    </w:rPr>
  </w:style>
  <w:style w:type="paragraph" w:customStyle="1" w:styleId="ParagraphStyle">
    <w:name w:val="Paragraph Style"/>
    <w:rsid w:val="00815735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af">
    <w:name w:val="Нижний колонтитул Знак"/>
    <w:link w:val="ae"/>
    <w:rsid w:val="00815735"/>
    <w:rPr>
      <w:sz w:val="24"/>
      <w:szCs w:val="24"/>
      <w:lang w:eastAsia="ja-JP"/>
    </w:rPr>
  </w:style>
  <w:style w:type="paragraph" w:customStyle="1" w:styleId="22">
    <w:name w:val="Абзац списка2"/>
    <w:basedOn w:val="a"/>
    <w:rsid w:val="00815735"/>
    <w:pPr>
      <w:ind w:left="720"/>
    </w:pPr>
    <w:rPr>
      <w:rFonts w:eastAsia="Calibri"/>
      <w:lang w:eastAsia="ru-RU"/>
    </w:rPr>
  </w:style>
  <w:style w:type="paragraph" w:customStyle="1" w:styleId="Style3">
    <w:name w:val="Style3"/>
    <w:basedOn w:val="a"/>
    <w:uiPriority w:val="99"/>
    <w:rsid w:val="00815735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eastAsia="Times New Roman"/>
      <w:lang w:eastAsia="ru-RU"/>
    </w:rPr>
  </w:style>
  <w:style w:type="character" w:customStyle="1" w:styleId="FontStyle51">
    <w:name w:val="Font Style51"/>
    <w:rsid w:val="00815735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815735"/>
    <w:pPr>
      <w:widowControl w:val="0"/>
      <w:autoSpaceDE w:val="0"/>
      <w:autoSpaceDN w:val="0"/>
      <w:adjustRightInd w:val="0"/>
      <w:spacing w:line="211" w:lineRule="exact"/>
      <w:ind w:firstLine="346"/>
      <w:jc w:val="both"/>
    </w:pPr>
    <w:rPr>
      <w:rFonts w:eastAsia="Times New Roman"/>
      <w:lang w:eastAsia="ru-RU"/>
    </w:rPr>
  </w:style>
  <w:style w:type="character" w:customStyle="1" w:styleId="FontStyle52">
    <w:name w:val="Font Style52"/>
    <w:rsid w:val="00815735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81573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815735"/>
    <w:pPr>
      <w:widowControl w:val="0"/>
      <w:autoSpaceDE w:val="0"/>
      <w:autoSpaceDN w:val="0"/>
      <w:adjustRightInd w:val="0"/>
      <w:spacing w:line="242" w:lineRule="exact"/>
      <w:jc w:val="center"/>
    </w:pPr>
    <w:rPr>
      <w:rFonts w:eastAsia="Times New Roman"/>
      <w:lang w:eastAsia="ru-RU"/>
    </w:rPr>
  </w:style>
  <w:style w:type="character" w:customStyle="1" w:styleId="FontStyle45">
    <w:name w:val="Font Style45"/>
    <w:rsid w:val="00815735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rsid w:val="008157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815735"/>
    <w:rPr>
      <w:rFonts w:ascii="Segoe UI" w:hAnsi="Segoe UI" w:cs="Segoe UI"/>
      <w:b/>
      <w:bCs/>
      <w:sz w:val="16"/>
      <w:szCs w:val="16"/>
    </w:rPr>
  </w:style>
  <w:style w:type="paragraph" w:customStyle="1" w:styleId="Style1">
    <w:name w:val="Style1"/>
    <w:basedOn w:val="a"/>
    <w:rsid w:val="00815735"/>
    <w:pPr>
      <w:widowControl w:val="0"/>
      <w:autoSpaceDE w:val="0"/>
      <w:autoSpaceDN w:val="0"/>
      <w:adjustRightInd w:val="0"/>
      <w:spacing w:line="209" w:lineRule="exact"/>
      <w:jc w:val="both"/>
    </w:pPr>
    <w:rPr>
      <w:rFonts w:eastAsia="Times New Roman"/>
      <w:lang w:eastAsia="ru-RU"/>
    </w:rPr>
  </w:style>
  <w:style w:type="paragraph" w:customStyle="1" w:styleId="Style40">
    <w:name w:val="Style40"/>
    <w:basedOn w:val="a"/>
    <w:rsid w:val="00815735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8">
    <w:name w:val="Font Style58"/>
    <w:rsid w:val="00815735"/>
    <w:rPr>
      <w:rFonts w:ascii="Times New Roman" w:hAnsi="Times New Roman" w:cs="Times New Roman"/>
      <w:b/>
      <w:bCs/>
      <w:sz w:val="18"/>
      <w:szCs w:val="18"/>
    </w:rPr>
  </w:style>
  <w:style w:type="paragraph" w:styleId="afa">
    <w:name w:val="Body Text Indent"/>
    <w:basedOn w:val="a"/>
    <w:link w:val="afb"/>
    <w:rsid w:val="00815735"/>
    <w:pPr>
      <w:spacing w:after="120"/>
      <w:ind w:left="283"/>
    </w:pPr>
    <w:rPr>
      <w:rFonts w:eastAsia="Times New Roman"/>
      <w:lang w:eastAsia="ru-RU"/>
    </w:rPr>
  </w:style>
  <w:style w:type="character" w:customStyle="1" w:styleId="afb">
    <w:name w:val="Основной текст с отступом Знак"/>
    <w:link w:val="afa"/>
    <w:rsid w:val="00815735"/>
    <w:rPr>
      <w:rFonts w:eastAsia="Times New Roman"/>
      <w:sz w:val="24"/>
      <w:szCs w:val="24"/>
    </w:rPr>
  </w:style>
  <w:style w:type="paragraph" w:customStyle="1" w:styleId="NR">
    <w:name w:val="NR"/>
    <w:basedOn w:val="a"/>
    <w:rsid w:val="00815735"/>
    <w:rPr>
      <w:rFonts w:eastAsia="Times New Roman"/>
      <w:szCs w:val="20"/>
      <w:lang w:eastAsia="en-US"/>
    </w:rPr>
  </w:style>
  <w:style w:type="paragraph" w:customStyle="1" w:styleId="afc">
    <w:name w:val="А_основной"/>
    <w:basedOn w:val="a"/>
    <w:link w:val="afd"/>
    <w:rsid w:val="00815735"/>
    <w:pPr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character" w:customStyle="1" w:styleId="afd">
    <w:name w:val="А_основной Знак"/>
    <w:link w:val="afc"/>
    <w:locked/>
    <w:rsid w:val="00815735"/>
    <w:rPr>
      <w:rFonts w:eastAsia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15735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character" w:customStyle="1" w:styleId="WW8Num12z1">
    <w:name w:val="WW8Num12z1"/>
    <w:rsid w:val="00815735"/>
    <w:rPr>
      <w:rFonts w:ascii="Courier New" w:hAnsi="Courier New" w:cs="Courier New"/>
    </w:rPr>
  </w:style>
  <w:style w:type="numbering" w:customStyle="1" w:styleId="23">
    <w:name w:val="Нет списка2"/>
    <w:next w:val="a3"/>
    <w:uiPriority w:val="99"/>
    <w:semiHidden/>
    <w:unhideWhenUsed/>
    <w:rsid w:val="006918EF"/>
  </w:style>
  <w:style w:type="character" w:styleId="afe">
    <w:name w:val="Placeholder Text"/>
    <w:uiPriority w:val="99"/>
    <w:semiHidden/>
    <w:rsid w:val="006918EF"/>
    <w:rPr>
      <w:color w:val="808080"/>
    </w:rPr>
  </w:style>
  <w:style w:type="table" w:customStyle="1" w:styleId="24">
    <w:name w:val="Сетка таблицы2"/>
    <w:basedOn w:val="a2"/>
    <w:next w:val="a4"/>
    <w:uiPriority w:val="99"/>
    <w:rsid w:val="006918E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2">
    <w:name w:val="c42"/>
    <w:basedOn w:val="a"/>
    <w:rsid w:val="006918E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4">
    <w:name w:val="c24"/>
    <w:rsid w:val="006918EF"/>
  </w:style>
  <w:style w:type="paragraph" w:customStyle="1" w:styleId="c28">
    <w:name w:val="c28"/>
    <w:basedOn w:val="a"/>
    <w:rsid w:val="006918E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2">
    <w:name w:val="c12"/>
    <w:rsid w:val="006918EF"/>
  </w:style>
  <w:style w:type="paragraph" w:customStyle="1" w:styleId="c19">
    <w:name w:val="c19"/>
    <w:basedOn w:val="a"/>
    <w:rsid w:val="006918E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55">
    <w:name w:val="c55"/>
    <w:basedOn w:val="a"/>
    <w:rsid w:val="006918E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3">
    <w:name w:val="c3"/>
    <w:basedOn w:val="a"/>
    <w:rsid w:val="006918E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rsid w:val="006918EF"/>
  </w:style>
  <w:style w:type="paragraph" w:customStyle="1" w:styleId="msonormal0">
    <w:name w:val="msonormal"/>
    <w:basedOn w:val="a"/>
    <w:rsid w:val="006918E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f">
    <w:name w:val="annotation reference"/>
    <w:uiPriority w:val="99"/>
    <w:semiHidden/>
    <w:unhideWhenUsed/>
    <w:rsid w:val="006918EF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6918E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1">
    <w:name w:val="Текст примечания Знак"/>
    <w:link w:val="aff0"/>
    <w:uiPriority w:val="99"/>
    <w:semiHidden/>
    <w:rsid w:val="006918EF"/>
    <w:rPr>
      <w:rFonts w:ascii="Calibri" w:eastAsia="Calibri" w:hAnsi="Calibri"/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918EF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6918EF"/>
    <w:rPr>
      <w:rFonts w:ascii="Calibri" w:eastAsia="Calibri" w:hAnsi="Calibri"/>
      <w:b/>
      <w:bCs/>
      <w:lang w:eastAsia="en-US"/>
    </w:rPr>
  </w:style>
  <w:style w:type="numbering" w:customStyle="1" w:styleId="3">
    <w:name w:val="Нет списка3"/>
    <w:next w:val="a3"/>
    <w:uiPriority w:val="99"/>
    <w:semiHidden/>
    <w:unhideWhenUsed/>
    <w:rsid w:val="00106DDE"/>
  </w:style>
  <w:style w:type="table" w:customStyle="1" w:styleId="30">
    <w:name w:val="Сетка таблицы3"/>
    <w:basedOn w:val="a2"/>
    <w:next w:val="a4"/>
    <w:uiPriority w:val="99"/>
    <w:rsid w:val="00106DD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4E2A98"/>
    <w:rPr>
      <w:rFonts w:eastAsia="Times New Roman"/>
      <w:b/>
      <w:sz w:val="24"/>
      <w:lang w:eastAsia="zh-CN"/>
    </w:rPr>
  </w:style>
  <w:style w:type="character" w:customStyle="1" w:styleId="60">
    <w:name w:val="Заголовок 6 Знак"/>
    <w:link w:val="6"/>
    <w:semiHidden/>
    <w:rsid w:val="004E2A98"/>
    <w:rPr>
      <w:rFonts w:eastAsia="Times New Roman"/>
      <w:b/>
      <w:bCs/>
      <w:sz w:val="19"/>
      <w:szCs w:val="19"/>
      <w:lang w:eastAsia="zh-CN"/>
    </w:rPr>
  </w:style>
  <w:style w:type="character" w:customStyle="1" w:styleId="70">
    <w:name w:val="Заголовок 7 Знак"/>
    <w:link w:val="7"/>
    <w:semiHidden/>
    <w:rsid w:val="004E2A98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link w:val="8"/>
    <w:semiHidden/>
    <w:rsid w:val="004E2A98"/>
    <w:rPr>
      <w:rFonts w:eastAsia="Times New Roman"/>
      <w:i/>
      <w:iCs/>
      <w:sz w:val="24"/>
      <w:szCs w:val="24"/>
      <w:lang w:eastAsia="zh-CN"/>
    </w:rPr>
  </w:style>
  <w:style w:type="character" w:customStyle="1" w:styleId="12">
    <w:name w:val="Основной текст Знак1"/>
    <w:link w:val="a0"/>
    <w:uiPriority w:val="99"/>
    <w:locked/>
    <w:rsid w:val="004E2A98"/>
    <w:rPr>
      <w:sz w:val="24"/>
      <w:szCs w:val="24"/>
      <w:lang w:eastAsia="ja-JP"/>
    </w:rPr>
  </w:style>
  <w:style w:type="character" w:customStyle="1" w:styleId="aff4">
    <w:name w:val="Основной текст Знак"/>
    <w:semiHidden/>
    <w:rsid w:val="004E2A98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f5">
    <w:name w:val="footnote text"/>
    <w:basedOn w:val="a"/>
    <w:link w:val="16"/>
    <w:semiHidden/>
    <w:unhideWhenUsed/>
    <w:rsid w:val="004E2A98"/>
    <w:pPr>
      <w:widowControl w:val="0"/>
      <w:suppressAutoHyphens/>
      <w:ind w:firstLine="720"/>
    </w:pPr>
    <w:rPr>
      <w:rFonts w:eastAsia="Times New Roman"/>
      <w:sz w:val="20"/>
      <w:szCs w:val="20"/>
      <w:lang w:eastAsia="zh-CN"/>
    </w:rPr>
  </w:style>
  <w:style w:type="character" w:customStyle="1" w:styleId="aff6">
    <w:name w:val="Текст сноски Знак"/>
    <w:semiHidden/>
    <w:rsid w:val="004E2A98"/>
    <w:rPr>
      <w:lang w:eastAsia="ja-JP"/>
    </w:rPr>
  </w:style>
  <w:style w:type="character" w:customStyle="1" w:styleId="16">
    <w:name w:val="Текст сноски Знак1"/>
    <w:link w:val="aff5"/>
    <w:semiHidden/>
    <w:locked/>
    <w:rsid w:val="004E2A98"/>
    <w:rPr>
      <w:rFonts w:eastAsia="Times New Roman"/>
      <w:lang w:eastAsia="zh-CN"/>
    </w:rPr>
  </w:style>
  <w:style w:type="character" w:customStyle="1" w:styleId="17">
    <w:name w:val="Верхний колонтитул Знак1"/>
    <w:locked/>
    <w:rsid w:val="004E2A9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8">
    <w:name w:val="Нижний колонтитул Знак1"/>
    <w:locked/>
    <w:rsid w:val="004E2A98"/>
    <w:rPr>
      <w:rFonts w:ascii="Calibri" w:eastAsia="Times New Roman" w:hAnsi="Calibri" w:cs="Calibri"/>
      <w:lang w:eastAsia="zh-CN"/>
    </w:rPr>
  </w:style>
  <w:style w:type="character" w:customStyle="1" w:styleId="19">
    <w:name w:val="Основной текст с отступом Знак1"/>
    <w:semiHidden/>
    <w:locked/>
    <w:rsid w:val="004E2A9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a">
    <w:name w:val="Текст выноски Знак1"/>
    <w:semiHidden/>
    <w:locked/>
    <w:rsid w:val="004E2A98"/>
    <w:rPr>
      <w:rFonts w:ascii="Tahoma" w:eastAsia="Times New Roman" w:hAnsi="Tahoma" w:cs="Tahoma"/>
      <w:sz w:val="16"/>
      <w:szCs w:val="16"/>
      <w:lang w:eastAsia="zh-CN"/>
    </w:rPr>
  </w:style>
  <w:style w:type="paragraph" w:styleId="aff7">
    <w:name w:val="Intense Quote"/>
    <w:basedOn w:val="a"/>
    <w:next w:val="a"/>
    <w:link w:val="1b"/>
    <w:qFormat/>
    <w:rsid w:val="004E2A98"/>
    <w:pPr>
      <w:pBdr>
        <w:bottom w:val="single" w:sz="4" w:space="4" w:color="808080"/>
      </w:pBdr>
      <w:suppressAutoHyphens/>
      <w:spacing w:before="200" w:after="280"/>
      <w:ind w:left="936" w:right="936"/>
    </w:pPr>
    <w:rPr>
      <w:rFonts w:eastAsia="Times New Roman"/>
      <w:b/>
      <w:bCs/>
      <w:i/>
      <w:iCs/>
      <w:color w:val="4F81BD"/>
      <w:lang w:eastAsia="zh-CN"/>
    </w:rPr>
  </w:style>
  <w:style w:type="character" w:customStyle="1" w:styleId="aff8">
    <w:name w:val="Выделенная цитата Знак"/>
    <w:rsid w:val="004E2A98"/>
    <w:rPr>
      <w:i/>
      <w:iCs/>
      <w:color w:val="4472C4"/>
      <w:sz w:val="24"/>
      <w:szCs w:val="24"/>
      <w:lang w:eastAsia="ja-JP"/>
    </w:rPr>
  </w:style>
  <w:style w:type="character" w:customStyle="1" w:styleId="1b">
    <w:name w:val="Выделенная цитата Знак1"/>
    <w:link w:val="aff7"/>
    <w:locked/>
    <w:rsid w:val="004E2A98"/>
    <w:rPr>
      <w:rFonts w:eastAsia="Times New Roman"/>
      <w:b/>
      <w:bCs/>
      <w:i/>
      <w:iCs/>
      <w:color w:val="4F81BD"/>
      <w:sz w:val="24"/>
      <w:szCs w:val="24"/>
      <w:lang w:eastAsia="zh-CN"/>
    </w:rPr>
  </w:style>
  <w:style w:type="paragraph" w:customStyle="1" w:styleId="1c">
    <w:name w:val="Заголовок1"/>
    <w:basedOn w:val="a"/>
    <w:next w:val="a0"/>
    <w:rsid w:val="004E2A9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d">
    <w:name w:val="Указатель1"/>
    <w:basedOn w:val="a"/>
    <w:rsid w:val="004E2A98"/>
    <w:pPr>
      <w:suppressLineNumbers/>
      <w:suppressAutoHyphens/>
    </w:pPr>
    <w:rPr>
      <w:rFonts w:eastAsia="Times New Roman" w:cs="Mangal"/>
      <w:sz w:val="28"/>
      <w:szCs w:val="28"/>
      <w:lang w:eastAsia="zh-CN"/>
    </w:rPr>
  </w:style>
  <w:style w:type="paragraph" w:customStyle="1" w:styleId="c2">
    <w:name w:val="c2"/>
    <w:basedOn w:val="a"/>
    <w:rsid w:val="004E2A98"/>
    <w:pPr>
      <w:suppressAutoHyphens/>
      <w:spacing w:before="90" w:after="90"/>
    </w:pPr>
    <w:rPr>
      <w:rFonts w:eastAsia="Times New Roman"/>
      <w:lang w:eastAsia="zh-CN"/>
    </w:rPr>
  </w:style>
  <w:style w:type="paragraph" w:customStyle="1" w:styleId="c20">
    <w:name w:val="c20"/>
    <w:basedOn w:val="a"/>
    <w:rsid w:val="004E2A98"/>
    <w:pPr>
      <w:suppressAutoHyphens/>
      <w:spacing w:before="90" w:after="90"/>
    </w:pPr>
    <w:rPr>
      <w:rFonts w:eastAsia="Times New Roman"/>
      <w:lang w:eastAsia="zh-CN"/>
    </w:rPr>
  </w:style>
  <w:style w:type="paragraph" w:customStyle="1" w:styleId="210">
    <w:name w:val="Основной текст с отступом 21"/>
    <w:basedOn w:val="a"/>
    <w:rsid w:val="004E2A98"/>
    <w:pPr>
      <w:suppressAutoHyphens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">
    <w:name w:val="Основной текст с отступом 31"/>
    <w:basedOn w:val="a"/>
    <w:rsid w:val="004E2A98"/>
    <w:pPr>
      <w:suppressAutoHyphens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Текст1"/>
    <w:basedOn w:val="a"/>
    <w:rsid w:val="004E2A98"/>
    <w:pPr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35">
    <w:name w:val="Style35"/>
    <w:basedOn w:val="a"/>
    <w:rsid w:val="004E2A98"/>
    <w:pPr>
      <w:widowControl w:val="0"/>
      <w:suppressAutoHyphens/>
      <w:autoSpaceDE w:val="0"/>
      <w:spacing w:line="216" w:lineRule="exact"/>
      <w:ind w:firstLine="773"/>
      <w:jc w:val="both"/>
    </w:pPr>
    <w:rPr>
      <w:rFonts w:ascii="Arial" w:eastAsia="Times New Roman" w:hAnsi="Arial" w:cs="Arial"/>
      <w:lang w:eastAsia="zh-CN"/>
    </w:rPr>
  </w:style>
  <w:style w:type="paragraph" w:customStyle="1" w:styleId="Textbody">
    <w:name w:val="Text body"/>
    <w:basedOn w:val="a"/>
    <w:rsid w:val="004E2A98"/>
    <w:pPr>
      <w:widowControl w:val="0"/>
      <w:suppressAutoHyphens/>
      <w:spacing w:after="120"/>
    </w:pPr>
    <w:rPr>
      <w:rFonts w:eastAsia="Andale Sans UI" w:cs="Tahoma"/>
      <w:kern w:val="2"/>
      <w:lang w:val="de-DE" w:bidi="fa-IR"/>
    </w:rPr>
  </w:style>
  <w:style w:type="paragraph" w:customStyle="1" w:styleId="TableContents">
    <w:name w:val="Table Contents"/>
    <w:basedOn w:val="a"/>
    <w:rsid w:val="004E2A98"/>
    <w:pPr>
      <w:widowControl w:val="0"/>
      <w:suppressLineNumbers/>
      <w:suppressAutoHyphens/>
    </w:pPr>
    <w:rPr>
      <w:rFonts w:eastAsia="Andale Sans UI" w:cs="Tahoma"/>
      <w:kern w:val="2"/>
      <w:lang w:val="de-DE" w:bidi="fa-IR"/>
    </w:rPr>
  </w:style>
  <w:style w:type="paragraph" w:customStyle="1" w:styleId="1f">
    <w:name w:val="Обычный1"/>
    <w:rsid w:val="004E2A98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32">
    <w:name w:val="Основной текст (3)"/>
    <w:basedOn w:val="a"/>
    <w:rsid w:val="004E2A98"/>
    <w:pPr>
      <w:shd w:val="clear" w:color="auto" w:fill="FFFFFF"/>
      <w:suppressAutoHyphens/>
      <w:spacing w:before="120" w:after="120" w:line="240" w:lineRule="atLeast"/>
      <w:jc w:val="both"/>
    </w:pPr>
    <w:rPr>
      <w:rFonts w:ascii="Century Schoolbook" w:eastAsia="Calibri" w:hAnsi="Century Schoolbook" w:cs="Century Schoolbook"/>
      <w:b/>
      <w:bCs/>
      <w:sz w:val="21"/>
      <w:szCs w:val="21"/>
      <w:lang w:eastAsia="zh-CN"/>
    </w:rPr>
  </w:style>
  <w:style w:type="paragraph" w:customStyle="1" w:styleId="aff9">
    <w:name w:val="Содержимое врезки"/>
    <w:basedOn w:val="a0"/>
    <w:rsid w:val="004E2A98"/>
    <w:pPr>
      <w:suppressAutoHyphens/>
    </w:pPr>
    <w:rPr>
      <w:rFonts w:eastAsia="Times New Roman"/>
      <w:lang w:eastAsia="zh-CN"/>
    </w:rPr>
  </w:style>
  <w:style w:type="paragraph" w:customStyle="1" w:styleId="affa">
    <w:name w:val="Содержимое таблицы"/>
    <w:basedOn w:val="a"/>
    <w:rsid w:val="004E2A98"/>
    <w:pPr>
      <w:suppressLineNumbers/>
      <w:suppressAutoHyphens/>
    </w:pPr>
    <w:rPr>
      <w:rFonts w:eastAsia="Times New Roman"/>
      <w:sz w:val="28"/>
      <w:szCs w:val="28"/>
      <w:lang w:eastAsia="zh-CN"/>
    </w:rPr>
  </w:style>
  <w:style w:type="paragraph" w:customStyle="1" w:styleId="affb">
    <w:name w:val="Заголовок таблицы"/>
    <w:basedOn w:val="affa"/>
    <w:rsid w:val="004E2A98"/>
    <w:pPr>
      <w:jc w:val="center"/>
    </w:pPr>
    <w:rPr>
      <w:b/>
      <w:bCs/>
    </w:rPr>
  </w:style>
  <w:style w:type="paragraph" w:customStyle="1" w:styleId="FR2">
    <w:name w:val="FR2"/>
    <w:rsid w:val="004E2A98"/>
    <w:pPr>
      <w:widowControl w:val="0"/>
      <w:suppressAutoHyphens/>
      <w:jc w:val="center"/>
    </w:pPr>
    <w:rPr>
      <w:rFonts w:eastAsia="Arial"/>
      <w:b/>
      <w:sz w:val="32"/>
      <w:lang w:eastAsia="ar-SA"/>
    </w:rPr>
  </w:style>
  <w:style w:type="paragraph" w:customStyle="1" w:styleId="Style261">
    <w:name w:val="Style261"/>
    <w:basedOn w:val="a"/>
    <w:rsid w:val="004E2A98"/>
    <w:pPr>
      <w:widowControl w:val="0"/>
      <w:autoSpaceDE w:val="0"/>
      <w:autoSpaceDN w:val="0"/>
      <w:adjustRightInd w:val="0"/>
      <w:jc w:val="both"/>
    </w:pPr>
    <w:rPr>
      <w:rFonts w:ascii="Segoe UI" w:eastAsia="Times New Roman" w:hAnsi="Segoe UI" w:cs="Segoe UI"/>
      <w:lang w:eastAsia="ru-RU"/>
    </w:rPr>
  </w:style>
  <w:style w:type="paragraph" w:customStyle="1" w:styleId="1f0">
    <w:name w:val="Без интервала1"/>
    <w:rsid w:val="004E2A98"/>
    <w:rPr>
      <w:rFonts w:ascii="Calibri" w:eastAsia="Calibri" w:hAnsi="Calibri" w:cs="Calibri"/>
      <w:sz w:val="22"/>
      <w:szCs w:val="22"/>
    </w:rPr>
  </w:style>
  <w:style w:type="paragraph" w:customStyle="1" w:styleId="affc">
    <w:name w:val="Стиль"/>
    <w:rsid w:val="004E2A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4E2A98"/>
    <w:pPr>
      <w:widowControl w:val="0"/>
      <w:autoSpaceDE w:val="0"/>
      <w:autoSpaceDN w:val="0"/>
      <w:adjustRightInd w:val="0"/>
      <w:spacing w:line="208" w:lineRule="exact"/>
    </w:pPr>
    <w:rPr>
      <w:rFonts w:ascii="Verdana" w:eastAsia="Times New Roman" w:hAnsi="Verdana"/>
      <w:lang w:eastAsia="ru-RU"/>
    </w:rPr>
  </w:style>
  <w:style w:type="paragraph" w:customStyle="1" w:styleId="Style4">
    <w:name w:val="Style4"/>
    <w:basedOn w:val="a"/>
    <w:uiPriority w:val="99"/>
    <w:rsid w:val="004E2A98"/>
    <w:pPr>
      <w:widowControl w:val="0"/>
      <w:autoSpaceDE w:val="0"/>
      <w:autoSpaceDN w:val="0"/>
      <w:adjustRightInd w:val="0"/>
      <w:spacing w:line="204" w:lineRule="exact"/>
      <w:ind w:firstLine="168"/>
    </w:pPr>
    <w:rPr>
      <w:rFonts w:ascii="Verdana" w:eastAsia="Times New Roman" w:hAnsi="Verdana"/>
      <w:lang w:eastAsia="ru-RU"/>
    </w:rPr>
  </w:style>
  <w:style w:type="character" w:customStyle="1" w:styleId="WW8Num2z0">
    <w:name w:val="WW8Num2z0"/>
    <w:rsid w:val="004E2A98"/>
    <w:rPr>
      <w:rFonts w:ascii="Symbol" w:hAnsi="Symbol" w:cs="Symbol" w:hint="default"/>
    </w:rPr>
  </w:style>
  <w:style w:type="character" w:customStyle="1" w:styleId="WW8Num3z0">
    <w:name w:val="WW8Num3z0"/>
    <w:rsid w:val="004E2A98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4E2A98"/>
  </w:style>
  <w:style w:type="character" w:customStyle="1" w:styleId="WW-Absatz-Standardschriftart">
    <w:name w:val="WW-Absatz-Standardschriftart"/>
    <w:rsid w:val="004E2A98"/>
  </w:style>
  <w:style w:type="character" w:customStyle="1" w:styleId="WW8Num1z0">
    <w:name w:val="WW8Num1z0"/>
    <w:rsid w:val="004E2A98"/>
    <w:rPr>
      <w:rFonts w:ascii="Symbol" w:hAnsi="Symbol" w:cs="Symbol" w:hint="default"/>
    </w:rPr>
  </w:style>
  <w:style w:type="character" w:customStyle="1" w:styleId="WW8Num2z1">
    <w:name w:val="WW8Num2z1"/>
    <w:rsid w:val="004E2A98"/>
    <w:rPr>
      <w:rFonts w:ascii="Courier New" w:hAnsi="Courier New" w:cs="Courier New" w:hint="default"/>
    </w:rPr>
  </w:style>
  <w:style w:type="character" w:customStyle="1" w:styleId="WW8Num2z2">
    <w:name w:val="WW8Num2z2"/>
    <w:rsid w:val="004E2A98"/>
    <w:rPr>
      <w:rFonts w:ascii="Wingdings" w:hAnsi="Wingdings" w:cs="Wingdings" w:hint="default"/>
    </w:rPr>
  </w:style>
  <w:style w:type="character" w:customStyle="1" w:styleId="WW8Num4z0">
    <w:name w:val="WW8Num4z0"/>
    <w:rsid w:val="004E2A98"/>
    <w:rPr>
      <w:rFonts w:ascii="Symbol" w:hAnsi="Symbol" w:cs="Symbol" w:hint="default"/>
    </w:rPr>
  </w:style>
  <w:style w:type="character" w:customStyle="1" w:styleId="WW8Num5z0">
    <w:name w:val="WW8Num5z0"/>
    <w:rsid w:val="004E2A98"/>
    <w:rPr>
      <w:rFonts w:ascii="Symbol" w:hAnsi="Symbol" w:cs="Symbol" w:hint="default"/>
    </w:rPr>
  </w:style>
  <w:style w:type="character" w:customStyle="1" w:styleId="WW8Num6z0">
    <w:name w:val="WW8Num6z0"/>
    <w:rsid w:val="004E2A98"/>
    <w:rPr>
      <w:rFonts w:ascii="Symbol" w:hAnsi="Symbol" w:cs="Symbol" w:hint="default"/>
    </w:rPr>
  </w:style>
  <w:style w:type="character" w:customStyle="1" w:styleId="WW8Num8z0">
    <w:name w:val="WW8Num8z0"/>
    <w:rsid w:val="004E2A98"/>
    <w:rPr>
      <w:rFonts w:ascii="Symbol" w:hAnsi="Symbol" w:cs="Symbol" w:hint="default"/>
    </w:rPr>
  </w:style>
  <w:style w:type="character" w:customStyle="1" w:styleId="WW8Num9z0">
    <w:name w:val="WW8Num9z0"/>
    <w:rsid w:val="004E2A98"/>
    <w:rPr>
      <w:rFonts w:ascii="Symbol" w:hAnsi="Symbol" w:cs="Symbol" w:hint="default"/>
    </w:rPr>
  </w:style>
  <w:style w:type="character" w:customStyle="1" w:styleId="WW8Num9z1">
    <w:name w:val="WW8Num9z1"/>
    <w:rsid w:val="004E2A98"/>
    <w:rPr>
      <w:rFonts w:ascii="Courier New" w:hAnsi="Courier New" w:cs="Courier New" w:hint="default"/>
    </w:rPr>
  </w:style>
  <w:style w:type="character" w:customStyle="1" w:styleId="WW8Num9z2">
    <w:name w:val="WW8Num9z2"/>
    <w:rsid w:val="004E2A98"/>
    <w:rPr>
      <w:rFonts w:ascii="Wingdings" w:hAnsi="Wingdings" w:cs="Wingdings" w:hint="default"/>
    </w:rPr>
  </w:style>
  <w:style w:type="character" w:customStyle="1" w:styleId="WW8Num10z0">
    <w:name w:val="WW8Num10z0"/>
    <w:rsid w:val="004E2A98"/>
    <w:rPr>
      <w:rFonts w:ascii="Symbol" w:hAnsi="Symbol" w:cs="Symbol" w:hint="default"/>
    </w:rPr>
  </w:style>
  <w:style w:type="character" w:customStyle="1" w:styleId="WW8Num10z1">
    <w:name w:val="WW8Num10z1"/>
    <w:rsid w:val="004E2A98"/>
    <w:rPr>
      <w:rFonts w:ascii="Courier New" w:hAnsi="Courier New" w:cs="Courier New" w:hint="default"/>
    </w:rPr>
  </w:style>
  <w:style w:type="character" w:customStyle="1" w:styleId="WW8Num10z2">
    <w:name w:val="WW8Num10z2"/>
    <w:rsid w:val="004E2A98"/>
    <w:rPr>
      <w:rFonts w:ascii="Wingdings" w:hAnsi="Wingdings" w:cs="Wingdings" w:hint="default"/>
    </w:rPr>
  </w:style>
  <w:style w:type="character" w:customStyle="1" w:styleId="WW8Num11z0">
    <w:name w:val="WW8Num11z0"/>
    <w:rsid w:val="004E2A98"/>
    <w:rPr>
      <w:rFonts w:ascii="Symbol" w:hAnsi="Symbol" w:cs="Symbol" w:hint="default"/>
      <w:sz w:val="20"/>
    </w:rPr>
  </w:style>
  <w:style w:type="character" w:customStyle="1" w:styleId="WW8Num11z1">
    <w:name w:val="WW8Num11z1"/>
    <w:rsid w:val="004E2A98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4E2A98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4E2A98"/>
    <w:rPr>
      <w:rFonts w:ascii="Symbol" w:hAnsi="Symbol" w:cs="Symbol" w:hint="default"/>
    </w:rPr>
  </w:style>
  <w:style w:type="character" w:customStyle="1" w:styleId="WW8Num12z2">
    <w:name w:val="WW8Num12z2"/>
    <w:rsid w:val="004E2A98"/>
    <w:rPr>
      <w:rFonts w:ascii="Wingdings" w:hAnsi="Wingdings" w:cs="Wingdings" w:hint="default"/>
    </w:rPr>
  </w:style>
  <w:style w:type="character" w:customStyle="1" w:styleId="WW8Num14z0">
    <w:name w:val="WW8Num14z0"/>
    <w:rsid w:val="004E2A98"/>
    <w:rPr>
      <w:rFonts w:ascii="Symbol" w:hAnsi="Symbol" w:cs="Symbol" w:hint="default"/>
    </w:rPr>
  </w:style>
  <w:style w:type="character" w:customStyle="1" w:styleId="WW8Num15z0">
    <w:name w:val="WW8Num15z0"/>
    <w:rsid w:val="004E2A98"/>
    <w:rPr>
      <w:rFonts w:ascii="Symbol" w:hAnsi="Symbol" w:cs="Symbol" w:hint="default"/>
    </w:rPr>
  </w:style>
  <w:style w:type="character" w:customStyle="1" w:styleId="WW8Num16z0">
    <w:name w:val="WW8Num16z0"/>
    <w:rsid w:val="004E2A98"/>
    <w:rPr>
      <w:rFonts w:ascii="Symbol" w:hAnsi="Symbol" w:cs="Symbol" w:hint="default"/>
    </w:rPr>
  </w:style>
  <w:style w:type="character" w:customStyle="1" w:styleId="WW8Num16z1">
    <w:name w:val="WW8Num16z1"/>
    <w:rsid w:val="004E2A98"/>
    <w:rPr>
      <w:rFonts w:ascii="Courier New" w:hAnsi="Courier New" w:cs="Courier New" w:hint="default"/>
    </w:rPr>
  </w:style>
  <w:style w:type="character" w:customStyle="1" w:styleId="WW8Num16z2">
    <w:name w:val="WW8Num16z2"/>
    <w:rsid w:val="004E2A98"/>
    <w:rPr>
      <w:rFonts w:ascii="Wingdings" w:hAnsi="Wingdings" w:cs="Wingdings" w:hint="default"/>
    </w:rPr>
  </w:style>
  <w:style w:type="character" w:customStyle="1" w:styleId="WW8Num17z0">
    <w:name w:val="WW8Num17z0"/>
    <w:rsid w:val="004E2A98"/>
    <w:rPr>
      <w:rFonts w:ascii="Symbol" w:hAnsi="Symbol" w:cs="Symbol" w:hint="default"/>
    </w:rPr>
  </w:style>
  <w:style w:type="character" w:customStyle="1" w:styleId="WW8Num17z1">
    <w:name w:val="WW8Num17z1"/>
    <w:rsid w:val="004E2A98"/>
    <w:rPr>
      <w:rFonts w:ascii="Courier New" w:hAnsi="Courier New" w:cs="Courier New" w:hint="default"/>
    </w:rPr>
  </w:style>
  <w:style w:type="character" w:customStyle="1" w:styleId="WW8Num17z2">
    <w:name w:val="WW8Num17z2"/>
    <w:rsid w:val="004E2A98"/>
    <w:rPr>
      <w:rFonts w:ascii="Wingdings" w:hAnsi="Wingdings" w:cs="Wingdings" w:hint="default"/>
    </w:rPr>
  </w:style>
  <w:style w:type="character" w:customStyle="1" w:styleId="WW8Num18z0">
    <w:name w:val="WW8Num18z0"/>
    <w:rsid w:val="004E2A98"/>
    <w:rPr>
      <w:rFonts w:ascii="Symbol" w:hAnsi="Symbol" w:cs="Symbol" w:hint="default"/>
    </w:rPr>
  </w:style>
  <w:style w:type="character" w:customStyle="1" w:styleId="WW8Num18z1">
    <w:name w:val="WW8Num18z1"/>
    <w:rsid w:val="004E2A98"/>
    <w:rPr>
      <w:rFonts w:ascii="Courier New" w:hAnsi="Courier New" w:cs="Courier New" w:hint="default"/>
    </w:rPr>
  </w:style>
  <w:style w:type="character" w:customStyle="1" w:styleId="WW8Num18z2">
    <w:name w:val="WW8Num18z2"/>
    <w:rsid w:val="004E2A98"/>
    <w:rPr>
      <w:rFonts w:ascii="Wingdings" w:hAnsi="Wingdings" w:cs="Wingdings" w:hint="default"/>
    </w:rPr>
  </w:style>
  <w:style w:type="character" w:customStyle="1" w:styleId="WW8Num20z0">
    <w:name w:val="WW8Num20z0"/>
    <w:rsid w:val="004E2A98"/>
    <w:rPr>
      <w:b/>
      <w:bCs w:val="0"/>
    </w:rPr>
  </w:style>
  <w:style w:type="character" w:customStyle="1" w:styleId="WW8Num21z0">
    <w:name w:val="WW8Num21z0"/>
    <w:rsid w:val="004E2A98"/>
    <w:rPr>
      <w:rFonts w:ascii="Symbol" w:hAnsi="Symbol" w:cs="Symbol" w:hint="default"/>
      <w:sz w:val="20"/>
    </w:rPr>
  </w:style>
  <w:style w:type="character" w:customStyle="1" w:styleId="WW8Num21z1">
    <w:name w:val="WW8Num21z1"/>
    <w:rsid w:val="004E2A98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4E2A98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4E2A98"/>
    <w:rPr>
      <w:rFonts w:ascii="Symbol" w:hAnsi="Symbol" w:cs="Symbol" w:hint="default"/>
      <w:b/>
      <w:bCs w:val="0"/>
      <w:sz w:val="24"/>
    </w:rPr>
  </w:style>
  <w:style w:type="character" w:customStyle="1" w:styleId="WW8Num23z0">
    <w:name w:val="WW8Num23z0"/>
    <w:rsid w:val="004E2A98"/>
    <w:rPr>
      <w:rFonts w:ascii="Symbol" w:hAnsi="Symbol" w:cs="Symbol" w:hint="default"/>
    </w:rPr>
  </w:style>
  <w:style w:type="character" w:customStyle="1" w:styleId="WW8Num24z0">
    <w:name w:val="WW8Num24z0"/>
    <w:rsid w:val="004E2A98"/>
    <w:rPr>
      <w:b/>
      <w:bCs w:val="0"/>
      <w:sz w:val="24"/>
    </w:rPr>
  </w:style>
  <w:style w:type="character" w:customStyle="1" w:styleId="WW8Num26z0">
    <w:name w:val="WW8Num26z0"/>
    <w:rsid w:val="004E2A98"/>
    <w:rPr>
      <w:rFonts w:ascii="Symbol" w:hAnsi="Symbol" w:cs="Symbol" w:hint="default"/>
      <w:sz w:val="20"/>
    </w:rPr>
  </w:style>
  <w:style w:type="character" w:customStyle="1" w:styleId="WW8Num26z1">
    <w:name w:val="WW8Num26z1"/>
    <w:rsid w:val="004E2A98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4E2A98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4E2A98"/>
    <w:rPr>
      <w:rFonts w:ascii="Symbol" w:hAnsi="Symbol" w:cs="Symbol" w:hint="default"/>
    </w:rPr>
  </w:style>
  <w:style w:type="character" w:customStyle="1" w:styleId="WW8Num27z1">
    <w:name w:val="WW8Num27z1"/>
    <w:rsid w:val="004E2A98"/>
    <w:rPr>
      <w:rFonts w:ascii="Courier New" w:hAnsi="Courier New" w:cs="Courier New" w:hint="default"/>
    </w:rPr>
  </w:style>
  <w:style w:type="character" w:customStyle="1" w:styleId="WW8Num27z2">
    <w:name w:val="WW8Num27z2"/>
    <w:rsid w:val="004E2A98"/>
    <w:rPr>
      <w:rFonts w:ascii="Wingdings" w:hAnsi="Wingdings" w:cs="Wingdings" w:hint="default"/>
    </w:rPr>
  </w:style>
  <w:style w:type="character" w:customStyle="1" w:styleId="WW8Num29z0">
    <w:name w:val="WW8Num29z0"/>
    <w:rsid w:val="004E2A98"/>
    <w:rPr>
      <w:rFonts w:ascii="Symbol" w:hAnsi="Symbol" w:cs="Symbol" w:hint="default"/>
    </w:rPr>
  </w:style>
  <w:style w:type="character" w:customStyle="1" w:styleId="WW8Num29z1">
    <w:name w:val="WW8Num29z1"/>
    <w:rsid w:val="004E2A98"/>
    <w:rPr>
      <w:rFonts w:ascii="Courier New" w:hAnsi="Courier New" w:cs="Courier New" w:hint="default"/>
    </w:rPr>
  </w:style>
  <w:style w:type="character" w:customStyle="1" w:styleId="WW8Num29z2">
    <w:name w:val="WW8Num29z2"/>
    <w:rsid w:val="004E2A98"/>
    <w:rPr>
      <w:rFonts w:ascii="Wingdings" w:hAnsi="Wingdings" w:cs="Wingdings" w:hint="default"/>
    </w:rPr>
  </w:style>
  <w:style w:type="character" w:customStyle="1" w:styleId="WW8Num31z0">
    <w:name w:val="WW8Num31z0"/>
    <w:rsid w:val="004E2A98"/>
    <w:rPr>
      <w:b/>
      <w:bCs w:val="0"/>
      <w:position w:val="0"/>
      <w:sz w:val="24"/>
      <w:vertAlign w:val="baseline"/>
    </w:rPr>
  </w:style>
  <w:style w:type="character" w:customStyle="1" w:styleId="WW8Num32z0">
    <w:name w:val="WW8Num32z0"/>
    <w:rsid w:val="004E2A98"/>
    <w:rPr>
      <w:b/>
      <w:bCs w:val="0"/>
    </w:rPr>
  </w:style>
  <w:style w:type="character" w:customStyle="1" w:styleId="WW8Num33z0">
    <w:name w:val="WW8Num33z0"/>
    <w:rsid w:val="004E2A98"/>
    <w:rPr>
      <w:rFonts w:ascii="Symbol" w:hAnsi="Symbol" w:cs="Symbol" w:hint="default"/>
    </w:rPr>
  </w:style>
  <w:style w:type="character" w:customStyle="1" w:styleId="WW8Num35z0">
    <w:name w:val="WW8Num35z0"/>
    <w:rsid w:val="004E2A98"/>
    <w:rPr>
      <w:rFonts w:ascii="Symbol" w:hAnsi="Symbol" w:cs="Symbol" w:hint="default"/>
    </w:rPr>
  </w:style>
  <w:style w:type="character" w:customStyle="1" w:styleId="WW8Num35z1">
    <w:name w:val="WW8Num35z1"/>
    <w:rsid w:val="004E2A98"/>
    <w:rPr>
      <w:rFonts w:ascii="Courier New" w:hAnsi="Courier New" w:cs="Courier New" w:hint="default"/>
    </w:rPr>
  </w:style>
  <w:style w:type="character" w:customStyle="1" w:styleId="WW8Num35z2">
    <w:name w:val="WW8Num35z2"/>
    <w:rsid w:val="004E2A98"/>
    <w:rPr>
      <w:rFonts w:ascii="Wingdings" w:hAnsi="Wingdings" w:cs="Wingdings" w:hint="default"/>
    </w:rPr>
  </w:style>
  <w:style w:type="character" w:customStyle="1" w:styleId="WW8Num36z0">
    <w:name w:val="WW8Num36z0"/>
    <w:rsid w:val="004E2A98"/>
    <w:rPr>
      <w:rFonts w:ascii="Symbol" w:hAnsi="Symbol" w:cs="Symbol" w:hint="default"/>
      <w:sz w:val="20"/>
    </w:rPr>
  </w:style>
  <w:style w:type="character" w:customStyle="1" w:styleId="WW8Num36z1">
    <w:name w:val="WW8Num36z1"/>
    <w:rsid w:val="004E2A98"/>
    <w:rPr>
      <w:rFonts w:ascii="Courier New" w:hAnsi="Courier New" w:cs="Courier New" w:hint="default"/>
      <w:sz w:val="20"/>
    </w:rPr>
  </w:style>
  <w:style w:type="character" w:customStyle="1" w:styleId="WW8Num36z2">
    <w:name w:val="WW8Num36z2"/>
    <w:rsid w:val="004E2A98"/>
    <w:rPr>
      <w:rFonts w:ascii="Wingdings" w:hAnsi="Wingdings" w:cs="Wingdings" w:hint="default"/>
      <w:sz w:val="20"/>
    </w:rPr>
  </w:style>
  <w:style w:type="character" w:customStyle="1" w:styleId="WW8Num37z0">
    <w:name w:val="WW8Num37z0"/>
    <w:rsid w:val="004E2A98"/>
    <w:rPr>
      <w:rFonts w:ascii="Symbol" w:hAnsi="Symbol" w:cs="Symbol" w:hint="default"/>
    </w:rPr>
  </w:style>
  <w:style w:type="character" w:customStyle="1" w:styleId="WW8Num39z0">
    <w:name w:val="WW8Num39z0"/>
    <w:rsid w:val="004E2A98"/>
    <w:rPr>
      <w:rFonts w:ascii="Symbol" w:hAnsi="Symbol" w:cs="Symbol" w:hint="default"/>
    </w:rPr>
  </w:style>
  <w:style w:type="character" w:customStyle="1" w:styleId="WW8Num39z1">
    <w:name w:val="WW8Num39z1"/>
    <w:rsid w:val="004E2A98"/>
    <w:rPr>
      <w:rFonts w:ascii="Courier New" w:hAnsi="Courier New" w:cs="Courier New" w:hint="default"/>
    </w:rPr>
  </w:style>
  <w:style w:type="character" w:customStyle="1" w:styleId="WW8Num39z2">
    <w:name w:val="WW8Num39z2"/>
    <w:rsid w:val="004E2A98"/>
    <w:rPr>
      <w:rFonts w:ascii="Wingdings" w:hAnsi="Wingdings" w:cs="Wingdings" w:hint="default"/>
    </w:rPr>
  </w:style>
  <w:style w:type="character" w:customStyle="1" w:styleId="WW8Num40z0">
    <w:name w:val="WW8Num40z0"/>
    <w:rsid w:val="004E2A98"/>
    <w:rPr>
      <w:rFonts w:ascii="Symbol" w:hAnsi="Symbol" w:cs="Symbol" w:hint="default"/>
    </w:rPr>
  </w:style>
  <w:style w:type="character" w:customStyle="1" w:styleId="WW8Num40z1">
    <w:name w:val="WW8Num40z1"/>
    <w:rsid w:val="004E2A98"/>
    <w:rPr>
      <w:rFonts w:ascii="Courier New" w:hAnsi="Courier New" w:cs="Courier New" w:hint="default"/>
    </w:rPr>
  </w:style>
  <w:style w:type="character" w:customStyle="1" w:styleId="WW8Num40z2">
    <w:name w:val="WW8Num40z2"/>
    <w:rsid w:val="004E2A98"/>
    <w:rPr>
      <w:rFonts w:ascii="Wingdings" w:hAnsi="Wingdings" w:cs="Wingdings" w:hint="default"/>
    </w:rPr>
  </w:style>
  <w:style w:type="character" w:customStyle="1" w:styleId="WW8Num41z0">
    <w:name w:val="WW8Num41z0"/>
    <w:rsid w:val="004E2A98"/>
    <w:rPr>
      <w:rFonts w:ascii="Symbol" w:hAnsi="Symbol" w:cs="Symbol" w:hint="default"/>
    </w:rPr>
  </w:style>
  <w:style w:type="character" w:customStyle="1" w:styleId="WW8Num43z0">
    <w:name w:val="WW8Num43z0"/>
    <w:rsid w:val="004E2A98"/>
    <w:rPr>
      <w:rFonts w:ascii="Symbol" w:hAnsi="Symbol" w:cs="Symbol" w:hint="default"/>
    </w:rPr>
  </w:style>
  <w:style w:type="character" w:customStyle="1" w:styleId="WW8Num43z1">
    <w:name w:val="WW8Num43z1"/>
    <w:rsid w:val="004E2A98"/>
    <w:rPr>
      <w:rFonts w:ascii="Courier New" w:hAnsi="Courier New" w:cs="Courier New" w:hint="default"/>
    </w:rPr>
  </w:style>
  <w:style w:type="character" w:customStyle="1" w:styleId="WW8Num43z2">
    <w:name w:val="WW8Num43z2"/>
    <w:rsid w:val="004E2A98"/>
    <w:rPr>
      <w:rFonts w:ascii="Wingdings" w:hAnsi="Wingdings" w:cs="Wingdings" w:hint="default"/>
    </w:rPr>
  </w:style>
  <w:style w:type="character" w:customStyle="1" w:styleId="WW8Num44z0">
    <w:name w:val="WW8Num44z0"/>
    <w:rsid w:val="004E2A98"/>
    <w:rPr>
      <w:rFonts w:ascii="Symbol" w:hAnsi="Symbol" w:cs="Symbol" w:hint="default"/>
    </w:rPr>
  </w:style>
  <w:style w:type="character" w:customStyle="1" w:styleId="WW8Num44z1">
    <w:name w:val="WW8Num44z1"/>
    <w:rsid w:val="004E2A98"/>
    <w:rPr>
      <w:rFonts w:ascii="Courier New" w:hAnsi="Courier New" w:cs="Courier New" w:hint="default"/>
    </w:rPr>
  </w:style>
  <w:style w:type="character" w:customStyle="1" w:styleId="WW8Num44z2">
    <w:name w:val="WW8Num44z2"/>
    <w:rsid w:val="004E2A98"/>
    <w:rPr>
      <w:rFonts w:ascii="Wingdings" w:hAnsi="Wingdings" w:cs="Wingdings" w:hint="default"/>
    </w:rPr>
  </w:style>
  <w:style w:type="character" w:customStyle="1" w:styleId="WW8Num46z0">
    <w:name w:val="WW8Num46z0"/>
    <w:rsid w:val="004E2A98"/>
    <w:rPr>
      <w:rFonts w:ascii="Symbol" w:hAnsi="Symbol" w:cs="Symbol" w:hint="default"/>
    </w:rPr>
  </w:style>
  <w:style w:type="character" w:customStyle="1" w:styleId="WW8Num47z0">
    <w:name w:val="WW8Num47z0"/>
    <w:rsid w:val="004E2A98"/>
    <w:rPr>
      <w:rFonts w:ascii="Symbol" w:hAnsi="Symbol" w:cs="Symbol" w:hint="default"/>
      <w:sz w:val="20"/>
    </w:rPr>
  </w:style>
  <w:style w:type="character" w:customStyle="1" w:styleId="WW8Num47z1">
    <w:name w:val="WW8Num47z1"/>
    <w:rsid w:val="004E2A98"/>
    <w:rPr>
      <w:rFonts w:ascii="Courier New" w:hAnsi="Courier New" w:cs="Courier New" w:hint="default"/>
      <w:sz w:val="20"/>
    </w:rPr>
  </w:style>
  <w:style w:type="character" w:customStyle="1" w:styleId="WW8Num47z2">
    <w:name w:val="WW8Num47z2"/>
    <w:rsid w:val="004E2A98"/>
    <w:rPr>
      <w:rFonts w:ascii="Wingdings" w:hAnsi="Wingdings" w:cs="Wingdings" w:hint="default"/>
      <w:sz w:val="20"/>
    </w:rPr>
  </w:style>
  <w:style w:type="character" w:customStyle="1" w:styleId="WW8Num48z0">
    <w:name w:val="WW8Num48z0"/>
    <w:rsid w:val="004E2A98"/>
    <w:rPr>
      <w:b/>
      <w:bCs w:val="0"/>
    </w:rPr>
  </w:style>
  <w:style w:type="character" w:customStyle="1" w:styleId="WW8Num49z0">
    <w:name w:val="WW8Num49z0"/>
    <w:rsid w:val="004E2A98"/>
    <w:rPr>
      <w:rFonts w:ascii="Symbol" w:hAnsi="Symbol" w:cs="Symbol" w:hint="default"/>
    </w:rPr>
  </w:style>
  <w:style w:type="character" w:customStyle="1" w:styleId="WW8Num49z1">
    <w:name w:val="WW8Num49z1"/>
    <w:rsid w:val="004E2A98"/>
    <w:rPr>
      <w:rFonts w:ascii="Courier New" w:hAnsi="Courier New" w:cs="Courier New" w:hint="default"/>
    </w:rPr>
  </w:style>
  <w:style w:type="character" w:customStyle="1" w:styleId="WW8Num49z2">
    <w:name w:val="WW8Num49z2"/>
    <w:rsid w:val="004E2A98"/>
    <w:rPr>
      <w:rFonts w:ascii="Wingdings" w:hAnsi="Wingdings" w:cs="Wingdings" w:hint="default"/>
    </w:rPr>
  </w:style>
  <w:style w:type="character" w:customStyle="1" w:styleId="1f1">
    <w:name w:val="Основной шрифт абзаца1"/>
    <w:rsid w:val="004E2A98"/>
  </w:style>
  <w:style w:type="character" w:customStyle="1" w:styleId="c39">
    <w:name w:val="c39"/>
    <w:rsid w:val="004E2A98"/>
  </w:style>
  <w:style w:type="character" w:customStyle="1" w:styleId="c11">
    <w:name w:val="c11"/>
    <w:rsid w:val="004E2A98"/>
  </w:style>
  <w:style w:type="character" w:customStyle="1" w:styleId="c17">
    <w:name w:val="c17"/>
    <w:rsid w:val="004E2A98"/>
  </w:style>
  <w:style w:type="character" w:customStyle="1" w:styleId="c14">
    <w:name w:val="c14"/>
    <w:rsid w:val="004E2A98"/>
  </w:style>
  <w:style w:type="character" w:customStyle="1" w:styleId="googqs-tidbit-0">
    <w:name w:val="goog_qs-tidbit-0"/>
    <w:rsid w:val="004E2A98"/>
  </w:style>
  <w:style w:type="character" w:customStyle="1" w:styleId="googqs-tidbit1">
    <w:name w:val="goog_qs-tidbit1"/>
    <w:rsid w:val="004E2A98"/>
    <w:rPr>
      <w:vanish w:val="0"/>
      <w:webHidden w:val="0"/>
      <w:specVanish/>
    </w:rPr>
  </w:style>
  <w:style w:type="character" w:customStyle="1" w:styleId="25">
    <w:name w:val="Основной текст с отступом 2 Знак"/>
    <w:rsid w:val="004E2A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3">
    <w:name w:val="Основной текст с отступом 3 Знак"/>
    <w:rsid w:val="004E2A98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affd">
    <w:name w:val="Текст Знак"/>
    <w:rsid w:val="004E2A98"/>
    <w:rPr>
      <w:rFonts w:ascii="Courier New" w:eastAsia="Times New Roman" w:hAnsi="Courier New" w:cs="Times New Roman" w:hint="default"/>
      <w:sz w:val="20"/>
      <w:szCs w:val="20"/>
    </w:rPr>
  </w:style>
  <w:style w:type="character" w:customStyle="1" w:styleId="affe">
    <w:name w:val="Символ сноски"/>
    <w:rsid w:val="004E2A98"/>
    <w:rPr>
      <w:sz w:val="20"/>
      <w:vertAlign w:val="superscript"/>
    </w:rPr>
  </w:style>
  <w:style w:type="character" w:customStyle="1" w:styleId="number">
    <w:name w:val="number"/>
    <w:rsid w:val="004E2A98"/>
  </w:style>
  <w:style w:type="character" w:customStyle="1" w:styleId="em">
    <w:name w:val="em"/>
    <w:rsid w:val="004E2A98"/>
  </w:style>
  <w:style w:type="character" w:customStyle="1" w:styleId="FontStyle65">
    <w:name w:val="Font Style65"/>
    <w:rsid w:val="004E2A98"/>
    <w:rPr>
      <w:rFonts w:ascii="Arial" w:hAnsi="Arial" w:cs="Arial" w:hint="default"/>
      <w:sz w:val="16"/>
      <w:szCs w:val="16"/>
    </w:rPr>
  </w:style>
  <w:style w:type="character" w:customStyle="1" w:styleId="FontStyle59">
    <w:name w:val="Font Style59"/>
    <w:rsid w:val="004E2A98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c30">
    <w:name w:val="c30"/>
    <w:rsid w:val="004E2A98"/>
  </w:style>
  <w:style w:type="character" w:customStyle="1" w:styleId="c18">
    <w:name w:val="c18"/>
    <w:rsid w:val="004E2A98"/>
  </w:style>
  <w:style w:type="character" w:customStyle="1" w:styleId="c32">
    <w:name w:val="c32"/>
    <w:rsid w:val="004E2A98"/>
  </w:style>
  <w:style w:type="character" w:customStyle="1" w:styleId="c35">
    <w:name w:val="c35"/>
    <w:rsid w:val="004E2A98"/>
  </w:style>
  <w:style w:type="character" w:customStyle="1" w:styleId="apple-style-span">
    <w:name w:val="apple-style-span"/>
    <w:rsid w:val="004E2A98"/>
  </w:style>
  <w:style w:type="character" w:customStyle="1" w:styleId="StrongEmphasis">
    <w:name w:val="Strong Emphasis"/>
    <w:rsid w:val="004E2A98"/>
    <w:rPr>
      <w:b/>
      <w:bCs/>
    </w:rPr>
  </w:style>
  <w:style w:type="character" w:customStyle="1" w:styleId="c6">
    <w:name w:val="c6"/>
    <w:rsid w:val="004E2A98"/>
  </w:style>
  <w:style w:type="character" w:customStyle="1" w:styleId="34">
    <w:name w:val="Основной текст (3)_"/>
    <w:rsid w:val="004E2A98"/>
    <w:rPr>
      <w:rFonts w:ascii="Century Schoolbook" w:hAnsi="Century Schoolbook" w:cs="Century Schoolbook" w:hint="default"/>
      <w:b/>
      <w:bCs/>
      <w:sz w:val="21"/>
      <w:szCs w:val="21"/>
      <w:shd w:val="clear" w:color="auto" w:fill="FFFFFF"/>
    </w:rPr>
  </w:style>
  <w:style w:type="character" w:customStyle="1" w:styleId="FontStyle395">
    <w:name w:val="Font Style395"/>
    <w:rsid w:val="004E2A98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character" w:customStyle="1" w:styleId="FontStyle24">
    <w:name w:val="Font Style24"/>
    <w:uiPriority w:val="99"/>
    <w:rsid w:val="004E2A98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rsid w:val="004E2A98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rsid w:val="004E2A98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uiPriority w:val="99"/>
    <w:rsid w:val="004E2A98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4">
    <w:name w:val="Font Style14"/>
    <w:rsid w:val="004E2A98"/>
    <w:rPr>
      <w:rFonts w:ascii="Times New Roman" w:hAnsi="Times New Roman" w:cs="Times New Roman" w:hint="default"/>
      <w:b/>
      <w:bCs/>
      <w:spacing w:val="-10"/>
      <w:sz w:val="14"/>
      <w:szCs w:val="14"/>
    </w:rPr>
  </w:style>
  <w:style w:type="character" w:customStyle="1" w:styleId="FontStyle15">
    <w:name w:val="Font Style15"/>
    <w:rsid w:val="004E2A9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4E2A98"/>
    <w:rPr>
      <w:rFonts w:ascii="Times New Roman" w:hAnsi="Times New Roman" w:cs="Times New Roman" w:hint="default"/>
      <w:sz w:val="18"/>
      <w:szCs w:val="18"/>
    </w:rPr>
  </w:style>
  <w:style w:type="character" w:customStyle="1" w:styleId="110">
    <w:name w:val="Основной текст + Курсив11"/>
    <w:uiPriority w:val="99"/>
    <w:rsid w:val="004E2A98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100">
    <w:name w:val="Основной текст + Курсив10"/>
    <w:aliases w:val="Интервал 1 pt10"/>
    <w:uiPriority w:val="99"/>
    <w:rsid w:val="004E2A98"/>
    <w:rPr>
      <w:rFonts w:ascii="Times New Roman" w:eastAsia="Arial Unicode MS" w:hAnsi="Times New Roman" w:cs="Times New Roman"/>
      <w:i/>
      <w:iCs/>
      <w:spacing w:val="20"/>
      <w:sz w:val="19"/>
      <w:szCs w:val="19"/>
      <w:shd w:val="clear" w:color="auto" w:fill="FFFFFF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/" TargetMode="External"/><Relationship Id="rId13" Type="http://schemas.openxmlformats.org/officeDocument/2006/relationships/hyperlink" Target="http://www.uic.ssu.samara.ru" TargetMode="External"/><Relationship Id="rId18" Type="http://schemas.openxmlformats.org/officeDocument/2006/relationships/hyperlink" Target="http://www.mathvaz.ru/" TargetMode="External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hyperlink" Target="http://edu.secna.ru/main" TargetMode="External"/><Relationship Id="rId17" Type="http://schemas.openxmlformats.org/officeDocument/2006/relationships/hyperlink" Target="http://uztest.ru/" TargetMode="External"/><Relationship Id="rId25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hyperlink" Target="http://www.encyclopedia.ru" TargetMode="Externa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-n.ru/communities.aspx?cat_no=4510&amp;tmpl=com" TargetMode="External"/><Relationship Id="rId24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hyperlink" Target="http://www.rubricon.ru/" TargetMode="External"/><Relationship Id="rId23" Type="http://schemas.openxmlformats.org/officeDocument/2006/relationships/image" Target="media/image4.wmf"/><Relationship Id="rId28" Type="http://schemas.openxmlformats.org/officeDocument/2006/relationships/image" Target="media/image9.wmf"/><Relationship Id="rId10" Type="http://schemas.openxmlformats.org/officeDocument/2006/relationships/hyperlink" Target="http://www.kokch.kts.ru/cd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mega.km.ru" TargetMode="External"/><Relationship Id="rId22" Type="http://schemas.openxmlformats.org/officeDocument/2006/relationships/image" Target="media/image3.wmf"/><Relationship Id="rId27" Type="http://schemas.openxmlformats.org/officeDocument/2006/relationships/image" Target="media/image8.wmf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02C5-FDE8-43BB-8376-D574E824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92</Pages>
  <Words>28129</Words>
  <Characters>160336</Characters>
  <Application>Microsoft Office Word</Application>
  <DocSecurity>0</DocSecurity>
  <Lines>1336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дом</Company>
  <LinksUpToDate>false</LinksUpToDate>
  <CharactersWithSpaces>188089</CharactersWithSpaces>
  <SharedDoc>false</SharedDoc>
  <HLinks>
    <vt:vector size="66" baseType="variant">
      <vt:variant>
        <vt:i4>6488163</vt:i4>
      </vt:variant>
      <vt:variant>
        <vt:i4>96</vt:i4>
      </vt:variant>
      <vt:variant>
        <vt:i4>0</vt:i4>
      </vt:variant>
      <vt:variant>
        <vt:i4>5</vt:i4>
      </vt:variant>
      <vt:variant>
        <vt:lpwstr>http://www.mathvaz.ru/</vt:lpwstr>
      </vt:variant>
      <vt:variant>
        <vt:lpwstr/>
      </vt:variant>
      <vt:variant>
        <vt:i4>131088</vt:i4>
      </vt:variant>
      <vt:variant>
        <vt:i4>93</vt:i4>
      </vt:variant>
      <vt:variant>
        <vt:i4>0</vt:i4>
      </vt:variant>
      <vt:variant>
        <vt:i4>5</vt:i4>
      </vt:variant>
      <vt:variant>
        <vt:lpwstr>http://uztest.ru/</vt:lpwstr>
      </vt:variant>
      <vt:variant>
        <vt:lpwstr/>
      </vt:variant>
      <vt:variant>
        <vt:i4>7733292</vt:i4>
      </vt:variant>
      <vt:variant>
        <vt:i4>90</vt:i4>
      </vt:variant>
      <vt:variant>
        <vt:i4>0</vt:i4>
      </vt:variant>
      <vt:variant>
        <vt:i4>5</vt:i4>
      </vt:variant>
      <vt:variant>
        <vt:lpwstr>http://www.encyclopedia.ru/</vt:lpwstr>
      </vt:variant>
      <vt:variant>
        <vt:lpwstr/>
      </vt:variant>
      <vt:variant>
        <vt:i4>6684712</vt:i4>
      </vt:variant>
      <vt:variant>
        <vt:i4>87</vt:i4>
      </vt:variant>
      <vt:variant>
        <vt:i4>0</vt:i4>
      </vt:variant>
      <vt:variant>
        <vt:i4>5</vt:i4>
      </vt:variant>
      <vt:variant>
        <vt:lpwstr>http://www.rubricon.ru/</vt:lpwstr>
      </vt:variant>
      <vt:variant>
        <vt:lpwstr/>
      </vt:variant>
      <vt:variant>
        <vt:i4>4128829</vt:i4>
      </vt:variant>
      <vt:variant>
        <vt:i4>84</vt:i4>
      </vt:variant>
      <vt:variant>
        <vt:i4>0</vt:i4>
      </vt:variant>
      <vt:variant>
        <vt:i4>5</vt:i4>
      </vt:variant>
      <vt:variant>
        <vt:lpwstr>http://mega.km.ru/</vt:lpwstr>
      </vt:variant>
      <vt:variant>
        <vt:lpwstr/>
      </vt:variant>
      <vt:variant>
        <vt:i4>786521</vt:i4>
      </vt:variant>
      <vt:variant>
        <vt:i4>81</vt:i4>
      </vt:variant>
      <vt:variant>
        <vt:i4>0</vt:i4>
      </vt:variant>
      <vt:variant>
        <vt:i4>5</vt:i4>
      </vt:variant>
      <vt:variant>
        <vt:lpwstr>http://www.uic.ssu.samara.ru/</vt:lpwstr>
      </vt:variant>
      <vt:variant>
        <vt:lpwstr/>
      </vt:variant>
      <vt:variant>
        <vt:i4>1572887</vt:i4>
      </vt:variant>
      <vt:variant>
        <vt:i4>78</vt:i4>
      </vt:variant>
      <vt:variant>
        <vt:i4>0</vt:i4>
      </vt:variant>
      <vt:variant>
        <vt:i4>5</vt:i4>
      </vt:variant>
      <vt:variant>
        <vt:lpwstr>http://edu.secna.ru/main</vt:lpwstr>
      </vt:variant>
      <vt:variant>
        <vt:lpwstr/>
      </vt:variant>
      <vt:variant>
        <vt:i4>7274497</vt:i4>
      </vt:variant>
      <vt:variant>
        <vt:i4>75</vt:i4>
      </vt:variant>
      <vt:variant>
        <vt:i4>0</vt:i4>
      </vt:variant>
      <vt:variant>
        <vt:i4>5</vt:i4>
      </vt:variant>
      <vt:variant>
        <vt:lpwstr>http://it-n.ru/communities.aspx?cat_no=4510&amp;tmpl=com</vt:lpwstr>
      </vt:variant>
      <vt:variant>
        <vt:lpwstr/>
      </vt:variant>
      <vt:variant>
        <vt:i4>6422590</vt:i4>
      </vt:variant>
      <vt:variant>
        <vt:i4>72</vt:i4>
      </vt:variant>
      <vt:variant>
        <vt:i4>0</vt:i4>
      </vt:variant>
      <vt:variant>
        <vt:i4>5</vt:i4>
      </vt:variant>
      <vt:variant>
        <vt:lpwstr>http://www.kokch.kts.ru/cdo</vt:lpwstr>
      </vt:variant>
      <vt:variant>
        <vt:lpwstr/>
      </vt:variant>
      <vt:variant>
        <vt:i4>6684783</vt:i4>
      </vt:variant>
      <vt:variant>
        <vt:i4>69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5505111</vt:i4>
      </vt:variant>
      <vt:variant>
        <vt:i4>66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(c)Чудаева Е.В.</dc:creator>
  <cp:keywords/>
  <cp:lastModifiedBy>МОУ СОШ №18</cp:lastModifiedBy>
  <cp:revision>3</cp:revision>
  <cp:lastPrinted>2015-03-24T11:31:00Z</cp:lastPrinted>
  <dcterms:created xsi:type="dcterms:W3CDTF">2021-09-12T13:09:00Z</dcterms:created>
  <dcterms:modified xsi:type="dcterms:W3CDTF">2021-09-12T17:03:00Z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