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5E03" w14:textId="77777777" w:rsidR="002B688B" w:rsidRDefault="002B688B" w:rsidP="00330134">
      <w:pPr>
        <w:jc w:val="center"/>
        <w:rPr>
          <w:b/>
          <w:sz w:val="28"/>
          <w:szCs w:val="28"/>
        </w:rPr>
      </w:pPr>
    </w:p>
    <w:p w14:paraId="2EE7479D" w14:textId="77777777" w:rsidR="002B688B" w:rsidRDefault="002B688B" w:rsidP="00330134">
      <w:pPr>
        <w:jc w:val="center"/>
        <w:rPr>
          <w:b/>
          <w:sz w:val="28"/>
          <w:szCs w:val="28"/>
        </w:rPr>
      </w:pPr>
    </w:p>
    <w:p w14:paraId="0F1DE44C" w14:textId="77777777" w:rsidR="002B688B" w:rsidRDefault="002B688B" w:rsidP="002B688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14:paraId="08CBFEF2" w14:textId="77777777" w:rsidR="002B688B" w:rsidRDefault="002B688B" w:rsidP="002B688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14:paraId="15003A65" w14:textId="77777777" w:rsidR="002B688B" w:rsidRDefault="002B688B" w:rsidP="002B688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14:paraId="44CCFC2C" w14:textId="77777777" w:rsidR="002B688B" w:rsidRDefault="002B688B" w:rsidP="002B688B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06F308C4" w14:textId="77777777" w:rsidR="002B688B" w:rsidRDefault="002B688B" w:rsidP="002B688B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2B688B" w14:paraId="0E2AE9EF" w14:textId="77777777" w:rsidTr="007A2BEF">
        <w:tc>
          <w:tcPr>
            <w:tcW w:w="4785" w:type="dxa"/>
          </w:tcPr>
          <w:p w14:paraId="34A40672" w14:textId="77777777" w:rsidR="002B688B" w:rsidRDefault="002B688B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«РАССМОТРЕНА И РЕКОМЕНДОВАНА К УТВЕРЖДЕНИЮ»</w:t>
            </w:r>
          </w:p>
          <w:p w14:paraId="13980295" w14:textId="77777777" w:rsidR="002B688B" w:rsidRDefault="002B688B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________202__года</w:t>
            </w:r>
          </w:p>
          <w:p w14:paraId="49A7C653" w14:textId="77777777" w:rsidR="002B688B" w:rsidRDefault="002B688B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14:paraId="447040D5" w14:textId="77777777" w:rsidR="002B688B" w:rsidRDefault="002B688B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21740DB0" w14:textId="77777777" w:rsidR="002B688B" w:rsidRDefault="002B688B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14:paraId="7C3DD866" w14:textId="77777777" w:rsidR="002B688B" w:rsidRDefault="002B688B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14:paraId="6BA3BB7C" w14:textId="77777777" w:rsidR="002B688B" w:rsidRDefault="002B688B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(приказ от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________202__года</w:t>
            </w:r>
          </w:p>
          <w:p w14:paraId="035C7CC3" w14:textId="77777777" w:rsidR="002B688B" w:rsidRDefault="002B688B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14:paraId="1F5D25EE" w14:textId="77777777" w:rsidR="002B688B" w:rsidRDefault="002B688B" w:rsidP="002B688B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5384E677" w14:textId="77777777" w:rsidR="002B688B" w:rsidRDefault="002B688B" w:rsidP="002B688B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2C8A3641" w14:textId="77777777" w:rsidR="002B688B" w:rsidRDefault="002B688B" w:rsidP="002B688B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4D5018FB" w14:textId="77777777" w:rsidR="002B688B" w:rsidRDefault="002B688B" w:rsidP="002B688B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14DB25F6" w14:textId="77777777" w:rsidR="002B688B" w:rsidRDefault="002B688B" w:rsidP="002B688B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364BFA80" w14:textId="77777777" w:rsidR="002B688B" w:rsidRDefault="002B688B" w:rsidP="002B688B">
      <w:pPr>
        <w:pStyle w:val="a7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12549D">
        <w:rPr>
          <w:sz w:val="40"/>
          <w:szCs w:val="40"/>
        </w:rPr>
        <w:t>Рабочая программа по</w:t>
      </w:r>
    </w:p>
    <w:p w14:paraId="1BD5D9D1" w14:textId="60638A68" w:rsidR="002B688B" w:rsidRDefault="002B688B" w:rsidP="002B688B">
      <w:pPr>
        <w:pStyle w:val="a7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Французскому языку</w:t>
      </w:r>
    </w:p>
    <w:p w14:paraId="65C1AF37" w14:textId="5FA3D294" w:rsidR="002B688B" w:rsidRDefault="002B688B" w:rsidP="002B688B">
      <w:pPr>
        <w:pStyle w:val="a7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(второму иностранному)</w:t>
      </w:r>
    </w:p>
    <w:p w14:paraId="7611EE2E" w14:textId="66544225" w:rsidR="002B688B" w:rsidRDefault="002B688B" w:rsidP="002B688B">
      <w:pPr>
        <w:pStyle w:val="a7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- 9 классов</w:t>
      </w:r>
    </w:p>
    <w:p w14:paraId="28EB50F3" w14:textId="77777777" w:rsidR="002B688B" w:rsidRPr="00A22194" w:rsidRDefault="002B688B" w:rsidP="002B688B">
      <w:pPr>
        <w:pStyle w:val="a7"/>
        <w:spacing w:before="0" w:beforeAutospacing="0" w:after="0" w:afterAutospacing="0" w:line="360" w:lineRule="auto"/>
        <w:jc w:val="center"/>
        <w:rPr>
          <w:bCs/>
          <w:sz w:val="40"/>
          <w:szCs w:val="40"/>
        </w:rPr>
      </w:pPr>
      <w:r w:rsidRPr="00A22194">
        <w:rPr>
          <w:bCs/>
          <w:sz w:val="40"/>
          <w:szCs w:val="40"/>
        </w:rPr>
        <w:t>разработана:</w:t>
      </w:r>
    </w:p>
    <w:p w14:paraId="67905A19" w14:textId="668D4607" w:rsidR="002B688B" w:rsidRDefault="002B688B" w:rsidP="002B688B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Жуковой Светланой Анатольевной</w:t>
      </w:r>
    </w:p>
    <w:p w14:paraId="7521D142" w14:textId="77777777" w:rsidR="002B688B" w:rsidRDefault="002B688B" w:rsidP="00330134">
      <w:pPr>
        <w:jc w:val="center"/>
        <w:rPr>
          <w:b/>
          <w:sz w:val="28"/>
          <w:szCs w:val="28"/>
        </w:rPr>
      </w:pPr>
    </w:p>
    <w:p w14:paraId="346776DC" w14:textId="77777777" w:rsidR="002B688B" w:rsidRDefault="002B688B" w:rsidP="00330134">
      <w:pPr>
        <w:jc w:val="center"/>
        <w:rPr>
          <w:b/>
          <w:sz w:val="28"/>
          <w:szCs w:val="28"/>
        </w:rPr>
      </w:pPr>
    </w:p>
    <w:p w14:paraId="550FACF9" w14:textId="77777777" w:rsidR="002B688B" w:rsidRDefault="002B688B" w:rsidP="00330134">
      <w:pPr>
        <w:jc w:val="center"/>
        <w:rPr>
          <w:b/>
          <w:sz w:val="28"/>
          <w:szCs w:val="28"/>
        </w:rPr>
      </w:pPr>
    </w:p>
    <w:p w14:paraId="20361662" w14:textId="77777777" w:rsidR="002B688B" w:rsidRDefault="002B688B" w:rsidP="00330134">
      <w:pPr>
        <w:jc w:val="center"/>
        <w:rPr>
          <w:b/>
          <w:sz w:val="28"/>
          <w:szCs w:val="28"/>
        </w:rPr>
      </w:pPr>
    </w:p>
    <w:p w14:paraId="288C60E1" w14:textId="77777777" w:rsidR="002B688B" w:rsidRDefault="002B688B" w:rsidP="00330134">
      <w:pPr>
        <w:jc w:val="center"/>
        <w:rPr>
          <w:b/>
          <w:sz w:val="28"/>
          <w:szCs w:val="28"/>
        </w:rPr>
      </w:pPr>
    </w:p>
    <w:p w14:paraId="78B76578" w14:textId="77777777" w:rsidR="002B688B" w:rsidRDefault="002B688B" w:rsidP="00330134">
      <w:pPr>
        <w:jc w:val="center"/>
        <w:rPr>
          <w:b/>
          <w:sz w:val="28"/>
          <w:szCs w:val="28"/>
        </w:rPr>
      </w:pPr>
    </w:p>
    <w:p w14:paraId="1391EA13" w14:textId="77777777" w:rsidR="002B688B" w:rsidRDefault="002B688B" w:rsidP="00330134">
      <w:pPr>
        <w:jc w:val="center"/>
        <w:rPr>
          <w:b/>
          <w:sz w:val="28"/>
          <w:szCs w:val="28"/>
        </w:rPr>
      </w:pPr>
    </w:p>
    <w:p w14:paraId="6C858947" w14:textId="77777777" w:rsidR="002B688B" w:rsidRDefault="002B688B" w:rsidP="00330134">
      <w:pPr>
        <w:jc w:val="center"/>
        <w:rPr>
          <w:b/>
          <w:sz w:val="28"/>
          <w:szCs w:val="28"/>
        </w:rPr>
      </w:pPr>
    </w:p>
    <w:p w14:paraId="74F64774" w14:textId="1AD8C1CE" w:rsidR="002B688B" w:rsidRDefault="002B688B" w:rsidP="00330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14:paraId="6A0EE59F" w14:textId="77777777" w:rsidR="002B688B" w:rsidRDefault="002B688B" w:rsidP="002B688B">
      <w:pPr>
        <w:rPr>
          <w:b/>
          <w:sz w:val="28"/>
          <w:szCs w:val="28"/>
        </w:rPr>
      </w:pPr>
    </w:p>
    <w:p w14:paraId="6B8C6F2F" w14:textId="0DC21792" w:rsidR="00330134" w:rsidRPr="002B688B" w:rsidRDefault="00330134" w:rsidP="00330134">
      <w:pPr>
        <w:jc w:val="center"/>
        <w:rPr>
          <w:b/>
          <w:sz w:val="28"/>
          <w:szCs w:val="28"/>
        </w:rPr>
      </w:pPr>
      <w:r w:rsidRPr="002B688B">
        <w:rPr>
          <w:b/>
          <w:sz w:val="28"/>
          <w:szCs w:val="28"/>
        </w:rPr>
        <w:lastRenderedPageBreak/>
        <w:t>Пояснительная записка</w:t>
      </w:r>
    </w:p>
    <w:p w14:paraId="059249E6" w14:textId="0FE2CC96" w:rsidR="00330134" w:rsidRPr="002B688B" w:rsidRDefault="00330134" w:rsidP="00330134">
      <w:pPr>
        <w:ind w:firstLine="709"/>
        <w:jc w:val="both"/>
      </w:pPr>
      <w:r w:rsidRPr="002B688B">
        <w:t xml:space="preserve">Рабочая программа по второму иностранному языку (французскому) для </w:t>
      </w:r>
      <w:r w:rsidR="002B688B">
        <w:t>8</w:t>
      </w:r>
      <w:r w:rsidRPr="002B688B">
        <w:t xml:space="preserve"> – 9 классов составлена на основе следующих нормативных</w:t>
      </w:r>
      <w:r w:rsidRPr="002B688B">
        <w:rPr>
          <w:b/>
        </w:rPr>
        <w:t xml:space="preserve"> </w:t>
      </w:r>
      <w:r w:rsidRPr="002B688B">
        <w:t>документов:</w:t>
      </w:r>
    </w:p>
    <w:p w14:paraId="5829BEB7" w14:textId="77777777" w:rsidR="00330134" w:rsidRPr="002B688B" w:rsidRDefault="00330134" w:rsidP="00330134">
      <w:pPr>
        <w:numPr>
          <w:ilvl w:val="0"/>
          <w:numId w:val="8"/>
        </w:numPr>
        <w:ind w:left="0"/>
        <w:jc w:val="both"/>
      </w:pPr>
      <w:r w:rsidRPr="002B688B">
        <w:t>Федерального закона Российской Федерации от 29 декабря 2012 г. N 273-ФЗ "Об образовании в Российской Федерации»; П.18.3.1 Федерального государственного образовательного стандарта основного общего образования второго поколения в УП второй иностранный язык – обязательный предмет (ФГОС: основное общее образование// ФГОС. М.: Просвещение, 2011);</w:t>
      </w:r>
    </w:p>
    <w:p w14:paraId="54865B3B" w14:textId="77777777" w:rsidR="00330134" w:rsidRPr="002B688B" w:rsidRDefault="00330134" w:rsidP="00330134">
      <w:pPr>
        <w:numPr>
          <w:ilvl w:val="0"/>
          <w:numId w:val="8"/>
        </w:numPr>
        <w:ind w:left="0"/>
        <w:jc w:val="both"/>
      </w:pPr>
      <w:bookmarkStart w:id="0" w:name="_Hlk28031837"/>
      <w:r w:rsidRPr="002B688B">
        <w:t xml:space="preserve">Письма Министерства образования и науки РФ ОТ 17 мая 2018 г. № </w:t>
      </w:r>
      <w:proofErr w:type="gramStart"/>
      <w:r w:rsidRPr="002B688B">
        <w:t>081214  Об</w:t>
      </w:r>
      <w:proofErr w:type="gramEnd"/>
      <w:r w:rsidRPr="002B688B">
        <w:t xml:space="preserve"> изучении второго иностранного языка;</w:t>
      </w:r>
    </w:p>
    <w:bookmarkEnd w:id="0"/>
    <w:p w14:paraId="4166BDBA" w14:textId="77777777" w:rsidR="00330134" w:rsidRPr="002B688B" w:rsidRDefault="00330134" w:rsidP="00330134">
      <w:pPr>
        <w:pStyle w:val="1"/>
        <w:numPr>
          <w:ilvl w:val="0"/>
          <w:numId w:val="8"/>
        </w:numPr>
        <w:suppressAutoHyphens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88B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2B688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Министерства образования и науки Российской Федерации </w:t>
      </w:r>
      <w:r w:rsidRPr="002B688B">
        <w:rPr>
          <w:rFonts w:ascii="Times New Roman" w:hAnsi="Times New Roman" w:cs="Times New Roman"/>
          <w:sz w:val="24"/>
          <w:szCs w:val="24"/>
        </w:rPr>
        <w:t>от 18.10.2015 г. № 08-1786 «О рабочих программах учебных предметов»;</w:t>
      </w:r>
    </w:p>
    <w:p w14:paraId="1D895380" w14:textId="0C792E20" w:rsidR="00330134" w:rsidRPr="002B688B" w:rsidRDefault="00330134" w:rsidP="00330134">
      <w:pPr>
        <w:pStyle w:val="1"/>
        <w:numPr>
          <w:ilvl w:val="0"/>
          <w:numId w:val="10"/>
        </w:numPr>
        <w:suppressAutoHyphens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88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«С</w:t>
      </w:r>
      <w:r w:rsidR="002B688B">
        <w:rPr>
          <w:rFonts w:ascii="Times New Roman" w:hAnsi="Times New Roman" w:cs="Times New Roman"/>
          <w:sz w:val="24"/>
          <w:szCs w:val="24"/>
        </w:rPr>
        <w:t>О</w:t>
      </w:r>
      <w:r w:rsidRPr="002B688B">
        <w:rPr>
          <w:rFonts w:ascii="Times New Roman" w:hAnsi="Times New Roman" w:cs="Times New Roman"/>
          <w:sz w:val="24"/>
          <w:szCs w:val="24"/>
        </w:rPr>
        <w:t xml:space="preserve">Ш № </w:t>
      </w:r>
      <w:r w:rsidR="002B688B">
        <w:rPr>
          <w:rFonts w:ascii="Times New Roman" w:hAnsi="Times New Roman" w:cs="Times New Roman"/>
          <w:sz w:val="24"/>
          <w:szCs w:val="24"/>
        </w:rPr>
        <w:t>18</w:t>
      </w:r>
      <w:r w:rsidRPr="002B688B">
        <w:rPr>
          <w:rFonts w:ascii="Times New Roman" w:hAnsi="Times New Roman" w:cs="Times New Roman"/>
          <w:sz w:val="24"/>
          <w:szCs w:val="24"/>
        </w:rPr>
        <w:t>»; Федерального Перечня учебников; Санитарно-эпидемиологических правил и нормативов СанПиН 2.4.2.2821-10 от 29 декабря 2010 г. № 189 (в редакции изменения № 1, утверждённые постановлением Главного государственного санитарного врача РФ от 29. 06. 2011 г.)</w:t>
      </w:r>
    </w:p>
    <w:p w14:paraId="3855218E" w14:textId="2F2CA68B" w:rsidR="00330134" w:rsidRPr="002B688B" w:rsidRDefault="00330134" w:rsidP="00330134">
      <w:pPr>
        <w:pStyle w:val="1"/>
        <w:numPr>
          <w:ilvl w:val="0"/>
          <w:numId w:val="10"/>
        </w:numPr>
        <w:suppressAutoHyphens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88B">
        <w:rPr>
          <w:rFonts w:ascii="Times New Roman" w:hAnsi="Times New Roman" w:cs="Times New Roman"/>
          <w:sz w:val="24"/>
          <w:szCs w:val="24"/>
        </w:rPr>
        <w:t>Учебного плана МБОУ «СОШ № 18» на 20</w:t>
      </w:r>
      <w:r w:rsidR="002B688B">
        <w:rPr>
          <w:rFonts w:ascii="Times New Roman" w:hAnsi="Times New Roman" w:cs="Times New Roman"/>
          <w:sz w:val="24"/>
          <w:szCs w:val="24"/>
        </w:rPr>
        <w:t>19</w:t>
      </w:r>
      <w:r w:rsidRPr="002B688B">
        <w:rPr>
          <w:rFonts w:ascii="Times New Roman" w:hAnsi="Times New Roman" w:cs="Times New Roman"/>
          <w:sz w:val="24"/>
          <w:szCs w:val="24"/>
        </w:rPr>
        <w:t>-202</w:t>
      </w:r>
      <w:r w:rsidR="002B688B">
        <w:rPr>
          <w:rFonts w:ascii="Times New Roman" w:hAnsi="Times New Roman" w:cs="Times New Roman"/>
          <w:sz w:val="24"/>
          <w:szCs w:val="24"/>
        </w:rPr>
        <w:t>0</w:t>
      </w:r>
      <w:r w:rsidRPr="002B688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34F50613" w14:textId="77777777" w:rsidR="00330134" w:rsidRPr="002B688B" w:rsidRDefault="00330134" w:rsidP="00330134">
      <w:pPr>
        <w:numPr>
          <w:ilvl w:val="0"/>
          <w:numId w:val="8"/>
        </w:numPr>
        <w:ind w:left="0"/>
        <w:jc w:val="both"/>
      </w:pPr>
      <w:r w:rsidRPr="002B688B">
        <w:t>Авторской программы по французскому языку как второму иностранному 5-9 классы, предметная линия «Синяя птица» Н. А. Селиванова- М.: Просвещение, 2017;</w:t>
      </w:r>
    </w:p>
    <w:p w14:paraId="36F6D74D" w14:textId="1FEB2EBC" w:rsidR="00330134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>Программа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Стандарте основного общего образования.</w:t>
      </w:r>
    </w:p>
    <w:p w14:paraId="1C6CA31D" w14:textId="0EBA4796" w:rsidR="002B688B" w:rsidRDefault="002B688B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</w:p>
    <w:p w14:paraId="1B58F3E0" w14:textId="2612AD50" w:rsidR="002B688B" w:rsidRPr="002B688B" w:rsidRDefault="002B688B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D83C7D">
        <w:rPr>
          <w:b/>
          <w:bCs/>
          <w:sz w:val="32"/>
          <w:szCs w:val="28"/>
        </w:rPr>
        <w:t xml:space="preserve">Цели и задачи изучения </w:t>
      </w:r>
      <w:r>
        <w:rPr>
          <w:b/>
          <w:bCs/>
          <w:sz w:val="32"/>
          <w:szCs w:val="28"/>
        </w:rPr>
        <w:t>французского</w:t>
      </w:r>
      <w:r w:rsidRPr="00D83C7D">
        <w:rPr>
          <w:b/>
          <w:bCs/>
          <w:sz w:val="32"/>
          <w:szCs w:val="28"/>
        </w:rPr>
        <w:t xml:space="preserve"> языка</w:t>
      </w:r>
      <w:r>
        <w:rPr>
          <w:b/>
          <w:bCs/>
          <w:sz w:val="32"/>
          <w:szCs w:val="28"/>
        </w:rPr>
        <w:t xml:space="preserve"> как второго иностранного</w:t>
      </w:r>
    </w:p>
    <w:p w14:paraId="36AE7AFE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>Целью языкового образования в глобальном масштабе становится развитие поликультурной и многоязычной личности, в том числе через формирование её коммуникативной компетенции, проявляющейся в способности и готовности осуществлять общение средствами одного или нескольких иностранных языков на межкультурном уровне (в широком культурологическом аспекте). Современные тенденции и стандарты обучения иностранным языкам предусматривают:</w:t>
      </w:r>
    </w:p>
    <w:p w14:paraId="5EB129D4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>- во-первых,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общения;</w:t>
      </w:r>
    </w:p>
    <w:p w14:paraId="4D9E95C3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>- во-вторых, необходимость овладения учащимися в курсе школьного образования, как минимум, двумя иностранными языками.</w:t>
      </w:r>
    </w:p>
    <w:p w14:paraId="57E43B52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bookmarkStart w:id="1" w:name="_Hlk28032839"/>
      <w:r w:rsidRPr="002B688B">
        <w:t xml:space="preserve">Цель обучения французскому языку в рамках данного курса (5—9 классы) носит интегративный характер и предполагает формирование и развитие: </w:t>
      </w:r>
    </w:p>
    <w:p w14:paraId="69C49EB0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  <w:rPr>
          <w:b/>
        </w:rPr>
      </w:pPr>
      <w:r w:rsidRPr="002B688B">
        <w:rPr>
          <w:b/>
        </w:rPr>
        <w:t>Коммуникативно-когнитивной компетенции;</w:t>
      </w:r>
    </w:p>
    <w:bookmarkEnd w:id="1"/>
    <w:p w14:paraId="3708C757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proofErr w:type="spellStart"/>
      <w:r w:rsidRPr="002B688B">
        <w:rPr>
          <w:b/>
        </w:rPr>
        <w:t>Общеучебной</w:t>
      </w:r>
      <w:proofErr w:type="spellEnd"/>
      <w:r w:rsidRPr="002B688B">
        <w:rPr>
          <w:b/>
        </w:rPr>
        <w:t xml:space="preserve"> компетенции</w:t>
      </w:r>
      <w:r w:rsidRPr="002B688B">
        <w:t xml:space="preserve">, т. е. способности обучаемого: </w:t>
      </w:r>
    </w:p>
    <w:p w14:paraId="66D422AE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</w:pPr>
      <w:r w:rsidRPr="002B688B">
        <w:t>- участвовать в разнообразных видах учебной деятельности и интегрировать новую информацию в уже имеющуюся систему знаний и умений;</w:t>
      </w:r>
    </w:p>
    <w:p w14:paraId="73435163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</w:pPr>
      <w:r w:rsidRPr="002B688B">
        <w:t>- организовывать и направлять свою учебно-познавательную деятельность для достижения поставленных целей с учётом своих личностно-мотивационных предпочтений;</w:t>
      </w:r>
    </w:p>
    <w:p w14:paraId="78963D8B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</w:pPr>
      <w:r w:rsidRPr="002B688B">
        <w:t>- находить оптимальные способы решения конкретных учебных задач, применяя соответствующие коммуникативные и учебные стратегии;</w:t>
      </w:r>
    </w:p>
    <w:p w14:paraId="36C403FE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</w:pPr>
      <w:r w:rsidRPr="002B688B">
        <w:t>- обрабатывать полученную информацию, варьируя формы её предъявления (сообщение, доклад, обмен мнениями, дискуссия);</w:t>
      </w:r>
    </w:p>
    <w:p w14:paraId="18DA02EA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</w:pPr>
      <w:r w:rsidRPr="002B688B">
        <w:lastRenderedPageBreak/>
        <w:t>- эффективно работать в малых и больших группах, моделируя различные ситуации повседневного общения;</w:t>
      </w:r>
    </w:p>
    <w:p w14:paraId="7EAE841A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rPr>
          <w:b/>
        </w:rPr>
        <w:t>Коммуникативной компетенции</w:t>
      </w:r>
      <w:r w:rsidRPr="002B688B">
        <w:t>, которая включает в себя речевую, языковую, социолингвистическую, дискурсивную, стратегическую (компенсаторную), социокультурную и социальную компетенции.</w:t>
      </w:r>
    </w:p>
    <w:p w14:paraId="080EC306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rPr>
          <w:b/>
        </w:rPr>
        <w:t>Речевая компетенция</w:t>
      </w:r>
      <w:r w:rsidRPr="002B688B">
        <w:t xml:space="preserve"> представляет собой функциональное использование изучаемого языка как средства общения и познавательной деятельности.</w:t>
      </w:r>
    </w:p>
    <w:p w14:paraId="395C6E1C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rPr>
          <w:b/>
        </w:rPr>
        <w:t>Языковая компетенция</w:t>
      </w:r>
      <w:r w:rsidRPr="002B688B">
        <w:t xml:space="preserve"> заключается в способности создавать осмысленные устные и письменные высказывания в соответствии с правилами и нормами изучаемого языка. Высокий уровень владения лингвистической компетенцией предполагает достаточно свободное использование широкого спектра языковых средств для адекватного выражения своих мыслей.</w:t>
      </w:r>
    </w:p>
    <w:p w14:paraId="29F8F31A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proofErr w:type="spellStart"/>
      <w:r w:rsidRPr="002B688B">
        <w:t>Сформированность</w:t>
      </w:r>
      <w:proofErr w:type="spellEnd"/>
      <w:r w:rsidRPr="002B688B">
        <w:t xml:space="preserve"> </w:t>
      </w:r>
      <w:r w:rsidRPr="002B688B">
        <w:rPr>
          <w:b/>
        </w:rPr>
        <w:t>фонологической компетенции</w:t>
      </w:r>
      <w:r w:rsidRPr="002B688B">
        <w:t xml:space="preserve"> обеспечивается владением акустическими и артикуляционными характеристиками французского языка, чётким естественным произношением и правильным интонационным рисунком французского предложения.</w:t>
      </w:r>
    </w:p>
    <w:p w14:paraId="4E92F87F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 xml:space="preserve">В рамках </w:t>
      </w:r>
      <w:r w:rsidRPr="002B688B">
        <w:rPr>
          <w:b/>
        </w:rPr>
        <w:t>лингвистической компетенции</w:t>
      </w:r>
      <w:r w:rsidRPr="002B688B">
        <w:t xml:space="preserve"> формируется, развивается и совершенствуется лексическая компетенция, т. е. владение словарным составом изучаемого иностранного языка (отдельными словами, фразеологизмами, устойчивыми словосочетаниями, лингвострановедческой лексикой и т. д.). </w:t>
      </w:r>
    </w:p>
    <w:p w14:paraId="775407FC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 xml:space="preserve">Формирование </w:t>
      </w:r>
      <w:r w:rsidRPr="002B688B">
        <w:rPr>
          <w:b/>
        </w:rPr>
        <w:t>грамматической компетенции</w:t>
      </w:r>
      <w:r w:rsidRPr="002B688B">
        <w:t xml:space="preserve"> предусматривает знание основных морфологических и синтаксических особенностей французской речи. Главной задачей является достижение учащимися стабильно высокого уровня грамматической правильности речи, даже если акцент говорящего перенесён на содержание, а не на форму высказывания.</w:t>
      </w:r>
    </w:p>
    <w:p w14:paraId="6DC3454E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rPr>
          <w:b/>
        </w:rPr>
        <w:t>Социолингвистическая компетенция</w:t>
      </w:r>
      <w:r w:rsidRPr="002B688B">
        <w:t xml:space="preserve"> является одной из основополагающих в процессе коммуникации. В неё входят знания и умения, необходимые для адекватного речевого поведения в ином социокультурном и </w:t>
      </w:r>
      <w:proofErr w:type="spellStart"/>
      <w:r w:rsidRPr="002B688B">
        <w:t>лингвокультурном</w:t>
      </w:r>
      <w:proofErr w:type="spellEnd"/>
      <w:r w:rsidRPr="002B688B">
        <w:t xml:space="preserve"> пространстве. </w:t>
      </w:r>
    </w:p>
    <w:p w14:paraId="7746BDCA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>Каждая из задач общения может быть передана простыми по своей выразительности лексико-грамматическими средствами. По мере продвижения в изучении языка речевое оформление задач общения усложняется. Учащиеся постепенно переходят от преимущественно нейтральной речи к речи более эмоциональной и личностно окрашенной.</w:t>
      </w:r>
    </w:p>
    <w:p w14:paraId="6FEBE358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rPr>
          <w:b/>
        </w:rPr>
        <w:t>Дискурсивная компетенция</w:t>
      </w:r>
      <w:r w:rsidRPr="002B688B">
        <w:t xml:space="preserve"> как важная составляющая коммуникативной компетенции непосредственно связана с речевой иноязычной деятельностью и заключается в умении порождать и интерпретировать устные и письменные тексты (высказывания, письма, статьи, таблицы, графики) различного характера и объёма. Компетенция дискурса включает следующие умения:</w:t>
      </w:r>
    </w:p>
    <w:p w14:paraId="477D95A3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 xml:space="preserve">- знать основные принципы построения аутентичных (письменных и устных) источников информации на изучаемом языке; определять взаимосвязь, </w:t>
      </w:r>
      <w:proofErr w:type="spellStart"/>
      <w:r w:rsidRPr="002B688B">
        <w:t>взаимодополняемость</w:t>
      </w:r>
      <w:proofErr w:type="spellEnd"/>
      <w:r w:rsidRPr="002B688B">
        <w:t xml:space="preserve"> и взаимозависимость самостоятельных частей текста;</w:t>
      </w:r>
    </w:p>
    <w:p w14:paraId="37E272FF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>- обеспечивать связность и целостность порождаемого текста (высказывания), используя необходимые для этого логические коннекторы речи;</w:t>
      </w:r>
    </w:p>
    <w:p w14:paraId="05625FE1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>- воздействовать различными речевыми средствами на собеседника, приглашая его к сотрудничеству и диалогу.</w:t>
      </w:r>
    </w:p>
    <w:p w14:paraId="2A04F9E8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 xml:space="preserve">Одним из качественных показателей уровня владения иноязычной устной и письменной речью является умение гибко оперировать языковым материалом в достаточно широком речевом диапазоне. Речь идёт об умениях перефразирования, комбинирования и </w:t>
      </w:r>
      <w:proofErr w:type="spellStart"/>
      <w:r w:rsidRPr="002B688B">
        <w:t>перекомбинирования</w:t>
      </w:r>
      <w:proofErr w:type="spellEnd"/>
      <w:r w:rsidRPr="002B688B">
        <w:t xml:space="preserve"> отдельных слов и словосочетаний, а также об использовании различных вербальных средств, определённых стратегий речевого и неречевого поведения для правильного и рационального выстраивания процесса общения и компенсации своих пробелов в знании языка. Это так называемая </w:t>
      </w:r>
      <w:r w:rsidRPr="002B688B">
        <w:rPr>
          <w:b/>
        </w:rPr>
        <w:t xml:space="preserve">стратегическая или компенсаторная </w:t>
      </w:r>
      <w:r w:rsidRPr="002B688B">
        <w:rPr>
          <w:b/>
        </w:rPr>
        <w:lastRenderedPageBreak/>
        <w:t>компетенция</w:t>
      </w:r>
      <w:r w:rsidRPr="002B688B">
        <w:t>. Формирование этого вида компетенции позволяет учащимся, с одной стороны, догадываться о значении непосредственно непонятых элементов текста, а также обходить их, синтезируя смысл целого фрагмента. С другой стороны, владение умениями перифразы, замещения, синонимии и антонимии расширяет речевые возможности учащихся, делает их речь на иностранном языке богаче.</w:t>
      </w:r>
    </w:p>
    <w:p w14:paraId="1BF3F17B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 xml:space="preserve">Развитие умений адекватного общения и </w:t>
      </w:r>
      <w:proofErr w:type="gramStart"/>
      <w:r w:rsidRPr="002B688B">
        <w:t>взаимопонимания  с</w:t>
      </w:r>
      <w:proofErr w:type="gramEnd"/>
      <w:r w:rsidRPr="002B688B">
        <w:t xml:space="preserve"> носителями языка подразумевает определённый уровень </w:t>
      </w:r>
      <w:proofErr w:type="spellStart"/>
      <w:r w:rsidRPr="002B688B">
        <w:t>сформированности</w:t>
      </w:r>
      <w:proofErr w:type="spellEnd"/>
      <w:r w:rsidRPr="002B688B">
        <w:t xml:space="preserve"> </w:t>
      </w:r>
      <w:r w:rsidRPr="002B688B">
        <w:rPr>
          <w:b/>
        </w:rPr>
        <w:t>социокультурной компетенции</w:t>
      </w:r>
      <w:r w:rsidRPr="002B688B">
        <w:t xml:space="preserve">, которая складывается из страноведческих фоновых знаний (т. е. знаний, которыми располагают представители данной этнической   и языковой общности) и владения соответствующими </w:t>
      </w:r>
      <w:proofErr w:type="spellStart"/>
      <w:r w:rsidRPr="002B688B">
        <w:t>языко</w:t>
      </w:r>
      <w:proofErr w:type="spellEnd"/>
      <w:r w:rsidRPr="002B688B">
        <w:t xml:space="preserve">- </w:t>
      </w:r>
      <w:proofErr w:type="spellStart"/>
      <w:r w:rsidRPr="002B688B">
        <w:t>выми</w:t>
      </w:r>
      <w:proofErr w:type="spellEnd"/>
      <w:r w:rsidRPr="002B688B">
        <w:t xml:space="preserve"> единицами с национально-культурной семантикой (свойственными данной национальной культуре). </w:t>
      </w:r>
    </w:p>
    <w:p w14:paraId="7883B7FF" w14:textId="77777777" w:rsidR="00330134" w:rsidRPr="002B688B" w:rsidRDefault="00330134" w:rsidP="00330134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B688B">
        <w:rPr>
          <w:rStyle w:val="c21"/>
          <w:color w:val="000000"/>
        </w:rPr>
        <w:t>В образовательном процессе используются следующие технологии и методы:</w:t>
      </w:r>
    </w:p>
    <w:p w14:paraId="7036BA4E" w14:textId="77777777" w:rsidR="00330134" w:rsidRPr="002B688B" w:rsidRDefault="00330134" w:rsidP="00330134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B688B">
        <w:rPr>
          <w:rStyle w:val="c9"/>
          <w:bCs/>
          <w:color w:val="000000"/>
        </w:rPr>
        <w:t>Технологии: </w:t>
      </w:r>
      <w:proofErr w:type="spellStart"/>
      <w:r w:rsidRPr="002B688B">
        <w:rPr>
          <w:rStyle w:val="c21"/>
          <w:color w:val="000000"/>
        </w:rPr>
        <w:t>здоровьесберегающие</w:t>
      </w:r>
      <w:proofErr w:type="spellEnd"/>
      <w:r w:rsidRPr="002B688B">
        <w:rPr>
          <w:rStyle w:val="c21"/>
          <w:color w:val="000000"/>
        </w:rPr>
        <w:t>, личностно - ориентированные, развивающего обучения, проблемного обучения, развития творческого мышления, дифференцированного обучения, ИКТ, игровые технологии и другие.</w:t>
      </w:r>
    </w:p>
    <w:p w14:paraId="7E962829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  <w:rPr>
          <w:rStyle w:val="c21"/>
          <w:color w:val="000000"/>
        </w:rPr>
      </w:pPr>
      <w:r w:rsidRPr="002B688B">
        <w:rPr>
          <w:rStyle w:val="c9"/>
          <w:b/>
          <w:color w:val="000000"/>
        </w:rPr>
        <w:t>Методы обучения:</w:t>
      </w:r>
      <w:r w:rsidRPr="002B688B">
        <w:rPr>
          <w:rStyle w:val="c9"/>
          <w:b/>
          <w:bCs/>
          <w:color w:val="000000"/>
        </w:rPr>
        <w:t> </w:t>
      </w:r>
      <w:r w:rsidRPr="002B688B">
        <w:rPr>
          <w:rStyle w:val="c21"/>
          <w:color w:val="000000"/>
        </w:rPr>
        <w:t>словесные, наглядные, практические, репродуктивные, продуктивные, поисковые, индуктивные, дедуктивные, самостоятельной работы, метод проектов и другие.</w:t>
      </w:r>
    </w:p>
    <w:p w14:paraId="618FA767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  <w:rPr>
          <w:b/>
          <w:color w:val="000000"/>
        </w:rPr>
      </w:pPr>
      <w:r w:rsidRPr="002B688B">
        <w:rPr>
          <w:b/>
        </w:rPr>
        <w:t>Формы, способы и средства проверки и оценки результатов обучения</w:t>
      </w:r>
    </w:p>
    <w:p w14:paraId="5F15F3A8" w14:textId="77777777" w:rsidR="00330134" w:rsidRPr="002B688B" w:rsidRDefault="00330134" w:rsidP="00330134">
      <w:pPr>
        <w:numPr>
          <w:ilvl w:val="0"/>
          <w:numId w:val="9"/>
        </w:numPr>
        <w:ind w:left="0"/>
        <w:rPr>
          <w:bCs/>
        </w:rPr>
      </w:pPr>
      <w:r w:rsidRPr="002B688B">
        <w:rPr>
          <w:bCs/>
        </w:rPr>
        <w:t>словарные диктанты</w:t>
      </w:r>
    </w:p>
    <w:p w14:paraId="68315AAE" w14:textId="77777777" w:rsidR="00330134" w:rsidRPr="002B688B" w:rsidRDefault="00330134" w:rsidP="00330134">
      <w:pPr>
        <w:numPr>
          <w:ilvl w:val="0"/>
          <w:numId w:val="9"/>
        </w:numPr>
        <w:ind w:left="0"/>
        <w:rPr>
          <w:bCs/>
        </w:rPr>
      </w:pPr>
      <w:r w:rsidRPr="002B688B">
        <w:rPr>
          <w:bCs/>
        </w:rPr>
        <w:t>устный опрос</w:t>
      </w:r>
    </w:p>
    <w:p w14:paraId="4870BF92" w14:textId="77777777" w:rsidR="00330134" w:rsidRPr="002B688B" w:rsidRDefault="00330134" w:rsidP="00330134">
      <w:pPr>
        <w:numPr>
          <w:ilvl w:val="0"/>
          <w:numId w:val="9"/>
        </w:numPr>
        <w:ind w:left="0"/>
        <w:rPr>
          <w:bCs/>
        </w:rPr>
      </w:pPr>
      <w:r w:rsidRPr="002B688B">
        <w:rPr>
          <w:bCs/>
        </w:rPr>
        <w:t>лексико-грамматические тесты</w:t>
      </w:r>
    </w:p>
    <w:p w14:paraId="28720F45" w14:textId="77777777" w:rsidR="00330134" w:rsidRPr="002B688B" w:rsidRDefault="00330134" w:rsidP="00330134">
      <w:pPr>
        <w:numPr>
          <w:ilvl w:val="0"/>
          <w:numId w:val="9"/>
        </w:numPr>
        <w:ind w:left="0"/>
        <w:contextualSpacing/>
        <w:rPr>
          <w:i/>
          <w:iCs/>
        </w:rPr>
      </w:pPr>
      <w:r w:rsidRPr="002B688B">
        <w:t>монологические высказывания (рассказ, мнение);</w:t>
      </w:r>
    </w:p>
    <w:p w14:paraId="3AC08BA1" w14:textId="77777777" w:rsidR="00330134" w:rsidRPr="002B688B" w:rsidRDefault="00330134" w:rsidP="00330134">
      <w:pPr>
        <w:numPr>
          <w:ilvl w:val="0"/>
          <w:numId w:val="9"/>
        </w:numPr>
        <w:ind w:left="0"/>
        <w:contextualSpacing/>
        <w:rPr>
          <w:i/>
          <w:iCs/>
        </w:rPr>
      </w:pPr>
      <w:r w:rsidRPr="002B688B">
        <w:t>диалоги по ситуации;</w:t>
      </w:r>
    </w:p>
    <w:p w14:paraId="07B976DC" w14:textId="77777777" w:rsidR="00330134" w:rsidRPr="002B688B" w:rsidRDefault="00330134" w:rsidP="00330134">
      <w:pPr>
        <w:numPr>
          <w:ilvl w:val="0"/>
          <w:numId w:val="9"/>
        </w:numPr>
        <w:ind w:left="0"/>
        <w:jc w:val="both"/>
      </w:pPr>
      <w:r w:rsidRPr="002B688B">
        <w:t xml:space="preserve">выполнение практических заданий и работ по всем видам устной (монологической и диалогической) и письменной речи, чтению, </w:t>
      </w:r>
      <w:proofErr w:type="spellStart"/>
      <w:r w:rsidRPr="002B688B">
        <w:t>аудированию</w:t>
      </w:r>
      <w:proofErr w:type="spellEnd"/>
      <w:r w:rsidRPr="002B688B">
        <w:t>.</w:t>
      </w:r>
    </w:p>
    <w:p w14:paraId="71118174" w14:textId="77777777" w:rsidR="00330134" w:rsidRPr="002B688B" w:rsidRDefault="00330134" w:rsidP="00330134">
      <w:pPr>
        <w:numPr>
          <w:ilvl w:val="0"/>
          <w:numId w:val="9"/>
        </w:numPr>
        <w:ind w:left="0"/>
        <w:jc w:val="both"/>
      </w:pPr>
      <w:r w:rsidRPr="002B688B">
        <w:t>творческие проекты</w:t>
      </w:r>
    </w:p>
    <w:p w14:paraId="47A02D6F" w14:textId="77777777" w:rsidR="00330134" w:rsidRPr="002B688B" w:rsidRDefault="00330134" w:rsidP="00330134">
      <w:pPr>
        <w:numPr>
          <w:ilvl w:val="0"/>
          <w:numId w:val="9"/>
        </w:numPr>
        <w:ind w:left="0"/>
        <w:jc w:val="both"/>
      </w:pPr>
      <w:r w:rsidRPr="002B688B">
        <w:t>презентации</w:t>
      </w:r>
    </w:p>
    <w:p w14:paraId="66FBE38C" w14:textId="77777777" w:rsidR="00330134" w:rsidRPr="002B688B" w:rsidRDefault="00330134" w:rsidP="00330134">
      <w:pPr>
        <w:numPr>
          <w:ilvl w:val="0"/>
          <w:numId w:val="9"/>
        </w:numPr>
        <w:ind w:left="0"/>
        <w:jc w:val="both"/>
      </w:pPr>
      <w:r w:rsidRPr="002B688B">
        <w:t>промежуточная аттестация</w:t>
      </w:r>
    </w:p>
    <w:p w14:paraId="68556519" w14:textId="77777777" w:rsidR="00330134" w:rsidRPr="002B688B" w:rsidRDefault="00330134" w:rsidP="00330134">
      <w:pPr>
        <w:jc w:val="center"/>
        <w:rPr>
          <w:b/>
        </w:rPr>
      </w:pPr>
    </w:p>
    <w:p w14:paraId="2F1457DC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center"/>
        <w:textAlignment w:val="baseline"/>
        <w:rPr>
          <w:b/>
          <w:bCs/>
        </w:rPr>
      </w:pPr>
      <w:r w:rsidRPr="002B688B">
        <w:rPr>
          <w:b/>
          <w:bCs/>
        </w:rPr>
        <w:t>ОБЩАЯ ХАРАКТЕРИСТИКА УЧЕБНОГО ПРЕДМЕТА</w:t>
      </w:r>
    </w:p>
    <w:p w14:paraId="3A7B5C5A" w14:textId="1DC6F84C" w:rsidR="00330134" w:rsidRPr="002B688B" w:rsidRDefault="002B688B" w:rsidP="002B688B">
      <w:pPr>
        <w:shd w:val="clear" w:color="auto" w:fill="FFFFFF"/>
        <w:tabs>
          <w:tab w:val="left" w:pos="567"/>
          <w:tab w:val="left" w:pos="1188"/>
          <w:tab w:val="left" w:pos="8222"/>
        </w:tabs>
        <w:overflowPunct w:val="0"/>
        <w:autoSpaceDE w:val="0"/>
        <w:autoSpaceDN w:val="0"/>
        <w:adjustRightInd w:val="0"/>
        <w:ind w:right="45"/>
        <w:textAlignment w:val="baseline"/>
      </w:pPr>
      <w:r>
        <w:t xml:space="preserve">            </w:t>
      </w:r>
      <w:r w:rsidR="00330134" w:rsidRPr="002B688B">
        <w:t>Курс обучения французскому языку по данной программе делится на несколько этапов, каждый из которых определённым образом соотнесён с общей шкалой уровней владения иностранными языками, разработанной Советом Европы1.</w:t>
      </w:r>
    </w:p>
    <w:p w14:paraId="2992C2D6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1188"/>
          <w:tab w:val="left" w:pos="8222"/>
        </w:tabs>
        <w:overflowPunct w:val="0"/>
        <w:autoSpaceDE w:val="0"/>
        <w:autoSpaceDN w:val="0"/>
        <w:adjustRightInd w:val="0"/>
        <w:ind w:right="45" w:firstLine="709"/>
        <w:textAlignment w:val="baseline"/>
      </w:pPr>
      <w:r w:rsidRPr="002B688B">
        <w:t>Кроме целей и содержания обучения, программа определяет для каждого этапа требования к уровню владения коммуникативными умениями восприятия и понимания письменного текста (чтение), порождения устной и письменной речи (говорение и письмо), восприятия звучащей речи (</w:t>
      </w:r>
      <w:proofErr w:type="spellStart"/>
      <w:r w:rsidRPr="002B688B">
        <w:t>аудирование</w:t>
      </w:r>
      <w:proofErr w:type="spellEnd"/>
      <w:r w:rsidRPr="002B688B">
        <w:t>), речевого взаимодействия (</w:t>
      </w:r>
      <w:proofErr w:type="spellStart"/>
      <w:r w:rsidRPr="002B688B">
        <w:t>interaction</w:t>
      </w:r>
      <w:proofErr w:type="spellEnd"/>
      <w:r w:rsidRPr="002B688B">
        <w:t>) и медиативной (посреднической) речевой деятельности (</w:t>
      </w:r>
      <w:proofErr w:type="spellStart"/>
      <w:r w:rsidRPr="002B688B">
        <w:t>me´diation</w:t>
      </w:r>
      <w:proofErr w:type="spellEnd"/>
      <w:r w:rsidRPr="002B688B">
        <w:t>). В программе представлены сферы и темы общения, социокультурные знания и умения, методические этапы и подходы в работе с источниками информации, а также языковой и речевой материал, обслуживающий разные задачи и тематику общения.</w:t>
      </w:r>
    </w:p>
    <w:p w14:paraId="7E4952EC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 xml:space="preserve">Весь курс обучения строится на основе коммуникативно- </w:t>
      </w:r>
      <w:proofErr w:type="spellStart"/>
      <w:r w:rsidRPr="002B688B">
        <w:t>деятельностного</w:t>
      </w:r>
      <w:proofErr w:type="spellEnd"/>
      <w:r w:rsidRPr="002B688B">
        <w:t xml:space="preserve"> подхода. Данный подход позволяет создать более широкую перспективу видения учащимися социального контекста использования иностранного (французского) языка. Выбор языковых и речевых средств общения для оформления своих мыслей является частью более глобальной задачи, стоящей перед человеком в определённой сфере деятельности (личной, общественной, образовательной, профессиональной). В контексте коммуникативно-</w:t>
      </w:r>
      <w:proofErr w:type="spellStart"/>
      <w:r w:rsidRPr="002B688B">
        <w:t>деятельностного</w:t>
      </w:r>
      <w:proofErr w:type="spellEnd"/>
      <w:r w:rsidRPr="002B688B">
        <w:t xml:space="preserve"> подхода к обучению иностранному языку обучаемые рассматриваются прежде всего как субъекты социальной деятельности, вырабатывающие различные стратегии поведения в зависимости от ситуации и сферы межкультурного </w:t>
      </w:r>
      <w:r w:rsidRPr="002B688B">
        <w:lastRenderedPageBreak/>
        <w:t>общения и реализующие в рамках этого общения в том числе и свою лингвистическую и речевую компетенции.</w:t>
      </w:r>
    </w:p>
    <w:p w14:paraId="5DFF1700" w14:textId="77777777" w:rsidR="00330134" w:rsidRPr="002B688B" w:rsidRDefault="00330134" w:rsidP="00330134">
      <w:pPr>
        <w:ind w:firstLine="709"/>
        <w:jc w:val="both"/>
      </w:pPr>
      <w:r w:rsidRPr="002B688B">
        <w:t>Процесс и формы учебного общения максимально приближены к реальной ситуации и требуют от обучаемых использования знаний социолингвистического и социокультурного характера о Франции и/или других франкоязычных странах. Степень глубины таких знаний зависит от этапа обучения.</w:t>
      </w:r>
    </w:p>
    <w:p w14:paraId="1E22512A" w14:textId="77777777" w:rsidR="00330134" w:rsidRPr="002B688B" w:rsidRDefault="00330134" w:rsidP="00330134">
      <w:pPr>
        <w:ind w:firstLine="709"/>
        <w:jc w:val="both"/>
      </w:pPr>
      <w:r w:rsidRPr="002B688B">
        <w:t>На каждом этапе обучение французскому языку реализуется через постоянное многогранное и многоплановое взаимодействие учащихся друг с другом и с учителем. Задача учителя состоит в том, чтобы корректно направлять творческий процесс по моделированию и воссозданию ситуаций, максимально приближенных к реальной практике общения.</w:t>
      </w:r>
    </w:p>
    <w:p w14:paraId="25907CE5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>В качестве учебных материалов, развивающих компетенцию дискурса у учащихся, используются: письмо, открытка, сообщение, отправленное по электронной почте, СМС-сообщение, объявление, страничка из личного дневника или еженедельника, текст-меню, страничка телефонного справочника, анкета, текст с результатами социологического опроса, туристическая программа, страничка из туристического рекламного буклета, план города или квартала, расписание занятий, газетная или журнальная статья, текст-график, таблица, а также фабульные тексты: сказка, рассказ, отрывки из романов, пьес и комиксов. На начальном этапе (5 класс) типология используемых текстов должна быть сведена к разумному минимуму. В основном это тексты, составленные авторами учебников или оригинальные источники информации, подвергшиеся значительной адаптации. Исключение составляют стихи и песенки, понимание и запоминание которых проходит, как правило, на высоком эмоционально-положительном фоне. На среднем (7—8 классы) и продвинутом этапах (9 класс) курса используемые источники информации становятся более разнообразными, и их типология расширяется. В качестве отправного учебного материала (</w:t>
      </w:r>
      <w:proofErr w:type="spellStart"/>
      <w:r w:rsidRPr="002B688B">
        <w:t>documents</w:t>
      </w:r>
      <w:proofErr w:type="spellEnd"/>
      <w:r w:rsidRPr="002B688B">
        <w:t xml:space="preserve"> </w:t>
      </w:r>
      <w:proofErr w:type="spellStart"/>
      <w:r w:rsidRPr="002B688B">
        <w:t>de´clencheurs</w:t>
      </w:r>
      <w:proofErr w:type="spellEnd"/>
      <w:r w:rsidRPr="002B688B">
        <w:t>) для формирования всех видов коммуникативной компетенции используются в основном сокращённые и/или незначительно адаптированные аутентичные тексты, содержащие, кроме элементов повествования, описательные фрагменты и аргументацию (рассуждение).</w:t>
      </w:r>
    </w:p>
    <w:p w14:paraId="33141F5B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 xml:space="preserve">Формы устно-речевого общения становятся также более богатыми и разноплановыми. Кроме монологических и диалогических высказываний, всё большее место уделяется </w:t>
      </w:r>
      <w:proofErr w:type="spellStart"/>
      <w:r w:rsidRPr="002B688B">
        <w:t>полилогу</w:t>
      </w:r>
      <w:proofErr w:type="spellEnd"/>
      <w:r w:rsidRPr="002B688B">
        <w:t>, речевому взаимодействию в малых и больших группах. Под непосредственным руководством учителя учащиеся разрабатывают сценарии круглых столов, тематику встреч в дискуссионных клубах, составляют и представляют свои собственные проблемно-тематические проекты, проводят мультимедийные презентации. Усиливается творческая составляющая процесса обучения.</w:t>
      </w:r>
    </w:p>
    <w:p w14:paraId="2603A872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 xml:space="preserve">В основу отбора и организации лексического материала для каждого этапа обучения положена, с одной стороны, речевая потребность подростков (в том числе и на </w:t>
      </w:r>
      <w:proofErr w:type="gramStart"/>
      <w:r w:rsidRPr="002B688B">
        <w:t>родном  языке</w:t>
      </w:r>
      <w:proofErr w:type="gramEnd"/>
      <w:r w:rsidRPr="002B688B">
        <w:t>),  с  другой  стороны, обогащение лексического запаса учащихся непосредственно связано с постоянным расширением ситуативно-тематического диапазона их речи на французском языке. Темы и сферы общения отобраны в соответствии с ФГОС основного общего образования, а также с общеевропейскими требованиями.</w:t>
      </w:r>
    </w:p>
    <w:p w14:paraId="7561F4B4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>Учащиеся овладевают определённым программой грамматическим материалом для продуктивного и рецептивного усвоения. Коммуникативный подход к обучению грамматике характеризуется отказом от формального структурного моделирования фраз. Каждое грамматическое явление рассматривается прежде всего как неотъемлемая часть письменной и/или устной речи. Какой бы способ объяснения функционирования грамматического явления ни избрал учитель, на завершающем этапе его усвоения учащимися необходимо акцентировать смысловую сторону порождаемых или воспринимаемых ими иноязычных высказываний. Вместе с тем работа над формой не должна недооцениваться. Систематизация изучаемых грамматических явлений — неотъемлемая часть учебного процесса.</w:t>
      </w:r>
    </w:p>
    <w:p w14:paraId="49F58EAF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lastRenderedPageBreak/>
        <w:t>Участие в общении определяется не только требованиями чисто языкового характера. Использование языковых форм выражения зависит от многих внешних атрибутов: статуса общающихся, регистра общения (официальный, неформальный и др.), социальной принадлежности собеседников, их отношений между собой, мотива, побуждающего к общению. Очень важно, чтобы уже в учебном контексте учащиеся имели возможность проиграть для себя некоторые социальные роли (друга, туриста-путешественника, зрителя, покупателя и др.). Для этого необходимо приблизить содержание учебных материалов к реальным ситуациям общения, в которых учащиеся могут оказаться в повседневной жизни. При этом использование аутентичных материалов должно быть подкреплено аутентичным характером деятельности при работе с ними.</w:t>
      </w:r>
    </w:p>
    <w:p w14:paraId="6C6F9BA0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 xml:space="preserve">Незнание социокультурного контекста, в котором функционирует французский язык, ведёт к интерференции культур и значительно затрудняет процесс общения. Наряду со страноведческими и </w:t>
      </w:r>
      <w:proofErr w:type="spellStart"/>
      <w:r w:rsidRPr="002B688B">
        <w:t>лингво-культуроведческими</w:t>
      </w:r>
      <w:proofErr w:type="spellEnd"/>
      <w:r w:rsidRPr="002B688B">
        <w:t xml:space="preserve"> реалиями Франции, учащиеся изучают элементы культуры и истории отдельных франкоговорящих стран: Швейцарии, Бельгии, Люксембурга, некоторых франкоязычных стран африканского континента, а также получают представление о распространении французского языка в мире (знакомятся с понятием </w:t>
      </w:r>
      <w:proofErr w:type="spellStart"/>
      <w:r w:rsidRPr="002B688B">
        <w:t>франкофонии</w:t>
      </w:r>
      <w:proofErr w:type="spellEnd"/>
      <w:r w:rsidRPr="002B688B">
        <w:t>).</w:t>
      </w:r>
    </w:p>
    <w:p w14:paraId="10B230FB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  <w:r w:rsidRPr="002B688B">
        <w:t>Учебная деятельность по формированию социолингвистической компетенции невозможна без осознания учащимися тех задач общения, которые они ставят перед собой в процессе межкультурной коммуникации. Эти задачи можно сгруппировать следующим образом:</w:t>
      </w:r>
    </w:p>
    <w:p w14:paraId="1F0DB75F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</w:pPr>
      <w:r w:rsidRPr="002B688B">
        <w:t>- вступать в контакт в соответствии с принятыми в данной поведенческой культуре нормами речевого этикета. Необходимо научиться представляться самому и представлять другого человека, выражать знаки благодарности, поздравлять и принимать поздравления и т. д.;</w:t>
      </w:r>
    </w:p>
    <w:p w14:paraId="6C40751A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</w:pPr>
      <w:r w:rsidRPr="002B688B">
        <w:t>- запрашивать и давать информацию о чём-либо, обращаться с различными просьбами и отвечать на вопросы о людях, предметах, предоставляя необходимые сведения;</w:t>
      </w:r>
    </w:p>
    <w:p w14:paraId="7FD94C1F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</w:pPr>
      <w:r w:rsidRPr="002B688B">
        <w:t>- побуждать к каким-либо действиям и реагировать на побуждение, совершая какое-либо действие: просить и давать совет, спрашивать и давать разрешение, назначать встречу и договариваться о месте и времени её проведения и т. д;</w:t>
      </w:r>
    </w:p>
    <w:p w14:paraId="4E4A2DD5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</w:pPr>
      <w:r w:rsidRPr="002B688B">
        <w:t>- выражать свои чувства и эмоции, своё отношение к чему-либо: восхищение, недовольство, разочарование, т. е. передавать в речи разные оттенки своего настроения;</w:t>
      </w:r>
    </w:p>
    <w:p w14:paraId="0ECD25DD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</w:pPr>
      <w:r w:rsidRPr="002B688B">
        <w:t>- передавать слова и высказывания другого человека, используя для этого необходимые языковые и речевые средства; кратко и/или развёрнуто передавать содержание письменного текста, сохраняя авторскую логику изложения мыслей и т. д.</w:t>
      </w:r>
    </w:p>
    <w:p w14:paraId="6F324ED2" w14:textId="77777777" w:rsidR="00330134" w:rsidRPr="002B688B" w:rsidRDefault="00330134" w:rsidP="00330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 w:firstLine="709"/>
        <w:jc w:val="both"/>
        <w:textAlignment w:val="baseline"/>
      </w:pPr>
    </w:p>
    <w:p w14:paraId="7806CFB0" w14:textId="77777777" w:rsidR="00330134" w:rsidRPr="002B688B" w:rsidRDefault="00330134" w:rsidP="00330134">
      <w:pPr>
        <w:ind w:firstLine="709"/>
        <w:jc w:val="both"/>
      </w:pPr>
    </w:p>
    <w:p w14:paraId="385A8774" w14:textId="77777777" w:rsidR="00330134" w:rsidRPr="002B688B" w:rsidRDefault="00330134" w:rsidP="00330134">
      <w:pPr>
        <w:ind w:firstLine="709"/>
        <w:jc w:val="center"/>
        <w:rPr>
          <w:b/>
          <w:bCs/>
        </w:rPr>
      </w:pPr>
      <w:r w:rsidRPr="002B688B">
        <w:rPr>
          <w:b/>
          <w:bCs/>
        </w:rPr>
        <w:t>ОПИСАНИЕ МЕСТА УЧЕБНОГО ПРЕДМЕТА В УЧЕБНОМ ПЛАНЕ</w:t>
      </w:r>
    </w:p>
    <w:p w14:paraId="7C85EA06" w14:textId="77777777" w:rsidR="00DF095E" w:rsidRPr="0095296C" w:rsidRDefault="00DF095E" w:rsidP="00DF095E">
      <w:pPr>
        <w:spacing w:line="211" w:lineRule="auto"/>
        <w:ind w:firstLine="284"/>
        <w:jc w:val="both"/>
      </w:pPr>
      <w:r w:rsidRPr="0095296C"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14:paraId="7A41C797" w14:textId="77777777" w:rsidR="00DF095E" w:rsidRDefault="00DF095E" w:rsidP="00DF095E">
      <w:r>
        <w:t xml:space="preserve">     </w:t>
      </w:r>
      <w:r w:rsidR="00330134" w:rsidRPr="002B688B">
        <w:t>Представленная программа предусматривает изучение французского языка как второго иностранного в основной общеобразовательной школе (</w:t>
      </w:r>
      <w:r w:rsidR="002B688B">
        <w:t>8</w:t>
      </w:r>
      <w:r w:rsidR="00330134" w:rsidRPr="002B688B">
        <w:t>—9 классы) из расчёта 2 учебных часа в неделю. Всего 350 учебных часов (3</w:t>
      </w:r>
      <w:r w:rsidR="002B688B">
        <w:t>4</w:t>
      </w:r>
      <w:r w:rsidR="00330134" w:rsidRPr="002B688B">
        <w:t>учебных недел</w:t>
      </w:r>
      <w:r w:rsidR="002B688B">
        <w:t>и</w:t>
      </w:r>
      <w:r w:rsidR="00330134" w:rsidRPr="002B688B">
        <w:t xml:space="preserve"> в каждом классе).</w:t>
      </w:r>
    </w:p>
    <w:p w14:paraId="3C8A0111" w14:textId="18BDD73E" w:rsidR="00330134" w:rsidRPr="002B688B" w:rsidRDefault="00DF095E" w:rsidP="00DF095E">
      <w:r>
        <w:t xml:space="preserve">      </w:t>
      </w:r>
      <w:r w:rsidR="00330134" w:rsidRPr="002B688B">
        <w:t>Годовой календарный график МБОУ «С</w:t>
      </w:r>
      <w:r w:rsidR="0002493C">
        <w:t>О</w:t>
      </w:r>
      <w:r w:rsidR="00330134" w:rsidRPr="002B688B">
        <w:t>Ш №</w:t>
      </w:r>
      <w:r w:rsidR="002B688B">
        <w:t>18</w:t>
      </w:r>
      <w:r w:rsidR="00330134" w:rsidRPr="002B688B">
        <w:t xml:space="preserve">» предусматривает обязательное изучение второго иностранного языка </w:t>
      </w:r>
      <w:proofErr w:type="spellStart"/>
      <w:r w:rsidR="00330134" w:rsidRPr="002B688B">
        <w:t>языка</w:t>
      </w:r>
      <w:proofErr w:type="spellEnd"/>
      <w:r w:rsidR="00330134" w:rsidRPr="002B688B">
        <w:t xml:space="preserve"> на этапе основного общего образования в объеме </w:t>
      </w:r>
      <w:r w:rsidR="0002493C">
        <w:t xml:space="preserve">136 </w:t>
      </w:r>
      <w:r w:rsidR="00330134" w:rsidRPr="002B688B">
        <w:t>ч. В том числе: в</w:t>
      </w:r>
      <w:r w:rsidR="0002493C">
        <w:t xml:space="preserve"> 8</w:t>
      </w:r>
      <w:r w:rsidR="00330134" w:rsidRPr="002B688B">
        <w:t xml:space="preserve"> классе — 68 ч, в </w:t>
      </w:r>
      <w:r w:rsidR="0002493C">
        <w:t>9</w:t>
      </w:r>
      <w:r w:rsidR="00330134" w:rsidRPr="002B688B">
        <w:t xml:space="preserve"> классе — 68 ч.</w:t>
      </w:r>
      <w:r w:rsidR="0002493C">
        <w:t>, в расчёте по 2 часа в неделю в каждом классе.</w:t>
      </w:r>
    </w:p>
    <w:p w14:paraId="1557C591" w14:textId="77777777" w:rsidR="00330134" w:rsidRPr="002B688B" w:rsidRDefault="00330134" w:rsidP="00330134">
      <w:pPr>
        <w:ind w:firstLine="709"/>
        <w:jc w:val="both"/>
      </w:pPr>
    </w:p>
    <w:p w14:paraId="6342FDBA" w14:textId="77777777" w:rsidR="00330134" w:rsidRPr="002B688B" w:rsidRDefault="00330134" w:rsidP="00330134">
      <w:pPr>
        <w:ind w:firstLine="709"/>
        <w:jc w:val="center"/>
        <w:rPr>
          <w:b/>
          <w:bCs/>
        </w:rPr>
      </w:pPr>
      <w:r w:rsidRPr="002B688B">
        <w:rPr>
          <w:b/>
          <w:bCs/>
        </w:rPr>
        <w:t>СОДЕРЖАНИЯ УЧЕБНОГО ПРЕДМЕТА</w:t>
      </w:r>
    </w:p>
    <w:p w14:paraId="1C0CAF4D" w14:textId="77777777" w:rsidR="00330134" w:rsidRPr="002B688B" w:rsidRDefault="00330134" w:rsidP="00330134">
      <w:pPr>
        <w:ind w:firstLine="709"/>
        <w:jc w:val="both"/>
      </w:pPr>
      <w:r w:rsidRPr="002B688B">
        <w:t xml:space="preserve">Данный курс также предполагает формирование и развитие </w:t>
      </w:r>
      <w:bookmarkStart w:id="2" w:name="_Hlk28033013"/>
      <w:r w:rsidRPr="002B688B">
        <w:t>коммуникативно-когнитивной компетенции</w:t>
      </w:r>
      <w:bookmarkEnd w:id="2"/>
      <w:r w:rsidRPr="002B688B">
        <w:t>, т. е. способности обучаемого:</w:t>
      </w:r>
    </w:p>
    <w:p w14:paraId="2DADD193" w14:textId="77777777" w:rsidR="00330134" w:rsidRPr="002B688B" w:rsidRDefault="00330134" w:rsidP="00330134">
      <w:pPr>
        <w:ind w:firstLine="709"/>
        <w:jc w:val="both"/>
      </w:pPr>
      <w:r w:rsidRPr="002B688B">
        <w:lastRenderedPageBreak/>
        <w:t>- овладевать (определённой рамками программы) совокупностью социокультурных знаний об окружающем многополярном мире в целом, а также о системе ценностей и представлений, принятых во Франции и некоторых других франкоязычных странах и присущих данным иноязычным культурам;</w:t>
      </w:r>
    </w:p>
    <w:p w14:paraId="004DBB83" w14:textId="77777777" w:rsidR="00330134" w:rsidRPr="002B688B" w:rsidRDefault="00330134" w:rsidP="00330134">
      <w:pPr>
        <w:ind w:firstLine="709"/>
        <w:jc w:val="both"/>
      </w:pPr>
      <w:r w:rsidRPr="002B688B">
        <w:t>- активно взаимодействовать с представителями другой культурной общности (своими сверстниками и взрослыми) на основе принципов толерантности, взаимопонимания и уважения;</w:t>
      </w:r>
    </w:p>
    <w:p w14:paraId="411F5287" w14:textId="77777777" w:rsidR="00330134" w:rsidRPr="002B688B" w:rsidRDefault="00330134" w:rsidP="00330134">
      <w:pPr>
        <w:ind w:firstLine="709"/>
        <w:jc w:val="both"/>
      </w:pPr>
      <w:r w:rsidRPr="002B688B">
        <w:t>- творчески переосмысливать полученные знания о социальных и культурных особенностях развития той или иной франкоязычной страны, развивая тем самым своё критическое мышление.</w:t>
      </w:r>
    </w:p>
    <w:p w14:paraId="69ADD8E3" w14:textId="77777777" w:rsidR="00330134" w:rsidRPr="002B688B" w:rsidRDefault="00330134" w:rsidP="00330134">
      <w:pPr>
        <w:ind w:firstLine="709"/>
        <w:jc w:val="both"/>
      </w:pPr>
      <w:r w:rsidRPr="002B688B">
        <w:t xml:space="preserve">Наряду со страноведческими и </w:t>
      </w:r>
      <w:proofErr w:type="spellStart"/>
      <w:r w:rsidRPr="002B688B">
        <w:t>лингво-культуроведческими</w:t>
      </w:r>
      <w:proofErr w:type="spellEnd"/>
      <w:r w:rsidRPr="002B688B">
        <w:t xml:space="preserve"> реалиями Франции, учащиеся изучают элементы культуры и истории отдельных франкоговорящих стран: Швейцарии, Бельгии, Люксембурга, некоторых франкоязычных стран африканского континента, а также получают представление о распространении французского языка в мире (знакомятся с понятием </w:t>
      </w:r>
      <w:proofErr w:type="spellStart"/>
      <w:r w:rsidRPr="002B688B">
        <w:t>франкофонии</w:t>
      </w:r>
      <w:proofErr w:type="spellEnd"/>
      <w:r w:rsidRPr="002B688B">
        <w:t>).</w:t>
      </w:r>
    </w:p>
    <w:p w14:paraId="4D666E81" w14:textId="77777777" w:rsidR="00330134" w:rsidRPr="002B688B" w:rsidRDefault="00330134" w:rsidP="00330134">
      <w:pPr>
        <w:ind w:firstLine="709"/>
        <w:jc w:val="both"/>
      </w:pPr>
      <w:r w:rsidRPr="002B688B">
        <w:t>Определяя объём и производя отбор страноведческой информации, необходимой и достаточной для формирования коммуникативной компетенции, необходимо отдавать предпочтение активным страноведческим знаниям, которые в большей степени соответствуют развитию иноязычного общения. Учебный процесс по усвоению французского языка должен быть настроен на диалог культур. Важной составной частью социокультурной компетенции считается развитие у российских школьников своего собственного культурного самосознания, в том числе через уважение к культурным и языковым различиям в Европе и во всём мире.</w:t>
      </w:r>
    </w:p>
    <w:p w14:paraId="6DAA363C" w14:textId="77777777" w:rsidR="00330134" w:rsidRPr="002B688B" w:rsidRDefault="00330134" w:rsidP="00330134">
      <w:pPr>
        <w:rPr>
          <w:b/>
        </w:rPr>
      </w:pPr>
      <w:r w:rsidRPr="002B688B">
        <w:t>Общение на иностранном языке носит не только межкультурный, но и межличностный</w:t>
      </w:r>
    </w:p>
    <w:p w14:paraId="35EF80CD" w14:textId="77777777" w:rsidR="00330134" w:rsidRPr="002B688B" w:rsidRDefault="00330134" w:rsidP="00330134">
      <w:pPr>
        <w:jc w:val="both"/>
      </w:pPr>
      <w:r w:rsidRPr="002B688B">
        <w:t xml:space="preserve">характер. Оно во многом зависит от умения людей взаимодействовать друг с другом, т.  е. от степени </w:t>
      </w:r>
      <w:proofErr w:type="spellStart"/>
      <w:r w:rsidRPr="002B688B">
        <w:t>сформированности</w:t>
      </w:r>
      <w:proofErr w:type="spellEnd"/>
      <w:r w:rsidRPr="002B688B">
        <w:t xml:space="preserve"> социальной компетенции, которая в учебном процессе в большей степени, чем другие составляющие коммуникативной компетенции, ориентирована на личностные характеристики учащихся.</w:t>
      </w:r>
    </w:p>
    <w:p w14:paraId="402D0C9E" w14:textId="77777777" w:rsidR="00330134" w:rsidRPr="002B688B" w:rsidRDefault="00330134" w:rsidP="00330134">
      <w:pPr>
        <w:ind w:firstLine="709"/>
        <w:jc w:val="both"/>
      </w:pPr>
      <w:r w:rsidRPr="002B688B">
        <w:t xml:space="preserve">Эстетическое развитие школьников обеспечивается использованием детского фольклора, стихов и песен, обсуждением тем, связанных с культурным наследием России, Франции и других стран мира. </w:t>
      </w:r>
    </w:p>
    <w:p w14:paraId="1B49E291" w14:textId="77777777" w:rsidR="00330134" w:rsidRPr="002B688B" w:rsidRDefault="00330134" w:rsidP="00330134">
      <w:pPr>
        <w:ind w:firstLine="709"/>
        <w:jc w:val="both"/>
      </w:pPr>
    </w:p>
    <w:p w14:paraId="7C858DFE" w14:textId="77777777" w:rsidR="00330134" w:rsidRPr="002B688B" w:rsidRDefault="00330134" w:rsidP="00330134">
      <w:pPr>
        <w:ind w:firstLine="709"/>
        <w:jc w:val="center"/>
        <w:rPr>
          <w:b/>
          <w:bCs/>
        </w:rPr>
      </w:pPr>
      <w:r w:rsidRPr="002B688B">
        <w:rPr>
          <w:b/>
          <w:bCs/>
        </w:rPr>
        <w:t>ЛИЧНОСТНЫЕ, МЕТАПРЕДМЕТНЫЕ И ПРЕДМЕТНЫЕ РЕЗУЛЬТАТЫ ОСВОЕНИЯ УЧЕБНОГО ПРЕДМЕТА «ВТОРОЙ ИНОСТРАННЫЙ ЯЗЫК (ФРАНЦУЗСКИЙ)»</w:t>
      </w:r>
    </w:p>
    <w:p w14:paraId="2AA547C1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 xml:space="preserve">Рабочая программа обеспечивает достижение личностных, </w:t>
      </w:r>
      <w:proofErr w:type="spellStart"/>
      <w:r w:rsidRPr="002B688B">
        <w:t>метапредметных</w:t>
      </w:r>
      <w:proofErr w:type="spellEnd"/>
      <w:r w:rsidRPr="002B688B">
        <w:t xml:space="preserve"> и предметных результатов согласно требованиям ФГОС ООО.</w:t>
      </w:r>
    </w:p>
    <w:p w14:paraId="21BE81F8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Личностные результаты:</w:t>
      </w:r>
    </w:p>
    <w:p w14:paraId="248CCC2E" w14:textId="77777777" w:rsidR="00330134" w:rsidRPr="002B688B" w:rsidRDefault="00330134" w:rsidP="0033013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2B688B">
        <w:t>формирование российской гражданской идентичности, воспитание любви и уважения к прошлому и настоящему России, осознание своей этнической принадлежности, усвоение гуманистических, демократических и традиционных ценностей российского общества;</w:t>
      </w:r>
    </w:p>
    <w:p w14:paraId="4881C652" w14:textId="77777777" w:rsidR="00330134" w:rsidRPr="002B688B" w:rsidRDefault="00330134" w:rsidP="0033013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2B688B">
        <w:t>осознание научных, культурных, социальных и экономических достижений российского народа;</w:t>
      </w:r>
    </w:p>
    <w:p w14:paraId="35A207D0" w14:textId="77777777" w:rsidR="00330134" w:rsidRPr="002B688B" w:rsidRDefault="00330134" w:rsidP="0033013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2B688B">
        <w:t>формирование толерантного отношения к представителям иной культурно-языковой общности;</w:t>
      </w:r>
    </w:p>
    <w:p w14:paraId="2412901B" w14:textId="77777777" w:rsidR="00330134" w:rsidRPr="002B688B" w:rsidRDefault="00330134" w:rsidP="0033013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2B688B">
        <w:t>развитие критического мышления через активное включение в образовательный процесс;</w:t>
      </w:r>
    </w:p>
    <w:p w14:paraId="772F119B" w14:textId="77777777" w:rsidR="00330134" w:rsidRPr="002B688B" w:rsidRDefault="00330134" w:rsidP="0033013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2B688B">
        <w:t>формирование готовности и способности вести диалог с другими людьми и достигать взаимопонимания;</w:t>
      </w:r>
    </w:p>
    <w:p w14:paraId="63C3512E" w14:textId="77777777" w:rsidR="00330134" w:rsidRPr="002B688B" w:rsidRDefault="00330134" w:rsidP="0033013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2B688B">
        <w:t xml:space="preserve">готовность отстаивать общечеловеческие (гуманистические, демократические) ценности, свою гражданскую позицию; формирование </w:t>
      </w:r>
      <w:r w:rsidRPr="002B688B">
        <w:lastRenderedPageBreak/>
        <w:t>ответственного отношения к учению, готовности и способности к саморазвитию и самообразованию, выбору пути дальнейшего совершенствования своего образования с учётом устойчивых познавательных интересов, осознание возможностей самореализации средствами французского языка.</w:t>
      </w:r>
    </w:p>
    <w:p w14:paraId="570E44E0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proofErr w:type="spellStart"/>
      <w:r w:rsidRPr="002B688B">
        <w:t>Метапредметные</w:t>
      </w:r>
      <w:proofErr w:type="spellEnd"/>
      <w:r w:rsidRPr="002B688B">
        <w:t xml:space="preserve"> результаты:</w:t>
      </w:r>
    </w:p>
    <w:p w14:paraId="5975262E" w14:textId="77777777" w:rsidR="00330134" w:rsidRPr="002B688B" w:rsidRDefault="00330134" w:rsidP="0033013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88B">
        <w:t>развитие умения самостоятельно определять долгосрочные и краткосрочные цели своего обучения, ставить и формулировать новые задачи в учёбе и познавательной деятельности; развитие умения находить наиболее эффективные способы решения учебных и познавательных задач;</w:t>
      </w:r>
    </w:p>
    <w:p w14:paraId="7E46A69F" w14:textId="77777777" w:rsidR="00330134" w:rsidRPr="002B688B" w:rsidRDefault="00330134" w:rsidP="0033013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88B">
        <w:t>развитие умения осуществлять самоконтроль в учебной деятельности и при необходимости вносить в неё коррективы; развитие умения оценивать результаты своей учебно-познавательной деятельности с целью её дальнейшего совершенствования;</w:t>
      </w:r>
    </w:p>
    <w:p w14:paraId="777321E3" w14:textId="77777777" w:rsidR="00330134" w:rsidRPr="002B688B" w:rsidRDefault="00330134" w:rsidP="0033013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88B">
        <w:t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</w:t>
      </w:r>
    </w:p>
    <w:p w14:paraId="16E7F2AF" w14:textId="77777777" w:rsidR="00330134" w:rsidRPr="002B688B" w:rsidRDefault="00330134" w:rsidP="0033013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88B">
        <w:t>развитие умения вникать в смысл прочитанного, увиденного и услышанного, определять и формулировать тему, проблему и основную мысль высказывания (текста, статьи);</w:t>
      </w:r>
    </w:p>
    <w:p w14:paraId="5B55E8BB" w14:textId="77777777" w:rsidR="00330134" w:rsidRPr="002B688B" w:rsidRDefault="00330134" w:rsidP="0033013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88B">
        <w:t>развитие умения организовывать совместную учебную деятельность с учителем и классом, работать индивидуально, а также в больших и малых группах;</w:t>
      </w:r>
    </w:p>
    <w:p w14:paraId="09CE40E1" w14:textId="77777777" w:rsidR="00330134" w:rsidRPr="002B688B" w:rsidRDefault="00330134" w:rsidP="0033013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B688B">
        <w:t>развитие умения использовать интерактивные интернет- технологии, мультимедийные средства обучения.</w:t>
      </w:r>
    </w:p>
    <w:p w14:paraId="489B9D47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Предметные результаты:</w:t>
      </w:r>
    </w:p>
    <w:p w14:paraId="14ED86B6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 xml:space="preserve">Коммуникативные умения. Говорение. Диалогическая речь </w:t>
      </w:r>
    </w:p>
    <w:p w14:paraId="7755A664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научится:</w:t>
      </w:r>
    </w:p>
    <w:p w14:paraId="2BDD45F6" w14:textId="77777777" w:rsidR="00330134" w:rsidRPr="002B688B" w:rsidRDefault="00330134" w:rsidP="0033013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2B688B">
        <w:t>вести диалог (диалог этикетного характера,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14:paraId="62D1BD1D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получит возможность научиться:</w:t>
      </w:r>
    </w:p>
    <w:p w14:paraId="2350FE11" w14:textId="77777777" w:rsidR="00330134" w:rsidRPr="002B688B" w:rsidRDefault="00330134" w:rsidP="0033013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2B688B">
        <w:t>вести диалог-обмен мнениями; брать и давать интервью;</w:t>
      </w:r>
    </w:p>
    <w:p w14:paraId="752FA7AB" w14:textId="77777777" w:rsidR="00330134" w:rsidRPr="002B688B" w:rsidRDefault="00330134" w:rsidP="0033013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2B688B">
        <w:t>вести диалог-расспрос на основе нелинейного текста (таблицы, диаграммы и т.  д.).</w:t>
      </w:r>
    </w:p>
    <w:p w14:paraId="40402EA0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Говорение. Монологическая речь</w:t>
      </w:r>
    </w:p>
    <w:p w14:paraId="7949925A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научится:</w:t>
      </w:r>
    </w:p>
    <w:p w14:paraId="16808BEC" w14:textId="77777777" w:rsidR="00330134" w:rsidRPr="002B688B" w:rsidRDefault="00330134" w:rsidP="0033013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2B688B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5C848EB6" w14:textId="77777777" w:rsidR="00330134" w:rsidRPr="002B688B" w:rsidRDefault="00330134" w:rsidP="0033013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2B688B">
        <w:t>описывать события с опорой на зрительную наглядность и/или вербальную опору (ключевые слова, план, вопросы);</w:t>
      </w:r>
    </w:p>
    <w:p w14:paraId="6463BBE0" w14:textId="77777777" w:rsidR="00330134" w:rsidRPr="002B688B" w:rsidRDefault="00330134" w:rsidP="0033013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2B688B">
        <w:t>давать краткую характеристику реальных людей и литературных персонажей;</w:t>
      </w:r>
    </w:p>
    <w:p w14:paraId="612B5F75" w14:textId="77777777" w:rsidR="00330134" w:rsidRPr="002B688B" w:rsidRDefault="00330134" w:rsidP="0033013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2B688B">
        <w:t>передавать основное содержание прочитанного текста с опорой или без опоры на текст/ключевые слова/план/вопросы; описывать картинку/фото с опорой или без опоры на ключевые слова/ план/вопросы.</w:t>
      </w:r>
    </w:p>
    <w:p w14:paraId="57F9F899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получит возможность научиться:</w:t>
      </w:r>
    </w:p>
    <w:p w14:paraId="2BC2F168" w14:textId="77777777" w:rsidR="00330134" w:rsidRPr="002B688B" w:rsidRDefault="00330134" w:rsidP="0033013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B688B">
        <w:t>делать сообщение на заданную тему на основе прочитанного;</w:t>
      </w:r>
    </w:p>
    <w:p w14:paraId="70B3E4DE" w14:textId="77777777" w:rsidR="00330134" w:rsidRPr="002B688B" w:rsidRDefault="00330134" w:rsidP="0033013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B688B">
        <w:lastRenderedPageBreak/>
        <w:t>комментировать факты из прочитанного/прослушанного текста, выражать и аргументировать своё отношение к прочитанному/прослушанному;</w:t>
      </w:r>
    </w:p>
    <w:p w14:paraId="405FFA6E" w14:textId="77777777" w:rsidR="00330134" w:rsidRPr="002B688B" w:rsidRDefault="00330134" w:rsidP="0033013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B688B">
        <w:t>кратко высказываться без предварительной подготовки на заданную тему в соответствии с предложенной ситуацией общения; кратко высказываться с опорой на нелинейный текст (таблицы, диаграммы, расписание и т.  п.);</w:t>
      </w:r>
    </w:p>
    <w:p w14:paraId="3D172973" w14:textId="77777777" w:rsidR="00330134" w:rsidRPr="002B688B" w:rsidRDefault="00330134" w:rsidP="0033013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B688B">
        <w:t>кратко излагать результаты выполненной проектной работы.</w:t>
      </w:r>
    </w:p>
    <w:p w14:paraId="3C9DF24D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proofErr w:type="spellStart"/>
      <w:r w:rsidRPr="002B688B">
        <w:t>Аудирование</w:t>
      </w:r>
      <w:proofErr w:type="spellEnd"/>
    </w:p>
    <w:p w14:paraId="12653F6E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научится:</w:t>
      </w:r>
    </w:p>
    <w:p w14:paraId="513F0F10" w14:textId="77777777" w:rsidR="00330134" w:rsidRPr="002B688B" w:rsidRDefault="00330134" w:rsidP="00330134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2B688B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7B31CA2D" w14:textId="77777777" w:rsidR="00330134" w:rsidRPr="002B688B" w:rsidRDefault="00330134" w:rsidP="00330134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2B688B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402619BB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получит возможность научиться:</w:t>
      </w:r>
    </w:p>
    <w:p w14:paraId="10B5FEAB" w14:textId="77777777" w:rsidR="00330134" w:rsidRPr="002B688B" w:rsidRDefault="00330134" w:rsidP="00330134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2B688B">
        <w:t>выделять основную тему в воспринимаемом на слух тексте; использовать контекстуальную или языковую догадку при восприятии на слух текстов, содержащих незнакомые слова.</w:t>
      </w:r>
    </w:p>
    <w:p w14:paraId="30F79088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Чтение</w:t>
      </w:r>
    </w:p>
    <w:p w14:paraId="247083E8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научится:</w:t>
      </w:r>
    </w:p>
    <w:p w14:paraId="0B810E3C" w14:textId="77777777" w:rsidR="00330134" w:rsidRPr="002B688B" w:rsidRDefault="00330134" w:rsidP="00330134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2B688B"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14:paraId="710BDB0D" w14:textId="77777777" w:rsidR="00330134" w:rsidRPr="002B688B" w:rsidRDefault="00330134" w:rsidP="00330134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2B688B"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14:paraId="6EDF77F5" w14:textId="77777777" w:rsidR="00330134" w:rsidRPr="002B688B" w:rsidRDefault="00330134" w:rsidP="00330134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2B688B">
        <w:t>читать и полностью понимать несложные аутентичные тексты, построенные на изученном языковом материале;</w:t>
      </w:r>
    </w:p>
    <w:p w14:paraId="0E09E420" w14:textId="77777777" w:rsidR="00330134" w:rsidRPr="002B688B" w:rsidRDefault="00330134" w:rsidP="00330134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2B688B">
        <w:t>выразительно читать вслух небольшие, построенные на изученном языковом материале аутентичные тексты, демонстрируя понимание прочитанного.</w:t>
      </w:r>
    </w:p>
    <w:p w14:paraId="2C814551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получит возможность научиться:</w:t>
      </w:r>
    </w:p>
    <w:p w14:paraId="764CF5E9" w14:textId="77777777" w:rsidR="00330134" w:rsidRPr="002B688B" w:rsidRDefault="00330134" w:rsidP="0033013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B688B">
        <w:t>устанавливать причинно-следственную взаимосвязь фактов и событий, изложенных в несложном аутентичном тексте;</w:t>
      </w:r>
    </w:p>
    <w:p w14:paraId="0182E269" w14:textId="77777777" w:rsidR="00330134" w:rsidRPr="002B688B" w:rsidRDefault="00330134" w:rsidP="0033013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B688B">
        <w:t>восстанавливать текст из разрозненных абзацев или путём добавления выпущенных фрагментов.</w:t>
      </w:r>
    </w:p>
    <w:p w14:paraId="153485E0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Письменная речь</w:t>
      </w:r>
    </w:p>
    <w:p w14:paraId="1B00B0E7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научится:</w:t>
      </w:r>
    </w:p>
    <w:p w14:paraId="048F5AB0" w14:textId="77777777" w:rsidR="00330134" w:rsidRPr="002B688B" w:rsidRDefault="00330134" w:rsidP="0033013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2B688B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0A96B5B8" w14:textId="77777777" w:rsidR="00330134" w:rsidRPr="002B688B" w:rsidRDefault="00330134" w:rsidP="0033013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2B688B">
        <w:t>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 пожелания (объёмом 30–40 слов, включая адрес);</w:t>
      </w:r>
    </w:p>
    <w:p w14:paraId="52C61046" w14:textId="77777777" w:rsidR="00330134" w:rsidRPr="002B688B" w:rsidRDefault="00330134" w:rsidP="0033013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2B688B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(объёмом 100–120 слов, включая адрес);</w:t>
      </w:r>
    </w:p>
    <w:p w14:paraId="136B2702" w14:textId="77777777" w:rsidR="00330134" w:rsidRPr="002B688B" w:rsidRDefault="00330134" w:rsidP="0033013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2B688B">
        <w:t>писать небольшие письменные высказывания с опорой на образец/план.</w:t>
      </w:r>
    </w:p>
    <w:p w14:paraId="10C44428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получит возможность научиться:</w:t>
      </w:r>
    </w:p>
    <w:p w14:paraId="5477707F" w14:textId="77777777" w:rsidR="00330134" w:rsidRPr="002B688B" w:rsidRDefault="00330134" w:rsidP="0033013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2B688B">
        <w:t>делать краткие выписки из текста с целью их использования в собственных устных высказываниях;</w:t>
      </w:r>
    </w:p>
    <w:p w14:paraId="05239A4C" w14:textId="77777777" w:rsidR="00330134" w:rsidRPr="002B688B" w:rsidRDefault="00330134" w:rsidP="0033013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2B688B">
        <w:lastRenderedPageBreak/>
        <w:t>писать электронное письмо (e-</w:t>
      </w:r>
      <w:proofErr w:type="spellStart"/>
      <w:r w:rsidRPr="002B688B">
        <w:t>mail</w:t>
      </w:r>
      <w:proofErr w:type="spellEnd"/>
      <w:r w:rsidRPr="002B688B">
        <w:t>) зарубежному другу в ответ на электронное письмо-стимул;</w:t>
      </w:r>
    </w:p>
    <w:p w14:paraId="41E30723" w14:textId="77777777" w:rsidR="00330134" w:rsidRPr="002B688B" w:rsidRDefault="00330134" w:rsidP="0033013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2B688B">
        <w:t>составлять план/тезисы устного или письменного сообщения;</w:t>
      </w:r>
    </w:p>
    <w:p w14:paraId="3D95A607" w14:textId="77777777" w:rsidR="00330134" w:rsidRPr="002B688B" w:rsidRDefault="00330134" w:rsidP="0033013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2B688B">
        <w:t>кратко излагать в письменном виде результаты проектной деятельности;</w:t>
      </w:r>
    </w:p>
    <w:p w14:paraId="310F2BFE" w14:textId="77777777" w:rsidR="00330134" w:rsidRPr="002B688B" w:rsidRDefault="00330134" w:rsidP="0033013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2B688B">
        <w:t>писать небольшое письменное высказывание с опорой на нелинейный текст (таблицы, диаграммы и т. п.).</w:t>
      </w:r>
    </w:p>
    <w:p w14:paraId="2E1773C2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Языковые навыки и средства оперирования ими.</w:t>
      </w:r>
    </w:p>
    <w:p w14:paraId="54C0B410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Орфография и пунктуация</w:t>
      </w:r>
    </w:p>
    <w:p w14:paraId="7FC8BACD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научится:</w:t>
      </w:r>
    </w:p>
    <w:p w14:paraId="52B34761" w14:textId="77777777" w:rsidR="00330134" w:rsidRPr="002B688B" w:rsidRDefault="00330134" w:rsidP="0033013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2B688B">
        <w:t>правильно писать изученные слова, отобранные для данного этапа обучения, а также применять их в рамках изучаемого лексико-грамматического материала;</w:t>
      </w:r>
    </w:p>
    <w:p w14:paraId="42C62649" w14:textId="77777777" w:rsidR="00330134" w:rsidRPr="002B688B" w:rsidRDefault="00330134" w:rsidP="0033013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2B688B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46B79463" w14:textId="77777777" w:rsidR="00330134" w:rsidRPr="002B688B" w:rsidRDefault="00330134" w:rsidP="0033013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2B688B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0BC479F4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получит возможность научиться:</w:t>
      </w:r>
    </w:p>
    <w:p w14:paraId="0B872CE8" w14:textId="77777777" w:rsidR="00330134" w:rsidRPr="002B688B" w:rsidRDefault="00330134" w:rsidP="0033013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B688B">
        <w:t>сравнивать и анализировать буквосочетания французского языка и их транскрипцию.</w:t>
      </w:r>
    </w:p>
    <w:p w14:paraId="5BD27AA6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Фонетическая сторона речи</w:t>
      </w:r>
    </w:p>
    <w:p w14:paraId="34B81F40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научится:</w:t>
      </w:r>
    </w:p>
    <w:p w14:paraId="1693B823" w14:textId="77777777" w:rsidR="00330134" w:rsidRPr="002B688B" w:rsidRDefault="00330134" w:rsidP="0033013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B688B">
        <w:t>различать на слух и адекватно, без фонематических ошибок, ведущих к сбою коммуникации, произносить слова и фразы изучаемого иностранного языка;</w:t>
      </w:r>
    </w:p>
    <w:p w14:paraId="3C0BE10B" w14:textId="77777777" w:rsidR="00330134" w:rsidRPr="002B688B" w:rsidRDefault="00330134" w:rsidP="0033013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B688B">
        <w:t>различать коммуникативные типы предложений по их интонации;</w:t>
      </w:r>
    </w:p>
    <w:p w14:paraId="2EC54408" w14:textId="77777777" w:rsidR="00330134" w:rsidRPr="002B688B" w:rsidRDefault="00330134" w:rsidP="0033013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B688B">
        <w:t>членить предложение на смысловые группы;</w:t>
      </w:r>
    </w:p>
    <w:p w14:paraId="60CFA2FF" w14:textId="77777777" w:rsidR="00330134" w:rsidRPr="002B688B" w:rsidRDefault="00330134" w:rsidP="0033013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2B688B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 и специальный вопросы), в том числе соблюдая правило отсутствия фразового ударения на служебных словах.</w:t>
      </w:r>
    </w:p>
    <w:p w14:paraId="18AD0467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получит возможность научиться:</w:t>
      </w:r>
    </w:p>
    <w:p w14:paraId="408EAF3F" w14:textId="77777777" w:rsidR="00330134" w:rsidRPr="002B688B" w:rsidRDefault="00330134" w:rsidP="0033013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2B688B">
        <w:t>выражать модальные значения, чувства и эмоции с помощью интонации;</w:t>
      </w:r>
    </w:p>
    <w:p w14:paraId="3CE5D6D5" w14:textId="77777777" w:rsidR="00330134" w:rsidRPr="002B688B" w:rsidRDefault="00330134" w:rsidP="0033013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2B688B">
        <w:t xml:space="preserve">совершенствовать </w:t>
      </w:r>
      <w:proofErr w:type="spellStart"/>
      <w:r w:rsidRPr="002B688B">
        <w:t>слухопроизносительные</w:t>
      </w:r>
      <w:proofErr w:type="spellEnd"/>
      <w:r w:rsidRPr="002B688B">
        <w:t xml:space="preserve"> навыки, в том числе применительно к новому языковому материалу.</w:t>
      </w:r>
    </w:p>
    <w:p w14:paraId="586F8624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Лексическая сторона речи</w:t>
      </w:r>
    </w:p>
    <w:p w14:paraId="4979E7F9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научится:</w:t>
      </w:r>
    </w:p>
    <w:p w14:paraId="64C50D94" w14:textId="77777777" w:rsidR="00330134" w:rsidRPr="002B688B" w:rsidRDefault="00330134" w:rsidP="0033013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2B688B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14:paraId="76A6C399" w14:textId="77777777" w:rsidR="00330134" w:rsidRPr="002B688B" w:rsidRDefault="00330134" w:rsidP="0033013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2B688B">
        <w:t xml:space="preserve">употреблять в устной и письменной речи в их основном значении изученные лексические единицы (слова, </w:t>
      </w:r>
      <w:proofErr w:type="spellStart"/>
      <w:r w:rsidRPr="002B688B">
        <w:t>словосоче</w:t>
      </w:r>
      <w:proofErr w:type="spellEnd"/>
      <w:r w:rsidRPr="002B688B">
        <w:t xml:space="preserve">- </w:t>
      </w:r>
      <w:proofErr w:type="spellStart"/>
      <w:r w:rsidRPr="002B688B">
        <w:t>тания</w:t>
      </w:r>
      <w:proofErr w:type="spellEnd"/>
      <w:r w:rsidRPr="002B688B">
        <w:t xml:space="preserve">, реплики-клише речевого этикета), в том числе многозначные, в пределах тематики основной школы в </w:t>
      </w:r>
      <w:proofErr w:type="gramStart"/>
      <w:r w:rsidRPr="002B688B">
        <w:t>соответствии  с</w:t>
      </w:r>
      <w:proofErr w:type="gramEnd"/>
      <w:r w:rsidRPr="002B688B">
        <w:t xml:space="preserve"> решаемой коммуникативной задачей;</w:t>
      </w:r>
    </w:p>
    <w:p w14:paraId="76AAC6CE" w14:textId="77777777" w:rsidR="00330134" w:rsidRPr="002B688B" w:rsidRDefault="00330134" w:rsidP="0033013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2B688B">
        <w:t>соблюдать существующие во французском языке нормы лексической сочетаемости;</w:t>
      </w:r>
    </w:p>
    <w:p w14:paraId="1099C15A" w14:textId="77777777" w:rsidR="00330134" w:rsidRPr="002B688B" w:rsidRDefault="00330134" w:rsidP="0033013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2B688B">
        <w:t>распознавать и образовывать родственные слова с использованием суффиксации в пределах тематики основной школы в соответствии с решаемой коммуникативной задачей: существительные с суффиксами -</w:t>
      </w:r>
      <w:proofErr w:type="spellStart"/>
      <w:r w:rsidRPr="002B688B">
        <w:rPr>
          <w:lang w:val="en-US"/>
        </w:rPr>
        <w:t>tion</w:t>
      </w:r>
      <w:proofErr w:type="spellEnd"/>
      <w:r w:rsidRPr="002B688B">
        <w:t>, -</w:t>
      </w:r>
      <w:proofErr w:type="spellStart"/>
      <w:r w:rsidRPr="002B688B">
        <w:rPr>
          <w:lang w:val="en-US"/>
        </w:rPr>
        <w:t>sion</w:t>
      </w:r>
      <w:proofErr w:type="spellEnd"/>
      <w:r w:rsidRPr="002B688B">
        <w:t xml:space="preserve"> (</w:t>
      </w:r>
      <w:r w:rsidRPr="002B688B">
        <w:rPr>
          <w:lang w:val="en-US"/>
        </w:rPr>
        <w:t>collection</w:t>
      </w:r>
      <w:r w:rsidRPr="002B688B">
        <w:t xml:space="preserve">, </w:t>
      </w:r>
      <w:r w:rsidRPr="002B688B">
        <w:rPr>
          <w:lang w:val="en-US"/>
        </w:rPr>
        <w:t>re</w:t>
      </w:r>
      <w:r w:rsidRPr="002B688B">
        <w:t>´</w:t>
      </w:r>
      <w:r w:rsidRPr="002B688B">
        <w:rPr>
          <w:lang w:val="en-US"/>
        </w:rPr>
        <w:t>vision</w:t>
      </w:r>
      <w:r w:rsidRPr="002B688B">
        <w:t>); -</w:t>
      </w:r>
      <w:proofErr w:type="spellStart"/>
      <w:r w:rsidRPr="002B688B">
        <w:rPr>
          <w:lang w:val="en-US"/>
        </w:rPr>
        <w:t>ement</w:t>
      </w:r>
      <w:proofErr w:type="spellEnd"/>
      <w:r w:rsidRPr="002B688B">
        <w:t xml:space="preserve"> (</w:t>
      </w:r>
      <w:r w:rsidRPr="002B688B">
        <w:rPr>
          <w:lang w:val="en-US"/>
        </w:rPr>
        <w:t>appartement</w:t>
      </w:r>
      <w:r w:rsidRPr="002B688B">
        <w:t>); -</w:t>
      </w:r>
      <w:proofErr w:type="spellStart"/>
      <w:r w:rsidRPr="002B688B">
        <w:rPr>
          <w:lang w:val="en-US"/>
        </w:rPr>
        <w:t>eur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ordinateur</w:t>
      </w:r>
      <w:proofErr w:type="spellEnd"/>
      <w:r w:rsidRPr="002B688B">
        <w:t>); -</w:t>
      </w:r>
      <w:proofErr w:type="spellStart"/>
      <w:r w:rsidRPr="002B688B">
        <w:rPr>
          <w:lang w:val="en-US"/>
        </w:rPr>
        <w:t>ure</w:t>
      </w:r>
      <w:proofErr w:type="spellEnd"/>
      <w:r w:rsidRPr="002B688B">
        <w:t xml:space="preserve"> (</w:t>
      </w:r>
      <w:r w:rsidRPr="002B688B">
        <w:rPr>
          <w:lang w:val="en-US"/>
        </w:rPr>
        <w:t>signature</w:t>
      </w:r>
      <w:r w:rsidRPr="002B688B">
        <w:t>); -</w:t>
      </w:r>
      <w:proofErr w:type="spellStart"/>
      <w:r w:rsidRPr="002B688B">
        <w:rPr>
          <w:lang w:val="en-US"/>
        </w:rPr>
        <w:t>ette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bicyclette</w:t>
      </w:r>
      <w:proofErr w:type="spellEnd"/>
      <w:r w:rsidRPr="002B688B">
        <w:t xml:space="preserve">, </w:t>
      </w:r>
      <w:proofErr w:type="spellStart"/>
      <w:r w:rsidRPr="002B688B">
        <w:rPr>
          <w:lang w:val="en-US"/>
        </w:rPr>
        <w:t>disquette</w:t>
      </w:r>
      <w:proofErr w:type="spellEnd"/>
      <w:r w:rsidRPr="002B688B">
        <w:t>); -</w:t>
      </w:r>
      <w:proofErr w:type="spellStart"/>
      <w:r w:rsidRPr="002B688B">
        <w:rPr>
          <w:lang w:val="en-US"/>
        </w:rPr>
        <w:t>ique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gymnastique</w:t>
      </w:r>
      <w:proofErr w:type="spellEnd"/>
      <w:r w:rsidRPr="002B688B">
        <w:t>); -</w:t>
      </w:r>
      <w:proofErr w:type="spellStart"/>
      <w:r w:rsidRPr="002B688B">
        <w:rPr>
          <w:lang w:val="en-US"/>
        </w:rPr>
        <w:t>iste</w:t>
      </w:r>
      <w:proofErr w:type="spellEnd"/>
      <w:r w:rsidRPr="002B688B">
        <w:t>,    -</w:t>
      </w:r>
      <w:proofErr w:type="spellStart"/>
      <w:r w:rsidRPr="002B688B">
        <w:rPr>
          <w:lang w:val="en-US"/>
        </w:rPr>
        <w:t>isme</w:t>
      </w:r>
      <w:proofErr w:type="spellEnd"/>
      <w:r w:rsidRPr="002B688B">
        <w:t xml:space="preserve">    </w:t>
      </w:r>
      <w:r w:rsidRPr="002B688B">
        <w:lastRenderedPageBreak/>
        <w:t>(</w:t>
      </w:r>
      <w:proofErr w:type="spellStart"/>
      <w:r w:rsidRPr="002B688B">
        <w:rPr>
          <w:lang w:val="en-US"/>
        </w:rPr>
        <w:t>journaliste</w:t>
      </w:r>
      <w:proofErr w:type="spellEnd"/>
      <w:r w:rsidRPr="002B688B">
        <w:t xml:space="preserve">,    </w:t>
      </w:r>
      <w:proofErr w:type="spellStart"/>
      <w:r w:rsidRPr="002B688B">
        <w:rPr>
          <w:lang w:val="en-US"/>
        </w:rPr>
        <w:t>tourisme</w:t>
      </w:r>
      <w:proofErr w:type="spellEnd"/>
      <w:r w:rsidRPr="002B688B">
        <w:t>);    -</w:t>
      </w:r>
      <w:r w:rsidRPr="002B688B">
        <w:rPr>
          <w:lang w:val="en-US"/>
        </w:rPr>
        <w:t>er</w:t>
      </w:r>
      <w:r w:rsidRPr="002B688B">
        <w:t>/-</w:t>
      </w:r>
      <w:r w:rsidRPr="002B688B">
        <w:rPr>
          <w:lang w:val="en-US"/>
        </w:rPr>
        <w:t>e</w:t>
      </w:r>
      <w:r w:rsidRPr="002B688B">
        <w:t xml:space="preserve">` </w:t>
      </w:r>
      <w:r w:rsidRPr="002B688B">
        <w:rPr>
          <w:lang w:val="en-US"/>
        </w:rPr>
        <w:t>re</w:t>
      </w:r>
      <w:r w:rsidRPr="002B688B">
        <w:t xml:space="preserve">    (</w:t>
      </w:r>
      <w:proofErr w:type="spellStart"/>
      <w:r w:rsidRPr="002B688B">
        <w:rPr>
          <w:lang w:val="en-US"/>
        </w:rPr>
        <w:t>boulanger</w:t>
      </w:r>
      <w:proofErr w:type="spellEnd"/>
      <w:r w:rsidRPr="002B688B">
        <w:t xml:space="preserve">/ </w:t>
      </w:r>
      <w:proofErr w:type="spellStart"/>
      <w:r w:rsidRPr="002B688B">
        <w:rPr>
          <w:lang w:val="en-US"/>
        </w:rPr>
        <w:t>boulange</w:t>
      </w:r>
      <w:proofErr w:type="spellEnd"/>
      <w:r w:rsidRPr="002B688B">
        <w:t xml:space="preserve">` </w:t>
      </w:r>
      <w:r w:rsidRPr="002B688B">
        <w:rPr>
          <w:lang w:val="en-US"/>
        </w:rPr>
        <w:t>re</w:t>
      </w:r>
      <w:r w:rsidRPr="002B688B">
        <w:t>);   -</w:t>
      </w:r>
      <w:proofErr w:type="spellStart"/>
      <w:r w:rsidRPr="002B688B">
        <w:rPr>
          <w:lang w:val="en-US"/>
        </w:rPr>
        <w:t>ien</w:t>
      </w:r>
      <w:proofErr w:type="spellEnd"/>
      <w:r w:rsidRPr="002B688B">
        <w:t>/-</w:t>
      </w:r>
      <w:proofErr w:type="spellStart"/>
      <w:r w:rsidRPr="002B688B">
        <w:rPr>
          <w:lang w:val="en-US"/>
        </w:rPr>
        <w:t>ienne</w:t>
      </w:r>
      <w:proofErr w:type="spellEnd"/>
      <w:r w:rsidRPr="002B688B">
        <w:t xml:space="preserve">   (</w:t>
      </w:r>
      <w:proofErr w:type="spellStart"/>
      <w:r w:rsidRPr="002B688B">
        <w:rPr>
          <w:lang w:val="en-US"/>
        </w:rPr>
        <w:t>pharmacien</w:t>
      </w:r>
      <w:proofErr w:type="spellEnd"/>
      <w:r w:rsidRPr="002B688B">
        <w:t>/</w:t>
      </w:r>
      <w:proofErr w:type="spellStart"/>
      <w:r w:rsidRPr="002B688B">
        <w:rPr>
          <w:lang w:val="en-US"/>
        </w:rPr>
        <w:t>pharmacienne</w:t>
      </w:r>
      <w:proofErr w:type="spellEnd"/>
      <w:r w:rsidRPr="002B688B">
        <w:t>);   -</w:t>
      </w:r>
      <w:proofErr w:type="spellStart"/>
      <w:r w:rsidRPr="002B688B">
        <w:rPr>
          <w:lang w:val="en-US"/>
        </w:rPr>
        <w:t>erie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parfumerie</w:t>
      </w:r>
      <w:proofErr w:type="spellEnd"/>
      <w:r w:rsidRPr="002B688B">
        <w:t>); -</w:t>
      </w:r>
      <w:proofErr w:type="spellStart"/>
      <w:r w:rsidRPr="002B688B">
        <w:rPr>
          <w:lang w:val="en-US"/>
        </w:rPr>
        <w:t>ence</w:t>
      </w:r>
      <w:proofErr w:type="spellEnd"/>
      <w:r w:rsidRPr="002B688B">
        <w:t>, -</w:t>
      </w:r>
      <w:proofErr w:type="spellStart"/>
      <w:r w:rsidRPr="002B688B">
        <w:rPr>
          <w:lang w:val="en-US"/>
        </w:rPr>
        <w:t>ance</w:t>
      </w:r>
      <w:proofErr w:type="spellEnd"/>
      <w:r w:rsidRPr="002B688B">
        <w:t xml:space="preserve"> (</w:t>
      </w:r>
      <w:r w:rsidRPr="002B688B">
        <w:rPr>
          <w:lang w:val="en-US"/>
        </w:rPr>
        <w:t>pre</w:t>
      </w:r>
      <w:r w:rsidRPr="002B688B">
        <w:t>´</w:t>
      </w:r>
      <w:proofErr w:type="spellStart"/>
      <w:r w:rsidRPr="002B688B">
        <w:rPr>
          <w:lang w:val="en-US"/>
        </w:rPr>
        <w:t>fe</w:t>
      </w:r>
      <w:proofErr w:type="spellEnd"/>
      <w:r w:rsidRPr="002B688B">
        <w:t>´</w:t>
      </w:r>
      <w:proofErr w:type="spellStart"/>
      <w:r w:rsidRPr="002B688B">
        <w:rPr>
          <w:lang w:val="en-US"/>
        </w:rPr>
        <w:t>rence</w:t>
      </w:r>
      <w:proofErr w:type="spellEnd"/>
      <w:r w:rsidRPr="002B688B">
        <w:t xml:space="preserve">, </w:t>
      </w:r>
      <w:proofErr w:type="spellStart"/>
      <w:r w:rsidRPr="002B688B">
        <w:rPr>
          <w:lang w:val="en-US"/>
        </w:rPr>
        <w:t>confiance</w:t>
      </w:r>
      <w:proofErr w:type="spellEnd"/>
      <w:r w:rsidRPr="002B688B">
        <w:t xml:space="preserve">); - </w:t>
      </w:r>
      <w:proofErr w:type="spellStart"/>
      <w:r w:rsidRPr="002B688B">
        <w:rPr>
          <w:lang w:val="en-US"/>
        </w:rPr>
        <w:t>aire</w:t>
      </w:r>
      <w:proofErr w:type="spellEnd"/>
      <w:r w:rsidRPr="002B688B">
        <w:t xml:space="preserve"> (</w:t>
      </w:r>
      <w:r w:rsidRPr="002B688B">
        <w:rPr>
          <w:lang w:val="en-US"/>
        </w:rPr>
        <w:t>questionnaire</w:t>
      </w:r>
      <w:r w:rsidRPr="002B688B">
        <w:t>); -</w:t>
      </w:r>
      <w:proofErr w:type="spellStart"/>
      <w:r w:rsidRPr="002B688B">
        <w:rPr>
          <w:lang w:val="en-US"/>
        </w:rPr>
        <w:t>oir</w:t>
      </w:r>
      <w:proofErr w:type="spellEnd"/>
      <w:r w:rsidRPr="002B688B">
        <w:t>, -</w:t>
      </w:r>
      <w:proofErr w:type="spellStart"/>
      <w:r w:rsidRPr="002B688B">
        <w:rPr>
          <w:lang w:val="en-US"/>
        </w:rPr>
        <w:t>oire</w:t>
      </w:r>
      <w:proofErr w:type="spellEnd"/>
      <w:r w:rsidRPr="002B688B">
        <w:t xml:space="preserve"> (</w:t>
      </w:r>
      <w:r w:rsidRPr="002B688B">
        <w:rPr>
          <w:lang w:val="en-US"/>
        </w:rPr>
        <w:t>couloir</w:t>
      </w:r>
      <w:r w:rsidRPr="002B688B">
        <w:t xml:space="preserve">, </w:t>
      </w:r>
      <w:r w:rsidRPr="002B688B">
        <w:rPr>
          <w:lang w:val="en-US"/>
        </w:rPr>
        <w:t>me</w:t>
      </w:r>
      <w:r w:rsidRPr="002B688B">
        <w:t>´</w:t>
      </w:r>
      <w:proofErr w:type="spellStart"/>
      <w:r w:rsidRPr="002B688B">
        <w:rPr>
          <w:lang w:val="en-US"/>
        </w:rPr>
        <w:t>moire</w:t>
      </w:r>
      <w:proofErr w:type="spellEnd"/>
      <w:r w:rsidRPr="002B688B">
        <w:t>); -</w:t>
      </w:r>
      <w:r w:rsidRPr="002B688B">
        <w:rPr>
          <w:lang w:val="en-US"/>
        </w:rPr>
        <w:t>age</w:t>
      </w:r>
      <w:r w:rsidRPr="002B688B">
        <w:t xml:space="preserve"> (</w:t>
      </w:r>
      <w:r w:rsidRPr="002B688B">
        <w:rPr>
          <w:lang w:val="en-US"/>
        </w:rPr>
        <w:t>bricolage</w:t>
      </w:r>
      <w:r w:rsidRPr="002B688B">
        <w:t>); -</w:t>
      </w:r>
      <w:proofErr w:type="spellStart"/>
      <w:r w:rsidRPr="002B688B">
        <w:rPr>
          <w:lang w:val="en-US"/>
        </w:rPr>
        <w:t>te</w:t>
      </w:r>
      <w:proofErr w:type="spellEnd"/>
      <w:r w:rsidRPr="002B688B">
        <w:t>´ (</w:t>
      </w:r>
      <w:proofErr w:type="spellStart"/>
      <w:r w:rsidRPr="002B688B">
        <w:rPr>
          <w:lang w:val="en-US"/>
        </w:rPr>
        <w:t>activite</w:t>
      </w:r>
      <w:proofErr w:type="spellEnd"/>
      <w:r w:rsidRPr="002B688B">
        <w:t>´); -</w:t>
      </w:r>
      <w:proofErr w:type="spellStart"/>
      <w:r w:rsidRPr="002B688B">
        <w:rPr>
          <w:lang w:val="en-US"/>
        </w:rPr>
        <w:t>ude</w:t>
      </w:r>
      <w:proofErr w:type="spellEnd"/>
      <w:r w:rsidRPr="002B688B">
        <w:t xml:space="preserve"> (</w:t>
      </w:r>
      <w:r w:rsidRPr="002B688B">
        <w:rPr>
          <w:lang w:val="en-US"/>
        </w:rPr>
        <w:t>attitude</w:t>
      </w:r>
      <w:r w:rsidRPr="002B688B">
        <w:t>); -</w:t>
      </w:r>
      <w:proofErr w:type="spellStart"/>
      <w:r w:rsidRPr="002B688B">
        <w:rPr>
          <w:lang w:val="en-US"/>
        </w:rPr>
        <w:t>aison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comparaison</w:t>
      </w:r>
      <w:proofErr w:type="spellEnd"/>
      <w:r w:rsidRPr="002B688B">
        <w:t>); -</w:t>
      </w:r>
      <w:proofErr w:type="spellStart"/>
      <w:r w:rsidRPr="002B688B">
        <w:rPr>
          <w:lang w:val="en-US"/>
        </w:rPr>
        <w:t>esse</w:t>
      </w:r>
      <w:proofErr w:type="spellEnd"/>
      <w:r w:rsidRPr="002B688B">
        <w:t xml:space="preserve"> (</w:t>
      </w:r>
      <w:r w:rsidRPr="002B688B">
        <w:rPr>
          <w:lang w:val="en-US"/>
        </w:rPr>
        <w:t>jeunesse</w:t>
      </w:r>
      <w:r w:rsidRPr="002B688B">
        <w:t>); -</w:t>
      </w:r>
      <w:proofErr w:type="spellStart"/>
      <w:r w:rsidRPr="002B688B">
        <w:rPr>
          <w:lang w:val="en-US"/>
        </w:rPr>
        <w:t>ure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ouverture</w:t>
      </w:r>
      <w:proofErr w:type="spellEnd"/>
      <w:r w:rsidRPr="002B688B">
        <w:t>); -</w:t>
      </w:r>
      <w:proofErr w:type="spellStart"/>
      <w:r w:rsidRPr="002B688B">
        <w:rPr>
          <w:lang w:val="en-US"/>
        </w:rPr>
        <w:t>ise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friandise</w:t>
      </w:r>
      <w:proofErr w:type="spellEnd"/>
      <w:r w:rsidRPr="002B688B">
        <w:t>);  наречия с суффиксом -</w:t>
      </w:r>
      <w:proofErr w:type="spellStart"/>
      <w:r w:rsidRPr="002B688B">
        <w:rPr>
          <w:lang w:val="en-US"/>
        </w:rPr>
        <w:t>ment</w:t>
      </w:r>
      <w:proofErr w:type="spellEnd"/>
      <w:r w:rsidRPr="002B688B">
        <w:t>; прилагательные с суффиксами: -</w:t>
      </w:r>
      <w:proofErr w:type="spellStart"/>
      <w:r w:rsidRPr="002B688B">
        <w:rPr>
          <w:lang w:val="en-US"/>
        </w:rPr>
        <w:t>eur</w:t>
      </w:r>
      <w:proofErr w:type="spellEnd"/>
      <w:r w:rsidRPr="002B688B">
        <w:t>/-</w:t>
      </w:r>
      <w:proofErr w:type="spellStart"/>
      <w:r w:rsidRPr="002B688B">
        <w:rPr>
          <w:lang w:val="en-US"/>
        </w:rPr>
        <w:t>euse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heureux</w:t>
      </w:r>
      <w:proofErr w:type="spellEnd"/>
      <w:r w:rsidRPr="002B688B">
        <w:t xml:space="preserve">/ </w:t>
      </w:r>
      <w:proofErr w:type="spellStart"/>
      <w:r w:rsidRPr="002B688B">
        <w:rPr>
          <w:lang w:val="en-US"/>
        </w:rPr>
        <w:t>heureuse</w:t>
      </w:r>
      <w:proofErr w:type="spellEnd"/>
      <w:r w:rsidRPr="002B688B">
        <w:t>); -</w:t>
      </w:r>
      <w:proofErr w:type="spellStart"/>
      <w:r w:rsidRPr="002B688B">
        <w:rPr>
          <w:lang w:val="en-US"/>
        </w:rPr>
        <w:t>ique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sympathique</w:t>
      </w:r>
      <w:proofErr w:type="spellEnd"/>
      <w:r w:rsidRPr="002B688B">
        <w:t>); -</w:t>
      </w:r>
      <w:r w:rsidRPr="002B688B">
        <w:rPr>
          <w:lang w:val="en-US"/>
        </w:rPr>
        <w:t>ant</w:t>
      </w:r>
      <w:r w:rsidRPr="002B688B">
        <w:t xml:space="preserve"> (</w:t>
      </w:r>
      <w:proofErr w:type="spellStart"/>
      <w:r w:rsidRPr="002B688B">
        <w:rPr>
          <w:lang w:val="en-US"/>
        </w:rPr>
        <w:t>inte</w:t>
      </w:r>
      <w:proofErr w:type="spellEnd"/>
      <w:r w:rsidRPr="002B688B">
        <w:t>´</w:t>
      </w:r>
      <w:proofErr w:type="spellStart"/>
      <w:r w:rsidRPr="002B688B">
        <w:rPr>
          <w:lang w:val="en-US"/>
        </w:rPr>
        <w:t>ressant</w:t>
      </w:r>
      <w:proofErr w:type="spellEnd"/>
      <w:r w:rsidRPr="002B688B">
        <w:t>); -</w:t>
      </w:r>
      <w:proofErr w:type="spellStart"/>
      <w:r w:rsidRPr="002B688B">
        <w:rPr>
          <w:lang w:val="en-US"/>
        </w:rPr>
        <w:t>ain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ame</w:t>
      </w:r>
      <w:proofErr w:type="spellEnd"/>
      <w:r w:rsidRPr="002B688B">
        <w:t>´</w:t>
      </w:r>
      <w:proofErr w:type="spellStart"/>
      <w:r w:rsidRPr="002B688B">
        <w:rPr>
          <w:lang w:val="en-US"/>
        </w:rPr>
        <w:t>ricain</w:t>
      </w:r>
      <w:proofErr w:type="spellEnd"/>
      <w:r w:rsidRPr="002B688B">
        <w:t>); -</w:t>
      </w:r>
      <w:r w:rsidRPr="002B688B">
        <w:rPr>
          <w:lang w:val="en-US"/>
        </w:rPr>
        <w:t>ais</w:t>
      </w:r>
      <w:r w:rsidRPr="002B688B">
        <w:t xml:space="preserve"> (</w:t>
      </w:r>
      <w:proofErr w:type="spellStart"/>
      <w:r w:rsidRPr="002B688B">
        <w:rPr>
          <w:lang w:val="en-US"/>
        </w:rPr>
        <w:t>fran</w:t>
      </w:r>
      <w:proofErr w:type="spellEnd"/>
      <w:r w:rsidRPr="002B688B">
        <w:t>ç</w:t>
      </w:r>
      <w:r w:rsidRPr="002B688B">
        <w:rPr>
          <w:lang w:val="en-US"/>
        </w:rPr>
        <w:t>ais</w:t>
      </w:r>
      <w:r w:rsidRPr="002B688B">
        <w:t>); -</w:t>
      </w:r>
      <w:proofErr w:type="spellStart"/>
      <w:r w:rsidRPr="002B688B">
        <w:rPr>
          <w:lang w:val="en-US"/>
        </w:rPr>
        <w:t>ois</w:t>
      </w:r>
      <w:proofErr w:type="spellEnd"/>
      <w:r w:rsidRPr="002B688B">
        <w:t xml:space="preserve"> (</w:t>
      </w:r>
      <w:r w:rsidRPr="002B688B">
        <w:rPr>
          <w:lang w:val="en-US"/>
        </w:rPr>
        <w:t>chinois</w:t>
      </w:r>
      <w:r w:rsidRPr="002B688B">
        <w:t>); -</w:t>
      </w:r>
      <w:proofErr w:type="spellStart"/>
      <w:r w:rsidRPr="002B688B">
        <w:rPr>
          <w:lang w:val="en-US"/>
        </w:rPr>
        <w:t>ien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parisien</w:t>
      </w:r>
      <w:proofErr w:type="spellEnd"/>
      <w:r w:rsidRPr="002B688B">
        <w:t>); -</w:t>
      </w:r>
      <w:r w:rsidRPr="002B688B">
        <w:rPr>
          <w:lang w:val="en-US"/>
        </w:rPr>
        <w:t>able</w:t>
      </w:r>
      <w:r w:rsidRPr="002B688B">
        <w:t>/-</w:t>
      </w:r>
      <w:proofErr w:type="spellStart"/>
      <w:r w:rsidRPr="002B688B">
        <w:rPr>
          <w:lang w:val="en-US"/>
        </w:rPr>
        <w:t>ible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vivable</w:t>
      </w:r>
      <w:proofErr w:type="spellEnd"/>
      <w:r w:rsidRPr="002B688B">
        <w:t xml:space="preserve">, </w:t>
      </w:r>
      <w:proofErr w:type="spellStart"/>
      <w:r w:rsidRPr="002B688B">
        <w:rPr>
          <w:lang w:val="en-US"/>
        </w:rPr>
        <w:t>lisible</w:t>
      </w:r>
      <w:proofErr w:type="spellEnd"/>
      <w:r w:rsidRPr="002B688B">
        <w:t>); -</w:t>
      </w:r>
      <w:r w:rsidRPr="002B688B">
        <w:rPr>
          <w:lang w:val="en-US"/>
        </w:rPr>
        <w:t>el</w:t>
      </w:r>
      <w:r w:rsidRPr="002B688B">
        <w:t>/-</w:t>
      </w:r>
      <w:proofErr w:type="spellStart"/>
      <w:r w:rsidRPr="002B688B">
        <w:rPr>
          <w:lang w:val="en-US"/>
        </w:rPr>
        <w:t>elle</w:t>
      </w:r>
      <w:proofErr w:type="spellEnd"/>
      <w:r w:rsidRPr="002B688B">
        <w:t xml:space="preserve">, </w:t>
      </w:r>
      <w:r w:rsidRPr="002B688B">
        <w:rPr>
          <w:lang w:val="en-US"/>
        </w:rPr>
        <w:t>al</w:t>
      </w:r>
      <w:r w:rsidRPr="002B688B">
        <w:t>/-</w:t>
      </w:r>
      <w:r w:rsidRPr="002B688B">
        <w:rPr>
          <w:lang w:val="en-US"/>
        </w:rPr>
        <w:t>ale</w:t>
      </w:r>
      <w:r w:rsidRPr="002B688B">
        <w:t>, -</w:t>
      </w:r>
      <w:proofErr w:type="spellStart"/>
      <w:r w:rsidRPr="002B688B">
        <w:rPr>
          <w:lang w:val="en-US"/>
        </w:rPr>
        <w:t>ile</w:t>
      </w:r>
      <w:proofErr w:type="spellEnd"/>
      <w:r w:rsidRPr="002B688B">
        <w:t xml:space="preserve">, </w:t>
      </w:r>
      <w:r w:rsidRPr="002B688B">
        <w:rPr>
          <w:lang w:val="en-US"/>
        </w:rPr>
        <w:t>il</w:t>
      </w:r>
      <w:r w:rsidRPr="002B688B">
        <w:t>/-</w:t>
      </w:r>
      <w:proofErr w:type="spellStart"/>
      <w:r w:rsidRPr="002B688B">
        <w:rPr>
          <w:lang w:val="en-US"/>
        </w:rPr>
        <w:t>ille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professionnel</w:t>
      </w:r>
      <w:proofErr w:type="spellEnd"/>
      <w:r w:rsidRPr="002B688B">
        <w:t xml:space="preserve">, </w:t>
      </w:r>
      <w:proofErr w:type="spellStart"/>
      <w:r w:rsidRPr="002B688B">
        <w:rPr>
          <w:lang w:val="en-US"/>
        </w:rPr>
        <w:t>ge</w:t>
      </w:r>
      <w:proofErr w:type="spellEnd"/>
      <w:r w:rsidRPr="002B688B">
        <w:t>´</w:t>
      </w:r>
      <w:proofErr w:type="spellStart"/>
      <w:r w:rsidRPr="002B688B">
        <w:rPr>
          <w:lang w:val="en-US"/>
        </w:rPr>
        <w:t>nial</w:t>
      </w:r>
      <w:proofErr w:type="spellEnd"/>
      <w:r w:rsidRPr="002B688B">
        <w:t xml:space="preserve">, </w:t>
      </w:r>
      <w:r w:rsidRPr="002B688B">
        <w:rPr>
          <w:lang w:val="en-US"/>
        </w:rPr>
        <w:t>difficile</w:t>
      </w:r>
      <w:r w:rsidRPr="002B688B">
        <w:t xml:space="preserve">, </w:t>
      </w:r>
      <w:r w:rsidRPr="002B688B">
        <w:rPr>
          <w:lang w:val="en-US"/>
        </w:rPr>
        <w:t>gentil</w:t>
      </w:r>
      <w:r w:rsidRPr="002B688B">
        <w:t>); -</w:t>
      </w:r>
      <w:proofErr w:type="spellStart"/>
      <w:r w:rsidRPr="002B688B">
        <w:rPr>
          <w:lang w:val="en-US"/>
        </w:rPr>
        <w:t>eau</w:t>
      </w:r>
      <w:proofErr w:type="spellEnd"/>
      <w:r w:rsidRPr="002B688B">
        <w:t>/-</w:t>
      </w:r>
      <w:proofErr w:type="spellStart"/>
      <w:r w:rsidRPr="002B688B">
        <w:rPr>
          <w:lang w:val="en-US"/>
        </w:rPr>
        <w:t>elle</w:t>
      </w:r>
      <w:proofErr w:type="spellEnd"/>
      <w:r w:rsidRPr="002B688B">
        <w:t xml:space="preserve"> (</w:t>
      </w:r>
      <w:r w:rsidRPr="002B688B">
        <w:rPr>
          <w:lang w:val="en-US"/>
        </w:rPr>
        <w:t>nouveau</w:t>
      </w:r>
      <w:r w:rsidRPr="002B688B">
        <w:t xml:space="preserve">/ </w:t>
      </w:r>
      <w:r w:rsidRPr="002B688B">
        <w:rPr>
          <w:lang w:val="en-US"/>
        </w:rPr>
        <w:t>nouvelle</w:t>
      </w:r>
      <w:r w:rsidRPr="002B688B">
        <w:t>); -</w:t>
      </w:r>
      <w:proofErr w:type="spellStart"/>
      <w:r w:rsidRPr="002B688B">
        <w:rPr>
          <w:lang w:val="en-US"/>
        </w:rPr>
        <w:t>aire</w:t>
      </w:r>
      <w:proofErr w:type="spellEnd"/>
      <w:r w:rsidRPr="002B688B">
        <w:t xml:space="preserve"> (</w:t>
      </w:r>
      <w:r w:rsidRPr="002B688B">
        <w:rPr>
          <w:lang w:val="en-US"/>
        </w:rPr>
        <w:t>plane</w:t>
      </w:r>
      <w:r w:rsidRPr="002B688B">
        <w:t>´</w:t>
      </w:r>
      <w:proofErr w:type="spellStart"/>
      <w:r w:rsidRPr="002B688B">
        <w:rPr>
          <w:lang w:val="en-US"/>
        </w:rPr>
        <w:t>taire</w:t>
      </w:r>
      <w:proofErr w:type="spellEnd"/>
      <w:r w:rsidRPr="002B688B">
        <w:t>); -</w:t>
      </w:r>
      <w:proofErr w:type="spellStart"/>
      <w:r w:rsidRPr="002B688B">
        <w:rPr>
          <w:lang w:val="en-US"/>
        </w:rPr>
        <w:t>atif</w:t>
      </w:r>
      <w:proofErr w:type="spellEnd"/>
      <w:r w:rsidRPr="002B688B">
        <w:t>/-</w:t>
      </w:r>
      <w:proofErr w:type="spellStart"/>
      <w:r w:rsidRPr="002B688B">
        <w:rPr>
          <w:lang w:val="en-US"/>
        </w:rPr>
        <w:t>ative</w:t>
      </w:r>
      <w:proofErr w:type="spellEnd"/>
      <w:r w:rsidRPr="002B688B">
        <w:t xml:space="preserve"> (</w:t>
      </w:r>
      <w:proofErr w:type="spellStart"/>
      <w:r w:rsidRPr="002B688B">
        <w:rPr>
          <w:lang w:val="en-US"/>
        </w:rPr>
        <w:t>consultatif</w:t>
      </w:r>
      <w:proofErr w:type="spellEnd"/>
      <w:r w:rsidRPr="002B688B">
        <w:t xml:space="preserve">); </w:t>
      </w:r>
    </w:p>
    <w:p w14:paraId="759B5E8D" w14:textId="77777777" w:rsidR="00330134" w:rsidRPr="002B688B" w:rsidRDefault="00330134" w:rsidP="0033013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2B688B">
        <w:t xml:space="preserve">распознавать и образовывать родственные слова с использованием префиксации в пределах тематики основной школы в соответствии с решаемой коммуникативной задачей: существительные,  прилагательные  и  глаголы:   </w:t>
      </w:r>
      <w:r w:rsidRPr="002B688B">
        <w:rPr>
          <w:lang w:val="en-US"/>
        </w:rPr>
        <w:t>in</w:t>
      </w:r>
      <w:r w:rsidRPr="002B688B">
        <w:t xml:space="preserve">-,  </w:t>
      </w:r>
      <w:proofErr w:type="spellStart"/>
      <w:r w:rsidRPr="002B688B">
        <w:rPr>
          <w:lang w:val="en-US"/>
        </w:rPr>
        <w:t>im</w:t>
      </w:r>
      <w:proofErr w:type="spellEnd"/>
      <w:r w:rsidRPr="002B688B">
        <w:t xml:space="preserve">-, </w:t>
      </w:r>
      <w:r w:rsidRPr="002B688B">
        <w:rPr>
          <w:lang w:val="en-US"/>
        </w:rPr>
        <w:t>il</w:t>
      </w:r>
      <w:r w:rsidRPr="002B688B">
        <w:t>- (</w:t>
      </w:r>
      <w:r w:rsidRPr="002B688B">
        <w:rPr>
          <w:lang w:val="en-US"/>
        </w:rPr>
        <w:t>inconnu</w:t>
      </w:r>
      <w:r w:rsidRPr="002B688B">
        <w:t xml:space="preserve">, </w:t>
      </w:r>
      <w:r w:rsidRPr="002B688B">
        <w:rPr>
          <w:lang w:val="en-US"/>
        </w:rPr>
        <w:t>impossible</w:t>
      </w:r>
      <w:r w:rsidRPr="002B688B">
        <w:t xml:space="preserve">, </w:t>
      </w:r>
      <w:proofErr w:type="spellStart"/>
      <w:r w:rsidRPr="002B688B">
        <w:rPr>
          <w:lang w:val="en-US"/>
        </w:rPr>
        <w:t>illisible</w:t>
      </w:r>
      <w:proofErr w:type="spellEnd"/>
      <w:r w:rsidRPr="002B688B">
        <w:t xml:space="preserve">); </w:t>
      </w:r>
      <w:r w:rsidRPr="002B688B">
        <w:rPr>
          <w:lang w:val="en-US"/>
        </w:rPr>
        <w:t>de</w:t>
      </w:r>
      <w:r w:rsidRPr="002B688B">
        <w:t>´- (</w:t>
      </w:r>
      <w:r w:rsidRPr="002B688B">
        <w:rPr>
          <w:lang w:val="en-US"/>
        </w:rPr>
        <w:t>de</w:t>
      </w:r>
      <w:r w:rsidRPr="002B688B">
        <w:t>´</w:t>
      </w:r>
      <w:r w:rsidRPr="002B688B">
        <w:rPr>
          <w:lang w:val="en-US"/>
        </w:rPr>
        <w:t>part</w:t>
      </w:r>
      <w:r w:rsidRPr="002B688B">
        <w:t xml:space="preserve">, </w:t>
      </w:r>
      <w:r w:rsidRPr="002B688B">
        <w:rPr>
          <w:lang w:val="en-US"/>
        </w:rPr>
        <w:t>de</w:t>
      </w:r>
      <w:r w:rsidRPr="002B688B">
        <w:t>´</w:t>
      </w:r>
      <w:proofErr w:type="spellStart"/>
      <w:r w:rsidRPr="002B688B">
        <w:rPr>
          <w:lang w:val="en-US"/>
        </w:rPr>
        <w:t>courager</w:t>
      </w:r>
      <w:proofErr w:type="spellEnd"/>
      <w:r w:rsidRPr="002B688B">
        <w:t xml:space="preserve">); </w:t>
      </w:r>
      <w:r w:rsidRPr="002B688B">
        <w:rPr>
          <w:lang w:val="en-US"/>
        </w:rPr>
        <w:t>dis</w:t>
      </w:r>
      <w:r w:rsidRPr="002B688B">
        <w:t>- (</w:t>
      </w:r>
      <w:proofErr w:type="spellStart"/>
      <w:r w:rsidRPr="002B688B">
        <w:rPr>
          <w:lang w:val="en-US"/>
        </w:rPr>
        <w:t>dispara</w:t>
      </w:r>
      <w:proofErr w:type="spellEnd"/>
      <w:r w:rsidRPr="002B688B">
        <w:t>î</w:t>
      </w:r>
      <w:proofErr w:type="spellStart"/>
      <w:r w:rsidRPr="002B688B">
        <w:rPr>
          <w:lang w:val="en-US"/>
        </w:rPr>
        <w:t>tre</w:t>
      </w:r>
      <w:proofErr w:type="spellEnd"/>
      <w:r w:rsidRPr="002B688B">
        <w:t xml:space="preserve">); </w:t>
      </w:r>
      <w:r w:rsidRPr="002B688B">
        <w:rPr>
          <w:lang w:val="en-US"/>
        </w:rPr>
        <w:t>re</w:t>
      </w:r>
      <w:r w:rsidRPr="002B688B">
        <w:t xml:space="preserve">-, </w:t>
      </w:r>
      <w:r w:rsidRPr="002B688B">
        <w:rPr>
          <w:lang w:val="en-US"/>
        </w:rPr>
        <w:t>re</w:t>
      </w:r>
      <w:r w:rsidRPr="002B688B">
        <w:t>´- (</w:t>
      </w:r>
      <w:proofErr w:type="spellStart"/>
      <w:r w:rsidRPr="002B688B">
        <w:rPr>
          <w:lang w:val="en-US"/>
        </w:rPr>
        <w:t>refaire</w:t>
      </w:r>
      <w:proofErr w:type="spellEnd"/>
      <w:r w:rsidRPr="002B688B">
        <w:t xml:space="preserve">, </w:t>
      </w:r>
      <w:r w:rsidRPr="002B688B">
        <w:rPr>
          <w:lang w:val="en-US"/>
        </w:rPr>
        <w:t>re</w:t>
      </w:r>
      <w:r w:rsidRPr="002B688B">
        <w:t>´</w:t>
      </w:r>
      <w:proofErr w:type="spellStart"/>
      <w:r w:rsidRPr="002B688B">
        <w:rPr>
          <w:lang w:val="en-US"/>
        </w:rPr>
        <w:t>viser</w:t>
      </w:r>
      <w:proofErr w:type="spellEnd"/>
      <w:r w:rsidRPr="002B688B">
        <w:t xml:space="preserve">), </w:t>
      </w:r>
      <w:r w:rsidRPr="002B688B">
        <w:rPr>
          <w:lang w:val="en-US"/>
        </w:rPr>
        <w:t>pre</w:t>
      </w:r>
      <w:r w:rsidRPr="002B688B">
        <w:t>´- (</w:t>
      </w:r>
      <w:r w:rsidRPr="002B688B">
        <w:rPr>
          <w:lang w:val="en-US"/>
        </w:rPr>
        <w:t>pre</w:t>
      </w:r>
      <w:r w:rsidRPr="002B688B">
        <w:t>´</w:t>
      </w:r>
      <w:proofErr w:type="spellStart"/>
      <w:r w:rsidRPr="002B688B">
        <w:rPr>
          <w:lang w:val="en-US"/>
        </w:rPr>
        <w:t>venir</w:t>
      </w:r>
      <w:proofErr w:type="spellEnd"/>
      <w:r w:rsidRPr="002B688B">
        <w:t xml:space="preserve">); </w:t>
      </w:r>
      <w:r w:rsidRPr="002B688B">
        <w:rPr>
          <w:lang w:val="en-US"/>
        </w:rPr>
        <w:t>me</w:t>
      </w:r>
      <w:r w:rsidRPr="002B688B">
        <w:t>´- (</w:t>
      </w:r>
      <w:r w:rsidRPr="002B688B">
        <w:rPr>
          <w:lang w:val="en-US"/>
        </w:rPr>
        <w:t>me</w:t>
      </w:r>
      <w:r w:rsidRPr="002B688B">
        <w:t>´</w:t>
      </w:r>
      <w:proofErr w:type="spellStart"/>
      <w:r w:rsidRPr="002B688B">
        <w:rPr>
          <w:lang w:val="en-US"/>
        </w:rPr>
        <w:t>fiant</w:t>
      </w:r>
      <w:proofErr w:type="spellEnd"/>
      <w:r w:rsidRPr="002B688B">
        <w:t xml:space="preserve">); </w:t>
      </w:r>
      <w:r w:rsidRPr="002B688B">
        <w:rPr>
          <w:lang w:val="en-US"/>
        </w:rPr>
        <w:t>a</w:t>
      </w:r>
      <w:r w:rsidRPr="002B688B">
        <w:t>-  (</w:t>
      </w:r>
      <w:proofErr w:type="spellStart"/>
      <w:r w:rsidRPr="002B688B">
        <w:rPr>
          <w:lang w:val="en-US"/>
        </w:rPr>
        <w:t>asyme</w:t>
      </w:r>
      <w:proofErr w:type="spellEnd"/>
      <w:r w:rsidRPr="002B688B">
        <w:t>´</w:t>
      </w:r>
      <w:proofErr w:type="spellStart"/>
      <w:r w:rsidRPr="002B688B">
        <w:rPr>
          <w:lang w:val="en-US"/>
        </w:rPr>
        <w:t>trique</w:t>
      </w:r>
      <w:proofErr w:type="spellEnd"/>
      <w:r w:rsidRPr="002B688B">
        <w:t xml:space="preserve">);  </w:t>
      </w:r>
      <w:r w:rsidRPr="002B688B">
        <w:rPr>
          <w:lang w:val="en-US"/>
        </w:rPr>
        <w:t>extra</w:t>
      </w:r>
      <w:r w:rsidRPr="002B688B">
        <w:t>-  (</w:t>
      </w:r>
      <w:r w:rsidRPr="002B688B">
        <w:rPr>
          <w:lang w:val="en-US"/>
        </w:rPr>
        <w:t>extraordinaire</w:t>
      </w:r>
      <w:r w:rsidRPr="002B688B">
        <w:t xml:space="preserve">); </w:t>
      </w:r>
      <w:r w:rsidRPr="002B688B">
        <w:rPr>
          <w:lang w:val="en-US"/>
        </w:rPr>
        <w:t>anti</w:t>
      </w:r>
      <w:r w:rsidRPr="002B688B">
        <w:t>- (</w:t>
      </w:r>
      <w:proofErr w:type="spellStart"/>
      <w:r w:rsidRPr="002B688B">
        <w:rPr>
          <w:lang w:val="en-US"/>
        </w:rPr>
        <w:t>antichoc</w:t>
      </w:r>
      <w:proofErr w:type="spellEnd"/>
      <w:r w:rsidRPr="002B688B">
        <w:t>);</w:t>
      </w:r>
    </w:p>
    <w:p w14:paraId="648744A7" w14:textId="77777777" w:rsidR="00330134" w:rsidRPr="002B688B" w:rsidRDefault="00330134" w:rsidP="0033013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2B688B">
        <w:t>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задачей: существительное + существительное (</w:t>
      </w:r>
      <w:proofErr w:type="spellStart"/>
      <w:r w:rsidRPr="002B688B">
        <w:t>te´le´carte</w:t>
      </w:r>
      <w:proofErr w:type="spellEnd"/>
      <w:r w:rsidRPr="002B688B">
        <w:t>); существительное + предлог + существительное (</w:t>
      </w:r>
      <w:proofErr w:type="spellStart"/>
      <w:r w:rsidRPr="002B688B">
        <w:t>arc-en-ciel</w:t>
      </w:r>
      <w:proofErr w:type="spellEnd"/>
      <w:r w:rsidRPr="002B688B">
        <w:t>); прилагательное + существительное (</w:t>
      </w:r>
      <w:proofErr w:type="spellStart"/>
      <w:r w:rsidRPr="002B688B">
        <w:t>cybercafe</w:t>
      </w:r>
      <w:proofErr w:type="spellEnd"/>
      <w:r w:rsidRPr="002B688B">
        <w:t>´); глагол + местоимение (</w:t>
      </w:r>
      <w:proofErr w:type="spellStart"/>
      <w:r w:rsidRPr="002B688B">
        <w:t>rendez-vous</w:t>
      </w:r>
      <w:proofErr w:type="spellEnd"/>
      <w:r w:rsidRPr="002B688B">
        <w:t>); глагол + существительное (</w:t>
      </w:r>
      <w:proofErr w:type="spellStart"/>
      <w:r w:rsidRPr="002B688B">
        <w:t>passe-temps</w:t>
      </w:r>
      <w:proofErr w:type="spellEnd"/>
      <w:r w:rsidRPr="002B688B">
        <w:t>); предлог + существительное (</w:t>
      </w:r>
      <w:proofErr w:type="spellStart"/>
      <w:r w:rsidRPr="002B688B">
        <w:t>sous-sol</w:t>
      </w:r>
      <w:proofErr w:type="spellEnd"/>
      <w:r w:rsidRPr="002B688B">
        <w:t>);</w:t>
      </w:r>
    </w:p>
    <w:p w14:paraId="34619735" w14:textId="77777777" w:rsidR="00330134" w:rsidRPr="002B688B" w:rsidRDefault="00330134" w:rsidP="0033013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2B688B">
        <w:t>распознавать и образовывать родственные слова с использованием конверсии (образование существительных от неопределённой формы глагола (</w:t>
      </w:r>
      <w:proofErr w:type="spellStart"/>
      <w:r w:rsidRPr="002B688B">
        <w:t>conseiller</w:t>
      </w:r>
      <w:proofErr w:type="spellEnd"/>
      <w:r w:rsidRPr="002B688B">
        <w:t xml:space="preserve"> — </w:t>
      </w:r>
      <w:proofErr w:type="spellStart"/>
      <w:r w:rsidRPr="002B688B">
        <w:t>un</w:t>
      </w:r>
      <w:proofErr w:type="spellEnd"/>
      <w:r w:rsidRPr="002B688B">
        <w:t xml:space="preserve"> </w:t>
      </w:r>
      <w:proofErr w:type="spellStart"/>
      <w:r w:rsidRPr="002B688B">
        <w:t>conseil</w:t>
      </w:r>
      <w:proofErr w:type="spellEnd"/>
      <w:r w:rsidRPr="002B688B">
        <w:t>) в пределах тематики основной школы в соответствии с решаемой коммуникативной задачей;</w:t>
      </w:r>
    </w:p>
    <w:p w14:paraId="1EF28C3F" w14:textId="77777777" w:rsidR="00330134" w:rsidRPr="002B688B" w:rsidRDefault="00330134" w:rsidP="0033013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2B688B">
        <w:t>распознавать интернациональные слова в пределах тематики основной школы в соответствии с решаемой коммуникативной задачей.</w:t>
      </w:r>
    </w:p>
    <w:p w14:paraId="59FB0502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получит возможность научиться:</w:t>
      </w:r>
    </w:p>
    <w:p w14:paraId="0DFBF971" w14:textId="77777777" w:rsidR="00330134" w:rsidRPr="002B688B" w:rsidRDefault="00330134" w:rsidP="0033013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2B688B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169D241E" w14:textId="77777777" w:rsidR="00330134" w:rsidRPr="002B688B" w:rsidRDefault="00330134" w:rsidP="0033013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2B688B"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257F51FD" w14:textId="77777777" w:rsidR="00330134" w:rsidRPr="002B688B" w:rsidRDefault="00330134" w:rsidP="0033013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2B688B">
        <w:t>распознавать принадлежность слов к частям речи по суффиксации;</w:t>
      </w:r>
    </w:p>
    <w:p w14:paraId="20792E81" w14:textId="77777777" w:rsidR="00330134" w:rsidRPr="002B688B" w:rsidRDefault="00330134" w:rsidP="0033013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2B688B">
        <w:t>распознавать и употреблять в речи различные средства связи в тексте для обеспечения его целостности;</w:t>
      </w:r>
    </w:p>
    <w:p w14:paraId="63F9CB4D" w14:textId="77777777" w:rsidR="00330134" w:rsidRPr="002B688B" w:rsidRDefault="00330134" w:rsidP="0033013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2B688B">
        <w:t xml:space="preserve">использовать языковую догадку в процессе чтения и </w:t>
      </w:r>
      <w:proofErr w:type="spellStart"/>
      <w:r w:rsidRPr="002B688B">
        <w:t>аудирования</w:t>
      </w:r>
      <w:proofErr w:type="spellEnd"/>
      <w:r w:rsidRPr="002B688B">
        <w:t xml:space="preserve"> (догадываться о значении незнакомых слов по контексту, по сходству с русским/родным языком, по словообразовательным элементам).</w:t>
      </w:r>
    </w:p>
    <w:p w14:paraId="00F92AE8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Грамматическая сторона речи</w:t>
      </w:r>
    </w:p>
    <w:p w14:paraId="71EFC944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научится:</w:t>
      </w:r>
    </w:p>
    <w:p w14:paraId="17091E62" w14:textId="77777777" w:rsidR="00330134" w:rsidRPr="002B688B" w:rsidRDefault="00330134" w:rsidP="0033013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2B688B">
        <w:t>распознавать и употреблять в процессе устного и письменного общения основные синтаксические конструкции и морфологические формы в соответствии с коммуникативной задачей в коммуникативно значимом контексте:</w:t>
      </w:r>
    </w:p>
    <w:p w14:paraId="53DF4B2D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нераспространённые и распространённые предложения;</w:t>
      </w:r>
    </w:p>
    <w:p w14:paraId="3853D251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безличные предложения;</w:t>
      </w:r>
    </w:p>
    <w:p w14:paraId="02B84685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предложения</w:t>
      </w:r>
      <w:r w:rsidRPr="002B688B">
        <w:tab/>
        <w:t xml:space="preserve">с неопределённо-личным местоимением </w:t>
      </w:r>
      <w:proofErr w:type="spellStart"/>
      <w:r w:rsidRPr="002B688B">
        <w:t>on</w:t>
      </w:r>
      <w:proofErr w:type="spellEnd"/>
      <w:r w:rsidRPr="002B688B">
        <w:t>;</w:t>
      </w:r>
    </w:p>
    <w:p w14:paraId="72760EAA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 xml:space="preserve">сложносочинённые предложения с союзами   </w:t>
      </w:r>
      <w:proofErr w:type="spellStart"/>
      <w:r w:rsidRPr="002B688B">
        <w:t>ou</w:t>
      </w:r>
      <w:proofErr w:type="spellEnd"/>
      <w:r w:rsidRPr="002B688B">
        <w:t xml:space="preserve">, </w:t>
      </w:r>
      <w:proofErr w:type="spellStart"/>
      <w:r w:rsidRPr="002B688B">
        <w:t>mais</w:t>
      </w:r>
      <w:proofErr w:type="spellEnd"/>
      <w:r w:rsidRPr="002B688B">
        <w:t xml:space="preserve">, </w:t>
      </w:r>
      <w:proofErr w:type="spellStart"/>
      <w:r w:rsidRPr="002B688B">
        <w:t>ni</w:t>
      </w:r>
      <w:proofErr w:type="spellEnd"/>
      <w:r w:rsidRPr="002B688B">
        <w:t xml:space="preserve"> … </w:t>
      </w:r>
      <w:proofErr w:type="spellStart"/>
      <w:r w:rsidRPr="002B688B">
        <w:t>ni</w:t>
      </w:r>
      <w:proofErr w:type="spellEnd"/>
      <w:r w:rsidRPr="002B688B">
        <w:t>;</w:t>
      </w:r>
    </w:p>
    <w:p w14:paraId="361D925C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все типы вопросительных предложений;</w:t>
      </w:r>
    </w:p>
    <w:p w14:paraId="2784B4E8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прямой порядок слов и инверсию;</w:t>
      </w:r>
    </w:p>
    <w:p w14:paraId="291CE7D2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lastRenderedPageBreak/>
        <w:t>-</w:t>
      </w:r>
      <w:r w:rsidRPr="002B688B">
        <w:tab/>
        <w:t xml:space="preserve">вопросительное прилагательное </w:t>
      </w:r>
      <w:proofErr w:type="spellStart"/>
      <w:r w:rsidRPr="002B688B">
        <w:t>quel</w:t>
      </w:r>
      <w:proofErr w:type="spellEnd"/>
      <w:r w:rsidRPr="002B688B">
        <w:t xml:space="preserve">, вопросительные наречия </w:t>
      </w:r>
      <w:proofErr w:type="spellStart"/>
      <w:r w:rsidRPr="002B688B">
        <w:t>où</w:t>
      </w:r>
      <w:proofErr w:type="spellEnd"/>
      <w:r w:rsidRPr="002B688B">
        <w:t xml:space="preserve">, </w:t>
      </w:r>
      <w:proofErr w:type="spellStart"/>
      <w:r w:rsidRPr="002B688B">
        <w:t>quand</w:t>
      </w:r>
      <w:proofErr w:type="spellEnd"/>
      <w:r w:rsidRPr="002B688B">
        <w:t xml:space="preserve">, </w:t>
      </w:r>
      <w:proofErr w:type="spellStart"/>
      <w:r w:rsidRPr="002B688B">
        <w:t>comment</w:t>
      </w:r>
      <w:proofErr w:type="spellEnd"/>
      <w:r w:rsidRPr="002B688B">
        <w:t xml:space="preserve">, </w:t>
      </w:r>
      <w:proofErr w:type="spellStart"/>
      <w:r w:rsidRPr="002B688B">
        <w:t>pourquoi</w:t>
      </w:r>
      <w:proofErr w:type="spellEnd"/>
      <w:r w:rsidRPr="002B688B">
        <w:t xml:space="preserve">; вопросительные местоимения </w:t>
      </w:r>
      <w:proofErr w:type="spellStart"/>
      <w:r w:rsidRPr="002B688B">
        <w:t>qui</w:t>
      </w:r>
      <w:proofErr w:type="spellEnd"/>
      <w:r w:rsidRPr="002B688B">
        <w:t xml:space="preserve">, </w:t>
      </w:r>
      <w:proofErr w:type="spellStart"/>
      <w:r w:rsidRPr="002B688B">
        <w:t>que</w:t>
      </w:r>
      <w:proofErr w:type="spellEnd"/>
      <w:r w:rsidRPr="002B688B">
        <w:t xml:space="preserve">, </w:t>
      </w:r>
      <w:proofErr w:type="spellStart"/>
      <w:r w:rsidRPr="002B688B">
        <w:t>quoi</w:t>
      </w:r>
      <w:proofErr w:type="spellEnd"/>
      <w:r w:rsidRPr="002B688B">
        <w:t xml:space="preserve">, </w:t>
      </w:r>
      <w:proofErr w:type="spellStart"/>
      <w:r w:rsidRPr="002B688B">
        <w:t>lequel</w:t>
      </w:r>
      <w:proofErr w:type="spellEnd"/>
      <w:r w:rsidRPr="002B688B">
        <w:t>;</w:t>
      </w:r>
    </w:p>
    <w:p w14:paraId="54F63E53" w14:textId="77777777" w:rsidR="00330134" w:rsidRPr="002B688B" w:rsidRDefault="00330134" w:rsidP="00330134">
      <w:pPr>
        <w:autoSpaceDE w:val="0"/>
        <w:autoSpaceDN w:val="0"/>
        <w:adjustRightInd w:val="0"/>
        <w:jc w:val="both"/>
        <w:rPr>
          <w:lang w:val="en-US"/>
        </w:rPr>
      </w:pPr>
      <w:r w:rsidRPr="002B688B">
        <w:t xml:space="preserve">                       </w:t>
      </w:r>
      <w:r w:rsidRPr="002B688B">
        <w:rPr>
          <w:lang w:val="en-US"/>
        </w:rPr>
        <w:t xml:space="preserve">-           </w:t>
      </w:r>
      <w:r w:rsidRPr="002B688B">
        <w:t>отрицательные</w:t>
      </w:r>
      <w:r w:rsidRPr="002B688B">
        <w:rPr>
          <w:lang w:val="en-US"/>
        </w:rPr>
        <w:t xml:space="preserve"> </w:t>
      </w:r>
      <w:r w:rsidRPr="002B688B">
        <w:t>частицы</w:t>
      </w:r>
      <w:r w:rsidRPr="002B688B">
        <w:rPr>
          <w:lang w:val="en-US"/>
        </w:rPr>
        <w:t xml:space="preserve"> plus, jamais, </w:t>
      </w:r>
      <w:proofErr w:type="spellStart"/>
      <w:r w:rsidRPr="002B688B">
        <w:rPr>
          <w:lang w:val="en-US"/>
        </w:rPr>
        <w:t>rien</w:t>
      </w:r>
      <w:proofErr w:type="spellEnd"/>
      <w:r w:rsidRPr="002B688B">
        <w:rPr>
          <w:lang w:val="en-US"/>
        </w:rPr>
        <w:t xml:space="preserve">, </w:t>
      </w:r>
      <w:proofErr w:type="spellStart"/>
      <w:r w:rsidRPr="002B688B">
        <w:rPr>
          <w:lang w:val="en-US"/>
        </w:rPr>
        <w:t>personne</w:t>
      </w:r>
      <w:proofErr w:type="spellEnd"/>
      <w:r w:rsidRPr="002B688B">
        <w:rPr>
          <w:lang w:val="en-US"/>
        </w:rPr>
        <w:t>;</w:t>
      </w:r>
    </w:p>
    <w:p w14:paraId="05C1EA98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особенности употребления отрицания перед неопределённой формой глагола (</w:t>
      </w:r>
      <w:proofErr w:type="spellStart"/>
      <w:r w:rsidRPr="002B688B">
        <w:t>l’infinitif</w:t>
      </w:r>
      <w:proofErr w:type="spellEnd"/>
      <w:r w:rsidRPr="002B688B">
        <w:t>);</w:t>
      </w:r>
    </w:p>
    <w:p w14:paraId="7B518708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 xml:space="preserve">ограничительный оборот </w:t>
      </w:r>
      <w:proofErr w:type="spellStart"/>
      <w:r w:rsidRPr="002B688B">
        <w:t>ne</w:t>
      </w:r>
      <w:proofErr w:type="spellEnd"/>
      <w:r w:rsidRPr="002B688B">
        <w:t xml:space="preserve"> … </w:t>
      </w:r>
      <w:proofErr w:type="spellStart"/>
      <w:r w:rsidRPr="002B688B">
        <w:t>que</w:t>
      </w:r>
      <w:proofErr w:type="spellEnd"/>
      <w:r w:rsidRPr="002B688B">
        <w:t>;</w:t>
      </w:r>
    </w:p>
    <w:p w14:paraId="01B6387E" w14:textId="77777777" w:rsidR="00330134" w:rsidRPr="002B688B" w:rsidRDefault="00330134" w:rsidP="0033013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2B688B">
        <w:t>распознавать и употреблять в речи глаголы в наиболее употребительных временных формах:</w:t>
      </w:r>
    </w:p>
    <w:p w14:paraId="46A1F38B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  <w:rPr>
          <w:lang w:val="en-US"/>
        </w:rPr>
      </w:pPr>
      <w:r w:rsidRPr="002B688B">
        <w:rPr>
          <w:lang w:val="en-US"/>
        </w:rPr>
        <w:t xml:space="preserve">- </w:t>
      </w:r>
      <w:r w:rsidRPr="002B688B">
        <w:t>временные</w:t>
      </w:r>
      <w:r w:rsidRPr="002B688B">
        <w:rPr>
          <w:lang w:val="en-US"/>
        </w:rPr>
        <w:t xml:space="preserve"> </w:t>
      </w:r>
      <w:r w:rsidRPr="002B688B">
        <w:t>формы</w:t>
      </w:r>
      <w:r w:rsidRPr="002B688B">
        <w:rPr>
          <w:lang w:val="en-US"/>
        </w:rPr>
        <w:t xml:space="preserve"> </w:t>
      </w:r>
      <w:r w:rsidRPr="002B688B">
        <w:t>изъявительного</w:t>
      </w:r>
      <w:r w:rsidRPr="002B688B">
        <w:rPr>
          <w:lang w:val="en-US"/>
        </w:rPr>
        <w:t xml:space="preserve"> </w:t>
      </w:r>
      <w:r w:rsidRPr="002B688B">
        <w:t>наклонения</w:t>
      </w:r>
      <w:r w:rsidRPr="002B688B">
        <w:rPr>
          <w:lang w:val="en-US"/>
        </w:rPr>
        <w:t xml:space="preserve"> (</w:t>
      </w:r>
      <w:proofErr w:type="spellStart"/>
      <w:r w:rsidRPr="002B688B">
        <w:rPr>
          <w:lang w:val="en-US"/>
        </w:rPr>
        <w:t>l’indicatif</w:t>
      </w:r>
      <w:proofErr w:type="spellEnd"/>
      <w:r w:rsidRPr="002B688B">
        <w:rPr>
          <w:lang w:val="en-US"/>
        </w:rPr>
        <w:t xml:space="preserve">): le </w:t>
      </w:r>
      <w:proofErr w:type="spellStart"/>
      <w:r w:rsidRPr="002B688B">
        <w:rPr>
          <w:lang w:val="en-US"/>
        </w:rPr>
        <w:t>pre´sent</w:t>
      </w:r>
      <w:proofErr w:type="spellEnd"/>
      <w:r w:rsidRPr="002B688B">
        <w:rPr>
          <w:lang w:val="en-US"/>
        </w:rPr>
        <w:t xml:space="preserve">, le </w:t>
      </w:r>
      <w:proofErr w:type="spellStart"/>
      <w:r w:rsidRPr="002B688B">
        <w:rPr>
          <w:lang w:val="en-US"/>
        </w:rPr>
        <w:t>futur</w:t>
      </w:r>
      <w:proofErr w:type="spellEnd"/>
      <w:r w:rsidRPr="002B688B">
        <w:rPr>
          <w:lang w:val="en-US"/>
        </w:rPr>
        <w:t xml:space="preserve"> simple, le </w:t>
      </w:r>
      <w:proofErr w:type="spellStart"/>
      <w:r w:rsidRPr="002B688B">
        <w:rPr>
          <w:lang w:val="en-US"/>
        </w:rPr>
        <w:t>futur</w:t>
      </w:r>
      <w:proofErr w:type="spellEnd"/>
      <w:r w:rsidRPr="002B688B">
        <w:rPr>
          <w:lang w:val="en-US"/>
        </w:rPr>
        <w:t xml:space="preserve"> </w:t>
      </w:r>
      <w:proofErr w:type="spellStart"/>
      <w:r w:rsidRPr="002B688B">
        <w:rPr>
          <w:lang w:val="en-US"/>
        </w:rPr>
        <w:t>imme´diat</w:t>
      </w:r>
      <w:proofErr w:type="spellEnd"/>
      <w:r w:rsidRPr="002B688B">
        <w:rPr>
          <w:lang w:val="en-US"/>
        </w:rPr>
        <w:t xml:space="preserve">, le passe´ compose´, </w:t>
      </w:r>
      <w:proofErr w:type="spellStart"/>
      <w:r w:rsidRPr="002B688B">
        <w:rPr>
          <w:lang w:val="en-US"/>
        </w:rPr>
        <w:t>l’imparfait</w:t>
      </w:r>
      <w:proofErr w:type="spellEnd"/>
      <w:r w:rsidRPr="002B688B">
        <w:rPr>
          <w:lang w:val="en-US"/>
        </w:rPr>
        <w:t xml:space="preserve">, le plus-que-parfait, le </w:t>
      </w:r>
      <w:proofErr w:type="spellStart"/>
      <w:r w:rsidRPr="002B688B">
        <w:rPr>
          <w:lang w:val="en-US"/>
        </w:rPr>
        <w:t>futur</w:t>
      </w:r>
      <w:proofErr w:type="spellEnd"/>
      <w:r w:rsidRPr="002B688B">
        <w:rPr>
          <w:lang w:val="en-US"/>
        </w:rPr>
        <w:t xml:space="preserve"> dans le passe´;</w:t>
      </w:r>
    </w:p>
    <w:p w14:paraId="4E08F70F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возвратные (местоименные) глаголы;</w:t>
      </w:r>
    </w:p>
    <w:p w14:paraId="48FAE9F1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спряжение глаголов I и II группы, распространённых глаголов III группы в изъявительном наклонении;</w:t>
      </w:r>
    </w:p>
    <w:p w14:paraId="5CEDA72E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согласование причастия сложных форм глагола с подлежащим и прямым дополнением;</w:t>
      </w:r>
    </w:p>
    <w:p w14:paraId="24336761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согласование времён в плане настоящего и прошедшего;</w:t>
      </w:r>
    </w:p>
    <w:p w14:paraId="6311BBA5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прямая и косвенная речь; распознавать и употреблять в речи:</w:t>
      </w:r>
    </w:p>
    <w:p w14:paraId="3A5886C1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повелительное наклонение регулярных и распространённых нерегулярных глаголов в утвердительной и отрицательной форме (</w:t>
      </w:r>
      <w:proofErr w:type="spellStart"/>
      <w:r w:rsidRPr="002B688B">
        <w:t>l’impe´ratif</w:t>
      </w:r>
      <w:proofErr w:type="spellEnd"/>
      <w:r w:rsidRPr="002B688B">
        <w:t>);</w:t>
      </w:r>
    </w:p>
    <w:p w14:paraId="71365D79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временную форму условного наклонения (</w:t>
      </w:r>
      <w:proofErr w:type="spellStart"/>
      <w:r w:rsidRPr="002B688B">
        <w:t>le</w:t>
      </w:r>
      <w:proofErr w:type="spellEnd"/>
      <w:r w:rsidRPr="002B688B">
        <w:t xml:space="preserve"> </w:t>
      </w:r>
      <w:proofErr w:type="spellStart"/>
      <w:r w:rsidRPr="002B688B">
        <w:t>conditionnel</w:t>
      </w:r>
      <w:proofErr w:type="spellEnd"/>
      <w:r w:rsidRPr="002B688B">
        <w:t xml:space="preserve"> </w:t>
      </w:r>
      <w:proofErr w:type="spellStart"/>
      <w:r w:rsidRPr="002B688B">
        <w:t>pre´sent</w:t>
      </w:r>
      <w:proofErr w:type="spellEnd"/>
      <w:r w:rsidRPr="002B688B">
        <w:t>) в простом и сложном предложении;</w:t>
      </w:r>
    </w:p>
    <w:p w14:paraId="4DACD01C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</w:r>
      <w:proofErr w:type="spellStart"/>
      <w:r w:rsidRPr="002B688B">
        <w:t>le</w:t>
      </w:r>
      <w:proofErr w:type="spellEnd"/>
      <w:r w:rsidRPr="002B688B">
        <w:t xml:space="preserve"> </w:t>
      </w:r>
      <w:proofErr w:type="spellStart"/>
      <w:r w:rsidRPr="002B688B">
        <w:t>subjonctif</w:t>
      </w:r>
      <w:proofErr w:type="spellEnd"/>
      <w:r w:rsidRPr="002B688B">
        <w:t xml:space="preserve"> </w:t>
      </w:r>
      <w:proofErr w:type="spellStart"/>
      <w:r w:rsidRPr="002B688B">
        <w:t>pre´sent</w:t>
      </w:r>
      <w:proofErr w:type="spellEnd"/>
      <w:r w:rsidRPr="002B688B">
        <w:t xml:space="preserve"> регулярных и наиболее частотных нерегулярных глаголов в дополнительных придаточных;</w:t>
      </w:r>
    </w:p>
    <w:p w14:paraId="79B8A466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>активный и пассивный залог в настоящем времени изъявительного наклонения;</w:t>
      </w:r>
    </w:p>
    <w:p w14:paraId="3B87E247" w14:textId="77777777" w:rsidR="00330134" w:rsidRPr="002B688B" w:rsidRDefault="00330134" w:rsidP="00330134">
      <w:pPr>
        <w:autoSpaceDE w:val="0"/>
        <w:autoSpaceDN w:val="0"/>
        <w:adjustRightInd w:val="0"/>
        <w:ind w:left="1429"/>
        <w:jc w:val="both"/>
      </w:pPr>
      <w:r w:rsidRPr="002B688B">
        <w:t>-</w:t>
      </w:r>
      <w:r w:rsidRPr="002B688B">
        <w:tab/>
        <w:t xml:space="preserve">предлоги </w:t>
      </w:r>
      <w:proofErr w:type="spellStart"/>
      <w:r w:rsidRPr="002B688B">
        <w:t>par</w:t>
      </w:r>
      <w:proofErr w:type="spellEnd"/>
      <w:r w:rsidRPr="002B688B">
        <w:t xml:space="preserve"> и </w:t>
      </w:r>
      <w:proofErr w:type="spellStart"/>
      <w:r w:rsidRPr="002B688B">
        <w:t>de</w:t>
      </w:r>
      <w:proofErr w:type="spellEnd"/>
      <w:r w:rsidRPr="002B688B">
        <w:t xml:space="preserve"> в пассивных конструкциях; распознавать и употреблять в речи причастия настоящего и прошедшего времени (</w:t>
      </w:r>
      <w:proofErr w:type="spellStart"/>
      <w:r w:rsidRPr="002B688B">
        <w:t>le</w:t>
      </w:r>
      <w:proofErr w:type="spellEnd"/>
      <w:r w:rsidRPr="002B688B">
        <w:t xml:space="preserve"> </w:t>
      </w:r>
      <w:proofErr w:type="spellStart"/>
      <w:r w:rsidRPr="002B688B">
        <w:t>participe</w:t>
      </w:r>
      <w:proofErr w:type="spellEnd"/>
      <w:r w:rsidRPr="002B688B">
        <w:t xml:space="preserve"> </w:t>
      </w:r>
      <w:proofErr w:type="spellStart"/>
      <w:r w:rsidRPr="002B688B">
        <w:t>pre´sent</w:t>
      </w:r>
      <w:proofErr w:type="spellEnd"/>
      <w:r w:rsidRPr="002B688B">
        <w:t xml:space="preserve"> и </w:t>
      </w:r>
      <w:proofErr w:type="spellStart"/>
      <w:r w:rsidRPr="002B688B">
        <w:t>le</w:t>
      </w:r>
      <w:proofErr w:type="spellEnd"/>
      <w:r w:rsidRPr="002B688B">
        <w:t xml:space="preserve"> </w:t>
      </w:r>
      <w:proofErr w:type="spellStart"/>
      <w:r w:rsidRPr="002B688B">
        <w:t>participe</w:t>
      </w:r>
      <w:proofErr w:type="spellEnd"/>
      <w:r w:rsidRPr="002B688B">
        <w:t xml:space="preserve"> </w:t>
      </w:r>
      <w:proofErr w:type="spellStart"/>
      <w:r w:rsidRPr="002B688B">
        <w:t>passe</w:t>
      </w:r>
      <w:proofErr w:type="spellEnd"/>
      <w:r w:rsidRPr="002B688B">
        <w:t>´), деепричастие (</w:t>
      </w:r>
      <w:proofErr w:type="spellStart"/>
      <w:r w:rsidRPr="002B688B">
        <w:t>le</w:t>
      </w:r>
      <w:proofErr w:type="spellEnd"/>
      <w:r w:rsidRPr="002B688B">
        <w:t xml:space="preserve"> </w:t>
      </w:r>
      <w:proofErr w:type="spellStart"/>
      <w:r w:rsidRPr="002B688B">
        <w:t>ge´rondif</w:t>
      </w:r>
      <w:proofErr w:type="spellEnd"/>
      <w:r w:rsidRPr="002B688B">
        <w:t>), инфинитивные конструкции после глаголов восприятия;</w:t>
      </w:r>
    </w:p>
    <w:p w14:paraId="67009622" w14:textId="77777777" w:rsidR="00330134" w:rsidRPr="002B688B" w:rsidRDefault="00330134" w:rsidP="0033013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2B688B">
        <w:t xml:space="preserve">распознавать и употреблять в речи особые формы </w:t>
      </w:r>
      <w:proofErr w:type="spellStart"/>
      <w:r w:rsidRPr="002B688B">
        <w:t>существи</w:t>
      </w:r>
      <w:proofErr w:type="spellEnd"/>
      <w:r w:rsidRPr="002B688B">
        <w:t>- тельных женского рода и множественного числа (</w:t>
      </w:r>
      <w:proofErr w:type="spellStart"/>
      <w:r w:rsidRPr="002B688B">
        <w:t>un</w:t>
      </w:r>
      <w:proofErr w:type="spellEnd"/>
      <w:r w:rsidRPr="002B688B">
        <w:t xml:space="preserve"> </w:t>
      </w:r>
      <w:proofErr w:type="spellStart"/>
      <w:r w:rsidRPr="002B688B">
        <w:t>homme</w:t>
      </w:r>
      <w:proofErr w:type="spellEnd"/>
      <w:r w:rsidRPr="002B688B">
        <w:t xml:space="preserve"> — </w:t>
      </w:r>
      <w:proofErr w:type="spellStart"/>
      <w:r w:rsidRPr="002B688B">
        <w:t>une</w:t>
      </w:r>
      <w:proofErr w:type="spellEnd"/>
      <w:r w:rsidRPr="002B688B">
        <w:t xml:space="preserve"> </w:t>
      </w:r>
      <w:proofErr w:type="spellStart"/>
      <w:r w:rsidRPr="002B688B">
        <w:t>femme</w:t>
      </w:r>
      <w:proofErr w:type="spellEnd"/>
      <w:r w:rsidRPr="002B688B">
        <w:t xml:space="preserve">; </w:t>
      </w:r>
      <w:proofErr w:type="spellStart"/>
      <w:r w:rsidRPr="002B688B">
        <w:t>travail</w:t>
      </w:r>
      <w:proofErr w:type="spellEnd"/>
      <w:r w:rsidRPr="002B688B">
        <w:t xml:space="preserve"> — </w:t>
      </w:r>
      <w:proofErr w:type="spellStart"/>
      <w:r w:rsidRPr="002B688B">
        <w:t>travaux</w:t>
      </w:r>
      <w:proofErr w:type="spellEnd"/>
      <w:r w:rsidRPr="002B688B">
        <w:t>), особые формы прилагательных женского рода и множественного числа (</w:t>
      </w:r>
      <w:proofErr w:type="spellStart"/>
      <w:r w:rsidRPr="002B688B">
        <w:t>beau</w:t>
      </w:r>
      <w:proofErr w:type="spellEnd"/>
      <w:r w:rsidRPr="002B688B">
        <w:t xml:space="preserve"> — </w:t>
      </w:r>
      <w:proofErr w:type="spellStart"/>
      <w:r w:rsidRPr="002B688B">
        <w:t>belle</w:t>
      </w:r>
      <w:proofErr w:type="spellEnd"/>
      <w:r w:rsidRPr="002B688B">
        <w:t xml:space="preserve">, </w:t>
      </w:r>
      <w:proofErr w:type="spellStart"/>
      <w:r w:rsidRPr="002B688B">
        <w:t>long</w:t>
      </w:r>
      <w:proofErr w:type="spellEnd"/>
      <w:r w:rsidRPr="002B688B">
        <w:t xml:space="preserve"> — </w:t>
      </w:r>
      <w:proofErr w:type="spellStart"/>
      <w:r w:rsidRPr="002B688B">
        <w:t>longue</w:t>
      </w:r>
      <w:proofErr w:type="spellEnd"/>
      <w:r w:rsidRPr="002B688B">
        <w:t xml:space="preserve">, </w:t>
      </w:r>
      <w:proofErr w:type="spellStart"/>
      <w:r w:rsidRPr="002B688B">
        <w:t>culturelle</w:t>
      </w:r>
      <w:proofErr w:type="spellEnd"/>
      <w:r w:rsidRPr="002B688B">
        <w:t xml:space="preserve">, но </w:t>
      </w:r>
      <w:proofErr w:type="spellStart"/>
      <w:r w:rsidRPr="002B688B">
        <w:t>musicale</w:t>
      </w:r>
      <w:proofErr w:type="spellEnd"/>
      <w:r w:rsidRPr="002B688B">
        <w:t xml:space="preserve">, </w:t>
      </w:r>
      <w:proofErr w:type="spellStart"/>
      <w:r w:rsidRPr="002B688B">
        <w:t>spe´cial</w:t>
      </w:r>
      <w:proofErr w:type="spellEnd"/>
      <w:r w:rsidRPr="002B688B">
        <w:t xml:space="preserve"> — </w:t>
      </w:r>
      <w:proofErr w:type="spellStart"/>
      <w:r w:rsidRPr="002B688B">
        <w:t>spe´ciaux</w:t>
      </w:r>
      <w:proofErr w:type="spellEnd"/>
      <w:r w:rsidRPr="002B688B">
        <w:t>/</w:t>
      </w:r>
      <w:proofErr w:type="spellStart"/>
      <w:r w:rsidRPr="002B688B">
        <w:t>spe´ciales</w:t>
      </w:r>
      <w:proofErr w:type="spellEnd"/>
      <w:r w:rsidRPr="002B688B">
        <w:t xml:space="preserve"> и др.); распознавать и употреблять в речи частичный артикль с абстрактными и вещественными существительными; замена артикля предлогом </w:t>
      </w:r>
      <w:proofErr w:type="spellStart"/>
      <w:r w:rsidRPr="002B688B">
        <w:t>de</w:t>
      </w:r>
      <w:proofErr w:type="spellEnd"/>
      <w:r w:rsidRPr="002B688B">
        <w:t>; употребление предлогов и артиклей перед географическими названиями (</w:t>
      </w:r>
      <w:proofErr w:type="spellStart"/>
      <w:r w:rsidRPr="002B688B">
        <w:t>en</w:t>
      </w:r>
      <w:proofErr w:type="spellEnd"/>
      <w:r w:rsidRPr="002B688B">
        <w:t xml:space="preserve"> </w:t>
      </w:r>
      <w:proofErr w:type="spellStart"/>
      <w:r w:rsidRPr="002B688B">
        <w:t>France</w:t>
      </w:r>
      <w:proofErr w:type="spellEnd"/>
      <w:r w:rsidRPr="002B688B">
        <w:t xml:space="preserve">, </w:t>
      </w:r>
      <w:proofErr w:type="spellStart"/>
      <w:r w:rsidRPr="002B688B">
        <w:t>de</w:t>
      </w:r>
      <w:proofErr w:type="spellEnd"/>
      <w:r w:rsidRPr="002B688B">
        <w:t xml:space="preserve"> </w:t>
      </w:r>
      <w:proofErr w:type="spellStart"/>
      <w:r w:rsidRPr="002B688B">
        <w:t>Chine</w:t>
      </w:r>
      <w:proofErr w:type="spellEnd"/>
      <w:r w:rsidRPr="002B688B">
        <w:t xml:space="preserve">, </w:t>
      </w:r>
      <w:proofErr w:type="spellStart"/>
      <w:r w:rsidRPr="002B688B">
        <w:t>au</w:t>
      </w:r>
      <w:proofErr w:type="spellEnd"/>
      <w:r w:rsidRPr="002B688B">
        <w:t xml:space="preserve"> </w:t>
      </w:r>
      <w:proofErr w:type="spellStart"/>
      <w:r w:rsidRPr="002B688B">
        <w:t>Canada</w:t>
      </w:r>
      <w:proofErr w:type="spellEnd"/>
      <w:r w:rsidRPr="002B688B">
        <w:t xml:space="preserve">, </w:t>
      </w:r>
      <w:proofErr w:type="spellStart"/>
      <w:r w:rsidRPr="002B688B">
        <w:t>du</w:t>
      </w:r>
      <w:proofErr w:type="spellEnd"/>
      <w:r w:rsidRPr="002B688B">
        <w:t xml:space="preserve"> </w:t>
      </w:r>
      <w:proofErr w:type="spellStart"/>
      <w:r w:rsidRPr="002B688B">
        <w:t>Japon</w:t>
      </w:r>
      <w:proofErr w:type="spellEnd"/>
      <w:r w:rsidRPr="002B688B">
        <w:t>);</w:t>
      </w:r>
    </w:p>
    <w:p w14:paraId="1C8C761D" w14:textId="77777777" w:rsidR="00330134" w:rsidRPr="002B688B" w:rsidRDefault="00330134" w:rsidP="0033013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2B688B">
        <w:t>распознавать и употреблять в речи наречия на -</w:t>
      </w:r>
      <w:proofErr w:type="spellStart"/>
      <w:r w:rsidRPr="002B688B">
        <w:t>ment</w:t>
      </w:r>
      <w:proofErr w:type="spellEnd"/>
      <w:r w:rsidRPr="002B688B">
        <w:t>, -</w:t>
      </w:r>
      <w:proofErr w:type="spellStart"/>
      <w:r w:rsidRPr="002B688B">
        <w:t>emment</w:t>
      </w:r>
      <w:proofErr w:type="spellEnd"/>
      <w:r w:rsidRPr="002B688B">
        <w:t>, -</w:t>
      </w:r>
      <w:proofErr w:type="spellStart"/>
      <w:r w:rsidRPr="002B688B">
        <w:t>amment</w:t>
      </w:r>
      <w:proofErr w:type="spellEnd"/>
      <w:r w:rsidRPr="002B688B">
        <w:t>;</w:t>
      </w:r>
    </w:p>
    <w:p w14:paraId="539BEF41" w14:textId="77777777" w:rsidR="00330134" w:rsidRPr="002B688B" w:rsidRDefault="00330134" w:rsidP="0033013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2B688B">
        <w:t>распознавать и употреблять в речи степени сравнения прилагательных и наречий, особые случаи их образования (</w:t>
      </w:r>
      <w:proofErr w:type="spellStart"/>
      <w:r w:rsidRPr="002B688B">
        <w:t>bon</w:t>
      </w:r>
      <w:proofErr w:type="spellEnd"/>
      <w:r w:rsidRPr="002B688B">
        <w:t xml:space="preserve"> — </w:t>
      </w:r>
      <w:proofErr w:type="spellStart"/>
      <w:r w:rsidRPr="002B688B">
        <w:t>meilleur</w:t>
      </w:r>
      <w:proofErr w:type="spellEnd"/>
      <w:r w:rsidRPr="002B688B">
        <w:t xml:space="preserve">, </w:t>
      </w:r>
      <w:proofErr w:type="spellStart"/>
      <w:r w:rsidRPr="002B688B">
        <w:t>bien</w:t>
      </w:r>
      <w:proofErr w:type="spellEnd"/>
      <w:r w:rsidRPr="002B688B">
        <w:t xml:space="preserve"> — </w:t>
      </w:r>
      <w:proofErr w:type="spellStart"/>
      <w:r w:rsidRPr="002B688B">
        <w:t>mieux</w:t>
      </w:r>
      <w:proofErr w:type="spellEnd"/>
      <w:r w:rsidRPr="002B688B">
        <w:t>);</w:t>
      </w:r>
    </w:p>
    <w:p w14:paraId="20367DB6" w14:textId="77777777" w:rsidR="00330134" w:rsidRPr="002B688B" w:rsidRDefault="00330134" w:rsidP="0033013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2B688B">
        <w:t xml:space="preserve">распознавать и употреблять в речи личные местоимения в функции прямых и косвенных дополнений; ударные и безударные формы личных местоимений; местоимения </w:t>
      </w:r>
      <w:proofErr w:type="spellStart"/>
      <w:r w:rsidRPr="002B688B">
        <w:t>en</w:t>
      </w:r>
      <w:proofErr w:type="spellEnd"/>
      <w:r w:rsidRPr="002B688B">
        <w:t xml:space="preserve"> и y; относи- тельные местоимения </w:t>
      </w:r>
      <w:proofErr w:type="spellStart"/>
      <w:r w:rsidRPr="002B688B">
        <w:t>qui</w:t>
      </w:r>
      <w:proofErr w:type="spellEnd"/>
      <w:r w:rsidRPr="002B688B">
        <w:t xml:space="preserve">, </w:t>
      </w:r>
      <w:proofErr w:type="spellStart"/>
      <w:r w:rsidRPr="002B688B">
        <w:t>que</w:t>
      </w:r>
      <w:proofErr w:type="spellEnd"/>
      <w:r w:rsidRPr="002B688B">
        <w:t xml:space="preserve">, </w:t>
      </w:r>
      <w:proofErr w:type="spellStart"/>
      <w:r w:rsidRPr="002B688B">
        <w:t>où</w:t>
      </w:r>
      <w:proofErr w:type="spellEnd"/>
      <w:r w:rsidRPr="002B688B">
        <w:t xml:space="preserve">, </w:t>
      </w:r>
      <w:proofErr w:type="spellStart"/>
      <w:r w:rsidRPr="002B688B">
        <w:t>dont</w:t>
      </w:r>
      <w:proofErr w:type="spellEnd"/>
      <w:r w:rsidRPr="002B688B">
        <w:t xml:space="preserve">; указательные и притяжательные </w:t>
      </w:r>
      <w:proofErr w:type="gramStart"/>
      <w:r w:rsidRPr="002B688B">
        <w:t>местоимения;  неопределённые</w:t>
      </w:r>
      <w:proofErr w:type="gramEnd"/>
      <w:r w:rsidRPr="002B688B">
        <w:t xml:space="preserve">  прилагательные  и местоимения (</w:t>
      </w:r>
      <w:proofErr w:type="spellStart"/>
      <w:r w:rsidRPr="002B688B">
        <w:t>on</w:t>
      </w:r>
      <w:proofErr w:type="spellEnd"/>
      <w:r w:rsidRPr="002B688B">
        <w:t xml:space="preserve">, </w:t>
      </w:r>
      <w:proofErr w:type="spellStart"/>
      <w:r w:rsidRPr="002B688B">
        <w:t>tout</w:t>
      </w:r>
      <w:proofErr w:type="spellEnd"/>
      <w:r w:rsidRPr="002B688B">
        <w:t xml:space="preserve">, </w:t>
      </w:r>
      <w:proofErr w:type="spellStart"/>
      <w:r w:rsidRPr="002B688B">
        <w:t>même</w:t>
      </w:r>
      <w:proofErr w:type="spellEnd"/>
      <w:r w:rsidRPr="002B688B">
        <w:t xml:space="preserve">, </w:t>
      </w:r>
      <w:proofErr w:type="spellStart"/>
      <w:r w:rsidRPr="002B688B">
        <w:t>personne</w:t>
      </w:r>
      <w:proofErr w:type="spellEnd"/>
      <w:r w:rsidRPr="002B688B">
        <w:t xml:space="preserve">, </w:t>
      </w:r>
      <w:proofErr w:type="spellStart"/>
      <w:r w:rsidRPr="002B688B">
        <w:t>chaque</w:t>
      </w:r>
      <w:proofErr w:type="spellEnd"/>
      <w:r w:rsidRPr="002B688B">
        <w:t xml:space="preserve">, </w:t>
      </w:r>
      <w:proofErr w:type="spellStart"/>
      <w:r w:rsidRPr="002B688B">
        <w:t>chacun</w:t>
      </w:r>
      <w:proofErr w:type="spellEnd"/>
      <w:r w:rsidRPr="002B688B">
        <w:t xml:space="preserve">(e), </w:t>
      </w:r>
      <w:proofErr w:type="spellStart"/>
      <w:r w:rsidRPr="002B688B">
        <w:t>quelque</w:t>
      </w:r>
      <w:proofErr w:type="spellEnd"/>
      <w:r w:rsidRPr="002B688B">
        <w:t xml:space="preserve">(s), </w:t>
      </w:r>
      <w:proofErr w:type="spellStart"/>
      <w:r w:rsidRPr="002B688B">
        <w:t>quelqu’un</w:t>
      </w:r>
      <w:proofErr w:type="spellEnd"/>
      <w:r w:rsidRPr="002B688B">
        <w:t xml:space="preserve">, </w:t>
      </w:r>
      <w:proofErr w:type="spellStart"/>
      <w:r w:rsidRPr="002B688B">
        <w:t>quelques-un</w:t>
      </w:r>
      <w:proofErr w:type="spellEnd"/>
      <w:r w:rsidRPr="002B688B">
        <w:t xml:space="preserve">(e)s, </w:t>
      </w:r>
      <w:proofErr w:type="spellStart"/>
      <w:r w:rsidRPr="002B688B">
        <w:t>plusieurs</w:t>
      </w:r>
      <w:proofErr w:type="spellEnd"/>
      <w:r w:rsidRPr="002B688B">
        <w:t>);</w:t>
      </w:r>
    </w:p>
    <w:p w14:paraId="65817493" w14:textId="77777777" w:rsidR="00330134" w:rsidRPr="002B688B" w:rsidRDefault="00330134" w:rsidP="0033013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2B688B">
        <w:t>распознавать и   употреблять   в   речи   количественные числительные свыше 1000 и порядковые числительные свыше 10;</w:t>
      </w:r>
    </w:p>
    <w:p w14:paraId="326213DB" w14:textId="77777777" w:rsidR="00330134" w:rsidRPr="002B688B" w:rsidRDefault="00330134" w:rsidP="0033013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2B688B">
        <w:t xml:space="preserve">использовать управление распространённых глаголов; предлоги, служащие для выражения пространственных (à, </w:t>
      </w:r>
      <w:proofErr w:type="spellStart"/>
      <w:r w:rsidRPr="002B688B">
        <w:t>de</w:t>
      </w:r>
      <w:proofErr w:type="spellEnd"/>
      <w:r w:rsidRPr="002B688B">
        <w:t xml:space="preserve">, </w:t>
      </w:r>
      <w:proofErr w:type="spellStart"/>
      <w:r w:rsidRPr="002B688B">
        <w:t>dans</w:t>
      </w:r>
      <w:proofErr w:type="spellEnd"/>
      <w:r w:rsidRPr="002B688B">
        <w:t xml:space="preserve">, </w:t>
      </w:r>
      <w:proofErr w:type="spellStart"/>
      <w:r w:rsidRPr="002B688B">
        <w:t>sur</w:t>
      </w:r>
      <w:proofErr w:type="spellEnd"/>
      <w:r w:rsidRPr="002B688B">
        <w:t xml:space="preserve">, </w:t>
      </w:r>
      <w:proofErr w:type="spellStart"/>
      <w:r w:rsidRPr="002B688B">
        <w:t>sous</w:t>
      </w:r>
      <w:proofErr w:type="spellEnd"/>
      <w:r w:rsidRPr="002B688B">
        <w:t xml:space="preserve">, </w:t>
      </w:r>
      <w:proofErr w:type="spellStart"/>
      <w:r w:rsidRPr="002B688B">
        <w:t>entre</w:t>
      </w:r>
      <w:proofErr w:type="spellEnd"/>
      <w:r w:rsidRPr="002B688B">
        <w:t xml:space="preserve">, </w:t>
      </w:r>
      <w:proofErr w:type="spellStart"/>
      <w:r w:rsidRPr="002B688B">
        <w:t>vers</w:t>
      </w:r>
      <w:proofErr w:type="spellEnd"/>
      <w:r w:rsidRPr="002B688B">
        <w:t xml:space="preserve">) и </w:t>
      </w:r>
      <w:r w:rsidRPr="002B688B">
        <w:lastRenderedPageBreak/>
        <w:t>временных (</w:t>
      </w:r>
      <w:proofErr w:type="spellStart"/>
      <w:r w:rsidRPr="002B688B">
        <w:t>pendant</w:t>
      </w:r>
      <w:proofErr w:type="spellEnd"/>
      <w:r w:rsidRPr="002B688B">
        <w:t xml:space="preserve">, </w:t>
      </w:r>
      <w:proofErr w:type="spellStart"/>
      <w:r w:rsidRPr="002B688B">
        <w:t>depuis</w:t>
      </w:r>
      <w:proofErr w:type="spellEnd"/>
      <w:r w:rsidRPr="002B688B">
        <w:t xml:space="preserve">, </w:t>
      </w:r>
      <w:proofErr w:type="spellStart"/>
      <w:r w:rsidRPr="002B688B">
        <w:t>en</w:t>
      </w:r>
      <w:proofErr w:type="spellEnd"/>
      <w:r w:rsidRPr="002B688B">
        <w:t xml:space="preserve">, </w:t>
      </w:r>
      <w:proofErr w:type="spellStart"/>
      <w:r w:rsidRPr="002B688B">
        <w:t>dans</w:t>
      </w:r>
      <w:proofErr w:type="spellEnd"/>
      <w:r w:rsidRPr="002B688B">
        <w:t xml:space="preserve">, </w:t>
      </w:r>
      <w:proofErr w:type="spellStart"/>
      <w:r w:rsidRPr="002B688B">
        <w:t>pour</w:t>
      </w:r>
      <w:proofErr w:type="spellEnd"/>
      <w:r w:rsidRPr="002B688B">
        <w:t xml:space="preserve">) отношений; распространённые коннекторы: </w:t>
      </w:r>
      <w:proofErr w:type="spellStart"/>
      <w:r w:rsidRPr="002B688B">
        <w:t>pourtant</w:t>
      </w:r>
      <w:proofErr w:type="spellEnd"/>
      <w:r w:rsidRPr="002B688B">
        <w:t xml:space="preserve">, </w:t>
      </w:r>
      <w:proofErr w:type="spellStart"/>
      <w:r w:rsidRPr="002B688B">
        <w:t>enfin</w:t>
      </w:r>
      <w:proofErr w:type="spellEnd"/>
      <w:r w:rsidRPr="002B688B">
        <w:t xml:space="preserve">, </w:t>
      </w:r>
      <w:proofErr w:type="spellStart"/>
      <w:r w:rsidRPr="002B688B">
        <w:t>d’abord</w:t>
      </w:r>
      <w:proofErr w:type="spellEnd"/>
      <w:r w:rsidRPr="002B688B">
        <w:t xml:space="preserve">, </w:t>
      </w:r>
      <w:proofErr w:type="spellStart"/>
      <w:r w:rsidRPr="002B688B">
        <w:t>ensuite</w:t>
      </w:r>
      <w:proofErr w:type="spellEnd"/>
      <w:r w:rsidRPr="002B688B">
        <w:t xml:space="preserve"> и т. д.</w:t>
      </w:r>
    </w:p>
    <w:p w14:paraId="77A073F9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получит возможность научиться:</w:t>
      </w:r>
    </w:p>
    <w:p w14:paraId="618E193B" w14:textId="77777777" w:rsidR="00330134" w:rsidRPr="002B688B" w:rsidRDefault="00330134" w:rsidP="00330134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2B688B">
        <w:t xml:space="preserve">распознавать сложноподчинённые предложения с придаточными дополнительными (союз </w:t>
      </w:r>
      <w:proofErr w:type="spellStart"/>
      <w:r w:rsidRPr="002B688B">
        <w:t>que</w:t>
      </w:r>
      <w:proofErr w:type="spellEnd"/>
      <w:r w:rsidRPr="002B688B">
        <w:t xml:space="preserve">), определительными (союзные слова </w:t>
      </w:r>
      <w:proofErr w:type="spellStart"/>
      <w:r w:rsidRPr="002B688B">
        <w:t>qui</w:t>
      </w:r>
      <w:proofErr w:type="spellEnd"/>
      <w:r w:rsidRPr="002B688B">
        <w:t xml:space="preserve">, </w:t>
      </w:r>
      <w:proofErr w:type="spellStart"/>
      <w:r w:rsidRPr="002B688B">
        <w:t>que</w:t>
      </w:r>
      <w:proofErr w:type="spellEnd"/>
      <w:r w:rsidRPr="002B688B">
        <w:t xml:space="preserve">, </w:t>
      </w:r>
      <w:proofErr w:type="spellStart"/>
      <w:r w:rsidRPr="002B688B">
        <w:t>dont</w:t>
      </w:r>
      <w:proofErr w:type="spellEnd"/>
      <w:r w:rsidRPr="002B688B">
        <w:t xml:space="preserve">, </w:t>
      </w:r>
      <w:proofErr w:type="spellStart"/>
      <w:r w:rsidRPr="002B688B">
        <w:t>où</w:t>
      </w:r>
      <w:proofErr w:type="spellEnd"/>
      <w:r w:rsidRPr="002B688B">
        <w:t>), обстоятельственными (наиболее распространённые союзы, выражающие значения времени (</w:t>
      </w:r>
      <w:proofErr w:type="spellStart"/>
      <w:r w:rsidRPr="002B688B">
        <w:t>quand</w:t>
      </w:r>
      <w:proofErr w:type="spellEnd"/>
      <w:r w:rsidRPr="002B688B">
        <w:t>), места (</w:t>
      </w:r>
      <w:proofErr w:type="spellStart"/>
      <w:r w:rsidRPr="002B688B">
        <w:t>où</w:t>
      </w:r>
      <w:proofErr w:type="spellEnd"/>
      <w:r w:rsidRPr="002B688B">
        <w:t>), причины (</w:t>
      </w:r>
      <w:proofErr w:type="spellStart"/>
      <w:r w:rsidRPr="002B688B">
        <w:t>parce</w:t>
      </w:r>
      <w:proofErr w:type="spellEnd"/>
      <w:r w:rsidRPr="002B688B">
        <w:t xml:space="preserve"> </w:t>
      </w:r>
      <w:proofErr w:type="spellStart"/>
      <w:r w:rsidRPr="002B688B">
        <w:t>que</w:t>
      </w:r>
      <w:proofErr w:type="spellEnd"/>
      <w:r w:rsidRPr="002B688B">
        <w:t>), следствия (</w:t>
      </w:r>
      <w:proofErr w:type="spellStart"/>
      <w:r w:rsidRPr="002B688B">
        <w:t>ainsi</w:t>
      </w:r>
      <w:proofErr w:type="spellEnd"/>
      <w:r w:rsidRPr="002B688B">
        <w:t>), цели (</w:t>
      </w:r>
      <w:proofErr w:type="spellStart"/>
      <w:r w:rsidRPr="002B688B">
        <w:t>pour</w:t>
      </w:r>
      <w:proofErr w:type="spellEnd"/>
      <w:r w:rsidRPr="002B688B">
        <w:t xml:space="preserve"> </w:t>
      </w:r>
      <w:proofErr w:type="spellStart"/>
      <w:r w:rsidRPr="002B688B">
        <w:t>que</w:t>
      </w:r>
      <w:proofErr w:type="spellEnd"/>
      <w:r w:rsidRPr="002B688B">
        <w:t>);</w:t>
      </w:r>
    </w:p>
    <w:p w14:paraId="236ADD5A" w14:textId="77777777" w:rsidR="00330134" w:rsidRPr="002B688B" w:rsidRDefault="00330134" w:rsidP="00330134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2B688B">
        <w:t xml:space="preserve">распознавать и употреблять в речи причинные отношения в простом и сложном предложении: </w:t>
      </w:r>
      <w:proofErr w:type="spellStart"/>
      <w:r w:rsidRPr="002B688B">
        <w:t>parce</w:t>
      </w:r>
      <w:proofErr w:type="spellEnd"/>
      <w:r w:rsidRPr="002B688B">
        <w:t xml:space="preserve"> </w:t>
      </w:r>
      <w:proofErr w:type="spellStart"/>
      <w:r w:rsidRPr="002B688B">
        <w:t>que</w:t>
      </w:r>
      <w:proofErr w:type="spellEnd"/>
      <w:r w:rsidRPr="002B688B">
        <w:t xml:space="preserve">, </w:t>
      </w:r>
      <w:proofErr w:type="spellStart"/>
      <w:r w:rsidRPr="002B688B">
        <w:t>grâce</w:t>
      </w:r>
      <w:proofErr w:type="spellEnd"/>
      <w:r w:rsidRPr="002B688B">
        <w:t xml:space="preserve"> à, à </w:t>
      </w:r>
      <w:proofErr w:type="spellStart"/>
      <w:r w:rsidRPr="002B688B">
        <w:t>cause</w:t>
      </w:r>
      <w:proofErr w:type="spellEnd"/>
      <w:r w:rsidRPr="002B688B">
        <w:t xml:space="preserve"> </w:t>
      </w:r>
      <w:proofErr w:type="spellStart"/>
      <w:r w:rsidRPr="002B688B">
        <w:t>de</w:t>
      </w:r>
      <w:proofErr w:type="spellEnd"/>
      <w:r w:rsidRPr="002B688B">
        <w:t xml:space="preserve">, </w:t>
      </w:r>
      <w:proofErr w:type="spellStart"/>
      <w:r w:rsidRPr="002B688B">
        <w:t>comme</w:t>
      </w:r>
      <w:proofErr w:type="spellEnd"/>
      <w:r w:rsidRPr="002B688B">
        <w:t xml:space="preserve">, </w:t>
      </w:r>
      <w:proofErr w:type="spellStart"/>
      <w:r w:rsidRPr="002B688B">
        <w:t>car</w:t>
      </w:r>
      <w:proofErr w:type="spellEnd"/>
      <w:r w:rsidRPr="002B688B">
        <w:t>; временные отношения в простых и сложных предложениях; выражения цели и следствия, условия и гипотезы, сравнения, противопоставления и уступки в простых и сложных предложениях.</w:t>
      </w:r>
    </w:p>
    <w:p w14:paraId="55BA9545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Социокультурные знания и умения Выпускник научится:</w:t>
      </w:r>
    </w:p>
    <w:p w14:paraId="71FD4E28" w14:textId="77777777" w:rsidR="00330134" w:rsidRPr="002B688B" w:rsidRDefault="00330134" w:rsidP="00330134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2B688B">
        <w:t>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   в странах изучаемого языка;</w:t>
      </w:r>
    </w:p>
    <w:p w14:paraId="1DAC496C" w14:textId="77777777" w:rsidR="00330134" w:rsidRPr="002B688B" w:rsidRDefault="00330134" w:rsidP="00330134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2B688B">
        <w:t>представлять родную страну и культуру на французском языке;</w:t>
      </w:r>
    </w:p>
    <w:p w14:paraId="7589757E" w14:textId="77777777" w:rsidR="00330134" w:rsidRPr="002B688B" w:rsidRDefault="00330134" w:rsidP="00330134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2B688B">
        <w:t xml:space="preserve">понимать социокультурные реалии при чтении и </w:t>
      </w:r>
      <w:proofErr w:type="spellStart"/>
      <w:r w:rsidRPr="002B688B">
        <w:t>аудировании</w:t>
      </w:r>
      <w:proofErr w:type="spellEnd"/>
      <w:r w:rsidRPr="002B688B">
        <w:t xml:space="preserve"> в рамках изученного материала;</w:t>
      </w:r>
    </w:p>
    <w:p w14:paraId="356D6AFE" w14:textId="77777777" w:rsidR="00330134" w:rsidRPr="002B688B" w:rsidRDefault="00330134" w:rsidP="00330134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2B688B">
        <w:t>соблюдать речевой этикет в ситуациях формального и неформального общения в рамках изученных тем.</w:t>
      </w:r>
    </w:p>
    <w:p w14:paraId="41AE74CE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получит возможность научиться:</w:t>
      </w:r>
    </w:p>
    <w:p w14:paraId="5CC3D734" w14:textId="77777777" w:rsidR="00330134" w:rsidRPr="002B688B" w:rsidRDefault="00330134" w:rsidP="0033013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2B688B">
        <w:t>оказывать помощь зарубежным гостям в нашей стране в ситуациях повседневного общения;</w:t>
      </w:r>
    </w:p>
    <w:p w14:paraId="6023D3F5" w14:textId="77777777" w:rsidR="00330134" w:rsidRPr="002B688B" w:rsidRDefault="00330134" w:rsidP="0033013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2B688B">
        <w:t>представлять родную страну и культуру на французском языке.</w:t>
      </w:r>
    </w:p>
    <w:p w14:paraId="598757B0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Компенсаторные умения Выпускник научится:</w:t>
      </w:r>
    </w:p>
    <w:p w14:paraId="383BD42E" w14:textId="77777777" w:rsidR="00330134" w:rsidRPr="002B688B" w:rsidRDefault="00330134" w:rsidP="00330134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2B688B">
        <w:t>выходить из положения при дефиците языковых средств:</w:t>
      </w:r>
    </w:p>
    <w:p w14:paraId="6A47A8FF" w14:textId="77777777" w:rsidR="00330134" w:rsidRPr="002B688B" w:rsidRDefault="00330134" w:rsidP="00330134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2B688B">
        <w:t>использовать переспрос при говорении.</w:t>
      </w:r>
    </w:p>
    <w:p w14:paraId="5A2B38FE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>Выпускник получит возможность научиться:</w:t>
      </w:r>
    </w:p>
    <w:p w14:paraId="473659DD" w14:textId="77777777" w:rsidR="00330134" w:rsidRPr="002B688B" w:rsidRDefault="00330134" w:rsidP="00330134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2B688B">
        <w:t>использовать перифраз, синонимические и антонимические средства при говорении;</w:t>
      </w:r>
    </w:p>
    <w:p w14:paraId="0B225B37" w14:textId="77777777" w:rsidR="00330134" w:rsidRPr="002B688B" w:rsidRDefault="00330134" w:rsidP="00330134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2B688B">
        <w:t xml:space="preserve">пользоваться языковой и контекстуальной догадкой при </w:t>
      </w:r>
      <w:proofErr w:type="spellStart"/>
      <w:r w:rsidRPr="002B688B">
        <w:t>аудировании</w:t>
      </w:r>
      <w:proofErr w:type="spellEnd"/>
      <w:r w:rsidRPr="002B688B">
        <w:t xml:space="preserve"> и чтении.</w:t>
      </w:r>
    </w:p>
    <w:p w14:paraId="4011FDFC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</w:pPr>
      <w:r w:rsidRPr="002B688B">
        <w:t xml:space="preserve"> </w:t>
      </w:r>
    </w:p>
    <w:p w14:paraId="0D497E72" w14:textId="77777777" w:rsidR="00330134" w:rsidRPr="002B688B" w:rsidRDefault="00330134" w:rsidP="00330134">
      <w:pPr>
        <w:autoSpaceDE w:val="0"/>
        <w:autoSpaceDN w:val="0"/>
        <w:adjustRightInd w:val="0"/>
        <w:jc w:val="both"/>
        <w:rPr>
          <w:b/>
          <w:color w:val="000000"/>
          <w:spacing w:val="-4"/>
        </w:rPr>
      </w:pPr>
    </w:p>
    <w:p w14:paraId="5784A358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4"/>
        </w:rPr>
      </w:pPr>
      <w:r w:rsidRPr="002B688B">
        <w:rPr>
          <w:b/>
          <w:bCs/>
          <w:color w:val="000000"/>
          <w:spacing w:val="-4"/>
        </w:rPr>
        <w:t>СОДЕРЖАНИЕ УЧЕБНОГО ПРЕДМЕТА</w:t>
      </w:r>
    </w:p>
    <w:p w14:paraId="167B4F32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2B688B">
        <w:rPr>
          <w:b/>
          <w:bCs/>
          <w:color w:val="000000"/>
          <w:spacing w:val="-4"/>
        </w:rPr>
        <w:t>Моя семья</w:t>
      </w:r>
      <w:r w:rsidRPr="002B688B">
        <w:rPr>
          <w:color w:val="000000"/>
          <w:spacing w:val="-4"/>
        </w:rPr>
        <w:t>. Взаимоотношения в семье. Конфликтные ситуации и способы их решения.</w:t>
      </w:r>
    </w:p>
    <w:p w14:paraId="1399FE0B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2B688B">
        <w:rPr>
          <w:b/>
          <w:bCs/>
          <w:color w:val="000000"/>
          <w:spacing w:val="-4"/>
        </w:rPr>
        <w:t>Мои друзья.</w:t>
      </w:r>
      <w:r w:rsidRPr="002B688B">
        <w:rPr>
          <w:color w:val="000000"/>
          <w:spacing w:val="-4"/>
        </w:rPr>
        <w:t xml:space="preserve"> Лучший друг/подруга. Внешность и черты характера. Межличностные взаимоотношения с друзьями и в школе.</w:t>
      </w:r>
    </w:p>
    <w:p w14:paraId="15B3AD69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2B688B">
        <w:rPr>
          <w:b/>
          <w:bCs/>
          <w:color w:val="000000"/>
          <w:spacing w:val="-4"/>
        </w:rPr>
        <w:t xml:space="preserve"> Свободное время</w:t>
      </w:r>
      <w:r w:rsidRPr="002B688B">
        <w:rPr>
          <w:color w:val="000000"/>
          <w:spacing w:val="-4"/>
        </w:rPr>
        <w:t>. Досуг и увлечения (музыка, чтение; посещение театра, кинотеатра, музея, выставки). Виды отдыха. Поход по магазинам. Карманные деньги. Молодёжная мода.</w:t>
      </w:r>
    </w:p>
    <w:p w14:paraId="29105E93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2B688B">
        <w:rPr>
          <w:b/>
          <w:bCs/>
          <w:color w:val="000000"/>
          <w:spacing w:val="-4"/>
        </w:rPr>
        <w:t>Здоровый образ жизни.</w:t>
      </w:r>
      <w:r w:rsidRPr="002B688B">
        <w:rPr>
          <w:color w:val="000000"/>
          <w:spacing w:val="-4"/>
        </w:rPr>
        <w:t xml:space="preserve"> Режим труда и отдыха, занятия спортом, здоровое питание, отказ от вредных привычек.</w:t>
      </w:r>
    </w:p>
    <w:p w14:paraId="7409078A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2B688B">
        <w:rPr>
          <w:b/>
          <w:bCs/>
          <w:color w:val="000000"/>
          <w:spacing w:val="-4"/>
        </w:rPr>
        <w:t>Спорт.</w:t>
      </w:r>
      <w:r w:rsidRPr="002B688B">
        <w:rPr>
          <w:color w:val="000000"/>
          <w:spacing w:val="-4"/>
        </w:rPr>
        <w:t xml:space="preserve"> Виды спорта. Спортивные игры. Спортивные соревнования.</w:t>
      </w:r>
    </w:p>
    <w:p w14:paraId="197326AE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2B688B">
        <w:rPr>
          <w:b/>
          <w:bCs/>
          <w:color w:val="000000"/>
          <w:spacing w:val="-4"/>
        </w:rPr>
        <w:t xml:space="preserve">Школа. </w:t>
      </w:r>
      <w:r w:rsidRPr="002B688B">
        <w:rPr>
          <w:color w:val="000000"/>
          <w:spacing w:val="-4"/>
        </w:rPr>
        <w:t>Школьная жизнь. Правила поведения в школе. Изучаемые предметы и отношение к ним. Внеклассные мероприятия. Кружки. Школьная форма. Каникулы. Переписка с зарубежными сверстниками.</w:t>
      </w:r>
    </w:p>
    <w:p w14:paraId="719FAA43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2B688B">
        <w:rPr>
          <w:b/>
          <w:bCs/>
          <w:color w:val="000000"/>
          <w:spacing w:val="-4"/>
        </w:rPr>
        <w:t>Выбор профессии.</w:t>
      </w:r>
      <w:r w:rsidRPr="002B688B">
        <w:rPr>
          <w:color w:val="000000"/>
          <w:spacing w:val="-4"/>
        </w:rPr>
        <w:t xml:space="preserve"> Мир профессий. Проблема выбора профессии. Роль иностранного языка в планах на будущее.</w:t>
      </w:r>
    </w:p>
    <w:p w14:paraId="1553D05E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2B688B">
        <w:rPr>
          <w:b/>
          <w:bCs/>
          <w:color w:val="000000"/>
          <w:spacing w:val="-4"/>
        </w:rPr>
        <w:t>Путешествия.</w:t>
      </w:r>
      <w:r w:rsidRPr="002B688B">
        <w:rPr>
          <w:color w:val="000000"/>
          <w:spacing w:val="-4"/>
        </w:rPr>
        <w:t xml:space="preserve"> Путешествия по России и странам изучаемого языка. Транспорт.</w:t>
      </w:r>
    </w:p>
    <w:p w14:paraId="4B6D5BB9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2B688B">
        <w:rPr>
          <w:b/>
          <w:bCs/>
          <w:color w:val="000000"/>
          <w:spacing w:val="-4"/>
        </w:rPr>
        <w:lastRenderedPageBreak/>
        <w:t>Окружающий мир</w:t>
      </w:r>
      <w:r w:rsidRPr="002B688B">
        <w:rPr>
          <w:color w:val="000000"/>
          <w:spacing w:val="-4"/>
        </w:rPr>
        <w:t>. Природа: растения и животные.  Погода. Проблемы экологии. Защита окружающей среды. Жизнь в городе/в сельской местности.</w:t>
      </w:r>
    </w:p>
    <w:p w14:paraId="3D649D2D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2B688B">
        <w:rPr>
          <w:b/>
          <w:bCs/>
          <w:color w:val="000000"/>
          <w:spacing w:val="-4"/>
        </w:rPr>
        <w:t>Средства массовой информации.</w:t>
      </w:r>
      <w:r w:rsidRPr="002B688B">
        <w:rPr>
          <w:color w:val="000000"/>
          <w:spacing w:val="-4"/>
        </w:rPr>
        <w:t xml:space="preserve"> Роль средств массовой информации в жизни общества. Средства массовой информации: пресса, телевидение, радио, Интернет.</w:t>
      </w:r>
    </w:p>
    <w:p w14:paraId="57EEA070" w14:textId="77777777" w:rsidR="00330134" w:rsidRPr="002B688B" w:rsidRDefault="00330134" w:rsidP="0033013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  <w:r w:rsidRPr="002B688B">
        <w:rPr>
          <w:b/>
          <w:bCs/>
          <w:color w:val="000000"/>
          <w:spacing w:val="-4"/>
        </w:rPr>
        <w:t>Страны изучаемого языка и родная страна</w:t>
      </w:r>
      <w:r w:rsidRPr="002B688B">
        <w:rPr>
          <w:color w:val="000000"/>
          <w:spacing w:val="-4"/>
        </w:rPr>
        <w:t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788DC166" w14:textId="45F717BA" w:rsidR="00330134" w:rsidRDefault="00330134" w:rsidP="00330134">
      <w:pPr>
        <w:ind w:firstLine="709"/>
        <w:jc w:val="both"/>
      </w:pPr>
    </w:p>
    <w:p w14:paraId="3356145F" w14:textId="0CEAAB5E" w:rsidR="00DF095E" w:rsidRDefault="00DF095E" w:rsidP="00330134">
      <w:pPr>
        <w:ind w:firstLine="709"/>
        <w:jc w:val="both"/>
        <w:rPr>
          <w:b/>
          <w:bCs/>
          <w:sz w:val="28"/>
          <w:szCs w:val="28"/>
        </w:rPr>
      </w:pPr>
      <w:r w:rsidRPr="00DF095E">
        <w:rPr>
          <w:b/>
          <w:bCs/>
          <w:sz w:val="28"/>
          <w:szCs w:val="28"/>
        </w:rPr>
        <w:t>Учебно-тематическое планирование для 8</w:t>
      </w:r>
      <w:r>
        <w:rPr>
          <w:b/>
          <w:bCs/>
          <w:sz w:val="28"/>
          <w:szCs w:val="28"/>
        </w:rPr>
        <w:t xml:space="preserve"> класса (первого года обучения)</w:t>
      </w:r>
      <w:r w:rsidRPr="00DF095E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71"/>
        <w:tblW w:w="8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34"/>
        <w:gridCol w:w="2127"/>
      </w:tblGrid>
      <w:tr w:rsidR="00896E6C" w:rsidRPr="001C7B9D" w14:paraId="465806EF" w14:textId="77777777" w:rsidTr="00896E6C">
        <w:trPr>
          <w:trHeight w:val="983"/>
        </w:trPr>
        <w:tc>
          <w:tcPr>
            <w:tcW w:w="817" w:type="dxa"/>
            <w:vAlign w:val="center"/>
          </w:tcPr>
          <w:p w14:paraId="4A2AB6EC" w14:textId="77777777" w:rsidR="00896E6C" w:rsidRPr="001C7B9D" w:rsidRDefault="00896E6C" w:rsidP="007A2BEF">
            <w:pPr>
              <w:spacing w:line="216" w:lineRule="auto"/>
              <w:jc w:val="center"/>
              <w:outlineLvl w:val="2"/>
              <w:rPr>
                <w:b/>
                <w:bCs/>
              </w:rPr>
            </w:pPr>
            <w:r w:rsidRPr="001C7B9D">
              <w:rPr>
                <w:b/>
                <w:bCs/>
              </w:rPr>
              <w:t>№ п/п</w:t>
            </w:r>
          </w:p>
        </w:tc>
        <w:tc>
          <w:tcPr>
            <w:tcW w:w="5234" w:type="dxa"/>
            <w:vAlign w:val="center"/>
          </w:tcPr>
          <w:p w14:paraId="63B8496F" w14:textId="77777777" w:rsidR="00896E6C" w:rsidRPr="001C7B9D" w:rsidRDefault="00896E6C" w:rsidP="007A2BEF">
            <w:pPr>
              <w:spacing w:line="216" w:lineRule="auto"/>
              <w:jc w:val="center"/>
              <w:outlineLvl w:val="2"/>
              <w:rPr>
                <w:b/>
                <w:bCs/>
              </w:rPr>
            </w:pPr>
            <w:r w:rsidRPr="001C7B9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127" w:type="dxa"/>
            <w:vAlign w:val="center"/>
          </w:tcPr>
          <w:p w14:paraId="2FE60F07" w14:textId="77777777" w:rsidR="00896E6C" w:rsidRPr="001C7B9D" w:rsidRDefault="00896E6C" w:rsidP="007A2BEF">
            <w:pPr>
              <w:spacing w:line="216" w:lineRule="auto"/>
              <w:jc w:val="center"/>
              <w:outlineLvl w:val="2"/>
              <w:rPr>
                <w:b/>
                <w:bCs/>
              </w:rPr>
            </w:pPr>
            <w:r w:rsidRPr="001C7B9D">
              <w:rPr>
                <w:b/>
                <w:bCs/>
              </w:rPr>
              <w:t>количество часов (всего)</w:t>
            </w:r>
          </w:p>
        </w:tc>
      </w:tr>
      <w:tr w:rsidR="00896E6C" w:rsidRPr="001C7B9D" w14:paraId="37690070" w14:textId="77777777" w:rsidTr="00896E6C">
        <w:trPr>
          <w:trHeight w:val="119"/>
        </w:trPr>
        <w:tc>
          <w:tcPr>
            <w:tcW w:w="817" w:type="dxa"/>
            <w:vAlign w:val="center"/>
          </w:tcPr>
          <w:p w14:paraId="3A0ECB40" w14:textId="77777777" w:rsidR="00896E6C" w:rsidRPr="001C7B9D" w:rsidRDefault="00896E6C" w:rsidP="00DF095E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1</w:t>
            </w:r>
          </w:p>
        </w:tc>
        <w:tc>
          <w:tcPr>
            <w:tcW w:w="5234" w:type="dxa"/>
          </w:tcPr>
          <w:p w14:paraId="64983A94" w14:textId="1388E27D" w:rsidR="00896E6C" w:rsidRPr="001C7B9D" w:rsidRDefault="00896E6C" w:rsidP="00DF095E">
            <w:pPr>
              <w:rPr>
                <w:b/>
              </w:rPr>
            </w:pPr>
            <w:r w:rsidRPr="009F2ABE">
              <w:rPr>
                <w:color w:val="444444"/>
              </w:rPr>
              <w:t>Вводный курс</w:t>
            </w:r>
          </w:p>
        </w:tc>
        <w:tc>
          <w:tcPr>
            <w:tcW w:w="2127" w:type="dxa"/>
          </w:tcPr>
          <w:p w14:paraId="3F0C21EC" w14:textId="20DA4AD7" w:rsidR="00896E6C" w:rsidRPr="001C7B9D" w:rsidRDefault="00896E6C" w:rsidP="00DF095E">
            <w:pPr>
              <w:spacing w:line="216" w:lineRule="auto"/>
              <w:jc w:val="center"/>
              <w:outlineLvl w:val="2"/>
              <w:rPr>
                <w:bCs/>
              </w:rPr>
            </w:pPr>
            <w:r w:rsidRPr="009F2ABE">
              <w:rPr>
                <w:color w:val="444444"/>
              </w:rPr>
              <w:t>17</w:t>
            </w:r>
          </w:p>
        </w:tc>
      </w:tr>
      <w:tr w:rsidR="00896E6C" w:rsidRPr="001C7B9D" w14:paraId="6E211695" w14:textId="77777777" w:rsidTr="00896E6C">
        <w:trPr>
          <w:trHeight w:val="177"/>
        </w:trPr>
        <w:tc>
          <w:tcPr>
            <w:tcW w:w="817" w:type="dxa"/>
            <w:vAlign w:val="center"/>
          </w:tcPr>
          <w:p w14:paraId="52429A22" w14:textId="77777777" w:rsidR="00896E6C" w:rsidRPr="001C7B9D" w:rsidRDefault="00896E6C" w:rsidP="00DF095E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2</w:t>
            </w:r>
          </w:p>
        </w:tc>
        <w:tc>
          <w:tcPr>
            <w:tcW w:w="5234" w:type="dxa"/>
          </w:tcPr>
          <w:p w14:paraId="601FF533" w14:textId="05659999" w:rsidR="00896E6C" w:rsidRPr="001C7B9D" w:rsidRDefault="00896E6C" w:rsidP="00DF095E">
            <w:pPr>
              <w:rPr>
                <w:b/>
              </w:rPr>
            </w:pPr>
            <w:r w:rsidRPr="00F33BF0">
              <w:rPr>
                <w:color w:val="444444"/>
              </w:rPr>
              <w:t xml:space="preserve">Раздел 1. </w:t>
            </w:r>
            <w:r w:rsidRPr="00F33BF0">
              <w:t>Семья. Внешность. Любимые занятия</w:t>
            </w:r>
          </w:p>
        </w:tc>
        <w:tc>
          <w:tcPr>
            <w:tcW w:w="2127" w:type="dxa"/>
          </w:tcPr>
          <w:p w14:paraId="450E801E" w14:textId="525EFC24" w:rsidR="00896E6C" w:rsidRPr="001C7B9D" w:rsidRDefault="00896E6C" w:rsidP="00DF095E">
            <w:pPr>
              <w:spacing w:line="216" w:lineRule="auto"/>
              <w:jc w:val="center"/>
              <w:outlineLvl w:val="2"/>
              <w:rPr>
                <w:bCs/>
              </w:rPr>
            </w:pPr>
            <w:r w:rsidRPr="009F2ABE">
              <w:rPr>
                <w:color w:val="444444"/>
              </w:rPr>
              <w:t>7</w:t>
            </w:r>
          </w:p>
        </w:tc>
      </w:tr>
      <w:tr w:rsidR="00896E6C" w:rsidRPr="001C7B9D" w14:paraId="2FA403C1" w14:textId="77777777" w:rsidTr="00896E6C">
        <w:trPr>
          <w:trHeight w:val="73"/>
        </w:trPr>
        <w:tc>
          <w:tcPr>
            <w:tcW w:w="817" w:type="dxa"/>
            <w:vAlign w:val="center"/>
          </w:tcPr>
          <w:p w14:paraId="066C4A78" w14:textId="77777777" w:rsidR="00896E6C" w:rsidRPr="001C7B9D" w:rsidRDefault="00896E6C" w:rsidP="00DF095E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3</w:t>
            </w:r>
          </w:p>
        </w:tc>
        <w:tc>
          <w:tcPr>
            <w:tcW w:w="5234" w:type="dxa"/>
          </w:tcPr>
          <w:p w14:paraId="03718649" w14:textId="30564B99" w:rsidR="00896E6C" w:rsidRPr="001C7B9D" w:rsidRDefault="00896E6C" w:rsidP="00DF095E">
            <w:pPr>
              <w:rPr>
                <w:b/>
              </w:rPr>
            </w:pPr>
            <w:r w:rsidRPr="00F33BF0">
              <w:rPr>
                <w:color w:val="444444"/>
              </w:rPr>
              <w:t xml:space="preserve">Раздел 2. </w:t>
            </w:r>
            <w:r w:rsidRPr="00F33BF0">
              <w:t>Школьная жизнь</w:t>
            </w:r>
            <w:r>
              <w:t>. Друзья</w:t>
            </w:r>
          </w:p>
        </w:tc>
        <w:tc>
          <w:tcPr>
            <w:tcW w:w="2127" w:type="dxa"/>
          </w:tcPr>
          <w:p w14:paraId="353943D6" w14:textId="77CF5D97" w:rsidR="00896E6C" w:rsidRPr="001C7B9D" w:rsidRDefault="00896E6C" w:rsidP="00DF095E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8</w:t>
            </w:r>
          </w:p>
        </w:tc>
      </w:tr>
      <w:tr w:rsidR="00896E6C" w:rsidRPr="001C7B9D" w14:paraId="53DEEDDB" w14:textId="77777777" w:rsidTr="00896E6C">
        <w:trPr>
          <w:trHeight w:val="73"/>
        </w:trPr>
        <w:tc>
          <w:tcPr>
            <w:tcW w:w="817" w:type="dxa"/>
            <w:vAlign w:val="center"/>
          </w:tcPr>
          <w:p w14:paraId="4230D742" w14:textId="77777777" w:rsidR="00896E6C" w:rsidRPr="001C7B9D" w:rsidRDefault="00896E6C" w:rsidP="00DF095E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4</w:t>
            </w:r>
          </w:p>
        </w:tc>
        <w:tc>
          <w:tcPr>
            <w:tcW w:w="5234" w:type="dxa"/>
          </w:tcPr>
          <w:p w14:paraId="66BED824" w14:textId="284FDBB9" w:rsidR="00896E6C" w:rsidRPr="001C7B9D" w:rsidRDefault="00896E6C" w:rsidP="00DF095E">
            <w:pPr>
              <w:rPr>
                <w:b/>
              </w:rPr>
            </w:pPr>
            <w:proofErr w:type="gramStart"/>
            <w:r w:rsidRPr="00F33BF0">
              <w:rPr>
                <w:color w:val="444444"/>
              </w:rPr>
              <w:t>Раздел  3</w:t>
            </w:r>
            <w:proofErr w:type="gramEnd"/>
            <w:r w:rsidRPr="00F33BF0">
              <w:rPr>
                <w:color w:val="444444"/>
              </w:rPr>
              <w:t xml:space="preserve">. </w:t>
            </w:r>
            <w:r w:rsidRPr="00F33BF0">
              <w:t>Праздники. Погода.</w:t>
            </w:r>
          </w:p>
        </w:tc>
        <w:tc>
          <w:tcPr>
            <w:tcW w:w="2127" w:type="dxa"/>
          </w:tcPr>
          <w:p w14:paraId="4276BCC3" w14:textId="4C515F5A" w:rsidR="00896E6C" w:rsidRPr="001C7B9D" w:rsidRDefault="00896E6C" w:rsidP="00DF095E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7</w:t>
            </w:r>
          </w:p>
        </w:tc>
      </w:tr>
      <w:tr w:rsidR="00896E6C" w:rsidRPr="001C7B9D" w14:paraId="676663AF" w14:textId="77777777" w:rsidTr="00896E6C">
        <w:trPr>
          <w:trHeight w:val="73"/>
        </w:trPr>
        <w:tc>
          <w:tcPr>
            <w:tcW w:w="817" w:type="dxa"/>
            <w:vAlign w:val="center"/>
          </w:tcPr>
          <w:p w14:paraId="2A57D602" w14:textId="77777777" w:rsidR="00896E6C" w:rsidRPr="001C7B9D" w:rsidRDefault="00896E6C" w:rsidP="00DF095E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5</w:t>
            </w:r>
          </w:p>
        </w:tc>
        <w:tc>
          <w:tcPr>
            <w:tcW w:w="5234" w:type="dxa"/>
          </w:tcPr>
          <w:p w14:paraId="06B9D057" w14:textId="1AAD1D41" w:rsidR="00896E6C" w:rsidRPr="001C7B9D" w:rsidRDefault="00896E6C" w:rsidP="00DF095E">
            <w:pPr>
              <w:rPr>
                <w:b/>
              </w:rPr>
            </w:pPr>
            <w:proofErr w:type="gramStart"/>
            <w:r w:rsidRPr="00F33BF0">
              <w:rPr>
                <w:color w:val="444444"/>
              </w:rPr>
              <w:t>Раздел  4</w:t>
            </w:r>
            <w:proofErr w:type="gramEnd"/>
            <w:r w:rsidRPr="00F33BF0">
              <w:rPr>
                <w:color w:val="444444"/>
              </w:rPr>
              <w:t xml:space="preserve">. </w:t>
            </w:r>
            <w:r w:rsidRPr="00F33BF0">
              <w:t>Магазин. Покупки. Прием пищи</w:t>
            </w:r>
          </w:p>
        </w:tc>
        <w:tc>
          <w:tcPr>
            <w:tcW w:w="2127" w:type="dxa"/>
          </w:tcPr>
          <w:p w14:paraId="217A4345" w14:textId="3E06FCB9" w:rsidR="00896E6C" w:rsidRPr="001C7B9D" w:rsidRDefault="00896E6C" w:rsidP="00DF095E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7</w:t>
            </w:r>
          </w:p>
        </w:tc>
      </w:tr>
      <w:tr w:rsidR="00896E6C" w:rsidRPr="001C7B9D" w14:paraId="553F5E12" w14:textId="77777777" w:rsidTr="00896E6C">
        <w:trPr>
          <w:trHeight w:val="73"/>
        </w:trPr>
        <w:tc>
          <w:tcPr>
            <w:tcW w:w="817" w:type="dxa"/>
            <w:vAlign w:val="center"/>
          </w:tcPr>
          <w:p w14:paraId="5E0B1A72" w14:textId="77777777" w:rsidR="00896E6C" w:rsidRPr="001C7B9D" w:rsidRDefault="00896E6C" w:rsidP="00DF095E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6</w:t>
            </w:r>
          </w:p>
        </w:tc>
        <w:tc>
          <w:tcPr>
            <w:tcW w:w="5234" w:type="dxa"/>
          </w:tcPr>
          <w:p w14:paraId="6B027A80" w14:textId="7E48004E" w:rsidR="00896E6C" w:rsidRPr="001C7B9D" w:rsidRDefault="00896E6C" w:rsidP="00DF095E">
            <w:pPr>
              <w:rPr>
                <w:b/>
              </w:rPr>
            </w:pPr>
            <w:proofErr w:type="gramStart"/>
            <w:r w:rsidRPr="00F33BF0">
              <w:rPr>
                <w:color w:val="444444"/>
              </w:rPr>
              <w:t>Раздел  5</w:t>
            </w:r>
            <w:proofErr w:type="gramEnd"/>
            <w:r w:rsidRPr="00F33BF0">
              <w:rPr>
                <w:color w:val="444444"/>
              </w:rPr>
              <w:t xml:space="preserve">. </w:t>
            </w:r>
            <w:r w:rsidRPr="00F33BF0">
              <w:t>Домашние животные</w:t>
            </w:r>
          </w:p>
        </w:tc>
        <w:tc>
          <w:tcPr>
            <w:tcW w:w="2127" w:type="dxa"/>
          </w:tcPr>
          <w:p w14:paraId="592280B3" w14:textId="5FB56F0E" w:rsidR="00896E6C" w:rsidRPr="001C7B9D" w:rsidRDefault="00896E6C" w:rsidP="00DF095E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7</w:t>
            </w:r>
          </w:p>
        </w:tc>
      </w:tr>
      <w:tr w:rsidR="00896E6C" w:rsidRPr="001C7B9D" w14:paraId="78910879" w14:textId="77777777" w:rsidTr="00896E6C">
        <w:trPr>
          <w:trHeight w:val="73"/>
        </w:trPr>
        <w:tc>
          <w:tcPr>
            <w:tcW w:w="817" w:type="dxa"/>
            <w:vAlign w:val="center"/>
          </w:tcPr>
          <w:p w14:paraId="7B08C901" w14:textId="77777777" w:rsidR="00896E6C" w:rsidRPr="001C7B9D" w:rsidRDefault="00896E6C" w:rsidP="00DF095E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7</w:t>
            </w:r>
          </w:p>
        </w:tc>
        <w:tc>
          <w:tcPr>
            <w:tcW w:w="5234" w:type="dxa"/>
          </w:tcPr>
          <w:p w14:paraId="1B141DDB" w14:textId="2B40AB4B" w:rsidR="00896E6C" w:rsidRPr="001C7B9D" w:rsidRDefault="00896E6C" w:rsidP="00DF095E">
            <w:pPr>
              <w:rPr>
                <w:b/>
              </w:rPr>
            </w:pPr>
            <w:proofErr w:type="gramStart"/>
            <w:r w:rsidRPr="00F33BF0">
              <w:rPr>
                <w:color w:val="444444"/>
              </w:rPr>
              <w:t>Раздел  6</w:t>
            </w:r>
            <w:proofErr w:type="gramEnd"/>
            <w:r w:rsidRPr="00F33BF0">
              <w:rPr>
                <w:color w:val="444444"/>
              </w:rPr>
              <w:t>. В городе</w:t>
            </w:r>
          </w:p>
        </w:tc>
        <w:tc>
          <w:tcPr>
            <w:tcW w:w="2127" w:type="dxa"/>
          </w:tcPr>
          <w:p w14:paraId="6DCA2303" w14:textId="1144C306" w:rsidR="00896E6C" w:rsidRPr="001C7B9D" w:rsidRDefault="00896E6C" w:rsidP="00DF095E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6</w:t>
            </w:r>
          </w:p>
        </w:tc>
      </w:tr>
      <w:tr w:rsidR="00896E6C" w:rsidRPr="001C7B9D" w14:paraId="4D7D54E3" w14:textId="77777777" w:rsidTr="00896E6C">
        <w:trPr>
          <w:trHeight w:val="73"/>
        </w:trPr>
        <w:tc>
          <w:tcPr>
            <w:tcW w:w="817" w:type="dxa"/>
            <w:vAlign w:val="center"/>
          </w:tcPr>
          <w:p w14:paraId="6EFF025D" w14:textId="77777777" w:rsidR="00896E6C" w:rsidRPr="001C7B9D" w:rsidRDefault="00896E6C" w:rsidP="00DF095E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8</w:t>
            </w:r>
          </w:p>
        </w:tc>
        <w:tc>
          <w:tcPr>
            <w:tcW w:w="5234" w:type="dxa"/>
          </w:tcPr>
          <w:p w14:paraId="480AA617" w14:textId="6AF838EE" w:rsidR="00896E6C" w:rsidRPr="001C7B9D" w:rsidRDefault="00896E6C" w:rsidP="00DF095E">
            <w:pPr>
              <w:rPr>
                <w:b/>
              </w:rPr>
            </w:pPr>
            <w:proofErr w:type="gramStart"/>
            <w:r w:rsidRPr="00F33BF0">
              <w:rPr>
                <w:color w:val="444444"/>
              </w:rPr>
              <w:t>Раздел  7</w:t>
            </w:r>
            <w:proofErr w:type="gramEnd"/>
            <w:r w:rsidRPr="00F33BF0">
              <w:rPr>
                <w:color w:val="444444"/>
              </w:rPr>
              <w:t xml:space="preserve">. </w:t>
            </w:r>
            <w:r w:rsidRPr="00F33BF0">
              <w:t>Любимые занятия. Свободное время</w:t>
            </w:r>
          </w:p>
        </w:tc>
        <w:tc>
          <w:tcPr>
            <w:tcW w:w="2127" w:type="dxa"/>
          </w:tcPr>
          <w:p w14:paraId="5B92A761" w14:textId="4305D71C" w:rsidR="00896E6C" w:rsidRPr="001C7B9D" w:rsidRDefault="00896E6C" w:rsidP="00DF095E">
            <w:pPr>
              <w:spacing w:line="216" w:lineRule="auto"/>
              <w:jc w:val="center"/>
              <w:outlineLvl w:val="2"/>
              <w:rPr>
                <w:bCs/>
              </w:rPr>
            </w:pPr>
            <w:r w:rsidRPr="009F2ABE">
              <w:rPr>
                <w:color w:val="444444"/>
              </w:rPr>
              <w:t>4</w:t>
            </w:r>
          </w:p>
        </w:tc>
      </w:tr>
      <w:tr w:rsidR="00896E6C" w:rsidRPr="001C7B9D" w14:paraId="5058E3B7" w14:textId="77777777" w:rsidTr="00896E6C">
        <w:trPr>
          <w:trHeight w:val="73"/>
        </w:trPr>
        <w:tc>
          <w:tcPr>
            <w:tcW w:w="817" w:type="dxa"/>
            <w:vAlign w:val="center"/>
          </w:tcPr>
          <w:p w14:paraId="5C2E7243" w14:textId="77777777" w:rsidR="00896E6C" w:rsidRPr="001C7B9D" w:rsidRDefault="00896E6C" w:rsidP="00DF095E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9</w:t>
            </w:r>
          </w:p>
        </w:tc>
        <w:tc>
          <w:tcPr>
            <w:tcW w:w="5234" w:type="dxa"/>
          </w:tcPr>
          <w:p w14:paraId="7CE26075" w14:textId="4FACF6C0" w:rsidR="00896E6C" w:rsidRPr="001C7B9D" w:rsidRDefault="00896E6C" w:rsidP="00DF095E">
            <w:pPr>
              <w:rPr>
                <w:b/>
              </w:rPr>
            </w:pPr>
            <w:proofErr w:type="gramStart"/>
            <w:r w:rsidRPr="00F33BF0">
              <w:rPr>
                <w:color w:val="444444"/>
              </w:rPr>
              <w:t>Раздел  8</w:t>
            </w:r>
            <w:proofErr w:type="gramEnd"/>
            <w:r w:rsidRPr="00F33BF0">
              <w:rPr>
                <w:color w:val="444444"/>
              </w:rPr>
              <w:t>. Каникулы, погода</w:t>
            </w:r>
          </w:p>
        </w:tc>
        <w:tc>
          <w:tcPr>
            <w:tcW w:w="2127" w:type="dxa"/>
          </w:tcPr>
          <w:p w14:paraId="139B6CD5" w14:textId="502C51B3" w:rsidR="00896E6C" w:rsidRPr="001C7B9D" w:rsidRDefault="00896E6C" w:rsidP="00DF095E">
            <w:pPr>
              <w:spacing w:line="216" w:lineRule="auto"/>
              <w:jc w:val="center"/>
              <w:outlineLvl w:val="2"/>
              <w:rPr>
                <w:bCs/>
              </w:rPr>
            </w:pPr>
            <w:r w:rsidRPr="009F2ABE">
              <w:rPr>
                <w:color w:val="444444"/>
              </w:rPr>
              <w:t>5</w:t>
            </w:r>
          </w:p>
        </w:tc>
      </w:tr>
      <w:tr w:rsidR="00896E6C" w:rsidRPr="001C7B9D" w14:paraId="59074655" w14:textId="77777777" w:rsidTr="00896E6C">
        <w:trPr>
          <w:trHeight w:val="283"/>
        </w:trPr>
        <w:tc>
          <w:tcPr>
            <w:tcW w:w="817" w:type="dxa"/>
            <w:vAlign w:val="center"/>
          </w:tcPr>
          <w:p w14:paraId="7D24BE11" w14:textId="77777777" w:rsidR="00896E6C" w:rsidRPr="001C7B9D" w:rsidRDefault="00896E6C" w:rsidP="00DF09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234" w:type="dxa"/>
            <w:vAlign w:val="center"/>
          </w:tcPr>
          <w:p w14:paraId="059C832C" w14:textId="77777777" w:rsidR="00896E6C" w:rsidRPr="001C7B9D" w:rsidRDefault="00896E6C" w:rsidP="00DF095E">
            <w:pPr>
              <w:spacing w:line="216" w:lineRule="auto"/>
              <w:jc w:val="both"/>
              <w:rPr>
                <w:b/>
              </w:rPr>
            </w:pPr>
            <w:r w:rsidRPr="001C7B9D">
              <w:rPr>
                <w:b/>
              </w:rPr>
              <w:t>Итого:</w:t>
            </w:r>
          </w:p>
        </w:tc>
        <w:tc>
          <w:tcPr>
            <w:tcW w:w="2127" w:type="dxa"/>
          </w:tcPr>
          <w:p w14:paraId="6060DF29" w14:textId="792AA39D" w:rsidR="00896E6C" w:rsidRPr="001C7B9D" w:rsidRDefault="00896E6C" w:rsidP="00DF095E">
            <w:pPr>
              <w:spacing w:line="216" w:lineRule="auto"/>
              <w:jc w:val="center"/>
              <w:outlineLvl w:val="2"/>
              <w:rPr>
                <w:b/>
                <w:bCs/>
              </w:rPr>
            </w:pPr>
            <w:r>
              <w:rPr>
                <w:color w:val="444444"/>
              </w:rPr>
              <w:t>68</w:t>
            </w:r>
          </w:p>
        </w:tc>
      </w:tr>
    </w:tbl>
    <w:p w14:paraId="07220F10" w14:textId="77777777" w:rsidR="00DF095E" w:rsidRDefault="00DF095E" w:rsidP="00DF095E">
      <w:pPr>
        <w:spacing w:line="216" w:lineRule="auto"/>
        <w:ind w:firstLine="284"/>
        <w:jc w:val="both"/>
        <w:rPr>
          <w:sz w:val="28"/>
          <w:szCs w:val="28"/>
        </w:rPr>
      </w:pPr>
    </w:p>
    <w:p w14:paraId="3635D49F" w14:textId="77777777" w:rsidR="00DF095E" w:rsidRPr="00DF095E" w:rsidRDefault="00DF095E" w:rsidP="00330134">
      <w:pPr>
        <w:ind w:firstLine="709"/>
        <w:jc w:val="both"/>
        <w:rPr>
          <w:b/>
          <w:bCs/>
          <w:sz w:val="28"/>
          <w:szCs w:val="28"/>
        </w:rPr>
      </w:pPr>
    </w:p>
    <w:p w14:paraId="0EB74C9C" w14:textId="77777777" w:rsidR="00C92706" w:rsidRDefault="00C92706" w:rsidP="00C92706">
      <w:pPr>
        <w:ind w:firstLine="709"/>
        <w:jc w:val="both"/>
      </w:pPr>
    </w:p>
    <w:p w14:paraId="2902AC41" w14:textId="643F361A" w:rsidR="00C92706" w:rsidRDefault="00C92706" w:rsidP="00C92706">
      <w:pPr>
        <w:ind w:firstLine="709"/>
        <w:jc w:val="both"/>
        <w:rPr>
          <w:b/>
          <w:bCs/>
          <w:sz w:val="28"/>
          <w:szCs w:val="28"/>
        </w:rPr>
      </w:pPr>
      <w:r w:rsidRPr="00DF095E">
        <w:rPr>
          <w:b/>
          <w:bCs/>
          <w:sz w:val="28"/>
          <w:szCs w:val="28"/>
        </w:rPr>
        <w:t xml:space="preserve">Учебно-тематическое планирование для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класса (</w:t>
      </w:r>
      <w:r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года обучения)</w:t>
      </w:r>
      <w:r w:rsidRPr="00DF095E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71"/>
        <w:tblW w:w="8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34"/>
        <w:gridCol w:w="2127"/>
      </w:tblGrid>
      <w:tr w:rsidR="00440500" w:rsidRPr="001C7B9D" w14:paraId="27BC1414" w14:textId="77777777" w:rsidTr="00440500">
        <w:trPr>
          <w:trHeight w:val="983"/>
        </w:trPr>
        <w:tc>
          <w:tcPr>
            <w:tcW w:w="817" w:type="dxa"/>
            <w:vAlign w:val="center"/>
          </w:tcPr>
          <w:p w14:paraId="6696FA33" w14:textId="77777777" w:rsidR="00440500" w:rsidRPr="001C7B9D" w:rsidRDefault="00440500" w:rsidP="007A2BEF">
            <w:pPr>
              <w:spacing w:line="216" w:lineRule="auto"/>
              <w:jc w:val="center"/>
              <w:outlineLvl w:val="2"/>
              <w:rPr>
                <w:b/>
                <w:bCs/>
              </w:rPr>
            </w:pPr>
            <w:r w:rsidRPr="001C7B9D">
              <w:rPr>
                <w:b/>
                <w:bCs/>
              </w:rPr>
              <w:t>№ п/п</w:t>
            </w:r>
          </w:p>
        </w:tc>
        <w:tc>
          <w:tcPr>
            <w:tcW w:w="5234" w:type="dxa"/>
            <w:vAlign w:val="center"/>
          </w:tcPr>
          <w:p w14:paraId="49096665" w14:textId="77777777" w:rsidR="00440500" w:rsidRPr="001C7B9D" w:rsidRDefault="00440500" w:rsidP="007A2BEF">
            <w:pPr>
              <w:spacing w:line="216" w:lineRule="auto"/>
              <w:jc w:val="center"/>
              <w:outlineLvl w:val="2"/>
              <w:rPr>
                <w:b/>
                <w:bCs/>
              </w:rPr>
            </w:pPr>
            <w:r w:rsidRPr="001C7B9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127" w:type="dxa"/>
            <w:vAlign w:val="center"/>
          </w:tcPr>
          <w:p w14:paraId="08AA11CD" w14:textId="70928275" w:rsidR="00440500" w:rsidRPr="001C7B9D" w:rsidRDefault="00440500" w:rsidP="007A2BEF">
            <w:pPr>
              <w:spacing w:line="216" w:lineRule="auto"/>
              <w:jc w:val="center"/>
              <w:outlineLvl w:val="2"/>
              <w:rPr>
                <w:b/>
                <w:bCs/>
              </w:rPr>
            </w:pPr>
            <w:r w:rsidRPr="001C7B9D">
              <w:rPr>
                <w:b/>
                <w:bCs/>
              </w:rPr>
              <w:t xml:space="preserve">количество часов </w:t>
            </w:r>
          </w:p>
        </w:tc>
      </w:tr>
      <w:tr w:rsidR="00440500" w:rsidRPr="001C7B9D" w14:paraId="2A53674F" w14:textId="77777777" w:rsidTr="00440500">
        <w:trPr>
          <w:trHeight w:val="119"/>
        </w:trPr>
        <w:tc>
          <w:tcPr>
            <w:tcW w:w="817" w:type="dxa"/>
            <w:vAlign w:val="center"/>
          </w:tcPr>
          <w:p w14:paraId="755AFA56" w14:textId="77777777" w:rsidR="00440500" w:rsidRPr="001C7B9D" w:rsidRDefault="00440500" w:rsidP="007A2BEF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1</w:t>
            </w:r>
          </w:p>
        </w:tc>
        <w:tc>
          <w:tcPr>
            <w:tcW w:w="5234" w:type="dxa"/>
          </w:tcPr>
          <w:p w14:paraId="3E42A27D" w14:textId="76AE37A9" w:rsidR="00440500" w:rsidRPr="00C92706" w:rsidRDefault="00440500" w:rsidP="007A2BEF">
            <w:pPr>
              <w:rPr>
                <w:bCs/>
              </w:rPr>
            </w:pPr>
            <w:r w:rsidRPr="00C92706">
              <w:rPr>
                <w:bCs/>
              </w:rPr>
              <w:t>Давай знакомиться</w:t>
            </w:r>
          </w:p>
        </w:tc>
        <w:tc>
          <w:tcPr>
            <w:tcW w:w="2127" w:type="dxa"/>
          </w:tcPr>
          <w:p w14:paraId="1D6068F5" w14:textId="7F221130" w:rsidR="00440500" w:rsidRPr="001C7B9D" w:rsidRDefault="00440500" w:rsidP="007A2BEF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6</w:t>
            </w:r>
          </w:p>
        </w:tc>
      </w:tr>
      <w:tr w:rsidR="00440500" w:rsidRPr="001C7B9D" w14:paraId="44095031" w14:textId="77777777" w:rsidTr="00440500">
        <w:trPr>
          <w:trHeight w:val="177"/>
        </w:trPr>
        <w:tc>
          <w:tcPr>
            <w:tcW w:w="817" w:type="dxa"/>
            <w:vAlign w:val="center"/>
          </w:tcPr>
          <w:p w14:paraId="5CAF16D1" w14:textId="77777777" w:rsidR="00440500" w:rsidRPr="001C7B9D" w:rsidRDefault="00440500" w:rsidP="007A2BEF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2</w:t>
            </w:r>
          </w:p>
        </w:tc>
        <w:tc>
          <w:tcPr>
            <w:tcW w:w="5234" w:type="dxa"/>
          </w:tcPr>
          <w:p w14:paraId="440B36F4" w14:textId="76E31CCD" w:rsidR="00440500" w:rsidRPr="00C92706" w:rsidRDefault="00440500" w:rsidP="007A2BEF">
            <w:pPr>
              <w:rPr>
                <w:bCs/>
              </w:rPr>
            </w:pPr>
            <w:r w:rsidRPr="00C92706">
              <w:rPr>
                <w:bCs/>
                <w:szCs w:val="28"/>
              </w:rPr>
              <w:t>С возвращением!</w:t>
            </w:r>
          </w:p>
        </w:tc>
        <w:tc>
          <w:tcPr>
            <w:tcW w:w="2127" w:type="dxa"/>
          </w:tcPr>
          <w:p w14:paraId="7D47FF1C" w14:textId="60A5E363" w:rsidR="00440500" w:rsidRPr="001C7B9D" w:rsidRDefault="00440500" w:rsidP="007A2BEF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5</w:t>
            </w:r>
          </w:p>
        </w:tc>
      </w:tr>
      <w:tr w:rsidR="00440500" w:rsidRPr="001C7B9D" w14:paraId="6DB5A803" w14:textId="77777777" w:rsidTr="00440500">
        <w:trPr>
          <w:trHeight w:val="73"/>
        </w:trPr>
        <w:tc>
          <w:tcPr>
            <w:tcW w:w="817" w:type="dxa"/>
            <w:vAlign w:val="center"/>
          </w:tcPr>
          <w:p w14:paraId="34563487" w14:textId="77777777" w:rsidR="00440500" w:rsidRPr="001C7B9D" w:rsidRDefault="00440500" w:rsidP="007A2BEF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3</w:t>
            </w:r>
          </w:p>
        </w:tc>
        <w:tc>
          <w:tcPr>
            <w:tcW w:w="5234" w:type="dxa"/>
          </w:tcPr>
          <w:p w14:paraId="6A29F8E1" w14:textId="172645A8" w:rsidR="00440500" w:rsidRPr="00C92706" w:rsidRDefault="00440500" w:rsidP="007A2BEF">
            <w:pPr>
              <w:rPr>
                <w:bCs/>
              </w:rPr>
            </w:pPr>
            <w:r w:rsidRPr="00C92706">
              <w:rPr>
                <w:bCs/>
                <w:szCs w:val="28"/>
              </w:rPr>
              <w:t>Приятного аппетита</w:t>
            </w:r>
          </w:p>
        </w:tc>
        <w:tc>
          <w:tcPr>
            <w:tcW w:w="2127" w:type="dxa"/>
          </w:tcPr>
          <w:p w14:paraId="673DC7C5" w14:textId="7F8A609F" w:rsidR="00440500" w:rsidRPr="001C7B9D" w:rsidRDefault="00440500" w:rsidP="007A2BEF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6</w:t>
            </w:r>
          </w:p>
        </w:tc>
      </w:tr>
      <w:tr w:rsidR="00440500" w:rsidRPr="001C7B9D" w14:paraId="7293B4A6" w14:textId="77777777" w:rsidTr="00440500">
        <w:trPr>
          <w:trHeight w:val="73"/>
        </w:trPr>
        <w:tc>
          <w:tcPr>
            <w:tcW w:w="817" w:type="dxa"/>
            <w:vAlign w:val="center"/>
          </w:tcPr>
          <w:p w14:paraId="6CFB6D34" w14:textId="77777777" w:rsidR="00440500" w:rsidRPr="001C7B9D" w:rsidRDefault="00440500" w:rsidP="007A2BEF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4</w:t>
            </w:r>
          </w:p>
        </w:tc>
        <w:tc>
          <w:tcPr>
            <w:tcW w:w="5234" w:type="dxa"/>
          </w:tcPr>
          <w:p w14:paraId="0499564F" w14:textId="785B22A3" w:rsidR="00440500" w:rsidRPr="00C92706" w:rsidRDefault="00440500" w:rsidP="007A2BEF">
            <w:pPr>
              <w:rPr>
                <w:bCs/>
              </w:rPr>
            </w:pPr>
            <w:r w:rsidRPr="00C92706">
              <w:rPr>
                <w:bCs/>
              </w:rPr>
              <w:t>Что сейчас едят?</w:t>
            </w:r>
          </w:p>
        </w:tc>
        <w:tc>
          <w:tcPr>
            <w:tcW w:w="2127" w:type="dxa"/>
          </w:tcPr>
          <w:p w14:paraId="0990D644" w14:textId="2B0CAB4F" w:rsidR="00440500" w:rsidRPr="001C7B9D" w:rsidRDefault="00440500" w:rsidP="007A2BEF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4</w:t>
            </w:r>
          </w:p>
        </w:tc>
      </w:tr>
      <w:tr w:rsidR="00440500" w:rsidRPr="001C7B9D" w14:paraId="3B9979A4" w14:textId="77777777" w:rsidTr="00440500">
        <w:trPr>
          <w:trHeight w:val="73"/>
        </w:trPr>
        <w:tc>
          <w:tcPr>
            <w:tcW w:w="817" w:type="dxa"/>
            <w:vAlign w:val="center"/>
          </w:tcPr>
          <w:p w14:paraId="2786329A" w14:textId="77777777" w:rsidR="00440500" w:rsidRPr="001C7B9D" w:rsidRDefault="00440500" w:rsidP="007A2BEF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5</w:t>
            </w:r>
          </w:p>
        </w:tc>
        <w:tc>
          <w:tcPr>
            <w:tcW w:w="5234" w:type="dxa"/>
          </w:tcPr>
          <w:p w14:paraId="624FFFCE" w14:textId="10AA7E8D" w:rsidR="00440500" w:rsidRPr="00C92706" w:rsidRDefault="00440500" w:rsidP="007A2BEF">
            <w:pPr>
              <w:rPr>
                <w:bCs/>
              </w:rPr>
            </w:pPr>
            <w:r w:rsidRPr="00C92706">
              <w:rPr>
                <w:bCs/>
                <w:szCs w:val="28"/>
              </w:rPr>
              <w:t>Скажи мне, кто твой друг?</w:t>
            </w:r>
          </w:p>
        </w:tc>
        <w:tc>
          <w:tcPr>
            <w:tcW w:w="2127" w:type="dxa"/>
          </w:tcPr>
          <w:p w14:paraId="32157514" w14:textId="11331AA9" w:rsidR="00440500" w:rsidRPr="001C7B9D" w:rsidRDefault="00401B2A" w:rsidP="007A2BEF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5</w:t>
            </w:r>
          </w:p>
        </w:tc>
      </w:tr>
      <w:tr w:rsidR="00440500" w:rsidRPr="001C7B9D" w14:paraId="7E3D1287" w14:textId="77777777" w:rsidTr="00440500">
        <w:trPr>
          <w:trHeight w:val="73"/>
        </w:trPr>
        <w:tc>
          <w:tcPr>
            <w:tcW w:w="817" w:type="dxa"/>
            <w:vAlign w:val="center"/>
          </w:tcPr>
          <w:p w14:paraId="09DC62B8" w14:textId="77777777" w:rsidR="00440500" w:rsidRPr="001C7B9D" w:rsidRDefault="00440500" w:rsidP="007A2BEF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6</w:t>
            </w:r>
          </w:p>
        </w:tc>
        <w:tc>
          <w:tcPr>
            <w:tcW w:w="5234" w:type="dxa"/>
          </w:tcPr>
          <w:p w14:paraId="66C3F406" w14:textId="6A352F3B" w:rsidR="00440500" w:rsidRPr="00440500" w:rsidRDefault="00440500" w:rsidP="007A2BEF">
            <w:pPr>
              <w:rPr>
                <w:bCs/>
              </w:rPr>
            </w:pPr>
            <w:r w:rsidRPr="00440500">
              <w:rPr>
                <w:bCs/>
                <w:szCs w:val="28"/>
              </w:rPr>
              <w:t>Обожаю телевизор</w:t>
            </w:r>
          </w:p>
        </w:tc>
        <w:tc>
          <w:tcPr>
            <w:tcW w:w="2127" w:type="dxa"/>
          </w:tcPr>
          <w:p w14:paraId="06757974" w14:textId="675C6D6E" w:rsidR="00440500" w:rsidRPr="001C7B9D" w:rsidRDefault="00440500" w:rsidP="007A2BEF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6</w:t>
            </w:r>
          </w:p>
        </w:tc>
      </w:tr>
      <w:tr w:rsidR="00440500" w:rsidRPr="001C7B9D" w14:paraId="4D0ABD3B" w14:textId="77777777" w:rsidTr="00440500">
        <w:trPr>
          <w:trHeight w:val="73"/>
        </w:trPr>
        <w:tc>
          <w:tcPr>
            <w:tcW w:w="817" w:type="dxa"/>
            <w:vAlign w:val="center"/>
          </w:tcPr>
          <w:p w14:paraId="07FCB1B1" w14:textId="77777777" w:rsidR="00440500" w:rsidRPr="001C7B9D" w:rsidRDefault="00440500" w:rsidP="007A2BEF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7</w:t>
            </w:r>
          </w:p>
        </w:tc>
        <w:tc>
          <w:tcPr>
            <w:tcW w:w="5234" w:type="dxa"/>
          </w:tcPr>
          <w:p w14:paraId="04399577" w14:textId="78D9932E" w:rsidR="00440500" w:rsidRPr="00440500" w:rsidRDefault="00440500" w:rsidP="007A2BEF">
            <w:pPr>
              <w:rPr>
                <w:bCs/>
              </w:rPr>
            </w:pPr>
            <w:r w:rsidRPr="00440500">
              <w:rPr>
                <w:bCs/>
              </w:rPr>
              <w:t>В добрый путь!</w:t>
            </w:r>
          </w:p>
        </w:tc>
        <w:tc>
          <w:tcPr>
            <w:tcW w:w="2127" w:type="dxa"/>
          </w:tcPr>
          <w:p w14:paraId="3027B89E" w14:textId="1310D903" w:rsidR="00440500" w:rsidRPr="001C7B9D" w:rsidRDefault="00440500" w:rsidP="007A2BEF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4</w:t>
            </w:r>
          </w:p>
        </w:tc>
      </w:tr>
      <w:tr w:rsidR="00440500" w:rsidRPr="001C7B9D" w14:paraId="3B3F5FF4" w14:textId="77777777" w:rsidTr="00440500">
        <w:trPr>
          <w:trHeight w:val="73"/>
        </w:trPr>
        <w:tc>
          <w:tcPr>
            <w:tcW w:w="817" w:type="dxa"/>
            <w:vAlign w:val="center"/>
          </w:tcPr>
          <w:p w14:paraId="300A4C7D" w14:textId="77777777" w:rsidR="00440500" w:rsidRPr="001C7B9D" w:rsidRDefault="00440500" w:rsidP="007A2BEF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8</w:t>
            </w:r>
          </w:p>
        </w:tc>
        <w:tc>
          <w:tcPr>
            <w:tcW w:w="5234" w:type="dxa"/>
          </w:tcPr>
          <w:p w14:paraId="162518E6" w14:textId="20A5DC6C" w:rsidR="00440500" w:rsidRPr="00440500" w:rsidRDefault="00440500" w:rsidP="007A2BEF">
            <w:pPr>
              <w:rPr>
                <w:bCs/>
              </w:rPr>
            </w:pPr>
            <w:r w:rsidRPr="00440500">
              <w:rPr>
                <w:bCs/>
                <w:szCs w:val="28"/>
              </w:rPr>
              <w:t>Это было когда-то</w:t>
            </w:r>
          </w:p>
        </w:tc>
        <w:tc>
          <w:tcPr>
            <w:tcW w:w="2127" w:type="dxa"/>
          </w:tcPr>
          <w:p w14:paraId="2838FFF4" w14:textId="785F07B5" w:rsidR="00440500" w:rsidRPr="001C7B9D" w:rsidRDefault="00440500" w:rsidP="007A2BEF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5</w:t>
            </w:r>
          </w:p>
        </w:tc>
      </w:tr>
      <w:tr w:rsidR="00440500" w:rsidRPr="001C7B9D" w14:paraId="2E4D0162" w14:textId="77777777" w:rsidTr="00440500">
        <w:trPr>
          <w:trHeight w:val="73"/>
        </w:trPr>
        <w:tc>
          <w:tcPr>
            <w:tcW w:w="817" w:type="dxa"/>
            <w:vAlign w:val="center"/>
          </w:tcPr>
          <w:p w14:paraId="0950D907" w14:textId="77777777" w:rsidR="00440500" w:rsidRPr="001C7B9D" w:rsidRDefault="00440500" w:rsidP="007A2BEF">
            <w:pPr>
              <w:spacing w:line="216" w:lineRule="auto"/>
              <w:jc w:val="center"/>
              <w:rPr>
                <w:b/>
              </w:rPr>
            </w:pPr>
            <w:r w:rsidRPr="001C7B9D">
              <w:rPr>
                <w:b/>
              </w:rPr>
              <w:t>9</w:t>
            </w:r>
          </w:p>
        </w:tc>
        <w:tc>
          <w:tcPr>
            <w:tcW w:w="5234" w:type="dxa"/>
          </w:tcPr>
          <w:p w14:paraId="7DA29CA8" w14:textId="050723F9" w:rsidR="00440500" w:rsidRPr="00440500" w:rsidRDefault="00440500" w:rsidP="007A2BEF">
            <w:pPr>
              <w:rPr>
                <w:bCs/>
              </w:rPr>
            </w:pPr>
            <w:r w:rsidRPr="00440500">
              <w:rPr>
                <w:bCs/>
                <w:szCs w:val="28"/>
              </w:rPr>
              <w:t>Швейцария</w:t>
            </w:r>
          </w:p>
        </w:tc>
        <w:tc>
          <w:tcPr>
            <w:tcW w:w="2127" w:type="dxa"/>
          </w:tcPr>
          <w:p w14:paraId="6260E54C" w14:textId="3F615BED" w:rsidR="00440500" w:rsidRPr="001C7B9D" w:rsidRDefault="00440500" w:rsidP="007A2BEF">
            <w:pPr>
              <w:spacing w:line="216" w:lineRule="auto"/>
              <w:jc w:val="center"/>
              <w:outlineLvl w:val="2"/>
              <w:rPr>
                <w:bCs/>
              </w:rPr>
            </w:pPr>
            <w:r>
              <w:rPr>
                <w:color w:val="444444"/>
              </w:rPr>
              <w:t>6</w:t>
            </w:r>
          </w:p>
        </w:tc>
      </w:tr>
      <w:tr w:rsidR="00440500" w:rsidRPr="001C7B9D" w14:paraId="46E4B6D0" w14:textId="77777777" w:rsidTr="00440500">
        <w:trPr>
          <w:trHeight w:val="73"/>
        </w:trPr>
        <w:tc>
          <w:tcPr>
            <w:tcW w:w="817" w:type="dxa"/>
            <w:vAlign w:val="center"/>
          </w:tcPr>
          <w:p w14:paraId="6CDC16EE" w14:textId="50365EAF" w:rsidR="00440500" w:rsidRPr="001C7B9D" w:rsidRDefault="00440500" w:rsidP="007A2BE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34" w:type="dxa"/>
          </w:tcPr>
          <w:p w14:paraId="52689B66" w14:textId="072ABEF9" w:rsidR="00440500" w:rsidRPr="00440500" w:rsidRDefault="00440500" w:rsidP="007A2BEF">
            <w:pPr>
              <w:rPr>
                <w:bCs/>
                <w:szCs w:val="28"/>
              </w:rPr>
            </w:pPr>
            <w:r w:rsidRPr="00440500">
              <w:rPr>
                <w:bCs/>
                <w:szCs w:val="28"/>
              </w:rPr>
              <w:t>Поиграем в детективов!</w:t>
            </w:r>
          </w:p>
        </w:tc>
        <w:tc>
          <w:tcPr>
            <w:tcW w:w="2127" w:type="dxa"/>
          </w:tcPr>
          <w:p w14:paraId="121E8A79" w14:textId="0DED0B23" w:rsidR="00440500" w:rsidRDefault="00440500" w:rsidP="007A2BEF">
            <w:pPr>
              <w:spacing w:line="216" w:lineRule="auto"/>
              <w:jc w:val="center"/>
              <w:outlineLvl w:val="2"/>
              <w:rPr>
                <w:color w:val="444444"/>
              </w:rPr>
            </w:pPr>
            <w:r>
              <w:rPr>
                <w:color w:val="444444"/>
              </w:rPr>
              <w:t>6</w:t>
            </w:r>
          </w:p>
        </w:tc>
      </w:tr>
      <w:tr w:rsidR="00440500" w:rsidRPr="001C7B9D" w14:paraId="39E224F8" w14:textId="77777777" w:rsidTr="00440500">
        <w:trPr>
          <w:trHeight w:val="73"/>
        </w:trPr>
        <w:tc>
          <w:tcPr>
            <w:tcW w:w="817" w:type="dxa"/>
            <w:vAlign w:val="center"/>
          </w:tcPr>
          <w:p w14:paraId="13ED8DC9" w14:textId="05FEB858" w:rsidR="00440500" w:rsidRDefault="00440500" w:rsidP="007A2BE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34" w:type="dxa"/>
          </w:tcPr>
          <w:p w14:paraId="1B650880" w14:textId="17F2C99C" w:rsidR="00440500" w:rsidRPr="00440500" w:rsidRDefault="00440500" w:rsidP="007A2BEF">
            <w:pPr>
              <w:rPr>
                <w:bCs/>
              </w:rPr>
            </w:pPr>
            <w:r w:rsidRPr="00440500">
              <w:rPr>
                <w:bCs/>
              </w:rPr>
              <w:t>Кто ищет, тот найдет</w:t>
            </w:r>
          </w:p>
        </w:tc>
        <w:tc>
          <w:tcPr>
            <w:tcW w:w="2127" w:type="dxa"/>
          </w:tcPr>
          <w:p w14:paraId="0E03DDFC" w14:textId="582D1DA4" w:rsidR="00440500" w:rsidRDefault="00440500" w:rsidP="007A2BEF">
            <w:pPr>
              <w:spacing w:line="216" w:lineRule="auto"/>
              <w:jc w:val="center"/>
              <w:outlineLvl w:val="2"/>
              <w:rPr>
                <w:color w:val="444444"/>
              </w:rPr>
            </w:pPr>
            <w:r>
              <w:rPr>
                <w:color w:val="444444"/>
              </w:rPr>
              <w:t>6</w:t>
            </w:r>
          </w:p>
        </w:tc>
      </w:tr>
      <w:tr w:rsidR="00440500" w:rsidRPr="001C7B9D" w14:paraId="54DC5620" w14:textId="77777777" w:rsidTr="00440500">
        <w:trPr>
          <w:trHeight w:val="73"/>
        </w:trPr>
        <w:tc>
          <w:tcPr>
            <w:tcW w:w="817" w:type="dxa"/>
            <w:vAlign w:val="center"/>
          </w:tcPr>
          <w:p w14:paraId="7BED3F61" w14:textId="535FD392" w:rsidR="00440500" w:rsidRDefault="00440500" w:rsidP="007A2BE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34" w:type="dxa"/>
          </w:tcPr>
          <w:p w14:paraId="57A566AC" w14:textId="12E93583" w:rsidR="00440500" w:rsidRPr="00440500" w:rsidRDefault="00440500" w:rsidP="007A2BEF">
            <w:pPr>
              <w:rPr>
                <w:bCs/>
                <w:szCs w:val="28"/>
              </w:rPr>
            </w:pPr>
            <w:r w:rsidRPr="00440500">
              <w:rPr>
                <w:bCs/>
              </w:rPr>
              <w:t>Здравствуй, Париж!</w:t>
            </w:r>
          </w:p>
        </w:tc>
        <w:tc>
          <w:tcPr>
            <w:tcW w:w="2127" w:type="dxa"/>
          </w:tcPr>
          <w:p w14:paraId="7F60A6D4" w14:textId="1E44663A" w:rsidR="00440500" w:rsidRDefault="00440500" w:rsidP="007A2BEF">
            <w:pPr>
              <w:spacing w:line="216" w:lineRule="auto"/>
              <w:jc w:val="center"/>
              <w:outlineLvl w:val="2"/>
              <w:rPr>
                <w:color w:val="444444"/>
              </w:rPr>
            </w:pPr>
            <w:r>
              <w:rPr>
                <w:color w:val="444444"/>
              </w:rPr>
              <w:t>9</w:t>
            </w:r>
          </w:p>
        </w:tc>
      </w:tr>
      <w:tr w:rsidR="00440500" w:rsidRPr="001C7B9D" w14:paraId="3DCA23E5" w14:textId="77777777" w:rsidTr="00440500">
        <w:trPr>
          <w:trHeight w:val="283"/>
        </w:trPr>
        <w:tc>
          <w:tcPr>
            <w:tcW w:w="817" w:type="dxa"/>
            <w:vAlign w:val="center"/>
          </w:tcPr>
          <w:p w14:paraId="5B3ACA6B" w14:textId="77777777" w:rsidR="00440500" w:rsidRPr="001C7B9D" w:rsidRDefault="00440500" w:rsidP="007A2B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234" w:type="dxa"/>
            <w:vAlign w:val="center"/>
          </w:tcPr>
          <w:p w14:paraId="79743F16" w14:textId="77777777" w:rsidR="00440500" w:rsidRPr="001C7B9D" w:rsidRDefault="00440500" w:rsidP="007A2BEF">
            <w:pPr>
              <w:spacing w:line="216" w:lineRule="auto"/>
              <w:jc w:val="both"/>
              <w:rPr>
                <w:b/>
              </w:rPr>
            </w:pPr>
            <w:r w:rsidRPr="001C7B9D">
              <w:rPr>
                <w:b/>
              </w:rPr>
              <w:t>Итого:</w:t>
            </w:r>
          </w:p>
        </w:tc>
        <w:tc>
          <w:tcPr>
            <w:tcW w:w="2127" w:type="dxa"/>
          </w:tcPr>
          <w:p w14:paraId="7BA5357C" w14:textId="77777777" w:rsidR="00440500" w:rsidRPr="001C7B9D" w:rsidRDefault="00440500" w:rsidP="007A2BEF">
            <w:pPr>
              <w:spacing w:line="216" w:lineRule="auto"/>
              <w:jc w:val="center"/>
              <w:outlineLvl w:val="2"/>
              <w:rPr>
                <w:b/>
                <w:bCs/>
              </w:rPr>
            </w:pPr>
            <w:r>
              <w:rPr>
                <w:color w:val="444444"/>
              </w:rPr>
              <w:t>68</w:t>
            </w:r>
          </w:p>
        </w:tc>
      </w:tr>
    </w:tbl>
    <w:p w14:paraId="0ECFD260" w14:textId="77777777" w:rsidR="00C92706" w:rsidRDefault="00C92706" w:rsidP="00C92706">
      <w:pPr>
        <w:spacing w:line="216" w:lineRule="auto"/>
        <w:ind w:firstLine="284"/>
        <w:jc w:val="both"/>
        <w:rPr>
          <w:sz w:val="28"/>
          <w:szCs w:val="28"/>
        </w:rPr>
      </w:pPr>
    </w:p>
    <w:p w14:paraId="62EEC41D" w14:textId="7CE67DC0" w:rsidR="00C92706" w:rsidRDefault="00C92706" w:rsidP="00330134">
      <w:pPr>
        <w:rPr>
          <w:b/>
        </w:rPr>
      </w:pPr>
    </w:p>
    <w:p w14:paraId="08A8091F" w14:textId="77777777" w:rsidR="00401B2A" w:rsidRDefault="00401B2A" w:rsidP="00401B2A">
      <w:pPr>
        <w:rPr>
          <w:b/>
        </w:rPr>
      </w:pPr>
    </w:p>
    <w:p w14:paraId="16E338C6" w14:textId="77777777" w:rsidR="00401B2A" w:rsidRDefault="00401B2A" w:rsidP="00401B2A">
      <w:pPr>
        <w:rPr>
          <w:b/>
        </w:rPr>
      </w:pPr>
    </w:p>
    <w:p w14:paraId="43D2C888" w14:textId="77777777" w:rsidR="00401B2A" w:rsidRDefault="00401B2A" w:rsidP="00401B2A">
      <w:pPr>
        <w:rPr>
          <w:b/>
        </w:rPr>
      </w:pPr>
    </w:p>
    <w:p w14:paraId="0940D7B0" w14:textId="77777777" w:rsidR="00401B2A" w:rsidRDefault="00401B2A" w:rsidP="00401B2A">
      <w:pPr>
        <w:rPr>
          <w:b/>
          <w:sz w:val="28"/>
          <w:szCs w:val="28"/>
        </w:rPr>
      </w:pPr>
    </w:p>
    <w:p w14:paraId="5020918D" w14:textId="77777777" w:rsidR="00401B2A" w:rsidRDefault="00401B2A" w:rsidP="00401B2A">
      <w:pPr>
        <w:rPr>
          <w:b/>
          <w:sz w:val="28"/>
          <w:szCs w:val="28"/>
        </w:rPr>
      </w:pPr>
    </w:p>
    <w:p w14:paraId="25EC181D" w14:textId="77777777" w:rsidR="00401B2A" w:rsidRDefault="00401B2A" w:rsidP="00401B2A">
      <w:pPr>
        <w:rPr>
          <w:b/>
          <w:sz w:val="28"/>
          <w:szCs w:val="28"/>
        </w:rPr>
      </w:pPr>
    </w:p>
    <w:p w14:paraId="7B485719" w14:textId="77777777" w:rsidR="00401B2A" w:rsidRPr="00C92706" w:rsidRDefault="00401B2A" w:rsidP="00401B2A">
      <w:pPr>
        <w:rPr>
          <w:b/>
          <w:sz w:val="28"/>
          <w:szCs w:val="28"/>
        </w:rPr>
      </w:pPr>
    </w:p>
    <w:p w14:paraId="12C48474" w14:textId="77777777" w:rsidR="00401B2A" w:rsidRDefault="00401B2A" w:rsidP="00401B2A"/>
    <w:p w14:paraId="38B0B26D" w14:textId="77777777" w:rsidR="00401B2A" w:rsidRDefault="00401B2A" w:rsidP="00330134">
      <w:pPr>
        <w:numPr>
          <w:ilvl w:val="0"/>
          <w:numId w:val="2"/>
        </w:numPr>
      </w:pPr>
    </w:p>
    <w:p w14:paraId="0D56152F" w14:textId="77777777" w:rsidR="00401B2A" w:rsidRDefault="00401B2A" w:rsidP="00330134">
      <w:pPr>
        <w:numPr>
          <w:ilvl w:val="0"/>
          <w:numId w:val="2"/>
        </w:numPr>
      </w:pPr>
    </w:p>
    <w:p w14:paraId="0F96C189" w14:textId="77777777" w:rsidR="00401B2A" w:rsidRDefault="00401B2A" w:rsidP="00330134">
      <w:pPr>
        <w:numPr>
          <w:ilvl w:val="0"/>
          <w:numId w:val="2"/>
        </w:numPr>
      </w:pPr>
    </w:p>
    <w:p w14:paraId="40EF3271" w14:textId="72B55E26" w:rsidR="00330134" w:rsidRDefault="00330134" w:rsidP="00330134">
      <w:pPr>
        <w:ind w:left="720"/>
      </w:pPr>
    </w:p>
    <w:p w14:paraId="32E9CAAC" w14:textId="4E10ED7E" w:rsidR="00401B2A" w:rsidRDefault="00401B2A" w:rsidP="00330134">
      <w:pPr>
        <w:ind w:left="720"/>
      </w:pPr>
    </w:p>
    <w:p w14:paraId="7A73DFC6" w14:textId="4A5CA970" w:rsidR="00401B2A" w:rsidRDefault="00401B2A" w:rsidP="00330134">
      <w:pPr>
        <w:ind w:left="720"/>
      </w:pPr>
    </w:p>
    <w:p w14:paraId="5FDD06ED" w14:textId="3D5F98C0" w:rsidR="00401B2A" w:rsidRDefault="00401B2A" w:rsidP="00330134">
      <w:pPr>
        <w:ind w:left="720"/>
      </w:pPr>
    </w:p>
    <w:p w14:paraId="1773D1BF" w14:textId="5142579D" w:rsidR="00401B2A" w:rsidRDefault="00401B2A" w:rsidP="00330134">
      <w:pPr>
        <w:ind w:left="720"/>
      </w:pPr>
    </w:p>
    <w:p w14:paraId="792809F5" w14:textId="1012F9BD" w:rsidR="00401B2A" w:rsidRDefault="00401B2A" w:rsidP="00330134">
      <w:pPr>
        <w:ind w:left="720"/>
      </w:pPr>
    </w:p>
    <w:p w14:paraId="43037358" w14:textId="7B835AD5" w:rsidR="00401B2A" w:rsidRPr="00401B2A" w:rsidRDefault="00401B2A" w:rsidP="00330134">
      <w:pPr>
        <w:ind w:left="720"/>
        <w:rPr>
          <w:b/>
          <w:bCs/>
          <w:sz w:val="28"/>
          <w:szCs w:val="28"/>
        </w:rPr>
      </w:pPr>
      <w:r w:rsidRPr="00401B2A">
        <w:rPr>
          <w:b/>
          <w:bCs/>
          <w:sz w:val="28"/>
          <w:szCs w:val="28"/>
        </w:rPr>
        <w:lastRenderedPageBreak/>
        <w:t>Учебно-методическое обеспечение</w:t>
      </w:r>
    </w:p>
    <w:p w14:paraId="46FB0DBA" w14:textId="284A6646" w:rsidR="00401B2A" w:rsidRDefault="00401B2A" w:rsidP="00330134">
      <w:pPr>
        <w:ind w:left="720"/>
      </w:pPr>
    </w:p>
    <w:p w14:paraId="0F87E408" w14:textId="77777777" w:rsidR="00401B2A" w:rsidRPr="002B688B" w:rsidRDefault="00401B2A" w:rsidP="00401B2A">
      <w:pPr>
        <w:numPr>
          <w:ilvl w:val="0"/>
          <w:numId w:val="2"/>
        </w:numPr>
      </w:pPr>
      <w:proofErr w:type="gramStart"/>
      <w:r w:rsidRPr="002B688B">
        <w:t>учебник</w:t>
      </w:r>
      <w:r>
        <w:t>и</w:t>
      </w:r>
      <w:r w:rsidRPr="002B688B">
        <w:t xml:space="preserve">  </w:t>
      </w:r>
      <w:proofErr w:type="spellStart"/>
      <w:r w:rsidRPr="002B688B">
        <w:t>Н.А.Селиванова</w:t>
      </w:r>
      <w:proofErr w:type="spellEnd"/>
      <w:proofErr w:type="gramEnd"/>
      <w:r w:rsidRPr="002B688B">
        <w:t xml:space="preserve">, </w:t>
      </w:r>
      <w:proofErr w:type="spellStart"/>
      <w:r w:rsidRPr="002B688B">
        <w:t>А.Ю.Шашурина</w:t>
      </w:r>
      <w:proofErr w:type="spellEnd"/>
      <w:r w:rsidRPr="002B688B">
        <w:t xml:space="preserve"> “Синяя птица” – учебник</w:t>
      </w:r>
      <w:r>
        <w:t>и</w:t>
      </w:r>
      <w:r w:rsidRPr="002B688B">
        <w:t xml:space="preserve"> французского языка для </w:t>
      </w:r>
      <w:r>
        <w:t xml:space="preserve">5, </w:t>
      </w:r>
      <w:r w:rsidRPr="002B688B">
        <w:t>6 класса общеобразовательных учреждений, Москва, “Просвещение”  2014 год</w:t>
      </w:r>
    </w:p>
    <w:p w14:paraId="6B43BECD" w14:textId="77777777" w:rsidR="00401B2A" w:rsidRPr="002B688B" w:rsidRDefault="00401B2A" w:rsidP="00401B2A">
      <w:pPr>
        <w:numPr>
          <w:ilvl w:val="0"/>
          <w:numId w:val="2"/>
        </w:numPr>
      </w:pPr>
      <w:r w:rsidRPr="002B688B">
        <w:t>рабочая тетрадь</w:t>
      </w:r>
    </w:p>
    <w:p w14:paraId="20FBABA5" w14:textId="77777777" w:rsidR="00401B2A" w:rsidRPr="002B688B" w:rsidRDefault="00401B2A" w:rsidP="00401B2A">
      <w:pPr>
        <w:numPr>
          <w:ilvl w:val="0"/>
          <w:numId w:val="2"/>
        </w:numPr>
      </w:pPr>
      <w:r w:rsidRPr="002B688B">
        <w:t xml:space="preserve">книга для учителя к учебнику французского языка для </w:t>
      </w:r>
      <w:r>
        <w:t xml:space="preserve">5, </w:t>
      </w:r>
      <w:r w:rsidRPr="002B688B">
        <w:t xml:space="preserve">6 класса общеобразовательных учреждений под редакцией </w:t>
      </w:r>
      <w:proofErr w:type="spellStart"/>
      <w:r w:rsidRPr="002B688B">
        <w:t>Н.А.Селивановой</w:t>
      </w:r>
      <w:proofErr w:type="spellEnd"/>
      <w:r w:rsidRPr="002B688B">
        <w:t xml:space="preserve">, </w:t>
      </w:r>
      <w:proofErr w:type="spellStart"/>
      <w:r w:rsidRPr="002B688B">
        <w:t>А.Ю.Шашуриной</w:t>
      </w:r>
      <w:proofErr w:type="spellEnd"/>
      <w:r w:rsidRPr="002B688B">
        <w:t>, Волгоград, “</w:t>
      </w:r>
      <w:proofErr w:type="gramStart"/>
      <w:r w:rsidRPr="002B688B">
        <w:t>Учитель”  2014</w:t>
      </w:r>
      <w:proofErr w:type="gramEnd"/>
      <w:r w:rsidRPr="002B688B">
        <w:t xml:space="preserve"> год</w:t>
      </w:r>
    </w:p>
    <w:p w14:paraId="71F4A571" w14:textId="77777777" w:rsidR="00401B2A" w:rsidRPr="002B688B" w:rsidRDefault="00401B2A" w:rsidP="00401B2A">
      <w:pPr>
        <w:numPr>
          <w:ilvl w:val="0"/>
          <w:numId w:val="2"/>
        </w:numPr>
      </w:pPr>
      <w:r w:rsidRPr="002B688B">
        <w:t>аудио приложение с записью диалогов и текстов учебника</w:t>
      </w:r>
    </w:p>
    <w:p w14:paraId="517BCB59" w14:textId="77777777" w:rsidR="00401B2A" w:rsidRPr="002B688B" w:rsidRDefault="00401B2A" w:rsidP="00401B2A">
      <w:pPr>
        <w:pStyle w:val="a3"/>
        <w:numPr>
          <w:ilvl w:val="0"/>
          <w:numId w:val="3"/>
        </w:numPr>
      </w:pPr>
      <w:r w:rsidRPr="002B688B">
        <w:rPr>
          <w:b/>
        </w:rPr>
        <w:t>дополнительная литература представлена в виде</w:t>
      </w:r>
      <w:r w:rsidRPr="002B688B">
        <w:t xml:space="preserve"> </w:t>
      </w:r>
    </w:p>
    <w:p w14:paraId="1534F35F" w14:textId="77777777" w:rsidR="00401B2A" w:rsidRPr="002B688B" w:rsidRDefault="00401B2A" w:rsidP="00401B2A">
      <w:pPr>
        <w:numPr>
          <w:ilvl w:val="0"/>
          <w:numId w:val="2"/>
        </w:numPr>
      </w:pPr>
      <w:r w:rsidRPr="002B688B">
        <w:t xml:space="preserve">справочников, словарей, контрольных и проверочных работ по французскому языку 5-6 классов (под </w:t>
      </w:r>
      <w:proofErr w:type="spellStart"/>
      <w:r w:rsidRPr="002B688B">
        <w:t>ред</w:t>
      </w:r>
      <w:proofErr w:type="spellEnd"/>
      <w:r w:rsidRPr="002B688B">
        <w:t xml:space="preserve">/ </w:t>
      </w:r>
      <w:proofErr w:type="spellStart"/>
      <w:r w:rsidRPr="002B688B">
        <w:t>Г.Ю.Настенковой</w:t>
      </w:r>
      <w:proofErr w:type="spellEnd"/>
      <w:r w:rsidRPr="002B688B">
        <w:t>, М., «Просвещение», 2009 г.)</w:t>
      </w:r>
    </w:p>
    <w:p w14:paraId="2B69356A" w14:textId="77777777" w:rsidR="00401B2A" w:rsidRPr="002B688B" w:rsidRDefault="00401B2A" w:rsidP="00401B2A">
      <w:pPr>
        <w:numPr>
          <w:ilvl w:val="0"/>
          <w:numId w:val="2"/>
        </w:numPr>
      </w:pPr>
      <w:r w:rsidRPr="002B688B">
        <w:t xml:space="preserve">«Французский </w:t>
      </w:r>
      <w:proofErr w:type="spellStart"/>
      <w:proofErr w:type="gramStart"/>
      <w:r w:rsidRPr="002B688B">
        <w:t>язык.Тесты</w:t>
      </w:r>
      <w:proofErr w:type="spellEnd"/>
      <w:proofErr w:type="gramEnd"/>
      <w:r w:rsidRPr="002B688B">
        <w:t xml:space="preserve"> 5-6 класс» (автор-составитель </w:t>
      </w:r>
      <w:proofErr w:type="spellStart"/>
      <w:r w:rsidRPr="002B688B">
        <w:t>Г.А.Сосунова</w:t>
      </w:r>
      <w:proofErr w:type="spellEnd"/>
      <w:r w:rsidRPr="002B688B">
        <w:t>, М., «Дрофа» 2009г.)</w:t>
      </w:r>
    </w:p>
    <w:p w14:paraId="7E32FC4B" w14:textId="77777777" w:rsidR="00401B2A" w:rsidRPr="002B688B" w:rsidRDefault="00401B2A" w:rsidP="00401B2A">
      <w:pPr>
        <w:numPr>
          <w:ilvl w:val="0"/>
          <w:numId w:val="2"/>
        </w:numPr>
      </w:pPr>
      <w:r w:rsidRPr="002B688B">
        <w:t xml:space="preserve">«Секреты французской </w:t>
      </w:r>
      <w:proofErr w:type="gramStart"/>
      <w:r w:rsidRPr="002B688B">
        <w:t>грамматики»(</w:t>
      </w:r>
      <w:proofErr w:type="gramEnd"/>
      <w:r w:rsidRPr="002B688B">
        <w:t xml:space="preserve">учебное пособие автор-составитель </w:t>
      </w:r>
      <w:proofErr w:type="spellStart"/>
      <w:r w:rsidRPr="002B688B">
        <w:t>Шарикова</w:t>
      </w:r>
      <w:proofErr w:type="spellEnd"/>
      <w:r w:rsidRPr="002B688B">
        <w:t xml:space="preserve"> Г.В., М. «Иностранный язык», 2010 г.</w:t>
      </w:r>
    </w:p>
    <w:p w14:paraId="0505D2D1" w14:textId="77777777" w:rsidR="00401B2A" w:rsidRPr="002B688B" w:rsidRDefault="00401B2A" w:rsidP="00401B2A">
      <w:pPr>
        <w:numPr>
          <w:ilvl w:val="0"/>
          <w:numId w:val="2"/>
        </w:numPr>
        <w:rPr>
          <w:u w:val="single"/>
        </w:rPr>
      </w:pPr>
      <w:r w:rsidRPr="002B688B">
        <w:t xml:space="preserve">Карина Грет «Разговорный французский в диалогах» </w:t>
      </w:r>
      <w:r w:rsidRPr="002B688B">
        <w:rPr>
          <w:lang w:val="en-US"/>
        </w:rPr>
        <w:t>CD</w:t>
      </w:r>
    </w:p>
    <w:p w14:paraId="4B756248" w14:textId="77777777" w:rsidR="00401B2A" w:rsidRPr="002B688B" w:rsidRDefault="00401B2A" w:rsidP="00401B2A">
      <w:pPr>
        <w:ind w:left="720"/>
      </w:pPr>
    </w:p>
    <w:p w14:paraId="7148537F" w14:textId="77777777" w:rsidR="00401B2A" w:rsidRPr="002B688B" w:rsidRDefault="00401B2A" w:rsidP="00401B2A">
      <w:pPr>
        <w:pStyle w:val="a3"/>
        <w:numPr>
          <w:ilvl w:val="0"/>
          <w:numId w:val="3"/>
        </w:numPr>
        <w:jc w:val="both"/>
      </w:pPr>
      <w:r w:rsidRPr="002B688B">
        <w:rPr>
          <w:b/>
        </w:rPr>
        <w:t xml:space="preserve">литература для </w:t>
      </w:r>
      <w:proofErr w:type="gramStart"/>
      <w:r w:rsidRPr="002B688B">
        <w:rPr>
          <w:b/>
        </w:rPr>
        <w:t>обучающихся  (</w:t>
      </w:r>
      <w:proofErr w:type="gramEnd"/>
      <w:r w:rsidRPr="002B688B">
        <w:rPr>
          <w:b/>
        </w:rPr>
        <w:t>основная и дополнительная)</w:t>
      </w:r>
      <w:r w:rsidRPr="002B688B">
        <w:t xml:space="preserve"> </w:t>
      </w:r>
    </w:p>
    <w:p w14:paraId="7EB82C30" w14:textId="77777777" w:rsidR="00401B2A" w:rsidRPr="002B688B" w:rsidRDefault="00401B2A" w:rsidP="00401B2A">
      <w:r w:rsidRPr="002B688B">
        <w:t xml:space="preserve">        -    </w:t>
      </w:r>
      <w:proofErr w:type="gramStart"/>
      <w:r w:rsidRPr="002B688B">
        <w:t xml:space="preserve">учебник  </w:t>
      </w:r>
      <w:proofErr w:type="spellStart"/>
      <w:r w:rsidRPr="002B688B">
        <w:t>Н.А.Селиванова</w:t>
      </w:r>
      <w:proofErr w:type="spellEnd"/>
      <w:proofErr w:type="gramEnd"/>
      <w:r w:rsidRPr="002B688B">
        <w:t xml:space="preserve">, </w:t>
      </w:r>
      <w:proofErr w:type="spellStart"/>
      <w:r w:rsidRPr="002B688B">
        <w:t>А.Ю.Шашурина</w:t>
      </w:r>
      <w:proofErr w:type="spellEnd"/>
      <w:r w:rsidRPr="002B688B">
        <w:t xml:space="preserve"> “Синяя птица” – учебник французского языка для </w:t>
      </w:r>
      <w:r>
        <w:t>5-</w:t>
      </w:r>
      <w:r w:rsidRPr="002B688B">
        <w:t>6 класса общеобразовательных учреждений, Москва, “Просвещение”  2014 год</w:t>
      </w:r>
    </w:p>
    <w:p w14:paraId="7A8433C8" w14:textId="77777777" w:rsidR="00401B2A" w:rsidRPr="002B688B" w:rsidRDefault="00401B2A" w:rsidP="00401B2A">
      <w:r w:rsidRPr="002B688B">
        <w:t xml:space="preserve">       -     рабочая тетрадь «Сборник упражнений. Чтение и письмо» под редакцией </w:t>
      </w:r>
      <w:proofErr w:type="spellStart"/>
      <w:r w:rsidRPr="002B688B">
        <w:t>Н.А.Селивановой</w:t>
      </w:r>
      <w:proofErr w:type="spellEnd"/>
      <w:r w:rsidRPr="002B688B">
        <w:t xml:space="preserve">, </w:t>
      </w:r>
      <w:proofErr w:type="spellStart"/>
      <w:proofErr w:type="gramStart"/>
      <w:r w:rsidRPr="002B688B">
        <w:t>А.Ю.Шашуриной</w:t>
      </w:r>
      <w:proofErr w:type="spellEnd"/>
      <w:r w:rsidRPr="002B688B">
        <w:t xml:space="preserve"> .</w:t>
      </w:r>
      <w:proofErr w:type="gramEnd"/>
      <w:r w:rsidRPr="002B688B">
        <w:t xml:space="preserve"> М., «Просвещение», 2014 год</w:t>
      </w:r>
    </w:p>
    <w:p w14:paraId="3CC373B8" w14:textId="77777777" w:rsidR="00401B2A" w:rsidRPr="002B688B" w:rsidRDefault="00401B2A" w:rsidP="00401B2A"/>
    <w:p w14:paraId="313B419F" w14:textId="77777777" w:rsidR="00401B2A" w:rsidRPr="002B688B" w:rsidRDefault="00401B2A" w:rsidP="00401B2A">
      <w:pPr>
        <w:pStyle w:val="a3"/>
        <w:numPr>
          <w:ilvl w:val="0"/>
          <w:numId w:val="3"/>
        </w:numPr>
        <w:jc w:val="both"/>
        <w:rPr>
          <w:b/>
        </w:rPr>
      </w:pPr>
      <w:r w:rsidRPr="002B688B">
        <w:rPr>
          <w:b/>
        </w:rPr>
        <w:t xml:space="preserve">материалы на электронных носителях </w:t>
      </w:r>
      <w:proofErr w:type="gramStart"/>
      <w:r w:rsidRPr="002B688B">
        <w:rPr>
          <w:b/>
        </w:rPr>
        <w:t>и  ИНТЕРНЕТ</w:t>
      </w:r>
      <w:proofErr w:type="gramEnd"/>
      <w:r w:rsidRPr="002B688B">
        <w:rPr>
          <w:b/>
        </w:rPr>
        <w:t xml:space="preserve"> – ресурсы:</w:t>
      </w:r>
    </w:p>
    <w:p w14:paraId="49513A31" w14:textId="77777777" w:rsidR="00401B2A" w:rsidRPr="002B688B" w:rsidRDefault="00401B2A" w:rsidP="00401B2A">
      <w:proofErr w:type="gramStart"/>
      <w:r w:rsidRPr="002B688B">
        <w:t>сайт :</w:t>
      </w:r>
      <w:proofErr w:type="gramEnd"/>
      <w:r w:rsidRPr="002B688B">
        <w:t xml:space="preserve"> </w:t>
      </w:r>
      <w:hyperlink r:id="rId5" w:history="1">
        <w:r w:rsidRPr="002B688B">
          <w:rPr>
            <w:rStyle w:val="a4"/>
            <w:lang w:val="en-US"/>
          </w:rPr>
          <w:t>http</w:t>
        </w:r>
        <w:r w:rsidRPr="002B688B">
          <w:rPr>
            <w:rStyle w:val="a4"/>
          </w:rPr>
          <w:t>://</w:t>
        </w:r>
        <w:proofErr w:type="spellStart"/>
        <w:r w:rsidRPr="002B688B">
          <w:rPr>
            <w:rStyle w:val="a4"/>
            <w:lang w:val="en-US"/>
          </w:rPr>
          <w:t>irgol</w:t>
        </w:r>
        <w:proofErr w:type="spellEnd"/>
        <w:r w:rsidRPr="002B688B">
          <w:rPr>
            <w:rStyle w:val="a4"/>
          </w:rPr>
          <w:t>.</w:t>
        </w:r>
        <w:proofErr w:type="spellStart"/>
        <w:r w:rsidRPr="002B688B">
          <w:rPr>
            <w:rStyle w:val="a4"/>
            <w:lang w:val="en-US"/>
          </w:rPr>
          <w:t>ru</w:t>
        </w:r>
        <w:proofErr w:type="spellEnd"/>
        <w:r w:rsidRPr="002B688B">
          <w:rPr>
            <w:rStyle w:val="a4"/>
          </w:rPr>
          <w:t>/?</w:t>
        </w:r>
        <w:r w:rsidRPr="002B688B">
          <w:rPr>
            <w:rStyle w:val="a4"/>
            <w:lang w:val="en-US"/>
          </w:rPr>
          <w:t>p</w:t>
        </w:r>
        <w:r w:rsidRPr="002B688B">
          <w:rPr>
            <w:rStyle w:val="a4"/>
          </w:rPr>
          <w:t>=2820</w:t>
        </w:r>
      </w:hyperlink>
    </w:p>
    <w:p w14:paraId="4C3243F0" w14:textId="77777777" w:rsidR="00401B2A" w:rsidRPr="002B688B" w:rsidRDefault="00401B2A" w:rsidP="00401B2A">
      <w:pPr>
        <w:rPr>
          <w:u w:val="single"/>
        </w:rPr>
      </w:pPr>
      <w:proofErr w:type="gramStart"/>
      <w:r w:rsidRPr="002B688B">
        <w:t>сайт :</w:t>
      </w:r>
      <w:proofErr w:type="gramEnd"/>
      <w:r w:rsidRPr="002B688B">
        <w:rPr>
          <w:u w:val="single"/>
          <w:lang w:val="en-US"/>
        </w:rPr>
        <w:t>http</w:t>
      </w:r>
      <w:r w:rsidRPr="002B688B">
        <w:rPr>
          <w:u w:val="single"/>
        </w:rPr>
        <w:t>://</w:t>
      </w:r>
      <w:r w:rsidRPr="002B688B">
        <w:rPr>
          <w:u w:val="single"/>
          <w:lang w:val="en-US"/>
        </w:rPr>
        <w:t>www</w:t>
      </w:r>
      <w:r w:rsidRPr="002B688B">
        <w:rPr>
          <w:u w:val="single"/>
        </w:rPr>
        <w:t>.</w:t>
      </w:r>
      <w:proofErr w:type="spellStart"/>
      <w:r w:rsidRPr="002B688B">
        <w:rPr>
          <w:u w:val="single"/>
          <w:lang w:val="en-US"/>
        </w:rPr>
        <w:t>languagelevel</w:t>
      </w:r>
      <w:proofErr w:type="spellEnd"/>
      <w:r w:rsidRPr="002B688B">
        <w:rPr>
          <w:u w:val="single"/>
        </w:rPr>
        <w:t>.</w:t>
      </w:r>
      <w:r w:rsidRPr="002B688B">
        <w:rPr>
          <w:u w:val="single"/>
          <w:lang w:val="en-US"/>
        </w:rPr>
        <w:t>com</w:t>
      </w:r>
      <w:r w:rsidRPr="002B688B">
        <w:rPr>
          <w:u w:val="single"/>
        </w:rPr>
        <w:t>/</w:t>
      </w:r>
      <w:proofErr w:type="spellStart"/>
      <w:r w:rsidRPr="002B688B">
        <w:rPr>
          <w:u w:val="single"/>
          <w:lang w:val="en-US"/>
        </w:rPr>
        <w:t>french</w:t>
      </w:r>
      <w:proofErr w:type="spellEnd"/>
      <w:r w:rsidRPr="002B688B">
        <w:rPr>
          <w:u w:val="single"/>
        </w:rPr>
        <w:t>/</w:t>
      </w:r>
    </w:p>
    <w:p w14:paraId="3F653BBC" w14:textId="77777777" w:rsidR="00401B2A" w:rsidRPr="002B688B" w:rsidRDefault="00401B2A" w:rsidP="00401B2A">
      <w:r w:rsidRPr="002B688B">
        <w:t xml:space="preserve">сайт: </w:t>
      </w:r>
      <w:hyperlink r:id="rId6" w:history="1">
        <w:r w:rsidRPr="002B688B">
          <w:rPr>
            <w:rStyle w:val="a4"/>
          </w:rPr>
          <w:t>www.Francomania.ru</w:t>
        </w:r>
      </w:hyperlink>
      <w:r w:rsidRPr="002B688B">
        <w:rPr>
          <w:i/>
          <w:iCs/>
        </w:rPr>
        <w:br/>
      </w:r>
      <w:r w:rsidRPr="002B688B">
        <w:rPr>
          <w:iCs/>
        </w:rPr>
        <w:t>сайт:</w:t>
      </w:r>
      <w:r w:rsidRPr="002B688B">
        <w:rPr>
          <w:i/>
          <w:iCs/>
          <w:u w:val="single"/>
        </w:rPr>
        <w:t xml:space="preserve"> http://www.lefrancais.com/ </w:t>
      </w:r>
      <w:r w:rsidRPr="002B688B">
        <w:rPr>
          <w:iCs/>
        </w:rPr>
        <w:t>Французский язык.com предлагает самый полный каталог методико-педагогических материалов для учащихся и преподавателей французского языка как иностранного и французского специализированного языка</w:t>
      </w:r>
      <w:r w:rsidRPr="002B688B">
        <w:t>.</w:t>
      </w:r>
    </w:p>
    <w:p w14:paraId="29B16434" w14:textId="77777777" w:rsidR="00401B2A" w:rsidRPr="002B688B" w:rsidRDefault="00401B2A" w:rsidP="00401B2A">
      <w:r w:rsidRPr="002B688B">
        <w:rPr>
          <w:iCs/>
          <w:color w:val="000000"/>
        </w:rPr>
        <w:t xml:space="preserve">сайт </w:t>
      </w:r>
      <w:r w:rsidRPr="002B688B">
        <w:rPr>
          <w:iCs/>
          <w:color w:val="000000"/>
          <w:u w:val="single"/>
        </w:rPr>
        <w:t>http://www.leplaisirdapprendre.com/</w:t>
      </w:r>
      <w:proofErr w:type="gramStart"/>
      <w:r w:rsidRPr="002B688B">
        <w:rPr>
          <w:iCs/>
          <w:color w:val="000000"/>
          <w:u w:val="single"/>
        </w:rPr>
        <w:t>(</w:t>
      </w:r>
      <w:r w:rsidRPr="002B688B">
        <w:rPr>
          <w:iCs/>
          <w:color w:val="000000"/>
        </w:rPr>
        <w:t xml:space="preserve"> культуры</w:t>
      </w:r>
      <w:proofErr w:type="gramEnd"/>
      <w:r w:rsidRPr="002B688B">
        <w:rPr>
          <w:iCs/>
          <w:color w:val="000000"/>
        </w:rPr>
        <w:t>: песни, французская цивилизация, обмены, педагогический опыт)</w:t>
      </w:r>
      <w:r w:rsidRPr="002B688B">
        <w:rPr>
          <w:iCs/>
          <w:color w:val="000000"/>
        </w:rPr>
        <w:br/>
        <w:t xml:space="preserve">сайт </w:t>
      </w:r>
      <w:r w:rsidRPr="002B688B">
        <w:rPr>
          <w:iCs/>
          <w:color w:val="000000"/>
          <w:u w:val="single"/>
        </w:rPr>
        <w:t>http://lexiquefle.free.fr/</w:t>
      </w:r>
      <w:r w:rsidRPr="002B688B">
        <w:t>(</w:t>
      </w:r>
      <w:r w:rsidRPr="002B688B">
        <w:rPr>
          <w:i/>
          <w:iCs/>
          <w:color w:val="000000"/>
        </w:rPr>
        <w:t xml:space="preserve"> </w:t>
      </w:r>
      <w:r w:rsidRPr="002B688B">
        <w:rPr>
          <w:iCs/>
          <w:color w:val="000000"/>
        </w:rPr>
        <w:t>сайт представляет различные лексические пласты. К каждому слову даётся картинка и звучание. Упражнения позволяют закрепить усвоенную лексику.)</w:t>
      </w:r>
      <w:r w:rsidRPr="002B688B">
        <w:br/>
      </w:r>
    </w:p>
    <w:p w14:paraId="155DEE9E" w14:textId="77777777" w:rsidR="00401B2A" w:rsidRPr="002B688B" w:rsidRDefault="00401B2A" w:rsidP="00401B2A">
      <w:pPr>
        <w:rPr>
          <w:iCs/>
          <w:color w:val="000000"/>
        </w:rPr>
      </w:pPr>
      <w:r w:rsidRPr="002B688B">
        <w:rPr>
          <w:b/>
        </w:rPr>
        <w:t>УРОКИ И УПРАЖНЕНИЯ В РЕЖИМЕ ОН-ЛАЙН</w:t>
      </w:r>
      <w:r w:rsidRPr="002B688B">
        <w:rPr>
          <w:color w:val="000000"/>
        </w:rPr>
        <w:br/>
      </w:r>
      <w:r w:rsidRPr="002B688B">
        <w:rPr>
          <w:iCs/>
          <w:color w:val="000000"/>
        </w:rPr>
        <w:t xml:space="preserve">сайт </w:t>
      </w:r>
      <w:proofErr w:type="gramStart"/>
      <w:r w:rsidRPr="002B688B">
        <w:rPr>
          <w:iCs/>
          <w:color w:val="000000"/>
        </w:rPr>
        <w:t xml:space="preserve">http://www.polarfle.com/  </w:t>
      </w:r>
      <w:proofErr w:type="spellStart"/>
      <w:r w:rsidRPr="002B688B">
        <w:rPr>
          <w:iCs/>
          <w:color w:val="000000"/>
        </w:rPr>
        <w:t>Polar</w:t>
      </w:r>
      <w:proofErr w:type="spellEnd"/>
      <w:proofErr w:type="gramEnd"/>
      <w:r w:rsidRPr="002B688B">
        <w:rPr>
          <w:iCs/>
          <w:color w:val="000000"/>
        </w:rPr>
        <w:t xml:space="preserve"> FLE (Детектив ФКИ) : выполнение заданий в процессе детективного расследования   </w:t>
      </w:r>
    </w:p>
    <w:p w14:paraId="4F97E110" w14:textId="77777777" w:rsidR="00401B2A" w:rsidRPr="002B688B" w:rsidRDefault="00401B2A" w:rsidP="00401B2A">
      <w:pPr>
        <w:rPr>
          <w:rStyle w:val="a5"/>
        </w:rPr>
      </w:pPr>
      <w:r w:rsidRPr="002B688B">
        <w:t xml:space="preserve">сайт </w:t>
      </w:r>
      <w:hyperlink r:id="rId7" w:history="1">
        <w:r w:rsidRPr="002B688B">
          <w:rPr>
            <w:rStyle w:val="a4"/>
          </w:rPr>
          <w:t>http://exercices.free.fr/index.htm</w:t>
        </w:r>
      </w:hyperlink>
    </w:p>
    <w:p w14:paraId="10A20F76" w14:textId="77777777" w:rsidR="00401B2A" w:rsidRPr="002B688B" w:rsidRDefault="00401B2A" w:rsidP="00401B2A">
      <w:r w:rsidRPr="002B688B">
        <w:t xml:space="preserve">сайт </w:t>
      </w:r>
      <w:hyperlink r:id="rId8" w:history="1">
        <w:r w:rsidRPr="002B688B">
          <w:rPr>
            <w:rStyle w:val="a4"/>
          </w:rPr>
          <w:t>http://www.vzmakh.ru/french/index.php</w:t>
        </w:r>
      </w:hyperlink>
    </w:p>
    <w:p w14:paraId="3437E3E1" w14:textId="77777777" w:rsidR="00401B2A" w:rsidRPr="002B688B" w:rsidRDefault="00401B2A" w:rsidP="00401B2A">
      <w:r w:rsidRPr="002B688B">
        <w:t xml:space="preserve">сайт </w:t>
      </w:r>
      <w:hyperlink r:id="rId9" w:history="1">
        <w:r w:rsidRPr="002B688B">
          <w:rPr>
            <w:rStyle w:val="a4"/>
            <w:lang w:val="en-US"/>
          </w:rPr>
          <w:t>http</w:t>
        </w:r>
        <w:r w:rsidRPr="002B688B">
          <w:rPr>
            <w:rStyle w:val="a4"/>
          </w:rPr>
          <w:t>://</w:t>
        </w:r>
        <w:r w:rsidRPr="002B688B">
          <w:rPr>
            <w:rStyle w:val="a4"/>
            <w:lang w:val="en-US"/>
          </w:rPr>
          <w:t>www</w:t>
        </w:r>
        <w:r w:rsidRPr="002B688B">
          <w:rPr>
            <w:rStyle w:val="a4"/>
          </w:rPr>
          <w:t>.</w:t>
        </w:r>
        <w:proofErr w:type="spellStart"/>
        <w:r w:rsidRPr="002B688B">
          <w:rPr>
            <w:rStyle w:val="a4"/>
            <w:lang w:val="en-US"/>
          </w:rPr>
          <w:t>bkc</w:t>
        </w:r>
        <w:proofErr w:type="spellEnd"/>
        <w:r w:rsidRPr="002B688B">
          <w:rPr>
            <w:rStyle w:val="a4"/>
          </w:rPr>
          <w:t>.</w:t>
        </w:r>
        <w:proofErr w:type="spellStart"/>
        <w:r w:rsidRPr="002B688B">
          <w:rPr>
            <w:rStyle w:val="a4"/>
            <w:lang w:val="en-US"/>
          </w:rPr>
          <w:t>ru</w:t>
        </w:r>
        <w:proofErr w:type="spellEnd"/>
        <w:r w:rsidRPr="002B688B">
          <w:rPr>
            <w:rStyle w:val="a4"/>
          </w:rPr>
          <w:t>/</w:t>
        </w:r>
        <w:r w:rsidRPr="002B688B">
          <w:rPr>
            <w:rStyle w:val="a4"/>
            <w:lang w:val="en-US"/>
          </w:rPr>
          <w:t>try</w:t>
        </w:r>
        <w:r w:rsidRPr="002B688B">
          <w:rPr>
            <w:rStyle w:val="a4"/>
          </w:rPr>
          <w:t>_</w:t>
        </w:r>
        <w:r w:rsidRPr="002B688B">
          <w:rPr>
            <w:rStyle w:val="a4"/>
            <w:lang w:val="en-US"/>
          </w:rPr>
          <w:t>test</w:t>
        </w:r>
        <w:r w:rsidRPr="002B688B">
          <w:rPr>
            <w:rStyle w:val="a4"/>
          </w:rPr>
          <w:t>/</w:t>
        </w:r>
        <w:proofErr w:type="spellStart"/>
        <w:r w:rsidRPr="002B688B">
          <w:rPr>
            <w:rStyle w:val="a4"/>
            <w:lang w:val="en-US"/>
          </w:rPr>
          <w:t>french</w:t>
        </w:r>
        <w:proofErr w:type="spellEnd"/>
      </w:hyperlink>
    </w:p>
    <w:p w14:paraId="5F2E098D" w14:textId="77777777" w:rsidR="00401B2A" w:rsidRPr="002B688B" w:rsidRDefault="00401B2A" w:rsidP="00401B2A">
      <w:r w:rsidRPr="002B688B">
        <w:t xml:space="preserve">сайт </w:t>
      </w:r>
      <w:hyperlink r:id="rId10" w:history="1">
        <w:r w:rsidRPr="002B688B">
          <w:rPr>
            <w:rStyle w:val="a4"/>
            <w:lang w:val="en-US"/>
          </w:rPr>
          <w:t>http</w:t>
        </w:r>
        <w:r w:rsidRPr="002B688B">
          <w:rPr>
            <w:rStyle w:val="a4"/>
          </w:rPr>
          <w:t>://</w:t>
        </w:r>
        <w:r w:rsidRPr="002B688B">
          <w:rPr>
            <w:rStyle w:val="a4"/>
            <w:lang w:val="en-US"/>
          </w:rPr>
          <w:t>www</w:t>
        </w:r>
        <w:r w:rsidRPr="002B688B">
          <w:rPr>
            <w:rStyle w:val="a4"/>
          </w:rPr>
          <w:t>.</w:t>
        </w:r>
        <w:proofErr w:type="spellStart"/>
        <w:r w:rsidRPr="002B688B">
          <w:rPr>
            <w:rStyle w:val="a4"/>
            <w:lang w:val="en-US"/>
          </w:rPr>
          <w:t>edu</w:t>
        </w:r>
        <w:proofErr w:type="spellEnd"/>
        <w:r w:rsidRPr="002B688B">
          <w:rPr>
            <w:rStyle w:val="a4"/>
          </w:rPr>
          <w:t>.</w:t>
        </w:r>
        <w:proofErr w:type="spellStart"/>
        <w:r w:rsidRPr="002B688B">
          <w:rPr>
            <w:rStyle w:val="a4"/>
            <w:lang w:val="en-US"/>
          </w:rPr>
          <w:t>ru</w:t>
        </w:r>
        <w:proofErr w:type="spellEnd"/>
        <w:r w:rsidRPr="002B688B">
          <w:rPr>
            <w:rStyle w:val="a4"/>
          </w:rPr>
          <w:t>/</w:t>
        </w:r>
        <w:r w:rsidRPr="002B688B">
          <w:rPr>
            <w:rStyle w:val="a4"/>
            <w:lang w:val="en-US"/>
          </w:rPr>
          <w:t>modules</w:t>
        </w:r>
        <w:r w:rsidRPr="002B688B">
          <w:rPr>
            <w:rStyle w:val="a4"/>
          </w:rPr>
          <w:t>.</w:t>
        </w:r>
        <w:r w:rsidRPr="002B688B">
          <w:rPr>
            <w:rStyle w:val="a4"/>
            <w:lang w:val="en-US"/>
          </w:rPr>
          <w:t>php</w:t>
        </w:r>
        <w:r w:rsidRPr="002B688B">
          <w:rPr>
            <w:rStyle w:val="a4"/>
          </w:rPr>
          <w:t>?</w:t>
        </w:r>
        <w:r w:rsidRPr="002B688B">
          <w:rPr>
            <w:rStyle w:val="a4"/>
            <w:lang w:val="en-US"/>
          </w:rPr>
          <w:t>op</w:t>
        </w:r>
        <w:r w:rsidRPr="002B688B">
          <w:rPr>
            <w:rStyle w:val="a4"/>
          </w:rPr>
          <w:t>=</w:t>
        </w:r>
        <w:proofErr w:type="spellStart"/>
        <w:r w:rsidRPr="002B688B">
          <w:rPr>
            <w:rStyle w:val="a4"/>
            <w:lang w:val="en-US"/>
          </w:rPr>
          <w:t>modload</w:t>
        </w:r>
        <w:proofErr w:type="spellEnd"/>
        <w:r w:rsidRPr="002B688B">
          <w:rPr>
            <w:rStyle w:val="a4"/>
          </w:rPr>
          <w:t>&amp;</w:t>
        </w:r>
        <w:r w:rsidRPr="002B688B">
          <w:rPr>
            <w:rStyle w:val="a4"/>
            <w:lang w:val="en-US"/>
          </w:rPr>
          <w:t>name</w:t>
        </w:r>
        <w:r w:rsidRPr="002B688B">
          <w:rPr>
            <w:rStyle w:val="a4"/>
          </w:rPr>
          <w:t>=</w:t>
        </w:r>
        <w:r w:rsidRPr="002B688B">
          <w:rPr>
            <w:rStyle w:val="a4"/>
            <w:lang w:val="en-US"/>
          </w:rPr>
          <w:t>Web</w:t>
        </w:r>
        <w:r w:rsidRPr="002B688B">
          <w:rPr>
            <w:rStyle w:val="a4"/>
          </w:rPr>
          <w:t>_</w:t>
        </w:r>
        <w:r w:rsidRPr="002B688B">
          <w:rPr>
            <w:rStyle w:val="a4"/>
            <w:lang w:val="en-US"/>
          </w:rPr>
          <w:t>Links</w:t>
        </w:r>
        <w:r w:rsidRPr="002B688B">
          <w:rPr>
            <w:rStyle w:val="a4"/>
          </w:rPr>
          <w:t>&amp;</w:t>
        </w:r>
        <w:r w:rsidRPr="002B688B">
          <w:rPr>
            <w:rStyle w:val="a4"/>
            <w:lang w:val="en-US"/>
          </w:rPr>
          <w:t>file</w:t>
        </w:r>
        <w:r w:rsidRPr="002B688B">
          <w:rPr>
            <w:rStyle w:val="a4"/>
          </w:rPr>
          <w:t>=</w:t>
        </w:r>
        <w:r w:rsidRPr="002B688B">
          <w:rPr>
            <w:rStyle w:val="a4"/>
            <w:lang w:val="en-US"/>
          </w:rPr>
          <w:t>index</w:t>
        </w:r>
        <w:r w:rsidRPr="002B688B">
          <w:rPr>
            <w:rStyle w:val="a4"/>
          </w:rPr>
          <w:t>&amp;</w:t>
        </w:r>
        <w:r w:rsidRPr="002B688B">
          <w:rPr>
            <w:rStyle w:val="a4"/>
            <w:lang w:val="en-US"/>
          </w:rPr>
          <w:t>l</w:t>
        </w:r>
        <w:r w:rsidRPr="002B688B">
          <w:rPr>
            <w:rStyle w:val="a4"/>
          </w:rPr>
          <w:t>_</w:t>
        </w:r>
        <w:r w:rsidRPr="002B688B">
          <w:rPr>
            <w:rStyle w:val="a4"/>
            <w:lang w:val="en-US"/>
          </w:rPr>
          <w:t>op</w:t>
        </w:r>
        <w:r w:rsidRPr="002B688B">
          <w:rPr>
            <w:rStyle w:val="a4"/>
          </w:rPr>
          <w:t>=</w:t>
        </w:r>
        <w:proofErr w:type="spellStart"/>
        <w:r w:rsidRPr="002B688B">
          <w:rPr>
            <w:rStyle w:val="a4"/>
            <w:lang w:val="en-US"/>
          </w:rPr>
          <w:t>viewlink</w:t>
        </w:r>
        <w:proofErr w:type="spellEnd"/>
        <w:r w:rsidRPr="002B688B">
          <w:rPr>
            <w:rStyle w:val="a4"/>
          </w:rPr>
          <w:t>&amp;</w:t>
        </w:r>
        <w:proofErr w:type="spellStart"/>
        <w:r w:rsidRPr="002B688B">
          <w:rPr>
            <w:rStyle w:val="a4"/>
            <w:lang w:val="en-US"/>
          </w:rPr>
          <w:t>cid</w:t>
        </w:r>
        <w:proofErr w:type="spellEnd"/>
        <w:r w:rsidRPr="002B688B">
          <w:rPr>
            <w:rStyle w:val="a4"/>
          </w:rPr>
          <w:t>=317</w:t>
        </w:r>
      </w:hyperlink>
    </w:p>
    <w:p w14:paraId="043145C3" w14:textId="77777777" w:rsidR="00401B2A" w:rsidRPr="002B688B" w:rsidRDefault="00401B2A" w:rsidP="00401B2A">
      <w:r w:rsidRPr="002B688B">
        <w:t xml:space="preserve">сайт </w:t>
      </w:r>
      <w:hyperlink r:id="rId11" w:history="1">
        <w:r w:rsidRPr="002B688B">
          <w:rPr>
            <w:rStyle w:val="a4"/>
            <w:lang w:val="en-US"/>
          </w:rPr>
          <w:t>http</w:t>
        </w:r>
        <w:r w:rsidRPr="002B688B">
          <w:rPr>
            <w:rStyle w:val="a4"/>
          </w:rPr>
          <w:t>://</w:t>
        </w:r>
        <w:r w:rsidRPr="002B688B">
          <w:rPr>
            <w:rStyle w:val="a4"/>
            <w:lang w:val="en-US"/>
          </w:rPr>
          <w:t>www</w:t>
        </w:r>
        <w:r w:rsidRPr="002B688B">
          <w:rPr>
            <w:rStyle w:val="a4"/>
          </w:rPr>
          <w:t>.</w:t>
        </w:r>
        <w:proofErr w:type="spellStart"/>
        <w:r w:rsidRPr="002B688B">
          <w:rPr>
            <w:rStyle w:val="a4"/>
            <w:lang w:val="en-US"/>
          </w:rPr>
          <w:t>studyfrench</w:t>
        </w:r>
        <w:proofErr w:type="spellEnd"/>
        <w:r w:rsidRPr="002B688B">
          <w:rPr>
            <w:rStyle w:val="a4"/>
          </w:rPr>
          <w:t>.</w:t>
        </w:r>
        <w:proofErr w:type="spellStart"/>
        <w:r w:rsidRPr="002B688B">
          <w:rPr>
            <w:rStyle w:val="a4"/>
            <w:lang w:val="en-US"/>
          </w:rPr>
          <w:t>ru</w:t>
        </w:r>
        <w:proofErr w:type="spellEnd"/>
        <w:r w:rsidRPr="002B688B">
          <w:rPr>
            <w:rStyle w:val="a4"/>
          </w:rPr>
          <w:t>/</w:t>
        </w:r>
      </w:hyperlink>
    </w:p>
    <w:p w14:paraId="714DEDA7" w14:textId="77777777" w:rsidR="00401B2A" w:rsidRPr="002B688B" w:rsidRDefault="00401B2A" w:rsidP="00401B2A">
      <w:r w:rsidRPr="002B688B">
        <w:t xml:space="preserve">сайт </w:t>
      </w:r>
      <w:hyperlink r:id="rId12" w:anchor="G" w:history="1">
        <w:r w:rsidRPr="002B688B">
          <w:rPr>
            <w:rStyle w:val="a4"/>
            <w:lang w:val="en-US"/>
          </w:rPr>
          <w:t>http</w:t>
        </w:r>
        <w:r w:rsidRPr="002B688B">
          <w:rPr>
            <w:rStyle w:val="a4"/>
          </w:rPr>
          <w:t>://</w:t>
        </w:r>
        <w:proofErr w:type="spellStart"/>
        <w:r w:rsidRPr="002B688B">
          <w:rPr>
            <w:rStyle w:val="a4"/>
            <w:lang w:val="en-US"/>
          </w:rPr>
          <w:t>prosv</w:t>
        </w:r>
        <w:proofErr w:type="spellEnd"/>
        <w:r w:rsidRPr="002B688B">
          <w:rPr>
            <w:rStyle w:val="a4"/>
          </w:rPr>
          <w:t>.</w:t>
        </w:r>
        <w:proofErr w:type="spellStart"/>
        <w:r w:rsidRPr="002B688B">
          <w:rPr>
            <w:rStyle w:val="a4"/>
            <w:lang w:val="en-US"/>
          </w:rPr>
          <w:t>ru</w:t>
        </w:r>
        <w:proofErr w:type="spellEnd"/>
        <w:r w:rsidRPr="002B688B">
          <w:rPr>
            <w:rStyle w:val="a4"/>
          </w:rPr>
          <w:t>/</w:t>
        </w:r>
        <w:proofErr w:type="spellStart"/>
        <w:r w:rsidRPr="002B688B">
          <w:rPr>
            <w:rStyle w:val="a4"/>
            <w:lang w:val="en-US"/>
          </w:rPr>
          <w:t>ebooks</w:t>
        </w:r>
        <w:proofErr w:type="spellEnd"/>
        <w:r w:rsidRPr="002B688B">
          <w:rPr>
            <w:rStyle w:val="a4"/>
          </w:rPr>
          <w:t>/</w:t>
        </w:r>
        <w:proofErr w:type="spellStart"/>
        <w:r w:rsidRPr="002B688B">
          <w:rPr>
            <w:rStyle w:val="a4"/>
            <w:lang w:val="en-US"/>
          </w:rPr>
          <w:t>Chernova</w:t>
        </w:r>
        <w:proofErr w:type="spellEnd"/>
        <w:r w:rsidRPr="002B688B">
          <w:rPr>
            <w:rStyle w:val="a4"/>
          </w:rPr>
          <w:t>_</w:t>
        </w:r>
        <w:proofErr w:type="spellStart"/>
        <w:r w:rsidRPr="002B688B">
          <w:rPr>
            <w:rStyle w:val="a4"/>
            <w:lang w:val="en-US"/>
          </w:rPr>
          <w:t>Urok</w:t>
        </w:r>
        <w:proofErr w:type="spellEnd"/>
        <w:r w:rsidRPr="002B688B">
          <w:rPr>
            <w:rStyle w:val="a4"/>
          </w:rPr>
          <w:t>-</w:t>
        </w:r>
        <w:r w:rsidRPr="002B688B">
          <w:rPr>
            <w:rStyle w:val="a4"/>
            <w:lang w:val="en-US"/>
          </w:rPr>
          <w:t>franc</w:t>
        </w:r>
        <w:r w:rsidRPr="002B688B">
          <w:rPr>
            <w:rStyle w:val="a4"/>
          </w:rPr>
          <w:t>_</w:t>
        </w:r>
        <w:proofErr w:type="spellStart"/>
        <w:r w:rsidRPr="002B688B">
          <w:rPr>
            <w:rStyle w:val="a4"/>
            <w:lang w:val="en-US"/>
          </w:rPr>
          <w:t>Kniga</w:t>
        </w:r>
        <w:proofErr w:type="spellEnd"/>
        <w:r w:rsidRPr="002B688B">
          <w:rPr>
            <w:rStyle w:val="a4"/>
          </w:rPr>
          <w:t>-</w:t>
        </w:r>
        <w:proofErr w:type="spellStart"/>
        <w:r w:rsidRPr="002B688B">
          <w:rPr>
            <w:rStyle w:val="a4"/>
            <w:lang w:val="en-US"/>
          </w:rPr>
          <w:t>uchit</w:t>
        </w:r>
        <w:proofErr w:type="spellEnd"/>
        <w:r w:rsidRPr="002B688B">
          <w:rPr>
            <w:rStyle w:val="a4"/>
          </w:rPr>
          <w:t>/1.</w:t>
        </w:r>
        <w:r w:rsidRPr="002B688B">
          <w:rPr>
            <w:rStyle w:val="a4"/>
            <w:lang w:val="en-US"/>
          </w:rPr>
          <w:t>html</w:t>
        </w:r>
        <w:r w:rsidRPr="002B688B">
          <w:rPr>
            <w:rStyle w:val="a4"/>
          </w:rPr>
          <w:t>#</w:t>
        </w:r>
        <w:r w:rsidRPr="002B688B">
          <w:rPr>
            <w:rStyle w:val="a4"/>
            <w:lang w:val="en-US"/>
          </w:rPr>
          <w:t>G</w:t>
        </w:r>
      </w:hyperlink>
    </w:p>
    <w:p w14:paraId="55A31920" w14:textId="77777777" w:rsidR="00401B2A" w:rsidRPr="002B688B" w:rsidRDefault="00401B2A" w:rsidP="00401B2A">
      <w:pPr>
        <w:rPr>
          <w:iCs/>
        </w:rPr>
      </w:pPr>
    </w:p>
    <w:p w14:paraId="6D07CB65" w14:textId="77777777" w:rsidR="00401B2A" w:rsidRPr="002B688B" w:rsidRDefault="00401B2A" w:rsidP="00401B2A">
      <w:r w:rsidRPr="002B688B">
        <w:t xml:space="preserve"> </w:t>
      </w:r>
    </w:p>
    <w:p w14:paraId="49424CC4" w14:textId="77777777" w:rsidR="00401B2A" w:rsidRPr="002B688B" w:rsidRDefault="00401B2A" w:rsidP="00330134">
      <w:pPr>
        <w:ind w:left="720"/>
      </w:pPr>
    </w:p>
    <w:sectPr w:rsidR="00401B2A" w:rsidRPr="002B688B" w:rsidSect="003261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7CE518"/>
    <w:lvl w:ilvl="0">
      <w:numFmt w:val="bullet"/>
      <w:lvlText w:val="*"/>
      <w:lvlJc w:val="left"/>
    </w:lvl>
  </w:abstractNum>
  <w:abstractNum w:abstractNumId="1" w15:restartNumberingAfterBreak="0">
    <w:nsid w:val="056402C5"/>
    <w:multiLevelType w:val="hybridMultilevel"/>
    <w:tmpl w:val="CEFADFB2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26283"/>
    <w:multiLevelType w:val="hybridMultilevel"/>
    <w:tmpl w:val="59F4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6D87"/>
    <w:multiLevelType w:val="hybridMultilevel"/>
    <w:tmpl w:val="55423246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7B6B67"/>
    <w:multiLevelType w:val="hybridMultilevel"/>
    <w:tmpl w:val="267CB78A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130FA"/>
    <w:multiLevelType w:val="hybridMultilevel"/>
    <w:tmpl w:val="87FC5ED0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CE459C"/>
    <w:multiLevelType w:val="hybridMultilevel"/>
    <w:tmpl w:val="87CE5602"/>
    <w:lvl w:ilvl="0" w:tplc="1FE01948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03CF"/>
    <w:multiLevelType w:val="hybridMultilevel"/>
    <w:tmpl w:val="834446E0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0F6B68"/>
    <w:multiLevelType w:val="hybridMultilevel"/>
    <w:tmpl w:val="82849F00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016E3F"/>
    <w:multiLevelType w:val="hybridMultilevel"/>
    <w:tmpl w:val="8F542526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066752"/>
    <w:multiLevelType w:val="hybridMultilevel"/>
    <w:tmpl w:val="EFCC01FE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397034"/>
    <w:multiLevelType w:val="hybridMultilevel"/>
    <w:tmpl w:val="DF4E48EC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971317"/>
    <w:multiLevelType w:val="hybridMultilevel"/>
    <w:tmpl w:val="600C30FA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59CF9D2">
      <w:numFmt w:val="bullet"/>
      <w:lvlText w:val="-"/>
      <w:lvlJc w:val="left"/>
      <w:pPr>
        <w:ind w:left="2499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0E7BD4"/>
    <w:multiLevelType w:val="hybridMultilevel"/>
    <w:tmpl w:val="78584E16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2B58FD"/>
    <w:multiLevelType w:val="hybridMultilevel"/>
    <w:tmpl w:val="651E9C46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185979"/>
    <w:multiLevelType w:val="hybridMultilevel"/>
    <w:tmpl w:val="A53EE546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8764CA"/>
    <w:multiLevelType w:val="hybridMultilevel"/>
    <w:tmpl w:val="A846F29C"/>
    <w:lvl w:ilvl="0" w:tplc="9CB41FE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C5153"/>
    <w:multiLevelType w:val="hybridMultilevel"/>
    <w:tmpl w:val="63540932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197E8E"/>
    <w:multiLevelType w:val="hybridMultilevel"/>
    <w:tmpl w:val="4162D35E"/>
    <w:lvl w:ilvl="0" w:tplc="1FE01948">
      <w:start w:val="70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506E5EFA"/>
    <w:multiLevelType w:val="hybridMultilevel"/>
    <w:tmpl w:val="AD5896B0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641966"/>
    <w:multiLevelType w:val="hybridMultilevel"/>
    <w:tmpl w:val="4AAE8DD4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FB3BD9"/>
    <w:multiLevelType w:val="hybridMultilevel"/>
    <w:tmpl w:val="7A08E038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CD798D"/>
    <w:multiLevelType w:val="hybridMultilevel"/>
    <w:tmpl w:val="C2746E20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356E5C"/>
    <w:multiLevelType w:val="hybridMultilevel"/>
    <w:tmpl w:val="FCB8BA84"/>
    <w:lvl w:ilvl="0" w:tplc="678CE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05EFC"/>
    <w:multiLevelType w:val="hybridMultilevel"/>
    <w:tmpl w:val="539CF280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B00BF6"/>
    <w:multiLevelType w:val="hybridMultilevel"/>
    <w:tmpl w:val="D05CD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EB4D9F"/>
    <w:multiLevelType w:val="hybridMultilevel"/>
    <w:tmpl w:val="2424BF34"/>
    <w:lvl w:ilvl="0" w:tplc="F8B03CA8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720C131C"/>
    <w:multiLevelType w:val="hybridMultilevel"/>
    <w:tmpl w:val="E5383E8E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F76C4D"/>
    <w:multiLevelType w:val="hybridMultilevel"/>
    <w:tmpl w:val="4630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2BE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D0217"/>
    <w:multiLevelType w:val="hybridMultilevel"/>
    <w:tmpl w:val="D79C07D6"/>
    <w:lvl w:ilvl="0" w:tplc="678CE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5">
    <w:abstractNumId w:val="28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23"/>
  </w:num>
  <w:num w:numId="9">
    <w:abstractNumId w:val="26"/>
  </w:num>
  <w:num w:numId="10">
    <w:abstractNumId w:val="16"/>
  </w:num>
  <w:num w:numId="11">
    <w:abstractNumId w:val="4"/>
  </w:num>
  <w:num w:numId="12">
    <w:abstractNumId w:val="29"/>
  </w:num>
  <w:num w:numId="13">
    <w:abstractNumId w:val="3"/>
  </w:num>
  <w:num w:numId="14">
    <w:abstractNumId w:val="1"/>
  </w:num>
  <w:num w:numId="15">
    <w:abstractNumId w:val="7"/>
  </w:num>
  <w:num w:numId="16">
    <w:abstractNumId w:val="10"/>
  </w:num>
  <w:num w:numId="17">
    <w:abstractNumId w:val="27"/>
  </w:num>
  <w:num w:numId="18">
    <w:abstractNumId w:val="8"/>
  </w:num>
  <w:num w:numId="19">
    <w:abstractNumId w:val="9"/>
  </w:num>
  <w:num w:numId="20">
    <w:abstractNumId w:val="19"/>
  </w:num>
  <w:num w:numId="21">
    <w:abstractNumId w:val="13"/>
  </w:num>
  <w:num w:numId="22">
    <w:abstractNumId w:val="5"/>
  </w:num>
  <w:num w:numId="23">
    <w:abstractNumId w:val="20"/>
  </w:num>
  <w:num w:numId="24">
    <w:abstractNumId w:val="11"/>
  </w:num>
  <w:num w:numId="25">
    <w:abstractNumId w:val="15"/>
  </w:num>
  <w:num w:numId="26">
    <w:abstractNumId w:val="12"/>
  </w:num>
  <w:num w:numId="27">
    <w:abstractNumId w:val="22"/>
  </w:num>
  <w:num w:numId="28">
    <w:abstractNumId w:val="14"/>
  </w:num>
  <w:num w:numId="29">
    <w:abstractNumId w:val="24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34"/>
    <w:rsid w:val="0002493C"/>
    <w:rsid w:val="0013620D"/>
    <w:rsid w:val="002B688B"/>
    <w:rsid w:val="003261A6"/>
    <w:rsid w:val="00330134"/>
    <w:rsid w:val="00401B2A"/>
    <w:rsid w:val="00440500"/>
    <w:rsid w:val="00896E6C"/>
    <w:rsid w:val="00C92706"/>
    <w:rsid w:val="00CC61B6"/>
    <w:rsid w:val="00D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CAA53"/>
  <w15:chartTrackingRefBased/>
  <w15:docId w15:val="{15E4138F-E2D9-654E-BDE0-49D07014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13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30134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5">
    <w:name w:val="Style5"/>
    <w:basedOn w:val="a"/>
    <w:rsid w:val="00330134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FontStyle95">
    <w:name w:val="Font Style95"/>
    <w:rsid w:val="00330134"/>
    <w:rPr>
      <w:rFonts w:ascii="Arial" w:hAnsi="Arial" w:cs="Arial"/>
      <w:sz w:val="20"/>
      <w:szCs w:val="20"/>
    </w:rPr>
  </w:style>
  <w:style w:type="character" w:customStyle="1" w:styleId="FontStyle96">
    <w:name w:val="Font Style96"/>
    <w:rsid w:val="00330134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330134"/>
    <w:pPr>
      <w:ind w:left="720"/>
      <w:contextualSpacing/>
    </w:pPr>
  </w:style>
  <w:style w:type="character" w:styleId="a4">
    <w:name w:val="Hyperlink"/>
    <w:uiPriority w:val="99"/>
    <w:unhideWhenUsed/>
    <w:rsid w:val="00330134"/>
    <w:rPr>
      <w:color w:val="1B7FA2"/>
      <w:u w:val="single"/>
    </w:rPr>
  </w:style>
  <w:style w:type="character" w:styleId="a5">
    <w:name w:val="Emphasis"/>
    <w:uiPriority w:val="20"/>
    <w:qFormat/>
    <w:rsid w:val="00330134"/>
    <w:rPr>
      <w:i/>
      <w:iCs/>
    </w:rPr>
  </w:style>
  <w:style w:type="paragraph" w:customStyle="1" w:styleId="Style6">
    <w:name w:val="Style6"/>
    <w:basedOn w:val="a"/>
    <w:rsid w:val="00330134"/>
    <w:pPr>
      <w:widowControl w:val="0"/>
      <w:autoSpaceDE w:val="0"/>
      <w:autoSpaceDN w:val="0"/>
      <w:adjustRightInd w:val="0"/>
      <w:spacing w:line="235" w:lineRule="exact"/>
      <w:ind w:firstLine="533"/>
      <w:jc w:val="both"/>
    </w:pPr>
    <w:rPr>
      <w:rFonts w:ascii="Arial" w:hAnsi="Arial"/>
      <w:lang w:val="en-US" w:eastAsia="en-US"/>
    </w:rPr>
  </w:style>
  <w:style w:type="character" w:customStyle="1" w:styleId="FontStyle69">
    <w:name w:val="Font Style69"/>
    <w:rsid w:val="00330134"/>
    <w:rPr>
      <w:rFonts w:ascii="Arial" w:hAnsi="Arial" w:cs="Arial"/>
      <w:sz w:val="20"/>
      <w:szCs w:val="20"/>
    </w:rPr>
  </w:style>
  <w:style w:type="character" w:customStyle="1" w:styleId="FontStyle70">
    <w:name w:val="Font Style70"/>
    <w:rsid w:val="00330134"/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a"/>
    <w:rsid w:val="00330134"/>
    <w:pPr>
      <w:widowControl w:val="0"/>
      <w:autoSpaceDE w:val="0"/>
      <w:autoSpaceDN w:val="0"/>
      <w:adjustRightInd w:val="0"/>
      <w:spacing w:line="226" w:lineRule="exact"/>
      <w:ind w:firstLine="538"/>
    </w:pPr>
    <w:rPr>
      <w:rFonts w:ascii="Arial" w:hAnsi="Arial"/>
      <w:lang w:val="en-US" w:eastAsia="en-US"/>
    </w:rPr>
  </w:style>
  <w:style w:type="paragraph" w:customStyle="1" w:styleId="Style8">
    <w:name w:val="Style8"/>
    <w:basedOn w:val="a"/>
    <w:rsid w:val="00330134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FontStyle93">
    <w:name w:val="Font Style93"/>
    <w:rsid w:val="00330134"/>
    <w:rPr>
      <w:rFonts w:ascii="Arial" w:hAnsi="Arial" w:cs="Arial" w:hint="default"/>
      <w:sz w:val="18"/>
      <w:szCs w:val="18"/>
    </w:rPr>
  </w:style>
  <w:style w:type="paragraph" w:customStyle="1" w:styleId="1">
    <w:name w:val="Абзац списка1"/>
    <w:basedOn w:val="a"/>
    <w:rsid w:val="00330134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19">
    <w:name w:val="c19"/>
    <w:basedOn w:val="a"/>
    <w:rsid w:val="00330134"/>
    <w:pPr>
      <w:spacing w:before="100" w:beforeAutospacing="1" w:after="100" w:afterAutospacing="1"/>
    </w:pPr>
  </w:style>
  <w:style w:type="character" w:customStyle="1" w:styleId="c21">
    <w:name w:val="c21"/>
    <w:basedOn w:val="a0"/>
    <w:rsid w:val="00330134"/>
  </w:style>
  <w:style w:type="character" w:customStyle="1" w:styleId="c9">
    <w:name w:val="c9"/>
    <w:basedOn w:val="a0"/>
    <w:rsid w:val="00330134"/>
  </w:style>
  <w:style w:type="table" w:styleId="a6">
    <w:name w:val="Table Grid"/>
    <w:basedOn w:val="a1"/>
    <w:uiPriority w:val="59"/>
    <w:rsid w:val="002B68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B68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makh.ru/french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ercices.free.fr/index.htm" TargetMode="External"/><Relationship Id="rId12" Type="http://schemas.openxmlformats.org/officeDocument/2006/relationships/hyperlink" Target="http://prosv.ru/ebooks/Chernova_Urok-franc_Kniga-uchit/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omania.ru" TargetMode="External"/><Relationship Id="rId11" Type="http://schemas.openxmlformats.org/officeDocument/2006/relationships/hyperlink" Target="http://www.studyfrench.ru/" TargetMode="External"/><Relationship Id="rId5" Type="http://schemas.openxmlformats.org/officeDocument/2006/relationships/hyperlink" Target="http://irgol.ru/?p=2820" TargetMode="External"/><Relationship Id="rId10" Type="http://schemas.openxmlformats.org/officeDocument/2006/relationships/hyperlink" Target="http://www.edu.ru/modules.php?op=modload&amp;name=Web_Links&amp;file=index&amp;l_op=viewlink&amp;cid=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kc.ru/try_test/fren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2021-09-04T09:40:00Z</dcterms:created>
  <dcterms:modified xsi:type="dcterms:W3CDTF">2021-09-04T09:40:00Z</dcterms:modified>
</cp:coreProperties>
</file>