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5E3" w:rsidRPr="00C975E3" w:rsidRDefault="00B43499"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C975E3" w:rsidRPr="00C975E3">
        <w:rPr>
          <w:rFonts w:ascii="Times New Roman" w:eastAsia="Times New Roman" w:hAnsi="Times New Roman" w:cs="Times New Roman"/>
          <w:b/>
          <w:bCs/>
          <w:sz w:val="24"/>
          <w:szCs w:val="24"/>
          <w:lang w:eastAsia="ru-RU"/>
        </w:rPr>
        <w:t>Аннотация</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b/>
          <w:bCs/>
          <w:sz w:val="24"/>
          <w:szCs w:val="24"/>
          <w:lang w:eastAsia="ru-RU"/>
        </w:rPr>
        <w:t>к рабочей программе «Занимательный русский язык» (ФГОС) 1-4 классов</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Рабочая программа составлена на основе требований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образования и авторской программы Мищенковой Л.В. «Занимательный русский язык».</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Занятия курса способствуют закреплению учащимися изученного на уроках русского языка материала, более полному его усвоению, а также знакомству с такими понятиями, которые, как правило, остаются за рамками школьной программы. Кроме того, курс "Занимательный русский язык" направлен на формирование общеинтеллектуальных умений, обогащение словарного запаса учащихся, расширение кругозора, развитие познавательных способностей, привития чувства любви и уважения к великому русскому языку.</w:t>
      </w:r>
      <w:r w:rsidRPr="00C975E3">
        <w:rPr>
          <w:rFonts w:ascii="Times New Roman" w:eastAsia="Times New Roman" w:hAnsi="Times New Roman" w:cs="Times New Roman"/>
          <w:sz w:val="24"/>
          <w:szCs w:val="24"/>
          <w:lang w:eastAsia="ru-RU"/>
        </w:rPr>
        <w:br/>
        <w:t>В занимательной форме школьникам предлагается поближе познакомиться с пословицами, поговорками, фразеологизмами, активно включая их в свой лексикон, а также получить удовольствие от разгадывания кроссвордов, ребусов, шифровок, загадок, анаграмм, метаграмм, знакомства с грамматическими сказками. Рубрика "Занимательный привал" позволит поупражняться в инсценировке юморесок, проявить свою эрудицию в ответах на шуточные вопросы, поработать с головоломкой "танграм", потренироваться в рисовании фигур по клеточкам и так далее. Учащихся ждут каверзные вопросы Мишутки в рубрике "Мишуткина академия", которые способствуют подготовке детей к участию в международном конкурсе "Русский медвежонок".</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Рабочая программа рассчитана на 135 ч. В 1 классе на изучение отводится 33 ч (1 ч в неделю, 33 учебные недели). Во 2-4 классах – по 34 ч (34 учебные недели в каждом классе согласно базисному плану, 1 ч в неделю).</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Рабочая учебная программа включает в себя: пояснительную записку, общую характеристику курса, описание места предмета в учебном плане, описание ценностных ориентиров содержания учебного предмета, планируемые результаты (личностные, метапредметные и предметные достижения учащихся), содержание учебного предмета, тематическое планирование с определением основных видов учебной деятельности, материально-техническое обеспечение.</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Срок реализации программы 4 года.</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p w:rsidR="006620AC" w:rsidRPr="00E27A58" w:rsidRDefault="006620AC" w:rsidP="00C975E3">
      <w:pPr>
        <w:spacing w:before="100" w:beforeAutospacing="1" w:after="100" w:afterAutospacing="1" w:line="240" w:lineRule="auto"/>
        <w:rPr>
          <w:rFonts w:ascii="Times New Roman" w:eastAsia="Times New Roman" w:hAnsi="Times New Roman" w:cs="Times New Roman"/>
          <w:sz w:val="24"/>
          <w:szCs w:val="24"/>
          <w:lang w:eastAsia="ru-RU"/>
        </w:rPr>
      </w:pPr>
    </w:p>
    <w:p w:rsidR="00C975E3" w:rsidRPr="00C975E3" w:rsidRDefault="00B43499"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xml:space="preserve">                                                       </w:t>
      </w:r>
      <w:r w:rsidR="00C975E3" w:rsidRPr="00C975E3">
        <w:rPr>
          <w:rFonts w:ascii="Times New Roman" w:eastAsia="Times New Roman" w:hAnsi="Times New Roman" w:cs="Times New Roman"/>
          <w:b/>
          <w:bCs/>
          <w:sz w:val="24"/>
          <w:szCs w:val="24"/>
          <w:lang w:eastAsia="ru-RU"/>
        </w:rPr>
        <w:t>СОДЕРЖАНИЕ</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1.Пояснительная записка……………………………………………………….……..3</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2.Общая характеристика учебного предмета, курса…………………………….…..3 - 4</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3.Описание места учебного предмета, курса в учебном плане…………………… 4</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4.Описание ценностных ориентиров содержания учебного предмета, курса……. 4 - 5</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 xml:space="preserve">5.Личностные, метапредметные и предметные результаты </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освоения конкретного учебного предмета, курса…………………………………5 - 6</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 xml:space="preserve">6.Содержание учебного предмета, курса…………………………………………… 6 </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7.Тематическое планирование с определением основных видов</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учебной деятельности………………………………………………………...…….. 6 - 12</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 xml:space="preserve">8.Описание учебно-методического и материально-технического </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обеспечения образовательного процесса…………………………………….……. 13</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p w:rsidR="006620AC" w:rsidRPr="00E27A58" w:rsidRDefault="006620AC" w:rsidP="00C975E3">
      <w:pPr>
        <w:spacing w:before="100" w:beforeAutospacing="1" w:after="100" w:afterAutospacing="1" w:line="240" w:lineRule="auto"/>
        <w:rPr>
          <w:rFonts w:ascii="Times New Roman" w:eastAsia="Times New Roman" w:hAnsi="Times New Roman" w:cs="Times New Roman"/>
          <w:sz w:val="24"/>
          <w:szCs w:val="24"/>
          <w:lang w:eastAsia="ru-RU"/>
        </w:rPr>
      </w:pPr>
    </w:p>
    <w:p w:rsidR="00C975E3" w:rsidRPr="00C975E3" w:rsidRDefault="00B43499"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xml:space="preserve">                                                  </w:t>
      </w:r>
      <w:r w:rsidR="00C975E3" w:rsidRPr="00C975E3">
        <w:rPr>
          <w:rFonts w:ascii="Times New Roman" w:eastAsia="Times New Roman" w:hAnsi="Times New Roman" w:cs="Times New Roman"/>
          <w:b/>
          <w:bCs/>
          <w:sz w:val="24"/>
          <w:szCs w:val="24"/>
          <w:lang w:eastAsia="ru-RU"/>
        </w:rPr>
        <w:t>Пояснительная записка</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Рабочая программа к курсу «Занимательный русский язык» составлена в соответствии с требованиями Федерального государственного образовательного стандарта начального общего образования, на основе программы развития познавательных способностей учащихся младших классов с использованием методического пособия Мищенковой Л.В. «Занимательный русский язык».</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 xml:space="preserve">Данный курс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В процессе изучения данного курса школьники могут увидеть “волшебство знакомых слов”; понять, что обычные слова достойны изучения и внимания. Воспитание интереса к “Занимательному русскому языку” должно пробуждать у учащихся стремление расширять свои знания по предмету, совершенствовать свою речь. 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уделяется заданиям, направленным на развитие устной и письменной речи учащихся, на воспитание у них чувства языка, этических норм речевого поведения.</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Данная программа имеет своей целью расширить, углубить и закрепить у младших школьников знания по русскому языку, лингвистический кругозор учащихся через систему развивающих занятий.</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Изучение курса направлено на решение следующих задач:</w:t>
      </w:r>
    </w:p>
    <w:p w:rsidR="00C975E3" w:rsidRPr="00C975E3" w:rsidRDefault="00C975E3" w:rsidP="00C975E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развитие лингвистических компетенций учащихся;</w:t>
      </w:r>
    </w:p>
    <w:p w:rsidR="00C975E3" w:rsidRPr="00C975E3" w:rsidRDefault="00C975E3" w:rsidP="00C975E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формирование любви и уважения к русскому языку;</w:t>
      </w:r>
    </w:p>
    <w:p w:rsidR="00C975E3" w:rsidRPr="00C975E3" w:rsidRDefault="00C975E3" w:rsidP="00C975E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развитие познавательных способностей младших школьников;</w:t>
      </w:r>
    </w:p>
    <w:p w:rsidR="00C975E3" w:rsidRPr="00C975E3" w:rsidRDefault="00C975E3" w:rsidP="00C975E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развитие творческих способностей младших школьников;</w:t>
      </w:r>
    </w:p>
    <w:p w:rsidR="00C975E3" w:rsidRPr="00C975E3" w:rsidRDefault="00C975E3" w:rsidP="00C975E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расширение кругозора учащихся.</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 xml:space="preserve">Программа реализуется в течение четырёх лет обучения в начальной школе </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(с 1 по 4 класс). Внеурочная деятельность позволяет наиболее успешно применять индивидуальный подход к каждому школьнику с учётом его способностей, более полно удовлетворять познавательные и жизненные интересы учащихся.</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 xml:space="preserve">Приоритетными на этапе начального образования являются: </w:t>
      </w:r>
    </w:p>
    <w:p w:rsidR="00C975E3" w:rsidRPr="00C975E3" w:rsidRDefault="00C975E3" w:rsidP="00C975E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познавательная деятельность</w:t>
      </w:r>
    </w:p>
    <w:p w:rsidR="00C975E3" w:rsidRPr="00C975E3" w:rsidRDefault="00C975E3" w:rsidP="00C975E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информационно-коммуникативная деятельность</w:t>
      </w:r>
    </w:p>
    <w:p w:rsidR="006620AC" w:rsidRPr="006620AC" w:rsidRDefault="00C975E3" w:rsidP="00C975E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рефлексивная деятельность.</w:t>
      </w:r>
    </w:p>
    <w:p w:rsidR="00C975E3" w:rsidRPr="006620AC" w:rsidRDefault="00B43499" w:rsidP="00C975E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xml:space="preserve">                             </w:t>
      </w:r>
      <w:r w:rsidR="00C975E3" w:rsidRPr="006620AC">
        <w:rPr>
          <w:rFonts w:ascii="Times New Roman" w:eastAsia="Times New Roman" w:hAnsi="Times New Roman" w:cs="Times New Roman"/>
          <w:b/>
          <w:bCs/>
          <w:sz w:val="24"/>
          <w:szCs w:val="24"/>
          <w:lang w:eastAsia="ru-RU"/>
        </w:rPr>
        <w:t>Общая характеристика курса</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Курс «Занимательный русский язык» представляет собой комплекс специально разработанных развивающих занятий, нацеленных на закрепление, расширение и углубление знаний, полученных учащимися на уроках русского, привитие любви к родному языку и стремление к его изучению, а также создание условий для развития познавательных способностей школьников, а также их психических качеств: памяти, внимания, мышления, воображения, речи, пространственного восприятия, сенсомоторной координации, коммуникабельности.</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Ведущим принципом, лежащим в основе курса, является занимательность. Каждое занятие строится на заданиях с игровыми элементами, играх, загадках, шифровках, кроссвордах, ребусах, грамматических сказках и стихах, что способствует поддержанию живого интереса к изучению русского языка, легкому усвоению и запоминанию материала.</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 xml:space="preserve">Каждое занятие имеет следующую структуру: </w:t>
      </w:r>
    </w:p>
    <w:p w:rsidR="00C975E3" w:rsidRPr="00C975E3" w:rsidRDefault="00C975E3" w:rsidP="00C975E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Работа над темой занятия.</w:t>
      </w:r>
    </w:p>
    <w:p w:rsidR="00C975E3" w:rsidRPr="00C975E3" w:rsidRDefault="00C975E3" w:rsidP="00C975E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«Занимательный привал» (переключение с основного вида деятельности, подчиненного теме занятия, на другой- отвлеченный, а также проведение физминутки).</w:t>
      </w:r>
    </w:p>
    <w:p w:rsidR="00C975E3" w:rsidRPr="00C975E3" w:rsidRDefault="00C975E3" w:rsidP="00C975E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Продолжение работы над темой.</w:t>
      </w:r>
    </w:p>
    <w:p w:rsidR="00C975E3" w:rsidRPr="00C975E3" w:rsidRDefault="00C975E3" w:rsidP="00C975E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«Мишуткина академия» (рубрика, представляющая собой три вопроса текстового характера, готовящих школьников к участию в конкурсе «Русский медвежонок»).</w:t>
      </w:r>
    </w:p>
    <w:p w:rsidR="00C975E3" w:rsidRPr="00C975E3" w:rsidRDefault="00C975E3" w:rsidP="00C975E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Рефлексия (подведение итогов занятия).</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Каждое четвертое занятие имеет название «Игротека» и носит повторительный характер для предыдущих занятий. В нем отсутствует рубрика «Мишуткина академия».</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b/>
          <w:bCs/>
          <w:sz w:val="24"/>
          <w:szCs w:val="24"/>
          <w:lang w:eastAsia="ru-RU"/>
        </w:rPr>
        <w:t>Описание места курса</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Программа рассчитана на 33 учебных часа в 1 классе (1час в неделю) и 34 учебных часа во 2-4 классах (1 час в неделю).</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b/>
          <w:bCs/>
          <w:sz w:val="24"/>
          <w:szCs w:val="24"/>
          <w:lang w:eastAsia="ru-RU"/>
        </w:rPr>
        <w:t>Описание ценностных ориентиров содержания курса</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Программа составлена с учетом требований ФГОС второго поколения и соответствует возрастным особенностям младшего школьника. С этой целью в программе предусмотрено увеличение активных форм работы, направленных на вовлечение учащихся в динамическую деятельность. Занятия по данной программе имеют четко разработанную структуру и состоят из 3-х частей:</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1 часть – вводная. Цель этой части занятий настроить группу детей на совместную работу, установить эмоциональный контакт между всеми участниками. Эта часть занятия включает в себя приветствие, игры, направленные на создание эмоционального настроя.</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 xml:space="preserve">2 часть – рабочая. На эту часть приходится основная смысловая нагрузка всего занятия. Дети выполняют различные занимательные упражнения, принимают участие в дидактических играх, которые способствуют развитию речи, различных видов мышления, </w:t>
      </w:r>
      <w:r w:rsidRPr="00C975E3">
        <w:rPr>
          <w:rFonts w:ascii="Times New Roman" w:eastAsia="Times New Roman" w:hAnsi="Times New Roman" w:cs="Times New Roman"/>
          <w:sz w:val="24"/>
          <w:szCs w:val="24"/>
          <w:lang w:eastAsia="ru-RU"/>
        </w:rPr>
        <w:lastRenderedPageBreak/>
        <w:t>памяти, внимания, мелкой моторики руки. Дети учатся работать в группах, парах, учитывать настроение и желание других.</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3 часть – завершающая. Цель этой части занятий – создание у детей чувства принадлежности к группе и закрепление положительных эмоций от работы на занятии. Это подвижные игры, ритуалы прощания, рефлексия.</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Все занятия курса строятся на основе занимательности, которое способно возбудить у детей непосредственный интерес и вызвать стремление к получению знаний.</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На занятиях с первоклассниками, особенно на первых порах, когда они ещё не овладели техникой чтения, используется «звучащее слово» (чтение учителем или аудиозапись произведений). Звучащее слово повышает эмоциональное воздействие на ребёнка, помогает детскому воображению создать живописные картины, яркие образы.</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Ещё одна главнейшая задача – развитие познавательных интересов детей.</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Формирование познавательных интересов - не самоцель, а воспитание творческой личности, готовой свои познавательные возможности использовать на общее дело.</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 xml:space="preserve">Познавательная деятельность формируется в процессе жизни человека. Ребёнок не родится с готовым умом, готовой способностью к познанию. Учебная деятельность требует от ребёнка вполне определённых познавательных средств. Познавательные действия необходимы не только для теоретической, но и для практической деятельности. </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Принцип активности хорошо известен педагогам. Без деятельности ученика учитель не сможет достичь поставленных целей.</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В программе предусмотрен материал для обучения детей литературному творчеству (умение пользоваться письменной речью).</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Занятия кружка рекомендуется проводить в атмосфере сотрудничества между учениками и между учениками и учителем. Сотрудничество должно быть основано на уважении к ребёнку; работа организовывается в атмосфере непринуждённости и раскованности.</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На занятиях кружка должны быть созданы условия, которые требовали бы естественного использования письменной речи. Другими словами, необходимо обеспечить мотивацию деятельности обучающихся, открыть им личностный смысл использования письменной речи. Письменная речь должна формироваться как единство действий порождения смыслового содержания текста и его выражения. Создавая игровые ситуации, письменная речь используется как средство общения: дети сначала пишут короткие тексты, письма товарищам, потом сочинения занимательного характера (небылицы, сказки, фантазии…). Став старше, дети сочиняют на более сложные, научно-познавательные темы, инсценируют сказки, свои произведения и т. п.</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b/>
          <w:bCs/>
          <w:sz w:val="24"/>
          <w:szCs w:val="24"/>
          <w:lang w:eastAsia="ru-RU"/>
        </w:rPr>
        <w:t>Личностные, метапредметные и предметные результаты освоения курса</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i/>
          <w:iCs/>
          <w:sz w:val="24"/>
          <w:szCs w:val="24"/>
          <w:lang w:eastAsia="ru-RU"/>
        </w:rPr>
        <w:t>Личностные результаты</w:t>
      </w:r>
    </w:p>
    <w:p w:rsidR="00C975E3" w:rsidRPr="00C975E3" w:rsidRDefault="00C975E3" w:rsidP="00C975E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 xml:space="preserve">Умение чувствовать красоту и выразительность речи, стремиться к совершенствованию собственной речи; </w:t>
      </w:r>
    </w:p>
    <w:p w:rsidR="00C975E3" w:rsidRPr="00C975E3" w:rsidRDefault="00C975E3" w:rsidP="00C975E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lastRenderedPageBreak/>
        <w:t xml:space="preserve">любовь и уважение к Отечеству, его языку, культуре; </w:t>
      </w:r>
    </w:p>
    <w:p w:rsidR="00C975E3" w:rsidRPr="00C975E3" w:rsidRDefault="00C975E3" w:rsidP="00C975E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 xml:space="preserve">интерес к чтению, к ведению диалога с автором текста; потребность в чтении; </w:t>
      </w:r>
    </w:p>
    <w:p w:rsidR="00C975E3" w:rsidRPr="00C975E3" w:rsidRDefault="00C975E3" w:rsidP="00C975E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 xml:space="preserve">интерес к письму, к созданию собственных текстов, к письменной форме общения; </w:t>
      </w:r>
    </w:p>
    <w:p w:rsidR="00C975E3" w:rsidRPr="00C975E3" w:rsidRDefault="00C975E3" w:rsidP="00C975E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 xml:space="preserve">интерес к изучению языка; </w:t>
      </w:r>
    </w:p>
    <w:p w:rsidR="00C975E3" w:rsidRPr="00C975E3" w:rsidRDefault="00C975E3" w:rsidP="00C975E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 xml:space="preserve">осознание ответственности за произнесённое и написанное слово. </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i/>
          <w:iCs/>
          <w:sz w:val="24"/>
          <w:szCs w:val="24"/>
          <w:lang w:eastAsia="ru-RU"/>
        </w:rPr>
        <w:t>Метапредметные результаты</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i/>
          <w:iCs/>
          <w:sz w:val="24"/>
          <w:szCs w:val="24"/>
          <w:lang w:eastAsia="ru-RU"/>
        </w:rPr>
        <w:t>Регулятивные УУД:</w:t>
      </w:r>
    </w:p>
    <w:p w:rsidR="00C975E3" w:rsidRPr="00C975E3" w:rsidRDefault="00C975E3" w:rsidP="00C975E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 xml:space="preserve">самостоятельно формулировать тему и цели урока; </w:t>
      </w:r>
    </w:p>
    <w:p w:rsidR="00C975E3" w:rsidRPr="00C975E3" w:rsidRDefault="00C975E3" w:rsidP="00C975E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 xml:space="preserve">составлять план решения учебной проблемы совместно с учителем; </w:t>
      </w:r>
    </w:p>
    <w:p w:rsidR="00C975E3" w:rsidRPr="00C975E3" w:rsidRDefault="00C975E3" w:rsidP="00C975E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 xml:space="preserve">работать по плану, сверяя свои действия с целью, корректировать свою деятельность; </w:t>
      </w:r>
    </w:p>
    <w:p w:rsidR="00C975E3" w:rsidRPr="00C975E3" w:rsidRDefault="00C975E3" w:rsidP="00C975E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 xml:space="preserve">в диалоге с учителем вырабатывать критерии оценки и определять степень успешности своей работы и работы других в соответствии с этими критериями. </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i/>
          <w:iCs/>
          <w:sz w:val="24"/>
          <w:szCs w:val="24"/>
          <w:lang w:eastAsia="ru-RU"/>
        </w:rPr>
        <w:t>Познавательные УУД:</w:t>
      </w:r>
    </w:p>
    <w:p w:rsidR="00C975E3" w:rsidRPr="00C975E3" w:rsidRDefault="00C975E3" w:rsidP="00C975E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 xml:space="preserve">перерабатывать и преобразовывать информацию из одной формы в другую (составлять план, таблицу, схему); </w:t>
      </w:r>
    </w:p>
    <w:p w:rsidR="00C975E3" w:rsidRPr="00C975E3" w:rsidRDefault="00C975E3" w:rsidP="00C975E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 xml:space="preserve">пользоваться словарями, справочниками; </w:t>
      </w:r>
    </w:p>
    <w:p w:rsidR="00C975E3" w:rsidRPr="00C975E3" w:rsidRDefault="00C975E3" w:rsidP="00C975E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 xml:space="preserve">осуществлять анализ и синтез; </w:t>
      </w:r>
    </w:p>
    <w:p w:rsidR="00C975E3" w:rsidRPr="00C975E3" w:rsidRDefault="00C975E3" w:rsidP="00C975E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 xml:space="preserve">устанавливать причинно-следственные связи; </w:t>
      </w:r>
    </w:p>
    <w:p w:rsidR="00C975E3" w:rsidRPr="00C975E3" w:rsidRDefault="00C975E3" w:rsidP="00C975E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 xml:space="preserve">строить рассуждения; </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i/>
          <w:iCs/>
          <w:sz w:val="24"/>
          <w:szCs w:val="24"/>
          <w:lang w:eastAsia="ru-RU"/>
        </w:rPr>
        <w:t>Коммуникативные УУД:</w:t>
      </w:r>
    </w:p>
    <w:p w:rsidR="00C975E3" w:rsidRPr="00C975E3" w:rsidRDefault="00C975E3" w:rsidP="00C975E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 xml:space="preserve">адекватно использовать речевые средства для решения различных коммуникативных задач; владеть монологической и диалогической формами речи. </w:t>
      </w:r>
    </w:p>
    <w:p w:rsidR="00C975E3" w:rsidRPr="00C975E3" w:rsidRDefault="00C975E3" w:rsidP="00C975E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 xml:space="preserve">высказывать и обосновывать свою точку зрения; </w:t>
      </w:r>
    </w:p>
    <w:p w:rsidR="00C975E3" w:rsidRPr="00C975E3" w:rsidRDefault="00C975E3" w:rsidP="00C975E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 xml:space="preserve">слушать и слышать других, пытаться принимать иную точку зрения, быть готовым корректировать свою точку зрения; </w:t>
      </w:r>
    </w:p>
    <w:p w:rsidR="00C975E3" w:rsidRPr="00C975E3" w:rsidRDefault="00C975E3" w:rsidP="00C975E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 xml:space="preserve">договариваться и приходить к общему решению в совместной деятельности; </w:t>
      </w:r>
    </w:p>
    <w:p w:rsidR="00C975E3" w:rsidRPr="00C975E3" w:rsidRDefault="00C975E3" w:rsidP="00C975E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 xml:space="preserve">задавать вопросы. </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i/>
          <w:iCs/>
          <w:sz w:val="24"/>
          <w:szCs w:val="24"/>
          <w:lang w:eastAsia="ru-RU"/>
        </w:rPr>
        <w:t>Предметные результаты</w:t>
      </w:r>
    </w:p>
    <w:p w:rsidR="00C975E3" w:rsidRPr="00C975E3" w:rsidRDefault="00C975E3" w:rsidP="00C975E3">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умение делать умозаключение, сравнивать, устанавливать закономерности, называть последовательность действий;</w:t>
      </w:r>
    </w:p>
    <w:p w:rsidR="00C975E3" w:rsidRPr="00C975E3" w:rsidRDefault="00C975E3" w:rsidP="00C975E3">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умение делить слова на слоги, правильно ставить ударение в словах, находить однокоренные слова, отгадывать и составлять ребусы;</w:t>
      </w:r>
    </w:p>
    <w:p w:rsidR="00C975E3" w:rsidRPr="00C975E3" w:rsidRDefault="00C975E3" w:rsidP="00C975E3">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умение называть противоположные по смыслу слова, работать со словарем;</w:t>
      </w:r>
    </w:p>
    <w:p w:rsidR="00C975E3" w:rsidRPr="00C975E3" w:rsidRDefault="00C975E3" w:rsidP="00C975E3">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умение подбирать фразеологизмы, использовать в речи знакомые пословицы;</w:t>
      </w:r>
    </w:p>
    <w:p w:rsidR="00C975E3" w:rsidRPr="00C975E3" w:rsidRDefault="00C975E3" w:rsidP="00C975E3">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умение пользоваться местоимениями, числительными и наречиями в речи.</w:t>
      </w:r>
    </w:p>
    <w:p w:rsidR="00C975E3" w:rsidRPr="00C975E3" w:rsidRDefault="00C975E3" w:rsidP="00C975E3">
      <w:pPr>
        <w:spacing w:before="100" w:beforeAutospacing="1" w:after="240" w:line="240" w:lineRule="auto"/>
        <w:rPr>
          <w:rFonts w:ascii="Times New Roman" w:eastAsia="Times New Roman" w:hAnsi="Times New Roman" w:cs="Times New Roman"/>
          <w:sz w:val="24"/>
          <w:szCs w:val="24"/>
          <w:lang w:eastAsia="ru-RU"/>
        </w:rPr>
      </w:pPr>
    </w:p>
    <w:p w:rsidR="00C975E3" w:rsidRPr="00C975E3" w:rsidRDefault="00C975E3" w:rsidP="00C975E3">
      <w:pPr>
        <w:spacing w:before="100" w:beforeAutospacing="1" w:after="240" w:line="240" w:lineRule="auto"/>
        <w:rPr>
          <w:rFonts w:ascii="Times New Roman" w:eastAsia="Times New Roman" w:hAnsi="Times New Roman" w:cs="Times New Roman"/>
          <w:sz w:val="24"/>
          <w:szCs w:val="24"/>
          <w:lang w:eastAsia="ru-RU"/>
        </w:rPr>
      </w:pPr>
    </w:p>
    <w:p w:rsidR="006620AC" w:rsidRPr="00E27A58" w:rsidRDefault="006620AC" w:rsidP="00C975E3">
      <w:pPr>
        <w:spacing w:before="100" w:beforeAutospacing="1" w:after="100" w:afterAutospacing="1" w:line="240" w:lineRule="auto"/>
        <w:rPr>
          <w:rFonts w:ascii="Times New Roman" w:eastAsia="Times New Roman" w:hAnsi="Times New Roman" w:cs="Times New Roman"/>
          <w:sz w:val="24"/>
          <w:szCs w:val="24"/>
          <w:lang w:eastAsia="ru-RU"/>
        </w:rPr>
      </w:pPr>
    </w:p>
    <w:p w:rsidR="00C975E3" w:rsidRPr="00C975E3" w:rsidRDefault="00B43499"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xml:space="preserve">                                                </w:t>
      </w:r>
      <w:r w:rsidR="00C975E3" w:rsidRPr="00C975E3">
        <w:rPr>
          <w:rFonts w:ascii="Times New Roman" w:eastAsia="Times New Roman" w:hAnsi="Times New Roman" w:cs="Times New Roman"/>
          <w:b/>
          <w:bCs/>
          <w:sz w:val="24"/>
          <w:szCs w:val="24"/>
          <w:lang w:eastAsia="ru-RU"/>
        </w:rPr>
        <w:t>Содержание курса</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b/>
          <w:bCs/>
          <w:sz w:val="24"/>
          <w:szCs w:val="24"/>
          <w:lang w:eastAsia="ru-RU"/>
        </w:rPr>
        <w:t>Тема 1. Фонетика.</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Теория: расширение знаний о звуках русского языка, «мозговой штурм».</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Практика:игра «Исправь ошибки», работа с произведениями, где допущены орфографические ошибки, творческие задания для формирования орфографической зоркости.</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b/>
          <w:bCs/>
          <w:sz w:val="24"/>
          <w:szCs w:val="24"/>
          <w:lang w:eastAsia="ru-RU"/>
        </w:rPr>
        <w:t>Тема 2. Словообразование.</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Теория: расширение знаний о частях слова, их значении в словообразовании, «мозговой штурм».</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Практика:игры на превращения слов, работа со схемами, шарады, логически-поисковые заданияна развитие познавательного интереса к русскому языку.</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b/>
          <w:bCs/>
          <w:sz w:val="24"/>
          <w:szCs w:val="24"/>
          <w:lang w:eastAsia="ru-RU"/>
        </w:rPr>
        <w:t>Тема 3. Лексика.</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Теория: беседа о богатстве лексики русского языка «добрыми словами», знакомство со словами-неологизмамии архаизмами, фразеологизмами русского языка.</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Практика:игры на расширение словарного запаса школьников, работа со словарями и энциклопедиями, активное использование в речи фразеологических оборотов,логически-поисковые заданияна развитие познавательного интереса к русскому языку.</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b/>
          <w:bCs/>
          <w:sz w:val="24"/>
          <w:szCs w:val="24"/>
          <w:lang w:eastAsia="ru-RU"/>
        </w:rPr>
        <w:t>Тема 4. Морфология.</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Теория: расширение знаний о частях речи, их морфологических признаках.</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Практика:игры на знание частей речи, расшифровывание фраз и текстов, логически-поисковые заданияна развитие познавательного интереса к русскому языку.</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b/>
          <w:bCs/>
          <w:sz w:val="24"/>
          <w:szCs w:val="24"/>
          <w:lang w:eastAsia="ru-RU"/>
        </w:rPr>
        <w:t>Тема 5. Пословицы и поговорки.</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Практика: активное использование в речи пословиц и поговорок, подбор пословиц к заданной ситуации.</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b/>
          <w:bCs/>
          <w:sz w:val="24"/>
          <w:szCs w:val="24"/>
          <w:lang w:eastAsia="ru-RU"/>
        </w:rPr>
        <w:t>Тема 6. Игротека.</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Практика: логически-поисковые задания,направленные на развитие познавательных способностей,отгадывание загадок, разгадывание кроссвордов, криптограмм, игры на знание и развитие интереса к родному языку,на проверку знаний по русскому языку.</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p w:rsidR="006620AC" w:rsidRPr="00E27A58" w:rsidRDefault="006620AC" w:rsidP="00C975E3">
      <w:pPr>
        <w:spacing w:before="100" w:beforeAutospacing="1" w:after="100" w:afterAutospacing="1" w:line="240" w:lineRule="auto"/>
        <w:rPr>
          <w:rFonts w:ascii="Times New Roman" w:eastAsia="Times New Roman" w:hAnsi="Times New Roman" w:cs="Times New Roman"/>
          <w:sz w:val="24"/>
          <w:szCs w:val="24"/>
          <w:lang w:eastAsia="ru-RU"/>
        </w:rPr>
      </w:pPr>
    </w:p>
    <w:p w:rsidR="00C975E3" w:rsidRDefault="00C975E3" w:rsidP="00C975E3">
      <w:pPr>
        <w:spacing w:before="100" w:beforeAutospacing="1" w:after="100" w:afterAutospacing="1" w:line="240" w:lineRule="auto"/>
        <w:rPr>
          <w:rFonts w:ascii="Times New Roman" w:eastAsia="Times New Roman" w:hAnsi="Times New Roman" w:cs="Times New Roman"/>
          <w:b/>
          <w:bCs/>
          <w:sz w:val="24"/>
          <w:szCs w:val="24"/>
          <w:lang w:eastAsia="ru-RU"/>
        </w:rPr>
      </w:pPr>
      <w:r w:rsidRPr="00C975E3">
        <w:rPr>
          <w:rFonts w:ascii="Times New Roman" w:eastAsia="Times New Roman" w:hAnsi="Times New Roman" w:cs="Times New Roman"/>
          <w:b/>
          <w:bCs/>
          <w:sz w:val="24"/>
          <w:szCs w:val="24"/>
          <w:lang w:eastAsia="ru-RU"/>
        </w:rPr>
        <w:lastRenderedPageBreak/>
        <w:t>Тематическое планирование с определением основных видов деятельности</w:t>
      </w:r>
    </w:p>
    <w:p w:rsidR="00790789" w:rsidRDefault="00790789"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790789" w:rsidRPr="00C975E3" w:rsidRDefault="00790789" w:rsidP="00790789">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b/>
          <w:bCs/>
          <w:sz w:val="24"/>
          <w:szCs w:val="24"/>
          <w:lang w:eastAsia="ru-RU"/>
        </w:rPr>
        <w:t xml:space="preserve">Поурочное планирование по курсу внеурочной деятельности «Занимательный русский язык» </w:t>
      </w:r>
    </w:p>
    <w:p w:rsidR="00790789" w:rsidRPr="00C975E3" w:rsidRDefault="00790789" w:rsidP="00C975E3">
      <w:pPr>
        <w:spacing w:before="100" w:beforeAutospacing="1" w:after="100" w:afterAutospacing="1" w:line="240" w:lineRule="auto"/>
        <w:rPr>
          <w:rFonts w:ascii="Times New Roman" w:eastAsia="Times New Roman" w:hAnsi="Times New Roman" w:cs="Times New Roman"/>
          <w:sz w:val="24"/>
          <w:szCs w:val="24"/>
          <w:lang w:eastAsia="ru-RU"/>
        </w:rPr>
      </w:pPr>
    </w:p>
    <w:p w:rsidR="00C975E3" w:rsidRPr="00C975E3" w:rsidRDefault="00B43499"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C975E3" w:rsidRPr="00C975E3">
        <w:rPr>
          <w:rFonts w:ascii="Times New Roman" w:eastAsia="Times New Roman" w:hAnsi="Times New Roman" w:cs="Times New Roman"/>
          <w:b/>
          <w:bCs/>
          <w:sz w:val="24"/>
          <w:szCs w:val="24"/>
          <w:lang w:eastAsia="ru-RU"/>
        </w:rPr>
        <w:t>1 класс</w:t>
      </w:r>
    </w:p>
    <w:tbl>
      <w:tblPr>
        <w:tblW w:w="9555" w:type="dxa"/>
        <w:tblCellSpacing w:w="0" w:type="dxa"/>
        <w:tblCellMar>
          <w:top w:w="105" w:type="dxa"/>
          <w:left w:w="105" w:type="dxa"/>
          <w:bottom w:w="105" w:type="dxa"/>
          <w:right w:w="105" w:type="dxa"/>
        </w:tblCellMar>
        <w:tblLook w:val="04A0"/>
      </w:tblPr>
      <w:tblGrid>
        <w:gridCol w:w="3809"/>
        <w:gridCol w:w="5746"/>
      </w:tblGrid>
      <w:tr w:rsidR="00C975E3" w:rsidRPr="00C975E3" w:rsidTr="00C975E3">
        <w:trPr>
          <w:tblCellSpacing w:w="0" w:type="dxa"/>
        </w:trPr>
        <w:tc>
          <w:tcPr>
            <w:tcW w:w="3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b/>
                <w:bCs/>
                <w:sz w:val="24"/>
                <w:szCs w:val="24"/>
                <w:lang w:eastAsia="ru-RU"/>
              </w:rPr>
              <w:t xml:space="preserve">Тематическое планирование </w:t>
            </w:r>
          </w:p>
        </w:tc>
        <w:tc>
          <w:tcPr>
            <w:tcW w:w="54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b/>
                <w:bCs/>
                <w:sz w:val="24"/>
                <w:szCs w:val="24"/>
                <w:lang w:eastAsia="ru-RU"/>
              </w:rPr>
              <w:t xml:space="preserve">Характеристика деятельности учащихся </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r>
      <w:tr w:rsidR="00C975E3" w:rsidRPr="00C975E3" w:rsidTr="00C975E3">
        <w:trPr>
          <w:trHeight w:val="360"/>
          <w:tblCellSpacing w:w="0" w:type="dxa"/>
        </w:trPr>
        <w:tc>
          <w:tcPr>
            <w:tcW w:w="3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E27A58"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C975E3" w:rsidRPr="00C975E3">
              <w:rPr>
                <w:rFonts w:ascii="Times New Roman" w:eastAsia="Times New Roman" w:hAnsi="Times New Roman" w:cs="Times New Roman"/>
                <w:sz w:val="24"/>
                <w:szCs w:val="24"/>
                <w:lang w:eastAsia="ru-RU"/>
              </w:rPr>
              <w:t xml:space="preserve">Речь устная и письменная </w:t>
            </w:r>
          </w:p>
        </w:tc>
        <w:tc>
          <w:tcPr>
            <w:tcW w:w="54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Дать представление о том, зачем нужна речь, что такое устная и письменная речь</w:t>
            </w:r>
          </w:p>
        </w:tc>
      </w:tr>
      <w:tr w:rsidR="00C975E3" w:rsidRPr="00C975E3" w:rsidTr="00C975E3">
        <w:trPr>
          <w:trHeight w:val="195"/>
          <w:tblCellSpacing w:w="0" w:type="dxa"/>
        </w:trPr>
        <w:tc>
          <w:tcPr>
            <w:tcW w:w="3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E27A58" w:rsidP="00C975E3">
            <w:pPr>
              <w:spacing w:before="100" w:beforeAutospacing="1" w:after="100" w:afterAutospacing="1" w:line="19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C975E3" w:rsidRPr="00C975E3">
              <w:rPr>
                <w:rFonts w:ascii="Times New Roman" w:eastAsia="Times New Roman" w:hAnsi="Times New Roman" w:cs="Times New Roman"/>
                <w:sz w:val="24"/>
                <w:szCs w:val="24"/>
                <w:lang w:eastAsia="ru-RU"/>
              </w:rPr>
              <w:t xml:space="preserve">Что такое слово </w:t>
            </w:r>
          </w:p>
        </w:tc>
        <w:tc>
          <w:tcPr>
            <w:tcW w:w="54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195" w:lineRule="atLeast"/>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Дать представление о слове. Познакомить с ребусом</w:t>
            </w:r>
          </w:p>
        </w:tc>
      </w:tr>
      <w:tr w:rsidR="00C975E3" w:rsidRPr="00C975E3" w:rsidTr="00C975E3">
        <w:trPr>
          <w:trHeight w:val="345"/>
          <w:tblCellSpacing w:w="0" w:type="dxa"/>
        </w:trPr>
        <w:tc>
          <w:tcPr>
            <w:tcW w:w="3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E27A58"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C975E3" w:rsidRPr="00C975E3">
              <w:rPr>
                <w:rFonts w:ascii="Times New Roman" w:eastAsia="Times New Roman" w:hAnsi="Times New Roman" w:cs="Times New Roman"/>
                <w:sz w:val="24"/>
                <w:szCs w:val="24"/>
                <w:lang w:eastAsia="ru-RU"/>
              </w:rPr>
              <w:t>В мире звуков</w:t>
            </w:r>
          </w:p>
        </w:tc>
        <w:tc>
          <w:tcPr>
            <w:tcW w:w="54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Уточнить представление о звуках. Дать понятия: «фонетика», «фонема», «фонетический слух»</w:t>
            </w:r>
          </w:p>
        </w:tc>
      </w:tr>
      <w:tr w:rsidR="00C975E3" w:rsidRPr="00C975E3" w:rsidTr="00C975E3">
        <w:trPr>
          <w:trHeight w:val="390"/>
          <w:tblCellSpacing w:w="0" w:type="dxa"/>
        </w:trPr>
        <w:tc>
          <w:tcPr>
            <w:tcW w:w="3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E27A58"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C975E3" w:rsidRPr="00C975E3">
              <w:rPr>
                <w:rFonts w:ascii="Times New Roman" w:eastAsia="Times New Roman" w:hAnsi="Times New Roman" w:cs="Times New Roman"/>
                <w:sz w:val="24"/>
                <w:szCs w:val="24"/>
                <w:lang w:eastAsia="ru-RU"/>
              </w:rPr>
              <w:t xml:space="preserve">Игротека </w:t>
            </w:r>
          </w:p>
        </w:tc>
        <w:tc>
          <w:tcPr>
            <w:tcW w:w="54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Формулировать смысловое значение слова.</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Дать понятие «рифма»</w:t>
            </w:r>
          </w:p>
        </w:tc>
      </w:tr>
      <w:tr w:rsidR="00C975E3" w:rsidRPr="00C975E3" w:rsidTr="00C975E3">
        <w:trPr>
          <w:trHeight w:val="135"/>
          <w:tblCellSpacing w:w="0" w:type="dxa"/>
        </w:trPr>
        <w:tc>
          <w:tcPr>
            <w:tcW w:w="3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E27A58" w:rsidP="00C975E3">
            <w:pPr>
              <w:spacing w:before="100" w:beforeAutospacing="1" w:after="100" w:afterAutospacing="1" w:line="13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C975E3" w:rsidRPr="00C975E3">
              <w:rPr>
                <w:rFonts w:ascii="Times New Roman" w:eastAsia="Times New Roman" w:hAnsi="Times New Roman" w:cs="Times New Roman"/>
                <w:sz w:val="24"/>
                <w:szCs w:val="24"/>
                <w:lang w:eastAsia="ru-RU"/>
              </w:rPr>
              <w:t>Звуки и буквы - не одно и тоже</w:t>
            </w:r>
          </w:p>
        </w:tc>
        <w:tc>
          <w:tcPr>
            <w:tcW w:w="54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135" w:lineRule="atLeast"/>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Уточнить о различиях между звуками и буквами</w:t>
            </w:r>
          </w:p>
        </w:tc>
      </w:tr>
      <w:tr w:rsidR="00C975E3" w:rsidRPr="00C975E3" w:rsidTr="00C975E3">
        <w:trPr>
          <w:trHeight w:val="345"/>
          <w:tblCellSpacing w:w="0" w:type="dxa"/>
        </w:trPr>
        <w:tc>
          <w:tcPr>
            <w:tcW w:w="3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E27A58" w:rsidRDefault="00E27A58" w:rsidP="00E27A58">
            <w:pPr>
              <w:spacing w:before="100" w:beforeAutospacing="1" w:after="100" w:afterAutospacing="1" w:line="240" w:lineRule="auto"/>
              <w:rPr>
                <w:rFonts w:ascii="Times New Roman" w:eastAsia="Times New Roman" w:hAnsi="Times New Roman" w:cs="Times New Roman"/>
                <w:sz w:val="24"/>
                <w:szCs w:val="24"/>
                <w:lang w:eastAsia="ru-RU"/>
              </w:rPr>
            </w:pPr>
            <w:r w:rsidRPr="00E27A58">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00C975E3" w:rsidRPr="00E27A58">
              <w:rPr>
                <w:rFonts w:ascii="Times New Roman" w:eastAsia="Times New Roman" w:hAnsi="Times New Roman" w:cs="Times New Roman"/>
                <w:sz w:val="24"/>
                <w:szCs w:val="24"/>
                <w:lang w:eastAsia="ru-RU"/>
              </w:rPr>
              <w:t>Что такое метаграммы.</w:t>
            </w:r>
          </w:p>
        </w:tc>
        <w:tc>
          <w:tcPr>
            <w:tcW w:w="54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Познакомить с метаграммами.</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Учить разгадывать метаграммы</w:t>
            </w:r>
          </w:p>
        </w:tc>
      </w:tr>
      <w:tr w:rsidR="00C975E3" w:rsidRPr="00C975E3" w:rsidTr="00C975E3">
        <w:trPr>
          <w:trHeight w:val="600"/>
          <w:tblCellSpacing w:w="0" w:type="dxa"/>
        </w:trPr>
        <w:tc>
          <w:tcPr>
            <w:tcW w:w="3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E27A58"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C975E3" w:rsidRPr="00C975E3">
              <w:rPr>
                <w:rFonts w:ascii="Times New Roman" w:eastAsia="Times New Roman" w:hAnsi="Times New Roman" w:cs="Times New Roman"/>
                <w:sz w:val="24"/>
                <w:szCs w:val="24"/>
                <w:lang w:eastAsia="ru-RU"/>
              </w:rPr>
              <w:t xml:space="preserve">Жили-были гласные и согласные </w:t>
            </w:r>
          </w:p>
        </w:tc>
        <w:tc>
          <w:tcPr>
            <w:tcW w:w="54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Уточнить представление о гласных звуках и буквах от согласных. Учить определять в слове гласные и согласные буквы</w:t>
            </w:r>
          </w:p>
        </w:tc>
      </w:tr>
      <w:tr w:rsidR="00C975E3" w:rsidRPr="00C975E3" w:rsidTr="00C975E3">
        <w:trPr>
          <w:trHeight w:val="435"/>
          <w:tblCellSpacing w:w="0" w:type="dxa"/>
        </w:trPr>
        <w:tc>
          <w:tcPr>
            <w:tcW w:w="3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E27A58"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C975E3" w:rsidRPr="00C975E3">
              <w:rPr>
                <w:rFonts w:ascii="Times New Roman" w:eastAsia="Times New Roman" w:hAnsi="Times New Roman" w:cs="Times New Roman"/>
                <w:sz w:val="24"/>
                <w:szCs w:val="24"/>
                <w:lang w:eastAsia="ru-RU"/>
              </w:rPr>
              <w:t>Игротека</w:t>
            </w:r>
          </w:p>
        </w:tc>
        <w:tc>
          <w:tcPr>
            <w:tcW w:w="54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Повторять звуки и буквы.</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Разгадывать метаграммы</w:t>
            </w:r>
          </w:p>
        </w:tc>
      </w:tr>
      <w:tr w:rsidR="00C975E3" w:rsidRPr="00C975E3" w:rsidTr="00C975E3">
        <w:trPr>
          <w:trHeight w:val="345"/>
          <w:tblCellSpacing w:w="0" w:type="dxa"/>
        </w:trPr>
        <w:tc>
          <w:tcPr>
            <w:tcW w:w="3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6C58B9"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C975E3" w:rsidRPr="00C975E3">
              <w:rPr>
                <w:rFonts w:ascii="Times New Roman" w:eastAsia="Times New Roman" w:hAnsi="Times New Roman" w:cs="Times New Roman"/>
                <w:sz w:val="24"/>
                <w:szCs w:val="24"/>
                <w:lang w:eastAsia="ru-RU"/>
              </w:rPr>
              <w:t xml:space="preserve">Волшебник Ударение </w:t>
            </w:r>
          </w:p>
        </w:tc>
        <w:tc>
          <w:tcPr>
            <w:tcW w:w="54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Познакомить с ролью ударения в слове.</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Дать понятие «омограф»</w:t>
            </w:r>
          </w:p>
        </w:tc>
      </w:tr>
      <w:tr w:rsidR="00C975E3" w:rsidRPr="00C975E3" w:rsidTr="00C975E3">
        <w:trPr>
          <w:trHeight w:val="330"/>
          <w:tblCellSpacing w:w="0" w:type="dxa"/>
        </w:trPr>
        <w:tc>
          <w:tcPr>
            <w:tcW w:w="3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9D02A8"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C975E3" w:rsidRPr="00C975E3">
              <w:rPr>
                <w:rFonts w:ascii="Times New Roman" w:eastAsia="Times New Roman" w:hAnsi="Times New Roman" w:cs="Times New Roman"/>
                <w:sz w:val="24"/>
                <w:szCs w:val="24"/>
                <w:lang w:eastAsia="ru-RU"/>
              </w:rPr>
              <w:t xml:space="preserve">Такие разные согласные </w:t>
            </w:r>
          </w:p>
        </w:tc>
        <w:tc>
          <w:tcPr>
            <w:tcW w:w="54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Формировать умение отличать твердые согласные от мягких согласных.</w:t>
            </w:r>
          </w:p>
        </w:tc>
      </w:tr>
      <w:tr w:rsidR="00C975E3" w:rsidRPr="00C975E3" w:rsidTr="00C975E3">
        <w:trPr>
          <w:trHeight w:val="285"/>
          <w:tblCellSpacing w:w="0" w:type="dxa"/>
        </w:trPr>
        <w:tc>
          <w:tcPr>
            <w:tcW w:w="3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9D02A8"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C975E3" w:rsidRPr="00C975E3">
              <w:rPr>
                <w:rFonts w:ascii="Times New Roman" w:eastAsia="Times New Roman" w:hAnsi="Times New Roman" w:cs="Times New Roman"/>
                <w:sz w:val="24"/>
                <w:szCs w:val="24"/>
                <w:lang w:eastAsia="ru-RU"/>
              </w:rPr>
              <w:t xml:space="preserve">Такие разные согласные </w:t>
            </w:r>
          </w:p>
        </w:tc>
        <w:tc>
          <w:tcPr>
            <w:tcW w:w="54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Формировать умение отличать парные и непарные звонкие согласные от глухих согласных</w:t>
            </w:r>
          </w:p>
        </w:tc>
      </w:tr>
      <w:tr w:rsidR="00C975E3" w:rsidRPr="00C975E3" w:rsidTr="00C975E3">
        <w:trPr>
          <w:trHeight w:val="600"/>
          <w:tblCellSpacing w:w="0" w:type="dxa"/>
        </w:trPr>
        <w:tc>
          <w:tcPr>
            <w:tcW w:w="3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9D02A8"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C975E3" w:rsidRPr="00C975E3">
              <w:rPr>
                <w:rFonts w:ascii="Times New Roman" w:eastAsia="Times New Roman" w:hAnsi="Times New Roman" w:cs="Times New Roman"/>
                <w:sz w:val="24"/>
                <w:szCs w:val="24"/>
                <w:lang w:eastAsia="ru-RU"/>
              </w:rPr>
              <w:t xml:space="preserve">Игротека </w:t>
            </w:r>
          </w:p>
        </w:tc>
        <w:tc>
          <w:tcPr>
            <w:tcW w:w="54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Учить искать омографы в предложениях.</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Определять ударный слог в слове. Упражняться в различии гласных и согласных, согласных по звонкости-глухости, твердости-мягкости. Решать метограммы.</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Рифмовать слова</w:t>
            </w:r>
          </w:p>
        </w:tc>
      </w:tr>
      <w:tr w:rsidR="00C975E3" w:rsidRPr="00C975E3" w:rsidTr="00C975E3">
        <w:trPr>
          <w:trHeight w:val="600"/>
          <w:tblCellSpacing w:w="0" w:type="dxa"/>
        </w:trPr>
        <w:tc>
          <w:tcPr>
            <w:tcW w:w="3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9D02A8"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C975E3" w:rsidRPr="00C975E3">
              <w:rPr>
                <w:rFonts w:ascii="Times New Roman" w:eastAsia="Times New Roman" w:hAnsi="Times New Roman" w:cs="Times New Roman"/>
                <w:sz w:val="24"/>
                <w:szCs w:val="24"/>
                <w:lang w:eastAsia="ru-RU"/>
              </w:rPr>
              <w:t xml:space="preserve">Русские народные загадки </w:t>
            </w:r>
          </w:p>
        </w:tc>
        <w:tc>
          <w:tcPr>
            <w:tcW w:w="54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Познакомить с загадкой как с жанром устного народного творчества. Выделять свойства и признаки загаданного предмета</w:t>
            </w:r>
          </w:p>
        </w:tc>
      </w:tr>
      <w:tr w:rsidR="00C975E3" w:rsidRPr="00C975E3" w:rsidTr="00C975E3">
        <w:trPr>
          <w:trHeight w:val="330"/>
          <w:tblCellSpacing w:w="0" w:type="dxa"/>
        </w:trPr>
        <w:tc>
          <w:tcPr>
            <w:tcW w:w="3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9D02A8"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w:t>
            </w:r>
            <w:r w:rsidR="00C975E3" w:rsidRPr="00C975E3">
              <w:rPr>
                <w:rFonts w:ascii="Times New Roman" w:eastAsia="Times New Roman" w:hAnsi="Times New Roman" w:cs="Times New Roman"/>
                <w:sz w:val="24"/>
                <w:szCs w:val="24"/>
                <w:lang w:eastAsia="ru-RU"/>
              </w:rPr>
              <w:t xml:space="preserve">Зачем шипят шипящие </w:t>
            </w:r>
          </w:p>
        </w:tc>
        <w:tc>
          <w:tcPr>
            <w:tcW w:w="54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Уточнять знания о шипящих согласных.</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Познакомить с понятием «пантомима»</w:t>
            </w:r>
          </w:p>
        </w:tc>
      </w:tr>
      <w:tr w:rsidR="00C975E3" w:rsidRPr="00C975E3" w:rsidTr="00C975E3">
        <w:trPr>
          <w:trHeight w:val="315"/>
          <w:tblCellSpacing w:w="0" w:type="dxa"/>
        </w:trPr>
        <w:tc>
          <w:tcPr>
            <w:tcW w:w="3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9D02A8"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C975E3" w:rsidRPr="00C975E3">
              <w:rPr>
                <w:rFonts w:ascii="Times New Roman" w:eastAsia="Times New Roman" w:hAnsi="Times New Roman" w:cs="Times New Roman"/>
                <w:sz w:val="24"/>
                <w:szCs w:val="24"/>
                <w:lang w:eastAsia="ru-RU"/>
              </w:rPr>
              <w:t xml:space="preserve">Познакомьтесь: алфавит! </w:t>
            </w:r>
          </w:p>
        </w:tc>
        <w:tc>
          <w:tcPr>
            <w:tcW w:w="54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 xml:space="preserve">Обобщить знания учащихся об алфавите. </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Упражняться в правильном назывании букв и звуков</w:t>
            </w:r>
          </w:p>
        </w:tc>
      </w:tr>
      <w:tr w:rsidR="00C975E3" w:rsidRPr="00C975E3" w:rsidTr="00C975E3">
        <w:trPr>
          <w:trHeight w:val="600"/>
          <w:tblCellSpacing w:w="0" w:type="dxa"/>
        </w:trPr>
        <w:tc>
          <w:tcPr>
            <w:tcW w:w="3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B43499"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00C975E3" w:rsidRPr="00C975E3">
              <w:rPr>
                <w:rFonts w:ascii="Times New Roman" w:eastAsia="Times New Roman" w:hAnsi="Times New Roman" w:cs="Times New Roman"/>
                <w:sz w:val="24"/>
                <w:szCs w:val="24"/>
                <w:lang w:eastAsia="ru-RU"/>
              </w:rPr>
              <w:t xml:space="preserve">Игротека </w:t>
            </w:r>
          </w:p>
        </w:tc>
        <w:tc>
          <w:tcPr>
            <w:tcW w:w="54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Разгадывать русские народные загадки.</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Упражняться в произнесении скороговорок.</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Записывать слова в алфавитном порядке</w:t>
            </w:r>
          </w:p>
        </w:tc>
      </w:tr>
      <w:tr w:rsidR="00C975E3" w:rsidRPr="00C975E3" w:rsidTr="00C975E3">
        <w:trPr>
          <w:trHeight w:val="120"/>
          <w:tblCellSpacing w:w="0" w:type="dxa"/>
        </w:trPr>
        <w:tc>
          <w:tcPr>
            <w:tcW w:w="3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B43499" w:rsidP="00C975E3">
            <w:pPr>
              <w:spacing w:before="100" w:beforeAutospacing="1" w:after="100" w:afterAutospacing="1" w:line="1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00C975E3" w:rsidRPr="00C975E3">
              <w:rPr>
                <w:rFonts w:ascii="Times New Roman" w:eastAsia="Times New Roman" w:hAnsi="Times New Roman" w:cs="Times New Roman"/>
                <w:sz w:val="24"/>
                <w:szCs w:val="24"/>
                <w:lang w:eastAsia="ru-RU"/>
              </w:rPr>
              <w:t xml:space="preserve">Привет, пословица! </w:t>
            </w:r>
          </w:p>
        </w:tc>
        <w:tc>
          <w:tcPr>
            <w:tcW w:w="54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120" w:lineRule="atLeast"/>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Упражняться в выявлении скрытого смысла пословицы</w:t>
            </w:r>
          </w:p>
        </w:tc>
      </w:tr>
      <w:tr w:rsidR="00C975E3" w:rsidRPr="00C975E3" w:rsidTr="00C975E3">
        <w:trPr>
          <w:trHeight w:val="600"/>
          <w:tblCellSpacing w:w="0" w:type="dxa"/>
        </w:trPr>
        <w:tc>
          <w:tcPr>
            <w:tcW w:w="3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B43499"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r w:rsidR="00C975E3" w:rsidRPr="00C975E3">
              <w:rPr>
                <w:rFonts w:ascii="Times New Roman" w:eastAsia="Times New Roman" w:hAnsi="Times New Roman" w:cs="Times New Roman"/>
                <w:sz w:val="24"/>
                <w:szCs w:val="24"/>
                <w:lang w:eastAsia="ru-RU"/>
              </w:rPr>
              <w:t xml:space="preserve">Поговорим о предложении </w:t>
            </w:r>
          </w:p>
        </w:tc>
        <w:tc>
          <w:tcPr>
            <w:tcW w:w="54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Познакомиться с разновидностями предложений по цели высказывания. Упражняться в умении различать данные предложения, приводить примеры</w:t>
            </w:r>
          </w:p>
        </w:tc>
      </w:tr>
      <w:tr w:rsidR="00C975E3" w:rsidRPr="00C975E3" w:rsidTr="00C975E3">
        <w:trPr>
          <w:trHeight w:val="600"/>
          <w:tblCellSpacing w:w="0" w:type="dxa"/>
        </w:trPr>
        <w:tc>
          <w:tcPr>
            <w:tcW w:w="3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B43499"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w:t>
            </w:r>
            <w:r w:rsidR="00C975E3" w:rsidRPr="00C975E3">
              <w:rPr>
                <w:rFonts w:ascii="Times New Roman" w:eastAsia="Times New Roman" w:hAnsi="Times New Roman" w:cs="Times New Roman"/>
                <w:sz w:val="24"/>
                <w:szCs w:val="24"/>
                <w:lang w:eastAsia="ru-RU"/>
              </w:rPr>
              <w:t xml:space="preserve">Ещё немного о предложении </w:t>
            </w:r>
          </w:p>
        </w:tc>
        <w:tc>
          <w:tcPr>
            <w:tcW w:w="54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Познакомиться с разновидностями предложений по цели интонации. Упражняться в умении произносить данные предложения с соответствующей интонацией</w:t>
            </w:r>
          </w:p>
        </w:tc>
      </w:tr>
      <w:tr w:rsidR="00C975E3" w:rsidRPr="00C975E3" w:rsidTr="00C975E3">
        <w:trPr>
          <w:trHeight w:val="600"/>
          <w:tblCellSpacing w:w="0" w:type="dxa"/>
        </w:trPr>
        <w:tc>
          <w:tcPr>
            <w:tcW w:w="3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B43499"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 </w:t>
            </w:r>
            <w:r w:rsidR="00C975E3" w:rsidRPr="00C975E3">
              <w:rPr>
                <w:rFonts w:ascii="Times New Roman" w:eastAsia="Times New Roman" w:hAnsi="Times New Roman" w:cs="Times New Roman"/>
                <w:sz w:val="24"/>
                <w:szCs w:val="24"/>
                <w:lang w:eastAsia="ru-RU"/>
              </w:rPr>
              <w:t xml:space="preserve">Игротека </w:t>
            </w:r>
          </w:p>
        </w:tc>
        <w:tc>
          <w:tcPr>
            <w:tcW w:w="54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Познакомиться с понятием «шарада». Упражняться в умении разгадывать шарады. Подбирать пословицы к тексту.</w:t>
            </w:r>
          </w:p>
        </w:tc>
      </w:tr>
      <w:tr w:rsidR="00C975E3" w:rsidRPr="00C975E3" w:rsidTr="00C975E3">
        <w:trPr>
          <w:trHeight w:val="330"/>
          <w:tblCellSpacing w:w="0" w:type="dxa"/>
        </w:trPr>
        <w:tc>
          <w:tcPr>
            <w:tcW w:w="3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B43499"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00C975E3" w:rsidRPr="00C975E3">
              <w:rPr>
                <w:rFonts w:ascii="Times New Roman" w:eastAsia="Times New Roman" w:hAnsi="Times New Roman" w:cs="Times New Roman"/>
                <w:sz w:val="24"/>
                <w:szCs w:val="24"/>
                <w:lang w:eastAsia="ru-RU"/>
              </w:rPr>
              <w:t xml:space="preserve">Знакомимся с анаграммами </w:t>
            </w:r>
          </w:p>
        </w:tc>
        <w:tc>
          <w:tcPr>
            <w:tcW w:w="54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Познакомить с понятием «анаграмма».</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Упражняться в умении разгадывать анаграммы</w:t>
            </w:r>
          </w:p>
        </w:tc>
      </w:tr>
      <w:tr w:rsidR="00C975E3" w:rsidRPr="00C975E3" w:rsidTr="00C975E3">
        <w:trPr>
          <w:trHeight w:val="600"/>
          <w:tblCellSpacing w:w="0" w:type="dxa"/>
        </w:trPr>
        <w:tc>
          <w:tcPr>
            <w:tcW w:w="3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B43499"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C975E3" w:rsidRPr="00C975E3">
              <w:rPr>
                <w:rFonts w:ascii="Times New Roman" w:eastAsia="Times New Roman" w:hAnsi="Times New Roman" w:cs="Times New Roman"/>
                <w:sz w:val="24"/>
                <w:szCs w:val="24"/>
                <w:lang w:eastAsia="ru-RU"/>
              </w:rPr>
              <w:t>Что такое текст</w:t>
            </w:r>
          </w:p>
        </w:tc>
        <w:tc>
          <w:tcPr>
            <w:tcW w:w="54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Уточнять знания о тексте.</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Составлять рассказ по серии картинок, определять тему основную мысль текста</w:t>
            </w:r>
          </w:p>
        </w:tc>
      </w:tr>
      <w:tr w:rsidR="00C975E3" w:rsidRPr="00C975E3" w:rsidTr="00C975E3">
        <w:trPr>
          <w:trHeight w:val="600"/>
          <w:tblCellSpacing w:w="0" w:type="dxa"/>
        </w:trPr>
        <w:tc>
          <w:tcPr>
            <w:tcW w:w="3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B43499"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00C975E3" w:rsidRPr="00C975E3">
              <w:rPr>
                <w:rFonts w:ascii="Times New Roman" w:eastAsia="Times New Roman" w:hAnsi="Times New Roman" w:cs="Times New Roman"/>
                <w:sz w:val="24"/>
                <w:szCs w:val="24"/>
                <w:lang w:eastAsia="ru-RU"/>
              </w:rPr>
              <w:t xml:space="preserve">Что мы пишем с большой буквы </w:t>
            </w:r>
          </w:p>
        </w:tc>
        <w:tc>
          <w:tcPr>
            <w:tcW w:w="54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 xml:space="preserve">Изучить правила написания заглавной буквы. </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Упражняться в написании заглавной буквы в именах собственных</w:t>
            </w:r>
          </w:p>
        </w:tc>
      </w:tr>
      <w:tr w:rsidR="00C975E3" w:rsidRPr="00C975E3" w:rsidTr="00C975E3">
        <w:trPr>
          <w:trHeight w:val="600"/>
          <w:tblCellSpacing w:w="0" w:type="dxa"/>
        </w:trPr>
        <w:tc>
          <w:tcPr>
            <w:tcW w:w="3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B43499"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00C975E3" w:rsidRPr="00C975E3">
              <w:rPr>
                <w:rFonts w:ascii="Times New Roman" w:eastAsia="Times New Roman" w:hAnsi="Times New Roman" w:cs="Times New Roman"/>
                <w:sz w:val="24"/>
                <w:szCs w:val="24"/>
                <w:lang w:eastAsia="ru-RU"/>
              </w:rPr>
              <w:t>Игротека</w:t>
            </w:r>
          </w:p>
        </w:tc>
        <w:tc>
          <w:tcPr>
            <w:tcW w:w="54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Разгадывать анаграммы.</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Придумывать анаграммы к словам</w:t>
            </w:r>
          </w:p>
        </w:tc>
      </w:tr>
      <w:tr w:rsidR="00C975E3" w:rsidRPr="00C975E3" w:rsidTr="00C975E3">
        <w:trPr>
          <w:trHeight w:val="600"/>
          <w:tblCellSpacing w:w="0" w:type="dxa"/>
        </w:trPr>
        <w:tc>
          <w:tcPr>
            <w:tcW w:w="3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B43499"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00C975E3" w:rsidRPr="00C975E3">
              <w:rPr>
                <w:rFonts w:ascii="Times New Roman" w:eastAsia="Times New Roman" w:hAnsi="Times New Roman" w:cs="Times New Roman"/>
                <w:sz w:val="24"/>
                <w:szCs w:val="24"/>
                <w:lang w:eastAsia="ru-RU"/>
              </w:rPr>
              <w:t>О безударных гласных</w:t>
            </w:r>
          </w:p>
        </w:tc>
        <w:tc>
          <w:tcPr>
            <w:tcW w:w="54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Уточнять знания о безударных гласных в корне, требующих проверки. Подбирать проверочные слова, исправлять допущенные ошибки</w:t>
            </w:r>
          </w:p>
        </w:tc>
      </w:tr>
      <w:tr w:rsidR="00C975E3" w:rsidRPr="00C975E3" w:rsidTr="00C975E3">
        <w:trPr>
          <w:trHeight w:val="360"/>
          <w:tblCellSpacing w:w="0" w:type="dxa"/>
        </w:trPr>
        <w:tc>
          <w:tcPr>
            <w:tcW w:w="3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B43499"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00C975E3" w:rsidRPr="00C975E3">
              <w:rPr>
                <w:rFonts w:ascii="Times New Roman" w:eastAsia="Times New Roman" w:hAnsi="Times New Roman" w:cs="Times New Roman"/>
                <w:sz w:val="24"/>
                <w:szCs w:val="24"/>
                <w:lang w:eastAsia="ru-RU"/>
              </w:rPr>
              <w:t xml:space="preserve">О парных звонких и глухих согласных </w:t>
            </w:r>
          </w:p>
        </w:tc>
        <w:tc>
          <w:tcPr>
            <w:tcW w:w="54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Уточнять знания о правописании парных согласных в словах в словах. Подбирать проверочные слова</w:t>
            </w:r>
          </w:p>
        </w:tc>
      </w:tr>
      <w:tr w:rsidR="00C975E3" w:rsidRPr="00C975E3" w:rsidTr="00C975E3">
        <w:trPr>
          <w:trHeight w:val="360"/>
          <w:tblCellSpacing w:w="0" w:type="dxa"/>
        </w:trPr>
        <w:tc>
          <w:tcPr>
            <w:tcW w:w="3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B43499"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w:t>
            </w:r>
            <w:r w:rsidR="00C975E3" w:rsidRPr="00C975E3">
              <w:rPr>
                <w:rFonts w:ascii="Times New Roman" w:eastAsia="Times New Roman" w:hAnsi="Times New Roman" w:cs="Times New Roman"/>
                <w:sz w:val="24"/>
                <w:szCs w:val="24"/>
                <w:lang w:eastAsia="ru-RU"/>
              </w:rPr>
              <w:t xml:space="preserve">Слова-приятели </w:t>
            </w:r>
          </w:p>
        </w:tc>
        <w:tc>
          <w:tcPr>
            <w:tcW w:w="54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Подбирать синонимы к данным словам, находить среди слов синонимичные пары</w:t>
            </w:r>
          </w:p>
        </w:tc>
      </w:tr>
      <w:tr w:rsidR="00C975E3" w:rsidRPr="00C975E3" w:rsidTr="00C975E3">
        <w:trPr>
          <w:trHeight w:val="600"/>
          <w:tblCellSpacing w:w="0" w:type="dxa"/>
        </w:trPr>
        <w:tc>
          <w:tcPr>
            <w:tcW w:w="3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B43499"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r w:rsidR="00C975E3" w:rsidRPr="00C975E3">
              <w:rPr>
                <w:rFonts w:ascii="Times New Roman" w:eastAsia="Times New Roman" w:hAnsi="Times New Roman" w:cs="Times New Roman"/>
                <w:sz w:val="24"/>
                <w:szCs w:val="24"/>
                <w:lang w:eastAsia="ru-RU"/>
              </w:rPr>
              <w:t xml:space="preserve">Игротека </w:t>
            </w:r>
          </w:p>
        </w:tc>
        <w:tc>
          <w:tcPr>
            <w:tcW w:w="54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Упражняться в написании безударных гласных и парных согласных в корне, находить среди группы слов синонимы, подбирать синонимы к данному слову</w:t>
            </w:r>
          </w:p>
        </w:tc>
      </w:tr>
      <w:tr w:rsidR="00C975E3" w:rsidRPr="00C975E3" w:rsidTr="00C975E3">
        <w:trPr>
          <w:trHeight w:val="600"/>
          <w:tblCellSpacing w:w="0" w:type="dxa"/>
        </w:trPr>
        <w:tc>
          <w:tcPr>
            <w:tcW w:w="3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B43499"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 </w:t>
            </w:r>
            <w:r w:rsidR="00C975E3" w:rsidRPr="00C975E3">
              <w:rPr>
                <w:rFonts w:ascii="Times New Roman" w:eastAsia="Times New Roman" w:hAnsi="Times New Roman" w:cs="Times New Roman"/>
                <w:sz w:val="24"/>
                <w:szCs w:val="24"/>
                <w:lang w:eastAsia="ru-RU"/>
              </w:rPr>
              <w:t>Слова-неприятели</w:t>
            </w:r>
          </w:p>
        </w:tc>
        <w:tc>
          <w:tcPr>
            <w:tcW w:w="54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Познакомиться с понятием «антоним». Подбирать антонимы к словам, находить антонимичные пары в группе слов</w:t>
            </w:r>
          </w:p>
        </w:tc>
      </w:tr>
      <w:tr w:rsidR="00C975E3" w:rsidRPr="00C975E3" w:rsidTr="00C975E3">
        <w:trPr>
          <w:trHeight w:val="600"/>
          <w:tblCellSpacing w:w="0" w:type="dxa"/>
        </w:trPr>
        <w:tc>
          <w:tcPr>
            <w:tcW w:w="3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B43499"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30.</w:t>
            </w:r>
            <w:r w:rsidR="00C975E3" w:rsidRPr="00C975E3">
              <w:rPr>
                <w:rFonts w:ascii="Times New Roman" w:eastAsia="Times New Roman" w:hAnsi="Times New Roman" w:cs="Times New Roman"/>
                <w:sz w:val="24"/>
                <w:szCs w:val="24"/>
                <w:lang w:eastAsia="ru-RU"/>
              </w:rPr>
              <w:t xml:space="preserve">Волшебное слова предлог </w:t>
            </w:r>
          </w:p>
        </w:tc>
        <w:tc>
          <w:tcPr>
            <w:tcW w:w="54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 xml:space="preserve">Познакомить с предлогами. Подбирать подходящие по смыслу предлоги, писать их раздельно со следующим словом </w:t>
            </w:r>
          </w:p>
        </w:tc>
      </w:tr>
      <w:tr w:rsidR="00C975E3" w:rsidRPr="00C975E3" w:rsidTr="00C975E3">
        <w:trPr>
          <w:trHeight w:val="600"/>
          <w:tblCellSpacing w:w="0" w:type="dxa"/>
        </w:trPr>
        <w:tc>
          <w:tcPr>
            <w:tcW w:w="3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B43499"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r w:rsidR="00C975E3" w:rsidRPr="00C975E3">
              <w:rPr>
                <w:rFonts w:ascii="Times New Roman" w:eastAsia="Times New Roman" w:hAnsi="Times New Roman" w:cs="Times New Roman"/>
                <w:sz w:val="24"/>
                <w:szCs w:val="24"/>
                <w:lang w:eastAsia="ru-RU"/>
              </w:rPr>
              <w:t xml:space="preserve">Что за зверь такой - фразеологизм </w:t>
            </w:r>
          </w:p>
        </w:tc>
        <w:tc>
          <w:tcPr>
            <w:tcW w:w="54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Познакомить с фразеологизмами и их значением. Подбирать подходящие по смыслу предлоги, писать их раздельно со следующим словом</w:t>
            </w:r>
          </w:p>
        </w:tc>
      </w:tr>
      <w:tr w:rsidR="00C975E3" w:rsidRPr="00C975E3" w:rsidTr="00C975E3">
        <w:trPr>
          <w:trHeight w:val="600"/>
          <w:tblCellSpacing w:w="0" w:type="dxa"/>
        </w:trPr>
        <w:tc>
          <w:tcPr>
            <w:tcW w:w="3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B43499"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w:t>
            </w:r>
            <w:r w:rsidR="00C975E3" w:rsidRPr="00C975E3">
              <w:rPr>
                <w:rFonts w:ascii="Times New Roman" w:eastAsia="Times New Roman" w:hAnsi="Times New Roman" w:cs="Times New Roman"/>
                <w:sz w:val="24"/>
                <w:szCs w:val="24"/>
                <w:lang w:eastAsia="ru-RU"/>
              </w:rPr>
              <w:t xml:space="preserve">Игротека </w:t>
            </w:r>
          </w:p>
        </w:tc>
        <w:tc>
          <w:tcPr>
            <w:tcW w:w="54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Познакомить с понятием «омоним». Различать синонимы, омонимы, вставлять в предложение подходящие по смыслу предлоги, соотносить фразеологизмы и их значения</w:t>
            </w:r>
          </w:p>
        </w:tc>
      </w:tr>
      <w:tr w:rsidR="00C975E3" w:rsidRPr="00C975E3" w:rsidTr="00C975E3">
        <w:trPr>
          <w:trHeight w:val="300"/>
          <w:tblCellSpacing w:w="0" w:type="dxa"/>
        </w:trPr>
        <w:tc>
          <w:tcPr>
            <w:tcW w:w="3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B43499"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00C975E3" w:rsidRPr="00C975E3">
              <w:rPr>
                <w:rFonts w:ascii="Times New Roman" w:eastAsia="Times New Roman" w:hAnsi="Times New Roman" w:cs="Times New Roman"/>
                <w:sz w:val="24"/>
                <w:szCs w:val="24"/>
                <w:lang w:eastAsia="ru-RU"/>
              </w:rPr>
              <w:t>Учимся различать слова разных частей речи</w:t>
            </w:r>
          </w:p>
        </w:tc>
        <w:tc>
          <w:tcPr>
            <w:tcW w:w="54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Различать слова разных частей речи</w:t>
            </w:r>
          </w:p>
        </w:tc>
      </w:tr>
    </w:tbl>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p w:rsidR="006620AC" w:rsidRPr="00E27A58"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E27A58"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E27A58"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E27A58"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E27A58"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E27A58"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E27A58"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E27A58"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E27A58"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E27A58"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E27A58"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E27A58"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E27A58"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E27A58"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E27A58"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E27A58"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E27A58"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E27A58"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E27A58"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E27A58" w:rsidRDefault="00A247A5" w:rsidP="00C975E3">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Тематическое планирование «Занимательный русский язык»</w:t>
      </w:r>
    </w:p>
    <w:p w:rsidR="00C975E3" w:rsidRPr="00C975E3" w:rsidRDefault="00B43499"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C975E3" w:rsidRPr="00C975E3">
        <w:rPr>
          <w:rFonts w:ascii="Times New Roman" w:eastAsia="Times New Roman" w:hAnsi="Times New Roman" w:cs="Times New Roman"/>
          <w:b/>
          <w:bCs/>
          <w:sz w:val="24"/>
          <w:szCs w:val="24"/>
          <w:lang w:eastAsia="ru-RU"/>
        </w:rPr>
        <w:t>2 класс</w:t>
      </w:r>
    </w:p>
    <w:tbl>
      <w:tblPr>
        <w:tblW w:w="8635" w:type="dxa"/>
        <w:tblCellSpacing w:w="0" w:type="dxa"/>
        <w:tblCellMar>
          <w:top w:w="105" w:type="dxa"/>
          <w:left w:w="105" w:type="dxa"/>
          <w:bottom w:w="105" w:type="dxa"/>
          <w:right w:w="105" w:type="dxa"/>
        </w:tblCellMar>
        <w:tblLook w:val="04A0"/>
      </w:tblPr>
      <w:tblGrid>
        <w:gridCol w:w="3520"/>
        <w:gridCol w:w="3553"/>
        <w:gridCol w:w="1562"/>
      </w:tblGrid>
      <w:tr w:rsidR="009C3E41" w:rsidRPr="00C975E3" w:rsidTr="009C3E41">
        <w:trPr>
          <w:tblCellSpacing w:w="0" w:type="dxa"/>
        </w:trPr>
        <w:tc>
          <w:tcPr>
            <w:tcW w:w="3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E41" w:rsidRPr="00C975E3" w:rsidRDefault="009C3E41"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b/>
                <w:bCs/>
                <w:sz w:val="24"/>
                <w:szCs w:val="24"/>
                <w:lang w:eastAsia="ru-RU"/>
              </w:rPr>
              <w:t>Тематическое планирование</w:t>
            </w:r>
          </w:p>
        </w:tc>
        <w:tc>
          <w:tcPr>
            <w:tcW w:w="35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E41" w:rsidRPr="00C975E3" w:rsidRDefault="009C3E41"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b/>
                <w:bCs/>
                <w:sz w:val="24"/>
                <w:szCs w:val="24"/>
                <w:lang w:eastAsia="ru-RU"/>
              </w:rPr>
              <w:t>Характеристика деятельности учащихся</w:t>
            </w:r>
          </w:p>
        </w:tc>
        <w:tc>
          <w:tcPr>
            <w:tcW w:w="1562" w:type="dxa"/>
            <w:tcBorders>
              <w:top w:val="single" w:sz="6" w:space="0" w:color="00000A"/>
              <w:left w:val="single" w:sz="6" w:space="0" w:color="00000A"/>
              <w:bottom w:val="single" w:sz="6" w:space="0" w:color="00000A"/>
              <w:right w:val="single" w:sz="6" w:space="0" w:color="00000A"/>
            </w:tcBorders>
          </w:tcPr>
          <w:p w:rsidR="009C3E41" w:rsidRPr="00C975E3" w:rsidRDefault="009C3E41"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9C3E41" w:rsidRPr="00C975E3" w:rsidTr="009C3E41">
        <w:trPr>
          <w:trHeight w:val="600"/>
          <w:tblCellSpacing w:w="0" w:type="dxa"/>
        </w:trPr>
        <w:tc>
          <w:tcPr>
            <w:tcW w:w="3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E41" w:rsidRPr="009C3E41" w:rsidRDefault="009C3E41" w:rsidP="009C3E41">
            <w:pPr>
              <w:pStyle w:val="a8"/>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C3E41">
              <w:rPr>
                <w:rFonts w:ascii="Times New Roman" w:eastAsia="Times New Roman" w:hAnsi="Times New Roman" w:cs="Times New Roman"/>
                <w:sz w:val="24"/>
                <w:szCs w:val="24"/>
                <w:lang w:eastAsia="ru-RU"/>
              </w:rPr>
              <w:t>Что мы знаем о звуках и буквах</w:t>
            </w:r>
          </w:p>
          <w:p w:rsidR="009C3E41" w:rsidRPr="009C3E41" w:rsidRDefault="009C3E41" w:rsidP="009C3E41">
            <w:pPr>
              <w:pStyle w:val="a8"/>
              <w:spacing w:before="100" w:beforeAutospacing="1" w:after="100" w:afterAutospacing="1" w:line="240" w:lineRule="auto"/>
              <w:ind w:left="1440"/>
              <w:rPr>
                <w:rFonts w:ascii="Times New Roman" w:eastAsia="Times New Roman" w:hAnsi="Times New Roman" w:cs="Times New Roman"/>
                <w:sz w:val="24"/>
                <w:szCs w:val="24"/>
                <w:lang w:eastAsia="ru-RU"/>
              </w:rPr>
            </w:pPr>
          </w:p>
        </w:tc>
        <w:tc>
          <w:tcPr>
            <w:tcW w:w="35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E41" w:rsidRPr="00C975E3" w:rsidRDefault="009C3E41"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Уточнить представление о звуках и буквах русского языка. Повторить понятия: «фонетика», «фонема», «фонетический слух»</w:t>
            </w:r>
          </w:p>
        </w:tc>
        <w:tc>
          <w:tcPr>
            <w:tcW w:w="1562" w:type="dxa"/>
            <w:tcBorders>
              <w:top w:val="single" w:sz="6" w:space="0" w:color="00000A"/>
              <w:left w:val="single" w:sz="6" w:space="0" w:color="00000A"/>
              <w:bottom w:val="single" w:sz="6" w:space="0" w:color="00000A"/>
              <w:right w:val="single" w:sz="6" w:space="0" w:color="00000A"/>
            </w:tcBorders>
          </w:tcPr>
          <w:p w:rsidR="009C3E41" w:rsidRPr="00C975E3" w:rsidRDefault="009C3E41"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07.09</w:t>
            </w:r>
          </w:p>
        </w:tc>
      </w:tr>
      <w:tr w:rsidR="009C3E41" w:rsidRPr="00C975E3" w:rsidTr="009C3E41">
        <w:trPr>
          <w:trHeight w:val="315"/>
          <w:tblCellSpacing w:w="0" w:type="dxa"/>
        </w:trPr>
        <w:tc>
          <w:tcPr>
            <w:tcW w:w="3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E41" w:rsidRPr="00C975E3" w:rsidRDefault="009C3E41"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C975E3">
              <w:rPr>
                <w:rFonts w:ascii="Times New Roman" w:eastAsia="Times New Roman" w:hAnsi="Times New Roman" w:cs="Times New Roman"/>
                <w:sz w:val="24"/>
                <w:szCs w:val="24"/>
                <w:lang w:eastAsia="ru-RU"/>
              </w:rPr>
              <w:t>Что такое лексика?</w:t>
            </w:r>
          </w:p>
        </w:tc>
        <w:tc>
          <w:tcPr>
            <w:tcW w:w="35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E41" w:rsidRPr="00C975E3" w:rsidRDefault="009C3E41"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Познакомить с понятиями «лексика», «лексикон», «лексическое значение слова»</w:t>
            </w:r>
          </w:p>
        </w:tc>
        <w:tc>
          <w:tcPr>
            <w:tcW w:w="1562" w:type="dxa"/>
            <w:tcBorders>
              <w:top w:val="single" w:sz="6" w:space="0" w:color="00000A"/>
              <w:left w:val="single" w:sz="6" w:space="0" w:color="00000A"/>
              <w:bottom w:val="single" w:sz="6" w:space="0" w:color="00000A"/>
              <w:right w:val="single" w:sz="6" w:space="0" w:color="00000A"/>
            </w:tcBorders>
          </w:tcPr>
          <w:p w:rsidR="009C3E41" w:rsidRPr="00C975E3" w:rsidRDefault="009C3E41"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14.09</w:t>
            </w:r>
          </w:p>
        </w:tc>
      </w:tr>
      <w:tr w:rsidR="009C3E41" w:rsidRPr="00C975E3" w:rsidTr="009C3E41">
        <w:trPr>
          <w:trHeight w:val="360"/>
          <w:tblCellSpacing w:w="0" w:type="dxa"/>
        </w:trPr>
        <w:tc>
          <w:tcPr>
            <w:tcW w:w="3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E41" w:rsidRPr="00C975E3" w:rsidRDefault="009C3E41"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C975E3">
              <w:rPr>
                <w:rFonts w:ascii="Times New Roman" w:eastAsia="Times New Roman" w:hAnsi="Times New Roman" w:cs="Times New Roman"/>
                <w:sz w:val="24"/>
                <w:szCs w:val="24"/>
                <w:lang w:eastAsia="ru-RU"/>
              </w:rPr>
              <w:t>Однозначные и многозначные слова</w:t>
            </w:r>
          </w:p>
        </w:tc>
        <w:tc>
          <w:tcPr>
            <w:tcW w:w="35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E41" w:rsidRPr="00C975E3" w:rsidRDefault="009C3E41"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Познакомиться со словами, имеющими одно и несколько значений</w:t>
            </w:r>
          </w:p>
        </w:tc>
        <w:tc>
          <w:tcPr>
            <w:tcW w:w="1562" w:type="dxa"/>
            <w:tcBorders>
              <w:top w:val="single" w:sz="6" w:space="0" w:color="00000A"/>
              <w:left w:val="single" w:sz="6" w:space="0" w:color="00000A"/>
              <w:bottom w:val="single" w:sz="6" w:space="0" w:color="00000A"/>
              <w:right w:val="single" w:sz="6" w:space="0" w:color="00000A"/>
            </w:tcBorders>
          </w:tcPr>
          <w:p w:rsidR="009C3E41" w:rsidRPr="00C975E3" w:rsidRDefault="009C3E41"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21.09</w:t>
            </w:r>
          </w:p>
        </w:tc>
      </w:tr>
      <w:tr w:rsidR="009C3E41" w:rsidRPr="00C975E3" w:rsidTr="009C3E41">
        <w:trPr>
          <w:trHeight w:val="360"/>
          <w:tblCellSpacing w:w="0" w:type="dxa"/>
        </w:trPr>
        <w:tc>
          <w:tcPr>
            <w:tcW w:w="3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E41" w:rsidRPr="00C975E3" w:rsidRDefault="009C3E41"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C975E3">
              <w:rPr>
                <w:rFonts w:ascii="Times New Roman" w:eastAsia="Times New Roman" w:hAnsi="Times New Roman" w:cs="Times New Roman"/>
                <w:sz w:val="24"/>
                <w:szCs w:val="24"/>
                <w:lang w:eastAsia="ru-RU"/>
              </w:rPr>
              <w:t>Игротека</w:t>
            </w:r>
          </w:p>
        </w:tc>
        <w:tc>
          <w:tcPr>
            <w:tcW w:w="35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E41" w:rsidRPr="00C975E3" w:rsidRDefault="009C3E41"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Повторить звукобуквенный разбор, лексическое значение слова, однозначные и многозначные слова</w:t>
            </w:r>
          </w:p>
        </w:tc>
        <w:tc>
          <w:tcPr>
            <w:tcW w:w="1562" w:type="dxa"/>
            <w:tcBorders>
              <w:top w:val="single" w:sz="6" w:space="0" w:color="00000A"/>
              <w:left w:val="single" w:sz="6" w:space="0" w:color="00000A"/>
              <w:bottom w:val="single" w:sz="6" w:space="0" w:color="00000A"/>
              <w:right w:val="single" w:sz="6" w:space="0" w:color="00000A"/>
            </w:tcBorders>
          </w:tcPr>
          <w:p w:rsidR="009C3E41" w:rsidRPr="00C975E3" w:rsidRDefault="009C3E41"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28.09</w:t>
            </w:r>
          </w:p>
        </w:tc>
      </w:tr>
      <w:tr w:rsidR="009C3E41" w:rsidRPr="00C975E3" w:rsidTr="009C3E41">
        <w:trPr>
          <w:trHeight w:val="330"/>
          <w:tblCellSpacing w:w="0" w:type="dxa"/>
        </w:trPr>
        <w:tc>
          <w:tcPr>
            <w:tcW w:w="3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E41" w:rsidRPr="00C975E3" w:rsidRDefault="009C3E41"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C975E3">
              <w:rPr>
                <w:rFonts w:ascii="Times New Roman" w:eastAsia="Times New Roman" w:hAnsi="Times New Roman" w:cs="Times New Roman"/>
                <w:sz w:val="24"/>
                <w:szCs w:val="24"/>
                <w:lang w:eastAsia="ru-RU"/>
              </w:rPr>
              <w:t>Слова-братья</w:t>
            </w:r>
          </w:p>
        </w:tc>
        <w:tc>
          <w:tcPr>
            <w:tcW w:w="35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E41" w:rsidRPr="00C975E3" w:rsidRDefault="009C3E41"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Подбирать синонимы к данным словам, исключать лишнее слово из ряда синонимов</w:t>
            </w:r>
          </w:p>
        </w:tc>
        <w:tc>
          <w:tcPr>
            <w:tcW w:w="1562" w:type="dxa"/>
            <w:tcBorders>
              <w:top w:val="single" w:sz="6" w:space="0" w:color="00000A"/>
              <w:left w:val="single" w:sz="6" w:space="0" w:color="00000A"/>
              <w:bottom w:val="single" w:sz="6" w:space="0" w:color="00000A"/>
              <w:right w:val="single" w:sz="6" w:space="0" w:color="00000A"/>
            </w:tcBorders>
          </w:tcPr>
          <w:p w:rsidR="009C3E41" w:rsidRPr="00C975E3" w:rsidRDefault="009C3E41"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05.10</w:t>
            </w:r>
          </w:p>
        </w:tc>
      </w:tr>
      <w:tr w:rsidR="009C3E41" w:rsidRPr="00C975E3" w:rsidTr="009C3E41">
        <w:trPr>
          <w:trHeight w:val="165"/>
          <w:tblCellSpacing w:w="0" w:type="dxa"/>
        </w:trPr>
        <w:tc>
          <w:tcPr>
            <w:tcW w:w="3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E41" w:rsidRPr="00C975E3" w:rsidRDefault="009C3E41" w:rsidP="00C975E3">
            <w:pPr>
              <w:spacing w:before="100" w:beforeAutospacing="1" w:after="100" w:afterAutospacing="1" w:line="16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C975E3">
              <w:rPr>
                <w:rFonts w:ascii="Times New Roman" w:eastAsia="Times New Roman" w:hAnsi="Times New Roman" w:cs="Times New Roman"/>
                <w:sz w:val="24"/>
                <w:szCs w:val="24"/>
                <w:lang w:eastAsia="ru-RU"/>
              </w:rPr>
              <w:t>Слова - наоборот</w:t>
            </w:r>
          </w:p>
        </w:tc>
        <w:tc>
          <w:tcPr>
            <w:tcW w:w="35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E41" w:rsidRPr="00C975E3" w:rsidRDefault="009C3E41" w:rsidP="00C975E3">
            <w:pPr>
              <w:spacing w:before="100" w:beforeAutospacing="1" w:after="100" w:afterAutospacing="1" w:line="165" w:lineRule="atLeast"/>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Подбирать антонимы, вычленять антонимы из текста</w:t>
            </w:r>
          </w:p>
        </w:tc>
        <w:tc>
          <w:tcPr>
            <w:tcW w:w="1562" w:type="dxa"/>
            <w:tcBorders>
              <w:top w:val="single" w:sz="6" w:space="0" w:color="00000A"/>
              <w:left w:val="single" w:sz="6" w:space="0" w:color="00000A"/>
              <w:bottom w:val="single" w:sz="6" w:space="0" w:color="00000A"/>
              <w:right w:val="single" w:sz="6" w:space="0" w:color="00000A"/>
            </w:tcBorders>
          </w:tcPr>
          <w:p w:rsidR="009C3E41" w:rsidRPr="00C975E3" w:rsidRDefault="009C3E41" w:rsidP="00C975E3">
            <w:pPr>
              <w:spacing w:before="100" w:beforeAutospacing="1" w:after="100" w:afterAutospacing="1" w:line="16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12.10</w:t>
            </w:r>
          </w:p>
        </w:tc>
      </w:tr>
      <w:tr w:rsidR="009C3E41" w:rsidRPr="00C975E3" w:rsidTr="009C3E41">
        <w:trPr>
          <w:trHeight w:val="345"/>
          <w:tblCellSpacing w:w="0" w:type="dxa"/>
        </w:trPr>
        <w:tc>
          <w:tcPr>
            <w:tcW w:w="3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E41" w:rsidRPr="00C975E3" w:rsidRDefault="009C3E41"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C975E3">
              <w:rPr>
                <w:rFonts w:ascii="Times New Roman" w:eastAsia="Times New Roman" w:hAnsi="Times New Roman" w:cs="Times New Roman"/>
                <w:sz w:val="24"/>
                <w:szCs w:val="24"/>
                <w:lang w:eastAsia="ru-RU"/>
              </w:rPr>
              <w:t>Пословица недаром молвится</w:t>
            </w:r>
          </w:p>
        </w:tc>
        <w:tc>
          <w:tcPr>
            <w:tcW w:w="35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E41" w:rsidRPr="00C975E3" w:rsidRDefault="009C3E41"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Подбирать пословицы, выражающие главную мысль текста</w:t>
            </w:r>
          </w:p>
        </w:tc>
        <w:tc>
          <w:tcPr>
            <w:tcW w:w="1562" w:type="dxa"/>
            <w:tcBorders>
              <w:top w:val="single" w:sz="6" w:space="0" w:color="00000A"/>
              <w:left w:val="single" w:sz="6" w:space="0" w:color="00000A"/>
              <w:bottom w:val="single" w:sz="6" w:space="0" w:color="00000A"/>
              <w:right w:val="single" w:sz="6" w:space="0" w:color="00000A"/>
            </w:tcBorders>
          </w:tcPr>
          <w:p w:rsidR="009C3E41" w:rsidRPr="00C975E3" w:rsidRDefault="009C3E41"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19.10</w:t>
            </w:r>
          </w:p>
        </w:tc>
      </w:tr>
      <w:tr w:rsidR="009C3E41" w:rsidRPr="00C975E3" w:rsidTr="009C3E41">
        <w:trPr>
          <w:trHeight w:val="180"/>
          <w:tblCellSpacing w:w="0" w:type="dxa"/>
        </w:trPr>
        <w:tc>
          <w:tcPr>
            <w:tcW w:w="3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E41" w:rsidRPr="00C975E3" w:rsidRDefault="009C3E41" w:rsidP="00C975E3">
            <w:pPr>
              <w:spacing w:before="100" w:beforeAutospacing="1" w:after="100" w:afterAutospacing="1" w:line="18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Pr="00C975E3">
              <w:rPr>
                <w:rFonts w:ascii="Times New Roman" w:eastAsia="Times New Roman" w:hAnsi="Times New Roman" w:cs="Times New Roman"/>
                <w:sz w:val="24"/>
                <w:szCs w:val="24"/>
                <w:lang w:eastAsia="ru-RU"/>
              </w:rPr>
              <w:t>Игротека</w:t>
            </w:r>
          </w:p>
        </w:tc>
        <w:tc>
          <w:tcPr>
            <w:tcW w:w="35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E41" w:rsidRPr="00C975E3" w:rsidRDefault="009C3E41" w:rsidP="00C975E3">
            <w:pPr>
              <w:spacing w:before="100" w:beforeAutospacing="1" w:after="100" w:afterAutospacing="1" w:line="180" w:lineRule="atLeast"/>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Подбирать синонимы, антонимы, вычленять их из текста</w:t>
            </w:r>
          </w:p>
        </w:tc>
        <w:tc>
          <w:tcPr>
            <w:tcW w:w="1562" w:type="dxa"/>
            <w:tcBorders>
              <w:top w:val="single" w:sz="6" w:space="0" w:color="00000A"/>
              <w:left w:val="single" w:sz="6" w:space="0" w:color="00000A"/>
              <w:bottom w:val="single" w:sz="6" w:space="0" w:color="00000A"/>
              <w:right w:val="single" w:sz="6" w:space="0" w:color="00000A"/>
            </w:tcBorders>
          </w:tcPr>
          <w:p w:rsidR="009C3E41" w:rsidRPr="00C975E3" w:rsidRDefault="009C3E41" w:rsidP="00C975E3">
            <w:pPr>
              <w:spacing w:before="100" w:beforeAutospacing="1" w:after="100" w:afterAutospacing="1" w:line="18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26.10</w:t>
            </w:r>
          </w:p>
        </w:tc>
      </w:tr>
      <w:tr w:rsidR="009C3E41" w:rsidRPr="00C975E3" w:rsidTr="009C3E41">
        <w:trPr>
          <w:trHeight w:val="345"/>
          <w:tblCellSpacing w:w="0" w:type="dxa"/>
        </w:trPr>
        <w:tc>
          <w:tcPr>
            <w:tcW w:w="3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E41" w:rsidRPr="00C975E3" w:rsidRDefault="009C3E41"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Pr="00C975E3">
              <w:rPr>
                <w:rFonts w:ascii="Times New Roman" w:eastAsia="Times New Roman" w:hAnsi="Times New Roman" w:cs="Times New Roman"/>
                <w:sz w:val="24"/>
                <w:szCs w:val="24"/>
                <w:lang w:eastAsia="ru-RU"/>
              </w:rPr>
              <w:t>И снова пословицы, пословицы, пословицы, …</w:t>
            </w:r>
          </w:p>
        </w:tc>
        <w:tc>
          <w:tcPr>
            <w:tcW w:w="35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E41" w:rsidRPr="00C975E3" w:rsidRDefault="009C3E41"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Играть с пословицами</w:t>
            </w:r>
          </w:p>
        </w:tc>
        <w:tc>
          <w:tcPr>
            <w:tcW w:w="1562" w:type="dxa"/>
            <w:tcBorders>
              <w:top w:val="single" w:sz="6" w:space="0" w:color="00000A"/>
              <w:left w:val="single" w:sz="6" w:space="0" w:color="00000A"/>
              <w:bottom w:val="single" w:sz="6" w:space="0" w:color="00000A"/>
              <w:right w:val="single" w:sz="6" w:space="0" w:color="00000A"/>
            </w:tcBorders>
          </w:tcPr>
          <w:p w:rsidR="009C3E41" w:rsidRPr="00C975E3" w:rsidRDefault="009C3E41"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09.11</w:t>
            </w:r>
          </w:p>
        </w:tc>
      </w:tr>
      <w:tr w:rsidR="009C3E41" w:rsidRPr="00C975E3" w:rsidTr="009C3E41">
        <w:trPr>
          <w:trHeight w:val="195"/>
          <w:tblCellSpacing w:w="0" w:type="dxa"/>
        </w:trPr>
        <w:tc>
          <w:tcPr>
            <w:tcW w:w="3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E41" w:rsidRPr="00C975E3" w:rsidRDefault="009C3E41" w:rsidP="00C975E3">
            <w:pPr>
              <w:spacing w:before="100" w:beforeAutospacing="1" w:after="100" w:afterAutospacing="1" w:line="19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Pr="00C975E3">
              <w:rPr>
                <w:rFonts w:ascii="Times New Roman" w:eastAsia="Times New Roman" w:hAnsi="Times New Roman" w:cs="Times New Roman"/>
                <w:sz w:val="24"/>
                <w:szCs w:val="24"/>
                <w:lang w:eastAsia="ru-RU"/>
              </w:rPr>
              <w:t>Играем со словарными словами</w:t>
            </w:r>
          </w:p>
        </w:tc>
        <w:tc>
          <w:tcPr>
            <w:tcW w:w="35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E41" w:rsidRPr="00C975E3" w:rsidRDefault="009C3E41" w:rsidP="00C975E3">
            <w:pPr>
              <w:spacing w:before="100" w:beforeAutospacing="1" w:after="100" w:afterAutospacing="1" w:line="195" w:lineRule="atLeast"/>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Играть со словарными словами</w:t>
            </w:r>
          </w:p>
        </w:tc>
        <w:tc>
          <w:tcPr>
            <w:tcW w:w="1562" w:type="dxa"/>
            <w:tcBorders>
              <w:top w:val="single" w:sz="6" w:space="0" w:color="00000A"/>
              <w:left w:val="single" w:sz="6" w:space="0" w:color="00000A"/>
              <w:bottom w:val="single" w:sz="6" w:space="0" w:color="00000A"/>
              <w:right w:val="single" w:sz="6" w:space="0" w:color="00000A"/>
            </w:tcBorders>
          </w:tcPr>
          <w:p w:rsidR="009C3E41" w:rsidRPr="00C975E3" w:rsidRDefault="009C3E41" w:rsidP="00C975E3">
            <w:pPr>
              <w:spacing w:before="100" w:beforeAutospacing="1" w:after="100" w:afterAutospacing="1" w:line="19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16.11</w:t>
            </w:r>
          </w:p>
        </w:tc>
      </w:tr>
      <w:tr w:rsidR="009C3E41" w:rsidRPr="00C975E3" w:rsidTr="009C3E41">
        <w:trPr>
          <w:trHeight w:val="60"/>
          <w:tblCellSpacing w:w="0" w:type="dxa"/>
        </w:trPr>
        <w:tc>
          <w:tcPr>
            <w:tcW w:w="3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E41" w:rsidRPr="00C975E3" w:rsidRDefault="009C3E41" w:rsidP="00C975E3">
            <w:pPr>
              <w:spacing w:before="100" w:beforeAutospacing="1" w:after="100" w:afterAutospacing="1" w:line="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C975E3">
              <w:rPr>
                <w:rFonts w:ascii="Times New Roman" w:eastAsia="Times New Roman" w:hAnsi="Times New Roman" w:cs="Times New Roman"/>
                <w:sz w:val="24"/>
                <w:szCs w:val="24"/>
                <w:lang w:eastAsia="ru-RU"/>
              </w:rPr>
              <w:t>Анаграммы</w:t>
            </w:r>
          </w:p>
        </w:tc>
        <w:tc>
          <w:tcPr>
            <w:tcW w:w="35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E41" w:rsidRPr="00C975E3" w:rsidRDefault="009C3E41" w:rsidP="00C975E3">
            <w:pPr>
              <w:spacing w:before="100" w:beforeAutospacing="1" w:after="100" w:afterAutospacing="1" w:line="60" w:lineRule="atLeast"/>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Разгадывать анаграммы</w:t>
            </w:r>
          </w:p>
        </w:tc>
        <w:tc>
          <w:tcPr>
            <w:tcW w:w="1562" w:type="dxa"/>
            <w:tcBorders>
              <w:top w:val="single" w:sz="6" w:space="0" w:color="00000A"/>
              <w:left w:val="single" w:sz="6" w:space="0" w:color="00000A"/>
              <w:bottom w:val="single" w:sz="6" w:space="0" w:color="00000A"/>
              <w:right w:val="single" w:sz="6" w:space="0" w:color="00000A"/>
            </w:tcBorders>
          </w:tcPr>
          <w:p w:rsidR="009C3E41" w:rsidRPr="00C975E3" w:rsidRDefault="009C3E41" w:rsidP="00C975E3">
            <w:pPr>
              <w:spacing w:before="100" w:beforeAutospacing="1" w:after="100" w:afterAutospacing="1" w:line="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23.11</w:t>
            </w:r>
          </w:p>
        </w:tc>
      </w:tr>
      <w:tr w:rsidR="009C3E41" w:rsidRPr="00C975E3" w:rsidTr="009C3E41">
        <w:trPr>
          <w:trHeight w:val="60"/>
          <w:tblCellSpacing w:w="0" w:type="dxa"/>
        </w:trPr>
        <w:tc>
          <w:tcPr>
            <w:tcW w:w="3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E41" w:rsidRPr="00C975E3" w:rsidRDefault="009C3E41" w:rsidP="00C975E3">
            <w:pPr>
              <w:spacing w:before="100" w:beforeAutospacing="1" w:after="100" w:afterAutospacing="1" w:line="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C975E3">
              <w:rPr>
                <w:rFonts w:ascii="Times New Roman" w:eastAsia="Times New Roman" w:hAnsi="Times New Roman" w:cs="Times New Roman"/>
                <w:sz w:val="24"/>
                <w:szCs w:val="24"/>
                <w:lang w:eastAsia="ru-RU"/>
              </w:rPr>
              <w:t>Игротека</w:t>
            </w:r>
          </w:p>
        </w:tc>
        <w:tc>
          <w:tcPr>
            <w:tcW w:w="35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E41" w:rsidRPr="00C975E3" w:rsidRDefault="009C3E41" w:rsidP="00C975E3">
            <w:pPr>
              <w:spacing w:before="100" w:beforeAutospacing="1" w:after="100" w:afterAutospacing="1" w:line="60" w:lineRule="atLeast"/>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Повторять пословицы, анаграммы, словарные слова</w:t>
            </w:r>
          </w:p>
        </w:tc>
        <w:tc>
          <w:tcPr>
            <w:tcW w:w="1562" w:type="dxa"/>
            <w:tcBorders>
              <w:top w:val="single" w:sz="6" w:space="0" w:color="00000A"/>
              <w:left w:val="single" w:sz="6" w:space="0" w:color="00000A"/>
              <w:bottom w:val="single" w:sz="6" w:space="0" w:color="00000A"/>
              <w:right w:val="single" w:sz="6" w:space="0" w:color="00000A"/>
            </w:tcBorders>
          </w:tcPr>
          <w:p w:rsidR="009C3E41" w:rsidRPr="00C975E3" w:rsidRDefault="009C3E41" w:rsidP="00C975E3">
            <w:pPr>
              <w:spacing w:before="100" w:beforeAutospacing="1" w:after="100" w:afterAutospacing="1" w:line="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30.11</w:t>
            </w:r>
          </w:p>
        </w:tc>
      </w:tr>
      <w:tr w:rsidR="009C3E41" w:rsidRPr="00C975E3" w:rsidTr="009C3E41">
        <w:trPr>
          <w:trHeight w:val="600"/>
          <w:tblCellSpacing w:w="0" w:type="dxa"/>
        </w:trPr>
        <w:tc>
          <w:tcPr>
            <w:tcW w:w="3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E41" w:rsidRPr="00C975E3" w:rsidRDefault="009C3E41"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13. </w:t>
            </w:r>
            <w:r w:rsidRPr="00C975E3">
              <w:rPr>
                <w:rFonts w:ascii="Times New Roman" w:eastAsia="Times New Roman" w:hAnsi="Times New Roman" w:cs="Times New Roman"/>
                <w:sz w:val="24"/>
                <w:szCs w:val="24"/>
                <w:lang w:eastAsia="ru-RU"/>
              </w:rPr>
              <w:t>Секреты некоторых букв</w:t>
            </w:r>
          </w:p>
        </w:tc>
        <w:tc>
          <w:tcPr>
            <w:tcW w:w="35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E41" w:rsidRPr="00C975E3" w:rsidRDefault="009C3E41"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Познакомить с особенностями букв Я,Е,Ё,Ю; разделительным Ъ; Ь как показатель мягкости согласных; разделительный Ь.</w:t>
            </w:r>
          </w:p>
        </w:tc>
        <w:tc>
          <w:tcPr>
            <w:tcW w:w="1562" w:type="dxa"/>
            <w:tcBorders>
              <w:top w:val="single" w:sz="6" w:space="0" w:color="00000A"/>
              <w:left w:val="single" w:sz="6" w:space="0" w:color="00000A"/>
              <w:bottom w:val="single" w:sz="6" w:space="0" w:color="00000A"/>
              <w:right w:val="single" w:sz="6" w:space="0" w:color="00000A"/>
            </w:tcBorders>
          </w:tcPr>
          <w:p w:rsidR="009C3E41" w:rsidRPr="00C975E3" w:rsidRDefault="009C3E41"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07.12</w:t>
            </w:r>
          </w:p>
        </w:tc>
      </w:tr>
      <w:tr w:rsidR="009C3E41" w:rsidRPr="00C975E3" w:rsidTr="009C3E41">
        <w:trPr>
          <w:trHeight w:val="135"/>
          <w:tblCellSpacing w:w="0" w:type="dxa"/>
        </w:trPr>
        <w:tc>
          <w:tcPr>
            <w:tcW w:w="3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E41" w:rsidRPr="00C975E3" w:rsidRDefault="009C3E41" w:rsidP="00C975E3">
            <w:pPr>
              <w:spacing w:before="100" w:beforeAutospacing="1" w:after="100" w:afterAutospacing="1" w:line="13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C975E3">
              <w:rPr>
                <w:rFonts w:ascii="Times New Roman" w:eastAsia="Times New Roman" w:hAnsi="Times New Roman" w:cs="Times New Roman"/>
                <w:sz w:val="24"/>
                <w:szCs w:val="24"/>
                <w:lang w:eastAsia="ru-RU"/>
              </w:rPr>
              <w:t>Шарады, анаграммы и метаграммы</w:t>
            </w:r>
          </w:p>
        </w:tc>
        <w:tc>
          <w:tcPr>
            <w:tcW w:w="35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E41" w:rsidRPr="00C975E3" w:rsidRDefault="009C3E41" w:rsidP="00C975E3">
            <w:pPr>
              <w:spacing w:before="100" w:beforeAutospacing="1" w:after="100" w:afterAutospacing="1" w:line="135" w:lineRule="atLeast"/>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Разгадывать шарады, анаграммы, метаграммы</w:t>
            </w:r>
          </w:p>
        </w:tc>
        <w:tc>
          <w:tcPr>
            <w:tcW w:w="1562" w:type="dxa"/>
            <w:tcBorders>
              <w:top w:val="single" w:sz="6" w:space="0" w:color="00000A"/>
              <w:left w:val="single" w:sz="6" w:space="0" w:color="00000A"/>
              <w:bottom w:val="single" w:sz="6" w:space="0" w:color="00000A"/>
              <w:right w:val="single" w:sz="6" w:space="0" w:color="00000A"/>
            </w:tcBorders>
          </w:tcPr>
          <w:p w:rsidR="009C3E41" w:rsidRPr="00C975E3" w:rsidRDefault="009C3E41" w:rsidP="00C975E3">
            <w:pPr>
              <w:spacing w:before="100" w:beforeAutospacing="1" w:after="100" w:afterAutospacing="1" w:line="13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14.12</w:t>
            </w:r>
          </w:p>
        </w:tc>
      </w:tr>
      <w:tr w:rsidR="009C3E41" w:rsidRPr="00C975E3" w:rsidTr="009C3E41">
        <w:trPr>
          <w:trHeight w:val="345"/>
          <w:tblCellSpacing w:w="0" w:type="dxa"/>
        </w:trPr>
        <w:tc>
          <w:tcPr>
            <w:tcW w:w="3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E41" w:rsidRPr="00C975E3" w:rsidRDefault="009C3E41"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C975E3">
              <w:rPr>
                <w:rFonts w:ascii="Times New Roman" w:eastAsia="Times New Roman" w:hAnsi="Times New Roman" w:cs="Times New Roman"/>
                <w:sz w:val="24"/>
                <w:szCs w:val="24"/>
                <w:lang w:eastAsia="ru-RU"/>
              </w:rPr>
              <w:t>Еще раз о синонимах и антонимах</w:t>
            </w:r>
          </w:p>
        </w:tc>
        <w:tc>
          <w:tcPr>
            <w:tcW w:w="35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E41" w:rsidRPr="00C975E3" w:rsidRDefault="009C3E41"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Вычленять синонимы и антонимы из выражений и текстов</w:t>
            </w:r>
          </w:p>
        </w:tc>
        <w:tc>
          <w:tcPr>
            <w:tcW w:w="1562" w:type="dxa"/>
            <w:tcBorders>
              <w:top w:val="single" w:sz="6" w:space="0" w:color="00000A"/>
              <w:left w:val="single" w:sz="6" w:space="0" w:color="00000A"/>
              <w:bottom w:val="single" w:sz="6" w:space="0" w:color="00000A"/>
              <w:right w:val="single" w:sz="6" w:space="0" w:color="00000A"/>
            </w:tcBorders>
          </w:tcPr>
          <w:p w:rsidR="009C3E41" w:rsidRPr="00C975E3" w:rsidRDefault="009C3E41"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21.12</w:t>
            </w:r>
          </w:p>
        </w:tc>
      </w:tr>
      <w:tr w:rsidR="009C3E41" w:rsidRPr="00C975E3" w:rsidTr="009C3E41">
        <w:trPr>
          <w:trHeight w:val="600"/>
          <w:tblCellSpacing w:w="0" w:type="dxa"/>
        </w:trPr>
        <w:tc>
          <w:tcPr>
            <w:tcW w:w="3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E41" w:rsidRPr="00C975E3" w:rsidRDefault="009C3E41"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C975E3">
              <w:rPr>
                <w:rFonts w:ascii="Times New Roman" w:eastAsia="Times New Roman" w:hAnsi="Times New Roman" w:cs="Times New Roman"/>
                <w:sz w:val="24"/>
                <w:szCs w:val="24"/>
                <w:lang w:eastAsia="ru-RU"/>
              </w:rPr>
              <w:t>Игротека</w:t>
            </w:r>
          </w:p>
        </w:tc>
        <w:tc>
          <w:tcPr>
            <w:tcW w:w="35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E41" w:rsidRPr="00C975E3" w:rsidRDefault="009C3E41"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Повторить правила написания: Ь как показатель мягкости согласных; разделительный Ь. Вычленять синонимы и антонимы из выражений и текстов</w:t>
            </w:r>
          </w:p>
        </w:tc>
        <w:tc>
          <w:tcPr>
            <w:tcW w:w="1562" w:type="dxa"/>
            <w:tcBorders>
              <w:top w:val="single" w:sz="6" w:space="0" w:color="00000A"/>
              <w:left w:val="single" w:sz="6" w:space="0" w:color="00000A"/>
              <w:bottom w:val="single" w:sz="6" w:space="0" w:color="00000A"/>
              <w:right w:val="single" w:sz="6" w:space="0" w:color="00000A"/>
            </w:tcBorders>
          </w:tcPr>
          <w:p w:rsidR="009C3E41" w:rsidRPr="00C975E3" w:rsidRDefault="009C3E41"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11.01</w:t>
            </w:r>
          </w:p>
        </w:tc>
      </w:tr>
      <w:tr w:rsidR="009C3E41" w:rsidRPr="00C975E3" w:rsidTr="009C3E41">
        <w:trPr>
          <w:trHeight w:val="600"/>
          <w:tblCellSpacing w:w="0" w:type="dxa"/>
        </w:trPr>
        <w:tc>
          <w:tcPr>
            <w:tcW w:w="3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E41" w:rsidRPr="00C975E3" w:rsidRDefault="009C3E41"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Pr="00C975E3">
              <w:rPr>
                <w:rFonts w:ascii="Times New Roman" w:eastAsia="Times New Roman" w:hAnsi="Times New Roman" w:cs="Times New Roman"/>
                <w:sz w:val="24"/>
                <w:szCs w:val="24"/>
                <w:lang w:eastAsia="ru-RU"/>
              </w:rPr>
              <w:t>Слова, обозначающие предметы</w:t>
            </w:r>
          </w:p>
        </w:tc>
        <w:tc>
          <w:tcPr>
            <w:tcW w:w="35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E41" w:rsidRPr="00C975E3" w:rsidRDefault="009C3E41"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Познакомиться с именем существительным как частью речи, одушевленными и неодушевленными, собственными и нарицательными.</w:t>
            </w:r>
          </w:p>
        </w:tc>
        <w:tc>
          <w:tcPr>
            <w:tcW w:w="1562" w:type="dxa"/>
            <w:tcBorders>
              <w:top w:val="single" w:sz="6" w:space="0" w:color="00000A"/>
              <w:left w:val="single" w:sz="6" w:space="0" w:color="00000A"/>
              <w:bottom w:val="single" w:sz="6" w:space="0" w:color="00000A"/>
              <w:right w:val="single" w:sz="6" w:space="0" w:color="00000A"/>
            </w:tcBorders>
          </w:tcPr>
          <w:p w:rsidR="009C3E41" w:rsidRPr="00C975E3" w:rsidRDefault="009C3E41"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18.01</w:t>
            </w:r>
          </w:p>
        </w:tc>
      </w:tr>
      <w:tr w:rsidR="009C3E41" w:rsidRPr="00C975E3" w:rsidTr="009C3E41">
        <w:trPr>
          <w:trHeight w:val="405"/>
          <w:tblCellSpacing w:w="0" w:type="dxa"/>
        </w:trPr>
        <w:tc>
          <w:tcPr>
            <w:tcW w:w="3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E41" w:rsidRPr="00C975E3" w:rsidRDefault="009C3E41"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r w:rsidRPr="00C975E3">
              <w:rPr>
                <w:rFonts w:ascii="Times New Roman" w:eastAsia="Times New Roman" w:hAnsi="Times New Roman" w:cs="Times New Roman"/>
                <w:sz w:val="24"/>
                <w:szCs w:val="24"/>
                <w:lang w:eastAsia="ru-RU"/>
              </w:rPr>
              <w:t>Слова, обозначающие действие предметов</w:t>
            </w:r>
          </w:p>
        </w:tc>
        <w:tc>
          <w:tcPr>
            <w:tcW w:w="35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E41" w:rsidRPr="00C975E3" w:rsidRDefault="009C3E41"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Познакомиться с глаголом как частью речи.</w:t>
            </w:r>
          </w:p>
        </w:tc>
        <w:tc>
          <w:tcPr>
            <w:tcW w:w="1562" w:type="dxa"/>
            <w:tcBorders>
              <w:top w:val="single" w:sz="6" w:space="0" w:color="00000A"/>
              <w:left w:val="single" w:sz="6" w:space="0" w:color="00000A"/>
              <w:bottom w:val="single" w:sz="6" w:space="0" w:color="00000A"/>
              <w:right w:val="single" w:sz="6" w:space="0" w:color="00000A"/>
            </w:tcBorders>
          </w:tcPr>
          <w:p w:rsidR="009C3E41" w:rsidRPr="00C975E3" w:rsidRDefault="009C3E41"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25.01</w:t>
            </w:r>
          </w:p>
        </w:tc>
      </w:tr>
      <w:tr w:rsidR="009C3E41" w:rsidRPr="00C975E3" w:rsidTr="009C3E41">
        <w:trPr>
          <w:trHeight w:val="600"/>
          <w:tblCellSpacing w:w="0" w:type="dxa"/>
        </w:trPr>
        <w:tc>
          <w:tcPr>
            <w:tcW w:w="3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E41" w:rsidRPr="00C975E3" w:rsidRDefault="009C3E41"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w:t>
            </w:r>
            <w:r w:rsidRPr="00C975E3">
              <w:rPr>
                <w:rFonts w:ascii="Times New Roman" w:eastAsia="Times New Roman" w:hAnsi="Times New Roman" w:cs="Times New Roman"/>
                <w:sz w:val="24"/>
                <w:szCs w:val="24"/>
                <w:lang w:eastAsia="ru-RU"/>
              </w:rPr>
              <w:t>Слова, обозначающие признаки предметов</w:t>
            </w:r>
          </w:p>
        </w:tc>
        <w:tc>
          <w:tcPr>
            <w:tcW w:w="35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E41" w:rsidRPr="00C975E3" w:rsidRDefault="009C3E41"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Познакомиться с именем прилагательным как частью речи. Различать имена прилагательные по вкусу, размеру, форме, цвету.</w:t>
            </w:r>
          </w:p>
        </w:tc>
        <w:tc>
          <w:tcPr>
            <w:tcW w:w="1562" w:type="dxa"/>
            <w:tcBorders>
              <w:top w:val="single" w:sz="6" w:space="0" w:color="00000A"/>
              <w:left w:val="single" w:sz="6" w:space="0" w:color="00000A"/>
              <w:bottom w:val="single" w:sz="6" w:space="0" w:color="00000A"/>
              <w:right w:val="single" w:sz="6" w:space="0" w:color="00000A"/>
            </w:tcBorders>
          </w:tcPr>
          <w:p w:rsidR="009C3E41" w:rsidRPr="00C975E3" w:rsidRDefault="009C3E41"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01.02</w:t>
            </w:r>
          </w:p>
        </w:tc>
      </w:tr>
      <w:tr w:rsidR="009C3E41" w:rsidRPr="00C975E3" w:rsidTr="009C3E41">
        <w:trPr>
          <w:trHeight w:val="300"/>
          <w:tblCellSpacing w:w="0" w:type="dxa"/>
        </w:trPr>
        <w:tc>
          <w:tcPr>
            <w:tcW w:w="3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E41" w:rsidRPr="00C975E3" w:rsidRDefault="009C3E41"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 </w:t>
            </w:r>
            <w:r w:rsidRPr="00C975E3">
              <w:rPr>
                <w:rFonts w:ascii="Times New Roman" w:eastAsia="Times New Roman" w:hAnsi="Times New Roman" w:cs="Times New Roman"/>
                <w:sz w:val="24"/>
                <w:szCs w:val="24"/>
                <w:lang w:eastAsia="ru-RU"/>
              </w:rPr>
              <w:t>Игротека</w:t>
            </w:r>
          </w:p>
        </w:tc>
        <w:tc>
          <w:tcPr>
            <w:tcW w:w="35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E41" w:rsidRPr="00C975E3" w:rsidRDefault="009C3E41"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Повторять распознавание частей речи; одушевленные и неодушевленные предметы; подбирать синонимы</w:t>
            </w:r>
          </w:p>
        </w:tc>
        <w:tc>
          <w:tcPr>
            <w:tcW w:w="1562" w:type="dxa"/>
            <w:tcBorders>
              <w:top w:val="single" w:sz="6" w:space="0" w:color="00000A"/>
              <w:left w:val="single" w:sz="6" w:space="0" w:color="00000A"/>
              <w:bottom w:val="single" w:sz="6" w:space="0" w:color="00000A"/>
              <w:right w:val="single" w:sz="6" w:space="0" w:color="00000A"/>
            </w:tcBorders>
          </w:tcPr>
          <w:p w:rsidR="009C3E41" w:rsidRPr="00C975E3" w:rsidRDefault="00EA1F14"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08.02</w:t>
            </w:r>
          </w:p>
        </w:tc>
      </w:tr>
      <w:tr w:rsidR="009C3E41" w:rsidRPr="00C975E3" w:rsidTr="009C3E41">
        <w:trPr>
          <w:trHeight w:val="420"/>
          <w:tblCellSpacing w:w="0" w:type="dxa"/>
        </w:trPr>
        <w:tc>
          <w:tcPr>
            <w:tcW w:w="3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E41" w:rsidRPr="00C975E3" w:rsidRDefault="009C3E41"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C975E3">
              <w:rPr>
                <w:rFonts w:ascii="Times New Roman" w:eastAsia="Times New Roman" w:hAnsi="Times New Roman" w:cs="Times New Roman"/>
                <w:sz w:val="24"/>
                <w:szCs w:val="24"/>
                <w:lang w:eastAsia="ru-RU"/>
              </w:rPr>
              <w:t>Текст, тема, главная мысль</w:t>
            </w:r>
          </w:p>
        </w:tc>
        <w:tc>
          <w:tcPr>
            <w:tcW w:w="35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E41" w:rsidRPr="00C975E3" w:rsidRDefault="009C3E41"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Упражняться в определении темы и основной мысли текста. Составлять рассказ по картинкам</w:t>
            </w:r>
          </w:p>
        </w:tc>
        <w:tc>
          <w:tcPr>
            <w:tcW w:w="1562" w:type="dxa"/>
            <w:tcBorders>
              <w:top w:val="single" w:sz="6" w:space="0" w:color="00000A"/>
              <w:left w:val="single" w:sz="6" w:space="0" w:color="00000A"/>
              <w:bottom w:val="single" w:sz="6" w:space="0" w:color="00000A"/>
              <w:right w:val="single" w:sz="6" w:space="0" w:color="00000A"/>
            </w:tcBorders>
          </w:tcPr>
          <w:p w:rsidR="009C3E41" w:rsidRPr="00C975E3" w:rsidRDefault="00EA1F14"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15.02</w:t>
            </w:r>
          </w:p>
        </w:tc>
      </w:tr>
      <w:tr w:rsidR="009C3E41" w:rsidRPr="00C975E3" w:rsidTr="009C3E41">
        <w:trPr>
          <w:trHeight w:val="210"/>
          <w:tblCellSpacing w:w="0" w:type="dxa"/>
        </w:trPr>
        <w:tc>
          <w:tcPr>
            <w:tcW w:w="3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E41" w:rsidRPr="00C975E3" w:rsidRDefault="009C3E41" w:rsidP="00C975E3">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C975E3">
              <w:rPr>
                <w:rFonts w:ascii="Times New Roman" w:eastAsia="Times New Roman" w:hAnsi="Times New Roman" w:cs="Times New Roman"/>
                <w:sz w:val="24"/>
                <w:szCs w:val="24"/>
                <w:lang w:eastAsia="ru-RU"/>
              </w:rPr>
              <w:t>Заголовок - всему голова</w:t>
            </w:r>
          </w:p>
        </w:tc>
        <w:tc>
          <w:tcPr>
            <w:tcW w:w="35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E41" w:rsidRPr="00C975E3" w:rsidRDefault="009C3E41" w:rsidP="00C975E3">
            <w:pPr>
              <w:spacing w:before="100" w:beforeAutospacing="1" w:after="100" w:afterAutospacing="1" w:line="210" w:lineRule="atLeast"/>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Определять особенности заголовков.</w:t>
            </w:r>
          </w:p>
        </w:tc>
        <w:tc>
          <w:tcPr>
            <w:tcW w:w="1562" w:type="dxa"/>
            <w:tcBorders>
              <w:top w:val="single" w:sz="6" w:space="0" w:color="00000A"/>
              <w:left w:val="single" w:sz="6" w:space="0" w:color="00000A"/>
              <w:bottom w:val="single" w:sz="6" w:space="0" w:color="00000A"/>
              <w:right w:val="single" w:sz="6" w:space="0" w:color="00000A"/>
            </w:tcBorders>
          </w:tcPr>
          <w:p w:rsidR="009C3E41" w:rsidRPr="00C975E3" w:rsidRDefault="00EA1F14" w:rsidP="00C975E3">
            <w:pPr>
              <w:spacing w:before="100" w:beforeAutospacing="1" w:after="100" w:afterAutospacing="1"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22.02</w:t>
            </w:r>
          </w:p>
        </w:tc>
      </w:tr>
      <w:tr w:rsidR="009C3E41" w:rsidRPr="00C975E3" w:rsidTr="009C3E41">
        <w:trPr>
          <w:trHeight w:val="75"/>
          <w:tblCellSpacing w:w="0" w:type="dxa"/>
        </w:trPr>
        <w:tc>
          <w:tcPr>
            <w:tcW w:w="3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E41" w:rsidRPr="00C975E3" w:rsidRDefault="009C3E41" w:rsidP="00C975E3">
            <w:pPr>
              <w:spacing w:before="100" w:beforeAutospacing="1" w:after="100" w:afterAutospacing="1" w:line="7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C975E3">
              <w:rPr>
                <w:rFonts w:ascii="Times New Roman" w:eastAsia="Times New Roman" w:hAnsi="Times New Roman" w:cs="Times New Roman"/>
                <w:sz w:val="24"/>
                <w:szCs w:val="24"/>
                <w:lang w:eastAsia="ru-RU"/>
              </w:rPr>
              <w:t>Работаем с фразеологизмами</w:t>
            </w:r>
          </w:p>
        </w:tc>
        <w:tc>
          <w:tcPr>
            <w:tcW w:w="35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E41" w:rsidRPr="00C975E3" w:rsidRDefault="009C3E41" w:rsidP="00C975E3">
            <w:pPr>
              <w:spacing w:before="100" w:beforeAutospacing="1" w:after="100" w:afterAutospacing="1" w:line="75" w:lineRule="atLeast"/>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Употребляем фразеологизмы в речи</w:t>
            </w:r>
          </w:p>
        </w:tc>
        <w:tc>
          <w:tcPr>
            <w:tcW w:w="1562" w:type="dxa"/>
            <w:tcBorders>
              <w:top w:val="single" w:sz="6" w:space="0" w:color="00000A"/>
              <w:left w:val="single" w:sz="6" w:space="0" w:color="00000A"/>
              <w:bottom w:val="single" w:sz="6" w:space="0" w:color="00000A"/>
              <w:right w:val="single" w:sz="6" w:space="0" w:color="00000A"/>
            </w:tcBorders>
          </w:tcPr>
          <w:p w:rsidR="009C3E41" w:rsidRPr="00C975E3" w:rsidRDefault="00EA1F14" w:rsidP="00C975E3">
            <w:pPr>
              <w:spacing w:before="100" w:beforeAutospacing="1" w:after="100" w:afterAutospacing="1" w:line="7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01.03</w:t>
            </w:r>
          </w:p>
        </w:tc>
      </w:tr>
      <w:tr w:rsidR="009C3E41" w:rsidRPr="00C975E3" w:rsidTr="009C3E41">
        <w:trPr>
          <w:trHeight w:val="345"/>
          <w:tblCellSpacing w:w="0" w:type="dxa"/>
        </w:trPr>
        <w:tc>
          <w:tcPr>
            <w:tcW w:w="3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E41" w:rsidRPr="00C975E3" w:rsidRDefault="009C3E41"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Игротека</w:t>
            </w:r>
          </w:p>
        </w:tc>
        <w:tc>
          <w:tcPr>
            <w:tcW w:w="35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E41" w:rsidRPr="00C975E3" w:rsidRDefault="009C3E41"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 xml:space="preserve">Повторить понятия: текст, тема и основной мысль текста, </w:t>
            </w:r>
            <w:r w:rsidRPr="00C975E3">
              <w:rPr>
                <w:rFonts w:ascii="Times New Roman" w:eastAsia="Times New Roman" w:hAnsi="Times New Roman" w:cs="Times New Roman"/>
                <w:sz w:val="24"/>
                <w:szCs w:val="24"/>
                <w:lang w:eastAsia="ru-RU"/>
              </w:rPr>
              <w:lastRenderedPageBreak/>
              <w:t>заголовок текста, фразеологизмы</w:t>
            </w:r>
          </w:p>
        </w:tc>
        <w:tc>
          <w:tcPr>
            <w:tcW w:w="1562" w:type="dxa"/>
            <w:tcBorders>
              <w:top w:val="single" w:sz="6" w:space="0" w:color="00000A"/>
              <w:left w:val="single" w:sz="6" w:space="0" w:color="00000A"/>
              <w:bottom w:val="single" w:sz="6" w:space="0" w:color="00000A"/>
              <w:right w:val="single" w:sz="6" w:space="0" w:color="00000A"/>
            </w:tcBorders>
          </w:tcPr>
          <w:p w:rsidR="009C3E41" w:rsidRPr="00C975E3" w:rsidRDefault="009C3E41" w:rsidP="00C975E3">
            <w:pPr>
              <w:spacing w:before="100" w:beforeAutospacing="1" w:after="100" w:afterAutospacing="1" w:line="240" w:lineRule="auto"/>
              <w:rPr>
                <w:rFonts w:ascii="Times New Roman" w:eastAsia="Times New Roman" w:hAnsi="Times New Roman" w:cs="Times New Roman"/>
                <w:sz w:val="24"/>
                <w:szCs w:val="24"/>
                <w:lang w:eastAsia="ru-RU"/>
              </w:rPr>
            </w:pPr>
          </w:p>
        </w:tc>
      </w:tr>
      <w:tr w:rsidR="009C3E41" w:rsidRPr="00C975E3" w:rsidTr="009C3E41">
        <w:trPr>
          <w:trHeight w:val="30"/>
          <w:tblCellSpacing w:w="0" w:type="dxa"/>
        </w:trPr>
        <w:tc>
          <w:tcPr>
            <w:tcW w:w="3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E41" w:rsidRPr="00C975E3" w:rsidRDefault="009C3E41" w:rsidP="00C975E3">
            <w:pPr>
              <w:spacing w:before="100" w:beforeAutospacing="1" w:after="100" w:afterAutospacing="1" w:line="3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24. </w:t>
            </w:r>
            <w:r w:rsidRPr="00C975E3">
              <w:rPr>
                <w:rFonts w:ascii="Times New Roman" w:eastAsia="Times New Roman" w:hAnsi="Times New Roman" w:cs="Times New Roman"/>
                <w:sz w:val="24"/>
                <w:szCs w:val="24"/>
                <w:lang w:eastAsia="ru-RU"/>
              </w:rPr>
              <w:t>И снова пословицы</w:t>
            </w:r>
          </w:p>
        </w:tc>
        <w:tc>
          <w:tcPr>
            <w:tcW w:w="35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E41" w:rsidRPr="00C975E3" w:rsidRDefault="009C3E41" w:rsidP="00C975E3">
            <w:pPr>
              <w:spacing w:before="100" w:beforeAutospacing="1" w:after="100" w:afterAutospacing="1" w:line="30" w:lineRule="atLeast"/>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Играть с пословицами</w:t>
            </w:r>
          </w:p>
        </w:tc>
        <w:tc>
          <w:tcPr>
            <w:tcW w:w="1562" w:type="dxa"/>
            <w:tcBorders>
              <w:top w:val="single" w:sz="6" w:space="0" w:color="00000A"/>
              <w:left w:val="single" w:sz="6" w:space="0" w:color="00000A"/>
              <w:bottom w:val="single" w:sz="6" w:space="0" w:color="00000A"/>
              <w:right w:val="single" w:sz="6" w:space="0" w:color="00000A"/>
            </w:tcBorders>
          </w:tcPr>
          <w:p w:rsidR="009C3E41" w:rsidRPr="00C975E3" w:rsidRDefault="00EA1F14" w:rsidP="00C975E3">
            <w:pPr>
              <w:spacing w:before="100" w:beforeAutospacing="1" w:after="100" w:afterAutospacing="1" w:line="3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15.03</w:t>
            </w:r>
          </w:p>
        </w:tc>
      </w:tr>
      <w:tr w:rsidR="009C3E41" w:rsidRPr="00C975E3" w:rsidTr="009C3E41">
        <w:trPr>
          <w:trHeight w:val="150"/>
          <w:tblCellSpacing w:w="0" w:type="dxa"/>
        </w:trPr>
        <w:tc>
          <w:tcPr>
            <w:tcW w:w="3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E41" w:rsidRPr="00C975E3" w:rsidRDefault="009C3E41" w:rsidP="00C975E3">
            <w:pPr>
              <w:spacing w:before="100" w:beforeAutospacing="1" w:after="100" w:afterAutospacing="1" w:line="15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Pr="00C975E3">
              <w:rPr>
                <w:rFonts w:ascii="Times New Roman" w:eastAsia="Times New Roman" w:hAnsi="Times New Roman" w:cs="Times New Roman"/>
                <w:sz w:val="24"/>
                <w:szCs w:val="24"/>
                <w:lang w:eastAsia="ru-RU"/>
              </w:rPr>
              <w:t>Ещё раз о фразеологизмах</w:t>
            </w:r>
          </w:p>
        </w:tc>
        <w:tc>
          <w:tcPr>
            <w:tcW w:w="35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E41" w:rsidRPr="00C975E3" w:rsidRDefault="009C3E41" w:rsidP="00C975E3">
            <w:pPr>
              <w:spacing w:before="100" w:beforeAutospacing="1" w:after="100" w:afterAutospacing="1" w:line="150" w:lineRule="atLeast"/>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Играть с фразеологизмами</w:t>
            </w:r>
          </w:p>
        </w:tc>
        <w:tc>
          <w:tcPr>
            <w:tcW w:w="1562" w:type="dxa"/>
            <w:tcBorders>
              <w:top w:val="single" w:sz="6" w:space="0" w:color="00000A"/>
              <w:left w:val="single" w:sz="6" w:space="0" w:color="00000A"/>
              <w:bottom w:val="single" w:sz="6" w:space="0" w:color="00000A"/>
              <w:right w:val="single" w:sz="6" w:space="0" w:color="00000A"/>
            </w:tcBorders>
          </w:tcPr>
          <w:p w:rsidR="009C3E41" w:rsidRPr="00C975E3" w:rsidRDefault="00EA1F14" w:rsidP="00C975E3">
            <w:pPr>
              <w:spacing w:before="100" w:beforeAutospacing="1" w:after="100" w:afterAutospacing="1" w:line="15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22.03</w:t>
            </w:r>
          </w:p>
        </w:tc>
      </w:tr>
      <w:tr w:rsidR="009C3E41" w:rsidRPr="00C975E3" w:rsidTr="009C3E41">
        <w:trPr>
          <w:trHeight w:val="75"/>
          <w:tblCellSpacing w:w="0" w:type="dxa"/>
        </w:trPr>
        <w:tc>
          <w:tcPr>
            <w:tcW w:w="3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E41" w:rsidRPr="00C975E3" w:rsidRDefault="009C3E41" w:rsidP="00C975E3">
            <w:pPr>
              <w:spacing w:before="100" w:beforeAutospacing="1" w:after="100" w:afterAutospacing="1" w:line="7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Pr="00C975E3">
              <w:rPr>
                <w:rFonts w:ascii="Times New Roman" w:eastAsia="Times New Roman" w:hAnsi="Times New Roman" w:cs="Times New Roman"/>
                <w:sz w:val="24"/>
                <w:szCs w:val="24"/>
                <w:lang w:eastAsia="ru-RU"/>
              </w:rPr>
              <w:t>Русские народные загадки</w:t>
            </w:r>
          </w:p>
        </w:tc>
        <w:tc>
          <w:tcPr>
            <w:tcW w:w="35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E41" w:rsidRPr="00C975E3" w:rsidRDefault="009C3E41" w:rsidP="00C975E3">
            <w:pPr>
              <w:spacing w:before="100" w:beforeAutospacing="1" w:after="100" w:afterAutospacing="1" w:line="75" w:lineRule="atLeast"/>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Разгадывать русские народные</w:t>
            </w:r>
          </w:p>
        </w:tc>
        <w:tc>
          <w:tcPr>
            <w:tcW w:w="1562" w:type="dxa"/>
            <w:tcBorders>
              <w:top w:val="single" w:sz="6" w:space="0" w:color="00000A"/>
              <w:left w:val="single" w:sz="6" w:space="0" w:color="00000A"/>
              <w:bottom w:val="single" w:sz="6" w:space="0" w:color="00000A"/>
              <w:right w:val="single" w:sz="6" w:space="0" w:color="00000A"/>
            </w:tcBorders>
          </w:tcPr>
          <w:p w:rsidR="009C3E41" w:rsidRPr="00C975E3" w:rsidRDefault="00EA1F14" w:rsidP="00C975E3">
            <w:pPr>
              <w:spacing w:before="100" w:beforeAutospacing="1" w:after="100" w:afterAutospacing="1" w:line="7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05.04</w:t>
            </w:r>
          </w:p>
        </w:tc>
      </w:tr>
      <w:tr w:rsidR="009C3E41" w:rsidRPr="00C975E3" w:rsidTr="009C3E41">
        <w:trPr>
          <w:trHeight w:val="330"/>
          <w:tblCellSpacing w:w="0" w:type="dxa"/>
        </w:trPr>
        <w:tc>
          <w:tcPr>
            <w:tcW w:w="3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E41" w:rsidRPr="00C975E3" w:rsidRDefault="009C3E41"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w:t>
            </w:r>
            <w:r w:rsidRPr="00C975E3">
              <w:rPr>
                <w:rFonts w:ascii="Times New Roman" w:eastAsia="Times New Roman" w:hAnsi="Times New Roman" w:cs="Times New Roman"/>
                <w:sz w:val="24"/>
                <w:szCs w:val="24"/>
                <w:lang w:eastAsia="ru-RU"/>
              </w:rPr>
              <w:t>Игротека</w:t>
            </w:r>
          </w:p>
        </w:tc>
        <w:tc>
          <w:tcPr>
            <w:tcW w:w="35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E41" w:rsidRPr="00C975E3" w:rsidRDefault="009C3E41"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Повторить пословицы, фразеологизмы, русские народные загадки</w:t>
            </w:r>
          </w:p>
        </w:tc>
        <w:tc>
          <w:tcPr>
            <w:tcW w:w="1562" w:type="dxa"/>
            <w:tcBorders>
              <w:top w:val="single" w:sz="6" w:space="0" w:color="00000A"/>
              <w:left w:val="single" w:sz="6" w:space="0" w:color="00000A"/>
              <w:bottom w:val="single" w:sz="6" w:space="0" w:color="00000A"/>
              <w:right w:val="single" w:sz="6" w:space="0" w:color="00000A"/>
            </w:tcBorders>
          </w:tcPr>
          <w:p w:rsidR="009C3E41" w:rsidRPr="00C975E3" w:rsidRDefault="00EA1F14"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12.04</w:t>
            </w:r>
          </w:p>
        </w:tc>
      </w:tr>
      <w:tr w:rsidR="009C3E41" w:rsidRPr="00C975E3" w:rsidTr="009C3E41">
        <w:trPr>
          <w:trHeight w:val="165"/>
          <w:tblCellSpacing w:w="0" w:type="dxa"/>
        </w:trPr>
        <w:tc>
          <w:tcPr>
            <w:tcW w:w="3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E41" w:rsidRPr="00C975E3" w:rsidRDefault="009C3E41" w:rsidP="00C975E3">
            <w:pPr>
              <w:spacing w:before="100" w:beforeAutospacing="1" w:after="100" w:afterAutospacing="1" w:line="16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r w:rsidRPr="00C975E3">
              <w:rPr>
                <w:rFonts w:ascii="Times New Roman" w:eastAsia="Times New Roman" w:hAnsi="Times New Roman" w:cs="Times New Roman"/>
                <w:sz w:val="24"/>
                <w:szCs w:val="24"/>
                <w:lang w:eastAsia="ru-RU"/>
              </w:rPr>
              <w:t>И вновь словарные слова</w:t>
            </w:r>
          </w:p>
        </w:tc>
        <w:tc>
          <w:tcPr>
            <w:tcW w:w="35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E41" w:rsidRPr="00C975E3" w:rsidRDefault="009C3E41" w:rsidP="00C975E3">
            <w:pPr>
              <w:spacing w:before="100" w:beforeAutospacing="1" w:after="100" w:afterAutospacing="1" w:line="165" w:lineRule="atLeast"/>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Играть со словарными словами</w:t>
            </w:r>
          </w:p>
        </w:tc>
        <w:tc>
          <w:tcPr>
            <w:tcW w:w="1562" w:type="dxa"/>
            <w:tcBorders>
              <w:top w:val="single" w:sz="6" w:space="0" w:color="00000A"/>
              <w:left w:val="single" w:sz="6" w:space="0" w:color="00000A"/>
              <w:bottom w:val="single" w:sz="6" w:space="0" w:color="00000A"/>
              <w:right w:val="single" w:sz="6" w:space="0" w:color="00000A"/>
            </w:tcBorders>
          </w:tcPr>
          <w:p w:rsidR="009C3E41" w:rsidRPr="00C975E3" w:rsidRDefault="00EA1F14" w:rsidP="00C975E3">
            <w:pPr>
              <w:spacing w:before="100" w:beforeAutospacing="1" w:after="100" w:afterAutospacing="1" w:line="16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19.04</w:t>
            </w:r>
          </w:p>
        </w:tc>
      </w:tr>
      <w:tr w:rsidR="009C3E41" w:rsidRPr="00C975E3" w:rsidTr="009C3E41">
        <w:trPr>
          <w:trHeight w:val="600"/>
          <w:tblCellSpacing w:w="0" w:type="dxa"/>
        </w:trPr>
        <w:tc>
          <w:tcPr>
            <w:tcW w:w="3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E41" w:rsidRPr="00C975E3" w:rsidRDefault="009C3E41"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 </w:t>
            </w:r>
            <w:r w:rsidRPr="00C975E3">
              <w:rPr>
                <w:rFonts w:ascii="Times New Roman" w:eastAsia="Times New Roman" w:hAnsi="Times New Roman" w:cs="Times New Roman"/>
                <w:sz w:val="24"/>
                <w:szCs w:val="24"/>
                <w:lang w:eastAsia="ru-RU"/>
              </w:rPr>
              <w:t>Учимся различать имена существительные, имена прилагательные и глаголы</w:t>
            </w:r>
          </w:p>
        </w:tc>
        <w:tc>
          <w:tcPr>
            <w:tcW w:w="35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E41" w:rsidRPr="00C975E3" w:rsidRDefault="009C3E41"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Упражняться в различении частей речи</w:t>
            </w:r>
          </w:p>
        </w:tc>
        <w:tc>
          <w:tcPr>
            <w:tcW w:w="1562" w:type="dxa"/>
            <w:tcBorders>
              <w:top w:val="single" w:sz="6" w:space="0" w:color="00000A"/>
              <w:left w:val="single" w:sz="6" w:space="0" w:color="00000A"/>
              <w:bottom w:val="single" w:sz="6" w:space="0" w:color="00000A"/>
              <w:right w:val="single" w:sz="6" w:space="0" w:color="00000A"/>
            </w:tcBorders>
          </w:tcPr>
          <w:p w:rsidR="009C3E41" w:rsidRPr="00C975E3" w:rsidRDefault="00EA1F14"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26.04</w:t>
            </w:r>
          </w:p>
        </w:tc>
      </w:tr>
      <w:tr w:rsidR="009C3E41" w:rsidRPr="00C975E3" w:rsidTr="009C3E41">
        <w:trPr>
          <w:trHeight w:val="600"/>
          <w:tblCellSpacing w:w="0" w:type="dxa"/>
        </w:trPr>
        <w:tc>
          <w:tcPr>
            <w:tcW w:w="3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E41" w:rsidRPr="00C975E3" w:rsidRDefault="009C3E41"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30. </w:t>
            </w:r>
            <w:r w:rsidRPr="00C975E3">
              <w:rPr>
                <w:rFonts w:ascii="Times New Roman" w:eastAsia="Times New Roman" w:hAnsi="Times New Roman" w:cs="Times New Roman"/>
                <w:sz w:val="24"/>
                <w:szCs w:val="24"/>
                <w:lang w:eastAsia="ru-RU"/>
              </w:rPr>
              <w:t>Какие слова русского языка помогают называть качества характера</w:t>
            </w:r>
          </w:p>
        </w:tc>
        <w:tc>
          <w:tcPr>
            <w:tcW w:w="35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E41" w:rsidRPr="00C975E3" w:rsidRDefault="009C3E41"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Познакомиться с именами прилагательными, служащими для характеристики человека</w:t>
            </w:r>
          </w:p>
        </w:tc>
        <w:tc>
          <w:tcPr>
            <w:tcW w:w="1562" w:type="dxa"/>
            <w:tcBorders>
              <w:top w:val="single" w:sz="6" w:space="0" w:color="00000A"/>
              <w:left w:val="single" w:sz="6" w:space="0" w:color="00000A"/>
              <w:bottom w:val="single" w:sz="6" w:space="0" w:color="00000A"/>
              <w:right w:val="single" w:sz="6" w:space="0" w:color="00000A"/>
            </w:tcBorders>
          </w:tcPr>
          <w:p w:rsidR="009C3E41" w:rsidRPr="00C975E3" w:rsidRDefault="00EA1F14"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17.05</w:t>
            </w:r>
          </w:p>
        </w:tc>
      </w:tr>
      <w:tr w:rsidR="009C3E41" w:rsidRPr="00C975E3" w:rsidTr="009C3E41">
        <w:trPr>
          <w:trHeight w:val="90"/>
          <w:tblCellSpacing w:w="0" w:type="dxa"/>
        </w:trPr>
        <w:tc>
          <w:tcPr>
            <w:tcW w:w="3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E41" w:rsidRPr="00C975E3" w:rsidRDefault="009C3E41" w:rsidP="00C975E3">
            <w:pPr>
              <w:spacing w:before="100" w:beforeAutospacing="1" w:after="100" w:afterAutospacing="1"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Pr="00C975E3">
              <w:rPr>
                <w:rFonts w:ascii="Times New Roman" w:eastAsia="Times New Roman" w:hAnsi="Times New Roman" w:cs="Times New Roman"/>
                <w:sz w:val="24"/>
                <w:szCs w:val="24"/>
                <w:lang w:eastAsia="ru-RU"/>
              </w:rPr>
              <w:t>Игротека</w:t>
            </w:r>
          </w:p>
        </w:tc>
        <w:tc>
          <w:tcPr>
            <w:tcW w:w="35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E41" w:rsidRPr="00C975E3" w:rsidRDefault="009C3E41" w:rsidP="00C975E3">
            <w:pPr>
              <w:spacing w:before="100" w:beforeAutospacing="1" w:after="100" w:afterAutospacing="1" w:line="90" w:lineRule="atLeast"/>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Повторить части речи</w:t>
            </w:r>
          </w:p>
        </w:tc>
        <w:tc>
          <w:tcPr>
            <w:tcW w:w="1562" w:type="dxa"/>
            <w:tcBorders>
              <w:top w:val="single" w:sz="6" w:space="0" w:color="00000A"/>
              <w:left w:val="single" w:sz="6" w:space="0" w:color="00000A"/>
              <w:bottom w:val="single" w:sz="6" w:space="0" w:color="00000A"/>
              <w:right w:val="single" w:sz="6" w:space="0" w:color="00000A"/>
            </w:tcBorders>
          </w:tcPr>
          <w:p w:rsidR="009C3E41" w:rsidRPr="00C975E3" w:rsidRDefault="00EA1F14" w:rsidP="00C975E3">
            <w:pPr>
              <w:spacing w:before="100" w:beforeAutospacing="1" w:after="100" w:afterAutospacing="1" w:line="9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24.05</w:t>
            </w:r>
          </w:p>
        </w:tc>
      </w:tr>
      <w:tr w:rsidR="009C3E41" w:rsidRPr="00C975E3" w:rsidTr="009C3E41">
        <w:trPr>
          <w:trHeight w:val="75"/>
          <w:tblCellSpacing w:w="0" w:type="dxa"/>
        </w:trPr>
        <w:tc>
          <w:tcPr>
            <w:tcW w:w="3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E41" w:rsidRPr="00C975E3" w:rsidRDefault="009C3E41" w:rsidP="00C975E3">
            <w:pPr>
              <w:spacing w:before="100" w:beforeAutospacing="1" w:after="100" w:afterAutospacing="1" w:line="7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Pr="00C975E3">
              <w:rPr>
                <w:rFonts w:ascii="Times New Roman" w:eastAsia="Times New Roman" w:hAnsi="Times New Roman" w:cs="Times New Roman"/>
                <w:sz w:val="24"/>
                <w:szCs w:val="24"/>
                <w:lang w:eastAsia="ru-RU"/>
              </w:rPr>
              <w:t>Повторяем…</w:t>
            </w:r>
          </w:p>
        </w:tc>
        <w:tc>
          <w:tcPr>
            <w:tcW w:w="35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E41" w:rsidRPr="00C975E3" w:rsidRDefault="009C3E41" w:rsidP="00C975E3">
            <w:pPr>
              <w:spacing w:before="100" w:beforeAutospacing="1" w:after="100" w:afterAutospacing="1" w:line="75" w:lineRule="atLeast"/>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Разгадывать русские народные загадки</w:t>
            </w:r>
          </w:p>
        </w:tc>
        <w:tc>
          <w:tcPr>
            <w:tcW w:w="1562" w:type="dxa"/>
            <w:tcBorders>
              <w:top w:val="single" w:sz="6" w:space="0" w:color="00000A"/>
              <w:left w:val="single" w:sz="6" w:space="0" w:color="00000A"/>
              <w:bottom w:val="single" w:sz="6" w:space="0" w:color="00000A"/>
              <w:right w:val="single" w:sz="6" w:space="0" w:color="00000A"/>
            </w:tcBorders>
          </w:tcPr>
          <w:p w:rsidR="009C3E41" w:rsidRPr="00C975E3" w:rsidRDefault="00EA1F14" w:rsidP="00C975E3">
            <w:pPr>
              <w:spacing w:before="100" w:beforeAutospacing="1" w:after="100" w:afterAutospacing="1" w:line="7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31.05</w:t>
            </w:r>
          </w:p>
        </w:tc>
      </w:tr>
      <w:tr w:rsidR="009C3E41" w:rsidRPr="00C975E3" w:rsidTr="009C3E41">
        <w:trPr>
          <w:trHeight w:val="315"/>
          <w:tblCellSpacing w:w="0" w:type="dxa"/>
        </w:trPr>
        <w:tc>
          <w:tcPr>
            <w:tcW w:w="3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E41" w:rsidRDefault="009C3E41"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w:t>
            </w:r>
            <w:r w:rsidRPr="00C975E3">
              <w:rPr>
                <w:rFonts w:ascii="Times New Roman" w:eastAsia="Times New Roman" w:hAnsi="Times New Roman" w:cs="Times New Roman"/>
                <w:sz w:val="24"/>
                <w:szCs w:val="24"/>
                <w:lang w:eastAsia="ru-RU"/>
              </w:rPr>
              <w:t>Повторяем, повторяем…</w:t>
            </w:r>
          </w:p>
          <w:p w:rsidR="009C3E41" w:rsidRPr="00C975E3" w:rsidRDefault="009C3E41"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Pr="00C975E3">
              <w:rPr>
                <w:rFonts w:ascii="Times New Roman" w:eastAsia="Times New Roman" w:hAnsi="Times New Roman" w:cs="Times New Roman"/>
                <w:sz w:val="24"/>
                <w:szCs w:val="24"/>
                <w:lang w:eastAsia="ru-RU"/>
              </w:rPr>
              <w:t>Повторяем, повторяем…</w:t>
            </w:r>
          </w:p>
        </w:tc>
        <w:tc>
          <w:tcPr>
            <w:tcW w:w="35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C3E41" w:rsidRPr="00C975E3" w:rsidRDefault="009C3E41"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Выполнить звукобуквенный разбор.</w:t>
            </w:r>
          </w:p>
          <w:p w:rsidR="009C3E41" w:rsidRPr="00C975E3" w:rsidRDefault="009C3E41"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Решить головоломки</w:t>
            </w:r>
          </w:p>
        </w:tc>
        <w:tc>
          <w:tcPr>
            <w:tcW w:w="1562" w:type="dxa"/>
            <w:tcBorders>
              <w:top w:val="single" w:sz="6" w:space="0" w:color="00000A"/>
              <w:left w:val="single" w:sz="6" w:space="0" w:color="00000A"/>
              <w:bottom w:val="single" w:sz="6" w:space="0" w:color="00000A"/>
              <w:right w:val="single" w:sz="6" w:space="0" w:color="00000A"/>
            </w:tcBorders>
          </w:tcPr>
          <w:p w:rsidR="009C3E41" w:rsidRPr="00C975E3" w:rsidRDefault="009C3E41" w:rsidP="00C975E3">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p w:rsidR="006620AC" w:rsidRPr="00E27A58"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E27A58"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E27A58"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E27A58"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E27A58"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E27A58"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E27A58"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E27A58"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E27A58"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E27A58"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E27A58" w:rsidRDefault="00A247A5" w:rsidP="00C975E3">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Тематическое планирование     «Занимательный русский язык»</w:t>
      </w:r>
    </w:p>
    <w:p w:rsidR="006620AC"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790789" w:rsidRDefault="00790789"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790789" w:rsidRPr="00E27A58" w:rsidRDefault="00790789"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C975E3" w:rsidRPr="00C975E3" w:rsidRDefault="00B43499"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C975E3" w:rsidRPr="00C975E3">
        <w:rPr>
          <w:rFonts w:ascii="Times New Roman" w:eastAsia="Times New Roman" w:hAnsi="Times New Roman" w:cs="Times New Roman"/>
          <w:b/>
          <w:bCs/>
          <w:sz w:val="24"/>
          <w:szCs w:val="24"/>
          <w:lang w:eastAsia="ru-RU"/>
        </w:rPr>
        <w:t>3 класс</w:t>
      </w:r>
    </w:p>
    <w:tbl>
      <w:tblPr>
        <w:tblW w:w="9615" w:type="dxa"/>
        <w:tblCellSpacing w:w="0" w:type="dxa"/>
        <w:tblCellMar>
          <w:top w:w="105" w:type="dxa"/>
          <w:left w:w="105" w:type="dxa"/>
          <w:bottom w:w="105" w:type="dxa"/>
          <w:right w:w="105" w:type="dxa"/>
        </w:tblCellMar>
        <w:tblLook w:val="04A0"/>
      </w:tblPr>
      <w:tblGrid>
        <w:gridCol w:w="2779"/>
        <w:gridCol w:w="3902"/>
        <w:gridCol w:w="2934"/>
      </w:tblGrid>
      <w:tr w:rsidR="001D6BCE" w:rsidRPr="00C975E3" w:rsidTr="001D6BCE">
        <w:trPr>
          <w:tblCellSpacing w:w="0" w:type="dxa"/>
        </w:trPr>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b/>
                <w:bCs/>
                <w:sz w:val="24"/>
                <w:szCs w:val="24"/>
                <w:lang w:eastAsia="ru-RU"/>
              </w:rPr>
              <w:t>Тематическое планирование</w:t>
            </w:r>
          </w:p>
        </w:tc>
        <w:tc>
          <w:tcPr>
            <w:tcW w:w="39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b/>
                <w:bCs/>
                <w:sz w:val="24"/>
                <w:szCs w:val="24"/>
                <w:lang w:eastAsia="ru-RU"/>
              </w:rPr>
              <w:t>Характеристика деятельности учащихся</w:t>
            </w:r>
          </w:p>
        </w:tc>
        <w:tc>
          <w:tcPr>
            <w:tcW w:w="2934" w:type="dxa"/>
            <w:tcBorders>
              <w:top w:val="single" w:sz="6" w:space="0" w:color="00000A"/>
              <w:left w:val="single" w:sz="6" w:space="0" w:color="00000A"/>
              <w:bottom w:val="single" w:sz="6" w:space="0" w:color="00000A"/>
              <w:right w:val="single" w:sz="6" w:space="0" w:color="00000A"/>
            </w:tcBorders>
          </w:tcPr>
          <w:p w:rsidR="001D6BCE" w:rsidRPr="00C975E3" w:rsidRDefault="001D6BCE"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tc>
      </w:tr>
      <w:tr w:rsidR="001D6BCE" w:rsidRPr="00C975E3" w:rsidTr="001D6BCE">
        <w:trPr>
          <w:tblCellSpacing w:w="0" w:type="dxa"/>
        </w:trPr>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C975E3">
              <w:rPr>
                <w:rFonts w:ascii="Times New Roman" w:eastAsia="Times New Roman" w:hAnsi="Times New Roman" w:cs="Times New Roman"/>
                <w:sz w:val="24"/>
                <w:szCs w:val="24"/>
                <w:lang w:eastAsia="ru-RU"/>
              </w:rPr>
              <w:t>Да здравствует русский язык!</w:t>
            </w:r>
          </w:p>
        </w:tc>
        <w:tc>
          <w:tcPr>
            <w:tcW w:w="39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Познакомиться с русскими народными пословицами, загадками, фразеологизмами</w:t>
            </w:r>
          </w:p>
        </w:tc>
        <w:tc>
          <w:tcPr>
            <w:tcW w:w="2934" w:type="dxa"/>
            <w:tcBorders>
              <w:top w:val="single" w:sz="6" w:space="0" w:color="00000A"/>
              <w:left w:val="single" w:sz="6" w:space="0" w:color="00000A"/>
              <w:bottom w:val="single" w:sz="6" w:space="0" w:color="00000A"/>
              <w:right w:val="single" w:sz="6" w:space="0" w:color="00000A"/>
            </w:tcBorders>
          </w:tcPr>
          <w:p w:rsidR="001D6BCE" w:rsidRPr="00C975E3" w:rsidRDefault="00A247A5"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20.09</w:t>
            </w:r>
          </w:p>
        </w:tc>
      </w:tr>
      <w:tr w:rsidR="001D6BCE" w:rsidRPr="00C975E3" w:rsidTr="001D6BCE">
        <w:trPr>
          <w:tblCellSpacing w:w="0" w:type="dxa"/>
        </w:trPr>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C975E3">
              <w:rPr>
                <w:rFonts w:ascii="Times New Roman" w:eastAsia="Times New Roman" w:hAnsi="Times New Roman" w:cs="Times New Roman"/>
                <w:sz w:val="24"/>
                <w:szCs w:val="24"/>
                <w:lang w:eastAsia="ru-RU"/>
              </w:rPr>
              <w:t xml:space="preserve">Вежливые слова </w:t>
            </w:r>
          </w:p>
        </w:tc>
        <w:tc>
          <w:tcPr>
            <w:tcW w:w="39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Систематизировать вежливые слова</w:t>
            </w:r>
          </w:p>
        </w:tc>
        <w:tc>
          <w:tcPr>
            <w:tcW w:w="2934" w:type="dxa"/>
            <w:tcBorders>
              <w:top w:val="single" w:sz="6" w:space="0" w:color="00000A"/>
              <w:left w:val="single" w:sz="6" w:space="0" w:color="00000A"/>
              <w:bottom w:val="single" w:sz="6" w:space="0" w:color="00000A"/>
              <w:right w:val="single" w:sz="6" w:space="0" w:color="00000A"/>
            </w:tcBorders>
          </w:tcPr>
          <w:p w:rsidR="001D6BCE" w:rsidRPr="00C975E3" w:rsidRDefault="00A247A5"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27.09</w:t>
            </w:r>
          </w:p>
        </w:tc>
      </w:tr>
      <w:tr w:rsidR="001D6BCE" w:rsidRPr="00C975E3" w:rsidTr="001D6BCE">
        <w:trPr>
          <w:tblCellSpacing w:w="0" w:type="dxa"/>
        </w:trPr>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C975E3">
              <w:rPr>
                <w:rFonts w:ascii="Times New Roman" w:eastAsia="Times New Roman" w:hAnsi="Times New Roman" w:cs="Times New Roman"/>
                <w:sz w:val="24"/>
                <w:szCs w:val="24"/>
                <w:lang w:eastAsia="ru-RU"/>
              </w:rPr>
              <w:t xml:space="preserve">Поговорки и пословицы </w:t>
            </w:r>
          </w:p>
        </w:tc>
        <w:tc>
          <w:tcPr>
            <w:tcW w:w="39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Выявить скрытый смысл пословиц и поговорок</w:t>
            </w:r>
          </w:p>
        </w:tc>
        <w:tc>
          <w:tcPr>
            <w:tcW w:w="2934" w:type="dxa"/>
            <w:tcBorders>
              <w:top w:val="single" w:sz="6" w:space="0" w:color="00000A"/>
              <w:left w:val="single" w:sz="6" w:space="0" w:color="00000A"/>
              <w:bottom w:val="single" w:sz="6" w:space="0" w:color="00000A"/>
              <w:right w:val="single" w:sz="6" w:space="0" w:color="00000A"/>
            </w:tcBorders>
          </w:tcPr>
          <w:p w:rsidR="001D6BCE" w:rsidRPr="00C975E3" w:rsidRDefault="00A247A5"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04.10</w:t>
            </w:r>
          </w:p>
        </w:tc>
      </w:tr>
      <w:tr w:rsidR="001D6BCE" w:rsidRPr="00C975E3" w:rsidTr="001D6BCE">
        <w:trPr>
          <w:tblCellSpacing w:w="0" w:type="dxa"/>
        </w:trPr>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C975E3">
              <w:rPr>
                <w:rFonts w:ascii="Times New Roman" w:eastAsia="Times New Roman" w:hAnsi="Times New Roman" w:cs="Times New Roman"/>
                <w:sz w:val="24"/>
                <w:szCs w:val="24"/>
                <w:lang w:eastAsia="ru-RU"/>
              </w:rPr>
              <w:t xml:space="preserve">Игротека </w:t>
            </w:r>
          </w:p>
        </w:tc>
        <w:tc>
          <w:tcPr>
            <w:tcW w:w="39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Повторить русские народные пословицы, загадки, фразеологизмы</w:t>
            </w:r>
          </w:p>
        </w:tc>
        <w:tc>
          <w:tcPr>
            <w:tcW w:w="2934" w:type="dxa"/>
            <w:tcBorders>
              <w:top w:val="single" w:sz="6" w:space="0" w:color="00000A"/>
              <w:left w:val="single" w:sz="6" w:space="0" w:color="00000A"/>
              <w:bottom w:val="single" w:sz="6" w:space="0" w:color="00000A"/>
              <w:right w:val="single" w:sz="6" w:space="0" w:color="00000A"/>
            </w:tcBorders>
          </w:tcPr>
          <w:p w:rsidR="001D6BCE" w:rsidRPr="00C975E3" w:rsidRDefault="00A247A5"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11.10</w:t>
            </w:r>
          </w:p>
        </w:tc>
      </w:tr>
      <w:tr w:rsidR="001D6BCE" w:rsidRPr="00C975E3" w:rsidTr="001D6BCE">
        <w:trPr>
          <w:tblCellSpacing w:w="0" w:type="dxa"/>
        </w:trPr>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C975E3">
              <w:rPr>
                <w:rFonts w:ascii="Times New Roman" w:eastAsia="Times New Roman" w:hAnsi="Times New Roman" w:cs="Times New Roman"/>
                <w:sz w:val="24"/>
                <w:szCs w:val="24"/>
                <w:lang w:eastAsia="ru-RU"/>
              </w:rPr>
              <w:t xml:space="preserve">Запоминаем словарные слова </w:t>
            </w:r>
          </w:p>
        </w:tc>
        <w:tc>
          <w:tcPr>
            <w:tcW w:w="39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Играть со словарными словами</w:t>
            </w:r>
          </w:p>
        </w:tc>
        <w:tc>
          <w:tcPr>
            <w:tcW w:w="2934" w:type="dxa"/>
            <w:tcBorders>
              <w:top w:val="single" w:sz="6" w:space="0" w:color="00000A"/>
              <w:left w:val="single" w:sz="6" w:space="0" w:color="00000A"/>
              <w:bottom w:val="single" w:sz="6" w:space="0" w:color="00000A"/>
              <w:right w:val="single" w:sz="6" w:space="0" w:color="00000A"/>
            </w:tcBorders>
          </w:tcPr>
          <w:p w:rsidR="001D6BCE" w:rsidRPr="00C975E3" w:rsidRDefault="00A247A5"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18.10</w:t>
            </w:r>
          </w:p>
        </w:tc>
      </w:tr>
      <w:tr w:rsidR="001D6BCE" w:rsidRPr="00C975E3" w:rsidTr="001D6BCE">
        <w:trPr>
          <w:tblCellSpacing w:w="0" w:type="dxa"/>
        </w:trPr>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C975E3">
              <w:rPr>
                <w:rFonts w:ascii="Times New Roman" w:eastAsia="Times New Roman" w:hAnsi="Times New Roman" w:cs="Times New Roman"/>
                <w:sz w:val="24"/>
                <w:szCs w:val="24"/>
                <w:lang w:eastAsia="ru-RU"/>
              </w:rPr>
              <w:t xml:space="preserve">Растения во фразеологизмах </w:t>
            </w:r>
          </w:p>
        </w:tc>
        <w:tc>
          <w:tcPr>
            <w:tcW w:w="39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Выяснить значение фразеологизмов: «манна небесная», «задавать перцу» и т.д.</w:t>
            </w:r>
          </w:p>
        </w:tc>
        <w:tc>
          <w:tcPr>
            <w:tcW w:w="2934" w:type="dxa"/>
            <w:tcBorders>
              <w:top w:val="single" w:sz="6" w:space="0" w:color="00000A"/>
              <w:left w:val="single" w:sz="6" w:space="0" w:color="00000A"/>
              <w:bottom w:val="single" w:sz="6" w:space="0" w:color="00000A"/>
              <w:right w:val="single" w:sz="6" w:space="0" w:color="00000A"/>
            </w:tcBorders>
          </w:tcPr>
          <w:p w:rsidR="001D6BCE" w:rsidRPr="00C975E3" w:rsidRDefault="00A247A5"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25.10</w:t>
            </w:r>
          </w:p>
        </w:tc>
      </w:tr>
      <w:tr w:rsidR="001D6BCE" w:rsidRPr="00C975E3" w:rsidTr="001D6BCE">
        <w:trPr>
          <w:tblCellSpacing w:w="0" w:type="dxa"/>
        </w:trPr>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C975E3">
              <w:rPr>
                <w:rFonts w:ascii="Times New Roman" w:eastAsia="Times New Roman" w:hAnsi="Times New Roman" w:cs="Times New Roman"/>
                <w:sz w:val="24"/>
                <w:szCs w:val="24"/>
                <w:lang w:eastAsia="ru-RU"/>
              </w:rPr>
              <w:t xml:space="preserve">Животные во фразеологизмах </w:t>
            </w:r>
          </w:p>
        </w:tc>
        <w:tc>
          <w:tcPr>
            <w:tcW w:w="39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Выяснить значение фразеологизмов: «показать, где раки зимуют», «мышиная возня» и т.д.</w:t>
            </w:r>
          </w:p>
        </w:tc>
        <w:tc>
          <w:tcPr>
            <w:tcW w:w="2934" w:type="dxa"/>
            <w:tcBorders>
              <w:top w:val="single" w:sz="6" w:space="0" w:color="00000A"/>
              <w:left w:val="single" w:sz="6" w:space="0" w:color="00000A"/>
              <w:bottom w:val="single" w:sz="6" w:space="0" w:color="00000A"/>
              <w:right w:val="single" w:sz="6" w:space="0" w:color="00000A"/>
            </w:tcBorders>
          </w:tcPr>
          <w:p w:rsidR="001D6BCE" w:rsidRPr="00C975E3" w:rsidRDefault="00A247A5"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08.11</w:t>
            </w:r>
          </w:p>
        </w:tc>
      </w:tr>
      <w:tr w:rsidR="001D6BCE" w:rsidRPr="00C975E3" w:rsidTr="001D6BCE">
        <w:trPr>
          <w:tblCellSpacing w:w="0" w:type="dxa"/>
        </w:trPr>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Pr="00C975E3">
              <w:rPr>
                <w:rFonts w:ascii="Times New Roman" w:eastAsia="Times New Roman" w:hAnsi="Times New Roman" w:cs="Times New Roman"/>
                <w:sz w:val="24"/>
                <w:szCs w:val="24"/>
                <w:lang w:eastAsia="ru-RU"/>
              </w:rPr>
              <w:t xml:space="preserve">Игротека </w:t>
            </w:r>
          </w:p>
        </w:tc>
        <w:tc>
          <w:tcPr>
            <w:tcW w:w="39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Повторить словарные слова, растения и животные во фразеологизмах</w:t>
            </w:r>
          </w:p>
        </w:tc>
        <w:tc>
          <w:tcPr>
            <w:tcW w:w="2934" w:type="dxa"/>
            <w:tcBorders>
              <w:top w:val="single" w:sz="6" w:space="0" w:color="00000A"/>
              <w:left w:val="single" w:sz="6" w:space="0" w:color="00000A"/>
              <w:bottom w:val="single" w:sz="6" w:space="0" w:color="00000A"/>
              <w:right w:val="single" w:sz="6" w:space="0" w:color="00000A"/>
            </w:tcBorders>
          </w:tcPr>
          <w:p w:rsidR="001D6BCE" w:rsidRPr="00C975E3" w:rsidRDefault="00A247A5"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15.11</w:t>
            </w:r>
          </w:p>
        </w:tc>
      </w:tr>
      <w:tr w:rsidR="001D6BCE" w:rsidRPr="00C975E3" w:rsidTr="001D6BCE">
        <w:trPr>
          <w:tblCellSpacing w:w="0" w:type="dxa"/>
        </w:trPr>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Pr="00C975E3">
              <w:rPr>
                <w:rFonts w:ascii="Times New Roman" w:eastAsia="Times New Roman" w:hAnsi="Times New Roman" w:cs="Times New Roman"/>
                <w:sz w:val="24"/>
                <w:szCs w:val="24"/>
                <w:lang w:eastAsia="ru-RU"/>
              </w:rPr>
              <w:t xml:space="preserve">Я не поэт, я только учусь… </w:t>
            </w:r>
          </w:p>
        </w:tc>
        <w:tc>
          <w:tcPr>
            <w:tcW w:w="39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Подбирать рифмующиеся слова.</w:t>
            </w:r>
          </w:p>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Сочинять рифмовки</w:t>
            </w:r>
          </w:p>
        </w:tc>
        <w:tc>
          <w:tcPr>
            <w:tcW w:w="2934" w:type="dxa"/>
            <w:tcBorders>
              <w:top w:val="single" w:sz="6" w:space="0" w:color="00000A"/>
              <w:left w:val="single" w:sz="6" w:space="0" w:color="00000A"/>
              <w:bottom w:val="single" w:sz="6" w:space="0" w:color="00000A"/>
              <w:right w:val="single" w:sz="6" w:space="0" w:color="00000A"/>
            </w:tcBorders>
          </w:tcPr>
          <w:p w:rsidR="001D6BCE" w:rsidRPr="00C975E3" w:rsidRDefault="00A247A5"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22.11</w:t>
            </w:r>
          </w:p>
        </w:tc>
      </w:tr>
      <w:tr w:rsidR="001D6BCE" w:rsidRPr="00C975E3" w:rsidTr="001D6BCE">
        <w:trPr>
          <w:tblCellSpacing w:w="0" w:type="dxa"/>
        </w:trPr>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Pr="00C975E3">
              <w:rPr>
                <w:rFonts w:ascii="Times New Roman" w:eastAsia="Times New Roman" w:hAnsi="Times New Roman" w:cs="Times New Roman"/>
                <w:sz w:val="24"/>
                <w:szCs w:val="24"/>
                <w:lang w:eastAsia="ru-RU"/>
              </w:rPr>
              <w:t xml:space="preserve">Как Морфология порядок навела </w:t>
            </w:r>
          </w:p>
        </w:tc>
        <w:tc>
          <w:tcPr>
            <w:tcW w:w="39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Различать части речи</w:t>
            </w:r>
          </w:p>
        </w:tc>
        <w:tc>
          <w:tcPr>
            <w:tcW w:w="2934" w:type="dxa"/>
            <w:tcBorders>
              <w:top w:val="single" w:sz="6" w:space="0" w:color="00000A"/>
              <w:left w:val="single" w:sz="6" w:space="0" w:color="00000A"/>
              <w:bottom w:val="single" w:sz="6" w:space="0" w:color="00000A"/>
              <w:right w:val="single" w:sz="6" w:space="0" w:color="00000A"/>
            </w:tcBorders>
          </w:tcPr>
          <w:p w:rsidR="001D6BCE" w:rsidRPr="00C975E3" w:rsidRDefault="00A247A5"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29.11</w:t>
            </w:r>
          </w:p>
        </w:tc>
      </w:tr>
      <w:tr w:rsidR="001D6BCE" w:rsidRPr="00C975E3" w:rsidTr="001D6BCE">
        <w:trPr>
          <w:tblCellSpacing w:w="0" w:type="dxa"/>
        </w:trPr>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C975E3">
              <w:rPr>
                <w:rFonts w:ascii="Times New Roman" w:eastAsia="Times New Roman" w:hAnsi="Times New Roman" w:cs="Times New Roman"/>
                <w:sz w:val="24"/>
                <w:szCs w:val="24"/>
                <w:lang w:eastAsia="ru-RU"/>
              </w:rPr>
              <w:t xml:space="preserve">Игры с пословицами </w:t>
            </w:r>
          </w:p>
        </w:tc>
        <w:tc>
          <w:tcPr>
            <w:tcW w:w="39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Выявить скрытый смысл пословиц</w:t>
            </w:r>
          </w:p>
        </w:tc>
        <w:tc>
          <w:tcPr>
            <w:tcW w:w="2934" w:type="dxa"/>
            <w:tcBorders>
              <w:top w:val="single" w:sz="6" w:space="0" w:color="00000A"/>
              <w:left w:val="single" w:sz="6" w:space="0" w:color="00000A"/>
              <w:bottom w:val="single" w:sz="6" w:space="0" w:color="00000A"/>
              <w:right w:val="single" w:sz="6" w:space="0" w:color="00000A"/>
            </w:tcBorders>
          </w:tcPr>
          <w:p w:rsidR="001D6BCE" w:rsidRPr="00C975E3" w:rsidRDefault="00A247A5"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06.12</w:t>
            </w:r>
          </w:p>
        </w:tc>
      </w:tr>
      <w:tr w:rsidR="001D6BCE" w:rsidRPr="00C975E3" w:rsidTr="001D6BCE">
        <w:trPr>
          <w:tblCellSpacing w:w="0" w:type="dxa"/>
        </w:trPr>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12. </w:t>
            </w:r>
            <w:r w:rsidRPr="00C975E3">
              <w:rPr>
                <w:rFonts w:ascii="Times New Roman" w:eastAsia="Times New Roman" w:hAnsi="Times New Roman" w:cs="Times New Roman"/>
                <w:sz w:val="24"/>
                <w:szCs w:val="24"/>
                <w:lang w:eastAsia="ru-RU"/>
              </w:rPr>
              <w:t xml:space="preserve">Игротека </w:t>
            </w:r>
          </w:p>
        </w:tc>
        <w:tc>
          <w:tcPr>
            <w:tcW w:w="39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Подбирать рифмующиеся слова.</w:t>
            </w:r>
          </w:p>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Различать части речи</w:t>
            </w:r>
          </w:p>
        </w:tc>
        <w:tc>
          <w:tcPr>
            <w:tcW w:w="2934" w:type="dxa"/>
            <w:tcBorders>
              <w:top w:val="single" w:sz="6" w:space="0" w:color="00000A"/>
              <w:left w:val="single" w:sz="6" w:space="0" w:color="00000A"/>
              <w:bottom w:val="single" w:sz="6" w:space="0" w:color="00000A"/>
              <w:right w:val="single" w:sz="6" w:space="0" w:color="00000A"/>
            </w:tcBorders>
          </w:tcPr>
          <w:p w:rsidR="001D6BCE" w:rsidRPr="00C975E3" w:rsidRDefault="00A247A5"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13.12</w:t>
            </w:r>
          </w:p>
        </w:tc>
      </w:tr>
      <w:tr w:rsidR="001D6BCE" w:rsidRPr="00C975E3" w:rsidTr="001D6BCE">
        <w:trPr>
          <w:tblCellSpacing w:w="0" w:type="dxa"/>
        </w:trPr>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C975E3">
              <w:rPr>
                <w:rFonts w:ascii="Times New Roman" w:eastAsia="Times New Roman" w:hAnsi="Times New Roman" w:cs="Times New Roman"/>
                <w:sz w:val="24"/>
                <w:szCs w:val="24"/>
                <w:lang w:eastAsia="ru-RU"/>
              </w:rPr>
              <w:t xml:space="preserve">И снова животные во фразеологизмах </w:t>
            </w:r>
          </w:p>
        </w:tc>
        <w:tc>
          <w:tcPr>
            <w:tcW w:w="39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Выяснить значение фразеологизмов: «три кита», «ход конем» и т.д.</w:t>
            </w:r>
          </w:p>
        </w:tc>
        <w:tc>
          <w:tcPr>
            <w:tcW w:w="2934" w:type="dxa"/>
            <w:tcBorders>
              <w:top w:val="single" w:sz="6" w:space="0" w:color="00000A"/>
              <w:left w:val="single" w:sz="6" w:space="0" w:color="00000A"/>
              <w:bottom w:val="single" w:sz="6" w:space="0" w:color="00000A"/>
              <w:right w:val="single" w:sz="6" w:space="0" w:color="00000A"/>
            </w:tcBorders>
          </w:tcPr>
          <w:p w:rsidR="001D6BCE" w:rsidRPr="00C975E3" w:rsidRDefault="00A247A5"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w:t>
            </w:r>
          </w:p>
        </w:tc>
      </w:tr>
      <w:tr w:rsidR="001D6BCE" w:rsidRPr="00C975E3" w:rsidTr="001D6BCE">
        <w:trPr>
          <w:tblCellSpacing w:w="0" w:type="dxa"/>
        </w:trPr>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C975E3">
              <w:rPr>
                <w:rFonts w:ascii="Times New Roman" w:eastAsia="Times New Roman" w:hAnsi="Times New Roman" w:cs="Times New Roman"/>
                <w:sz w:val="24"/>
                <w:szCs w:val="24"/>
                <w:lang w:eastAsia="ru-RU"/>
              </w:rPr>
              <w:t xml:space="preserve">Кое-что о местоимении </w:t>
            </w:r>
          </w:p>
        </w:tc>
        <w:tc>
          <w:tcPr>
            <w:tcW w:w="39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Изменять местоимения по падежам</w:t>
            </w:r>
          </w:p>
        </w:tc>
        <w:tc>
          <w:tcPr>
            <w:tcW w:w="2934" w:type="dxa"/>
            <w:tcBorders>
              <w:top w:val="single" w:sz="6" w:space="0" w:color="00000A"/>
              <w:left w:val="single" w:sz="6" w:space="0" w:color="00000A"/>
              <w:bottom w:val="single" w:sz="6" w:space="0" w:color="00000A"/>
              <w:right w:val="single" w:sz="6" w:space="0" w:color="00000A"/>
            </w:tcBorders>
          </w:tcPr>
          <w:p w:rsidR="001D6BCE" w:rsidRPr="00C975E3" w:rsidRDefault="00A247A5"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27.12</w:t>
            </w:r>
          </w:p>
        </w:tc>
      </w:tr>
      <w:tr w:rsidR="001D6BCE" w:rsidRPr="00C975E3" w:rsidTr="001D6BCE">
        <w:trPr>
          <w:tblCellSpacing w:w="0" w:type="dxa"/>
        </w:trPr>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C975E3">
              <w:rPr>
                <w:rFonts w:ascii="Times New Roman" w:eastAsia="Times New Roman" w:hAnsi="Times New Roman" w:cs="Times New Roman"/>
                <w:sz w:val="24"/>
                <w:szCs w:val="24"/>
                <w:lang w:eastAsia="ru-RU"/>
              </w:rPr>
              <w:t>Познакомимся поближе с наречием и числительным</w:t>
            </w:r>
          </w:p>
        </w:tc>
        <w:tc>
          <w:tcPr>
            <w:tcW w:w="39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Познакомиться с наречием и именем числительным как частями речи</w:t>
            </w:r>
          </w:p>
        </w:tc>
        <w:tc>
          <w:tcPr>
            <w:tcW w:w="2934" w:type="dxa"/>
            <w:tcBorders>
              <w:top w:val="single" w:sz="6" w:space="0" w:color="00000A"/>
              <w:left w:val="single" w:sz="6" w:space="0" w:color="00000A"/>
              <w:bottom w:val="single" w:sz="6" w:space="0" w:color="00000A"/>
              <w:right w:val="single" w:sz="6" w:space="0" w:color="00000A"/>
            </w:tcBorders>
          </w:tcPr>
          <w:p w:rsidR="001D6BCE" w:rsidRPr="00C975E3" w:rsidRDefault="00A247A5"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17.01</w:t>
            </w:r>
          </w:p>
        </w:tc>
      </w:tr>
      <w:tr w:rsidR="001D6BCE" w:rsidRPr="00C975E3" w:rsidTr="001D6BCE">
        <w:trPr>
          <w:tblCellSpacing w:w="0" w:type="dxa"/>
        </w:trPr>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C975E3">
              <w:rPr>
                <w:rFonts w:ascii="Times New Roman" w:eastAsia="Times New Roman" w:hAnsi="Times New Roman" w:cs="Times New Roman"/>
                <w:sz w:val="24"/>
                <w:szCs w:val="24"/>
                <w:lang w:eastAsia="ru-RU"/>
              </w:rPr>
              <w:t xml:space="preserve">Игротека </w:t>
            </w:r>
          </w:p>
        </w:tc>
        <w:tc>
          <w:tcPr>
            <w:tcW w:w="39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Повторить части речи</w:t>
            </w:r>
          </w:p>
        </w:tc>
        <w:tc>
          <w:tcPr>
            <w:tcW w:w="2934" w:type="dxa"/>
            <w:tcBorders>
              <w:top w:val="single" w:sz="6" w:space="0" w:color="00000A"/>
              <w:left w:val="single" w:sz="6" w:space="0" w:color="00000A"/>
              <w:bottom w:val="single" w:sz="6" w:space="0" w:color="00000A"/>
              <w:right w:val="single" w:sz="6" w:space="0" w:color="00000A"/>
            </w:tcBorders>
          </w:tcPr>
          <w:p w:rsidR="001D6BCE" w:rsidRPr="00C975E3" w:rsidRDefault="00A247A5"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24.01</w:t>
            </w:r>
          </w:p>
        </w:tc>
      </w:tr>
      <w:tr w:rsidR="001D6BCE" w:rsidRPr="00C975E3" w:rsidTr="001D6BCE">
        <w:trPr>
          <w:tblCellSpacing w:w="0" w:type="dxa"/>
        </w:trPr>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Pr="00C975E3">
              <w:rPr>
                <w:rFonts w:ascii="Times New Roman" w:eastAsia="Times New Roman" w:hAnsi="Times New Roman" w:cs="Times New Roman"/>
                <w:sz w:val="24"/>
                <w:szCs w:val="24"/>
                <w:lang w:eastAsia="ru-RU"/>
              </w:rPr>
              <w:t xml:space="preserve">Состав слова. Основа слова. Формы слова </w:t>
            </w:r>
          </w:p>
        </w:tc>
        <w:tc>
          <w:tcPr>
            <w:tcW w:w="39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Выделять основы слов, части слова</w:t>
            </w:r>
          </w:p>
        </w:tc>
        <w:tc>
          <w:tcPr>
            <w:tcW w:w="2934" w:type="dxa"/>
            <w:tcBorders>
              <w:top w:val="single" w:sz="6" w:space="0" w:color="00000A"/>
              <w:left w:val="single" w:sz="6" w:space="0" w:color="00000A"/>
              <w:bottom w:val="single" w:sz="6" w:space="0" w:color="00000A"/>
              <w:right w:val="single" w:sz="6" w:space="0" w:color="00000A"/>
            </w:tcBorders>
          </w:tcPr>
          <w:p w:rsidR="001D6BCE" w:rsidRPr="00C975E3" w:rsidRDefault="005B35D1"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31.01</w:t>
            </w:r>
          </w:p>
        </w:tc>
      </w:tr>
      <w:tr w:rsidR="001D6BCE" w:rsidRPr="00C975E3" w:rsidTr="001D6BCE">
        <w:trPr>
          <w:tblCellSpacing w:w="0" w:type="dxa"/>
        </w:trPr>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r w:rsidRPr="00C975E3">
              <w:rPr>
                <w:rFonts w:ascii="Times New Roman" w:eastAsia="Times New Roman" w:hAnsi="Times New Roman" w:cs="Times New Roman"/>
                <w:sz w:val="24"/>
                <w:szCs w:val="24"/>
                <w:lang w:eastAsia="ru-RU"/>
              </w:rPr>
              <w:t xml:space="preserve">Про корень и окончание </w:t>
            </w:r>
          </w:p>
        </w:tc>
        <w:tc>
          <w:tcPr>
            <w:tcW w:w="39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 xml:space="preserve">Подбирать однокоренные слова, различать формы слова </w:t>
            </w:r>
          </w:p>
        </w:tc>
        <w:tc>
          <w:tcPr>
            <w:tcW w:w="2934" w:type="dxa"/>
            <w:tcBorders>
              <w:top w:val="single" w:sz="6" w:space="0" w:color="00000A"/>
              <w:left w:val="single" w:sz="6" w:space="0" w:color="00000A"/>
              <w:bottom w:val="single" w:sz="6" w:space="0" w:color="00000A"/>
              <w:right w:val="single" w:sz="6" w:space="0" w:color="00000A"/>
            </w:tcBorders>
          </w:tcPr>
          <w:p w:rsidR="001D6BCE" w:rsidRPr="00C975E3" w:rsidRDefault="005B35D1"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07.02</w:t>
            </w:r>
          </w:p>
        </w:tc>
      </w:tr>
      <w:tr w:rsidR="001D6BCE" w:rsidRPr="00C975E3" w:rsidTr="001D6BCE">
        <w:trPr>
          <w:tblCellSpacing w:w="0" w:type="dxa"/>
        </w:trPr>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w:t>
            </w:r>
            <w:r w:rsidRPr="00C975E3">
              <w:rPr>
                <w:rFonts w:ascii="Times New Roman" w:eastAsia="Times New Roman" w:hAnsi="Times New Roman" w:cs="Times New Roman"/>
                <w:sz w:val="24"/>
                <w:szCs w:val="24"/>
                <w:lang w:eastAsia="ru-RU"/>
              </w:rPr>
              <w:t xml:space="preserve">Про суффикс и приставку </w:t>
            </w:r>
          </w:p>
        </w:tc>
        <w:tc>
          <w:tcPr>
            <w:tcW w:w="39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Выделять в словах суффиксы и приставки.</w:t>
            </w:r>
          </w:p>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Подбирать к словам схемы</w:t>
            </w:r>
          </w:p>
        </w:tc>
        <w:tc>
          <w:tcPr>
            <w:tcW w:w="2934" w:type="dxa"/>
            <w:tcBorders>
              <w:top w:val="single" w:sz="6" w:space="0" w:color="00000A"/>
              <w:left w:val="single" w:sz="6" w:space="0" w:color="00000A"/>
              <w:bottom w:val="single" w:sz="6" w:space="0" w:color="00000A"/>
              <w:right w:val="single" w:sz="6" w:space="0" w:color="00000A"/>
            </w:tcBorders>
          </w:tcPr>
          <w:p w:rsidR="001D6BCE" w:rsidRPr="00C975E3" w:rsidRDefault="005B35D1"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w:t>
            </w:r>
          </w:p>
        </w:tc>
      </w:tr>
      <w:tr w:rsidR="001D6BCE" w:rsidRPr="00C975E3" w:rsidTr="001D6BCE">
        <w:trPr>
          <w:tblCellSpacing w:w="0" w:type="dxa"/>
        </w:trPr>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 </w:t>
            </w:r>
            <w:r w:rsidRPr="00C975E3">
              <w:rPr>
                <w:rFonts w:ascii="Times New Roman" w:eastAsia="Times New Roman" w:hAnsi="Times New Roman" w:cs="Times New Roman"/>
                <w:sz w:val="24"/>
                <w:szCs w:val="24"/>
                <w:lang w:eastAsia="ru-RU"/>
              </w:rPr>
              <w:t xml:space="preserve">Игротека </w:t>
            </w:r>
          </w:p>
        </w:tc>
        <w:tc>
          <w:tcPr>
            <w:tcW w:w="39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Разбирать слова по составу. Составлять слова из данных частей. Подбирать слова к схемам</w:t>
            </w:r>
          </w:p>
        </w:tc>
        <w:tc>
          <w:tcPr>
            <w:tcW w:w="2934" w:type="dxa"/>
            <w:tcBorders>
              <w:top w:val="single" w:sz="6" w:space="0" w:color="00000A"/>
              <w:left w:val="single" w:sz="6" w:space="0" w:color="00000A"/>
              <w:bottom w:val="single" w:sz="6" w:space="0" w:color="00000A"/>
              <w:right w:val="single" w:sz="6" w:space="0" w:color="00000A"/>
            </w:tcBorders>
          </w:tcPr>
          <w:p w:rsidR="001D6BCE" w:rsidRPr="00C975E3" w:rsidRDefault="005B35D1"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21.02</w:t>
            </w:r>
          </w:p>
        </w:tc>
      </w:tr>
      <w:tr w:rsidR="001D6BCE" w:rsidRPr="00C975E3" w:rsidTr="001D6BCE">
        <w:trPr>
          <w:tblCellSpacing w:w="0" w:type="dxa"/>
        </w:trPr>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C975E3">
              <w:rPr>
                <w:rFonts w:ascii="Times New Roman" w:eastAsia="Times New Roman" w:hAnsi="Times New Roman" w:cs="Times New Roman"/>
                <w:sz w:val="24"/>
                <w:szCs w:val="24"/>
                <w:lang w:eastAsia="ru-RU"/>
              </w:rPr>
              <w:t xml:space="preserve">Непроизносимые согласные </w:t>
            </w:r>
          </w:p>
        </w:tc>
        <w:tc>
          <w:tcPr>
            <w:tcW w:w="39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Упражняться в правописании слов с непроизносимыми согласными</w:t>
            </w:r>
          </w:p>
        </w:tc>
        <w:tc>
          <w:tcPr>
            <w:tcW w:w="2934" w:type="dxa"/>
            <w:tcBorders>
              <w:top w:val="single" w:sz="6" w:space="0" w:color="00000A"/>
              <w:left w:val="single" w:sz="6" w:space="0" w:color="00000A"/>
              <w:bottom w:val="single" w:sz="6" w:space="0" w:color="00000A"/>
              <w:right w:val="single" w:sz="6" w:space="0" w:color="00000A"/>
            </w:tcBorders>
          </w:tcPr>
          <w:p w:rsidR="001D6BCE" w:rsidRPr="00C975E3" w:rsidRDefault="005B35D1"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28.02</w:t>
            </w:r>
          </w:p>
        </w:tc>
      </w:tr>
      <w:tr w:rsidR="001D6BCE" w:rsidRPr="00C975E3" w:rsidTr="001D6BCE">
        <w:trPr>
          <w:tblCellSpacing w:w="0" w:type="dxa"/>
        </w:trPr>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C975E3">
              <w:rPr>
                <w:rFonts w:ascii="Times New Roman" w:eastAsia="Times New Roman" w:hAnsi="Times New Roman" w:cs="Times New Roman"/>
                <w:sz w:val="24"/>
                <w:szCs w:val="24"/>
                <w:lang w:eastAsia="ru-RU"/>
              </w:rPr>
              <w:t xml:space="preserve">Учимся различать приставку и предлог </w:t>
            </w:r>
          </w:p>
        </w:tc>
        <w:tc>
          <w:tcPr>
            <w:tcW w:w="39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Упражняться в правописании приставок и предлогов</w:t>
            </w:r>
          </w:p>
        </w:tc>
        <w:tc>
          <w:tcPr>
            <w:tcW w:w="2934" w:type="dxa"/>
            <w:tcBorders>
              <w:top w:val="single" w:sz="6" w:space="0" w:color="00000A"/>
              <w:left w:val="single" w:sz="6" w:space="0" w:color="00000A"/>
              <w:bottom w:val="single" w:sz="6" w:space="0" w:color="00000A"/>
              <w:right w:val="single" w:sz="6" w:space="0" w:color="00000A"/>
            </w:tcBorders>
          </w:tcPr>
          <w:p w:rsidR="001D6BCE" w:rsidRPr="00C975E3" w:rsidRDefault="005B35D1"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06.03</w:t>
            </w:r>
          </w:p>
        </w:tc>
      </w:tr>
      <w:tr w:rsidR="001D6BCE" w:rsidRPr="00C975E3" w:rsidTr="001D6BCE">
        <w:trPr>
          <w:tblCellSpacing w:w="0" w:type="dxa"/>
        </w:trPr>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C975E3">
              <w:rPr>
                <w:rFonts w:ascii="Times New Roman" w:eastAsia="Times New Roman" w:hAnsi="Times New Roman" w:cs="Times New Roman"/>
                <w:sz w:val="24"/>
                <w:szCs w:val="24"/>
                <w:lang w:eastAsia="ru-RU"/>
              </w:rPr>
              <w:t>Учимся писать не с глаголами</w:t>
            </w:r>
          </w:p>
        </w:tc>
        <w:tc>
          <w:tcPr>
            <w:tcW w:w="39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Упражняться в написании не с глаголами</w:t>
            </w:r>
          </w:p>
        </w:tc>
        <w:tc>
          <w:tcPr>
            <w:tcW w:w="2934" w:type="dxa"/>
            <w:tcBorders>
              <w:top w:val="single" w:sz="6" w:space="0" w:color="00000A"/>
              <w:left w:val="single" w:sz="6" w:space="0" w:color="00000A"/>
              <w:bottom w:val="single" w:sz="6" w:space="0" w:color="00000A"/>
              <w:right w:val="single" w:sz="6" w:space="0" w:color="00000A"/>
            </w:tcBorders>
          </w:tcPr>
          <w:p w:rsidR="001D6BCE" w:rsidRPr="00C975E3" w:rsidRDefault="005B35D1"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13.03</w:t>
            </w:r>
          </w:p>
        </w:tc>
      </w:tr>
      <w:tr w:rsidR="001D6BCE" w:rsidRPr="00C975E3" w:rsidTr="001D6BCE">
        <w:trPr>
          <w:tblCellSpacing w:w="0" w:type="dxa"/>
        </w:trPr>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Pr="00C975E3">
              <w:rPr>
                <w:rFonts w:ascii="Times New Roman" w:eastAsia="Times New Roman" w:hAnsi="Times New Roman" w:cs="Times New Roman"/>
                <w:sz w:val="24"/>
                <w:szCs w:val="24"/>
                <w:lang w:eastAsia="ru-RU"/>
              </w:rPr>
              <w:t xml:space="preserve">Игротека </w:t>
            </w:r>
          </w:p>
        </w:tc>
        <w:tc>
          <w:tcPr>
            <w:tcW w:w="39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Писать грамотно слова с непроизносимыми согласными, приставками и предлогами, «НЕ» с глаголами</w:t>
            </w:r>
          </w:p>
        </w:tc>
        <w:tc>
          <w:tcPr>
            <w:tcW w:w="2934" w:type="dxa"/>
            <w:tcBorders>
              <w:top w:val="single" w:sz="6" w:space="0" w:color="00000A"/>
              <w:left w:val="single" w:sz="6" w:space="0" w:color="00000A"/>
              <w:bottom w:val="single" w:sz="6" w:space="0" w:color="00000A"/>
              <w:right w:val="single" w:sz="6" w:space="0" w:color="00000A"/>
            </w:tcBorders>
          </w:tcPr>
          <w:p w:rsidR="001D6BCE" w:rsidRPr="00C975E3" w:rsidRDefault="005B35D1"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20.03</w:t>
            </w:r>
          </w:p>
        </w:tc>
      </w:tr>
      <w:tr w:rsidR="001D6BCE" w:rsidRPr="00C975E3" w:rsidTr="001D6BCE">
        <w:trPr>
          <w:tblCellSpacing w:w="0" w:type="dxa"/>
        </w:trPr>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Pr="00C975E3">
              <w:rPr>
                <w:rFonts w:ascii="Times New Roman" w:eastAsia="Times New Roman" w:hAnsi="Times New Roman" w:cs="Times New Roman"/>
                <w:sz w:val="24"/>
                <w:szCs w:val="24"/>
                <w:lang w:eastAsia="ru-RU"/>
              </w:rPr>
              <w:t>Имена существительные с шипящим звуком на конце</w:t>
            </w:r>
          </w:p>
        </w:tc>
        <w:tc>
          <w:tcPr>
            <w:tcW w:w="39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Упражняться в правильном написании имен существительных с шипящим звуком на конце</w:t>
            </w:r>
          </w:p>
        </w:tc>
        <w:tc>
          <w:tcPr>
            <w:tcW w:w="2934" w:type="dxa"/>
            <w:tcBorders>
              <w:top w:val="single" w:sz="6" w:space="0" w:color="00000A"/>
              <w:left w:val="single" w:sz="6" w:space="0" w:color="00000A"/>
              <w:bottom w:val="single" w:sz="6" w:space="0" w:color="00000A"/>
              <w:right w:val="single" w:sz="6" w:space="0" w:color="00000A"/>
            </w:tcBorders>
          </w:tcPr>
          <w:p w:rsidR="001D6BCE" w:rsidRPr="00C975E3" w:rsidRDefault="005B35D1"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03.04</w:t>
            </w:r>
          </w:p>
        </w:tc>
      </w:tr>
      <w:tr w:rsidR="001D6BCE" w:rsidRPr="00C975E3" w:rsidTr="001D6BCE">
        <w:trPr>
          <w:tblCellSpacing w:w="0" w:type="dxa"/>
        </w:trPr>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Pr="00C975E3">
              <w:rPr>
                <w:rFonts w:ascii="Times New Roman" w:eastAsia="Times New Roman" w:hAnsi="Times New Roman" w:cs="Times New Roman"/>
                <w:sz w:val="24"/>
                <w:szCs w:val="24"/>
                <w:lang w:eastAsia="ru-RU"/>
              </w:rPr>
              <w:t xml:space="preserve">Его величество </w:t>
            </w:r>
            <w:r w:rsidRPr="00C975E3">
              <w:rPr>
                <w:rFonts w:ascii="Times New Roman" w:eastAsia="Times New Roman" w:hAnsi="Times New Roman" w:cs="Times New Roman"/>
                <w:sz w:val="24"/>
                <w:szCs w:val="24"/>
                <w:lang w:eastAsia="ru-RU"/>
              </w:rPr>
              <w:lastRenderedPageBreak/>
              <w:t xml:space="preserve">Ударение </w:t>
            </w:r>
          </w:p>
        </w:tc>
        <w:tc>
          <w:tcPr>
            <w:tcW w:w="39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lastRenderedPageBreak/>
              <w:t xml:space="preserve">Упражняться в правильной </w:t>
            </w:r>
            <w:r w:rsidRPr="00C975E3">
              <w:rPr>
                <w:rFonts w:ascii="Times New Roman" w:eastAsia="Times New Roman" w:hAnsi="Times New Roman" w:cs="Times New Roman"/>
                <w:sz w:val="24"/>
                <w:szCs w:val="24"/>
                <w:lang w:eastAsia="ru-RU"/>
              </w:rPr>
              <w:lastRenderedPageBreak/>
              <w:t>постановке ударения</w:t>
            </w:r>
          </w:p>
        </w:tc>
        <w:tc>
          <w:tcPr>
            <w:tcW w:w="2934" w:type="dxa"/>
            <w:tcBorders>
              <w:top w:val="single" w:sz="6" w:space="0" w:color="00000A"/>
              <w:left w:val="single" w:sz="6" w:space="0" w:color="00000A"/>
              <w:bottom w:val="single" w:sz="6" w:space="0" w:color="00000A"/>
              <w:right w:val="single" w:sz="6" w:space="0" w:color="00000A"/>
            </w:tcBorders>
          </w:tcPr>
          <w:p w:rsidR="001D6BCE" w:rsidRPr="00C975E3" w:rsidRDefault="005B35D1"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10.04</w:t>
            </w:r>
          </w:p>
        </w:tc>
      </w:tr>
      <w:tr w:rsidR="001D6BCE" w:rsidRPr="00C975E3" w:rsidTr="001D6BCE">
        <w:trPr>
          <w:tblCellSpacing w:w="0" w:type="dxa"/>
        </w:trPr>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27. </w:t>
            </w:r>
            <w:r w:rsidRPr="00C975E3">
              <w:rPr>
                <w:rFonts w:ascii="Times New Roman" w:eastAsia="Times New Roman" w:hAnsi="Times New Roman" w:cs="Times New Roman"/>
                <w:sz w:val="24"/>
                <w:szCs w:val="24"/>
                <w:lang w:eastAsia="ru-RU"/>
              </w:rPr>
              <w:t xml:space="preserve">Поговорим о падежах </w:t>
            </w:r>
          </w:p>
        </w:tc>
        <w:tc>
          <w:tcPr>
            <w:tcW w:w="39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Определять падежи имен существительных</w:t>
            </w:r>
          </w:p>
        </w:tc>
        <w:tc>
          <w:tcPr>
            <w:tcW w:w="2934" w:type="dxa"/>
            <w:tcBorders>
              <w:top w:val="single" w:sz="6" w:space="0" w:color="00000A"/>
              <w:left w:val="single" w:sz="6" w:space="0" w:color="00000A"/>
              <w:bottom w:val="single" w:sz="6" w:space="0" w:color="00000A"/>
              <w:right w:val="single" w:sz="6" w:space="0" w:color="00000A"/>
            </w:tcBorders>
          </w:tcPr>
          <w:p w:rsidR="001D6BCE" w:rsidRDefault="005B35D1"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17.04</w:t>
            </w:r>
          </w:p>
          <w:p w:rsidR="005B35D1" w:rsidRPr="00C975E3" w:rsidRDefault="005B35D1" w:rsidP="00C975E3">
            <w:pPr>
              <w:spacing w:before="100" w:beforeAutospacing="1" w:after="100" w:afterAutospacing="1" w:line="240" w:lineRule="auto"/>
              <w:rPr>
                <w:rFonts w:ascii="Times New Roman" w:eastAsia="Times New Roman" w:hAnsi="Times New Roman" w:cs="Times New Roman"/>
                <w:sz w:val="24"/>
                <w:szCs w:val="24"/>
                <w:lang w:eastAsia="ru-RU"/>
              </w:rPr>
            </w:pPr>
          </w:p>
        </w:tc>
      </w:tr>
      <w:tr w:rsidR="001D6BCE" w:rsidRPr="00C975E3" w:rsidTr="001D6BCE">
        <w:trPr>
          <w:tblCellSpacing w:w="0" w:type="dxa"/>
        </w:trPr>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r w:rsidRPr="00C975E3">
              <w:rPr>
                <w:rFonts w:ascii="Times New Roman" w:eastAsia="Times New Roman" w:hAnsi="Times New Roman" w:cs="Times New Roman"/>
                <w:sz w:val="24"/>
                <w:szCs w:val="24"/>
                <w:lang w:eastAsia="ru-RU"/>
              </w:rPr>
              <w:t xml:space="preserve">Игротека </w:t>
            </w:r>
          </w:p>
        </w:tc>
        <w:tc>
          <w:tcPr>
            <w:tcW w:w="39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 xml:space="preserve">Упражняться в правильном написании имен существительных с шипящим звуком на конце. Подбирать рифмующиеся слова. </w:t>
            </w:r>
          </w:p>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Определять падежи имен существительных</w:t>
            </w:r>
          </w:p>
        </w:tc>
        <w:tc>
          <w:tcPr>
            <w:tcW w:w="2934" w:type="dxa"/>
            <w:tcBorders>
              <w:top w:val="single" w:sz="6" w:space="0" w:color="00000A"/>
              <w:left w:val="single" w:sz="6" w:space="0" w:color="00000A"/>
              <w:bottom w:val="single" w:sz="6" w:space="0" w:color="00000A"/>
              <w:right w:val="single" w:sz="6" w:space="0" w:color="00000A"/>
            </w:tcBorders>
          </w:tcPr>
          <w:p w:rsidR="001D6BCE" w:rsidRDefault="005B35D1"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24.04</w:t>
            </w:r>
          </w:p>
          <w:p w:rsidR="005B35D1" w:rsidRPr="00C975E3" w:rsidRDefault="005B35D1" w:rsidP="00C975E3">
            <w:pPr>
              <w:spacing w:before="100" w:beforeAutospacing="1" w:after="100" w:afterAutospacing="1" w:line="240" w:lineRule="auto"/>
              <w:rPr>
                <w:rFonts w:ascii="Times New Roman" w:eastAsia="Times New Roman" w:hAnsi="Times New Roman" w:cs="Times New Roman"/>
                <w:sz w:val="24"/>
                <w:szCs w:val="24"/>
                <w:lang w:eastAsia="ru-RU"/>
              </w:rPr>
            </w:pPr>
          </w:p>
        </w:tc>
      </w:tr>
      <w:tr w:rsidR="001D6BCE" w:rsidRPr="00C975E3" w:rsidTr="001D6BCE">
        <w:trPr>
          <w:tblCellSpacing w:w="0" w:type="dxa"/>
        </w:trPr>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 </w:t>
            </w:r>
            <w:r w:rsidRPr="00C975E3">
              <w:rPr>
                <w:rFonts w:ascii="Times New Roman" w:eastAsia="Times New Roman" w:hAnsi="Times New Roman" w:cs="Times New Roman"/>
                <w:sz w:val="24"/>
                <w:szCs w:val="24"/>
                <w:lang w:eastAsia="ru-RU"/>
              </w:rPr>
              <w:t xml:space="preserve">Сложные слова </w:t>
            </w:r>
          </w:p>
        </w:tc>
        <w:tc>
          <w:tcPr>
            <w:tcW w:w="39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Писать слова, образованные путем сложения двух основ</w:t>
            </w:r>
          </w:p>
        </w:tc>
        <w:tc>
          <w:tcPr>
            <w:tcW w:w="2934" w:type="dxa"/>
            <w:tcBorders>
              <w:top w:val="single" w:sz="6" w:space="0" w:color="00000A"/>
              <w:left w:val="single" w:sz="6" w:space="0" w:color="00000A"/>
              <w:bottom w:val="single" w:sz="6" w:space="0" w:color="00000A"/>
              <w:right w:val="single" w:sz="6" w:space="0" w:color="00000A"/>
            </w:tcBorders>
          </w:tcPr>
          <w:p w:rsidR="001D6BCE" w:rsidRPr="00C975E3" w:rsidRDefault="005B35D1"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08.05</w:t>
            </w:r>
          </w:p>
        </w:tc>
      </w:tr>
      <w:tr w:rsidR="001D6BCE" w:rsidRPr="00C975E3" w:rsidTr="001D6BCE">
        <w:trPr>
          <w:tblCellSpacing w:w="0" w:type="dxa"/>
        </w:trPr>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30. </w:t>
            </w:r>
            <w:r w:rsidRPr="00C975E3">
              <w:rPr>
                <w:rFonts w:ascii="Times New Roman" w:eastAsia="Times New Roman" w:hAnsi="Times New Roman" w:cs="Times New Roman"/>
                <w:sz w:val="24"/>
                <w:szCs w:val="24"/>
                <w:lang w:eastAsia="ru-RU"/>
              </w:rPr>
              <w:t xml:space="preserve">От архаизмов до неологизмов </w:t>
            </w:r>
          </w:p>
        </w:tc>
        <w:tc>
          <w:tcPr>
            <w:tcW w:w="39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Распознавать архаизмы и неологизмы</w:t>
            </w:r>
          </w:p>
        </w:tc>
        <w:tc>
          <w:tcPr>
            <w:tcW w:w="2934" w:type="dxa"/>
            <w:tcBorders>
              <w:top w:val="single" w:sz="6" w:space="0" w:color="00000A"/>
              <w:left w:val="single" w:sz="6" w:space="0" w:color="00000A"/>
              <w:bottom w:val="single" w:sz="6" w:space="0" w:color="00000A"/>
              <w:right w:val="single" w:sz="6" w:space="0" w:color="00000A"/>
            </w:tcBorders>
          </w:tcPr>
          <w:p w:rsidR="001D6BCE" w:rsidRPr="00C975E3" w:rsidRDefault="005B35D1"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15.05</w:t>
            </w:r>
          </w:p>
        </w:tc>
      </w:tr>
      <w:tr w:rsidR="001D6BCE" w:rsidRPr="00C975E3" w:rsidTr="001D6BCE">
        <w:trPr>
          <w:tblCellSpacing w:w="0" w:type="dxa"/>
        </w:trPr>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r w:rsidRPr="00C975E3">
              <w:rPr>
                <w:rFonts w:ascii="Times New Roman" w:eastAsia="Times New Roman" w:hAnsi="Times New Roman" w:cs="Times New Roman"/>
                <w:sz w:val="24"/>
                <w:szCs w:val="24"/>
                <w:lang w:eastAsia="ru-RU"/>
              </w:rPr>
              <w:t xml:space="preserve">По страницам энциклопедий </w:t>
            </w:r>
          </w:p>
        </w:tc>
        <w:tc>
          <w:tcPr>
            <w:tcW w:w="39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Знакомиться с энциклопедической статьей</w:t>
            </w:r>
          </w:p>
        </w:tc>
        <w:tc>
          <w:tcPr>
            <w:tcW w:w="2934" w:type="dxa"/>
            <w:tcBorders>
              <w:top w:val="single" w:sz="6" w:space="0" w:color="00000A"/>
              <w:left w:val="single" w:sz="6" w:space="0" w:color="00000A"/>
              <w:bottom w:val="single" w:sz="6" w:space="0" w:color="00000A"/>
              <w:right w:val="single" w:sz="6" w:space="0" w:color="00000A"/>
            </w:tcBorders>
          </w:tcPr>
          <w:p w:rsidR="001D6BCE" w:rsidRPr="00C975E3" w:rsidRDefault="005B35D1"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22.05</w:t>
            </w:r>
          </w:p>
        </w:tc>
      </w:tr>
      <w:tr w:rsidR="001D6BCE" w:rsidRPr="00C975E3" w:rsidTr="001D6BCE">
        <w:trPr>
          <w:tblCellSpacing w:w="0" w:type="dxa"/>
        </w:trPr>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Pr="00C975E3">
              <w:rPr>
                <w:rFonts w:ascii="Times New Roman" w:eastAsia="Times New Roman" w:hAnsi="Times New Roman" w:cs="Times New Roman"/>
                <w:sz w:val="24"/>
                <w:szCs w:val="24"/>
                <w:lang w:eastAsia="ru-RU"/>
              </w:rPr>
              <w:t xml:space="preserve">Игротека </w:t>
            </w:r>
          </w:p>
        </w:tc>
        <w:tc>
          <w:tcPr>
            <w:tcW w:w="39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Повторять сложные слова, архаизмы и неологизмы, читать энциклопедическую статью</w:t>
            </w:r>
          </w:p>
        </w:tc>
        <w:tc>
          <w:tcPr>
            <w:tcW w:w="2934" w:type="dxa"/>
            <w:tcBorders>
              <w:top w:val="single" w:sz="6" w:space="0" w:color="00000A"/>
              <w:left w:val="single" w:sz="6" w:space="0" w:color="00000A"/>
              <w:bottom w:val="single" w:sz="6" w:space="0" w:color="00000A"/>
              <w:right w:val="single" w:sz="6" w:space="0" w:color="00000A"/>
            </w:tcBorders>
          </w:tcPr>
          <w:p w:rsidR="001D6BCE" w:rsidRPr="00C975E3" w:rsidRDefault="005B35D1"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29.05</w:t>
            </w:r>
          </w:p>
        </w:tc>
      </w:tr>
      <w:tr w:rsidR="001D6BCE" w:rsidRPr="00C975E3" w:rsidTr="001D6BCE">
        <w:trPr>
          <w:tblCellSpacing w:w="0" w:type="dxa"/>
        </w:trPr>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w:t>
            </w:r>
            <w:r w:rsidRPr="00C975E3">
              <w:rPr>
                <w:rFonts w:ascii="Times New Roman" w:eastAsia="Times New Roman" w:hAnsi="Times New Roman" w:cs="Times New Roman"/>
                <w:sz w:val="24"/>
                <w:szCs w:val="24"/>
                <w:lang w:eastAsia="ru-RU"/>
              </w:rPr>
              <w:t xml:space="preserve">Повторяем… </w:t>
            </w:r>
          </w:p>
        </w:tc>
        <w:tc>
          <w:tcPr>
            <w:tcW w:w="39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 xml:space="preserve">Разбирать слова по составу. </w:t>
            </w:r>
          </w:p>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Выявлять скрытый смысл пословиц</w:t>
            </w:r>
          </w:p>
        </w:tc>
        <w:tc>
          <w:tcPr>
            <w:tcW w:w="2934" w:type="dxa"/>
            <w:tcBorders>
              <w:top w:val="single" w:sz="6" w:space="0" w:color="00000A"/>
              <w:left w:val="single" w:sz="6" w:space="0" w:color="00000A"/>
              <w:bottom w:val="single" w:sz="6" w:space="0" w:color="00000A"/>
              <w:right w:val="single" w:sz="6" w:space="0" w:color="00000A"/>
            </w:tcBorders>
          </w:tcPr>
          <w:p w:rsidR="001D6BCE" w:rsidRPr="00C975E3" w:rsidRDefault="005B35D1"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29.05</w:t>
            </w:r>
          </w:p>
        </w:tc>
      </w:tr>
      <w:tr w:rsidR="001D6BCE" w:rsidRPr="00C975E3" w:rsidTr="001D6BCE">
        <w:trPr>
          <w:tblCellSpacing w:w="0" w:type="dxa"/>
        </w:trPr>
        <w:tc>
          <w:tcPr>
            <w:tcW w:w="277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Pr="00C975E3">
              <w:rPr>
                <w:rFonts w:ascii="Times New Roman" w:eastAsia="Times New Roman" w:hAnsi="Times New Roman" w:cs="Times New Roman"/>
                <w:sz w:val="24"/>
                <w:szCs w:val="24"/>
                <w:lang w:eastAsia="ru-RU"/>
              </w:rPr>
              <w:t xml:space="preserve">Готовимся к конкурсу «Русский медвежонок» </w:t>
            </w:r>
          </w:p>
        </w:tc>
        <w:tc>
          <w:tcPr>
            <w:tcW w:w="39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1D6BCE" w:rsidRPr="00C975E3" w:rsidRDefault="001D6BCE"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Решать головоломки</w:t>
            </w:r>
          </w:p>
        </w:tc>
        <w:tc>
          <w:tcPr>
            <w:tcW w:w="2934" w:type="dxa"/>
            <w:tcBorders>
              <w:top w:val="single" w:sz="6" w:space="0" w:color="00000A"/>
              <w:left w:val="single" w:sz="6" w:space="0" w:color="00000A"/>
              <w:bottom w:val="single" w:sz="6" w:space="0" w:color="00000A"/>
              <w:right w:val="single" w:sz="6" w:space="0" w:color="00000A"/>
            </w:tcBorders>
          </w:tcPr>
          <w:p w:rsidR="001D6BCE" w:rsidRPr="00C975E3" w:rsidRDefault="005B35D1"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29.05</w:t>
            </w:r>
          </w:p>
        </w:tc>
      </w:tr>
    </w:tbl>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p w:rsidR="006620AC" w:rsidRPr="00790789"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790789"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790789"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790789"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790789"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790789"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790789"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790789"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790789"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790789"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790789"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790789"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790789"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790789"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C975E3" w:rsidRPr="00C975E3" w:rsidRDefault="00B43499"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C975E3" w:rsidRPr="00C975E3">
        <w:rPr>
          <w:rFonts w:ascii="Times New Roman" w:eastAsia="Times New Roman" w:hAnsi="Times New Roman" w:cs="Times New Roman"/>
          <w:b/>
          <w:bCs/>
          <w:sz w:val="24"/>
          <w:szCs w:val="24"/>
          <w:lang w:eastAsia="ru-RU"/>
        </w:rPr>
        <w:t>4 класс</w:t>
      </w:r>
    </w:p>
    <w:tbl>
      <w:tblPr>
        <w:tblW w:w="9705" w:type="dxa"/>
        <w:tblCellSpacing w:w="0" w:type="dxa"/>
        <w:tblCellMar>
          <w:top w:w="105" w:type="dxa"/>
          <w:left w:w="105" w:type="dxa"/>
          <w:bottom w:w="105" w:type="dxa"/>
          <w:right w:w="105" w:type="dxa"/>
        </w:tblCellMar>
        <w:tblLook w:val="04A0"/>
      </w:tblPr>
      <w:tblGrid>
        <w:gridCol w:w="3885"/>
        <w:gridCol w:w="5820"/>
      </w:tblGrid>
      <w:tr w:rsidR="00C975E3" w:rsidRPr="00C975E3" w:rsidTr="00C975E3">
        <w:trPr>
          <w:tblCellSpacing w:w="0" w:type="dxa"/>
        </w:trPr>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b/>
                <w:bCs/>
                <w:sz w:val="24"/>
                <w:szCs w:val="24"/>
                <w:lang w:eastAsia="ru-RU"/>
              </w:rPr>
              <w:t>Тематическое планирование</w:t>
            </w:r>
          </w:p>
        </w:tc>
        <w:tc>
          <w:tcPr>
            <w:tcW w:w="55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b/>
                <w:bCs/>
                <w:sz w:val="24"/>
                <w:szCs w:val="24"/>
                <w:lang w:eastAsia="ru-RU"/>
              </w:rPr>
              <w:t>Характеристика деятельности учащихся</w:t>
            </w:r>
          </w:p>
        </w:tc>
      </w:tr>
      <w:tr w:rsidR="00C975E3" w:rsidRPr="00C975E3" w:rsidTr="00C975E3">
        <w:trPr>
          <w:tblCellSpacing w:w="0" w:type="dxa"/>
        </w:trPr>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790789"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C975E3" w:rsidRPr="00C975E3">
              <w:rPr>
                <w:rFonts w:ascii="Times New Roman" w:eastAsia="Times New Roman" w:hAnsi="Times New Roman" w:cs="Times New Roman"/>
                <w:sz w:val="24"/>
                <w:szCs w:val="24"/>
                <w:lang w:eastAsia="ru-RU"/>
              </w:rPr>
              <w:t>И снова о русском языке…</w:t>
            </w:r>
          </w:p>
        </w:tc>
        <w:tc>
          <w:tcPr>
            <w:tcW w:w="55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Выяснить роль русского языка в жизни общества, его красоту и богатство.</w:t>
            </w:r>
          </w:p>
        </w:tc>
      </w:tr>
      <w:tr w:rsidR="00C975E3" w:rsidRPr="00C975E3" w:rsidTr="00C975E3">
        <w:trPr>
          <w:tblCellSpacing w:w="0" w:type="dxa"/>
        </w:trPr>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B56607"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C975E3" w:rsidRPr="00C975E3">
              <w:rPr>
                <w:rFonts w:ascii="Times New Roman" w:eastAsia="Times New Roman" w:hAnsi="Times New Roman" w:cs="Times New Roman"/>
                <w:sz w:val="24"/>
                <w:szCs w:val="24"/>
                <w:lang w:eastAsia="ru-RU"/>
              </w:rPr>
              <w:t>Крылатые слова и афоризмы</w:t>
            </w:r>
          </w:p>
        </w:tc>
        <w:tc>
          <w:tcPr>
            <w:tcW w:w="55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Выяснить смысл понятий: «крылатые слова» и «афоризмы»</w:t>
            </w:r>
          </w:p>
        </w:tc>
      </w:tr>
      <w:tr w:rsidR="00C975E3" w:rsidRPr="00C975E3" w:rsidTr="00C975E3">
        <w:trPr>
          <w:tblCellSpacing w:w="0" w:type="dxa"/>
        </w:trPr>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B56607"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C975E3" w:rsidRPr="00C975E3">
              <w:rPr>
                <w:rFonts w:ascii="Times New Roman" w:eastAsia="Times New Roman" w:hAnsi="Times New Roman" w:cs="Times New Roman"/>
                <w:sz w:val="24"/>
                <w:szCs w:val="24"/>
                <w:lang w:eastAsia="ru-RU"/>
              </w:rPr>
              <w:t>Копилка занимательных заданий</w:t>
            </w:r>
          </w:p>
        </w:tc>
        <w:tc>
          <w:tcPr>
            <w:tcW w:w="55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Решать занимательные задачи</w:t>
            </w:r>
          </w:p>
        </w:tc>
      </w:tr>
      <w:tr w:rsidR="00C975E3" w:rsidRPr="00C975E3" w:rsidTr="00C975E3">
        <w:trPr>
          <w:tblCellSpacing w:w="0" w:type="dxa"/>
        </w:trPr>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B56607"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C975E3" w:rsidRPr="00C975E3">
              <w:rPr>
                <w:rFonts w:ascii="Times New Roman" w:eastAsia="Times New Roman" w:hAnsi="Times New Roman" w:cs="Times New Roman"/>
                <w:sz w:val="24"/>
                <w:szCs w:val="24"/>
                <w:lang w:eastAsia="ru-RU"/>
              </w:rPr>
              <w:t>Игротека</w:t>
            </w:r>
          </w:p>
        </w:tc>
        <w:tc>
          <w:tcPr>
            <w:tcW w:w="55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Повторить: в чем заключается богатство и выразительность русского языка; крылатые слова и афоризмы (их значение и признаки)</w:t>
            </w:r>
          </w:p>
        </w:tc>
      </w:tr>
      <w:tr w:rsidR="00C975E3" w:rsidRPr="00C975E3" w:rsidTr="00C975E3">
        <w:trPr>
          <w:tblCellSpacing w:w="0" w:type="dxa"/>
        </w:trPr>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B56607"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C975E3" w:rsidRPr="00C975E3">
              <w:rPr>
                <w:rFonts w:ascii="Times New Roman" w:eastAsia="Times New Roman" w:hAnsi="Times New Roman" w:cs="Times New Roman"/>
                <w:sz w:val="24"/>
                <w:szCs w:val="24"/>
                <w:lang w:eastAsia="ru-RU"/>
              </w:rPr>
              <w:t>Об именах</w:t>
            </w:r>
          </w:p>
        </w:tc>
        <w:tc>
          <w:tcPr>
            <w:tcW w:w="55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Познакомиться с историей возникновения древнерусских и современных имен, разнообразием имен и их форм.</w:t>
            </w:r>
          </w:p>
        </w:tc>
      </w:tr>
      <w:tr w:rsidR="00C975E3" w:rsidRPr="00C975E3" w:rsidTr="00C975E3">
        <w:trPr>
          <w:tblCellSpacing w:w="0" w:type="dxa"/>
        </w:trPr>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B56607"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C975E3" w:rsidRPr="00C975E3">
              <w:rPr>
                <w:rFonts w:ascii="Times New Roman" w:eastAsia="Times New Roman" w:hAnsi="Times New Roman" w:cs="Times New Roman"/>
                <w:sz w:val="24"/>
                <w:szCs w:val="24"/>
                <w:lang w:eastAsia="ru-RU"/>
              </w:rPr>
              <w:t>О русских фамилиях</w:t>
            </w:r>
          </w:p>
        </w:tc>
        <w:tc>
          <w:tcPr>
            <w:tcW w:w="55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Познакомиться с историей возникновения русских фамилий, распространенными способами происхождения русских фамилий.</w:t>
            </w:r>
          </w:p>
        </w:tc>
      </w:tr>
      <w:tr w:rsidR="00C975E3" w:rsidRPr="00C975E3" w:rsidTr="00C975E3">
        <w:trPr>
          <w:tblCellSpacing w:w="0" w:type="dxa"/>
        </w:trPr>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B56607"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C975E3" w:rsidRPr="00C975E3">
              <w:rPr>
                <w:rFonts w:ascii="Times New Roman" w:eastAsia="Times New Roman" w:hAnsi="Times New Roman" w:cs="Times New Roman"/>
                <w:sz w:val="24"/>
                <w:szCs w:val="24"/>
                <w:lang w:eastAsia="ru-RU"/>
              </w:rPr>
              <w:t>В поисках сбежавших головоломок</w:t>
            </w:r>
          </w:p>
        </w:tc>
        <w:tc>
          <w:tcPr>
            <w:tcW w:w="55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Решать занимательные задания</w:t>
            </w:r>
          </w:p>
        </w:tc>
      </w:tr>
      <w:tr w:rsidR="00C975E3" w:rsidRPr="00C975E3" w:rsidTr="00C975E3">
        <w:trPr>
          <w:tblCellSpacing w:w="0" w:type="dxa"/>
        </w:trPr>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B56607"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C975E3" w:rsidRPr="00C975E3">
              <w:rPr>
                <w:rFonts w:ascii="Times New Roman" w:eastAsia="Times New Roman" w:hAnsi="Times New Roman" w:cs="Times New Roman"/>
                <w:sz w:val="24"/>
                <w:szCs w:val="24"/>
                <w:lang w:eastAsia="ru-RU"/>
              </w:rPr>
              <w:t>Игротека</w:t>
            </w:r>
          </w:p>
        </w:tc>
        <w:tc>
          <w:tcPr>
            <w:tcW w:w="55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Повторить историю возникновения русских имен и фамилий</w:t>
            </w:r>
          </w:p>
        </w:tc>
      </w:tr>
      <w:tr w:rsidR="00C975E3" w:rsidRPr="00C975E3" w:rsidTr="00C975E3">
        <w:trPr>
          <w:tblCellSpacing w:w="0" w:type="dxa"/>
        </w:trPr>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B56607"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00C975E3" w:rsidRPr="00C975E3">
              <w:rPr>
                <w:rFonts w:ascii="Times New Roman" w:eastAsia="Times New Roman" w:hAnsi="Times New Roman" w:cs="Times New Roman"/>
                <w:sz w:val="24"/>
                <w:szCs w:val="24"/>
                <w:lang w:eastAsia="ru-RU"/>
              </w:rPr>
              <w:t>Мы играем в логогрифы</w:t>
            </w:r>
          </w:p>
        </w:tc>
        <w:tc>
          <w:tcPr>
            <w:tcW w:w="55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Познакомиться с логогрифами – словесными загадками, разными вариантами игры в логогрифы.</w:t>
            </w:r>
          </w:p>
        </w:tc>
      </w:tr>
      <w:tr w:rsidR="00C975E3" w:rsidRPr="00C975E3" w:rsidTr="00C975E3">
        <w:trPr>
          <w:tblCellSpacing w:w="0" w:type="dxa"/>
        </w:trPr>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B56607"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00C975E3" w:rsidRPr="00C975E3">
              <w:rPr>
                <w:rFonts w:ascii="Times New Roman" w:eastAsia="Times New Roman" w:hAnsi="Times New Roman" w:cs="Times New Roman"/>
                <w:sz w:val="24"/>
                <w:szCs w:val="24"/>
                <w:lang w:eastAsia="ru-RU"/>
              </w:rPr>
              <w:t>Учимся распознавать речевые ошибки</w:t>
            </w:r>
          </w:p>
        </w:tc>
        <w:tc>
          <w:tcPr>
            <w:tcW w:w="55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Распознавать и устранятьраспространенные типы речевых ошибок</w:t>
            </w:r>
          </w:p>
        </w:tc>
      </w:tr>
      <w:tr w:rsidR="00C975E3" w:rsidRPr="00C975E3" w:rsidTr="00C975E3">
        <w:trPr>
          <w:tblCellSpacing w:w="0" w:type="dxa"/>
        </w:trPr>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B56607"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00C975E3" w:rsidRPr="00C975E3">
              <w:rPr>
                <w:rFonts w:ascii="Times New Roman" w:eastAsia="Times New Roman" w:hAnsi="Times New Roman" w:cs="Times New Roman"/>
                <w:sz w:val="24"/>
                <w:szCs w:val="24"/>
                <w:lang w:eastAsia="ru-RU"/>
              </w:rPr>
              <w:t>Коллекция «заморочек»</w:t>
            </w:r>
          </w:p>
        </w:tc>
        <w:tc>
          <w:tcPr>
            <w:tcW w:w="55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Решать занимательных заданий</w:t>
            </w:r>
          </w:p>
        </w:tc>
      </w:tr>
      <w:tr w:rsidR="00C975E3" w:rsidRPr="00C975E3" w:rsidTr="00C975E3">
        <w:trPr>
          <w:trHeight w:val="120"/>
          <w:tblCellSpacing w:w="0" w:type="dxa"/>
        </w:trPr>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B56607" w:rsidP="00C975E3">
            <w:pPr>
              <w:spacing w:before="100" w:beforeAutospacing="1" w:after="100" w:afterAutospacing="1" w:line="1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C975E3" w:rsidRPr="00C975E3">
              <w:rPr>
                <w:rFonts w:ascii="Times New Roman" w:eastAsia="Times New Roman" w:hAnsi="Times New Roman" w:cs="Times New Roman"/>
                <w:sz w:val="24"/>
                <w:szCs w:val="24"/>
                <w:lang w:eastAsia="ru-RU"/>
              </w:rPr>
              <w:t>Игротека</w:t>
            </w:r>
          </w:p>
        </w:tc>
        <w:tc>
          <w:tcPr>
            <w:tcW w:w="55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120" w:lineRule="atLeast"/>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Повторять логогрифы, речевые ошибки</w:t>
            </w:r>
          </w:p>
        </w:tc>
      </w:tr>
      <w:tr w:rsidR="00C975E3" w:rsidRPr="00C975E3" w:rsidTr="00C975E3">
        <w:trPr>
          <w:tblCellSpacing w:w="0" w:type="dxa"/>
        </w:trPr>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B56607"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C975E3" w:rsidRPr="00C975E3">
              <w:rPr>
                <w:rFonts w:ascii="Times New Roman" w:eastAsia="Times New Roman" w:hAnsi="Times New Roman" w:cs="Times New Roman"/>
                <w:sz w:val="24"/>
                <w:szCs w:val="24"/>
                <w:lang w:eastAsia="ru-RU"/>
              </w:rPr>
              <w:t>Ох уж эти фразеологизмы!...</w:t>
            </w:r>
          </w:p>
        </w:tc>
        <w:tc>
          <w:tcPr>
            <w:tcW w:w="55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Искать в тексте фразеологизмы, определять их значения, заменять словосочетания соответствующими фразеологизмами</w:t>
            </w:r>
          </w:p>
        </w:tc>
      </w:tr>
      <w:tr w:rsidR="00C975E3" w:rsidRPr="00C975E3" w:rsidTr="00C975E3">
        <w:trPr>
          <w:tblCellSpacing w:w="0" w:type="dxa"/>
        </w:trPr>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B56607"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00C975E3" w:rsidRPr="00C975E3">
              <w:rPr>
                <w:rFonts w:ascii="Times New Roman" w:eastAsia="Times New Roman" w:hAnsi="Times New Roman" w:cs="Times New Roman"/>
                <w:sz w:val="24"/>
                <w:szCs w:val="24"/>
                <w:lang w:eastAsia="ru-RU"/>
              </w:rPr>
              <w:t>Работаем над рифмами</w:t>
            </w:r>
          </w:p>
        </w:tc>
        <w:tc>
          <w:tcPr>
            <w:tcW w:w="55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Определять отличительные признаки стихотворного текста, разнообразие рифм. Подбирать рифмующиеся слова, продолжать сочинения стихотворения, следуя заданной теме</w:t>
            </w:r>
          </w:p>
        </w:tc>
      </w:tr>
      <w:tr w:rsidR="00C975E3" w:rsidRPr="00C975E3" w:rsidTr="00C975E3">
        <w:trPr>
          <w:tblCellSpacing w:w="0" w:type="dxa"/>
        </w:trPr>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B56607"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15. </w:t>
            </w:r>
            <w:r w:rsidR="00C975E3" w:rsidRPr="00C975E3">
              <w:rPr>
                <w:rFonts w:ascii="Times New Roman" w:eastAsia="Times New Roman" w:hAnsi="Times New Roman" w:cs="Times New Roman"/>
                <w:sz w:val="24"/>
                <w:szCs w:val="24"/>
                <w:lang w:eastAsia="ru-RU"/>
              </w:rPr>
              <w:t>Словесные забавы</w:t>
            </w:r>
          </w:p>
        </w:tc>
        <w:tc>
          <w:tcPr>
            <w:tcW w:w="55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Играть со словами. «Спунеризмы» и «буриме»</w:t>
            </w:r>
          </w:p>
        </w:tc>
      </w:tr>
      <w:tr w:rsidR="00C975E3" w:rsidRPr="00C975E3" w:rsidTr="00C975E3">
        <w:trPr>
          <w:tblCellSpacing w:w="0" w:type="dxa"/>
        </w:trPr>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B56607"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00C975E3" w:rsidRPr="00C975E3">
              <w:rPr>
                <w:rFonts w:ascii="Times New Roman" w:eastAsia="Times New Roman" w:hAnsi="Times New Roman" w:cs="Times New Roman"/>
                <w:sz w:val="24"/>
                <w:szCs w:val="24"/>
                <w:lang w:eastAsia="ru-RU"/>
              </w:rPr>
              <w:t>Игротека</w:t>
            </w:r>
          </w:p>
        </w:tc>
        <w:tc>
          <w:tcPr>
            <w:tcW w:w="55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Повторять: рифмы парные, перекрестные, опоясывающие. Игры со словами</w:t>
            </w:r>
          </w:p>
        </w:tc>
      </w:tr>
      <w:tr w:rsidR="00C975E3" w:rsidRPr="00C975E3" w:rsidTr="00C975E3">
        <w:trPr>
          <w:tblCellSpacing w:w="0" w:type="dxa"/>
        </w:trPr>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B56607"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00C975E3" w:rsidRPr="00C975E3">
              <w:rPr>
                <w:rFonts w:ascii="Times New Roman" w:eastAsia="Times New Roman" w:hAnsi="Times New Roman" w:cs="Times New Roman"/>
                <w:sz w:val="24"/>
                <w:szCs w:val="24"/>
                <w:lang w:eastAsia="ru-RU"/>
              </w:rPr>
              <w:t>Продолжаем работу над фразеологизмами</w:t>
            </w:r>
          </w:p>
        </w:tc>
        <w:tc>
          <w:tcPr>
            <w:tcW w:w="55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Подбирать к ситуациям соответствующие фразеологизмы</w:t>
            </w:r>
          </w:p>
        </w:tc>
      </w:tr>
      <w:tr w:rsidR="00C975E3" w:rsidRPr="00C975E3" w:rsidTr="00C975E3">
        <w:trPr>
          <w:tblCellSpacing w:w="0" w:type="dxa"/>
        </w:trPr>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B56607"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r w:rsidR="00C975E3" w:rsidRPr="00C975E3">
              <w:rPr>
                <w:rFonts w:ascii="Times New Roman" w:eastAsia="Times New Roman" w:hAnsi="Times New Roman" w:cs="Times New Roman"/>
                <w:sz w:val="24"/>
                <w:szCs w:val="24"/>
                <w:lang w:eastAsia="ru-RU"/>
              </w:rPr>
              <w:t>Русские пословицы и поговорки</w:t>
            </w:r>
          </w:p>
        </w:tc>
        <w:tc>
          <w:tcPr>
            <w:tcW w:w="55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Отличать поговорки от пословицы. Объяснять скрытый смысл пословицы</w:t>
            </w:r>
          </w:p>
        </w:tc>
      </w:tr>
      <w:tr w:rsidR="00C975E3" w:rsidRPr="00C975E3" w:rsidTr="00C975E3">
        <w:trPr>
          <w:tblCellSpacing w:w="0" w:type="dxa"/>
        </w:trPr>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B56607"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w:t>
            </w:r>
            <w:r w:rsidR="00C975E3" w:rsidRPr="00C975E3">
              <w:rPr>
                <w:rFonts w:ascii="Times New Roman" w:eastAsia="Times New Roman" w:hAnsi="Times New Roman" w:cs="Times New Roman"/>
                <w:sz w:val="24"/>
                <w:szCs w:val="24"/>
                <w:lang w:eastAsia="ru-RU"/>
              </w:rPr>
              <w:t>Ассорти для любителей русского языка</w:t>
            </w:r>
          </w:p>
        </w:tc>
        <w:tc>
          <w:tcPr>
            <w:tcW w:w="55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Решать занимательные задания</w:t>
            </w:r>
          </w:p>
        </w:tc>
      </w:tr>
      <w:tr w:rsidR="00C975E3" w:rsidRPr="00C975E3" w:rsidTr="00C975E3">
        <w:trPr>
          <w:tblCellSpacing w:w="0" w:type="dxa"/>
        </w:trPr>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B56607"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 </w:t>
            </w:r>
            <w:r w:rsidR="00C975E3" w:rsidRPr="00C975E3">
              <w:rPr>
                <w:rFonts w:ascii="Times New Roman" w:eastAsia="Times New Roman" w:hAnsi="Times New Roman" w:cs="Times New Roman"/>
                <w:sz w:val="24"/>
                <w:szCs w:val="24"/>
                <w:lang w:eastAsia="ru-RU"/>
              </w:rPr>
              <w:t>Игротека</w:t>
            </w:r>
          </w:p>
        </w:tc>
        <w:tc>
          <w:tcPr>
            <w:tcW w:w="55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Повторять: пословицы, поговорки, фразеологизмы</w:t>
            </w:r>
          </w:p>
        </w:tc>
      </w:tr>
      <w:tr w:rsidR="00C975E3" w:rsidRPr="00C975E3" w:rsidTr="00C975E3">
        <w:trPr>
          <w:tblCellSpacing w:w="0" w:type="dxa"/>
        </w:trPr>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B56607"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00C975E3" w:rsidRPr="00C975E3">
              <w:rPr>
                <w:rFonts w:ascii="Times New Roman" w:eastAsia="Times New Roman" w:hAnsi="Times New Roman" w:cs="Times New Roman"/>
                <w:sz w:val="24"/>
                <w:szCs w:val="24"/>
                <w:lang w:eastAsia="ru-RU"/>
              </w:rPr>
              <w:t>И снова о фразеологизмах</w:t>
            </w:r>
          </w:p>
        </w:tc>
        <w:tc>
          <w:tcPr>
            <w:tcW w:w="55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Сравнивать фразеологизм и похожее словосочетание (важный человек, важная птица)</w:t>
            </w:r>
          </w:p>
        </w:tc>
      </w:tr>
      <w:tr w:rsidR="00C975E3" w:rsidRPr="00C975E3" w:rsidTr="00C975E3">
        <w:trPr>
          <w:tblCellSpacing w:w="0" w:type="dxa"/>
        </w:trPr>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B56607"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C975E3" w:rsidRPr="00C975E3">
              <w:rPr>
                <w:rFonts w:ascii="Times New Roman" w:eastAsia="Times New Roman" w:hAnsi="Times New Roman" w:cs="Times New Roman"/>
                <w:sz w:val="24"/>
                <w:szCs w:val="24"/>
                <w:lang w:eastAsia="ru-RU"/>
              </w:rPr>
              <w:t>Однородные члены предложения</w:t>
            </w:r>
          </w:p>
        </w:tc>
        <w:tc>
          <w:tcPr>
            <w:tcW w:w="55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Выделять однородные члены предложения</w:t>
            </w:r>
          </w:p>
        </w:tc>
      </w:tr>
      <w:tr w:rsidR="00C975E3" w:rsidRPr="00C975E3" w:rsidTr="00C975E3">
        <w:trPr>
          <w:tblCellSpacing w:w="0" w:type="dxa"/>
        </w:trPr>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B56607"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00C975E3" w:rsidRPr="00C975E3">
              <w:rPr>
                <w:rFonts w:ascii="Times New Roman" w:eastAsia="Times New Roman" w:hAnsi="Times New Roman" w:cs="Times New Roman"/>
                <w:sz w:val="24"/>
                <w:szCs w:val="24"/>
                <w:lang w:eastAsia="ru-RU"/>
              </w:rPr>
              <w:t>Ошибочка вышла!...</w:t>
            </w:r>
          </w:p>
        </w:tc>
        <w:tc>
          <w:tcPr>
            <w:tcW w:w="55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Решать занимательные задания</w:t>
            </w:r>
          </w:p>
        </w:tc>
      </w:tr>
      <w:tr w:rsidR="00C975E3" w:rsidRPr="00C975E3" w:rsidTr="00C975E3">
        <w:trPr>
          <w:tblCellSpacing w:w="0" w:type="dxa"/>
        </w:trPr>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B56607"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00C975E3" w:rsidRPr="00C975E3">
              <w:rPr>
                <w:rFonts w:ascii="Times New Roman" w:eastAsia="Times New Roman" w:hAnsi="Times New Roman" w:cs="Times New Roman"/>
                <w:sz w:val="24"/>
                <w:szCs w:val="24"/>
                <w:lang w:eastAsia="ru-RU"/>
              </w:rPr>
              <w:t>Игротека</w:t>
            </w:r>
          </w:p>
        </w:tc>
        <w:tc>
          <w:tcPr>
            <w:tcW w:w="55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 xml:space="preserve">Повторять: однородные члены предложения, фразеологизмы. </w:t>
            </w:r>
          </w:p>
        </w:tc>
      </w:tr>
      <w:tr w:rsidR="00C975E3" w:rsidRPr="00C975E3" w:rsidTr="00C975E3">
        <w:trPr>
          <w:tblCellSpacing w:w="0" w:type="dxa"/>
        </w:trPr>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B56607"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00C975E3" w:rsidRPr="00C975E3">
              <w:rPr>
                <w:rFonts w:ascii="Times New Roman" w:eastAsia="Times New Roman" w:hAnsi="Times New Roman" w:cs="Times New Roman"/>
                <w:sz w:val="24"/>
                <w:szCs w:val="24"/>
                <w:lang w:eastAsia="ru-RU"/>
              </w:rPr>
              <w:t>Про омонимы и их разновидности</w:t>
            </w:r>
          </w:p>
        </w:tc>
        <w:tc>
          <w:tcPr>
            <w:tcW w:w="55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Познакомиться с «омонимами»- словами, схожими по звучанию, но различными по лексическому значению.</w:t>
            </w:r>
          </w:p>
        </w:tc>
      </w:tr>
      <w:tr w:rsidR="00C975E3" w:rsidRPr="00C975E3" w:rsidTr="00C975E3">
        <w:trPr>
          <w:tblCellSpacing w:w="0" w:type="dxa"/>
        </w:trPr>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B56607"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00C975E3" w:rsidRPr="00C975E3">
              <w:rPr>
                <w:rFonts w:ascii="Times New Roman" w:eastAsia="Times New Roman" w:hAnsi="Times New Roman" w:cs="Times New Roman"/>
                <w:sz w:val="24"/>
                <w:szCs w:val="24"/>
                <w:lang w:eastAsia="ru-RU"/>
              </w:rPr>
              <w:t>Еще немного фразеологизмов</w:t>
            </w:r>
          </w:p>
        </w:tc>
        <w:tc>
          <w:tcPr>
            <w:tcW w:w="55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Вычленять фразеологизмы из текста. Заменять словосочетания фразеологизмами.</w:t>
            </w:r>
          </w:p>
        </w:tc>
      </w:tr>
      <w:tr w:rsidR="00C975E3" w:rsidRPr="00C975E3" w:rsidTr="00C975E3">
        <w:trPr>
          <w:tblCellSpacing w:w="0" w:type="dxa"/>
        </w:trPr>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B56607"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w:t>
            </w:r>
            <w:r w:rsidR="00C975E3" w:rsidRPr="00C975E3">
              <w:rPr>
                <w:rFonts w:ascii="Times New Roman" w:eastAsia="Times New Roman" w:hAnsi="Times New Roman" w:cs="Times New Roman"/>
                <w:sz w:val="24"/>
                <w:szCs w:val="24"/>
                <w:lang w:eastAsia="ru-RU"/>
              </w:rPr>
              <w:t>В стране Перевертундии</w:t>
            </w:r>
          </w:p>
        </w:tc>
        <w:tc>
          <w:tcPr>
            <w:tcW w:w="55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Решать занимательные задания</w:t>
            </w:r>
          </w:p>
        </w:tc>
      </w:tr>
      <w:tr w:rsidR="00C975E3" w:rsidRPr="00C975E3" w:rsidTr="00C975E3">
        <w:trPr>
          <w:tblCellSpacing w:w="0" w:type="dxa"/>
        </w:trPr>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B56607"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r w:rsidR="00C975E3" w:rsidRPr="00C975E3">
              <w:rPr>
                <w:rFonts w:ascii="Times New Roman" w:eastAsia="Times New Roman" w:hAnsi="Times New Roman" w:cs="Times New Roman"/>
                <w:sz w:val="24"/>
                <w:szCs w:val="24"/>
                <w:lang w:eastAsia="ru-RU"/>
              </w:rPr>
              <w:t>Игротека</w:t>
            </w:r>
          </w:p>
        </w:tc>
        <w:tc>
          <w:tcPr>
            <w:tcW w:w="55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 xml:space="preserve">Повторять: омонимы и их разновидности; историю происхождения и значения фразеологизмов: «закусить удила», «попасть впросак» </w:t>
            </w:r>
          </w:p>
        </w:tc>
      </w:tr>
      <w:tr w:rsidR="00C975E3" w:rsidRPr="00C975E3" w:rsidTr="00C975E3">
        <w:trPr>
          <w:tblCellSpacing w:w="0" w:type="dxa"/>
        </w:trPr>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B56607"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 </w:t>
            </w:r>
            <w:r w:rsidR="00C975E3" w:rsidRPr="00C975E3">
              <w:rPr>
                <w:rFonts w:ascii="Times New Roman" w:eastAsia="Times New Roman" w:hAnsi="Times New Roman" w:cs="Times New Roman"/>
                <w:sz w:val="24"/>
                <w:szCs w:val="24"/>
                <w:lang w:eastAsia="ru-RU"/>
              </w:rPr>
              <w:t>Что такое «паронимы»</w:t>
            </w:r>
          </w:p>
        </w:tc>
        <w:tc>
          <w:tcPr>
            <w:tcW w:w="55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Различать паронимы</w:t>
            </w:r>
          </w:p>
        </w:tc>
      </w:tr>
      <w:tr w:rsidR="00C975E3" w:rsidRPr="00C975E3" w:rsidTr="00C975E3">
        <w:trPr>
          <w:tblCellSpacing w:w="0" w:type="dxa"/>
        </w:trPr>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B56607"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30. </w:t>
            </w:r>
            <w:r w:rsidR="00C975E3" w:rsidRPr="00C975E3">
              <w:rPr>
                <w:rFonts w:ascii="Times New Roman" w:eastAsia="Times New Roman" w:hAnsi="Times New Roman" w:cs="Times New Roman"/>
                <w:sz w:val="24"/>
                <w:szCs w:val="24"/>
                <w:lang w:eastAsia="ru-RU"/>
              </w:rPr>
              <w:t>Запоминаем словарные слова</w:t>
            </w:r>
          </w:p>
        </w:tc>
        <w:tc>
          <w:tcPr>
            <w:tcW w:w="55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Играть со словарными словами</w:t>
            </w:r>
          </w:p>
        </w:tc>
      </w:tr>
      <w:tr w:rsidR="00C975E3" w:rsidRPr="00C975E3" w:rsidTr="00C975E3">
        <w:trPr>
          <w:tblCellSpacing w:w="0" w:type="dxa"/>
        </w:trPr>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B56607"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r w:rsidR="00C975E3" w:rsidRPr="00C975E3">
              <w:rPr>
                <w:rFonts w:ascii="Times New Roman" w:eastAsia="Times New Roman" w:hAnsi="Times New Roman" w:cs="Times New Roman"/>
                <w:sz w:val="24"/>
                <w:szCs w:val="24"/>
                <w:lang w:eastAsia="ru-RU"/>
              </w:rPr>
              <w:t>31 июня</w:t>
            </w:r>
          </w:p>
        </w:tc>
        <w:tc>
          <w:tcPr>
            <w:tcW w:w="55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Решение занимательных заданий</w:t>
            </w:r>
          </w:p>
        </w:tc>
      </w:tr>
      <w:tr w:rsidR="00C975E3" w:rsidRPr="00C975E3" w:rsidTr="00C975E3">
        <w:trPr>
          <w:tblCellSpacing w:w="0" w:type="dxa"/>
        </w:trPr>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B56607"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00C975E3" w:rsidRPr="00C975E3">
              <w:rPr>
                <w:rFonts w:ascii="Times New Roman" w:eastAsia="Times New Roman" w:hAnsi="Times New Roman" w:cs="Times New Roman"/>
                <w:sz w:val="24"/>
                <w:szCs w:val="24"/>
                <w:lang w:eastAsia="ru-RU"/>
              </w:rPr>
              <w:t>Игротека</w:t>
            </w:r>
          </w:p>
        </w:tc>
        <w:tc>
          <w:tcPr>
            <w:tcW w:w="55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Повторять: паронимы, словарные слова</w:t>
            </w:r>
          </w:p>
        </w:tc>
      </w:tr>
      <w:tr w:rsidR="00C975E3" w:rsidRPr="00C975E3" w:rsidTr="00C975E3">
        <w:trPr>
          <w:tblCellSpacing w:w="0" w:type="dxa"/>
        </w:trPr>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B56607"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w:t>
            </w:r>
            <w:r w:rsidR="00C975E3" w:rsidRPr="00C975E3">
              <w:rPr>
                <w:rFonts w:ascii="Times New Roman" w:eastAsia="Times New Roman" w:hAnsi="Times New Roman" w:cs="Times New Roman"/>
                <w:sz w:val="24"/>
                <w:szCs w:val="24"/>
                <w:lang w:eastAsia="ru-RU"/>
              </w:rPr>
              <w:t>Повторяем…</w:t>
            </w:r>
          </w:p>
        </w:tc>
        <w:tc>
          <w:tcPr>
            <w:tcW w:w="55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Повторить русские имена и фамилии, афоризмы и логогрифы</w:t>
            </w:r>
          </w:p>
        </w:tc>
      </w:tr>
      <w:tr w:rsidR="00C975E3" w:rsidRPr="00C975E3" w:rsidTr="00C975E3">
        <w:trPr>
          <w:tblCellSpacing w:w="0" w:type="dxa"/>
        </w:trPr>
        <w:tc>
          <w:tcPr>
            <w:tcW w:w="3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B56607" w:rsidP="00C975E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00C975E3" w:rsidRPr="00C975E3">
              <w:rPr>
                <w:rFonts w:ascii="Times New Roman" w:eastAsia="Times New Roman" w:hAnsi="Times New Roman" w:cs="Times New Roman"/>
                <w:sz w:val="24"/>
                <w:szCs w:val="24"/>
                <w:lang w:eastAsia="ru-RU"/>
              </w:rPr>
              <w:t>Повторяем…</w:t>
            </w:r>
          </w:p>
        </w:tc>
        <w:tc>
          <w:tcPr>
            <w:tcW w:w="55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Повторяем названия рифм, происхождение и значение фразеологизма «Как Мамай прошел». Работаем над речевыми ошибками.</w:t>
            </w:r>
          </w:p>
        </w:tc>
      </w:tr>
    </w:tbl>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p w:rsidR="006620AC" w:rsidRDefault="006620AC" w:rsidP="00C975E3">
      <w:pPr>
        <w:spacing w:before="100" w:beforeAutospacing="1" w:after="100" w:afterAutospacing="1" w:line="240" w:lineRule="auto"/>
        <w:rPr>
          <w:rFonts w:ascii="Times New Roman" w:eastAsia="Times New Roman" w:hAnsi="Times New Roman" w:cs="Times New Roman"/>
          <w:b/>
          <w:bCs/>
          <w:sz w:val="24"/>
          <w:szCs w:val="24"/>
          <w:lang w:val="en-US" w:eastAsia="ru-RU"/>
        </w:rPr>
      </w:pPr>
    </w:p>
    <w:p w:rsidR="006620AC" w:rsidRDefault="006620AC" w:rsidP="00C975E3">
      <w:pPr>
        <w:spacing w:before="100" w:beforeAutospacing="1" w:after="100" w:afterAutospacing="1" w:line="240" w:lineRule="auto"/>
        <w:rPr>
          <w:rFonts w:ascii="Times New Roman" w:eastAsia="Times New Roman" w:hAnsi="Times New Roman" w:cs="Times New Roman"/>
          <w:b/>
          <w:bCs/>
          <w:sz w:val="24"/>
          <w:szCs w:val="24"/>
          <w:lang w:val="en-US" w:eastAsia="ru-RU"/>
        </w:rPr>
      </w:pPr>
    </w:p>
    <w:p w:rsidR="006620AC" w:rsidRDefault="006620AC" w:rsidP="00C975E3">
      <w:pPr>
        <w:spacing w:before="100" w:beforeAutospacing="1" w:after="100" w:afterAutospacing="1" w:line="240" w:lineRule="auto"/>
        <w:rPr>
          <w:rFonts w:ascii="Times New Roman" w:eastAsia="Times New Roman" w:hAnsi="Times New Roman" w:cs="Times New Roman"/>
          <w:b/>
          <w:bCs/>
          <w:sz w:val="24"/>
          <w:szCs w:val="24"/>
          <w:lang w:val="en-US" w:eastAsia="ru-RU"/>
        </w:rPr>
      </w:pPr>
    </w:p>
    <w:p w:rsidR="006620AC" w:rsidRDefault="006620AC" w:rsidP="00C975E3">
      <w:pPr>
        <w:spacing w:before="100" w:beforeAutospacing="1" w:after="100" w:afterAutospacing="1" w:line="240" w:lineRule="auto"/>
        <w:rPr>
          <w:rFonts w:ascii="Times New Roman" w:eastAsia="Times New Roman" w:hAnsi="Times New Roman" w:cs="Times New Roman"/>
          <w:b/>
          <w:bCs/>
          <w:sz w:val="24"/>
          <w:szCs w:val="24"/>
          <w:lang w:val="en-US" w:eastAsia="ru-RU"/>
        </w:rPr>
      </w:pPr>
    </w:p>
    <w:p w:rsidR="006620AC" w:rsidRDefault="006620AC" w:rsidP="00C975E3">
      <w:pPr>
        <w:spacing w:before="100" w:beforeAutospacing="1" w:after="100" w:afterAutospacing="1" w:line="240" w:lineRule="auto"/>
        <w:rPr>
          <w:rFonts w:ascii="Times New Roman" w:eastAsia="Times New Roman" w:hAnsi="Times New Roman" w:cs="Times New Roman"/>
          <w:b/>
          <w:bCs/>
          <w:sz w:val="24"/>
          <w:szCs w:val="24"/>
          <w:lang w:val="en-US" w:eastAsia="ru-RU"/>
        </w:rPr>
      </w:pPr>
    </w:p>
    <w:p w:rsidR="006620AC" w:rsidRDefault="006620AC" w:rsidP="00C975E3">
      <w:pPr>
        <w:spacing w:before="100" w:beforeAutospacing="1" w:after="100" w:afterAutospacing="1" w:line="240" w:lineRule="auto"/>
        <w:rPr>
          <w:rFonts w:ascii="Times New Roman" w:eastAsia="Times New Roman" w:hAnsi="Times New Roman" w:cs="Times New Roman"/>
          <w:b/>
          <w:bCs/>
          <w:sz w:val="24"/>
          <w:szCs w:val="24"/>
          <w:lang w:val="en-US" w:eastAsia="ru-RU"/>
        </w:rPr>
      </w:pPr>
    </w:p>
    <w:p w:rsidR="006620AC" w:rsidRDefault="006620AC" w:rsidP="00C975E3">
      <w:pPr>
        <w:spacing w:before="100" w:beforeAutospacing="1" w:after="100" w:afterAutospacing="1" w:line="240" w:lineRule="auto"/>
        <w:rPr>
          <w:rFonts w:ascii="Times New Roman" w:eastAsia="Times New Roman" w:hAnsi="Times New Roman" w:cs="Times New Roman"/>
          <w:b/>
          <w:bCs/>
          <w:sz w:val="24"/>
          <w:szCs w:val="24"/>
          <w:lang w:val="en-US" w:eastAsia="ru-RU"/>
        </w:rPr>
      </w:pPr>
    </w:p>
    <w:p w:rsidR="006620AC" w:rsidRDefault="006620AC" w:rsidP="00C975E3">
      <w:pPr>
        <w:spacing w:before="100" w:beforeAutospacing="1" w:after="100" w:afterAutospacing="1" w:line="240" w:lineRule="auto"/>
        <w:rPr>
          <w:rFonts w:ascii="Times New Roman" w:eastAsia="Times New Roman" w:hAnsi="Times New Roman" w:cs="Times New Roman"/>
          <w:b/>
          <w:bCs/>
          <w:sz w:val="24"/>
          <w:szCs w:val="24"/>
          <w:lang w:val="en-US" w:eastAsia="ru-RU"/>
        </w:rPr>
      </w:pPr>
    </w:p>
    <w:p w:rsidR="006620AC" w:rsidRDefault="006620AC" w:rsidP="00C975E3">
      <w:pPr>
        <w:spacing w:before="100" w:beforeAutospacing="1" w:after="100" w:afterAutospacing="1" w:line="240" w:lineRule="auto"/>
        <w:rPr>
          <w:rFonts w:ascii="Times New Roman" w:eastAsia="Times New Roman" w:hAnsi="Times New Roman" w:cs="Times New Roman"/>
          <w:b/>
          <w:bCs/>
          <w:sz w:val="24"/>
          <w:szCs w:val="24"/>
          <w:lang w:val="en-US" w:eastAsia="ru-RU"/>
        </w:rPr>
      </w:pP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b/>
          <w:bCs/>
          <w:sz w:val="24"/>
          <w:szCs w:val="24"/>
          <w:lang w:eastAsia="ru-RU"/>
        </w:rPr>
        <w:t>Описание материально-технического обеспечения курса:</w:t>
      </w:r>
    </w:p>
    <w:p w:rsidR="00C975E3" w:rsidRPr="00C975E3" w:rsidRDefault="00C975E3" w:rsidP="00C975E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b/>
          <w:bCs/>
          <w:sz w:val="24"/>
          <w:szCs w:val="24"/>
          <w:lang w:eastAsia="ru-RU"/>
        </w:rPr>
        <w:t>Книгопечатные пособия:</w:t>
      </w:r>
    </w:p>
    <w:p w:rsidR="00C975E3" w:rsidRPr="00C975E3" w:rsidRDefault="00C975E3" w:rsidP="00C975E3">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Методическое пособие для 1-4 классов «Занимательный русский язык». Мищенкова Л.В. – М.: Издательство РОСТ, 2013.</w:t>
      </w:r>
    </w:p>
    <w:p w:rsidR="00C975E3" w:rsidRPr="00C975E3" w:rsidRDefault="00C975E3" w:rsidP="00C975E3">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Рабочие тетради «Занимательный русский язык». Мищенкова Л.В. – М.: Издательство РОСТ, 2013.</w:t>
      </w:r>
    </w:p>
    <w:p w:rsidR="00C975E3" w:rsidRPr="00C975E3" w:rsidRDefault="00C975E3" w:rsidP="00C975E3">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Волина В. В. Веселая грамматика. М.: Знание, 1995 г.</w:t>
      </w:r>
    </w:p>
    <w:p w:rsidR="00C975E3" w:rsidRPr="00C975E3" w:rsidRDefault="00C975E3" w:rsidP="00C975E3">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Волина В. В. Занимательное азбуковедение. М.: Просвещение, 1991 г.</w:t>
      </w:r>
    </w:p>
    <w:p w:rsidR="00C975E3" w:rsidRPr="00C975E3" w:rsidRDefault="00C975E3" w:rsidP="00C975E3">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 xml:space="preserve">Волина В. В. Русский язык. Учимся играя. Екатеринбург ТОО. Издательство “АРГО”, 1996 </w:t>
      </w:r>
    </w:p>
    <w:p w:rsidR="00C975E3" w:rsidRPr="00C975E3" w:rsidRDefault="00C975E3" w:rsidP="00C975E3">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Волина В. В. Русский язык в рассказах, сказках, стихах. Москва “АСТ”, 1996 г.</w:t>
      </w:r>
    </w:p>
    <w:p w:rsidR="00C975E3" w:rsidRPr="00C975E3" w:rsidRDefault="00C975E3" w:rsidP="00C975E3">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Полякова А. В. Творческие учебные задания по русскому языку для учащихся 1-4 классов. Самара. Издательство “Сам Вен”, 1997 г.</w:t>
      </w:r>
    </w:p>
    <w:p w:rsidR="00C975E3" w:rsidRPr="00C975E3" w:rsidRDefault="00C975E3" w:rsidP="00C975E3">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Тоцкий П. С. Орфография без правил. Начальная школа. Москва “Просвещение”, 1991 г.</w:t>
      </w:r>
    </w:p>
    <w:p w:rsidR="00C975E3" w:rsidRPr="00C975E3" w:rsidRDefault="00C975E3" w:rsidP="00C975E3">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Сборник загадок. Сост. М. Т. Карпенко. М., 1988 г.</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p w:rsidR="00C975E3" w:rsidRPr="00C975E3" w:rsidRDefault="00C975E3" w:rsidP="00C975E3">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b/>
          <w:bCs/>
          <w:sz w:val="24"/>
          <w:szCs w:val="24"/>
          <w:lang w:eastAsia="ru-RU"/>
        </w:rPr>
        <w:t>Цифровые ресурсы:</w:t>
      </w:r>
    </w:p>
    <w:p w:rsidR="00C975E3" w:rsidRPr="00C975E3" w:rsidRDefault="00C975E3" w:rsidP="00C975E3">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Ресурсы Интернет.</w:t>
      </w:r>
    </w:p>
    <w:p w:rsidR="00C975E3" w:rsidRPr="00C975E3" w:rsidRDefault="00C975E3" w:rsidP="00C975E3">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ЦОР по русскому языку для начальной школы.</w:t>
      </w:r>
    </w:p>
    <w:p w:rsidR="00C975E3" w:rsidRPr="00C975E3" w:rsidRDefault="00C975E3" w:rsidP="00C975E3">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ЦОР по развитию логики учащихся начальных классов.</w:t>
      </w:r>
    </w:p>
    <w:p w:rsidR="00C975E3" w:rsidRPr="00C975E3" w:rsidRDefault="00C975E3" w:rsidP="00C975E3">
      <w:pPr>
        <w:numPr>
          <w:ilvl w:val="0"/>
          <w:numId w:val="13"/>
        </w:numPr>
        <w:spacing w:beforeAutospacing="1" w:after="0" w:afterAutospacing="1" w:line="240" w:lineRule="auto"/>
        <w:rPr>
          <w:rFonts w:ascii="Times New Roman" w:eastAsia="Times New Roman" w:hAnsi="Times New Roman" w:cs="Times New Roman"/>
          <w:sz w:val="24"/>
          <w:szCs w:val="24"/>
          <w:lang w:eastAsia="ru-RU"/>
        </w:rPr>
      </w:pPr>
    </w:p>
    <w:p w:rsidR="00C975E3" w:rsidRPr="00C975E3" w:rsidRDefault="00C975E3" w:rsidP="00C975E3">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b/>
          <w:bCs/>
          <w:sz w:val="24"/>
          <w:szCs w:val="24"/>
          <w:lang w:eastAsia="ru-RU"/>
        </w:rPr>
        <w:t>Техническое оборудование:</w:t>
      </w:r>
    </w:p>
    <w:p w:rsidR="00C975E3" w:rsidRPr="00C975E3" w:rsidRDefault="00C975E3" w:rsidP="00C975E3">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компьютер;</w:t>
      </w:r>
    </w:p>
    <w:p w:rsidR="00C975E3" w:rsidRPr="00C975E3" w:rsidRDefault="00C975E3" w:rsidP="00C975E3">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принтер;</w:t>
      </w:r>
    </w:p>
    <w:p w:rsidR="00C975E3" w:rsidRPr="00C975E3" w:rsidRDefault="00C975E3" w:rsidP="00C975E3">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сканер;</w:t>
      </w:r>
    </w:p>
    <w:p w:rsidR="00C975E3" w:rsidRPr="00C975E3" w:rsidRDefault="00C975E3" w:rsidP="00C975E3">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мультмедиапроектор.</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b/>
          <w:bCs/>
          <w:sz w:val="24"/>
          <w:szCs w:val="24"/>
          <w:lang w:eastAsia="ru-RU"/>
        </w:rPr>
        <w:lastRenderedPageBreak/>
        <w:t>Система оценки:</w:t>
      </w:r>
      <w:r w:rsidRPr="00C975E3">
        <w:rPr>
          <w:rFonts w:ascii="Times New Roman" w:eastAsia="Times New Roman" w:hAnsi="Times New Roman" w:cs="Times New Roman"/>
          <w:sz w:val="24"/>
          <w:szCs w:val="24"/>
          <w:lang w:eastAsia="ru-RU"/>
        </w:rPr>
        <w:t xml:space="preserve"> </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При оценке ответа ученика надо руководствоваться следующими критериями, учитывать:</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sym w:font="Symbol" w:char="F0B7"/>
      </w:r>
      <w:r w:rsidRPr="00C975E3">
        <w:rPr>
          <w:rFonts w:ascii="Times New Roman" w:eastAsia="Times New Roman" w:hAnsi="Times New Roman" w:cs="Times New Roman"/>
          <w:sz w:val="24"/>
          <w:szCs w:val="24"/>
          <w:lang w:eastAsia="ru-RU"/>
        </w:rPr>
        <w:t xml:space="preserve"> полноту и правильность ответа;</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sym w:font="Symbol" w:char="F0B7"/>
      </w:r>
      <w:r w:rsidRPr="00C975E3">
        <w:rPr>
          <w:rFonts w:ascii="Times New Roman" w:eastAsia="Times New Roman" w:hAnsi="Times New Roman" w:cs="Times New Roman"/>
          <w:sz w:val="24"/>
          <w:szCs w:val="24"/>
          <w:lang w:eastAsia="ru-RU"/>
        </w:rPr>
        <w:t xml:space="preserve"> степень осознанности, понимания изученного;</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sym w:font="Symbol" w:char="F0B7"/>
      </w:r>
      <w:r w:rsidRPr="00C975E3">
        <w:rPr>
          <w:rFonts w:ascii="Times New Roman" w:eastAsia="Times New Roman" w:hAnsi="Times New Roman" w:cs="Times New Roman"/>
          <w:sz w:val="24"/>
          <w:szCs w:val="24"/>
          <w:lang w:eastAsia="ru-RU"/>
        </w:rPr>
        <w:t xml:space="preserve"> языковое оформление ответа.</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Отметка "5" ставится, если ученик:</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sym w:font="Symbol" w:char="F0B7"/>
      </w:r>
      <w:r w:rsidRPr="00C975E3">
        <w:rPr>
          <w:rFonts w:ascii="Times New Roman" w:eastAsia="Times New Roman" w:hAnsi="Times New Roman" w:cs="Times New Roman"/>
          <w:sz w:val="24"/>
          <w:szCs w:val="24"/>
          <w:lang w:eastAsia="ru-RU"/>
        </w:rPr>
        <w:t xml:space="preserve"> полно излагает изученный материал, даёт правильное определенное языковых понятий;</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sym w:font="Symbol" w:char="F0B7"/>
      </w:r>
      <w:r w:rsidRPr="00C975E3">
        <w:rPr>
          <w:rFonts w:ascii="Times New Roman" w:eastAsia="Times New Roman" w:hAnsi="Times New Roman" w:cs="Times New Roman"/>
          <w:sz w:val="24"/>
          <w:szCs w:val="24"/>
          <w:lang w:eastAsia="ru-RU"/>
        </w:rPr>
        <w:t xml:space="preserve">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sym w:font="Symbol" w:char="F0B7"/>
      </w:r>
      <w:r w:rsidRPr="00C975E3">
        <w:rPr>
          <w:rFonts w:ascii="Times New Roman" w:eastAsia="Times New Roman" w:hAnsi="Times New Roman" w:cs="Times New Roman"/>
          <w:sz w:val="24"/>
          <w:szCs w:val="24"/>
          <w:lang w:eastAsia="ru-RU"/>
        </w:rPr>
        <w:t xml:space="preserve"> излагает материал последовательно и правильно с точки зрения норм литературного языка.</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Отметка "4" ставится, если ученик даёт ответ, удовлетворяющий тем же требованиям, что и для отметки "5", но допускает 1-2 ошибки, которые сам же исправляет, и 1-2 недочёта в последовательности и языковом оформлении излагаемого.</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Отметка "3" ставится, если ученик обнаруживает знание и понимание основных положений данной темы, но:</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sym w:font="Symbol" w:char="F0B7"/>
      </w:r>
      <w:r w:rsidRPr="00C975E3">
        <w:rPr>
          <w:rFonts w:ascii="Times New Roman" w:eastAsia="Times New Roman" w:hAnsi="Times New Roman" w:cs="Times New Roman"/>
          <w:sz w:val="24"/>
          <w:szCs w:val="24"/>
          <w:lang w:eastAsia="ru-RU"/>
        </w:rPr>
        <w:t xml:space="preserve"> излагает материал неполно и допускает неточности в определении понятий или формулировке правил;</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sym w:font="Symbol" w:char="F0B7"/>
      </w:r>
      <w:r w:rsidRPr="00C975E3">
        <w:rPr>
          <w:rFonts w:ascii="Times New Roman" w:eastAsia="Times New Roman" w:hAnsi="Times New Roman" w:cs="Times New Roman"/>
          <w:sz w:val="24"/>
          <w:szCs w:val="24"/>
          <w:lang w:eastAsia="ru-RU"/>
        </w:rPr>
        <w:t xml:space="preserve"> не умеет достаточно глубоко и доказательно обосновать свои суждения и привести свои примеры;</w:t>
      </w:r>
      <w:r w:rsidRPr="00C975E3">
        <w:rPr>
          <w:rFonts w:ascii="Times New Roman" w:eastAsia="Times New Roman" w:hAnsi="Times New Roman" w:cs="Times New Roman"/>
          <w:sz w:val="24"/>
          <w:szCs w:val="24"/>
          <w:lang w:eastAsia="ru-RU"/>
        </w:rPr>
        <w:sym w:font="Symbol" w:char="F0B7"/>
      </w:r>
      <w:r w:rsidRPr="00C975E3">
        <w:rPr>
          <w:rFonts w:ascii="Times New Roman" w:eastAsia="Times New Roman" w:hAnsi="Times New Roman" w:cs="Times New Roman"/>
          <w:sz w:val="24"/>
          <w:szCs w:val="24"/>
          <w:lang w:eastAsia="ru-RU"/>
        </w:rPr>
        <w:t xml:space="preserve"> излагает материал непоследовательно и допускает ошибки в языковом оформлении излагаемого.</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 xml:space="preserve">Отметка "2" ставится, если ученик обнаруживает незнание большей части соответствующего раздела изучаемого материала, допускает ошибки в </w:t>
      </w:r>
    </w:p>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r w:rsidRPr="00C975E3">
        <w:rPr>
          <w:rFonts w:ascii="Times New Roman" w:eastAsia="Times New Roman" w:hAnsi="Times New Roman" w:cs="Times New Roman"/>
          <w:sz w:val="24"/>
          <w:szCs w:val="24"/>
          <w:lang w:eastAsia="ru-RU"/>
        </w:rPr>
        <w:t>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серьёзным препятствием к успешному овладению последующим материалом.</w:t>
      </w:r>
    </w:p>
    <w:p w:rsidR="00C975E3" w:rsidRPr="00C975E3" w:rsidRDefault="00C975E3" w:rsidP="00C975E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975E3" w:rsidRPr="00C975E3" w:rsidRDefault="00C975E3" w:rsidP="00C975E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975E3" w:rsidRPr="00C975E3" w:rsidRDefault="00C975E3" w:rsidP="00C975E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975E3" w:rsidRPr="00C975E3" w:rsidRDefault="00C975E3" w:rsidP="00C975E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975E3" w:rsidRPr="00C975E3" w:rsidRDefault="00C975E3" w:rsidP="00C975E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620AC" w:rsidRPr="00E27A58"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E27A58"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E27A58"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E27A58"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E27A58"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E27A58"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E27A58"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E27A58"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tbl>
      <w:tblPr>
        <w:tblW w:w="10007" w:type="dxa"/>
        <w:tblCellSpacing w:w="0" w:type="dxa"/>
        <w:tblInd w:w="-437" w:type="dxa"/>
        <w:tblCellMar>
          <w:top w:w="105" w:type="dxa"/>
          <w:left w:w="105" w:type="dxa"/>
          <w:bottom w:w="105" w:type="dxa"/>
          <w:right w:w="105" w:type="dxa"/>
        </w:tblCellMar>
        <w:tblLook w:val="04A0"/>
      </w:tblPr>
      <w:tblGrid>
        <w:gridCol w:w="1680"/>
        <w:gridCol w:w="1582"/>
        <w:gridCol w:w="920"/>
        <w:gridCol w:w="920"/>
        <w:gridCol w:w="2714"/>
        <w:gridCol w:w="2191"/>
      </w:tblGrid>
      <w:tr w:rsidR="00C975E3" w:rsidRPr="00C975E3" w:rsidTr="00790789">
        <w:trPr>
          <w:tblCellSpacing w:w="0" w:type="dxa"/>
        </w:trPr>
        <w:tc>
          <w:tcPr>
            <w:tcW w:w="16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790789">
            <w:pPr>
              <w:rPr>
                <w:rFonts w:ascii="Times New Roman" w:eastAsia="Times New Roman" w:hAnsi="Times New Roman" w:cs="Times New Roman"/>
                <w:sz w:val="24"/>
                <w:szCs w:val="24"/>
                <w:lang w:eastAsia="ru-RU"/>
              </w:rPr>
            </w:pPr>
          </w:p>
        </w:tc>
        <w:tc>
          <w:tcPr>
            <w:tcW w:w="15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27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2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r>
      <w:tr w:rsidR="00C975E3" w:rsidRPr="00C975E3" w:rsidTr="00790789">
        <w:trPr>
          <w:tblCellSpacing w:w="0" w:type="dxa"/>
        </w:trPr>
        <w:tc>
          <w:tcPr>
            <w:tcW w:w="16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15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27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2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r>
      <w:tr w:rsidR="00C975E3" w:rsidRPr="00C975E3" w:rsidTr="00790789">
        <w:trPr>
          <w:tblCellSpacing w:w="0" w:type="dxa"/>
        </w:trPr>
        <w:tc>
          <w:tcPr>
            <w:tcW w:w="16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15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27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2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r>
      <w:tr w:rsidR="00C975E3" w:rsidRPr="00C975E3" w:rsidTr="00790789">
        <w:trPr>
          <w:tblCellSpacing w:w="0" w:type="dxa"/>
        </w:trPr>
        <w:tc>
          <w:tcPr>
            <w:tcW w:w="16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15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27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2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r>
      <w:tr w:rsidR="00C975E3" w:rsidRPr="00C975E3" w:rsidTr="00790789">
        <w:trPr>
          <w:tblCellSpacing w:w="0" w:type="dxa"/>
        </w:trPr>
        <w:tc>
          <w:tcPr>
            <w:tcW w:w="16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15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27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2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r>
      <w:tr w:rsidR="00C975E3" w:rsidRPr="00C975E3" w:rsidTr="00790789">
        <w:trPr>
          <w:tblCellSpacing w:w="0" w:type="dxa"/>
        </w:trPr>
        <w:tc>
          <w:tcPr>
            <w:tcW w:w="16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15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27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2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r>
      <w:tr w:rsidR="00C975E3" w:rsidRPr="00C975E3" w:rsidTr="00790789">
        <w:trPr>
          <w:tblCellSpacing w:w="0" w:type="dxa"/>
        </w:trPr>
        <w:tc>
          <w:tcPr>
            <w:tcW w:w="16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15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27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2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r>
      <w:tr w:rsidR="00C975E3" w:rsidRPr="00C975E3" w:rsidTr="00790789">
        <w:trPr>
          <w:tblCellSpacing w:w="0" w:type="dxa"/>
        </w:trPr>
        <w:tc>
          <w:tcPr>
            <w:tcW w:w="16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15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27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2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r>
      <w:tr w:rsidR="00C975E3" w:rsidRPr="00C975E3" w:rsidTr="00790789">
        <w:trPr>
          <w:tblCellSpacing w:w="0" w:type="dxa"/>
        </w:trPr>
        <w:tc>
          <w:tcPr>
            <w:tcW w:w="16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15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27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2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r>
      <w:tr w:rsidR="00C975E3" w:rsidRPr="00C975E3" w:rsidTr="00790789">
        <w:trPr>
          <w:tblCellSpacing w:w="0" w:type="dxa"/>
        </w:trPr>
        <w:tc>
          <w:tcPr>
            <w:tcW w:w="16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15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27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2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r>
      <w:tr w:rsidR="00C975E3" w:rsidRPr="00C975E3" w:rsidTr="00790789">
        <w:trPr>
          <w:tblCellSpacing w:w="0" w:type="dxa"/>
        </w:trPr>
        <w:tc>
          <w:tcPr>
            <w:tcW w:w="16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15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27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2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r>
      <w:tr w:rsidR="00C975E3" w:rsidRPr="00C975E3" w:rsidTr="00790789">
        <w:trPr>
          <w:tblCellSpacing w:w="0" w:type="dxa"/>
        </w:trPr>
        <w:tc>
          <w:tcPr>
            <w:tcW w:w="16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15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27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2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r>
      <w:tr w:rsidR="00C975E3" w:rsidRPr="00C975E3" w:rsidTr="00790789">
        <w:trPr>
          <w:tblCellSpacing w:w="0" w:type="dxa"/>
        </w:trPr>
        <w:tc>
          <w:tcPr>
            <w:tcW w:w="16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15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27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2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r>
      <w:tr w:rsidR="00C975E3" w:rsidRPr="00C975E3" w:rsidTr="00790789">
        <w:trPr>
          <w:tblCellSpacing w:w="0" w:type="dxa"/>
        </w:trPr>
        <w:tc>
          <w:tcPr>
            <w:tcW w:w="16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15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27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2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r>
      <w:tr w:rsidR="00C975E3" w:rsidRPr="00C975E3" w:rsidTr="00790789">
        <w:trPr>
          <w:tblCellSpacing w:w="0" w:type="dxa"/>
        </w:trPr>
        <w:tc>
          <w:tcPr>
            <w:tcW w:w="16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15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27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2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r>
      <w:tr w:rsidR="00C975E3" w:rsidRPr="00C975E3" w:rsidTr="00790789">
        <w:trPr>
          <w:tblCellSpacing w:w="0" w:type="dxa"/>
        </w:trPr>
        <w:tc>
          <w:tcPr>
            <w:tcW w:w="16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15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27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2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r>
      <w:tr w:rsidR="00C975E3" w:rsidRPr="00C975E3" w:rsidTr="00790789">
        <w:trPr>
          <w:tblCellSpacing w:w="0" w:type="dxa"/>
        </w:trPr>
        <w:tc>
          <w:tcPr>
            <w:tcW w:w="16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15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27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2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r>
      <w:tr w:rsidR="00C975E3" w:rsidRPr="00C975E3" w:rsidTr="00790789">
        <w:trPr>
          <w:tblCellSpacing w:w="0" w:type="dxa"/>
        </w:trPr>
        <w:tc>
          <w:tcPr>
            <w:tcW w:w="16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15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27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2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r>
      <w:tr w:rsidR="00C975E3" w:rsidRPr="00C975E3" w:rsidTr="00790789">
        <w:trPr>
          <w:tblCellSpacing w:w="0" w:type="dxa"/>
        </w:trPr>
        <w:tc>
          <w:tcPr>
            <w:tcW w:w="16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15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27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2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r>
      <w:tr w:rsidR="00C975E3" w:rsidRPr="00C975E3" w:rsidTr="00790789">
        <w:trPr>
          <w:tblCellSpacing w:w="0" w:type="dxa"/>
        </w:trPr>
        <w:tc>
          <w:tcPr>
            <w:tcW w:w="16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15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27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2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r>
      <w:tr w:rsidR="00C975E3" w:rsidRPr="00C975E3" w:rsidTr="00790789">
        <w:trPr>
          <w:tblCellSpacing w:w="0" w:type="dxa"/>
        </w:trPr>
        <w:tc>
          <w:tcPr>
            <w:tcW w:w="16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15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27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2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r>
      <w:tr w:rsidR="00C975E3" w:rsidRPr="00C975E3" w:rsidTr="00790789">
        <w:trPr>
          <w:tblCellSpacing w:w="0" w:type="dxa"/>
        </w:trPr>
        <w:tc>
          <w:tcPr>
            <w:tcW w:w="16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15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27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2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r>
      <w:tr w:rsidR="00C975E3" w:rsidRPr="00C975E3" w:rsidTr="00790789">
        <w:trPr>
          <w:tblCellSpacing w:w="0" w:type="dxa"/>
        </w:trPr>
        <w:tc>
          <w:tcPr>
            <w:tcW w:w="16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15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27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2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r>
      <w:tr w:rsidR="00C975E3" w:rsidRPr="00C975E3" w:rsidTr="00790789">
        <w:trPr>
          <w:tblCellSpacing w:w="0" w:type="dxa"/>
        </w:trPr>
        <w:tc>
          <w:tcPr>
            <w:tcW w:w="16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15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27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2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r>
      <w:tr w:rsidR="00C975E3" w:rsidRPr="00C975E3" w:rsidTr="00790789">
        <w:trPr>
          <w:tblCellSpacing w:w="0" w:type="dxa"/>
        </w:trPr>
        <w:tc>
          <w:tcPr>
            <w:tcW w:w="16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15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27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c>
          <w:tcPr>
            <w:tcW w:w="219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975E3" w:rsidRPr="00C975E3" w:rsidRDefault="00C975E3" w:rsidP="00C975E3">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6620AC" w:rsidRPr="009C3E41"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9C3E41"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9C3E41"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9C3E41"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9C3E41"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9C3E41"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9C3E41"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9C3E41"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9C3E41"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9C3E41"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9C3E41"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9C3E41"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9C3E41"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9C3E41"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9C3E41"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9C3E41"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9C3E41"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9C3E41"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9C3E41"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9C3E41"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9C3E41"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9C3E41"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9C3E41"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9C3E41"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9C3E41"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9C3E41"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9C3E41"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6620AC" w:rsidRPr="009C3E41" w:rsidRDefault="006620AC" w:rsidP="00C975E3">
      <w:pPr>
        <w:spacing w:before="100" w:beforeAutospacing="1" w:after="100" w:afterAutospacing="1" w:line="240" w:lineRule="auto"/>
        <w:rPr>
          <w:rFonts w:ascii="Times New Roman" w:eastAsia="Times New Roman" w:hAnsi="Times New Roman" w:cs="Times New Roman"/>
          <w:b/>
          <w:bCs/>
          <w:sz w:val="24"/>
          <w:szCs w:val="24"/>
          <w:lang w:eastAsia="ru-RU"/>
        </w:rPr>
      </w:pPr>
    </w:p>
    <w:p w:rsidR="009A1D3F" w:rsidRDefault="009A1D3F"/>
    <w:sectPr w:rsidR="009A1D3F" w:rsidSect="009A1D3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094" w:rsidRDefault="006E7094" w:rsidP="00A247A5">
      <w:pPr>
        <w:spacing w:after="0" w:line="240" w:lineRule="auto"/>
      </w:pPr>
      <w:r>
        <w:separator/>
      </w:r>
    </w:p>
  </w:endnote>
  <w:endnote w:type="continuationSeparator" w:id="1">
    <w:p w:rsidR="006E7094" w:rsidRDefault="006E7094" w:rsidP="00A247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094" w:rsidRDefault="006E7094" w:rsidP="00A247A5">
      <w:pPr>
        <w:spacing w:after="0" w:line="240" w:lineRule="auto"/>
      </w:pPr>
      <w:r>
        <w:separator/>
      </w:r>
    </w:p>
  </w:footnote>
  <w:footnote w:type="continuationSeparator" w:id="1">
    <w:p w:rsidR="006E7094" w:rsidRDefault="006E7094" w:rsidP="00A247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383D"/>
    <w:multiLevelType w:val="multilevel"/>
    <w:tmpl w:val="8CA03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40272C"/>
    <w:multiLevelType w:val="multilevel"/>
    <w:tmpl w:val="194CF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930A20"/>
    <w:multiLevelType w:val="multilevel"/>
    <w:tmpl w:val="3F3C2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164437"/>
    <w:multiLevelType w:val="multilevel"/>
    <w:tmpl w:val="8422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A5728A"/>
    <w:multiLevelType w:val="multilevel"/>
    <w:tmpl w:val="B610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C034E7"/>
    <w:multiLevelType w:val="multilevel"/>
    <w:tmpl w:val="5B62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434744"/>
    <w:multiLevelType w:val="multilevel"/>
    <w:tmpl w:val="83E2E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9A051F"/>
    <w:multiLevelType w:val="multilevel"/>
    <w:tmpl w:val="41D4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0B6B0A"/>
    <w:multiLevelType w:val="multilevel"/>
    <w:tmpl w:val="4E86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D20B14"/>
    <w:multiLevelType w:val="multilevel"/>
    <w:tmpl w:val="7E4A4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855302"/>
    <w:multiLevelType w:val="multilevel"/>
    <w:tmpl w:val="6C1E2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3F60B3"/>
    <w:multiLevelType w:val="multilevel"/>
    <w:tmpl w:val="F182D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CD68CE"/>
    <w:multiLevelType w:val="multilevel"/>
    <w:tmpl w:val="32DA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CC3A2A"/>
    <w:multiLevelType w:val="multilevel"/>
    <w:tmpl w:val="508C9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A22C60"/>
    <w:multiLevelType w:val="multilevel"/>
    <w:tmpl w:val="1A1019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9"/>
  </w:num>
  <w:num w:numId="4">
    <w:abstractNumId w:val="4"/>
  </w:num>
  <w:num w:numId="5">
    <w:abstractNumId w:val="7"/>
  </w:num>
  <w:num w:numId="6">
    <w:abstractNumId w:val="6"/>
  </w:num>
  <w:num w:numId="7">
    <w:abstractNumId w:val="13"/>
  </w:num>
  <w:num w:numId="8">
    <w:abstractNumId w:val="14"/>
  </w:num>
  <w:num w:numId="9">
    <w:abstractNumId w:val="2"/>
  </w:num>
  <w:num w:numId="10">
    <w:abstractNumId w:val="10"/>
  </w:num>
  <w:num w:numId="11">
    <w:abstractNumId w:val="5"/>
  </w:num>
  <w:num w:numId="12">
    <w:abstractNumId w:val="0"/>
  </w:num>
  <w:num w:numId="13">
    <w:abstractNumId w:val="8"/>
  </w:num>
  <w:num w:numId="14">
    <w:abstractNumId w:val="1"/>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975E3"/>
    <w:rsid w:val="00050F6C"/>
    <w:rsid w:val="000B3227"/>
    <w:rsid w:val="001D6BCE"/>
    <w:rsid w:val="0053561E"/>
    <w:rsid w:val="005B35D1"/>
    <w:rsid w:val="006620AC"/>
    <w:rsid w:val="006C58B9"/>
    <w:rsid w:val="006E7094"/>
    <w:rsid w:val="00790789"/>
    <w:rsid w:val="009759A8"/>
    <w:rsid w:val="009A1D3F"/>
    <w:rsid w:val="009C3E41"/>
    <w:rsid w:val="009D02A8"/>
    <w:rsid w:val="00A247A5"/>
    <w:rsid w:val="00A26649"/>
    <w:rsid w:val="00B43499"/>
    <w:rsid w:val="00B56607"/>
    <w:rsid w:val="00C2025C"/>
    <w:rsid w:val="00C23D69"/>
    <w:rsid w:val="00C975E3"/>
    <w:rsid w:val="00D07767"/>
    <w:rsid w:val="00D11D2B"/>
    <w:rsid w:val="00E27A58"/>
    <w:rsid w:val="00EA1F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D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975E3"/>
    <w:rPr>
      <w:color w:val="0000FF"/>
      <w:u w:val="single"/>
    </w:rPr>
  </w:style>
  <w:style w:type="character" w:styleId="a4">
    <w:name w:val="FollowedHyperlink"/>
    <w:basedOn w:val="a0"/>
    <w:uiPriority w:val="99"/>
    <w:semiHidden/>
    <w:unhideWhenUsed/>
    <w:rsid w:val="00C975E3"/>
    <w:rPr>
      <w:color w:val="800080"/>
      <w:u w:val="single"/>
    </w:rPr>
  </w:style>
  <w:style w:type="paragraph" w:customStyle="1" w:styleId="readmore-js-toggle">
    <w:name w:val="readmore-js-toggle"/>
    <w:basedOn w:val="a"/>
    <w:rsid w:val="00C97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js-section">
    <w:name w:val="readmore-js-section"/>
    <w:basedOn w:val="a"/>
    <w:rsid w:val="00C97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wrap">
    <w:name w:val="b-share-popup-wrap"/>
    <w:basedOn w:val="a"/>
    <w:rsid w:val="00C97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
    <w:name w:val="b-share-popup"/>
    <w:basedOn w:val="a"/>
    <w:rsid w:val="00C975E3"/>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share-popupi">
    <w:name w:val="b-share-popup__i"/>
    <w:basedOn w:val="a"/>
    <w:rsid w:val="00C975E3"/>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opupitem">
    <w:name w:val="b-share-popup__item"/>
    <w:basedOn w:val="a"/>
    <w:rsid w:val="00C975E3"/>
    <w:pPr>
      <w:shd w:val="clear" w:color="auto" w:fill="FFFFFF"/>
      <w:spacing w:before="100" w:beforeAutospacing="1" w:after="100" w:afterAutospacing="1" w:line="300" w:lineRule="atLeast"/>
    </w:pPr>
    <w:rPr>
      <w:rFonts w:ascii="Arial" w:eastAsia="Times New Roman" w:hAnsi="Arial" w:cs="Arial"/>
      <w:sz w:val="24"/>
      <w:szCs w:val="24"/>
      <w:lang w:eastAsia="ru-RU"/>
    </w:rPr>
  </w:style>
  <w:style w:type="paragraph" w:customStyle="1" w:styleId="b-share-popupicon">
    <w:name w:val="b-share-popup__icon"/>
    <w:basedOn w:val="a"/>
    <w:rsid w:val="00C975E3"/>
    <w:pPr>
      <w:spacing w:after="0" w:line="240" w:lineRule="auto"/>
      <w:textAlignment w:val="center"/>
    </w:pPr>
    <w:rPr>
      <w:rFonts w:ascii="Times New Roman" w:eastAsia="Times New Roman" w:hAnsi="Times New Roman" w:cs="Times New Roman"/>
      <w:sz w:val="24"/>
      <w:szCs w:val="24"/>
      <w:lang w:eastAsia="ru-RU"/>
    </w:rPr>
  </w:style>
  <w:style w:type="paragraph" w:customStyle="1" w:styleId="b-share-popupiconinput">
    <w:name w:val="b-share-popup__icon_input"/>
    <w:basedOn w:val="a"/>
    <w:rsid w:val="00C975E3"/>
    <w:pPr>
      <w:spacing w:after="100" w:afterAutospacing="1" w:line="240" w:lineRule="auto"/>
    </w:pPr>
    <w:rPr>
      <w:rFonts w:ascii="Times New Roman" w:eastAsia="Times New Roman" w:hAnsi="Times New Roman" w:cs="Times New Roman"/>
      <w:sz w:val="24"/>
      <w:szCs w:val="24"/>
      <w:lang w:eastAsia="ru-RU"/>
    </w:rPr>
  </w:style>
  <w:style w:type="paragraph" w:customStyle="1" w:styleId="b-share-popupiconinput0">
    <w:name w:val="b-share-popup__icon__input"/>
    <w:basedOn w:val="a"/>
    <w:rsid w:val="00C975E3"/>
    <w:pPr>
      <w:spacing w:before="100" w:beforeAutospacing="1" w:after="100" w:afterAutospacing="1" w:line="240" w:lineRule="auto"/>
      <w:ind w:left="30"/>
      <w:textAlignment w:val="top"/>
    </w:pPr>
    <w:rPr>
      <w:rFonts w:ascii="Times New Roman" w:eastAsia="Times New Roman" w:hAnsi="Times New Roman" w:cs="Times New Roman"/>
      <w:sz w:val="24"/>
      <w:szCs w:val="24"/>
      <w:lang w:eastAsia="ru-RU"/>
    </w:rPr>
  </w:style>
  <w:style w:type="paragraph" w:customStyle="1" w:styleId="b-share-popupspacer">
    <w:name w:val="b-share-popup__spacer"/>
    <w:basedOn w:val="a"/>
    <w:rsid w:val="00C97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header">
    <w:name w:val="b-share-popup__header"/>
    <w:basedOn w:val="a"/>
    <w:rsid w:val="00C975E3"/>
    <w:pPr>
      <w:spacing w:before="100" w:beforeAutospacing="1" w:after="100" w:afterAutospacing="1" w:line="240" w:lineRule="atLeast"/>
    </w:pPr>
    <w:rPr>
      <w:rFonts w:ascii="Verdana" w:eastAsia="Times New Roman" w:hAnsi="Verdana" w:cs="Times New Roman"/>
      <w:color w:val="999999"/>
      <w:sz w:val="21"/>
      <w:szCs w:val="21"/>
      <w:lang w:eastAsia="ru-RU"/>
    </w:rPr>
  </w:style>
  <w:style w:type="paragraph" w:customStyle="1" w:styleId="b-share-popupinput">
    <w:name w:val="b-share-popup__input"/>
    <w:basedOn w:val="a"/>
    <w:rsid w:val="00C975E3"/>
    <w:pPr>
      <w:spacing w:before="100" w:beforeAutospacing="1" w:after="100" w:afterAutospacing="1" w:line="240" w:lineRule="atLeast"/>
    </w:pPr>
    <w:rPr>
      <w:rFonts w:ascii="Verdana" w:eastAsia="Times New Roman" w:hAnsi="Verdana" w:cs="Times New Roman"/>
      <w:color w:val="999999"/>
      <w:sz w:val="21"/>
      <w:szCs w:val="21"/>
      <w:lang w:eastAsia="ru-RU"/>
    </w:rPr>
  </w:style>
  <w:style w:type="paragraph" w:customStyle="1" w:styleId="b-share-popupinputinput">
    <w:name w:val="b-share-popup__input__input"/>
    <w:basedOn w:val="a"/>
    <w:rsid w:val="00C975E3"/>
    <w:pPr>
      <w:spacing w:before="75" w:after="0" w:line="240" w:lineRule="atLeast"/>
    </w:pPr>
    <w:rPr>
      <w:rFonts w:ascii="Verdana" w:eastAsia="Times New Roman" w:hAnsi="Verdana" w:cs="Times New Roman"/>
      <w:sz w:val="24"/>
      <w:szCs w:val="24"/>
      <w:lang w:eastAsia="ru-RU"/>
    </w:rPr>
  </w:style>
  <w:style w:type="paragraph" w:customStyle="1" w:styleId="b-share-popupyandex">
    <w:name w:val="b-share-popup__yandex"/>
    <w:basedOn w:val="a"/>
    <w:rsid w:val="00C975E3"/>
    <w:pPr>
      <w:spacing w:before="100" w:beforeAutospacing="1" w:after="100" w:afterAutospacing="1" w:line="240" w:lineRule="atLeast"/>
    </w:pPr>
    <w:rPr>
      <w:rFonts w:ascii="Verdana" w:eastAsia="Times New Roman" w:hAnsi="Verdana" w:cs="Times New Roman"/>
      <w:sz w:val="19"/>
      <w:szCs w:val="19"/>
      <w:lang w:eastAsia="ru-RU"/>
    </w:rPr>
  </w:style>
  <w:style w:type="paragraph" w:customStyle="1" w:styleId="b-share-popupto-right">
    <w:name w:val="b-share-popup_to-right"/>
    <w:basedOn w:val="a"/>
    <w:rsid w:val="00C975E3"/>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rarr">
    <w:name w:val="b-ico_action_rarr"/>
    <w:basedOn w:val="a"/>
    <w:rsid w:val="00C97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larr">
    <w:name w:val="b-ico_action_larr"/>
    <w:basedOn w:val="a"/>
    <w:rsid w:val="00C97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
    <w:name w:val="b-share-popup__main"/>
    <w:basedOn w:val="a"/>
    <w:rsid w:val="00C975E3"/>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extra">
    <w:name w:val="b-share-popup__extra"/>
    <w:basedOn w:val="a"/>
    <w:rsid w:val="00C975E3"/>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tail">
    <w:name w:val="b-share-popup__tail"/>
    <w:basedOn w:val="a"/>
    <w:rsid w:val="00C975E3"/>
    <w:pPr>
      <w:spacing w:after="0" w:line="240" w:lineRule="auto"/>
      <w:ind w:left="-165"/>
    </w:pPr>
    <w:rPr>
      <w:rFonts w:ascii="Times New Roman" w:eastAsia="Times New Roman" w:hAnsi="Times New Roman" w:cs="Times New Roman"/>
      <w:sz w:val="24"/>
      <w:szCs w:val="24"/>
      <w:lang w:eastAsia="ru-RU"/>
    </w:rPr>
  </w:style>
  <w:style w:type="paragraph" w:customStyle="1" w:styleId="b-share-popupform">
    <w:name w:val="b-share-popup__form"/>
    <w:basedOn w:val="a"/>
    <w:rsid w:val="00C975E3"/>
    <w:pPr>
      <w:spacing w:after="0" w:line="240" w:lineRule="auto"/>
    </w:pPr>
    <w:rPr>
      <w:rFonts w:ascii="Times New Roman" w:eastAsia="Times New Roman" w:hAnsi="Times New Roman" w:cs="Times New Roman"/>
      <w:vanish/>
      <w:sz w:val="24"/>
      <w:szCs w:val="24"/>
      <w:lang w:eastAsia="ru-RU"/>
    </w:rPr>
  </w:style>
  <w:style w:type="paragraph" w:customStyle="1" w:styleId="b-share-popupformlink">
    <w:name w:val="b-share-popup__form__link"/>
    <w:basedOn w:val="a"/>
    <w:rsid w:val="00C975E3"/>
    <w:pPr>
      <w:spacing w:after="75" w:line="349" w:lineRule="atLeast"/>
      <w:ind w:left="150"/>
    </w:pPr>
    <w:rPr>
      <w:rFonts w:ascii="Verdana" w:eastAsia="Times New Roman" w:hAnsi="Verdana" w:cs="Times New Roman"/>
      <w:color w:val="1A3DC1"/>
      <w:sz w:val="21"/>
      <w:szCs w:val="21"/>
      <w:u w:val="single"/>
      <w:lang w:eastAsia="ru-RU"/>
    </w:rPr>
  </w:style>
  <w:style w:type="paragraph" w:customStyle="1" w:styleId="b-share-popupformbutton">
    <w:name w:val="b-share-popup__form__button"/>
    <w:basedOn w:val="a"/>
    <w:rsid w:val="00C975E3"/>
    <w:pPr>
      <w:spacing w:before="75" w:after="0" w:line="349" w:lineRule="atLeast"/>
      <w:ind w:left="225"/>
    </w:pPr>
    <w:rPr>
      <w:rFonts w:ascii="Verdana" w:eastAsia="Times New Roman" w:hAnsi="Verdana" w:cs="Times New Roman"/>
      <w:sz w:val="21"/>
      <w:szCs w:val="21"/>
      <w:lang w:eastAsia="ru-RU"/>
    </w:rPr>
  </w:style>
  <w:style w:type="paragraph" w:customStyle="1" w:styleId="b-share-popupformclose">
    <w:name w:val="b-share-popup__form__close"/>
    <w:basedOn w:val="a"/>
    <w:rsid w:val="00C975E3"/>
    <w:pPr>
      <w:spacing w:after="75" w:line="349" w:lineRule="atLeast"/>
      <w:ind w:right="150"/>
    </w:pPr>
    <w:rPr>
      <w:rFonts w:ascii="Verdana" w:eastAsia="Times New Roman" w:hAnsi="Verdana" w:cs="Times New Roman"/>
      <w:color w:val="999999"/>
      <w:sz w:val="21"/>
      <w:szCs w:val="21"/>
      <w:lang w:eastAsia="ru-RU"/>
    </w:rPr>
  </w:style>
  <w:style w:type="paragraph" w:customStyle="1" w:styleId="b-share-form-button">
    <w:name w:val="b-share-form-button"/>
    <w:basedOn w:val="a"/>
    <w:rsid w:val="00C975E3"/>
    <w:pPr>
      <w:spacing w:after="0" w:line="255" w:lineRule="atLeast"/>
      <w:ind w:left="45" w:right="45"/>
    </w:pPr>
    <w:rPr>
      <w:rFonts w:ascii="Verdana" w:eastAsia="Times New Roman" w:hAnsi="Verdana" w:cs="Times New Roman"/>
      <w:sz w:val="21"/>
      <w:szCs w:val="21"/>
      <w:lang w:eastAsia="ru-RU"/>
    </w:rPr>
  </w:style>
  <w:style w:type="paragraph" w:customStyle="1" w:styleId="b-share-form-buttonbefore">
    <w:name w:val="b-share-form-button__before"/>
    <w:basedOn w:val="a"/>
    <w:rsid w:val="00C975E3"/>
    <w:pPr>
      <w:spacing w:before="100" w:beforeAutospacing="1" w:after="100" w:afterAutospacing="1" w:line="240" w:lineRule="auto"/>
      <w:ind w:left="-105"/>
    </w:pPr>
    <w:rPr>
      <w:rFonts w:ascii="Times New Roman" w:eastAsia="Times New Roman" w:hAnsi="Times New Roman" w:cs="Times New Roman"/>
      <w:sz w:val="24"/>
      <w:szCs w:val="24"/>
      <w:lang w:eastAsia="ru-RU"/>
    </w:rPr>
  </w:style>
  <w:style w:type="paragraph" w:customStyle="1" w:styleId="b-share-form-buttonafter">
    <w:name w:val="b-share-form-button__after"/>
    <w:basedOn w:val="a"/>
    <w:rsid w:val="00C975E3"/>
    <w:pPr>
      <w:spacing w:before="100" w:beforeAutospacing="1" w:after="100" w:afterAutospacing="1" w:line="240" w:lineRule="auto"/>
      <w:ind w:left="60"/>
    </w:pPr>
    <w:rPr>
      <w:rFonts w:ascii="Times New Roman" w:eastAsia="Times New Roman" w:hAnsi="Times New Roman" w:cs="Times New Roman"/>
      <w:sz w:val="24"/>
      <w:szCs w:val="24"/>
      <w:lang w:eastAsia="ru-RU"/>
    </w:rPr>
  </w:style>
  <w:style w:type="paragraph" w:customStyle="1" w:styleId="b-share-form-buttonicons">
    <w:name w:val="b-share-form-button_icons"/>
    <w:basedOn w:val="a"/>
    <w:rsid w:val="00C97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
    <w:name w:val="b-share"/>
    <w:basedOn w:val="a"/>
    <w:rsid w:val="00C975E3"/>
    <w:pPr>
      <w:spacing w:before="100" w:beforeAutospacing="1" w:after="100" w:afterAutospacing="1" w:line="349" w:lineRule="atLeast"/>
      <w:textAlignment w:val="center"/>
    </w:pPr>
    <w:rPr>
      <w:rFonts w:ascii="Arial" w:eastAsia="Times New Roman" w:hAnsi="Arial" w:cs="Arial"/>
      <w:sz w:val="21"/>
      <w:szCs w:val="21"/>
      <w:lang w:eastAsia="ru-RU"/>
    </w:rPr>
  </w:style>
  <w:style w:type="paragraph" w:customStyle="1" w:styleId="b-sharetext">
    <w:name w:val="b-share__text"/>
    <w:basedOn w:val="a"/>
    <w:rsid w:val="00C975E3"/>
    <w:pPr>
      <w:spacing w:before="100" w:beforeAutospacing="1" w:after="100" w:afterAutospacing="1" w:line="240" w:lineRule="auto"/>
      <w:ind w:right="75"/>
    </w:pPr>
    <w:rPr>
      <w:rFonts w:ascii="Times New Roman" w:eastAsia="Times New Roman" w:hAnsi="Times New Roman" w:cs="Times New Roman"/>
      <w:sz w:val="24"/>
      <w:szCs w:val="24"/>
      <w:lang w:eastAsia="ru-RU"/>
    </w:rPr>
  </w:style>
  <w:style w:type="paragraph" w:customStyle="1" w:styleId="b-sharehandle">
    <w:name w:val="b-share__handle"/>
    <w:basedOn w:val="a"/>
    <w:rsid w:val="00C97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hr">
    <w:name w:val="b-share__hr"/>
    <w:basedOn w:val="a"/>
    <w:rsid w:val="00C975E3"/>
    <w:pPr>
      <w:spacing w:after="0" w:line="240" w:lineRule="auto"/>
      <w:ind w:left="30" w:right="45"/>
    </w:pPr>
    <w:rPr>
      <w:rFonts w:ascii="Times New Roman" w:eastAsia="Times New Roman" w:hAnsi="Times New Roman" w:cs="Times New Roman"/>
      <w:vanish/>
      <w:sz w:val="24"/>
      <w:szCs w:val="24"/>
      <w:lang w:eastAsia="ru-RU"/>
    </w:rPr>
  </w:style>
  <w:style w:type="paragraph" w:customStyle="1" w:styleId="b-sharebordered">
    <w:name w:val="b-share_bordered"/>
    <w:basedOn w:val="a"/>
    <w:rsid w:val="00C975E3"/>
    <w:pPr>
      <w:pBdr>
        <w:top w:val="single" w:sz="6" w:space="0" w:color="E4E4E4"/>
        <w:left w:val="single" w:sz="6" w:space="0" w:color="E4E4E4"/>
        <w:bottom w:val="single" w:sz="6" w:space="0" w:color="E4E4E4"/>
        <w:right w:val="single" w:sz="6" w:space="0" w:color="E4E4E4"/>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link">
    <w:name w:val="b-share_link"/>
    <w:basedOn w:val="a"/>
    <w:rsid w:val="00C975E3"/>
    <w:pPr>
      <w:spacing w:after="0" w:line="240" w:lineRule="auto"/>
    </w:pPr>
    <w:rPr>
      <w:rFonts w:ascii="Times New Roman" w:eastAsia="Times New Roman" w:hAnsi="Times New Roman" w:cs="Times New Roman"/>
      <w:sz w:val="24"/>
      <w:szCs w:val="24"/>
      <w:lang w:eastAsia="ru-RU"/>
    </w:rPr>
  </w:style>
  <w:style w:type="paragraph" w:customStyle="1" w:styleId="b-share-form-buttonshare">
    <w:name w:val="b-share-form-button_share"/>
    <w:basedOn w:val="a"/>
    <w:rsid w:val="00C975E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seudo-link">
    <w:name w:val="b-share-pseudo-link"/>
    <w:basedOn w:val="a"/>
    <w:rsid w:val="00C975E3"/>
    <w:pPr>
      <w:pBdr>
        <w:bottom w:val="dotted"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fontfixed">
    <w:name w:val="b-share_font_fixed"/>
    <w:basedOn w:val="a"/>
    <w:rsid w:val="00C975E3"/>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b-sharehandlemore">
    <w:name w:val="b-share__handle_more"/>
    <w:basedOn w:val="a"/>
    <w:rsid w:val="00C975E3"/>
    <w:pPr>
      <w:spacing w:after="100" w:afterAutospacing="1" w:line="240" w:lineRule="auto"/>
    </w:pPr>
    <w:rPr>
      <w:rFonts w:ascii="Times New Roman" w:eastAsia="Times New Roman" w:hAnsi="Times New Roman" w:cs="Times New Roman"/>
      <w:color w:val="7B7B7B"/>
      <w:sz w:val="14"/>
      <w:szCs w:val="14"/>
      <w:lang w:eastAsia="ru-RU"/>
    </w:rPr>
  </w:style>
  <w:style w:type="paragraph" w:customStyle="1" w:styleId="b-share-icon">
    <w:name w:val="b-share-icon"/>
    <w:basedOn w:val="a"/>
    <w:rsid w:val="00C975E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iconrenren">
    <w:name w:val="b-share-icon_renren"/>
    <w:basedOn w:val="a"/>
    <w:rsid w:val="00C97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iconsinaweibo">
    <w:name w:val="b-share-icon_sina_weibo"/>
    <w:basedOn w:val="a"/>
    <w:rsid w:val="00C97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iconqzone">
    <w:name w:val="b-share-icon_qzone"/>
    <w:basedOn w:val="a"/>
    <w:rsid w:val="00C97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icontencentweibo">
    <w:name w:val="b-share-icon_tencent_weibo"/>
    <w:basedOn w:val="a"/>
    <w:rsid w:val="00C97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counter">
    <w:name w:val="b-share-counter"/>
    <w:basedOn w:val="a"/>
    <w:rsid w:val="00C975E3"/>
    <w:pPr>
      <w:spacing w:before="45" w:after="45" w:line="270" w:lineRule="atLeast"/>
      <w:ind w:left="45" w:right="90"/>
    </w:pPr>
    <w:rPr>
      <w:rFonts w:ascii="Arial" w:eastAsia="Times New Roman" w:hAnsi="Arial" w:cs="Arial"/>
      <w:vanish/>
      <w:color w:val="FFFFFF"/>
      <w:sz w:val="21"/>
      <w:szCs w:val="21"/>
      <w:lang w:eastAsia="ru-RU"/>
    </w:rPr>
  </w:style>
  <w:style w:type="paragraph" w:customStyle="1" w:styleId="b-share-btncounter">
    <w:name w:val="b-share-btn__counter"/>
    <w:basedOn w:val="a"/>
    <w:rsid w:val="00C97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expander">
    <w:name w:val="b-share-popup__expander"/>
    <w:basedOn w:val="a"/>
    <w:rsid w:val="00C97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collapse">
    <w:name w:val="b-share-popup__item__text_collapse"/>
    <w:basedOn w:val="a"/>
    <w:rsid w:val="00C97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expand">
    <w:name w:val="b-share-popup__item__text_expand"/>
    <w:basedOn w:val="a"/>
    <w:rsid w:val="00C97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nputlink">
    <w:name w:val="b-share-popup__input_link"/>
    <w:basedOn w:val="a"/>
    <w:rsid w:val="00C97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mail">
    <w:name w:val="b-share-popup__form_mail"/>
    <w:basedOn w:val="a"/>
    <w:rsid w:val="00C97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html">
    <w:name w:val="b-share-popup__form_html"/>
    <w:basedOn w:val="a"/>
    <w:rsid w:val="00C97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form-buttonicon">
    <w:name w:val="b-share-form-button__icon"/>
    <w:basedOn w:val="a"/>
    <w:rsid w:val="00C97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wrap">
    <w:name w:val="b-share-btn__wrap"/>
    <w:basedOn w:val="a"/>
    <w:rsid w:val="00C97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facebook">
    <w:name w:val="b-share-btn__facebook"/>
    <w:basedOn w:val="a"/>
    <w:rsid w:val="00C97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moimir">
    <w:name w:val="b-share-btn__moimir"/>
    <w:basedOn w:val="a"/>
    <w:rsid w:val="00C97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vkontakte">
    <w:name w:val="b-share-btn__vkontakte"/>
    <w:basedOn w:val="a"/>
    <w:rsid w:val="00C97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twitter">
    <w:name w:val="b-share-btn__twitter"/>
    <w:basedOn w:val="a"/>
    <w:rsid w:val="00C97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odnoklassniki">
    <w:name w:val="b-share-btn__odnoklassniki"/>
    <w:basedOn w:val="a"/>
    <w:rsid w:val="00C97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gplus">
    <w:name w:val="b-share-btn__gplus"/>
    <w:basedOn w:val="a"/>
    <w:rsid w:val="00C97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yaru">
    <w:name w:val="b-share-btn__yaru"/>
    <w:basedOn w:val="a"/>
    <w:rsid w:val="00C97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pinterest">
    <w:name w:val="b-share-btn__pinterest"/>
    <w:basedOn w:val="a"/>
    <w:rsid w:val="00C97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
    <w:name w:val="b-share-popup__item__text"/>
    <w:basedOn w:val="a"/>
    <w:rsid w:val="00C97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1">
    <w:name w:val="b-share-popup__item__text1"/>
    <w:basedOn w:val="a"/>
    <w:rsid w:val="00C975E3"/>
    <w:pPr>
      <w:spacing w:before="100" w:beforeAutospacing="1" w:after="100" w:afterAutospacing="1" w:line="240" w:lineRule="auto"/>
    </w:pPr>
    <w:rPr>
      <w:rFonts w:ascii="Times New Roman" w:eastAsia="Times New Roman" w:hAnsi="Times New Roman" w:cs="Times New Roman"/>
      <w:color w:val="1A3DC1"/>
      <w:sz w:val="24"/>
      <w:szCs w:val="24"/>
      <w:u w:val="single"/>
      <w:lang w:eastAsia="ru-RU"/>
    </w:rPr>
  </w:style>
  <w:style w:type="paragraph" w:customStyle="1" w:styleId="b-share-popupitemtext2">
    <w:name w:val="b-share-popup__item__text2"/>
    <w:basedOn w:val="a"/>
    <w:rsid w:val="00C975E3"/>
    <w:pPr>
      <w:spacing w:before="100" w:beforeAutospacing="1" w:after="100" w:afterAutospacing="1" w:line="240" w:lineRule="auto"/>
    </w:pPr>
    <w:rPr>
      <w:rFonts w:ascii="Times New Roman" w:eastAsia="Times New Roman" w:hAnsi="Times New Roman" w:cs="Times New Roman"/>
      <w:color w:val="FF0000"/>
      <w:sz w:val="24"/>
      <w:szCs w:val="24"/>
      <w:u w:val="single"/>
      <w:lang w:eastAsia="ru-RU"/>
    </w:rPr>
  </w:style>
  <w:style w:type="paragraph" w:customStyle="1" w:styleId="b-share-popupitem1">
    <w:name w:val="b-share-popup__item1"/>
    <w:basedOn w:val="a"/>
    <w:rsid w:val="00C975E3"/>
    <w:pPr>
      <w:shd w:val="clear" w:color="auto" w:fill="FFFFFF"/>
      <w:spacing w:before="150" w:after="0" w:line="240" w:lineRule="atLeast"/>
    </w:pPr>
    <w:rPr>
      <w:rFonts w:ascii="Verdana" w:eastAsia="Times New Roman" w:hAnsi="Verdana" w:cs="Arial"/>
      <w:color w:val="999999"/>
      <w:sz w:val="21"/>
      <w:szCs w:val="21"/>
      <w:lang w:eastAsia="ru-RU"/>
    </w:rPr>
  </w:style>
  <w:style w:type="paragraph" w:customStyle="1" w:styleId="b-share-popupexpander1">
    <w:name w:val="b-share-popup__expander1"/>
    <w:basedOn w:val="a"/>
    <w:rsid w:val="00C975E3"/>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3">
    <w:name w:val="b-share-popup__item__text3"/>
    <w:basedOn w:val="a"/>
    <w:rsid w:val="00C975E3"/>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b-icoactionrarr1">
    <w:name w:val="b-ico_action_rarr1"/>
    <w:basedOn w:val="a"/>
    <w:rsid w:val="00C975E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larr1">
    <w:name w:val="b-ico_action_larr1"/>
    <w:basedOn w:val="a"/>
    <w:rsid w:val="00C975E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larr2">
    <w:name w:val="b-ico_action_larr2"/>
    <w:basedOn w:val="a"/>
    <w:rsid w:val="00C975E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rarr2">
    <w:name w:val="b-ico_action_rarr2"/>
    <w:basedOn w:val="a"/>
    <w:rsid w:val="00C975E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temtextcollapse1">
    <w:name w:val="b-share-popup__item__text_collapse1"/>
    <w:basedOn w:val="a"/>
    <w:rsid w:val="00C975E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temtextexpand1">
    <w:name w:val="b-share-popup__item__text_expand1"/>
    <w:basedOn w:val="a"/>
    <w:rsid w:val="00C975E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rarr3">
    <w:name w:val="b-ico_action_rarr3"/>
    <w:basedOn w:val="a"/>
    <w:rsid w:val="00C97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collapse2">
    <w:name w:val="b-share-popup__item__text_collapse2"/>
    <w:basedOn w:val="a"/>
    <w:rsid w:val="00C97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rarr4">
    <w:name w:val="b-ico_action_rarr4"/>
    <w:basedOn w:val="a"/>
    <w:rsid w:val="00C97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larr3">
    <w:name w:val="b-ico_action_larr3"/>
    <w:basedOn w:val="a"/>
    <w:rsid w:val="00C97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1">
    <w:name w:val="b-share-popup__main1"/>
    <w:basedOn w:val="a"/>
    <w:rsid w:val="00C975E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opupextra1">
    <w:name w:val="b-share-popup__extra1"/>
    <w:basedOn w:val="a"/>
    <w:rsid w:val="00C975E3"/>
    <w:pPr>
      <w:spacing w:after="0" w:line="240" w:lineRule="auto"/>
      <w:ind w:right="-150"/>
      <w:textAlignment w:val="top"/>
    </w:pPr>
    <w:rPr>
      <w:rFonts w:ascii="Times New Roman" w:eastAsia="Times New Roman" w:hAnsi="Times New Roman" w:cs="Times New Roman"/>
      <w:vanish/>
      <w:sz w:val="24"/>
      <w:szCs w:val="24"/>
      <w:lang w:eastAsia="ru-RU"/>
    </w:rPr>
  </w:style>
  <w:style w:type="paragraph" w:customStyle="1" w:styleId="b-share-popupextra2">
    <w:name w:val="b-share-popup__extra2"/>
    <w:basedOn w:val="a"/>
    <w:rsid w:val="00C975E3"/>
    <w:pPr>
      <w:spacing w:after="0" w:line="240" w:lineRule="auto"/>
      <w:ind w:left="-150"/>
      <w:textAlignment w:val="bottom"/>
    </w:pPr>
    <w:rPr>
      <w:rFonts w:ascii="Times New Roman" w:eastAsia="Times New Roman" w:hAnsi="Times New Roman" w:cs="Times New Roman"/>
      <w:vanish/>
      <w:sz w:val="24"/>
      <w:szCs w:val="24"/>
      <w:lang w:eastAsia="ru-RU"/>
    </w:rPr>
  </w:style>
  <w:style w:type="paragraph" w:customStyle="1" w:styleId="b-share-popuptail1">
    <w:name w:val="b-share-popup__tail1"/>
    <w:basedOn w:val="a"/>
    <w:rsid w:val="00C975E3"/>
    <w:pPr>
      <w:spacing w:after="0" w:line="240" w:lineRule="auto"/>
      <w:ind w:left="-165"/>
    </w:pPr>
    <w:rPr>
      <w:rFonts w:ascii="Times New Roman" w:eastAsia="Times New Roman" w:hAnsi="Times New Roman" w:cs="Times New Roman"/>
      <w:sz w:val="24"/>
      <w:szCs w:val="24"/>
      <w:lang w:eastAsia="ru-RU"/>
    </w:rPr>
  </w:style>
  <w:style w:type="paragraph" w:customStyle="1" w:styleId="b-share-popuptail2">
    <w:name w:val="b-share-popup__tail2"/>
    <w:basedOn w:val="a"/>
    <w:rsid w:val="00C975E3"/>
    <w:pPr>
      <w:spacing w:after="0" w:line="240" w:lineRule="auto"/>
      <w:ind w:left="-165"/>
    </w:pPr>
    <w:rPr>
      <w:rFonts w:ascii="Times New Roman" w:eastAsia="Times New Roman" w:hAnsi="Times New Roman" w:cs="Times New Roman"/>
      <w:sz w:val="24"/>
      <w:szCs w:val="24"/>
      <w:lang w:eastAsia="ru-RU"/>
    </w:rPr>
  </w:style>
  <w:style w:type="paragraph" w:customStyle="1" w:styleId="b-share-popupmain2">
    <w:name w:val="b-share-popup__main2"/>
    <w:basedOn w:val="a"/>
    <w:rsid w:val="00C975E3"/>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main3">
    <w:name w:val="b-share-popup__main3"/>
    <w:basedOn w:val="a"/>
    <w:rsid w:val="00C975E3"/>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main4">
    <w:name w:val="b-share-popup__main4"/>
    <w:basedOn w:val="a"/>
    <w:rsid w:val="00C975E3"/>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extra3">
    <w:name w:val="b-share-popup__extra3"/>
    <w:basedOn w:val="a"/>
    <w:rsid w:val="00C975E3"/>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4">
    <w:name w:val="b-share-popup__extra4"/>
    <w:basedOn w:val="a"/>
    <w:rsid w:val="00C975E3"/>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5">
    <w:name w:val="b-share-popup__extra5"/>
    <w:basedOn w:val="a"/>
    <w:rsid w:val="00C975E3"/>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pander2">
    <w:name w:val="b-share-popup__expander2"/>
    <w:basedOn w:val="a"/>
    <w:rsid w:val="00C975E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expander3">
    <w:name w:val="b-share-popup__expander3"/>
    <w:basedOn w:val="a"/>
    <w:rsid w:val="00C975E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expander4">
    <w:name w:val="b-share-popup__expander4"/>
    <w:basedOn w:val="a"/>
    <w:rsid w:val="00C975E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1">
    <w:name w:val="b-share-popup__input_link1"/>
    <w:basedOn w:val="a"/>
    <w:rsid w:val="00C975E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2">
    <w:name w:val="b-share-popup__input_link2"/>
    <w:basedOn w:val="a"/>
    <w:rsid w:val="00C975E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3">
    <w:name w:val="b-share-popup__input_link3"/>
    <w:basedOn w:val="a"/>
    <w:rsid w:val="00C975E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formmail1">
    <w:name w:val="b-share-popup__form_mail1"/>
    <w:basedOn w:val="a"/>
    <w:rsid w:val="00C97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html1">
    <w:name w:val="b-share-popup__form_html1"/>
    <w:basedOn w:val="a"/>
    <w:rsid w:val="00C97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1">
    <w:name w:val="b-share-popup__form1"/>
    <w:basedOn w:val="a"/>
    <w:rsid w:val="00C975E3"/>
    <w:pPr>
      <w:spacing w:after="0" w:line="240" w:lineRule="auto"/>
    </w:pPr>
    <w:rPr>
      <w:rFonts w:ascii="Times New Roman" w:eastAsia="Times New Roman" w:hAnsi="Times New Roman" w:cs="Times New Roman"/>
      <w:sz w:val="24"/>
      <w:szCs w:val="24"/>
      <w:lang w:eastAsia="ru-RU"/>
    </w:rPr>
  </w:style>
  <w:style w:type="paragraph" w:customStyle="1" w:styleId="b-share-popupitem2">
    <w:name w:val="b-share-popup__item2"/>
    <w:basedOn w:val="a"/>
    <w:rsid w:val="00C975E3"/>
    <w:pPr>
      <w:shd w:val="clear" w:color="auto" w:fill="FFFFFF"/>
      <w:spacing w:before="100" w:beforeAutospacing="1" w:after="100" w:afterAutospacing="1" w:line="300" w:lineRule="atLeast"/>
    </w:pPr>
    <w:rPr>
      <w:rFonts w:ascii="Arial" w:eastAsia="Times New Roman" w:hAnsi="Arial" w:cs="Arial"/>
      <w:sz w:val="19"/>
      <w:szCs w:val="19"/>
      <w:lang w:eastAsia="ru-RU"/>
    </w:rPr>
  </w:style>
  <w:style w:type="paragraph" w:customStyle="1" w:styleId="b-share-popupheader1">
    <w:name w:val="b-share-popup__header1"/>
    <w:basedOn w:val="a"/>
    <w:rsid w:val="00C975E3"/>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nput1">
    <w:name w:val="b-share-popup__input1"/>
    <w:basedOn w:val="a"/>
    <w:rsid w:val="00C975E3"/>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tem3">
    <w:name w:val="b-share-popup__item3"/>
    <w:basedOn w:val="a"/>
    <w:rsid w:val="00C975E3"/>
    <w:pPr>
      <w:shd w:val="clear" w:color="auto" w:fill="FFFFFF"/>
      <w:spacing w:before="150" w:after="0" w:line="240" w:lineRule="atLeast"/>
    </w:pPr>
    <w:rPr>
      <w:rFonts w:ascii="Verdana" w:eastAsia="Times New Roman" w:hAnsi="Verdana" w:cs="Arial"/>
      <w:color w:val="999999"/>
      <w:sz w:val="17"/>
      <w:szCs w:val="17"/>
      <w:lang w:eastAsia="ru-RU"/>
    </w:rPr>
  </w:style>
  <w:style w:type="paragraph" w:customStyle="1" w:styleId="b-share-popupformlink1">
    <w:name w:val="b-share-popup__form__link1"/>
    <w:basedOn w:val="a"/>
    <w:rsid w:val="00C975E3"/>
    <w:pPr>
      <w:spacing w:after="75" w:line="349" w:lineRule="atLeast"/>
      <w:ind w:left="150"/>
    </w:pPr>
    <w:rPr>
      <w:rFonts w:ascii="Verdana" w:eastAsia="Times New Roman" w:hAnsi="Verdana" w:cs="Times New Roman"/>
      <w:color w:val="1A3DC1"/>
      <w:sz w:val="17"/>
      <w:szCs w:val="17"/>
      <w:u w:val="single"/>
      <w:lang w:eastAsia="ru-RU"/>
    </w:rPr>
  </w:style>
  <w:style w:type="paragraph" w:customStyle="1" w:styleId="b-share-popupformbutton1">
    <w:name w:val="b-share-popup__form__button1"/>
    <w:basedOn w:val="a"/>
    <w:rsid w:val="00C975E3"/>
    <w:pPr>
      <w:spacing w:before="75" w:after="0" w:line="349" w:lineRule="atLeast"/>
      <w:ind w:left="225"/>
    </w:pPr>
    <w:rPr>
      <w:rFonts w:ascii="Verdana" w:eastAsia="Times New Roman" w:hAnsi="Verdana" w:cs="Times New Roman"/>
      <w:sz w:val="17"/>
      <w:szCs w:val="17"/>
      <w:lang w:eastAsia="ru-RU"/>
    </w:rPr>
  </w:style>
  <w:style w:type="paragraph" w:customStyle="1" w:styleId="b-share-popupformclose1">
    <w:name w:val="b-share-popup__form__close1"/>
    <w:basedOn w:val="a"/>
    <w:rsid w:val="00C975E3"/>
    <w:pPr>
      <w:spacing w:after="75" w:line="349" w:lineRule="atLeast"/>
      <w:ind w:right="150"/>
    </w:pPr>
    <w:rPr>
      <w:rFonts w:ascii="Verdana" w:eastAsia="Times New Roman" w:hAnsi="Verdana" w:cs="Times New Roman"/>
      <w:color w:val="999999"/>
      <w:sz w:val="17"/>
      <w:szCs w:val="17"/>
      <w:lang w:eastAsia="ru-RU"/>
    </w:rPr>
  </w:style>
  <w:style w:type="paragraph" w:customStyle="1" w:styleId="b-share-popupyandex1">
    <w:name w:val="b-share-popup__yandex1"/>
    <w:basedOn w:val="a"/>
    <w:rsid w:val="00C975E3"/>
    <w:pPr>
      <w:spacing w:before="100" w:beforeAutospacing="1" w:after="100" w:afterAutospacing="1" w:line="240" w:lineRule="atLeast"/>
    </w:pPr>
    <w:rPr>
      <w:rFonts w:ascii="Verdana" w:eastAsia="Times New Roman" w:hAnsi="Verdana" w:cs="Times New Roman"/>
      <w:sz w:val="15"/>
      <w:szCs w:val="15"/>
      <w:lang w:eastAsia="ru-RU"/>
    </w:rPr>
  </w:style>
  <w:style w:type="paragraph" w:customStyle="1" w:styleId="b-share-form-buttonbefore1">
    <w:name w:val="b-share-form-button__before1"/>
    <w:basedOn w:val="a"/>
    <w:rsid w:val="00C975E3"/>
    <w:pPr>
      <w:spacing w:before="100" w:beforeAutospacing="1" w:after="100" w:afterAutospacing="1" w:line="240" w:lineRule="auto"/>
      <w:ind w:left="-45"/>
    </w:pPr>
    <w:rPr>
      <w:rFonts w:ascii="Times New Roman" w:eastAsia="Times New Roman" w:hAnsi="Times New Roman" w:cs="Times New Roman"/>
      <w:sz w:val="24"/>
      <w:szCs w:val="24"/>
      <w:lang w:eastAsia="ru-RU"/>
    </w:rPr>
  </w:style>
  <w:style w:type="paragraph" w:customStyle="1" w:styleId="b-share-form-buttonafter1">
    <w:name w:val="b-share-form-button__after1"/>
    <w:basedOn w:val="a"/>
    <w:rsid w:val="00C97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handlemore1">
    <w:name w:val="b-share__handle_more1"/>
    <w:basedOn w:val="a"/>
    <w:rsid w:val="00C975E3"/>
    <w:pPr>
      <w:spacing w:after="100" w:afterAutospacing="1" w:line="240" w:lineRule="auto"/>
      <w:ind w:right="-60"/>
    </w:pPr>
    <w:rPr>
      <w:rFonts w:ascii="Times New Roman" w:eastAsia="Times New Roman" w:hAnsi="Times New Roman" w:cs="Times New Roman"/>
      <w:color w:val="7B7B7B"/>
      <w:sz w:val="14"/>
      <w:szCs w:val="14"/>
      <w:lang w:eastAsia="ru-RU"/>
    </w:rPr>
  </w:style>
  <w:style w:type="paragraph" w:customStyle="1" w:styleId="b-share-icon1">
    <w:name w:val="b-share-icon1"/>
    <w:basedOn w:val="a"/>
    <w:rsid w:val="00C975E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form-button1">
    <w:name w:val="b-share-form-button1"/>
    <w:basedOn w:val="a"/>
    <w:rsid w:val="00C975E3"/>
    <w:pPr>
      <w:spacing w:after="0" w:line="255" w:lineRule="atLeast"/>
      <w:ind w:left="45" w:right="45"/>
    </w:pPr>
    <w:rPr>
      <w:rFonts w:ascii="Verdana" w:eastAsia="Times New Roman" w:hAnsi="Verdana" w:cs="Times New Roman"/>
      <w:sz w:val="24"/>
      <w:szCs w:val="24"/>
      <w:lang w:eastAsia="ru-RU"/>
    </w:rPr>
  </w:style>
  <w:style w:type="paragraph" w:customStyle="1" w:styleId="b-share-icon2">
    <w:name w:val="b-share-icon2"/>
    <w:basedOn w:val="a"/>
    <w:rsid w:val="00C975E3"/>
    <w:pPr>
      <w:spacing w:after="0" w:line="240" w:lineRule="auto"/>
      <w:ind w:right="75"/>
      <w:textAlignment w:val="top"/>
    </w:pPr>
    <w:rPr>
      <w:rFonts w:ascii="Times New Roman" w:eastAsia="Times New Roman" w:hAnsi="Times New Roman" w:cs="Times New Roman"/>
      <w:sz w:val="24"/>
      <w:szCs w:val="24"/>
      <w:lang w:eastAsia="ru-RU"/>
    </w:rPr>
  </w:style>
  <w:style w:type="paragraph" w:customStyle="1" w:styleId="b-share-form-button2">
    <w:name w:val="b-share-form-button2"/>
    <w:basedOn w:val="a"/>
    <w:rsid w:val="00C975E3"/>
    <w:pPr>
      <w:spacing w:after="0" w:line="255" w:lineRule="atLeast"/>
      <w:ind w:left="45" w:right="45"/>
    </w:pPr>
    <w:rPr>
      <w:rFonts w:ascii="Verdana" w:eastAsia="Times New Roman" w:hAnsi="Verdana" w:cs="Times New Roman"/>
      <w:sz w:val="21"/>
      <w:szCs w:val="21"/>
      <w:lang w:eastAsia="ru-RU"/>
    </w:rPr>
  </w:style>
  <w:style w:type="paragraph" w:customStyle="1" w:styleId="b-sharetext1">
    <w:name w:val="b-share__text1"/>
    <w:basedOn w:val="a"/>
    <w:rsid w:val="00C975E3"/>
    <w:pPr>
      <w:spacing w:before="100" w:beforeAutospacing="1" w:after="100" w:afterAutospacing="1" w:line="240" w:lineRule="auto"/>
      <w:ind w:right="75"/>
    </w:pPr>
    <w:rPr>
      <w:rFonts w:ascii="Times New Roman" w:eastAsia="Times New Roman" w:hAnsi="Times New Roman" w:cs="Times New Roman"/>
      <w:color w:val="FF0000"/>
      <w:sz w:val="24"/>
      <w:szCs w:val="24"/>
      <w:u w:val="single"/>
      <w:lang w:eastAsia="ru-RU"/>
    </w:rPr>
  </w:style>
  <w:style w:type="paragraph" w:customStyle="1" w:styleId="b-sharehr1">
    <w:name w:val="b-share__hr1"/>
    <w:basedOn w:val="a"/>
    <w:rsid w:val="00C975E3"/>
    <w:pPr>
      <w:shd w:val="clear" w:color="auto" w:fill="E4E4E4"/>
      <w:spacing w:after="0" w:line="240" w:lineRule="auto"/>
      <w:ind w:left="30" w:right="45"/>
    </w:pPr>
    <w:rPr>
      <w:rFonts w:ascii="Times New Roman" w:eastAsia="Times New Roman" w:hAnsi="Times New Roman" w:cs="Times New Roman"/>
      <w:sz w:val="24"/>
      <w:szCs w:val="24"/>
      <w:lang w:eastAsia="ru-RU"/>
    </w:rPr>
  </w:style>
  <w:style w:type="paragraph" w:customStyle="1" w:styleId="b-sharetext2">
    <w:name w:val="b-share__text2"/>
    <w:basedOn w:val="a"/>
    <w:rsid w:val="00C975E3"/>
    <w:pPr>
      <w:spacing w:before="100" w:beforeAutospacing="1" w:after="100" w:afterAutospacing="1" w:line="240" w:lineRule="auto"/>
      <w:ind w:right="75"/>
    </w:pPr>
    <w:rPr>
      <w:rFonts w:ascii="Times New Roman" w:eastAsia="Times New Roman" w:hAnsi="Times New Roman" w:cs="Times New Roman"/>
      <w:color w:val="1A3DC1"/>
      <w:sz w:val="24"/>
      <w:szCs w:val="24"/>
      <w:u w:val="single"/>
      <w:lang w:eastAsia="ru-RU"/>
    </w:rPr>
  </w:style>
  <w:style w:type="paragraph" w:customStyle="1" w:styleId="b-share-form-buttonbefore2">
    <w:name w:val="b-share-form-button__before2"/>
    <w:basedOn w:val="a"/>
    <w:rsid w:val="00C975E3"/>
    <w:pPr>
      <w:spacing w:before="100" w:beforeAutospacing="1" w:after="100" w:afterAutospacing="1" w:line="240" w:lineRule="auto"/>
      <w:ind w:left="-435"/>
    </w:pPr>
    <w:rPr>
      <w:rFonts w:ascii="Times New Roman" w:eastAsia="Times New Roman" w:hAnsi="Times New Roman" w:cs="Times New Roman"/>
      <w:sz w:val="24"/>
      <w:szCs w:val="24"/>
      <w:lang w:eastAsia="ru-RU"/>
    </w:rPr>
  </w:style>
  <w:style w:type="paragraph" w:customStyle="1" w:styleId="b-share-form-buttonicon1">
    <w:name w:val="b-share-form-button__icon1"/>
    <w:basedOn w:val="a"/>
    <w:rsid w:val="00C975E3"/>
    <w:pPr>
      <w:spacing w:before="15" w:after="0" w:line="240" w:lineRule="auto"/>
      <w:ind w:left="-345"/>
    </w:pPr>
    <w:rPr>
      <w:rFonts w:ascii="Times New Roman" w:eastAsia="Times New Roman" w:hAnsi="Times New Roman" w:cs="Times New Roman"/>
      <w:sz w:val="24"/>
      <w:szCs w:val="24"/>
      <w:lang w:eastAsia="ru-RU"/>
    </w:rPr>
  </w:style>
  <w:style w:type="paragraph" w:customStyle="1" w:styleId="b-share-icon3">
    <w:name w:val="b-share-icon3"/>
    <w:basedOn w:val="a"/>
    <w:rsid w:val="00C975E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form-buttonicon2">
    <w:name w:val="b-share-form-button__icon2"/>
    <w:basedOn w:val="a"/>
    <w:rsid w:val="00C975E3"/>
    <w:pPr>
      <w:spacing w:before="15" w:after="0" w:line="240" w:lineRule="auto"/>
      <w:ind w:left="-345"/>
    </w:pPr>
    <w:rPr>
      <w:rFonts w:ascii="Times New Roman" w:eastAsia="Times New Roman" w:hAnsi="Times New Roman" w:cs="Times New Roman"/>
      <w:sz w:val="24"/>
      <w:szCs w:val="24"/>
      <w:lang w:eastAsia="ru-RU"/>
    </w:rPr>
  </w:style>
  <w:style w:type="paragraph" w:customStyle="1" w:styleId="b-share-popupi1">
    <w:name w:val="b-share-popup__i1"/>
    <w:basedOn w:val="a"/>
    <w:rsid w:val="00C975E3"/>
    <w:pPr>
      <w:shd w:val="clear" w:color="auto" w:fill="333333"/>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text3">
    <w:name w:val="b-share__text3"/>
    <w:basedOn w:val="a"/>
    <w:rsid w:val="00C975E3"/>
    <w:pPr>
      <w:spacing w:before="100" w:beforeAutospacing="1" w:after="100" w:afterAutospacing="1" w:line="240" w:lineRule="auto"/>
      <w:ind w:right="75"/>
    </w:pPr>
    <w:rPr>
      <w:rFonts w:ascii="Times New Roman" w:eastAsia="Times New Roman" w:hAnsi="Times New Roman" w:cs="Times New Roman"/>
      <w:color w:val="AAAAAA"/>
      <w:sz w:val="24"/>
      <w:szCs w:val="24"/>
      <w:lang w:eastAsia="ru-RU"/>
    </w:rPr>
  </w:style>
  <w:style w:type="paragraph" w:customStyle="1" w:styleId="b-share-popup1">
    <w:name w:val="b-share-popup1"/>
    <w:basedOn w:val="a"/>
    <w:rsid w:val="00C975E3"/>
    <w:pPr>
      <w:pBdr>
        <w:top w:val="single" w:sz="6" w:space="0" w:color="888888"/>
        <w:left w:val="single" w:sz="6" w:space="0" w:color="888888"/>
        <w:bottom w:val="single" w:sz="6" w:space="0" w:color="888888"/>
        <w:right w:val="single" w:sz="6" w:space="0" w:color="888888"/>
      </w:pBdr>
      <w:shd w:val="clear" w:color="auto" w:fill="333333"/>
      <w:spacing w:before="100" w:beforeAutospacing="1" w:after="100" w:afterAutospacing="1" w:line="240" w:lineRule="auto"/>
    </w:pPr>
    <w:rPr>
      <w:rFonts w:ascii="Times New Roman" w:eastAsia="Times New Roman" w:hAnsi="Times New Roman" w:cs="Times New Roman"/>
      <w:color w:val="AAAAAA"/>
      <w:sz w:val="24"/>
      <w:szCs w:val="24"/>
      <w:lang w:eastAsia="ru-RU"/>
    </w:rPr>
  </w:style>
  <w:style w:type="paragraph" w:customStyle="1" w:styleId="b-share-popupitem4">
    <w:name w:val="b-share-popup__item4"/>
    <w:basedOn w:val="a"/>
    <w:rsid w:val="00C975E3"/>
    <w:pPr>
      <w:shd w:val="clear" w:color="auto" w:fill="FFFFFF"/>
      <w:spacing w:before="100" w:beforeAutospacing="1" w:after="100" w:afterAutospacing="1" w:line="300" w:lineRule="atLeast"/>
    </w:pPr>
    <w:rPr>
      <w:rFonts w:ascii="Arial" w:eastAsia="Times New Roman" w:hAnsi="Arial" w:cs="Arial"/>
      <w:color w:val="CCCCCC"/>
      <w:sz w:val="24"/>
      <w:szCs w:val="24"/>
      <w:lang w:eastAsia="ru-RU"/>
    </w:rPr>
  </w:style>
  <w:style w:type="paragraph" w:customStyle="1" w:styleId="b-share-popupitemtext4">
    <w:name w:val="b-share-popup__item__text4"/>
    <w:basedOn w:val="a"/>
    <w:rsid w:val="00C975E3"/>
    <w:pPr>
      <w:spacing w:before="100" w:beforeAutospacing="1" w:after="100" w:afterAutospacing="1" w:line="240" w:lineRule="auto"/>
    </w:pPr>
    <w:rPr>
      <w:rFonts w:ascii="Times New Roman" w:eastAsia="Times New Roman" w:hAnsi="Times New Roman" w:cs="Times New Roman"/>
      <w:color w:val="CCCCCC"/>
      <w:sz w:val="24"/>
      <w:szCs w:val="24"/>
      <w:lang w:eastAsia="ru-RU"/>
    </w:rPr>
  </w:style>
  <w:style w:type="paragraph" w:customStyle="1" w:styleId="b-share1">
    <w:name w:val="b-share1"/>
    <w:basedOn w:val="a"/>
    <w:rsid w:val="00C975E3"/>
    <w:pPr>
      <w:spacing w:before="100" w:beforeAutospacing="1" w:after="100" w:afterAutospacing="1" w:line="349" w:lineRule="atLeast"/>
      <w:textAlignment w:val="center"/>
    </w:pPr>
    <w:rPr>
      <w:rFonts w:ascii="Arial" w:eastAsia="Times New Roman" w:hAnsi="Arial" w:cs="Arial"/>
      <w:sz w:val="21"/>
      <w:szCs w:val="21"/>
      <w:lang w:eastAsia="ru-RU"/>
    </w:rPr>
  </w:style>
  <w:style w:type="paragraph" w:customStyle="1" w:styleId="b-share-counter1">
    <w:name w:val="b-share-counter1"/>
    <w:basedOn w:val="a"/>
    <w:rsid w:val="00C975E3"/>
    <w:pPr>
      <w:spacing w:before="30" w:after="30" w:line="210" w:lineRule="atLeast"/>
      <w:ind w:left="15" w:right="90"/>
    </w:pPr>
    <w:rPr>
      <w:rFonts w:ascii="Arial" w:eastAsia="Times New Roman" w:hAnsi="Arial" w:cs="Arial"/>
      <w:vanish/>
      <w:color w:val="FFFFFF"/>
      <w:sz w:val="17"/>
      <w:szCs w:val="17"/>
      <w:lang w:eastAsia="ru-RU"/>
    </w:rPr>
  </w:style>
  <w:style w:type="paragraph" w:customStyle="1" w:styleId="b-share-counter2">
    <w:name w:val="b-share-counter2"/>
    <w:basedOn w:val="a"/>
    <w:rsid w:val="00C975E3"/>
    <w:pPr>
      <w:spacing w:before="45" w:after="45" w:line="270" w:lineRule="atLeast"/>
      <w:ind w:left="45" w:right="90"/>
    </w:pPr>
    <w:rPr>
      <w:rFonts w:ascii="Arial" w:eastAsia="Times New Roman" w:hAnsi="Arial" w:cs="Arial"/>
      <w:color w:val="FFFFFF"/>
      <w:sz w:val="21"/>
      <w:szCs w:val="21"/>
      <w:lang w:eastAsia="ru-RU"/>
    </w:rPr>
  </w:style>
  <w:style w:type="paragraph" w:customStyle="1" w:styleId="b-share-btnwrap1">
    <w:name w:val="b-share-btn__wrap1"/>
    <w:basedOn w:val="a"/>
    <w:rsid w:val="00C975E3"/>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b-share-btnwrap2">
    <w:name w:val="b-share-btn__wrap2"/>
    <w:basedOn w:val="a"/>
    <w:rsid w:val="00C975E3"/>
    <w:pPr>
      <w:spacing w:before="100" w:beforeAutospacing="1" w:after="100" w:afterAutospacing="1" w:line="240" w:lineRule="auto"/>
      <w:ind w:left="60"/>
    </w:pPr>
    <w:rPr>
      <w:rFonts w:ascii="Times New Roman" w:eastAsia="Times New Roman" w:hAnsi="Times New Roman" w:cs="Times New Roman"/>
      <w:sz w:val="24"/>
      <w:szCs w:val="24"/>
      <w:lang w:eastAsia="ru-RU"/>
    </w:rPr>
  </w:style>
  <w:style w:type="paragraph" w:customStyle="1" w:styleId="b-share-icon4">
    <w:name w:val="b-share-icon4"/>
    <w:basedOn w:val="a"/>
    <w:rsid w:val="00C975E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icon5">
    <w:name w:val="b-share-icon5"/>
    <w:basedOn w:val="a"/>
    <w:rsid w:val="00C975E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btnfacebook1">
    <w:name w:val="b-share-btn__facebook1"/>
    <w:basedOn w:val="a"/>
    <w:rsid w:val="00C975E3"/>
    <w:pPr>
      <w:shd w:val="clear" w:color="auto" w:fill="3C5A9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facebook2">
    <w:name w:val="b-share-btn__facebook2"/>
    <w:basedOn w:val="a"/>
    <w:rsid w:val="00C975E3"/>
    <w:pPr>
      <w:shd w:val="clear" w:color="auto" w:fill="30487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moimir1">
    <w:name w:val="b-share-btn__moimir1"/>
    <w:basedOn w:val="a"/>
    <w:rsid w:val="00C975E3"/>
    <w:pPr>
      <w:shd w:val="clear" w:color="auto" w:fill="226EB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moimir2">
    <w:name w:val="b-share-btn__moimir2"/>
    <w:basedOn w:val="a"/>
    <w:rsid w:val="00C975E3"/>
    <w:pPr>
      <w:shd w:val="clear" w:color="auto" w:fill="1B589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vkontakte1">
    <w:name w:val="b-share-btn__vkontakte1"/>
    <w:basedOn w:val="a"/>
    <w:rsid w:val="00C975E3"/>
    <w:pPr>
      <w:shd w:val="clear" w:color="auto" w:fill="48729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vkontakte2">
    <w:name w:val="b-share-btn__vkontakte2"/>
    <w:basedOn w:val="a"/>
    <w:rsid w:val="00C975E3"/>
    <w:pPr>
      <w:shd w:val="clear" w:color="auto" w:fill="3A5B7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twitter1">
    <w:name w:val="b-share-btn__twitter1"/>
    <w:basedOn w:val="a"/>
    <w:rsid w:val="00C975E3"/>
    <w:pPr>
      <w:shd w:val="clear" w:color="auto" w:fill="00ACE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twitter2">
    <w:name w:val="b-share-btn__twitter2"/>
    <w:basedOn w:val="a"/>
    <w:rsid w:val="00C975E3"/>
    <w:pPr>
      <w:shd w:val="clear" w:color="auto" w:fill="008AB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odnoklassniki1">
    <w:name w:val="b-share-btn__odnoklassniki1"/>
    <w:basedOn w:val="a"/>
    <w:rsid w:val="00C975E3"/>
    <w:pPr>
      <w:shd w:val="clear" w:color="auto" w:fill="FF9F4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odnoklassniki2">
    <w:name w:val="b-share-btn__odnoklassniki2"/>
    <w:basedOn w:val="a"/>
    <w:rsid w:val="00C975E3"/>
    <w:pPr>
      <w:shd w:val="clear" w:color="auto" w:fill="CC7F3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gplus1">
    <w:name w:val="b-share-btn__gplus1"/>
    <w:basedOn w:val="a"/>
    <w:rsid w:val="00C975E3"/>
    <w:pPr>
      <w:shd w:val="clear" w:color="auto" w:fill="C2523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gplus2">
    <w:name w:val="b-share-btn__gplus2"/>
    <w:basedOn w:val="a"/>
    <w:rsid w:val="00C975E3"/>
    <w:pPr>
      <w:shd w:val="clear" w:color="auto" w:fill="9B422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yaru1">
    <w:name w:val="b-share-btn__yaru1"/>
    <w:basedOn w:val="a"/>
    <w:rsid w:val="00C975E3"/>
    <w:pPr>
      <w:shd w:val="clear" w:color="auto" w:fill="D8393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yaru2">
    <w:name w:val="b-share-btn__yaru2"/>
    <w:basedOn w:val="a"/>
    <w:rsid w:val="00C975E3"/>
    <w:pPr>
      <w:shd w:val="clear" w:color="auto" w:fill="AD2E2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pinterest1">
    <w:name w:val="b-share-btn__pinterest1"/>
    <w:basedOn w:val="a"/>
    <w:rsid w:val="00C975E3"/>
    <w:pPr>
      <w:shd w:val="clear" w:color="auto" w:fill="CD1E2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pinterest2">
    <w:name w:val="b-share-btn__pinterest2"/>
    <w:basedOn w:val="a"/>
    <w:rsid w:val="00C975E3"/>
    <w:pPr>
      <w:shd w:val="clear" w:color="auto" w:fill="A4181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C97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C97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975E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975E3"/>
    <w:rPr>
      <w:rFonts w:ascii="Tahoma" w:hAnsi="Tahoma" w:cs="Tahoma"/>
      <w:sz w:val="16"/>
      <w:szCs w:val="16"/>
    </w:rPr>
  </w:style>
  <w:style w:type="paragraph" w:styleId="a8">
    <w:name w:val="List Paragraph"/>
    <w:basedOn w:val="a"/>
    <w:uiPriority w:val="34"/>
    <w:qFormat/>
    <w:rsid w:val="00E27A58"/>
    <w:pPr>
      <w:ind w:left="720"/>
      <w:contextualSpacing/>
    </w:pPr>
  </w:style>
  <w:style w:type="paragraph" w:styleId="a9">
    <w:name w:val="header"/>
    <w:basedOn w:val="a"/>
    <w:link w:val="aa"/>
    <w:uiPriority w:val="99"/>
    <w:semiHidden/>
    <w:unhideWhenUsed/>
    <w:rsid w:val="00A247A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247A5"/>
  </w:style>
  <w:style w:type="paragraph" w:styleId="ab">
    <w:name w:val="footer"/>
    <w:basedOn w:val="a"/>
    <w:link w:val="ac"/>
    <w:uiPriority w:val="99"/>
    <w:semiHidden/>
    <w:unhideWhenUsed/>
    <w:rsid w:val="00A247A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A247A5"/>
  </w:style>
</w:styles>
</file>

<file path=word/webSettings.xml><?xml version="1.0" encoding="utf-8"?>
<w:webSettings xmlns:r="http://schemas.openxmlformats.org/officeDocument/2006/relationships" xmlns:w="http://schemas.openxmlformats.org/wordprocessingml/2006/main">
  <w:divs>
    <w:div w:id="416679773">
      <w:bodyDiv w:val="1"/>
      <w:marLeft w:val="0"/>
      <w:marRight w:val="0"/>
      <w:marTop w:val="0"/>
      <w:marBottom w:val="0"/>
      <w:divBdr>
        <w:top w:val="none" w:sz="0" w:space="0" w:color="auto"/>
        <w:left w:val="none" w:sz="0" w:space="0" w:color="auto"/>
        <w:bottom w:val="none" w:sz="0" w:space="0" w:color="auto"/>
        <w:right w:val="none" w:sz="0" w:space="0" w:color="auto"/>
      </w:divBdr>
      <w:divsChild>
        <w:div w:id="577249216">
          <w:marLeft w:val="0"/>
          <w:marRight w:val="0"/>
          <w:marTop w:val="0"/>
          <w:marBottom w:val="0"/>
          <w:divBdr>
            <w:top w:val="none" w:sz="0" w:space="0" w:color="auto"/>
            <w:left w:val="none" w:sz="0" w:space="0" w:color="auto"/>
            <w:bottom w:val="none" w:sz="0" w:space="0" w:color="auto"/>
            <w:right w:val="none" w:sz="0" w:space="0" w:color="auto"/>
          </w:divBdr>
          <w:divsChild>
            <w:div w:id="1901821058">
              <w:marLeft w:val="0"/>
              <w:marRight w:val="0"/>
              <w:marTop w:val="0"/>
              <w:marBottom w:val="0"/>
              <w:divBdr>
                <w:top w:val="none" w:sz="0" w:space="0" w:color="auto"/>
                <w:left w:val="none" w:sz="0" w:space="0" w:color="auto"/>
                <w:bottom w:val="none" w:sz="0" w:space="0" w:color="auto"/>
                <w:right w:val="none" w:sz="0" w:space="0" w:color="auto"/>
              </w:divBdr>
              <w:divsChild>
                <w:div w:id="1416127281">
                  <w:marLeft w:val="0"/>
                  <w:marRight w:val="0"/>
                  <w:marTop w:val="0"/>
                  <w:marBottom w:val="0"/>
                  <w:divBdr>
                    <w:top w:val="none" w:sz="0" w:space="0" w:color="auto"/>
                    <w:left w:val="none" w:sz="0" w:space="0" w:color="auto"/>
                    <w:bottom w:val="none" w:sz="0" w:space="0" w:color="auto"/>
                    <w:right w:val="none" w:sz="0" w:space="0" w:color="auto"/>
                  </w:divBdr>
                  <w:divsChild>
                    <w:div w:id="2102681439">
                      <w:marLeft w:val="0"/>
                      <w:marRight w:val="0"/>
                      <w:marTop w:val="0"/>
                      <w:marBottom w:val="0"/>
                      <w:divBdr>
                        <w:top w:val="none" w:sz="0" w:space="0" w:color="auto"/>
                        <w:left w:val="none" w:sz="0" w:space="0" w:color="auto"/>
                        <w:bottom w:val="none" w:sz="0" w:space="0" w:color="auto"/>
                        <w:right w:val="none" w:sz="0" w:space="0" w:color="auto"/>
                      </w:divBdr>
                      <w:divsChild>
                        <w:div w:id="980623222">
                          <w:marLeft w:val="0"/>
                          <w:marRight w:val="0"/>
                          <w:marTop w:val="0"/>
                          <w:marBottom w:val="0"/>
                          <w:divBdr>
                            <w:top w:val="none" w:sz="0" w:space="0" w:color="auto"/>
                            <w:left w:val="none" w:sz="0" w:space="0" w:color="auto"/>
                            <w:bottom w:val="none" w:sz="0" w:space="0" w:color="auto"/>
                            <w:right w:val="none" w:sz="0" w:space="0" w:color="auto"/>
                          </w:divBdr>
                          <w:divsChild>
                            <w:div w:id="393117550">
                              <w:marLeft w:val="0"/>
                              <w:marRight w:val="0"/>
                              <w:marTop w:val="0"/>
                              <w:marBottom w:val="0"/>
                              <w:divBdr>
                                <w:top w:val="none" w:sz="0" w:space="0" w:color="auto"/>
                                <w:left w:val="none" w:sz="0" w:space="0" w:color="auto"/>
                                <w:bottom w:val="none" w:sz="0" w:space="0" w:color="auto"/>
                                <w:right w:val="none" w:sz="0" w:space="0" w:color="auto"/>
                              </w:divBdr>
                              <w:divsChild>
                                <w:div w:id="1259411148">
                                  <w:marLeft w:val="0"/>
                                  <w:marRight w:val="0"/>
                                  <w:marTop w:val="0"/>
                                  <w:marBottom w:val="0"/>
                                  <w:divBdr>
                                    <w:top w:val="none" w:sz="0" w:space="0" w:color="auto"/>
                                    <w:left w:val="none" w:sz="0" w:space="0" w:color="auto"/>
                                    <w:bottom w:val="none" w:sz="0" w:space="0" w:color="auto"/>
                                    <w:right w:val="none" w:sz="0" w:space="0" w:color="auto"/>
                                  </w:divBdr>
                                  <w:divsChild>
                                    <w:div w:id="1280071548">
                                      <w:marLeft w:val="0"/>
                                      <w:marRight w:val="0"/>
                                      <w:marTop w:val="0"/>
                                      <w:marBottom w:val="0"/>
                                      <w:divBdr>
                                        <w:top w:val="none" w:sz="0" w:space="0" w:color="auto"/>
                                        <w:left w:val="none" w:sz="0" w:space="0" w:color="auto"/>
                                        <w:bottom w:val="none" w:sz="0" w:space="0" w:color="auto"/>
                                        <w:right w:val="none" w:sz="0" w:space="0" w:color="auto"/>
                                      </w:divBdr>
                                      <w:divsChild>
                                        <w:div w:id="2071731928">
                                          <w:marLeft w:val="0"/>
                                          <w:marRight w:val="0"/>
                                          <w:marTop w:val="0"/>
                                          <w:marBottom w:val="0"/>
                                          <w:divBdr>
                                            <w:top w:val="none" w:sz="0" w:space="0" w:color="auto"/>
                                            <w:left w:val="none" w:sz="0" w:space="0" w:color="auto"/>
                                            <w:bottom w:val="none" w:sz="0" w:space="0" w:color="auto"/>
                                            <w:right w:val="none" w:sz="0" w:space="0" w:color="auto"/>
                                          </w:divBdr>
                                          <w:divsChild>
                                            <w:div w:id="877740333">
                                              <w:marLeft w:val="0"/>
                                              <w:marRight w:val="0"/>
                                              <w:marTop w:val="0"/>
                                              <w:marBottom w:val="0"/>
                                              <w:divBdr>
                                                <w:top w:val="none" w:sz="0" w:space="0" w:color="auto"/>
                                                <w:left w:val="none" w:sz="0" w:space="0" w:color="auto"/>
                                                <w:bottom w:val="none" w:sz="0" w:space="0" w:color="auto"/>
                                                <w:right w:val="none" w:sz="0" w:space="0" w:color="auto"/>
                                              </w:divBdr>
                                              <w:divsChild>
                                                <w:div w:id="790176058">
                                                  <w:marLeft w:val="0"/>
                                                  <w:marRight w:val="0"/>
                                                  <w:marTop w:val="0"/>
                                                  <w:marBottom w:val="0"/>
                                                  <w:divBdr>
                                                    <w:top w:val="none" w:sz="0" w:space="0" w:color="auto"/>
                                                    <w:left w:val="none" w:sz="0" w:space="0" w:color="auto"/>
                                                    <w:bottom w:val="none" w:sz="0" w:space="0" w:color="auto"/>
                                                    <w:right w:val="none" w:sz="0" w:space="0" w:color="auto"/>
                                                  </w:divBdr>
                                                  <w:divsChild>
                                                    <w:div w:id="483476196">
                                                      <w:marLeft w:val="0"/>
                                                      <w:marRight w:val="0"/>
                                                      <w:marTop w:val="0"/>
                                                      <w:marBottom w:val="0"/>
                                                      <w:divBdr>
                                                        <w:top w:val="none" w:sz="0" w:space="0" w:color="auto"/>
                                                        <w:left w:val="none" w:sz="0" w:space="0" w:color="auto"/>
                                                        <w:bottom w:val="none" w:sz="0" w:space="0" w:color="auto"/>
                                                        <w:right w:val="none" w:sz="0" w:space="0" w:color="auto"/>
                                                      </w:divBdr>
                                                      <w:divsChild>
                                                        <w:div w:id="1454637163">
                                                          <w:marLeft w:val="0"/>
                                                          <w:marRight w:val="0"/>
                                                          <w:marTop w:val="0"/>
                                                          <w:marBottom w:val="0"/>
                                                          <w:divBdr>
                                                            <w:top w:val="none" w:sz="0" w:space="0" w:color="auto"/>
                                                            <w:left w:val="none" w:sz="0" w:space="0" w:color="auto"/>
                                                            <w:bottom w:val="none" w:sz="0" w:space="0" w:color="auto"/>
                                                            <w:right w:val="none" w:sz="0" w:space="0" w:color="auto"/>
                                                          </w:divBdr>
                                                          <w:divsChild>
                                                            <w:div w:id="769593698">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4624</Words>
  <Characters>26360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15</cp:revision>
  <cp:lastPrinted>2019-10-11T14:00:00Z</cp:lastPrinted>
  <dcterms:created xsi:type="dcterms:W3CDTF">2018-06-04T09:43:00Z</dcterms:created>
  <dcterms:modified xsi:type="dcterms:W3CDTF">2020-02-25T14:29:00Z</dcterms:modified>
</cp:coreProperties>
</file>