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BC" w:rsidRDefault="002553BC" w:rsidP="002553BC">
      <w:pPr>
        <w:spacing w:after="0"/>
        <w:jc w:val="center"/>
        <w:rPr>
          <w:rFonts w:cs="Times New Roman"/>
          <w:b/>
          <w:sz w:val="36"/>
          <w:szCs w:val="28"/>
        </w:rPr>
      </w:pPr>
    </w:p>
    <w:p w:rsidR="002553BC" w:rsidRDefault="002553BC" w:rsidP="002553BC">
      <w:pPr>
        <w:spacing w:after="0"/>
        <w:rPr>
          <w:rFonts w:cs="Times New Roman"/>
          <w:b/>
          <w:sz w:val="36"/>
          <w:szCs w:val="28"/>
        </w:rPr>
      </w:pPr>
      <w:r>
        <w:rPr>
          <w:rFonts w:cs="Times New Roman"/>
          <w:b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1900555</wp:posOffset>
            </wp:positionH>
            <wp:positionV relativeFrom="margin">
              <wp:posOffset>-133350</wp:posOffset>
            </wp:positionV>
            <wp:extent cx="1555750" cy="1541780"/>
            <wp:effectExtent l="0" t="0" r="6350" b="0"/>
            <wp:wrapSquare wrapText="bothSides"/>
            <wp:docPr id="3" name="Рисунок 8" descr="C:\Users\Марина_Александровна\Desktop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_Александровна\Desktop\pho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3BC" w:rsidRDefault="002553BC" w:rsidP="002553BC">
      <w:pPr>
        <w:spacing w:after="0"/>
        <w:jc w:val="center"/>
        <w:rPr>
          <w:rFonts w:cs="Times New Roman"/>
          <w:b/>
          <w:sz w:val="36"/>
          <w:szCs w:val="28"/>
        </w:rPr>
      </w:pPr>
    </w:p>
    <w:p w:rsidR="002553BC" w:rsidRDefault="002553BC" w:rsidP="002553BC">
      <w:pPr>
        <w:spacing w:after="0"/>
        <w:jc w:val="center"/>
        <w:rPr>
          <w:rFonts w:cs="Times New Roman"/>
          <w:b/>
          <w:sz w:val="36"/>
          <w:szCs w:val="28"/>
        </w:rPr>
      </w:pPr>
    </w:p>
    <w:p w:rsidR="002553BC" w:rsidRDefault="002553BC" w:rsidP="002553BC">
      <w:pPr>
        <w:spacing w:after="0"/>
        <w:jc w:val="center"/>
        <w:rPr>
          <w:rFonts w:cs="Times New Roman"/>
          <w:b/>
          <w:sz w:val="36"/>
          <w:szCs w:val="28"/>
        </w:rPr>
      </w:pPr>
    </w:p>
    <w:p w:rsidR="002553BC" w:rsidRDefault="002553BC" w:rsidP="002553BC">
      <w:pPr>
        <w:spacing w:after="0"/>
        <w:jc w:val="center"/>
        <w:rPr>
          <w:rFonts w:cs="Times New Roman"/>
          <w:b/>
          <w:sz w:val="36"/>
          <w:szCs w:val="28"/>
        </w:rPr>
      </w:pPr>
    </w:p>
    <w:p w:rsidR="002553BC" w:rsidRDefault="002553BC" w:rsidP="002553BC">
      <w:pPr>
        <w:spacing w:after="0"/>
        <w:jc w:val="center"/>
        <w:rPr>
          <w:rFonts w:cs="Times New Roman"/>
          <w:b/>
          <w:sz w:val="36"/>
          <w:szCs w:val="28"/>
        </w:rPr>
      </w:pPr>
    </w:p>
    <w:p w:rsidR="002553BC" w:rsidRPr="000648B8" w:rsidRDefault="002553BC" w:rsidP="002553BC">
      <w:pPr>
        <w:spacing w:after="0"/>
        <w:jc w:val="center"/>
        <w:rPr>
          <w:rFonts w:ascii="Caslon Becker No540 Swash [Rus" w:hAnsi="Caslon Becker No540 Swash [Rus" w:cs="Times New Roman"/>
          <w:b/>
          <w:sz w:val="96"/>
          <w:szCs w:val="28"/>
        </w:rPr>
      </w:pPr>
      <w:r w:rsidRPr="000648B8">
        <w:rPr>
          <w:rFonts w:ascii="Caslon Becker No540 Swash [Rus" w:hAnsi="Caslon Becker No540 Swash [Rus" w:cs="Times New Roman"/>
          <w:b/>
          <w:sz w:val="96"/>
          <w:szCs w:val="28"/>
        </w:rPr>
        <w:t>Анализ Воспитательной работы МБОУ СОШ № 33</w:t>
      </w:r>
    </w:p>
    <w:p w:rsidR="002553BC" w:rsidRDefault="002553BC" w:rsidP="002553BC">
      <w:pPr>
        <w:spacing w:after="0"/>
        <w:jc w:val="center"/>
        <w:rPr>
          <w:rFonts w:cs="Times New Roman"/>
          <w:b/>
          <w:sz w:val="36"/>
          <w:szCs w:val="28"/>
        </w:rPr>
      </w:pPr>
    </w:p>
    <w:p w:rsidR="002553BC" w:rsidRDefault="002553BC" w:rsidP="002553BC">
      <w:pPr>
        <w:spacing w:after="0"/>
        <w:jc w:val="center"/>
        <w:rPr>
          <w:rFonts w:cs="Times New Roman"/>
          <w:b/>
          <w:sz w:val="36"/>
          <w:szCs w:val="28"/>
        </w:rPr>
      </w:pPr>
      <w:r>
        <w:rPr>
          <w:rFonts w:cs="Times New Roman"/>
          <w:b/>
          <w:noProof/>
          <w:sz w:val="36"/>
          <w:szCs w:val="28"/>
        </w:rPr>
        <w:drawing>
          <wp:inline distT="0" distB="0" distL="0" distR="0">
            <wp:extent cx="4626591" cy="2940629"/>
            <wp:effectExtent l="19050" t="0" r="2559" b="0"/>
            <wp:docPr id="4" name="Рисунок 3" descr="vosp_rab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p_rab1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4612" cy="294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3BC" w:rsidRDefault="002553BC" w:rsidP="002553BC">
      <w:pPr>
        <w:spacing w:after="0"/>
        <w:jc w:val="center"/>
        <w:rPr>
          <w:rFonts w:cs="Times New Roman"/>
          <w:b/>
          <w:sz w:val="36"/>
          <w:szCs w:val="28"/>
        </w:rPr>
      </w:pPr>
    </w:p>
    <w:p w:rsidR="002553BC" w:rsidRDefault="002553BC" w:rsidP="002553BC">
      <w:pPr>
        <w:spacing w:after="0"/>
        <w:jc w:val="center"/>
        <w:rPr>
          <w:rFonts w:cs="Times New Roman"/>
          <w:b/>
          <w:sz w:val="36"/>
          <w:szCs w:val="28"/>
        </w:rPr>
      </w:pPr>
    </w:p>
    <w:p w:rsidR="002553BC" w:rsidRDefault="002553BC" w:rsidP="002553BC">
      <w:pPr>
        <w:spacing w:after="0"/>
        <w:jc w:val="center"/>
        <w:rPr>
          <w:rFonts w:cs="Times New Roman"/>
          <w:b/>
          <w:sz w:val="36"/>
          <w:szCs w:val="28"/>
        </w:rPr>
      </w:pPr>
      <w:r>
        <w:rPr>
          <w:rFonts w:cs="Times New Roman"/>
          <w:b/>
          <w:sz w:val="36"/>
          <w:szCs w:val="28"/>
        </w:rPr>
        <w:t>2020-2021 учебный год</w:t>
      </w:r>
    </w:p>
    <w:p w:rsidR="002553BC" w:rsidRPr="000648B8" w:rsidRDefault="002553BC" w:rsidP="002553B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48B8">
        <w:rPr>
          <w:b/>
          <w:bCs/>
          <w:sz w:val="28"/>
          <w:szCs w:val="28"/>
        </w:rPr>
        <w:lastRenderedPageBreak/>
        <w:t>Цель воспитательной работы и воспитательные задачи.</w:t>
      </w:r>
    </w:p>
    <w:p w:rsidR="002553BC" w:rsidRPr="004329E1" w:rsidRDefault="002553BC" w:rsidP="002553B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4329E1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4329E1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4329E1">
        <w:rPr>
          <w:sz w:val="28"/>
          <w:szCs w:val="28"/>
        </w:rPr>
        <w:t xml:space="preserve"> учебном году воспитательная работа МБОУ СОШ №33 осуществлялась в соответствии с целями и задачами школы на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  <w:r w:rsidRPr="004329E1">
        <w:rPr>
          <w:bCs/>
          <w:sz w:val="28"/>
          <w:szCs w:val="28"/>
        </w:rPr>
        <w:t xml:space="preserve"> </w:t>
      </w:r>
    </w:p>
    <w:p w:rsidR="002553BC" w:rsidRPr="004329E1" w:rsidRDefault="002553BC" w:rsidP="002553BC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29E1">
        <w:rPr>
          <w:rFonts w:ascii="Times New Roman" w:hAnsi="Times New Roman" w:cs="Times New Roman"/>
          <w:b/>
          <w:color w:val="000000"/>
          <w:sz w:val="28"/>
          <w:szCs w:val="28"/>
        </w:rPr>
        <w:t>Цель работы:</w:t>
      </w:r>
      <w:r w:rsidRPr="00432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29E1">
        <w:rPr>
          <w:rFonts w:ascii="Times New Roman" w:hAnsi="Times New Roman" w:cs="Times New Roman"/>
          <w:sz w:val="28"/>
          <w:szCs w:val="28"/>
        </w:rPr>
        <w:t xml:space="preserve"> </w:t>
      </w:r>
      <w:r w:rsidRPr="004329E1">
        <w:rPr>
          <w:rFonts w:ascii="Times New Roman" w:hAnsi="Times New Roman" w:cs="Times New Roman"/>
          <w:i/>
          <w:sz w:val="28"/>
          <w:szCs w:val="28"/>
        </w:rPr>
        <w:t>способствовать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</w:t>
      </w:r>
      <w:r w:rsidRPr="004329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</w:p>
    <w:p w:rsidR="002553BC" w:rsidRDefault="002553BC" w:rsidP="002553BC">
      <w:pPr>
        <w:pStyle w:val="a3"/>
        <w:spacing w:before="0" w:beforeAutospacing="0" w:after="0" w:afterAutospacing="0"/>
        <w:ind w:firstLine="360"/>
        <w:jc w:val="both"/>
        <w:rPr>
          <w:b/>
          <w:iCs/>
          <w:sz w:val="28"/>
          <w:szCs w:val="28"/>
        </w:rPr>
      </w:pPr>
    </w:p>
    <w:p w:rsidR="002553BC" w:rsidRPr="00866A90" w:rsidRDefault="002553BC" w:rsidP="002553BC">
      <w:pPr>
        <w:rPr>
          <w:b/>
          <w:bCs/>
          <w:kern w:val="36"/>
          <w:sz w:val="28"/>
          <w:szCs w:val="28"/>
        </w:rPr>
      </w:pPr>
      <w:r w:rsidRPr="00866A90">
        <w:rPr>
          <w:b/>
          <w:bCs/>
          <w:kern w:val="36"/>
          <w:sz w:val="28"/>
          <w:szCs w:val="28"/>
        </w:rPr>
        <w:t>Задачи воспитательной работы:</w:t>
      </w:r>
    </w:p>
    <w:p w:rsidR="002553BC" w:rsidRPr="00866A90" w:rsidRDefault="002553BC" w:rsidP="002553BC">
      <w:pPr>
        <w:numPr>
          <w:ilvl w:val="0"/>
          <w:numId w:val="23"/>
        </w:numPr>
        <w:spacing w:after="0" w:line="240" w:lineRule="auto"/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Продолжить создавать условий для успешного перехода на ФГОС второго поколения;</w:t>
      </w:r>
    </w:p>
    <w:p w:rsidR="002553BC" w:rsidRPr="00866A90" w:rsidRDefault="002553BC" w:rsidP="002553BC">
      <w:pPr>
        <w:numPr>
          <w:ilvl w:val="0"/>
          <w:numId w:val="23"/>
        </w:numPr>
        <w:spacing w:after="0" w:line="240" w:lineRule="auto"/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 xml:space="preserve">Совершенствовать системы воспитательной работы в классных коллективах; </w:t>
      </w:r>
    </w:p>
    <w:p w:rsidR="002553BC" w:rsidRPr="00866A90" w:rsidRDefault="002553BC" w:rsidP="002553BC">
      <w:pPr>
        <w:numPr>
          <w:ilvl w:val="0"/>
          <w:numId w:val="23"/>
        </w:numPr>
        <w:spacing w:after="0" w:line="240" w:lineRule="auto"/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Приобщать  обучающихся к ведущим духовным ценностям своего народа, к его национальной культуре, языку, традициям и обычаям;</w:t>
      </w:r>
    </w:p>
    <w:p w:rsidR="002553BC" w:rsidRPr="00866A90" w:rsidRDefault="002553BC" w:rsidP="002553BC">
      <w:pPr>
        <w:numPr>
          <w:ilvl w:val="0"/>
          <w:numId w:val="23"/>
        </w:numPr>
        <w:spacing w:after="0" w:line="240" w:lineRule="auto"/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2553BC" w:rsidRPr="00866A90" w:rsidRDefault="002553BC" w:rsidP="002553BC">
      <w:pPr>
        <w:numPr>
          <w:ilvl w:val="0"/>
          <w:numId w:val="23"/>
        </w:numPr>
        <w:spacing w:after="0" w:line="240" w:lineRule="auto"/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2553BC" w:rsidRPr="00866A90" w:rsidRDefault="002553BC" w:rsidP="002553BC">
      <w:pPr>
        <w:numPr>
          <w:ilvl w:val="0"/>
          <w:numId w:val="23"/>
        </w:numPr>
        <w:spacing w:after="0" w:line="240" w:lineRule="auto"/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2553BC" w:rsidRPr="00866A90" w:rsidRDefault="002553BC" w:rsidP="002553BC">
      <w:pPr>
        <w:numPr>
          <w:ilvl w:val="0"/>
          <w:numId w:val="23"/>
        </w:numPr>
        <w:spacing w:after="0" w:line="240" w:lineRule="auto"/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 xml:space="preserve">  Развивать и совершенствовать системы дополнительного образования в школе.</w:t>
      </w:r>
    </w:p>
    <w:p w:rsidR="002553BC" w:rsidRPr="00866A90" w:rsidRDefault="002553BC" w:rsidP="002553BC">
      <w:pPr>
        <w:numPr>
          <w:ilvl w:val="0"/>
          <w:numId w:val="23"/>
        </w:numPr>
        <w:spacing w:after="0" w:line="240" w:lineRule="auto"/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Развивать коммуникативные умения педагогов, работать в системе «учитель – ученик - родитель».</w:t>
      </w:r>
    </w:p>
    <w:p w:rsidR="002553BC" w:rsidRPr="004329E1" w:rsidRDefault="002553BC" w:rsidP="002553B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553BC" w:rsidRPr="004329E1" w:rsidRDefault="002553BC" w:rsidP="002553B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3BC" w:rsidRPr="004329E1" w:rsidRDefault="002553BC" w:rsidP="002553B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hAnsi="Times New Roman" w:cs="Times New Roman"/>
          <w:color w:val="000000"/>
          <w:sz w:val="28"/>
          <w:szCs w:val="28"/>
        </w:rPr>
        <w:t>Подготовить и провести   в течение учебного года педагогические советы, связанные с проблемами воспитательного процесса:</w:t>
      </w:r>
    </w:p>
    <w:p w:rsidR="002553BC" w:rsidRPr="004329E1" w:rsidRDefault="002553BC" w:rsidP="002553BC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hAnsi="Times New Roman" w:cs="Times New Roman"/>
          <w:color w:val="000000"/>
          <w:sz w:val="28"/>
          <w:szCs w:val="28"/>
        </w:rPr>
        <w:t>- итоги работы педагогического коллектива в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20-2021 </w:t>
      </w:r>
      <w:r w:rsidRPr="004329E1">
        <w:rPr>
          <w:rFonts w:ascii="Times New Roman" w:hAnsi="Times New Roman" w:cs="Times New Roman"/>
          <w:color w:val="000000"/>
          <w:sz w:val="28"/>
          <w:szCs w:val="28"/>
        </w:rPr>
        <w:t>учебном году и задачи на новый учебный год (август);</w:t>
      </w:r>
    </w:p>
    <w:p w:rsidR="002553BC" w:rsidRPr="004329E1" w:rsidRDefault="002553BC" w:rsidP="002553BC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hAnsi="Times New Roman" w:cs="Times New Roman"/>
          <w:color w:val="000000"/>
          <w:sz w:val="28"/>
          <w:szCs w:val="28"/>
        </w:rPr>
        <w:t>- новые воспитательные технологии в работе классного руководителя (январь).</w:t>
      </w:r>
    </w:p>
    <w:p w:rsidR="002553BC" w:rsidRPr="004329E1" w:rsidRDefault="002553BC" w:rsidP="002553B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совещании обсудить вопросы, связанные с воспитательной деятельностью коллектива</w:t>
      </w:r>
    </w:p>
    <w:p w:rsidR="002553BC" w:rsidRPr="004329E1" w:rsidRDefault="002553BC" w:rsidP="002553BC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hAnsi="Times New Roman" w:cs="Times New Roman"/>
          <w:color w:val="000000"/>
          <w:sz w:val="28"/>
          <w:szCs w:val="28"/>
        </w:rPr>
        <w:t>- отчет классных руководителей о системе работы;</w:t>
      </w:r>
    </w:p>
    <w:p w:rsidR="002553BC" w:rsidRPr="004329E1" w:rsidRDefault="002553BC" w:rsidP="002553BC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hAnsi="Times New Roman" w:cs="Times New Roman"/>
          <w:color w:val="000000"/>
          <w:sz w:val="28"/>
          <w:szCs w:val="28"/>
        </w:rPr>
        <w:t>- подготовка и проведение традиционных праздников;</w:t>
      </w:r>
    </w:p>
    <w:p w:rsidR="002553BC" w:rsidRPr="004329E1" w:rsidRDefault="002553BC" w:rsidP="002553BC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hAnsi="Times New Roman" w:cs="Times New Roman"/>
          <w:color w:val="000000"/>
          <w:sz w:val="28"/>
          <w:szCs w:val="28"/>
        </w:rPr>
        <w:t>- занятость учащихся в каникулярное время;</w:t>
      </w:r>
    </w:p>
    <w:p w:rsidR="002553BC" w:rsidRPr="004329E1" w:rsidRDefault="002553BC" w:rsidP="002553BC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hAnsi="Times New Roman" w:cs="Times New Roman"/>
          <w:color w:val="000000"/>
          <w:sz w:val="28"/>
          <w:szCs w:val="28"/>
        </w:rPr>
        <w:t>- возможные формы просвещения в урочное и внеурочное время с целью воспитания патриотизма;</w:t>
      </w:r>
    </w:p>
    <w:p w:rsidR="002553BC" w:rsidRPr="004329E1" w:rsidRDefault="002553BC" w:rsidP="002553BC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с учащимися группы «риска» и профилактика правонарушений;</w:t>
      </w:r>
    </w:p>
    <w:p w:rsidR="002553BC" w:rsidRPr="004329E1" w:rsidRDefault="002553BC" w:rsidP="002553BC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hAnsi="Times New Roman" w:cs="Times New Roman"/>
          <w:color w:val="000000"/>
          <w:sz w:val="28"/>
          <w:szCs w:val="28"/>
        </w:rPr>
        <w:t>3.  В течение учебного года провести 4 совещания классных руководителей (МО классных руководителей).</w:t>
      </w:r>
    </w:p>
    <w:p w:rsidR="002553BC" w:rsidRPr="004329E1" w:rsidRDefault="002553BC" w:rsidP="00255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4329E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воспитательным процессом:</w:t>
      </w:r>
    </w:p>
    <w:p w:rsidR="002553BC" w:rsidRPr="004329E1" w:rsidRDefault="002553BC" w:rsidP="002553B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план воспитательной работы (октябрь, январь).</w:t>
      </w:r>
    </w:p>
    <w:p w:rsidR="002553BC" w:rsidRPr="004329E1" w:rsidRDefault="002553BC" w:rsidP="002553B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Контролировать качество проведения тематических классных часов, мероприятий, праздников (1 раз в четверть). </w:t>
      </w:r>
    </w:p>
    <w:p w:rsidR="002553BC" w:rsidRPr="004329E1" w:rsidRDefault="002553BC" w:rsidP="002553B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индивидуальную работу классных руководителей с «трудными» учащимися (1 раз в четверть).</w:t>
      </w:r>
    </w:p>
    <w:p w:rsidR="002553BC" w:rsidRPr="004329E1" w:rsidRDefault="002553BC" w:rsidP="002553B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Проверить  оформление классных уголков в кабинетах (сентябрь)  </w:t>
      </w:r>
    </w:p>
    <w:p w:rsidR="002553BC" w:rsidRPr="004329E1" w:rsidRDefault="002553BC" w:rsidP="002553B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над  внешним видом учащихся. </w:t>
      </w:r>
    </w:p>
    <w:p w:rsidR="002553BC" w:rsidRPr="004329E1" w:rsidRDefault="002553BC" w:rsidP="002553BC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Рейд «Твой школьный стиль одежды» (раз в месяц)</w:t>
      </w:r>
    </w:p>
    <w:p w:rsidR="002553BC" w:rsidRPr="004329E1" w:rsidRDefault="002553BC" w:rsidP="002553B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BC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План воспитательной работы школы и внеклассная работа классных руководителей сориентированы по следующим направлениям:</w:t>
      </w:r>
    </w:p>
    <w:p w:rsidR="002553BC" w:rsidRPr="004329E1" w:rsidRDefault="002553BC" w:rsidP="002553B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>-нравственно – патриотическое;</w:t>
      </w:r>
    </w:p>
    <w:p w:rsidR="002553BC" w:rsidRPr="004329E1" w:rsidRDefault="002553BC" w:rsidP="002553B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>-художественно-эстетическое;</w:t>
      </w:r>
    </w:p>
    <w:p w:rsidR="002553BC" w:rsidRPr="004329E1" w:rsidRDefault="002553BC" w:rsidP="002553B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>-профориентационное и трудовое воспитание;</w:t>
      </w:r>
    </w:p>
    <w:p w:rsidR="002553BC" w:rsidRPr="004329E1" w:rsidRDefault="002553BC" w:rsidP="002553B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>-спортивно – оздоровительное;</w:t>
      </w:r>
    </w:p>
    <w:p w:rsidR="002553BC" w:rsidRPr="004329E1" w:rsidRDefault="002553BC" w:rsidP="002553B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>-самоуправление;</w:t>
      </w:r>
    </w:p>
    <w:p w:rsidR="002553BC" w:rsidRPr="004329E1" w:rsidRDefault="002553BC" w:rsidP="002553B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>-работа с родителями.</w:t>
      </w:r>
    </w:p>
    <w:p w:rsidR="002553BC" w:rsidRPr="004329E1" w:rsidRDefault="002553BC" w:rsidP="002553B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>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rStyle w:val="a4"/>
          <w:color w:val="000000" w:themeColor="text1"/>
          <w:sz w:val="28"/>
          <w:szCs w:val="28"/>
        </w:rPr>
        <w:t xml:space="preserve">Все </w:t>
      </w:r>
      <w:r w:rsidRPr="004329E1">
        <w:rPr>
          <w:color w:val="000000" w:themeColor="text1"/>
          <w:sz w:val="28"/>
          <w:szCs w:val="28"/>
        </w:rPr>
        <w:t xml:space="preserve">направления воспитательной работы позволяют осуществлять личностно-ориентированный подход в воспитании при одновременной </w:t>
      </w:r>
      <w:r w:rsidRPr="004329E1">
        <w:rPr>
          <w:color w:val="000000" w:themeColor="text1"/>
          <w:sz w:val="28"/>
          <w:szCs w:val="28"/>
        </w:rPr>
        <w:lastRenderedPageBreak/>
        <w:t>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</w:p>
    <w:p w:rsidR="002553BC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 xml:space="preserve"> Ключевые творческие дела - это основа организационно-массовой работы, те мероприятия, которые отражают </w:t>
      </w:r>
      <w:r w:rsidRPr="004329E1">
        <w:rPr>
          <w:i/>
          <w:color w:val="000000" w:themeColor="text1"/>
          <w:sz w:val="28"/>
          <w:szCs w:val="28"/>
        </w:rPr>
        <w:t>традиции школы</w:t>
      </w:r>
      <w:r w:rsidRPr="004329E1">
        <w:rPr>
          <w:color w:val="000000" w:themeColor="text1"/>
          <w:sz w:val="28"/>
          <w:szCs w:val="28"/>
        </w:rPr>
        <w:t>:</w:t>
      </w:r>
    </w:p>
    <w:p w:rsidR="002553BC" w:rsidRPr="002553BC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 в связи с пандемией  </w:t>
      </w:r>
      <w:r>
        <w:rPr>
          <w:color w:val="000000" w:themeColor="text1"/>
          <w:sz w:val="28"/>
          <w:szCs w:val="28"/>
          <w:lang w:val="en-US"/>
        </w:rPr>
        <w:t>Covid</w:t>
      </w:r>
      <w:r w:rsidRPr="002553BC">
        <w:rPr>
          <w:color w:val="000000" w:themeColor="text1"/>
          <w:sz w:val="28"/>
          <w:szCs w:val="28"/>
        </w:rPr>
        <w:t>-19</w:t>
      </w:r>
      <w:r>
        <w:rPr>
          <w:color w:val="000000" w:themeColor="text1"/>
          <w:sz w:val="28"/>
          <w:szCs w:val="28"/>
        </w:rPr>
        <w:t xml:space="preserve"> не все школьные традиции прошли в традиционной форме, некоторые были отменены.</w:t>
      </w:r>
    </w:p>
    <w:p w:rsidR="002553BC" w:rsidRPr="004329E1" w:rsidRDefault="002553BC" w:rsidP="002553BC">
      <w:pPr>
        <w:pStyle w:val="a5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Праздник «День знаний»;</w:t>
      </w:r>
      <w:r>
        <w:rPr>
          <w:color w:val="000000" w:themeColor="text1"/>
          <w:sz w:val="28"/>
          <w:szCs w:val="28"/>
        </w:rPr>
        <w:t xml:space="preserve">  (Первый звонок, только для первый классов. Радиолинейка для остальных учащихся школы)</w:t>
      </w:r>
    </w:p>
    <w:p w:rsidR="002553BC" w:rsidRPr="004329E1" w:rsidRDefault="002553BC" w:rsidP="002553BC">
      <w:pPr>
        <w:pStyle w:val="a5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День пожилых людей;</w:t>
      </w:r>
      <w:r>
        <w:rPr>
          <w:color w:val="000000" w:themeColor="text1"/>
          <w:sz w:val="28"/>
          <w:szCs w:val="28"/>
        </w:rPr>
        <w:t xml:space="preserve"> (В виде классных часов по классам)</w:t>
      </w:r>
    </w:p>
    <w:p w:rsidR="002553BC" w:rsidRPr="004329E1" w:rsidRDefault="002553BC" w:rsidP="002553BC">
      <w:pPr>
        <w:pStyle w:val="a5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День Учителя;</w:t>
      </w:r>
      <w:r>
        <w:rPr>
          <w:color w:val="000000" w:themeColor="text1"/>
          <w:sz w:val="28"/>
          <w:szCs w:val="28"/>
        </w:rPr>
        <w:t xml:space="preserve"> (Онлайн поздравления для учителей)</w:t>
      </w:r>
    </w:p>
    <w:p w:rsidR="002553BC" w:rsidRPr="004329E1" w:rsidRDefault="002553BC" w:rsidP="002553BC">
      <w:pPr>
        <w:pStyle w:val="a5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Проект;</w:t>
      </w:r>
      <w:r>
        <w:rPr>
          <w:color w:val="000000" w:themeColor="text1"/>
          <w:sz w:val="28"/>
          <w:szCs w:val="28"/>
        </w:rPr>
        <w:t xml:space="preserve"> </w:t>
      </w:r>
    </w:p>
    <w:p w:rsidR="002553BC" w:rsidRPr="004329E1" w:rsidRDefault="002553BC" w:rsidP="002553BC">
      <w:pPr>
        <w:pStyle w:val="a5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Посвящение в первоклассники;</w:t>
      </w:r>
    </w:p>
    <w:p w:rsidR="002553BC" w:rsidRPr="004329E1" w:rsidRDefault="002553BC" w:rsidP="002553BC">
      <w:pPr>
        <w:pStyle w:val="a5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День Матери;</w:t>
      </w:r>
      <w:r>
        <w:rPr>
          <w:color w:val="000000" w:themeColor="text1"/>
          <w:sz w:val="28"/>
          <w:szCs w:val="28"/>
        </w:rPr>
        <w:t xml:space="preserve"> (В виде классных часов по классам)</w:t>
      </w:r>
    </w:p>
    <w:p w:rsidR="002553BC" w:rsidRPr="004329E1" w:rsidRDefault="002553BC" w:rsidP="002553BC">
      <w:pPr>
        <w:pStyle w:val="a5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ы </w:t>
      </w:r>
      <w:r w:rsidRPr="004329E1">
        <w:rPr>
          <w:sz w:val="28"/>
          <w:szCs w:val="28"/>
        </w:rPr>
        <w:t xml:space="preserve"> по профориентации </w:t>
      </w:r>
      <w:r>
        <w:rPr>
          <w:sz w:val="28"/>
          <w:szCs w:val="28"/>
        </w:rPr>
        <w:t>(онлайн)</w:t>
      </w:r>
    </w:p>
    <w:p w:rsidR="002553BC" w:rsidRPr="004329E1" w:rsidRDefault="002553BC" w:rsidP="002553BC">
      <w:pPr>
        <w:pStyle w:val="a5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День освобождения г. Калинина от  немецко-фашистских захватчиков;</w:t>
      </w:r>
    </w:p>
    <w:p w:rsidR="002553BC" w:rsidRPr="004329E1" w:rsidRDefault="002553BC" w:rsidP="002553BC">
      <w:pPr>
        <w:pStyle w:val="a5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Мероприятия «Блокадный хлеб»</w:t>
      </w:r>
    </w:p>
    <w:p w:rsidR="002553BC" w:rsidRPr="004329E1" w:rsidRDefault="002553BC" w:rsidP="002553BC">
      <w:pPr>
        <w:pStyle w:val="a5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Новогодние мероприятия: сказка для нач. школы;</w:t>
      </w:r>
      <w:r>
        <w:rPr>
          <w:color w:val="000000" w:themeColor="text1"/>
          <w:sz w:val="28"/>
          <w:szCs w:val="28"/>
        </w:rPr>
        <w:t xml:space="preserve"> (по классам)</w:t>
      </w:r>
    </w:p>
    <w:p w:rsidR="002553BC" w:rsidRPr="004329E1" w:rsidRDefault="002553BC" w:rsidP="002553BC">
      <w:pPr>
        <w:pStyle w:val="a5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8 Марта (концерт для педагогов);</w:t>
      </w:r>
    </w:p>
    <w:p w:rsidR="002553BC" w:rsidRPr="004329E1" w:rsidRDefault="002553BC" w:rsidP="002553BC">
      <w:pPr>
        <w:pStyle w:val="a5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Прощание с Азбукой;</w:t>
      </w:r>
    </w:p>
    <w:p w:rsidR="002553BC" w:rsidRPr="004329E1" w:rsidRDefault="002553BC" w:rsidP="002553BC">
      <w:pPr>
        <w:pStyle w:val="a5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Мероприятия по ПДД;</w:t>
      </w:r>
    </w:p>
    <w:p w:rsidR="002553BC" w:rsidRPr="004329E1" w:rsidRDefault="002553BC" w:rsidP="002553BC">
      <w:pPr>
        <w:pStyle w:val="a3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4329E1">
        <w:rPr>
          <w:sz w:val="28"/>
          <w:szCs w:val="28"/>
        </w:rPr>
        <w:t>Классные часы  «За здоровый образ жизни»(январь);</w:t>
      </w:r>
    </w:p>
    <w:p w:rsidR="002553BC" w:rsidRPr="004329E1" w:rsidRDefault="002553BC" w:rsidP="002553BC">
      <w:pPr>
        <w:pStyle w:val="a5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День Победы (конкурсы и онлайн-фестивали);</w:t>
      </w:r>
    </w:p>
    <w:p w:rsidR="002553BC" w:rsidRPr="004329E1" w:rsidRDefault="002553BC" w:rsidP="002553BC">
      <w:pPr>
        <w:pStyle w:val="a5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Последний звонок для 4-х, 9-х и </w:t>
      </w:r>
      <w:r w:rsidRPr="004329E1">
        <w:rPr>
          <w:color w:val="000000" w:themeColor="text1"/>
          <w:sz w:val="28"/>
          <w:szCs w:val="28"/>
        </w:rPr>
        <w:t xml:space="preserve"> 11 классов.</w:t>
      </w:r>
    </w:p>
    <w:p w:rsidR="002553BC" w:rsidRDefault="002553BC" w:rsidP="002553BC">
      <w:pPr>
        <w:pStyle w:val="a5"/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</w:p>
    <w:p w:rsidR="00A4670F" w:rsidRDefault="00A4670F" w:rsidP="002553BC">
      <w:pPr>
        <w:pStyle w:val="a5"/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</w:p>
    <w:p w:rsidR="00A4670F" w:rsidRPr="004329E1" w:rsidRDefault="00A4670F" w:rsidP="002553BC">
      <w:pPr>
        <w:pStyle w:val="a5"/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9E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Тематические классные часы:</w:t>
      </w:r>
    </w:p>
    <w:p w:rsidR="002553BC" w:rsidRPr="004329E1" w:rsidRDefault="002553BC" w:rsidP="0025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Сентябрь  </w:t>
      </w:r>
      <w:r w:rsidRPr="00432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329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4329E1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 к труду и обороне»</w:t>
      </w:r>
    </w:p>
    <w:p w:rsidR="002553BC" w:rsidRPr="004329E1" w:rsidRDefault="002553BC" w:rsidP="002553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2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Октябрь </w:t>
      </w:r>
      <w:r w:rsidRPr="004329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32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329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«Уважение к старшему поколению»</w:t>
      </w:r>
    </w:p>
    <w:p w:rsidR="002553BC" w:rsidRPr="004329E1" w:rsidRDefault="002553BC" w:rsidP="002553B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329E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Ноябрь </w:t>
      </w:r>
      <w:r w:rsidRPr="004329E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4329E1">
        <w:rPr>
          <w:color w:val="000000"/>
          <w:sz w:val="28"/>
          <w:szCs w:val="28"/>
          <w:shd w:val="clear" w:color="auto" w:fill="FFFFFF"/>
        </w:rPr>
        <w:t xml:space="preserve">– </w:t>
      </w:r>
      <w:r w:rsidRPr="004329E1">
        <w:rPr>
          <w:color w:val="000000"/>
          <w:sz w:val="28"/>
          <w:szCs w:val="28"/>
        </w:rPr>
        <w:t xml:space="preserve"> «Спорт в нашей жизни» </w:t>
      </w:r>
    </w:p>
    <w:p w:rsidR="002553BC" w:rsidRPr="004329E1" w:rsidRDefault="002553BC" w:rsidP="002553B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329E1">
        <w:rPr>
          <w:b/>
          <w:bCs/>
          <w:color w:val="000000"/>
          <w:sz w:val="28"/>
          <w:szCs w:val="28"/>
        </w:rPr>
        <w:t>Декабрь</w:t>
      </w:r>
      <w:r w:rsidRPr="004329E1">
        <w:rPr>
          <w:bCs/>
          <w:color w:val="000000"/>
          <w:sz w:val="28"/>
          <w:szCs w:val="28"/>
        </w:rPr>
        <w:t xml:space="preserve"> </w:t>
      </w:r>
      <w:r w:rsidRPr="004329E1">
        <w:rPr>
          <w:color w:val="000000"/>
          <w:sz w:val="28"/>
          <w:szCs w:val="28"/>
        </w:rPr>
        <w:t> –  «О нравственности»</w:t>
      </w:r>
    </w:p>
    <w:p w:rsidR="002553BC" w:rsidRPr="004329E1" w:rsidRDefault="002553BC" w:rsidP="002553B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329E1">
        <w:rPr>
          <w:b/>
          <w:color w:val="000000"/>
          <w:sz w:val="28"/>
          <w:szCs w:val="28"/>
        </w:rPr>
        <w:t xml:space="preserve">Январь </w:t>
      </w:r>
      <w:r w:rsidRPr="004329E1">
        <w:rPr>
          <w:color w:val="000000"/>
          <w:sz w:val="28"/>
          <w:szCs w:val="28"/>
        </w:rPr>
        <w:t xml:space="preserve"> </w:t>
      </w:r>
      <w:r w:rsidRPr="004329E1">
        <w:rPr>
          <w:color w:val="000000"/>
          <w:sz w:val="28"/>
          <w:szCs w:val="28"/>
          <w:shd w:val="clear" w:color="auto" w:fill="FFFFFF"/>
        </w:rPr>
        <w:t xml:space="preserve">– </w:t>
      </w:r>
      <w:r w:rsidRPr="004329E1">
        <w:rPr>
          <w:color w:val="000000"/>
          <w:sz w:val="28"/>
          <w:szCs w:val="28"/>
        </w:rPr>
        <w:t xml:space="preserve"> «Свобода выбора»</w:t>
      </w:r>
    </w:p>
    <w:p w:rsidR="002553BC" w:rsidRPr="004329E1" w:rsidRDefault="002553BC" w:rsidP="002553B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329E1">
        <w:rPr>
          <w:b/>
          <w:color w:val="000000"/>
          <w:sz w:val="28"/>
          <w:szCs w:val="28"/>
        </w:rPr>
        <w:t>Февраль</w:t>
      </w:r>
      <w:r w:rsidRPr="004329E1">
        <w:rPr>
          <w:color w:val="000000"/>
          <w:sz w:val="28"/>
          <w:szCs w:val="28"/>
        </w:rPr>
        <w:t xml:space="preserve">  </w:t>
      </w:r>
      <w:r w:rsidRPr="004329E1">
        <w:rPr>
          <w:color w:val="000000"/>
          <w:sz w:val="28"/>
          <w:szCs w:val="28"/>
          <w:shd w:val="clear" w:color="auto" w:fill="FFFFFF"/>
        </w:rPr>
        <w:t xml:space="preserve">– </w:t>
      </w:r>
      <w:r w:rsidRPr="004329E1">
        <w:rPr>
          <w:color w:val="000000"/>
          <w:sz w:val="28"/>
          <w:szCs w:val="28"/>
        </w:rPr>
        <w:t xml:space="preserve"> «Отечества верные сыны»</w:t>
      </w:r>
    </w:p>
    <w:p w:rsidR="002553BC" w:rsidRPr="004329E1" w:rsidRDefault="002553BC" w:rsidP="002553B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329E1">
        <w:rPr>
          <w:b/>
          <w:color w:val="000000"/>
          <w:sz w:val="28"/>
          <w:szCs w:val="28"/>
        </w:rPr>
        <w:t xml:space="preserve">Март </w:t>
      </w:r>
      <w:r w:rsidRPr="004329E1">
        <w:rPr>
          <w:color w:val="000000"/>
          <w:sz w:val="28"/>
          <w:szCs w:val="28"/>
        </w:rPr>
        <w:t>–  «Поздравим милых дам»</w:t>
      </w:r>
    </w:p>
    <w:p w:rsidR="002553BC" w:rsidRPr="004329E1" w:rsidRDefault="002553BC" w:rsidP="002553B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329E1">
        <w:rPr>
          <w:b/>
          <w:color w:val="000000"/>
          <w:sz w:val="28"/>
          <w:szCs w:val="28"/>
        </w:rPr>
        <w:t>Апрель</w:t>
      </w:r>
      <w:r w:rsidRPr="004329E1">
        <w:rPr>
          <w:color w:val="000000"/>
          <w:sz w:val="28"/>
          <w:szCs w:val="28"/>
        </w:rPr>
        <w:t xml:space="preserve">  </w:t>
      </w:r>
      <w:r w:rsidRPr="004329E1">
        <w:rPr>
          <w:color w:val="000000"/>
          <w:sz w:val="28"/>
          <w:szCs w:val="28"/>
          <w:shd w:val="clear" w:color="auto" w:fill="FFFFFF"/>
        </w:rPr>
        <w:t xml:space="preserve">– </w:t>
      </w:r>
      <w:r w:rsidRPr="004329E1">
        <w:rPr>
          <w:color w:val="000000"/>
          <w:sz w:val="28"/>
          <w:szCs w:val="28"/>
        </w:rPr>
        <w:t xml:space="preserve"> «О экологии» </w:t>
      </w:r>
    </w:p>
    <w:p w:rsidR="002553BC" w:rsidRPr="004329E1" w:rsidRDefault="002553BC" w:rsidP="002553B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329E1">
        <w:rPr>
          <w:b/>
          <w:color w:val="000000"/>
          <w:sz w:val="28"/>
          <w:szCs w:val="28"/>
        </w:rPr>
        <w:t>Май</w:t>
      </w:r>
      <w:r w:rsidRPr="004329E1">
        <w:rPr>
          <w:color w:val="000000"/>
          <w:sz w:val="28"/>
          <w:szCs w:val="28"/>
        </w:rPr>
        <w:t xml:space="preserve">    </w:t>
      </w:r>
      <w:r w:rsidRPr="004329E1">
        <w:rPr>
          <w:color w:val="000000"/>
          <w:sz w:val="28"/>
          <w:szCs w:val="28"/>
          <w:shd w:val="clear" w:color="auto" w:fill="FFFFFF"/>
        </w:rPr>
        <w:t xml:space="preserve">–  </w:t>
      </w:r>
      <w:r w:rsidRPr="004329E1">
        <w:rPr>
          <w:color w:val="000000"/>
          <w:sz w:val="28"/>
          <w:szCs w:val="28"/>
        </w:rPr>
        <w:t>«Сохраним в сердцах своих память…»</w:t>
      </w:r>
    </w:p>
    <w:p w:rsidR="002553BC" w:rsidRPr="004329E1" w:rsidRDefault="002553BC" w:rsidP="002553B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2553BC" w:rsidRDefault="002553BC" w:rsidP="00A4670F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В традиционных школьных мероприятиях участвуют все классы, но степень активности классов в жизни школы, естественно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</w:t>
      </w:r>
    </w:p>
    <w:p w:rsidR="002553BC" w:rsidRDefault="002553BC" w:rsidP="002553B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/>
        <w:rPr>
          <w:rStyle w:val="a6"/>
          <w:bCs/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 xml:space="preserve">Одним из важнейших направлений воспитательной работы в школе является </w:t>
      </w:r>
      <w:r w:rsidRPr="004329E1">
        <w:rPr>
          <w:rStyle w:val="a6"/>
          <w:b/>
          <w:bCs/>
          <w:color w:val="000000" w:themeColor="text1"/>
          <w:sz w:val="28"/>
          <w:szCs w:val="28"/>
        </w:rPr>
        <w:t>патриотическое воспитание.</w:t>
      </w:r>
    </w:p>
    <w:p w:rsidR="002553BC" w:rsidRPr="004329E1" w:rsidRDefault="002553BC" w:rsidP="002553BC">
      <w:pPr>
        <w:pStyle w:val="a3"/>
        <w:spacing w:before="0" w:beforeAutospacing="0" w:after="0" w:afterAutospacing="0"/>
        <w:rPr>
          <w:rStyle w:val="a6"/>
          <w:b/>
          <w:bCs/>
          <w:i w:val="0"/>
          <w:color w:val="000000" w:themeColor="text1"/>
          <w:sz w:val="28"/>
          <w:szCs w:val="28"/>
        </w:rPr>
      </w:pPr>
      <w:r w:rsidRPr="004329E1">
        <w:rPr>
          <w:rStyle w:val="a6"/>
          <w:b/>
          <w:bCs/>
          <w:color w:val="000000" w:themeColor="text1"/>
          <w:sz w:val="28"/>
          <w:szCs w:val="28"/>
        </w:rPr>
        <w:t xml:space="preserve">Задачи: </w:t>
      </w:r>
    </w:p>
    <w:p w:rsidR="002553BC" w:rsidRPr="004329E1" w:rsidRDefault="002553BC" w:rsidP="00255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9E1">
        <w:rPr>
          <w:rFonts w:ascii="Times New Roman" w:eastAsia="Times New Roman" w:hAnsi="Times New Roman" w:cs="Times New Roman"/>
          <w:color w:val="000000"/>
          <w:sz w:val="28"/>
          <w:szCs w:val="28"/>
        </w:rPr>
        <w:t>1)    Формировать у учащихся такие качества, как долг, ответственность, честь, достоинство, личность.</w:t>
      </w:r>
    </w:p>
    <w:p w:rsidR="002553BC" w:rsidRPr="004329E1" w:rsidRDefault="002553BC" w:rsidP="002553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29E1">
        <w:rPr>
          <w:color w:val="000000"/>
          <w:sz w:val="28"/>
          <w:szCs w:val="28"/>
        </w:rPr>
        <w:t>2)    Воспитывать любовь и уважение к традициям Отечества, школы, семьи.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По данному направлению в 20</w:t>
      </w:r>
      <w:r w:rsidR="00A4670F">
        <w:rPr>
          <w:color w:val="000000" w:themeColor="text1"/>
          <w:sz w:val="28"/>
          <w:szCs w:val="28"/>
        </w:rPr>
        <w:t xml:space="preserve">20-2021 </w:t>
      </w:r>
      <w:r w:rsidRPr="004329E1">
        <w:rPr>
          <w:color w:val="000000" w:themeColor="text1"/>
          <w:sz w:val="28"/>
          <w:szCs w:val="28"/>
        </w:rPr>
        <w:t>учебном году проводились следующие мероприятия:</w:t>
      </w:r>
    </w:p>
    <w:p w:rsidR="002553BC" w:rsidRPr="004329E1" w:rsidRDefault="002553BC" w:rsidP="002553B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в рамках празднования 7</w:t>
      </w:r>
      <w:r w:rsidR="00A467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>-летие  Великой Победы:</w:t>
      </w:r>
    </w:p>
    <w:p w:rsidR="002553BC" w:rsidRPr="004329E1" w:rsidRDefault="002553BC" w:rsidP="002553BC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  <w:r w:rsidRPr="004329E1">
        <w:rPr>
          <w:rStyle w:val="a6"/>
          <w:bCs/>
          <w:color w:val="000000" w:themeColor="text1"/>
          <w:sz w:val="28"/>
          <w:szCs w:val="28"/>
        </w:rPr>
        <w:t>Музыкально литературный вечер «Освобождения Калинина от немецко-фашистких захватчиков 16 декабря.</w:t>
      </w:r>
    </w:p>
    <w:p w:rsidR="002553BC" w:rsidRPr="004329E1" w:rsidRDefault="002553BC" w:rsidP="002553BC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  <w:r w:rsidRPr="004329E1">
        <w:rPr>
          <w:rStyle w:val="a6"/>
          <w:bCs/>
          <w:color w:val="000000" w:themeColor="text1"/>
          <w:sz w:val="28"/>
          <w:szCs w:val="28"/>
        </w:rPr>
        <w:t>Мероприятие «Блокадный хлеб»</w:t>
      </w:r>
    </w:p>
    <w:p w:rsidR="002553BC" w:rsidRPr="004329E1" w:rsidRDefault="002553BC" w:rsidP="002553BC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  <w:r w:rsidRPr="004329E1">
        <w:rPr>
          <w:rStyle w:val="a6"/>
          <w:bCs/>
          <w:color w:val="000000" w:themeColor="text1"/>
          <w:sz w:val="28"/>
          <w:szCs w:val="28"/>
        </w:rPr>
        <w:t>Мероприятие «Жертвы Холокоста»</w:t>
      </w:r>
    </w:p>
    <w:p w:rsidR="002553BC" w:rsidRPr="004329E1" w:rsidRDefault="002553BC" w:rsidP="002553BC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  <w:r w:rsidRPr="004329E1">
        <w:rPr>
          <w:rStyle w:val="a6"/>
          <w:bCs/>
          <w:color w:val="000000" w:themeColor="text1"/>
          <w:sz w:val="28"/>
          <w:szCs w:val="28"/>
        </w:rPr>
        <w:t>Участие в городских конкурсах  и мероприятиях</w:t>
      </w:r>
      <w:r w:rsidR="00A4670F">
        <w:rPr>
          <w:rStyle w:val="a6"/>
          <w:bCs/>
          <w:color w:val="000000" w:themeColor="text1"/>
          <w:sz w:val="28"/>
          <w:szCs w:val="28"/>
        </w:rPr>
        <w:t xml:space="preserve"> (онлайн)</w:t>
      </w:r>
    </w:p>
    <w:p w:rsidR="002553BC" w:rsidRPr="00A4670F" w:rsidRDefault="00A4670F" w:rsidP="002553BC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  <w:r>
        <w:rPr>
          <w:rStyle w:val="a6"/>
          <w:bCs/>
          <w:color w:val="000000" w:themeColor="text1"/>
          <w:sz w:val="28"/>
          <w:szCs w:val="28"/>
        </w:rPr>
        <w:lastRenderedPageBreak/>
        <w:t>Концерт 9 мая</w:t>
      </w:r>
    </w:p>
    <w:p w:rsidR="00A4670F" w:rsidRPr="00A4670F" w:rsidRDefault="00A4670F" w:rsidP="00A4670F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  <w:r>
        <w:rPr>
          <w:rStyle w:val="a6"/>
          <w:bCs/>
          <w:color w:val="000000" w:themeColor="text1"/>
          <w:sz w:val="28"/>
          <w:szCs w:val="28"/>
        </w:rPr>
        <w:t>Участие старшеклассников в игре и слете «Мы наследники Победы»</w:t>
      </w:r>
    </w:p>
    <w:p w:rsidR="00A4670F" w:rsidRPr="00A4670F" w:rsidRDefault="00A4670F" w:rsidP="00A4670F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  <w:r>
        <w:rPr>
          <w:rStyle w:val="a6"/>
          <w:bCs/>
          <w:color w:val="000000" w:themeColor="text1"/>
          <w:sz w:val="28"/>
          <w:szCs w:val="28"/>
        </w:rPr>
        <w:t>Участие в проекте «100 стихов о войне»</w:t>
      </w:r>
    </w:p>
    <w:p w:rsidR="002553BC" w:rsidRPr="004329E1" w:rsidRDefault="00A4670F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 смотря на пандемию,  в</w:t>
      </w:r>
      <w:r w:rsidR="002553BC" w:rsidRPr="004329E1">
        <w:rPr>
          <w:color w:val="000000" w:themeColor="text1"/>
          <w:sz w:val="28"/>
          <w:szCs w:val="28"/>
        </w:rPr>
        <w:t xml:space="preserve"> школе продолжилась </w:t>
      </w:r>
      <w:r w:rsidR="002553BC" w:rsidRPr="004329E1">
        <w:rPr>
          <w:i/>
          <w:color w:val="000000" w:themeColor="text1"/>
          <w:sz w:val="28"/>
          <w:szCs w:val="28"/>
        </w:rPr>
        <w:t>работа органов ученического самоуправления</w:t>
      </w:r>
      <w:r w:rsidR="002553BC" w:rsidRPr="004329E1">
        <w:rPr>
          <w:color w:val="000000" w:themeColor="text1"/>
          <w:sz w:val="28"/>
          <w:szCs w:val="28"/>
        </w:rPr>
        <w:t xml:space="preserve"> – совета старшеклассников</w:t>
      </w:r>
      <w:r>
        <w:rPr>
          <w:color w:val="000000" w:themeColor="text1"/>
          <w:sz w:val="28"/>
          <w:szCs w:val="28"/>
        </w:rPr>
        <w:t xml:space="preserve">, но из-за пандемии  часть работы школьного самоуправления было отменено. </w:t>
      </w:r>
      <w:r w:rsidR="002553BC" w:rsidRPr="004329E1">
        <w:rPr>
          <w:color w:val="000000" w:themeColor="text1"/>
          <w:sz w:val="28"/>
          <w:szCs w:val="28"/>
        </w:rPr>
        <w:t xml:space="preserve">В состав вошли представители классных коллективов с </w:t>
      </w:r>
      <w:r>
        <w:rPr>
          <w:color w:val="000000" w:themeColor="text1"/>
          <w:sz w:val="28"/>
          <w:szCs w:val="28"/>
        </w:rPr>
        <w:t>8</w:t>
      </w:r>
      <w:r w:rsidR="002553BC" w:rsidRPr="004329E1">
        <w:rPr>
          <w:color w:val="000000" w:themeColor="text1"/>
          <w:sz w:val="28"/>
          <w:szCs w:val="28"/>
        </w:rPr>
        <w:t xml:space="preserve"> по 11 класс, выбранные в классах. 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i/>
          <w:color w:val="000000" w:themeColor="text1"/>
          <w:sz w:val="28"/>
          <w:szCs w:val="28"/>
        </w:rPr>
      </w:pPr>
      <w:r w:rsidRPr="004329E1">
        <w:rPr>
          <w:rStyle w:val="a6"/>
          <w:bCs/>
          <w:color w:val="000000" w:themeColor="text1"/>
          <w:sz w:val="28"/>
          <w:szCs w:val="28"/>
        </w:rPr>
        <w:t>Основными целями и задачами школьного самоуправления являются: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- становление воспитательной системы через формирование единого общешкольного коллектива;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- приобщение личности к общешкольным ценностям, усвоение личность социальных норм через участие в общественной жизни школы;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- 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- развитие творчества, инициативы, формирование активной преобразованной гражданской позиции школьников;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- создание условий для развития отношений заботы друг о друге, о школе, о младших, взаимоуважение детей и взрослых.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Заседания ученического совета проходили один раз в 2 недели. На заседаниях обсуждался план подготовки и проведения мероприятий, анализ  общешкольных ключевых дел.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Крупными делами, проведённым ученическим советом стали:</w:t>
      </w:r>
    </w:p>
    <w:p w:rsidR="002553BC" w:rsidRPr="004329E1" w:rsidRDefault="002553BC" w:rsidP="002553B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Праздник «День знаний»;</w:t>
      </w:r>
    </w:p>
    <w:p w:rsidR="002553BC" w:rsidRPr="004329E1" w:rsidRDefault="002553BC" w:rsidP="002553B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Мероприятие «Освобождение Калинина 16 декабря</w:t>
      </w:r>
    </w:p>
    <w:p w:rsidR="002553BC" w:rsidRPr="004329E1" w:rsidRDefault="00A4670F" w:rsidP="002553B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Новогодние утренники для начальной школы.</w:t>
      </w:r>
    </w:p>
    <w:p w:rsidR="00A4670F" w:rsidRPr="00A4670F" w:rsidRDefault="002553BC" w:rsidP="00A4670F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A4670F">
        <w:rPr>
          <w:color w:val="000000" w:themeColor="text1"/>
          <w:sz w:val="28"/>
          <w:szCs w:val="28"/>
        </w:rPr>
        <w:t xml:space="preserve"> 8 Марта;</w:t>
      </w:r>
    </w:p>
    <w:p w:rsidR="00A4670F" w:rsidRPr="00A4670F" w:rsidRDefault="00A4670F" w:rsidP="00A4670F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Style w:val="a6"/>
          <w:b/>
          <w:bCs/>
          <w:color w:val="000000" w:themeColor="text1"/>
          <w:sz w:val="28"/>
          <w:szCs w:val="28"/>
        </w:rPr>
      </w:pPr>
      <w:r w:rsidRPr="00A4670F">
        <w:rPr>
          <w:color w:val="000000" w:themeColor="text1"/>
          <w:sz w:val="28"/>
          <w:szCs w:val="28"/>
        </w:rPr>
        <w:t>Последний звонок для 4-х, 9-х и  11 классов</w:t>
      </w:r>
      <w:r w:rsidRPr="00A4670F">
        <w:rPr>
          <w:rStyle w:val="a6"/>
          <w:b/>
          <w:bCs/>
          <w:color w:val="000000" w:themeColor="text1"/>
          <w:sz w:val="28"/>
          <w:szCs w:val="28"/>
        </w:rPr>
        <w:t xml:space="preserve"> </w:t>
      </w:r>
    </w:p>
    <w:p w:rsidR="00A4670F" w:rsidRDefault="00A4670F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A4670F" w:rsidRDefault="00A4670F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4329E1">
        <w:rPr>
          <w:rStyle w:val="a6"/>
          <w:b/>
          <w:bCs/>
          <w:color w:val="000000" w:themeColor="text1"/>
          <w:sz w:val="28"/>
          <w:szCs w:val="28"/>
        </w:rPr>
        <w:lastRenderedPageBreak/>
        <w:t>Направленность  внеурочной деятельности и дополнительного образования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Система дополнительного образования в нашей школе представляет возможность заниматься разным возрастным группам, начиная с первоклассника и до учащихся старших классов. Работа всех кружков способствует развитию творческих, познавательных способностей.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В школе работают кружок  вокального ансамбля «Веселые нотки» руководитель – Снеткова К. О. и театральный кружок , руководитель – Никишов Р.Ю.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В рамках внеурочной деятельности работают следующие кружки: «Младший школьник – юный исследователь», «Математическая шкатулка», «Умелые ручки», «Мы  и окружающий мир», «Умники и умницы» « Мы и природа», «Мир логики», «Занимательный русский язык», «Азбука пешеходных наук». Так же в школе организована деятельность хореографических секции</w:t>
      </w:r>
      <w:r w:rsidR="00C00544">
        <w:rPr>
          <w:color w:val="000000" w:themeColor="text1"/>
          <w:sz w:val="28"/>
          <w:szCs w:val="28"/>
        </w:rPr>
        <w:t>, джиу-джитсу, баскетбол, школа английского языка.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4329E1">
        <w:rPr>
          <w:rStyle w:val="a4"/>
          <w:color w:val="000000" w:themeColor="text1"/>
          <w:sz w:val="28"/>
          <w:szCs w:val="28"/>
        </w:rPr>
        <w:t xml:space="preserve"> Вывод: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 xml:space="preserve">Анализируя состояние занятости учащихся  организованным досугом,  можно отметить, что </w:t>
      </w:r>
      <w:r w:rsidR="00A4670F">
        <w:rPr>
          <w:color w:val="000000" w:themeColor="text1"/>
          <w:sz w:val="28"/>
          <w:szCs w:val="28"/>
        </w:rPr>
        <w:t xml:space="preserve">только 40% </w:t>
      </w:r>
      <w:r w:rsidRPr="004329E1">
        <w:rPr>
          <w:color w:val="000000" w:themeColor="text1"/>
          <w:sz w:val="28"/>
          <w:szCs w:val="28"/>
        </w:rPr>
        <w:t xml:space="preserve"> учащихся школы  занимаются в различных кружках, секциях, факул</w:t>
      </w:r>
      <w:r w:rsidR="00A4670F">
        <w:rPr>
          <w:color w:val="000000" w:themeColor="text1"/>
          <w:sz w:val="28"/>
          <w:szCs w:val="28"/>
        </w:rPr>
        <w:t>ьтативах, курсах организованных на  базе школы.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В 202</w:t>
      </w:r>
      <w:r w:rsidR="00A4670F">
        <w:rPr>
          <w:color w:val="000000" w:themeColor="text1"/>
          <w:sz w:val="28"/>
          <w:szCs w:val="28"/>
        </w:rPr>
        <w:t>1</w:t>
      </w:r>
      <w:r w:rsidRPr="004329E1">
        <w:rPr>
          <w:color w:val="000000" w:themeColor="text1"/>
          <w:sz w:val="28"/>
          <w:szCs w:val="28"/>
        </w:rPr>
        <w:t>-202</w:t>
      </w:r>
      <w:r w:rsidR="00A4670F">
        <w:rPr>
          <w:color w:val="000000" w:themeColor="text1"/>
          <w:sz w:val="28"/>
          <w:szCs w:val="28"/>
        </w:rPr>
        <w:t>2</w:t>
      </w:r>
      <w:r w:rsidRPr="004329E1">
        <w:rPr>
          <w:color w:val="000000" w:themeColor="text1"/>
          <w:sz w:val="28"/>
          <w:szCs w:val="28"/>
        </w:rPr>
        <w:t xml:space="preserve"> учебном году необходимо увеличить количество объединений дополнительного образования, и расширить направления, так как система дополнительного образования занимает важное место в общей системе воспитательной работы школы.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29E1">
        <w:rPr>
          <w:b/>
          <w:bCs/>
          <w:sz w:val="28"/>
          <w:szCs w:val="28"/>
        </w:rPr>
        <w:lastRenderedPageBreak/>
        <w:t>Профилактика злоупотребления психоактивными веществами, наркотическими средствами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В течение учебного года с зам. директора по ВР и классными руководителями проводилась следующая работа:</w:t>
      </w:r>
    </w:p>
    <w:p w:rsidR="002553BC" w:rsidRPr="00C00544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 xml:space="preserve">- </w:t>
      </w:r>
      <w:r w:rsidR="00C00544">
        <w:rPr>
          <w:sz w:val="28"/>
          <w:szCs w:val="28"/>
        </w:rPr>
        <w:t xml:space="preserve">  школьные </w:t>
      </w:r>
      <w:r w:rsidRPr="004329E1">
        <w:rPr>
          <w:sz w:val="28"/>
          <w:szCs w:val="28"/>
        </w:rPr>
        <w:t>собрание</w:t>
      </w:r>
      <w:r w:rsidR="00C00544">
        <w:rPr>
          <w:sz w:val="28"/>
          <w:szCs w:val="28"/>
        </w:rPr>
        <w:t xml:space="preserve"> по классам (</w:t>
      </w:r>
      <w:r w:rsidR="00C00544" w:rsidRPr="00E439B6">
        <w:rPr>
          <w:sz w:val="28"/>
          <w:szCs w:val="28"/>
        </w:rPr>
        <w:t xml:space="preserve">Со всеми правилами защиты от </w:t>
      </w:r>
      <w:r w:rsidR="00C00544" w:rsidRPr="00E439B6">
        <w:rPr>
          <w:sz w:val="28"/>
          <w:szCs w:val="28"/>
          <w:lang w:val="en-US"/>
        </w:rPr>
        <w:t>Covid</w:t>
      </w:r>
      <w:r w:rsidR="00C00544" w:rsidRPr="00E439B6">
        <w:rPr>
          <w:sz w:val="28"/>
          <w:szCs w:val="28"/>
        </w:rPr>
        <w:t>-19)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- привлечение учащихся к занятиям в кружках, секциях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- беседы с представителями ПДН и КДН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- встречи с мед. работником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329E1">
        <w:rPr>
          <w:bCs/>
          <w:sz w:val="28"/>
          <w:szCs w:val="28"/>
        </w:rPr>
        <w:t>Профилактика социально – значимых заболеваний</w:t>
      </w:r>
      <w:r w:rsidRPr="004329E1">
        <w:rPr>
          <w:sz w:val="28"/>
          <w:szCs w:val="28"/>
        </w:rPr>
        <w:t xml:space="preserve"> (алкоголизм, СПИД и т.д.)</w:t>
      </w:r>
    </w:p>
    <w:p w:rsidR="002553BC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 xml:space="preserve">- классные часы 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553BC" w:rsidRDefault="002553BC" w:rsidP="002553BC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28"/>
        </w:rPr>
      </w:pPr>
      <w:r w:rsidRPr="004329E1">
        <w:rPr>
          <w:b/>
          <w:bCs/>
          <w:sz w:val="32"/>
          <w:szCs w:val="28"/>
        </w:rPr>
        <w:t>Профилактика правонарушений среди детей и подростков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В школе ведется работа с детьми особого внимания, их семьями: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- выявление и учет неблагополучных, неполных, малообеспеченных семей, а также детей, находящихся под опекой;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- составление списка подростков особого внимания и постановка их на внутришкольный учет, а также учащихся, состоящих на учетах в ПДН, КДН;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- посещение учащихся на дому классными руководителями, учителями начальных классов, заместителем директора по ВР, социальным педагогом, педагогом-психологом с целью выявления их жилищно-бытовых условий;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- индивидуальные встречи инспектора с несовершеннолетними, состоящими на внуришкольном учете;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- индивидуальные беседы с родителями учащихся, склонных к правонарушениям;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- беседа с учащимися, входящих в «группу риска», нарушающих Устав школы;</w:t>
      </w:r>
    </w:p>
    <w:p w:rsidR="002553BC" w:rsidRPr="004329E1" w:rsidRDefault="002553BC" w:rsidP="002553B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- проведение бесед, классных часов и мероприятий по профилактике табакокурения, алкоголизма и наркомании. Классные часы и мероприятия по пропаганде здорового образа жизни: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lastRenderedPageBreak/>
        <w:t>- вовлечение детей, состоящих на учете, в кружки, спортивные секции;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- определение группы здоровья учащихся;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- проведение классных часов, мероприятий по гражданско-правовому воспитанию учащихся;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- проведение родительских собраний по правонарушениям;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- предоставление и обеспечение методической литературой учителей.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 xml:space="preserve">Совместно с классными руководителями, социальным педагогом, заместителем директора по ВР педагоги выявляют «трудных» детей, социально-опасных семей, составляют план работы, составляют план работы. Проводятся регулярные обследования жилищно-бытовых условий.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обследования, в картах персональных учета семьи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какая помощь в воспитании ребенка была оказана. 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 xml:space="preserve">В планах классных руководителей, прослеживается деятельность по созданию условий для саморазвития и самореализации личности учащихся, их успешной социализации в обществе. Запланированная работа по осуществлению патриотического, гражданского, духовно-нравственного воспитания, формированию социальной компетентности учащихся содействует воспитанию патриотизма и гражданственности, расширяющих правовую и социальную компетенцию учащихся, содействует формированию опыта гражданского поведения в процессе реализации коллективных творческих дел. 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329E1">
        <w:rPr>
          <w:bCs/>
          <w:sz w:val="28"/>
          <w:szCs w:val="28"/>
        </w:rPr>
        <w:t>Осуществление профилактической работы с обучающимися «группы риска».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4329E1">
        <w:rPr>
          <w:b/>
          <w:sz w:val="28"/>
          <w:szCs w:val="28"/>
          <w:u w:val="single"/>
        </w:rPr>
        <w:lastRenderedPageBreak/>
        <w:t>Основные проблемы</w:t>
      </w:r>
      <w:r w:rsidRPr="004329E1">
        <w:rPr>
          <w:b/>
          <w:sz w:val="28"/>
          <w:szCs w:val="28"/>
        </w:rPr>
        <w:t xml:space="preserve"> по сопровождению детей «группы риска»:</w:t>
      </w:r>
    </w:p>
    <w:p w:rsidR="002553BC" w:rsidRPr="004329E1" w:rsidRDefault="002553BC" w:rsidP="002553B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опоздания на уроки;</w:t>
      </w:r>
    </w:p>
    <w:p w:rsidR="002553BC" w:rsidRPr="004329E1" w:rsidRDefault="002553BC" w:rsidP="002553B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пропуски занятий;</w:t>
      </w:r>
    </w:p>
    <w:p w:rsidR="002553BC" w:rsidRPr="004329E1" w:rsidRDefault="002553BC" w:rsidP="002553B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проблемы перехода с семейной формы обучения на традиционную;</w:t>
      </w:r>
    </w:p>
    <w:p w:rsidR="002553BC" w:rsidRPr="004329E1" w:rsidRDefault="002553BC" w:rsidP="002553B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сниженная учебная мотивация;</w:t>
      </w:r>
    </w:p>
    <w:p w:rsidR="002553BC" w:rsidRPr="004329E1" w:rsidRDefault="002553BC" w:rsidP="002553B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невыполнение домашних заданий;</w:t>
      </w:r>
    </w:p>
    <w:p w:rsidR="002553BC" w:rsidRPr="004329E1" w:rsidRDefault="002553BC" w:rsidP="002553B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академическая задолженность по учебным предметам;</w:t>
      </w:r>
    </w:p>
    <w:p w:rsidR="002553BC" w:rsidRPr="004329E1" w:rsidRDefault="002553BC" w:rsidP="002553B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нарушение дисциплины на уроках и внеучебное время;</w:t>
      </w:r>
    </w:p>
    <w:p w:rsidR="002553BC" w:rsidRPr="004329E1" w:rsidRDefault="002553BC" w:rsidP="002553B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конфликтность, неумение строить межличностные отношения в классном коллективе.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b/>
          <w:sz w:val="28"/>
          <w:szCs w:val="28"/>
          <w:u w:val="single"/>
        </w:rPr>
        <w:t>Направления работы</w:t>
      </w:r>
      <w:r w:rsidRPr="004329E1">
        <w:rPr>
          <w:b/>
          <w:sz w:val="28"/>
          <w:szCs w:val="28"/>
        </w:rPr>
        <w:t xml:space="preserve"> по социально-психологическому сопровождению детей</w:t>
      </w:r>
      <w:r w:rsidRPr="004329E1">
        <w:rPr>
          <w:sz w:val="28"/>
          <w:szCs w:val="28"/>
        </w:rPr>
        <w:t xml:space="preserve"> «группы риска»: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553BC" w:rsidRPr="004329E1" w:rsidRDefault="002553BC" w:rsidP="002553B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контроль посещаемости учебных занятий детьми «группы риска»;</w:t>
      </w:r>
    </w:p>
    <w:p w:rsidR="002553BC" w:rsidRPr="004329E1" w:rsidRDefault="002553BC" w:rsidP="002553B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отслеживание занятости детей «группы риска» во второй половине дня (посещение обязательных дополнительных занятий, кружков);</w:t>
      </w:r>
    </w:p>
    <w:p w:rsidR="002553BC" w:rsidRPr="004329E1" w:rsidRDefault="002553BC" w:rsidP="002553B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наблюдение за детьми «группы риска» в учебном процессе (посещение уроков);</w:t>
      </w:r>
    </w:p>
    <w:p w:rsidR="002553BC" w:rsidRPr="004329E1" w:rsidRDefault="002553BC" w:rsidP="002553B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составление и осуществление индивидуального профилактического маршрута (ИПМ) с учащимися «группы риска»;</w:t>
      </w:r>
    </w:p>
    <w:p w:rsidR="002553BC" w:rsidRPr="004329E1" w:rsidRDefault="002553BC" w:rsidP="002553BC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просветительская работа с родителями по социально-педагогическим проблемам; рассмотрение личных дел обучающихся на Совете по профилактике;</w:t>
      </w:r>
    </w:p>
    <w:p w:rsidR="002553BC" w:rsidRPr="004329E1" w:rsidRDefault="002553BC" w:rsidP="002553B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индивидуальные консультации, беседы с обучающимися по профилактике социальной дезадаптации;</w:t>
      </w:r>
    </w:p>
    <w:p w:rsidR="002553BC" w:rsidRPr="004329E1" w:rsidRDefault="002553BC" w:rsidP="002553B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посещение на дому и составление акта ЖБУ обучающихся «группы риска»;</w:t>
      </w:r>
    </w:p>
    <w:p w:rsidR="002553BC" w:rsidRPr="004329E1" w:rsidRDefault="002553BC" w:rsidP="002553B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консультирование классных руководителей по направлениям групповой и индивидуальной профилактической работы;</w:t>
      </w:r>
    </w:p>
    <w:p w:rsidR="002553BC" w:rsidRPr="004329E1" w:rsidRDefault="002553BC" w:rsidP="002553B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lastRenderedPageBreak/>
        <w:t>проведение совместно с педагогом-психологом индивидуальных и групповых бесед по профилактике негативных проявлений;</w:t>
      </w:r>
    </w:p>
    <w:p w:rsidR="002553BC" w:rsidRPr="004329E1" w:rsidRDefault="002553BC" w:rsidP="002553BC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участие в следственных мероприятиях по факту правонарушения;</w:t>
      </w:r>
    </w:p>
    <w:p w:rsidR="002553BC" w:rsidRPr="004329E1" w:rsidRDefault="002553BC" w:rsidP="002553BC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329E1">
        <w:rPr>
          <w:sz w:val="28"/>
          <w:szCs w:val="28"/>
        </w:rPr>
        <w:t>совместные профилактические мероприятия с участием специалистов КДН, инспекторов ПДН, социального педагога.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rStyle w:val="a4"/>
          <w:color w:val="000000" w:themeColor="text1"/>
          <w:sz w:val="28"/>
          <w:szCs w:val="28"/>
        </w:rPr>
        <w:t xml:space="preserve">Выводы: 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Работа в этом направлении должна быть продолжена, т.к. проблемы здорового образа жизни и профилактики асоциального поведения несовершеннолетних на сегодня актуальна.</w:t>
      </w:r>
    </w:p>
    <w:p w:rsidR="002553BC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 xml:space="preserve">В этом году уделялось большое внимание </w:t>
      </w:r>
      <w:r w:rsidRPr="004329E1">
        <w:rPr>
          <w:i/>
          <w:color w:val="000000" w:themeColor="text1"/>
          <w:sz w:val="28"/>
          <w:szCs w:val="28"/>
        </w:rPr>
        <w:t>воспитательному потенциалу каждого урока</w:t>
      </w:r>
      <w:r w:rsidRPr="004329E1">
        <w:rPr>
          <w:color w:val="000000" w:themeColor="text1"/>
          <w:sz w:val="28"/>
          <w:szCs w:val="28"/>
        </w:rPr>
        <w:t xml:space="preserve"> с целью активизации познавательного интереса учащихся, воспитания. В школе традиционно проходят предметные недели, на которых дети раскрывают свой творческий потенциал.</w:t>
      </w: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C00544" w:rsidRPr="004329E1" w:rsidRDefault="00C00544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 xml:space="preserve">Реализовать творческие возможности и способности учащихся в рамках школы проходит при  проведении </w:t>
      </w:r>
      <w:r w:rsidRPr="004329E1">
        <w:rPr>
          <w:i/>
          <w:color w:val="000000" w:themeColor="text1"/>
          <w:sz w:val="28"/>
          <w:szCs w:val="28"/>
        </w:rPr>
        <w:t>следующих праздников</w:t>
      </w:r>
      <w:r w:rsidRPr="004329E1">
        <w:rPr>
          <w:color w:val="000000" w:themeColor="text1"/>
          <w:sz w:val="28"/>
          <w:szCs w:val="28"/>
        </w:rPr>
        <w:t>: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rStyle w:val="a4"/>
          <w:color w:val="000000" w:themeColor="text1"/>
          <w:sz w:val="28"/>
          <w:szCs w:val="28"/>
        </w:rPr>
        <w:t>Праздник «День знаний»</w:t>
      </w:r>
      <w:r w:rsidRPr="004329E1">
        <w:rPr>
          <w:color w:val="000000" w:themeColor="text1"/>
          <w:sz w:val="28"/>
          <w:szCs w:val="28"/>
        </w:rPr>
        <w:t>: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- торжественная линейка традиционно проводится во дворе школы, где присутствуют учащиеся всех классов</w:t>
      </w:r>
      <w:r w:rsidR="00C00544">
        <w:rPr>
          <w:color w:val="000000" w:themeColor="text1"/>
          <w:sz w:val="28"/>
          <w:szCs w:val="28"/>
        </w:rPr>
        <w:t>, но в этом учебном году, торжественная линейка состоялась только для первых классов. Для остальных учащихся школа она прошла в нетрадиционном формате в виде радиопередачи</w:t>
      </w:r>
      <w:r w:rsidRPr="004329E1">
        <w:rPr>
          <w:color w:val="000000" w:themeColor="text1"/>
          <w:sz w:val="28"/>
          <w:szCs w:val="28"/>
        </w:rPr>
        <w:t xml:space="preserve">. Праздник готовят совет старшеклассников и творческие коллективы школы. 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4329E1">
        <w:rPr>
          <w:b/>
          <w:color w:val="000000" w:themeColor="text1"/>
          <w:sz w:val="28"/>
          <w:szCs w:val="28"/>
        </w:rPr>
        <w:t>День пожилых людей: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 xml:space="preserve">- </w:t>
      </w:r>
      <w:r w:rsidR="00C00544">
        <w:rPr>
          <w:color w:val="000000" w:themeColor="text1"/>
          <w:sz w:val="28"/>
          <w:szCs w:val="28"/>
        </w:rPr>
        <w:t>В этом году данное мероприятие прошло  в форме классных часов, творческих уроков (поделок) для своих родственников пожилого возраста.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rStyle w:val="a4"/>
          <w:color w:val="000000" w:themeColor="text1"/>
          <w:sz w:val="28"/>
          <w:szCs w:val="28"/>
        </w:rPr>
        <w:t>День Учителя: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 xml:space="preserve">- </w:t>
      </w:r>
      <w:r w:rsidR="00E22D3D">
        <w:rPr>
          <w:color w:val="000000" w:themeColor="text1"/>
          <w:sz w:val="28"/>
          <w:szCs w:val="28"/>
        </w:rPr>
        <w:t>День учителя,  как и поздравление учащихся школы с первым сентября прошло в виде радиопередачи.</w:t>
      </w:r>
    </w:p>
    <w:p w:rsidR="002553BC" w:rsidRPr="004329E1" w:rsidRDefault="002553BC" w:rsidP="002553BC">
      <w:pPr>
        <w:pStyle w:val="a3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b/>
          <w:color w:val="000000" w:themeColor="text1"/>
          <w:sz w:val="28"/>
          <w:szCs w:val="28"/>
        </w:rPr>
        <w:t>Посвящение в первоклассники</w:t>
      </w:r>
      <w:r w:rsidRPr="004329E1">
        <w:rPr>
          <w:color w:val="000000" w:themeColor="text1"/>
          <w:sz w:val="28"/>
          <w:szCs w:val="28"/>
        </w:rPr>
        <w:t>: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- подготовка и проведение праздника осуществляется классным руководителем и учителем музыки с участием творческих коллективов школы для учащихся 1-х классов. Мероприятие проходит весело, интересно; первоклассники поют, танцуют, отгадывают загадки, а в конце праздника произносят «клятву первоклассника» и получают дипломы.</w:t>
      </w:r>
      <w:r w:rsidR="00E22D3D">
        <w:rPr>
          <w:color w:val="000000" w:themeColor="text1"/>
          <w:sz w:val="28"/>
          <w:szCs w:val="28"/>
        </w:rPr>
        <w:t xml:space="preserve"> Для каждого первого класса данное мероприятие проводилась отдельно</w:t>
      </w:r>
      <w:r w:rsidRPr="004329E1">
        <w:rPr>
          <w:color w:val="000000" w:themeColor="text1"/>
          <w:sz w:val="28"/>
          <w:szCs w:val="28"/>
        </w:rPr>
        <w:t>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22D3D" w:rsidRDefault="00E22D3D" w:rsidP="002553BC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E22D3D" w:rsidRDefault="00E22D3D" w:rsidP="002553BC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2553BC" w:rsidRPr="00E22D3D" w:rsidRDefault="002553BC" w:rsidP="002553BC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E22D3D">
        <w:rPr>
          <w:b/>
          <w:color w:val="000000" w:themeColor="text1"/>
          <w:sz w:val="28"/>
          <w:szCs w:val="28"/>
        </w:rPr>
        <w:lastRenderedPageBreak/>
        <w:t>День освобождения города Калинина от немецко-фашистских захватчиков:</w:t>
      </w:r>
    </w:p>
    <w:p w:rsidR="002553BC" w:rsidRDefault="00E22D3D" w:rsidP="002553B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мероприятие в 2020-2021 году проходило в виде:</w:t>
      </w:r>
    </w:p>
    <w:p w:rsidR="00E22D3D" w:rsidRDefault="00E22D3D" w:rsidP="002553B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Классных часов </w:t>
      </w:r>
    </w:p>
    <w:p w:rsidR="00E22D3D" w:rsidRDefault="00E22D3D" w:rsidP="002553BC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Радиопередача.</w:t>
      </w:r>
    </w:p>
    <w:p w:rsidR="002553BC" w:rsidRPr="004329E1" w:rsidRDefault="002553BC" w:rsidP="002553BC">
      <w:pPr>
        <w:pStyle w:val="a3"/>
        <w:tabs>
          <w:tab w:val="left" w:pos="-1418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  <w:r w:rsidRPr="004329E1">
        <w:rPr>
          <w:rStyle w:val="a4"/>
          <w:color w:val="000000" w:themeColor="text1"/>
          <w:sz w:val="28"/>
          <w:szCs w:val="28"/>
        </w:rPr>
        <w:t>Новогодние мероприятия:</w:t>
      </w:r>
    </w:p>
    <w:p w:rsidR="00E22D3D" w:rsidRPr="00E22D3D" w:rsidRDefault="00E22D3D" w:rsidP="002553BC">
      <w:pPr>
        <w:pStyle w:val="a3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E22D3D">
        <w:rPr>
          <w:rStyle w:val="a4"/>
          <w:b w:val="0"/>
          <w:color w:val="000000" w:themeColor="text1"/>
          <w:sz w:val="28"/>
          <w:szCs w:val="28"/>
        </w:rPr>
        <w:t>Новогодний утренник для начальной школы. Проводился отдельно в каждом классе с участием совета старшеклассников и актива школы.</w:t>
      </w:r>
    </w:p>
    <w:p w:rsidR="002553BC" w:rsidRPr="004329E1" w:rsidRDefault="002553BC" w:rsidP="002553BC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- в написании сценария и постановке принимают участие члены совета старшеклассников при поддержке заместителя директора по ВР,. Разыгрывается театрализованное действие с выполнением заданий, с играми, песнями, конкурсами и подарками от деда Мороза и Снегурочки. Ребята</w:t>
      </w:r>
      <w:r w:rsidRPr="004329E1">
        <w:rPr>
          <w:bCs/>
          <w:color w:val="000000" w:themeColor="text1"/>
          <w:sz w:val="28"/>
          <w:szCs w:val="28"/>
        </w:rPr>
        <w:t xml:space="preserve"> отлично справляются со своими ролями и дарят всем присутствующим весёлое новогоднее настроение!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4329E1">
        <w:rPr>
          <w:b/>
          <w:bCs/>
          <w:color w:val="000000" w:themeColor="text1"/>
          <w:sz w:val="28"/>
          <w:szCs w:val="28"/>
        </w:rPr>
        <w:t>23 Февраля:</w:t>
      </w:r>
    </w:p>
    <w:p w:rsidR="00E22D3D" w:rsidRDefault="002553BC" w:rsidP="00E22D3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bCs/>
          <w:color w:val="000000" w:themeColor="text1"/>
          <w:sz w:val="28"/>
          <w:szCs w:val="28"/>
        </w:rPr>
        <w:t xml:space="preserve">- </w:t>
      </w:r>
      <w:r w:rsidR="00E22D3D">
        <w:rPr>
          <w:color w:val="000000" w:themeColor="text1"/>
          <w:sz w:val="28"/>
          <w:szCs w:val="28"/>
        </w:rPr>
        <w:t>В этом году традиционное мероприятие «А ну-ка парни» было отменено в связи с рекомендациями предотвращения распространения короновирусной инфекции.</w:t>
      </w:r>
    </w:p>
    <w:p w:rsidR="00E22D3D" w:rsidRDefault="00E22D3D" w:rsidP="00E22D3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были проведены конкурсы рисунков.</w:t>
      </w:r>
    </w:p>
    <w:p w:rsidR="00E22D3D" w:rsidRDefault="00E22D3D" w:rsidP="00E22D3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Выставка лучших рисунков на стендах школы.</w:t>
      </w:r>
    </w:p>
    <w:p w:rsidR="00E22D3D" w:rsidRPr="004329E1" w:rsidRDefault="00E22D3D" w:rsidP="00E22D3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Поздравление мальчиков девочками по классам.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rStyle w:val="a4"/>
          <w:bCs w:val="0"/>
          <w:color w:val="000000" w:themeColor="text1"/>
          <w:sz w:val="28"/>
          <w:szCs w:val="28"/>
        </w:rPr>
      </w:pPr>
      <w:r w:rsidRPr="004329E1">
        <w:rPr>
          <w:rStyle w:val="a4"/>
          <w:color w:val="000000" w:themeColor="text1"/>
          <w:sz w:val="28"/>
          <w:szCs w:val="28"/>
        </w:rPr>
        <w:t>8 Марта:</w:t>
      </w:r>
    </w:p>
    <w:p w:rsidR="00E22D3D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rStyle w:val="a4"/>
          <w:color w:val="000000" w:themeColor="text1"/>
          <w:sz w:val="28"/>
          <w:szCs w:val="28"/>
        </w:rPr>
        <w:t xml:space="preserve">- </w:t>
      </w:r>
      <w:r w:rsidRPr="004329E1">
        <w:rPr>
          <w:color w:val="000000" w:themeColor="text1"/>
          <w:sz w:val="28"/>
          <w:szCs w:val="28"/>
        </w:rPr>
        <w:t>концерт для педагогов школы организуется кабинетом ВР, советом с</w:t>
      </w:r>
      <w:r w:rsidR="00E22D3D">
        <w:rPr>
          <w:color w:val="000000" w:themeColor="text1"/>
          <w:sz w:val="28"/>
          <w:szCs w:val="28"/>
        </w:rPr>
        <w:t>таршеклассников, творческих коллективов. Данное мероприятие прошло по всем правилам защиты от короновирусной инфекции.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 xml:space="preserve"> </w:t>
      </w:r>
    </w:p>
    <w:p w:rsidR="002553BC" w:rsidRPr="004329E1" w:rsidRDefault="002553BC" w:rsidP="002553BC">
      <w:pPr>
        <w:pStyle w:val="a5"/>
        <w:ind w:left="284"/>
        <w:rPr>
          <w:color w:val="000000" w:themeColor="text1"/>
          <w:sz w:val="28"/>
          <w:szCs w:val="28"/>
        </w:rPr>
      </w:pPr>
    </w:p>
    <w:p w:rsidR="002553BC" w:rsidRDefault="002553BC" w:rsidP="002553BC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2553BC" w:rsidRPr="004329E1" w:rsidRDefault="00286891" w:rsidP="002553BC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4329E1">
        <w:rPr>
          <w:b/>
          <w:color w:val="000000" w:themeColor="text1"/>
          <w:sz w:val="28"/>
          <w:szCs w:val="28"/>
        </w:rPr>
        <w:fldChar w:fldCharType="begin"/>
      </w:r>
      <w:r w:rsidR="002553BC" w:rsidRPr="004329E1">
        <w:rPr>
          <w:b/>
          <w:color w:val="000000" w:themeColor="text1"/>
          <w:sz w:val="28"/>
          <w:szCs w:val="28"/>
        </w:rPr>
        <w:instrText xml:space="preserve"> HYPERLINK "http://www.school.tver.ru/school/33/news/9382" </w:instrText>
      </w:r>
      <w:r w:rsidRPr="004329E1">
        <w:rPr>
          <w:b/>
          <w:color w:val="000000" w:themeColor="text1"/>
          <w:sz w:val="28"/>
          <w:szCs w:val="28"/>
        </w:rPr>
        <w:fldChar w:fldCharType="separate"/>
      </w:r>
      <w:r w:rsidR="002553BC" w:rsidRPr="004329E1">
        <w:rPr>
          <w:b/>
          <w:color w:val="000000" w:themeColor="text1"/>
          <w:sz w:val="28"/>
          <w:szCs w:val="28"/>
        </w:rPr>
        <w:t>Прощание с Азбукой: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4329E1">
        <w:rPr>
          <w:b/>
          <w:color w:val="000000" w:themeColor="text1"/>
          <w:sz w:val="28"/>
          <w:szCs w:val="28"/>
        </w:rPr>
        <w:t>-</w:t>
      </w:r>
      <w:r w:rsidR="00286891" w:rsidRPr="004329E1">
        <w:rPr>
          <w:b/>
          <w:color w:val="000000" w:themeColor="text1"/>
          <w:sz w:val="28"/>
          <w:szCs w:val="28"/>
        </w:rPr>
        <w:fldChar w:fldCharType="end"/>
      </w:r>
      <w:r w:rsidRPr="004329E1">
        <w:rPr>
          <w:color w:val="000000" w:themeColor="text1"/>
          <w:sz w:val="28"/>
          <w:szCs w:val="28"/>
        </w:rPr>
        <w:t xml:space="preserve"> мероприятие готовится </w:t>
      </w:r>
      <w:r w:rsidRPr="004329E1">
        <w:rPr>
          <w:bCs/>
          <w:color w:val="000000" w:themeColor="text1"/>
          <w:sz w:val="28"/>
          <w:szCs w:val="28"/>
        </w:rPr>
        <w:t>класс</w:t>
      </w:r>
      <w:r w:rsidR="00E22D3D">
        <w:rPr>
          <w:bCs/>
          <w:color w:val="000000" w:themeColor="text1"/>
          <w:sz w:val="28"/>
          <w:szCs w:val="28"/>
        </w:rPr>
        <w:t xml:space="preserve">ными руководителями 1-х классов, зам. директора по ВР и активом школы. </w:t>
      </w:r>
      <w:r w:rsidRPr="004329E1">
        <w:rPr>
          <w:bCs/>
          <w:color w:val="000000" w:themeColor="text1"/>
          <w:sz w:val="28"/>
          <w:szCs w:val="28"/>
        </w:rPr>
        <w:t xml:space="preserve"> Первоклашки активно участвуют в играх и викторинах, отгадывают загадки, составляют слова. Праздник получается веселым, поучительным и интересным.</w:t>
      </w:r>
      <w:r w:rsidR="00E22D3D">
        <w:rPr>
          <w:bCs/>
          <w:color w:val="000000" w:themeColor="text1"/>
          <w:sz w:val="28"/>
          <w:szCs w:val="28"/>
        </w:rPr>
        <w:t xml:space="preserve"> (Данное мероприятие проводилось отдельно с каждым классом)</w:t>
      </w:r>
    </w:p>
    <w:p w:rsidR="002553BC" w:rsidRPr="004329E1" w:rsidRDefault="002553BC" w:rsidP="002553BC">
      <w:pPr>
        <w:pStyle w:val="3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4329E1">
        <w:rPr>
          <w:b/>
          <w:color w:val="000000" w:themeColor="text1"/>
          <w:sz w:val="28"/>
          <w:szCs w:val="28"/>
        </w:rPr>
        <w:t>Мероприятия по ПДД: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- в рамках Декады детской дорожной безопасности проводится ряд мероприятий мероприятие среди учащихся 1-</w:t>
      </w:r>
      <w:r w:rsidR="00E22D3D">
        <w:rPr>
          <w:color w:val="000000" w:themeColor="text1"/>
          <w:sz w:val="28"/>
          <w:szCs w:val="28"/>
        </w:rPr>
        <w:t>11</w:t>
      </w:r>
      <w:r w:rsidRPr="004329E1">
        <w:rPr>
          <w:color w:val="000000" w:themeColor="text1"/>
          <w:sz w:val="28"/>
          <w:szCs w:val="28"/>
        </w:rPr>
        <w:t xml:space="preserve"> классов:</w:t>
      </w:r>
    </w:p>
    <w:p w:rsidR="002553BC" w:rsidRPr="004329E1" w:rsidRDefault="002553BC" w:rsidP="002553BC">
      <w:pPr>
        <w:pStyle w:val="a3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тематические классные часы, викторины по знанию ПДД;</w:t>
      </w:r>
    </w:p>
    <w:p w:rsidR="002553BC" w:rsidRPr="004329E1" w:rsidRDefault="002553BC" w:rsidP="002553BC">
      <w:pPr>
        <w:pStyle w:val="a3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инструктажи и беседы-пятиминутки о правилах безопасного поведения на проезжей части и вблизи неё;</w:t>
      </w:r>
    </w:p>
    <w:p w:rsidR="002553BC" w:rsidRPr="004329E1" w:rsidRDefault="002553BC" w:rsidP="002553BC">
      <w:pPr>
        <w:pStyle w:val="a3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конкурс рисунков по БДД и ПДД;</w:t>
      </w:r>
    </w:p>
    <w:p w:rsidR="002553BC" w:rsidRPr="004329E1" w:rsidRDefault="002553BC" w:rsidP="002553BC">
      <w:pPr>
        <w:pStyle w:val="a3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беседы с инспектором ГИБДД;</w:t>
      </w:r>
    </w:p>
    <w:p w:rsidR="002553BC" w:rsidRDefault="002553BC" w:rsidP="002553BC">
      <w:pPr>
        <w:pStyle w:val="a3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занятия по БДД с использованием напольного автогородка (начальная школа);</w:t>
      </w:r>
    </w:p>
    <w:p w:rsidR="00E22D3D" w:rsidRPr="004329E1" w:rsidRDefault="00E22D3D" w:rsidP="002553BC">
      <w:pPr>
        <w:pStyle w:val="a3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Родительские собрания по классам с привлечение сотрудников ГИБДД</w:t>
      </w:r>
    </w:p>
    <w:p w:rsidR="002553BC" w:rsidRPr="004329E1" w:rsidRDefault="002553BC" w:rsidP="002553BC">
      <w:pPr>
        <w:pStyle w:val="a3"/>
        <w:spacing w:before="0" w:beforeAutospacing="0" w:after="0" w:afterAutospacing="0"/>
        <w:ind w:left="284"/>
        <w:jc w:val="both"/>
        <w:rPr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Мероприятия организуются классными руководителями, кабинетом ВР и советом старшеклассников школы. Классам предоставляется возможность показать хорошие знания по БДД и ПДД.</w:t>
      </w:r>
    </w:p>
    <w:p w:rsidR="002553BC" w:rsidRPr="00507306" w:rsidRDefault="002553BC" w:rsidP="00255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306">
        <w:rPr>
          <w:rFonts w:ascii="Times New Roman" w:hAnsi="Times New Roman" w:cs="Times New Roman"/>
          <w:b/>
          <w:sz w:val="28"/>
          <w:szCs w:val="28"/>
        </w:rPr>
        <w:t>Мероприятие Дня Великой Победы 7</w:t>
      </w:r>
      <w:r w:rsidR="00E22D3D">
        <w:rPr>
          <w:rFonts w:ascii="Times New Roman" w:hAnsi="Times New Roman" w:cs="Times New Roman"/>
          <w:b/>
          <w:sz w:val="28"/>
          <w:szCs w:val="28"/>
        </w:rPr>
        <w:t>6</w:t>
      </w:r>
      <w:r w:rsidRPr="0050730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553BC" w:rsidRPr="004329E1" w:rsidRDefault="002553BC" w:rsidP="00255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9E1">
        <w:rPr>
          <w:rFonts w:ascii="Times New Roman" w:hAnsi="Times New Roman" w:cs="Times New Roman"/>
          <w:sz w:val="28"/>
          <w:szCs w:val="28"/>
        </w:rPr>
        <w:t>Так как в этом годы в связи с короновирусной инфекцией, часть запланированных мероприятий отменены и заменены на дистанционные, в школе прошли следующие мероприятия.</w:t>
      </w:r>
    </w:p>
    <w:p w:rsidR="002553BC" w:rsidRPr="004329E1" w:rsidRDefault="002553BC" w:rsidP="002553BC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  <w:r w:rsidRPr="004329E1">
        <w:rPr>
          <w:rStyle w:val="a6"/>
          <w:bCs/>
          <w:color w:val="000000" w:themeColor="text1"/>
          <w:sz w:val="28"/>
          <w:szCs w:val="28"/>
        </w:rPr>
        <w:t>Мероприятие «Блокадный хлеб»</w:t>
      </w:r>
    </w:p>
    <w:p w:rsidR="002553BC" w:rsidRPr="004329E1" w:rsidRDefault="002553BC" w:rsidP="002553BC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  <w:r w:rsidRPr="004329E1">
        <w:rPr>
          <w:rStyle w:val="a6"/>
          <w:bCs/>
          <w:color w:val="000000" w:themeColor="text1"/>
          <w:sz w:val="28"/>
          <w:szCs w:val="28"/>
        </w:rPr>
        <w:t>Мероприятие «Жертвы Холокоста»</w:t>
      </w:r>
    </w:p>
    <w:p w:rsidR="002553BC" w:rsidRPr="004329E1" w:rsidRDefault="002553BC" w:rsidP="002553BC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  <w:r w:rsidRPr="004329E1">
        <w:rPr>
          <w:rStyle w:val="a6"/>
          <w:bCs/>
          <w:color w:val="000000" w:themeColor="text1"/>
          <w:sz w:val="28"/>
          <w:szCs w:val="28"/>
        </w:rPr>
        <w:t>Участие в городских конкурсах  и мероприятиях</w:t>
      </w:r>
    </w:p>
    <w:p w:rsidR="002553BC" w:rsidRPr="00225BE6" w:rsidRDefault="00E22D3D" w:rsidP="002553BC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  <w:r>
        <w:rPr>
          <w:rStyle w:val="a6"/>
          <w:bCs/>
          <w:color w:val="000000" w:themeColor="text1"/>
          <w:sz w:val="28"/>
          <w:szCs w:val="28"/>
        </w:rPr>
        <w:t>Участие в игре и слете «Мы наследники победы»</w:t>
      </w:r>
    </w:p>
    <w:p w:rsidR="00225BE6" w:rsidRPr="00225BE6" w:rsidRDefault="00225BE6" w:rsidP="002553BC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  <w:r>
        <w:rPr>
          <w:rStyle w:val="a6"/>
          <w:bCs/>
          <w:color w:val="000000" w:themeColor="text1"/>
          <w:sz w:val="28"/>
          <w:szCs w:val="28"/>
        </w:rPr>
        <w:t>Классные часы и радиопередача «День освобождения Калинина от немецко-фашистких захватчиков»</w:t>
      </w:r>
    </w:p>
    <w:p w:rsidR="00225BE6" w:rsidRPr="00225BE6" w:rsidRDefault="00225BE6" w:rsidP="002553BC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  <w:r>
        <w:rPr>
          <w:rStyle w:val="a6"/>
          <w:bCs/>
          <w:color w:val="000000" w:themeColor="text1"/>
          <w:sz w:val="28"/>
          <w:szCs w:val="28"/>
        </w:rPr>
        <w:t>Концерт 9 мая (Для параллели начальных классов)</w:t>
      </w:r>
    </w:p>
    <w:p w:rsidR="00225BE6" w:rsidRPr="004329E1" w:rsidRDefault="00225BE6" w:rsidP="00225BE6">
      <w:pPr>
        <w:pStyle w:val="a3"/>
        <w:spacing w:before="0" w:beforeAutospacing="0" w:after="0" w:afterAutospacing="0"/>
        <w:ind w:left="720"/>
        <w:rPr>
          <w:rStyle w:val="a6"/>
          <w:bCs/>
          <w:i w:val="0"/>
          <w:color w:val="000000" w:themeColor="text1"/>
          <w:sz w:val="28"/>
          <w:szCs w:val="28"/>
        </w:rPr>
      </w:pPr>
    </w:p>
    <w:p w:rsidR="002553BC" w:rsidRPr="00507306" w:rsidRDefault="002553BC" w:rsidP="002553BC">
      <w:pPr>
        <w:pStyle w:val="a3"/>
        <w:spacing w:before="0" w:beforeAutospacing="0" w:after="0" w:afterAutospacing="0"/>
        <w:rPr>
          <w:rStyle w:val="a6"/>
          <w:b/>
          <w:bCs/>
          <w:i w:val="0"/>
          <w:color w:val="000000" w:themeColor="text1"/>
          <w:sz w:val="28"/>
          <w:szCs w:val="28"/>
        </w:rPr>
      </w:pPr>
      <w:r w:rsidRPr="00507306">
        <w:rPr>
          <w:rStyle w:val="a6"/>
          <w:b/>
          <w:bCs/>
          <w:color w:val="000000" w:themeColor="text1"/>
          <w:sz w:val="28"/>
          <w:szCs w:val="28"/>
        </w:rPr>
        <w:lastRenderedPageBreak/>
        <w:t xml:space="preserve">Последний звонок для </w:t>
      </w:r>
      <w:r w:rsidR="00225BE6">
        <w:rPr>
          <w:rStyle w:val="a6"/>
          <w:b/>
          <w:bCs/>
          <w:color w:val="000000" w:themeColor="text1"/>
          <w:sz w:val="28"/>
          <w:szCs w:val="28"/>
        </w:rPr>
        <w:t xml:space="preserve">4-х, 9-х и </w:t>
      </w:r>
      <w:r w:rsidRPr="00507306">
        <w:rPr>
          <w:rStyle w:val="a6"/>
          <w:b/>
          <w:bCs/>
          <w:color w:val="000000" w:themeColor="text1"/>
          <w:sz w:val="28"/>
          <w:szCs w:val="28"/>
        </w:rPr>
        <w:t>11 классов.</w:t>
      </w:r>
    </w:p>
    <w:p w:rsidR="00225BE6" w:rsidRPr="00225BE6" w:rsidRDefault="00225BE6" w:rsidP="002553BC">
      <w:pPr>
        <w:pStyle w:val="a3"/>
        <w:spacing w:before="0" w:beforeAutospacing="0" w:after="0" w:afterAutospacing="0"/>
        <w:rPr>
          <w:rStyle w:val="a6"/>
          <w:bCs/>
          <w:color w:val="000000" w:themeColor="text1"/>
          <w:sz w:val="28"/>
          <w:szCs w:val="28"/>
        </w:rPr>
      </w:pPr>
      <w:r>
        <w:rPr>
          <w:rStyle w:val="a6"/>
          <w:bCs/>
          <w:color w:val="000000" w:themeColor="text1"/>
          <w:sz w:val="28"/>
          <w:szCs w:val="28"/>
        </w:rPr>
        <w:t>Последний звонок прошел в этом году в традиционной форме. Но со всеми правилами защиты от короновирусной инфекции. Последний звонок проходил отдельно от других классов.</w:t>
      </w:r>
    </w:p>
    <w:p w:rsidR="002553BC" w:rsidRPr="00507306" w:rsidRDefault="002553BC" w:rsidP="002553BC">
      <w:pPr>
        <w:pStyle w:val="a3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507306">
        <w:rPr>
          <w:rStyle w:val="a4"/>
          <w:color w:val="000000" w:themeColor="text1"/>
          <w:sz w:val="28"/>
          <w:szCs w:val="28"/>
        </w:rPr>
        <w:t>Вывод</w:t>
      </w:r>
      <w:r w:rsidRPr="00507306">
        <w:rPr>
          <w:color w:val="000000" w:themeColor="text1"/>
          <w:sz w:val="28"/>
          <w:szCs w:val="28"/>
        </w:rPr>
        <w:t>:</w:t>
      </w:r>
    </w:p>
    <w:p w:rsidR="002553BC" w:rsidRPr="004329E1" w:rsidRDefault="002553BC" w:rsidP="002553BC">
      <w:pPr>
        <w:pStyle w:val="a3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Благодаря работе учителей-предметников и классных руководителей многие учащиеся нашей школы стали участниками различных конкурсов. Учащиеся активно принимали участие в школьных праздниках, конкурсов, проектах, выставках. В следующем учебном году целесообразно продолжить создание условий для развития творческих способностей учащихся, для этого распределить ответственность за проведение праздников по классам.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Благодаря самоуправлению ребята стали самостоятельнее, активнее, стали чаще проявлять инициативу. Участвуя в различных проектах, дети стали более тесно сотрудничать друг с другом.</w:t>
      </w:r>
    </w:p>
    <w:p w:rsidR="002553BC" w:rsidRPr="004329E1" w:rsidRDefault="002553BC" w:rsidP="002553BC">
      <w:pPr>
        <w:pStyle w:val="a3"/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553BC" w:rsidRPr="00E439B6" w:rsidRDefault="002553BC" w:rsidP="002553B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E439B6">
        <w:rPr>
          <w:b/>
          <w:color w:val="000000" w:themeColor="text1"/>
          <w:sz w:val="28"/>
          <w:szCs w:val="28"/>
        </w:rPr>
        <w:lastRenderedPageBreak/>
        <w:t>Спортивно- оздоровительная работа</w:t>
      </w:r>
    </w:p>
    <w:p w:rsidR="002553BC" w:rsidRPr="00E439B6" w:rsidRDefault="00E439B6" w:rsidP="002553B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2020-2021 учебном году в связи с пандемией спортивные мероприятия внутришкольные не проводились, но городские были, но не в полном объеме </w:t>
      </w:r>
    </w:p>
    <w:p w:rsidR="002553BC" w:rsidRPr="00E439B6" w:rsidRDefault="002553BC" w:rsidP="002553BC">
      <w:pPr>
        <w:pStyle w:val="a3"/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</w:p>
    <w:p w:rsidR="002553BC" w:rsidRPr="00E439B6" w:rsidRDefault="002553BC" w:rsidP="002553BC">
      <w:pPr>
        <w:pStyle w:val="a3"/>
        <w:spacing w:before="0" w:beforeAutospacing="0" w:after="0" w:afterAutospacing="0"/>
        <w:rPr>
          <w:rStyle w:val="a6"/>
          <w:bCs/>
          <w:color w:val="000000" w:themeColor="text1"/>
          <w:sz w:val="28"/>
          <w:szCs w:val="28"/>
        </w:rPr>
      </w:pPr>
      <w:r w:rsidRPr="00E439B6">
        <w:rPr>
          <w:rStyle w:val="a6"/>
          <w:bCs/>
          <w:color w:val="000000" w:themeColor="text1"/>
          <w:sz w:val="28"/>
          <w:szCs w:val="28"/>
        </w:rPr>
        <w:t>Таблица призовых мест учащихся в течение года.</w:t>
      </w:r>
    </w:p>
    <w:tbl>
      <w:tblPr>
        <w:tblW w:w="82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48"/>
        <w:gridCol w:w="1559"/>
        <w:gridCol w:w="2020"/>
      </w:tblGrid>
      <w:tr w:rsidR="002553BC" w:rsidRPr="00E439B6" w:rsidTr="00A4670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BC" w:rsidRPr="00E439B6" w:rsidRDefault="002553BC" w:rsidP="00A4670F">
            <w:pPr>
              <w:pStyle w:val="a7"/>
              <w:spacing w:after="0" w:line="360" w:lineRule="auto"/>
              <w:ind w:left="0" w:hanging="277"/>
              <w:jc w:val="center"/>
              <w:rPr>
                <w:color w:val="000000" w:themeColor="text1"/>
                <w:sz w:val="28"/>
                <w:szCs w:val="28"/>
              </w:rPr>
            </w:pPr>
            <w:r w:rsidRPr="00E439B6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BC" w:rsidRPr="00E439B6" w:rsidRDefault="002553BC" w:rsidP="00A4670F">
            <w:pPr>
              <w:pStyle w:val="a7"/>
              <w:spacing w:after="0" w:line="36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E439B6">
              <w:rPr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BC" w:rsidRPr="00E439B6" w:rsidRDefault="002553BC" w:rsidP="00A4670F">
            <w:pPr>
              <w:pStyle w:val="a7"/>
              <w:spacing w:after="0" w:line="36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E439B6">
              <w:rPr>
                <w:color w:val="000000" w:themeColor="text1"/>
                <w:sz w:val="28"/>
                <w:szCs w:val="28"/>
              </w:rPr>
              <w:t>Статус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BC" w:rsidRPr="00E439B6" w:rsidRDefault="002553BC" w:rsidP="00A4670F">
            <w:pPr>
              <w:pStyle w:val="a7"/>
              <w:spacing w:after="0" w:line="360" w:lineRule="auto"/>
              <w:ind w:left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439B6">
              <w:rPr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E439B6" w:rsidRPr="00E439B6" w:rsidTr="00A4670F">
        <w:trPr>
          <w:trHeight w:val="5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B6" w:rsidRPr="00E439B6" w:rsidRDefault="00E439B6" w:rsidP="00A4670F">
            <w:pPr>
              <w:pStyle w:val="a7"/>
              <w:spacing w:after="0" w:line="360" w:lineRule="auto"/>
              <w:ind w:left="0" w:hanging="277"/>
              <w:jc w:val="center"/>
              <w:rPr>
                <w:color w:val="000000" w:themeColor="text1"/>
                <w:sz w:val="28"/>
                <w:szCs w:val="28"/>
              </w:rPr>
            </w:pPr>
            <w:r w:rsidRPr="00E439B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B6" w:rsidRPr="00E439B6" w:rsidRDefault="00E439B6" w:rsidP="0033159E">
            <w:pPr>
              <w:pStyle w:val="Default"/>
              <w:rPr>
                <w:bCs/>
                <w:sz w:val="28"/>
                <w:szCs w:val="28"/>
              </w:rPr>
            </w:pPr>
            <w:r w:rsidRPr="00E439B6">
              <w:rPr>
                <w:bCs/>
                <w:sz w:val="28"/>
                <w:szCs w:val="28"/>
              </w:rPr>
              <w:t>Лыжня России – 1</w:t>
            </w:r>
            <w:r w:rsidRPr="00E439B6">
              <w:rPr>
                <w:bCs/>
                <w:sz w:val="28"/>
                <w:szCs w:val="28"/>
              </w:rPr>
              <w:t>4</w:t>
            </w:r>
            <w:r w:rsidRPr="00E439B6">
              <w:rPr>
                <w:bCs/>
                <w:sz w:val="28"/>
                <w:szCs w:val="28"/>
              </w:rPr>
              <w:t xml:space="preserve"> человек</w:t>
            </w:r>
          </w:p>
          <w:p w:rsidR="00E439B6" w:rsidRPr="00E439B6" w:rsidRDefault="00E439B6" w:rsidP="0033159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B6" w:rsidRPr="00E439B6" w:rsidRDefault="00E439B6" w:rsidP="00331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B6" w:rsidRPr="00E439B6" w:rsidRDefault="00E439B6" w:rsidP="00331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и призеры</w:t>
            </w:r>
          </w:p>
        </w:tc>
      </w:tr>
      <w:tr w:rsidR="002553BC" w:rsidRPr="00E439B6" w:rsidTr="00A4670F">
        <w:trPr>
          <w:trHeight w:val="5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BC" w:rsidRPr="00E439B6" w:rsidRDefault="002553BC" w:rsidP="00A4670F">
            <w:pPr>
              <w:pStyle w:val="a7"/>
              <w:spacing w:after="0" w:line="360" w:lineRule="auto"/>
              <w:ind w:left="0" w:hanging="277"/>
              <w:jc w:val="center"/>
              <w:rPr>
                <w:color w:val="000000" w:themeColor="text1"/>
                <w:sz w:val="28"/>
                <w:szCs w:val="28"/>
              </w:rPr>
            </w:pPr>
            <w:r w:rsidRPr="00E439B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BC" w:rsidRPr="00E439B6" w:rsidRDefault="00E439B6" w:rsidP="00E439B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Ежегодная легкоатлетическая эстафета посвященная «Дню Победы» 14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BC" w:rsidRPr="00E439B6" w:rsidRDefault="00E439B6" w:rsidP="00A467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BC" w:rsidRPr="00E439B6" w:rsidRDefault="002553BC" w:rsidP="00A467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</w:t>
            </w:r>
          </w:p>
        </w:tc>
      </w:tr>
    </w:tbl>
    <w:p w:rsidR="002553BC" w:rsidRPr="00E439B6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b/>
          <w:color w:val="000000" w:themeColor="text1"/>
          <w:sz w:val="28"/>
          <w:szCs w:val="28"/>
        </w:rPr>
      </w:pPr>
      <w:r w:rsidRPr="00E439B6">
        <w:rPr>
          <w:b/>
          <w:color w:val="000000" w:themeColor="text1"/>
          <w:sz w:val="28"/>
          <w:szCs w:val="28"/>
        </w:rPr>
        <w:t>Вывод: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439B6">
        <w:rPr>
          <w:color w:val="000000" w:themeColor="text1"/>
          <w:sz w:val="28"/>
          <w:szCs w:val="28"/>
        </w:rPr>
        <w:t>Предполагается</w:t>
      </w:r>
      <w:r w:rsidR="00E439B6" w:rsidRPr="00E439B6">
        <w:rPr>
          <w:color w:val="000000" w:themeColor="text1"/>
          <w:sz w:val="28"/>
          <w:szCs w:val="28"/>
        </w:rPr>
        <w:t xml:space="preserve"> возобновить  и </w:t>
      </w:r>
      <w:r w:rsidRPr="00E439B6">
        <w:rPr>
          <w:color w:val="000000" w:themeColor="text1"/>
          <w:sz w:val="28"/>
          <w:szCs w:val="28"/>
        </w:rPr>
        <w:t xml:space="preserve"> продолжить работу в данном направление  </w:t>
      </w:r>
      <w:r w:rsidR="00E439B6" w:rsidRPr="00E439B6">
        <w:rPr>
          <w:color w:val="000000" w:themeColor="text1"/>
          <w:sz w:val="28"/>
          <w:szCs w:val="28"/>
        </w:rPr>
        <w:t xml:space="preserve">( в зависимости от рекомендаций Роспотребнадзора о профилактических мерах распространение коровирусной инфекции) </w:t>
      </w:r>
      <w:r w:rsidRPr="00E439B6">
        <w:rPr>
          <w:color w:val="000000" w:themeColor="text1"/>
          <w:sz w:val="28"/>
          <w:szCs w:val="28"/>
        </w:rPr>
        <w:t>в следующем учебном году  в целях сохранения и укрепления здоровья учащихся, формирования положительных мотиваций к занятиям спортом и стимулировании спортивных достижений и более высоких результатов.</w:t>
      </w:r>
    </w:p>
    <w:p w:rsidR="002553BC" w:rsidRDefault="002553BC" w:rsidP="002553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BE6" w:rsidRDefault="00225BE6" w:rsidP="002553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BE6" w:rsidRDefault="00225BE6" w:rsidP="002553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BE6" w:rsidRDefault="00225BE6" w:rsidP="002553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BE6" w:rsidRDefault="00225BE6" w:rsidP="002553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BE6" w:rsidRDefault="00225BE6" w:rsidP="002553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BE6" w:rsidRDefault="00225BE6" w:rsidP="002553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BE6" w:rsidRDefault="00225BE6" w:rsidP="002553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BE6" w:rsidRDefault="00225BE6" w:rsidP="002553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BE6" w:rsidRDefault="00225BE6" w:rsidP="002553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BE6" w:rsidRDefault="00225BE6" w:rsidP="002553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BE6" w:rsidRDefault="00225BE6" w:rsidP="002553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BE6" w:rsidRDefault="00225BE6" w:rsidP="002553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Профориентационная работа</w:t>
      </w:r>
    </w:p>
    <w:p w:rsidR="002553BC" w:rsidRPr="004329E1" w:rsidRDefault="002553BC" w:rsidP="00225BE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>В этом учебном году была продолжена работа с ВУЗами и СУЗами города Твери. Представители учебных заведений (Тверской медицинский колледж, Тверской колледж сервиса и туризма</w:t>
      </w:r>
      <w:r w:rsidR="0022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Академия ПВО и прочие другие учебные заведения города Твери и России </w:t>
      </w: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2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посещали школу, рассказывали о профессиях и возможности получения образования. Учащиеся 8-10 классов неоднократно посещали </w:t>
      </w:r>
      <w:r w:rsidR="0022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онлайн экскурсии </w:t>
      </w: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>ВУЗов и СУЗов города</w:t>
      </w:r>
      <w:r w:rsidR="0022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России</w:t>
      </w: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553BC" w:rsidRPr="004329E1" w:rsidRDefault="002553BC" w:rsidP="002553B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>Вывод: Работу по профориентационному направлению можно считать удовлетворительной. Однако необходимо в 202</w:t>
      </w:r>
      <w:r w:rsidR="00225B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225B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3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расширить круг учебных заведений и предприятий города.</w:t>
      </w:r>
    </w:p>
    <w:p w:rsidR="002553BC" w:rsidRPr="004329E1" w:rsidRDefault="002553BC" w:rsidP="002553B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25BE6" w:rsidRDefault="00225BE6" w:rsidP="002553BC">
      <w:pPr>
        <w:pStyle w:val="a3"/>
        <w:spacing w:before="0" w:beforeAutospacing="0" w:after="0" w:afterAutospacing="0" w:line="360" w:lineRule="auto"/>
        <w:jc w:val="center"/>
        <w:rPr>
          <w:rStyle w:val="a6"/>
          <w:b/>
          <w:bCs/>
          <w:color w:val="000000" w:themeColor="text1"/>
          <w:sz w:val="28"/>
          <w:szCs w:val="28"/>
        </w:rPr>
      </w:pPr>
    </w:p>
    <w:p w:rsidR="002553BC" w:rsidRPr="004329E1" w:rsidRDefault="00225BE6" w:rsidP="002553BC">
      <w:pPr>
        <w:pStyle w:val="a3"/>
        <w:spacing w:before="0" w:beforeAutospacing="0" w:after="0" w:afterAutospacing="0" w:line="360" w:lineRule="auto"/>
        <w:jc w:val="center"/>
        <w:rPr>
          <w:b/>
          <w:i/>
          <w:color w:val="000000" w:themeColor="text1"/>
          <w:sz w:val="28"/>
          <w:szCs w:val="28"/>
        </w:rPr>
      </w:pPr>
      <w:r>
        <w:rPr>
          <w:rStyle w:val="a6"/>
          <w:b/>
          <w:bCs/>
          <w:color w:val="000000" w:themeColor="text1"/>
          <w:sz w:val="28"/>
          <w:szCs w:val="28"/>
        </w:rPr>
        <w:t>Р</w:t>
      </w:r>
      <w:r w:rsidR="002553BC" w:rsidRPr="004329E1">
        <w:rPr>
          <w:rStyle w:val="a6"/>
          <w:b/>
          <w:bCs/>
          <w:color w:val="000000" w:themeColor="text1"/>
          <w:sz w:val="28"/>
          <w:szCs w:val="28"/>
        </w:rPr>
        <w:t>абота с родителями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Анализируя взаимодействие с родительской общественностью, можно отметить, что  в школе успешно действуют классные и общешкольные родительские комитеты. Родители являются помощниками классных руководителей  в организации экскурсий, «огоньков», выпускных вечеров.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 xml:space="preserve">Также были проведены </w:t>
      </w:r>
      <w:r w:rsidR="00225BE6">
        <w:rPr>
          <w:color w:val="000000" w:themeColor="text1"/>
          <w:sz w:val="28"/>
          <w:szCs w:val="28"/>
        </w:rPr>
        <w:t xml:space="preserve">школьные </w:t>
      </w:r>
      <w:r w:rsidRPr="004329E1">
        <w:rPr>
          <w:color w:val="000000" w:themeColor="text1"/>
          <w:sz w:val="28"/>
          <w:szCs w:val="28"/>
        </w:rPr>
        <w:t xml:space="preserve"> собрания  по инициативе администрации на запланированные темы. В течение учебного года  в школе </w:t>
      </w:r>
      <w:r w:rsidR="00225BE6">
        <w:rPr>
          <w:color w:val="000000" w:themeColor="text1"/>
          <w:sz w:val="28"/>
          <w:szCs w:val="28"/>
        </w:rPr>
        <w:t>сделан график родительских собраний со всеми правилами защиты от распространения инфекции.</w:t>
      </w:r>
    </w:p>
    <w:p w:rsidR="002553BC" w:rsidRPr="004329E1" w:rsidRDefault="00225BE6" w:rsidP="002553B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течении августа</w:t>
      </w:r>
    </w:p>
    <w:p w:rsidR="002553BC" w:rsidRPr="004329E1" w:rsidRDefault="00225BE6" w:rsidP="002553B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="002553BC" w:rsidRPr="004329E1">
        <w:rPr>
          <w:rFonts w:ascii="Times New Roman" w:eastAsia="Times New Roman" w:hAnsi="Times New Roman" w:cs="Times New Roman"/>
          <w:iCs/>
          <w:sz w:val="28"/>
          <w:szCs w:val="28"/>
        </w:rPr>
        <w:t>одительское собрание «Семья и школа: взгляд в одном направлении»</w:t>
      </w:r>
    </w:p>
    <w:p w:rsidR="002553BC" w:rsidRPr="004329E1" w:rsidRDefault="002553BC" w:rsidP="002553B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29E1">
        <w:rPr>
          <w:rFonts w:ascii="Times New Roman" w:eastAsia="Times New Roman" w:hAnsi="Times New Roman" w:cs="Times New Roman"/>
          <w:iCs/>
          <w:sz w:val="28"/>
          <w:szCs w:val="28"/>
        </w:rPr>
        <w:t>1.Организационное на</w:t>
      </w:r>
      <w:r w:rsidR="00225BE6">
        <w:rPr>
          <w:rFonts w:ascii="Times New Roman" w:eastAsia="Times New Roman" w:hAnsi="Times New Roman" w:cs="Times New Roman"/>
          <w:iCs/>
          <w:sz w:val="28"/>
          <w:szCs w:val="28"/>
        </w:rPr>
        <w:t>чало нового 2020-2021</w:t>
      </w:r>
      <w:r w:rsidRPr="004329E1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учебного года.    Организация питания учащихся в учреждении образования. Обеспечение безопасности в учреждении образования.</w:t>
      </w:r>
    </w:p>
    <w:p w:rsidR="002553BC" w:rsidRDefault="002553BC" w:rsidP="002553B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29E1">
        <w:rPr>
          <w:rFonts w:ascii="Times New Roman" w:eastAsia="Times New Roman" w:hAnsi="Times New Roman" w:cs="Times New Roman"/>
          <w:iCs/>
          <w:sz w:val="28"/>
          <w:szCs w:val="28"/>
        </w:rPr>
        <w:t>2.Основные направления деятельн</w:t>
      </w:r>
      <w:r w:rsidR="00225BE6">
        <w:rPr>
          <w:rFonts w:ascii="Times New Roman" w:eastAsia="Times New Roman" w:hAnsi="Times New Roman" w:cs="Times New Roman"/>
          <w:iCs/>
          <w:sz w:val="28"/>
          <w:szCs w:val="28"/>
        </w:rPr>
        <w:t>ости в учреждении образования.</w:t>
      </w:r>
    </w:p>
    <w:p w:rsidR="002553BC" w:rsidRPr="004329E1" w:rsidRDefault="002553BC" w:rsidP="002553B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29E1">
        <w:rPr>
          <w:rFonts w:ascii="Times New Roman" w:eastAsia="Times New Roman" w:hAnsi="Times New Roman" w:cs="Times New Roman"/>
          <w:iCs/>
          <w:sz w:val="28"/>
          <w:szCs w:val="28"/>
        </w:rPr>
        <w:t>3.Роль родителей в обеспечении безопасности учащихся</w:t>
      </w:r>
    </w:p>
    <w:p w:rsidR="002553BC" w:rsidRPr="004329E1" w:rsidRDefault="002553BC" w:rsidP="002553B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29E1">
        <w:rPr>
          <w:rFonts w:ascii="Times New Roman" w:eastAsia="Times New Roman" w:hAnsi="Times New Roman" w:cs="Times New Roman"/>
          <w:iCs/>
          <w:sz w:val="28"/>
          <w:szCs w:val="28"/>
        </w:rPr>
        <w:t>4. Профилактика правонарушений и соблюдение правил общественного поведения. Информация о правонарушениях за летний период.</w:t>
      </w:r>
    </w:p>
    <w:p w:rsidR="002553BC" w:rsidRPr="008E30B6" w:rsidRDefault="00225BE6" w:rsidP="00255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5. О профилактики ДДТТ и ее актуальности на данной время</w:t>
      </w:r>
      <w:r w:rsidR="00242A6F">
        <w:rPr>
          <w:rFonts w:ascii="Times New Roman" w:eastAsia="Times New Roman" w:hAnsi="Times New Roman" w:cs="Times New Roman"/>
          <w:iCs/>
          <w:sz w:val="28"/>
          <w:szCs w:val="28"/>
        </w:rPr>
        <w:t xml:space="preserve">, встречи с </w:t>
      </w:r>
      <w:r w:rsidR="00242A6F" w:rsidRPr="008E30B6">
        <w:rPr>
          <w:rFonts w:ascii="Times New Roman" w:eastAsia="Times New Roman" w:hAnsi="Times New Roman" w:cs="Times New Roman"/>
          <w:iCs/>
          <w:sz w:val="28"/>
          <w:szCs w:val="28"/>
        </w:rPr>
        <w:t>сотрудниками ГИБДД</w:t>
      </w:r>
    </w:p>
    <w:p w:rsidR="002553BC" w:rsidRPr="008E30B6" w:rsidRDefault="002553BC" w:rsidP="00255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3BC" w:rsidRPr="008E30B6" w:rsidRDefault="00242A6F" w:rsidP="002553B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0B6">
        <w:rPr>
          <w:rFonts w:ascii="Times New Roman" w:hAnsi="Times New Roman" w:cs="Times New Roman"/>
          <w:b/>
          <w:color w:val="000000"/>
          <w:sz w:val="28"/>
          <w:szCs w:val="28"/>
        </w:rPr>
        <w:t>Декабрь (онлайн-собрания)</w:t>
      </w:r>
    </w:p>
    <w:p w:rsidR="002553BC" w:rsidRPr="008E30B6" w:rsidRDefault="002553BC" w:rsidP="002553BC">
      <w:pPr>
        <w:pStyle w:val="HTML"/>
        <w:rPr>
          <w:sz w:val="28"/>
          <w:szCs w:val="28"/>
        </w:rPr>
      </w:pPr>
      <w:r w:rsidRPr="008E30B6">
        <w:rPr>
          <w:sz w:val="28"/>
          <w:szCs w:val="28"/>
        </w:rPr>
        <w:t>.</w:t>
      </w:r>
    </w:p>
    <w:p w:rsidR="002553BC" w:rsidRPr="008E30B6" w:rsidRDefault="002553BC" w:rsidP="002553BC">
      <w:pPr>
        <w:pStyle w:val="HTML"/>
        <w:rPr>
          <w:i w:val="0"/>
          <w:sz w:val="28"/>
          <w:szCs w:val="28"/>
        </w:rPr>
      </w:pPr>
      <w:r w:rsidRPr="008E30B6">
        <w:rPr>
          <w:i w:val="0"/>
          <w:sz w:val="28"/>
          <w:szCs w:val="28"/>
        </w:rPr>
        <w:t>1. Профилактика употребления ПАВ несовершеннолетними.</w:t>
      </w:r>
    </w:p>
    <w:p w:rsidR="002553BC" w:rsidRPr="008E30B6" w:rsidRDefault="008E30B6" w:rsidP="002553BC">
      <w:pPr>
        <w:pStyle w:val="HTML"/>
        <w:rPr>
          <w:i w:val="0"/>
          <w:sz w:val="28"/>
          <w:szCs w:val="28"/>
        </w:rPr>
      </w:pPr>
      <w:r w:rsidRPr="008E30B6">
        <w:rPr>
          <w:i w:val="0"/>
          <w:sz w:val="28"/>
          <w:szCs w:val="28"/>
        </w:rPr>
        <w:t>2</w:t>
      </w:r>
      <w:r w:rsidR="002553BC" w:rsidRPr="008E30B6">
        <w:rPr>
          <w:i w:val="0"/>
          <w:sz w:val="28"/>
          <w:szCs w:val="28"/>
        </w:rPr>
        <w:t>.Безопасность детей на дороге</w:t>
      </w:r>
      <w:r w:rsidR="002553BC" w:rsidRPr="008E30B6">
        <w:rPr>
          <w:rStyle w:val="a6"/>
          <w:sz w:val="28"/>
          <w:szCs w:val="28"/>
        </w:rPr>
        <w:t>.</w:t>
      </w:r>
    </w:p>
    <w:p w:rsidR="002553BC" w:rsidRPr="008E30B6" w:rsidRDefault="008E30B6" w:rsidP="00255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0B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2A6F" w:rsidRPr="008E30B6">
        <w:rPr>
          <w:rFonts w:ascii="Times New Roman" w:hAnsi="Times New Roman" w:cs="Times New Roman"/>
          <w:color w:val="000000"/>
          <w:sz w:val="28"/>
          <w:szCs w:val="28"/>
        </w:rPr>
        <w:t xml:space="preserve"> Успеваемость на полугодие.</w:t>
      </w:r>
    </w:p>
    <w:p w:rsidR="002553BC" w:rsidRPr="008E30B6" w:rsidRDefault="002553BC" w:rsidP="00255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3BC" w:rsidRPr="004329E1" w:rsidRDefault="008E30B6" w:rsidP="002553B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0B6">
        <w:rPr>
          <w:rFonts w:ascii="Times New Roman" w:hAnsi="Times New Roman" w:cs="Times New Roman"/>
          <w:b/>
          <w:color w:val="000000"/>
          <w:sz w:val="28"/>
          <w:szCs w:val="28"/>
        </w:rPr>
        <w:t>Май (по отдельному графику)</w:t>
      </w:r>
    </w:p>
    <w:p w:rsidR="002553BC" w:rsidRPr="004329E1" w:rsidRDefault="002553BC" w:rsidP="002553BC">
      <w:pPr>
        <w:pStyle w:val="HTML"/>
        <w:rPr>
          <w:i w:val="0"/>
          <w:sz w:val="28"/>
          <w:szCs w:val="28"/>
        </w:rPr>
      </w:pPr>
      <w:r w:rsidRPr="004329E1">
        <w:rPr>
          <w:i w:val="0"/>
          <w:sz w:val="28"/>
          <w:szCs w:val="28"/>
        </w:rPr>
        <w:t>«Родительская поддержка учащихся IX, XI классов в период сдачи выпускных экзаменов»</w:t>
      </w:r>
    </w:p>
    <w:p w:rsidR="002553BC" w:rsidRPr="004329E1" w:rsidRDefault="002553BC" w:rsidP="002553BC">
      <w:pPr>
        <w:pStyle w:val="HTML"/>
        <w:rPr>
          <w:i w:val="0"/>
          <w:sz w:val="28"/>
          <w:szCs w:val="28"/>
        </w:rPr>
      </w:pPr>
      <w:r w:rsidRPr="004329E1">
        <w:rPr>
          <w:i w:val="0"/>
          <w:sz w:val="28"/>
          <w:szCs w:val="28"/>
        </w:rPr>
        <w:t>1.. Безопасные каникулы</w:t>
      </w:r>
    </w:p>
    <w:p w:rsidR="002553BC" w:rsidRPr="004329E1" w:rsidRDefault="002553BC" w:rsidP="002553BC">
      <w:pPr>
        <w:pStyle w:val="HTML"/>
        <w:rPr>
          <w:i w:val="0"/>
          <w:sz w:val="28"/>
          <w:szCs w:val="28"/>
        </w:rPr>
      </w:pPr>
      <w:r w:rsidRPr="004329E1">
        <w:rPr>
          <w:i w:val="0"/>
          <w:sz w:val="28"/>
          <w:szCs w:val="28"/>
        </w:rPr>
        <w:t>2.Организация отдыха, оздоровления и занятости учащихся в летний период. Работа пришкольного лагеря .</w:t>
      </w:r>
    </w:p>
    <w:p w:rsidR="002553BC" w:rsidRPr="004329E1" w:rsidRDefault="008E30B6" w:rsidP="002553BC">
      <w:pPr>
        <w:pStyle w:val="HTML"/>
        <w:rPr>
          <w:sz w:val="28"/>
          <w:szCs w:val="28"/>
        </w:rPr>
      </w:pPr>
      <w:r>
        <w:rPr>
          <w:i w:val="0"/>
          <w:sz w:val="28"/>
          <w:szCs w:val="28"/>
        </w:rPr>
        <w:t>3.Успеваемость.</w:t>
      </w:r>
    </w:p>
    <w:p w:rsidR="008E30B6" w:rsidRDefault="008E30B6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rStyle w:val="a4"/>
          <w:color w:val="000000" w:themeColor="text1"/>
          <w:sz w:val="28"/>
          <w:szCs w:val="28"/>
        </w:rPr>
      </w:pPr>
    </w:p>
    <w:p w:rsidR="008E30B6" w:rsidRDefault="008E30B6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rStyle w:val="a4"/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rStyle w:val="a4"/>
          <w:color w:val="000000" w:themeColor="text1"/>
          <w:sz w:val="28"/>
          <w:szCs w:val="28"/>
        </w:rPr>
        <w:lastRenderedPageBreak/>
        <w:t>Вывод: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В основе воспитательной работы школы лежит совместная творческая деятельность детей и взрослых по различным направлениям.  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Исходя из вышесказанного, учитывая потребности учащихся и их родителей в 202</w:t>
      </w:r>
      <w:r w:rsidR="008E30B6">
        <w:rPr>
          <w:color w:val="000000" w:themeColor="text1"/>
          <w:sz w:val="28"/>
          <w:szCs w:val="28"/>
        </w:rPr>
        <w:t>1 - 2022</w:t>
      </w:r>
      <w:r w:rsidRPr="004329E1">
        <w:rPr>
          <w:color w:val="000000" w:themeColor="text1"/>
          <w:sz w:val="28"/>
          <w:szCs w:val="28"/>
        </w:rPr>
        <w:t xml:space="preserve"> учебном году необходимо определить следующие воспитательные направления: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 xml:space="preserve">       - усиление межличностной направленности образования;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- совершенствование системы работы школы, направленное на сохранение и укрепление здоровья учащихся, привитие навыков здорового образа жизни, профилактику асоциального поведения учащихся;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 xml:space="preserve">- разработать системный подход к решению проблемы педагогического сопровождения семьи в вопросах воспитания детей. </w:t>
      </w:r>
    </w:p>
    <w:p w:rsidR="002553BC" w:rsidRPr="004329E1" w:rsidRDefault="002553BC" w:rsidP="002553B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329E1">
        <w:rPr>
          <w:color w:val="000000" w:themeColor="text1"/>
          <w:sz w:val="28"/>
          <w:szCs w:val="28"/>
        </w:rPr>
        <w:t>Воспитательную работу в  школе  в 20</w:t>
      </w:r>
      <w:r w:rsidR="008E30B6">
        <w:rPr>
          <w:color w:val="000000" w:themeColor="text1"/>
          <w:sz w:val="28"/>
          <w:szCs w:val="28"/>
        </w:rPr>
        <w:t>20-2021</w:t>
      </w:r>
      <w:r w:rsidRPr="004329E1">
        <w:rPr>
          <w:color w:val="000000" w:themeColor="text1"/>
          <w:sz w:val="28"/>
          <w:szCs w:val="28"/>
        </w:rPr>
        <w:t xml:space="preserve"> учебном году можно считать «удовлетворительной».</w:t>
      </w:r>
    </w:p>
    <w:p w:rsidR="002553BC" w:rsidRPr="004329E1" w:rsidRDefault="002553BC" w:rsidP="00255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pStyle w:val="a3"/>
        <w:spacing w:before="0" w:beforeAutospacing="0" w:after="0" w:afterAutospacing="0"/>
        <w:rPr>
          <w:rStyle w:val="a6"/>
          <w:bCs/>
          <w:i w:val="0"/>
          <w:color w:val="000000" w:themeColor="text1"/>
          <w:sz w:val="28"/>
          <w:szCs w:val="28"/>
        </w:rPr>
      </w:pPr>
    </w:p>
    <w:p w:rsidR="002553BC" w:rsidRPr="004329E1" w:rsidRDefault="002553BC" w:rsidP="00255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54F" w:rsidRDefault="0052754F"/>
    <w:sectPr w:rsidR="0052754F" w:rsidSect="00A4670F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B2A" w:rsidRDefault="00242B2A" w:rsidP="00C11CE9">
      <w:pPr>
        <w:spacing w:after="0" w:line="240" w:lineRule="auto"/>
      </w:pPr>
      <w:r>
        <w:separator/>
      </w:r>
    </w:p>
  </w:endnote>
  <w:endnote w:type="continuationSeparator" w:id="1">
    <w:p w:rsidR="00242B2A" w:rsidRDefault="00242B2A" w:rsidP="00C1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lon Becker No540 Swash [Rus">
    <w:panose1 w:val="02010401010101010104"/>
    <w:charset w:val="00"/>
    <w:family w:val="auto"/>
    <w:pitch w:val="variable"/>
    <w:sig w:usb0="800002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7136"/>
      <w:docPartObj>
        <w:docPartGallery w:val="Page Numbers (Bottom of Page)"/>
        <w:docPartUnique/>
      </w:docPartObj>
    </w:sdtPr>
    <w:sdtContent>
      <w:p w:rsidR="00E22D3D" w:rsidRDefault="00286891">
        <w:pPr>
          <w:pStyle w:val="a9"/>
          <w:jc w:val="center"/>
        </w:pPr>
        <w:fldSimple w:instr=" PAGE   \* MERGEFORMAT ">
          <w:r w:rsidR="00E439B6">
            <w:rPr>
              <w:noProof/>
            </w:rPr>
            <w:t>16</w:t>
          </w:r>
        </w:fldSimple>
      </w:p>
    </w:sdtContent>
  </w:sdt>
  <w:p w:rsidR="00E22D3D" w:rsidRDefault="00E22D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B2A" w:rsidRDefault="00242B2A" w:rsidP="00C11CE9">
      <w:pPr>
        <w:spacing w:after="0" w:line="240" w:lineRule="auto"/>
      </w:pPr>
      <w:r>
        <w:separator/>
      </w:r>
    </w:p>
  </w:footnote>
  <w:footnote w:type="continuationSeparator" w:id="1">
    <w:p w:rsidR="00242B2A" w:rsidRDefault="00242B2A" w:rsidP="00C1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BFC"/>
    <w:multiLevelType w:val="multilevel"/>
    <w:tmpl w:val="EC12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402BA"/>
    <w:multiLevelType w:val="multilevel"/>
    <w:tmpl w:val="7ADC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B0DD9"/>
    <w:multiLevelType w:val="hybridMultilevel"/>
    <w:tmpl w:val="C26E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045F3"/>
    <w:multiLevelType w:val="hybridMultilevel"/>
    <w:tmpl w:val="4498E272"/>
    <w:lvl w:ilvl="0" w:tplc="D39E0B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C7B0E"/>
    <w:multiLevelType w:val="multilevel"/>
    <w:tmpl w:val="14AC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9373D"/>
    <w:multiLevelType w:val="hybridMultilevel"/>
    <w:tmpl w:val="A694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05AA9"/>
    <w:multiLevelType w:val="multilevel"/>
    <w:tmpl w:val="B41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811EB"/>
    <w:multiLevelType w:val="multilevel"/>
    <w:tmpl w:val="1D18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F1C0C"/>
    <w:multiLevelType w:val="multilevel"/>
    <w:tmpl w:val="8226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66869"/>
    <w:multiLevelType w:val="multilevel"/>
    <w:tmpl w:val="9902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D5D78"/>
    <w:multiLevelType w:val="multilevel"/>
    <w:tmpl w:val="3394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B3D9D"/>
    <w:multiLevelType w:val="hybridMultilevel"/>
    <w:tmpl w:val="C9C6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70297"/>
    <w:multiLevelType w:val="hybridMultilevel"/>
    <w:tmpl w:val="B604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C2886"/>
    <w:multiLevelType w:val="hybridMultilevel"/>
    <w:tmpl w:val="BD0E430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9511340"/>
    <w:multiLevelType w:val="hybridMultilevel"/>
    <w:tmpl w:val="4D9483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6F169F"/>
    <w:multiLevelType w:val="hybridMultilevel"/>
    <w:tmpl w:val="0904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950AE"/>
    <w:multiLevelType w:val="multilevel"/>
    <w:tmpl w:val="BC9E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70ECF"/>
    <w:multiLevelType w:val="hybridMultilevel"/>
    <w:tmpl w:val="B348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86954"/>
    <w:multiLevelType w:val="hybridMultilevel"/>
    <w:tmpl w:val="037E49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456ADC"/>
    <w:multiLevelType w:val="hybridMultilevel"/>
    <w:tmpl w:val="6A3E6C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F756C"/>
    <w:multiLevelType w:val="multilevel"/>
    <w:tmpl w:val="E9CC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063B1F"/>
    <w:multiLevelType w:val="multilevel"/>
    <w:tmpl w:val="94BE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0"/>
  </w:num>
  <w:num w:numId="8">
    <w:abstractNumId w:val="22"/>
  </w:num>
  <w:num w:numId="9">
    <w:abstractNumId w:val="16"/>
  </w:num>
  <w:num w:numId="10">
    <w:abstractNumId w:val="7"/>
  </w:num>
  <w:num w:numId="11">
    <w:abstractNumId w:val="20"/>
  </w:num>
  <w:num w:numId="12">
    <w:abstractNumId w:val="0"/>
  </w:num>
  <w:num w:numId="13">
    <w:abstractNumId w:val="8"/>
  </w:num>
  <w:num w:numId="14">
    <w:abstractNumId w:val="6"/>
  </w:num>
  <w:num w:numId="15">
    <w:abstractNumId w:val="9"/>
  </w:num>
  <w:num w:numId="16">
    <w:abstractNumId w:val="1"/>
  </w:num>
  <w:num w:numId="17">
    <w:abstractNumId w:val="17"/>
  </w:num>
  <w:num w:numId="18">
    <w:abstractNumId w:val="2"/>
  </w:num>
  <w:num w:numId="19">
    <w:abstractNumId w:val="12"/>
  </w:num>
  <w:num w:numId="20">
    <w:abstractNumId w:val="13"/>
  </w:num>
  <w:num w:numId="21">
    <w:abstractNumId w:val="15"/>
  </w:num>
  <w:num w:numId="22">
    <w:abstractNumId w:val="1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3BC"/>
    <w:rsid w:val="000660B3"/>
    <w:rsid w:val="00214E0D"/>
    <w:rsid w:val="00225BE6"/>
    <w:rsid w:val="00242A6F"/>
    <w:rsid w:val="00242B2A"/>
    <w:rsid w:val="002553BC"/>
    <w:rsid w:val="00286891"/>
    <w:rsid w:val="0052754F"/>
    <w:rsid w:val="007B4858"/>
    <w:rsid w:val="008203F9"/>
    <w:rsid w:val="008E30B6"/>
    <w:rsid w:val="00A4670F"/>
    <w:rsid w:val="00C00544"/>
    <w:rsid w:val="00C11CE9"/>
    <w:rsid w:val="00E22D3D"/>
    <w:rsid w:val="00E439B6"/>
    <w:rsid w:val="00E807DB"/>
    <w:rsid w:val="00F3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B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553B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3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5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2553BC"/>
    <w:rPr>
      <w:b/>
      <w:bCs/>
    </w:rPr>
  </w:style>
  <w:style w:type="paragraph" w:styleId="a5">
    <w:name w:val="List Paragraph"/>
    <w:basedOn w:val="a"/>
    <w:uiPriority w:val="34"/>
    <w:qFormat/>
    <w:rsid w:val="00255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553BC"/>
  </w:style>
  <w:style w:type="character" w:styleId="a6">
    <w:name w:val="Emphasis"/>
    <w:uiPriority w:val="20"/>
    <w:qFormat/>
    <w:rsid w:val="002553BC"/>
    <w:rPr>
      <w:i/>
      <w:iCs/>
    </w:rPr>
  </w:style>
  <w:style w:type="paragraph" w:styleId="a7">
    <w:name w:val="Body Text Indent"/>
    <w:basedOn w:val="a"/>
    <w:link w:val="a8"/>
    <w:rsid w:val="002553B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255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553B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2553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3BC"/>
    <w:rPr>
      <w:rFonts w:eastAsiaTheme="minorEastAsia"/>
      <w:lang w:eastAsia="ru-RU"/>
    </w:rPr>
  </w:style>
  <w:style w:type="paragraph" w:customStyle="1" w:styleId="Default">
    <w:name w:val="Default"/>
    <w:rsid w:val="00255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3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19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2021-05-17T11:52:00Z</dcterms:created>
  <dcterms:modified xsi:type="dcterms:W3CDTF">2021-05-24T12:29:00Z</dcterms:modified>
</cp:coreProperties>
</file>