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D1" w:rsidRPr="00453DF1" w:rsidRDefault="00B17F13" w:rsidP="00453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F1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 w:rsidR="00F34AD1" w:rsidRPr="00453DF1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="00F34AD1" w:rsidRPr="00453DF1">
        <w:rPr>
          <w:rFonts w:ascii="Times New Roman" w:hAnsi="Times New Roman" w:cs="Times New Roman"/>
          <w:b/>
          <w:sz w:val="28"/>
          <w:szCs w:val="28"/>
        </w:rPr>
        <w:t xml:space="preserve"> месячника</w:t>
      </w:r>
      <w:r w:rsidR="001E6743" w:rsidRPr="00453DF1">
        <w:rPr>
          <w:rFonts w:ascii="Times New Roman" w:hAnsi="Times New Roman" w:cs="Times New Roman"/>
          <w:b/>
          <w:sz w:val="28"/>
          <w:szCs w:val="28"/>
        </w:rPr>
        <w:t>.</w:t>
      </w:r>
    </w:p>
    <w:p w:rsidR="00453DF1" w:rsidRPr="00453DF1" w:rsidRDefault="001E6743" w:rsidP="00453DF1">
      <w:pPr>
        <w:spacing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DF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34AD1" w:rsidRPr="00453DF1">
        <w:rPr>
          <w:rFonts w:ascii="Times New Roman" w:hAnsi="Times New Roman" w:cs="Times New Roman"/>
          <w:b/>
          <w:sz w:val="28"/>
          <w:szCs w:val="28"/>
        </w:rPr>
        <w:t>26 мая</w:t>
      </w:r>
      <w:r w:rsidRPr="00453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AD1" w:rsidRPr="00453DF1">
        <w:rPr>
          <w:rFonts w:ascii="Times New Roman" w:hAnsi="Times New Roman" w:cs="Times New Roman"/>
          <w:b/>
          <w:sz w:val="28"/>
          <w:szCs w:val="28"/>
        </w:rPr>
        <w:t>по 26 июня</w:t>
      </w:r>
      <w:r w:rsidR="00C52896" w:rsidRPr="00453D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7F13" w:rsidRPr="00453DF1">
        <w:rPr>
          <w:rFonts w:ascii="Times New Roman" w:hAnsi="Times New Roman" w:cs="Times New Roman"/>
          <w:b/>
          <w:sz w:val="28"/>
          <w:szCs w:val="28"/>
        </w:rPr>
        <w:t>МОУ СОШ № 21.</w:t>
      </w:r>
      <w:r w:rsidR="00453DF1" w:rsidRPr="00453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30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369"/>
        <w:gridCol w:w="995"/>
        <w:gridCol w:w="2126"/>
        <w:gridCol w:w="2126"/>
      </w:tblGrid>
      <w:tr w:rsidR="00453DF1" w:rsidRPr="000D6D79" w:rsidTr="000D6D79">
        <w:trPr>
          <w:gridAfter w:val="1"/>
          <w:wAfter w:w="2126" w:type="dxa"/>
        </w:trPr>
        <w:tc>
          <w:tcPr>
            <w:tcW w:w="425" w:type="dxa"/>
          </w:tcPr>
          <w:p w:rsidR="00453DF1" w:rsidRPr="000D6D79" w:rsidRDefault="00453DF1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9" w:type="dxa"/>
          </w:tcPr>
          <w:p w:rsidR="00453DF1" w:rsidRPr="000D6D79" w:rsidRDefault="00453DF1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995" w:type="dxa"/>
          </w:tcPr>
          <w:p w:rsidR="00453DF1" w:rsidRPr="000D6D79" w:rsidRDefault="00453DF1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Дата.</w:t>
            </w:r>
          </w:p>
        </w:tc>
        <w:tc>
          <w:tcPr>
            <w:tcW w:w="2126" w:type="dxa"/>
          </w:tcPr>
          <w:p w:rsidR="00453DF1" w:rsidRPr="000D6D79" w:rsidRDefault="00453DF1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3DF1" w:rsidRPr="000D6D79" w:rsidTr="000D6D79">
        <w:trPr>
          <w:gridAfter w:val="1"/>
          <w:wAfter w:w="2126" w:type="dxa"/>
        </w:trPr>
        <w:tc>
          <w:tcPr>
            <w:tcW w:w="425" w:type="dxa"/>
          </w:tcPr>
          <w:p w:rsidR="00453DF1" w:rsidRPr="000D6D79" w:rsidRDefault="00453DF1" w:rsidP="00453D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9" w:type="dxa"/>
          </w:tcPr>
          <w:p w:rsidR="00453DF1" w:rsidRPr="000D6D79" w:rsidRDefault="000D6D79" w:rsidP="00453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proofErr w:type="spellStart"/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0D6D79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Последнего звонка, выпускного вечера.</w:t>
            </w:r>
          </w:p>
        </w:tc>
        <w:tc>
          <w:tcPr>
            <w:tcW w:w="995" w:type="dxa"/>
          </w:tcPr>
          <w:p w:rsidR="000D6D79" w:rsidRPr="000D6D79" w:rsidRDefault="000D6D79" w:rsidP="000D6D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0D6D79" w:rsidRPr="000D6D79" w:rsidRDefault="000D6D79" w:rsidP="000D6D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2126" w:type="dxa"/>
          </w:tcPr>
          <w:p w:rsidR="00453DF1" w:rsidRPr="000D6D79" w:rsidRDefault="000D6D79" w:rsidP="00453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Соловьёва М. О.</w:t>
            </w:r>
          </w:p>
        </w:tc>
      </w:tr>
      <w:tr w:rsidR="00453DF1" w:rsidRPr="000D6D79" w:rsidTr="000D6D79">
        <w:trPr>
          <w:gridAfter w:val="1"/>
          <w:wAfter w:w="2126" w:type="dxa"/>
        </w:trPr>
        <w:tc>
          <w:tcPr>
            <w:tcW w:w="425" w:type="dxa"/>
          </w:tcPr>
          <w:p w:rsidR="00453DF1" w:rsidRPr="000D6D79" w:rsidRDefault="00453DF1" w:rsidP="00453D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9" w:type="dxa"/>
          </w:tcPr>
          <w:p w:rsidR="00453DF1" w:rsidRPr="000D6D79" w:rsidRDefault="00453DF1" w:rsidP="000C3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r w:rsidR="000C3335">
              <w:rPr>
                <w:rFonts w:ascii="Times New Roman" w:hAnsi="Times New Roman" w:cs="Times New Roman"/>
                <w:sz w:val="28"/>
                <w:szCs w:val="28"/>
              </w:rPr>
              <w:t>ические</w:t>
            </w: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 w:rsidR="000C3335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 xml:space="preserve"> часы по ПДД</w:t>
            </w:r>
            <w:r w:rsidR="00A379A9">
              <w:rPr>
                <w:rFonts w:ascii="Times New Roman" w:hAnsi="Times New Roman" w:cs="Times New Roman"/>
                <w:sz w:val="28"/>
                <w:szCs w:val="28"/>
              </w:rPr>
              <w:t xml:space="preserve"> (с подробным разбором основных причин и условий совершения ДТП с участием пешеходов)</w:t>
            </w: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, поведению на</w:t>
            </w:r>
            <w:proofErr w:type="gramStart"/>
            <w:r w:rsidRPr="000D6D79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/Д, в общественных местах</w:t>
            </w:r>
            <w:r w:rsidR="000C3335">
              <w:rPr>
                <w:rFonts w:ascii="Times New Roman" w:hAnsi="Times New Roman" w:cs="Times New Roman"/>
                <w:sz w:val="28"/>
                <w:szCs w:val="28"/>
              </w:rPr>
              <w:t>, вблизи водных объектов</w:t>
            </w: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9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обучающимися средних и старших классов о недопустимости управления </w:t>
            </w:r>
            <w:proofErr w:type="spellStart"/>
            <w:r w:rsidR="00A379A9">
              <w:rPr>
                <w:rFonts w:ascii="Times New Roman" w:hAnsi="Times New Roman" w:cs="Times New Roman"/>
                <w:sz w:val="28"/>
                <w:szCs w:val="28"/>
              </w:rPr>
              <w:t>мототехников</w:t>
            </w:r>
            <w:proofErr w:type="spellEnd"/>
            <w:r w:rsidR="00A379A9">
              <w:rPr>
                <w:rFonts w:ascii="Times New Roman" w:hAnsi="Times New Roman" w:cs="Times New Roman"/>
                <w:sz w:val="28"/>
                <w:szCs w:val="28"/>
              </w:rPr>
              <w:t xml:space="preserve"> и автомобилями, в т</w:t>
            </w:r>
            <w:proofErr w:type="gramStart"/>
            <w:r w:rsidR="00A379A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379A9">
              <w:rPr>
                <w:rFonts w:ascii="Times New Roman" w:hAnsi="Times New Roman" w:cs="Times New Roman"/>
                <w:sz w:val="28"/>
                <w:szCs w:val="28"/>
              </w:rPr>
              <w:t xml:space="preserve"> и о возможных последствиях и ответственности, предусмотренной законом РФ</w:t>
            </w:r>
          </w:p>
        </w:tc>
        <w:tc>
          <w:tcPr>
            <w:tcW w:w="995" w:type="dxa"/>
          </w:tcPr>
          <w:p w:rsidR="00453DF1" w:rsidRPr="000D6D79" w:rsidRDefault="00453DF1" w:rsidP="00453D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D6D79" w:rsidRPr="000D6D7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:rsidR="00453DF1" w:rsidRPr="000D6D79" w:rsidRDefault="00453DF1" w:rsidP="00453D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6D79">
              <w:rPr>
                <w:rFonts w:ascii="Times New Roman" w:hAnsi="Times New Roman" w:cs="Times New Roman"/>
                <w:sz w:val="28"/>
                <w:szCs w:val="28"/>
              </w:rPr>
              <w:t xml:space="preserve">. рук 1 – 8, 10 </w:t>
            </w:r>
            <w:proofErr w:type="spellStart"/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3DF1" w:rsidRPr="000D6D79" w:rsidTr="000D6D79">
        <w:trPr>
          <w:gridAfter w:val="1"/>
          <w:wAfter w:w="2126" w:type="dxa"/>
        </w:trPr>
        <w:tc>
          <w:tcPr>
            <w:tcW w:w="425" w:type="dxa"/>
          </w:tcPr>
          <w:p w:rsidR="00453DF1" w:rsidRPr="000D6D79" w:rsidRDefault="00453DF1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9" w:type="dxa"/>
          </w:tcPr>
          <w:p w:rsidR="00453DF1" w:rsidRPr="000D6D79" w:rsidRDefault="00453DF1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физического и психического здоровья учащихся и разработка совместных программ коррекции здоровья детей в учебной и внеурочной деятельности.</w:t>
            </w:r>
          </w:p>
        </w:tc>
        <w:tc>
          <w:tcPr>
            <w:tcW w:w="995" w:type="dxa"/>
          </w:tcPr>
          <w:p w:rsidR="00453DF1" w:rsidRPr="000D6D79" w:rsidRDefault="00453DF1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. периода</w:t>
            </w:r>
          </w:p>
        </w:tc>
        <w:tc>
          <w:tcPr>
            <w:tcW w:w="2126" w:type="dxa"/>
          </w:tcPr>
          <w:p w:rsidR="00453DF1" w:rsidRPr="000D6D79" w:rsidRDefault="00453DF1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Психолог, соц. педагог</w:t>
            </w:r>
          </w:p>
        </w:tc>
      </w:tr>
      <w:tr w:rsidR="000D6D79" w:rsidRPr="000D6D79" w:rsidTr="000D6D79">
        <w:tc>
          <w:tcPr>
            <w:tcW w:w="425" w:type="dxa"/>
          </w:tcPr>
          <w:p w:rsidR="000D6D79" w:rsidRPr="000D6D79" w:rsidRDefault="000D6D79" w:rsidP="00162E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9" w:type="dxa"/>
          </w:tcPr>
          <w:p w:rsidR="000D6D79" w:rsidRPr="000D6D79" w:rsidRDefault="000D6D79" w:rsidP="00A379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  <w:r w:rsidR="000C3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необходимости соблюдения правил поведения на водоёмах, исключение случаев пребывания несовершеннолетних вблизи водных объектов без сопровождения взрослых, по оказанию первой помощи людям, терпящим бедствие на воде. О соблюдении ПДД</w:t>
            </w:r>
            <w:r w:rsidR="00A379A9">
              <w:rPr>
                <w:rFonts w:ascii="Times New Roman" w:eastAsia="Calibri" w:hAnsi="Times New Roman" w:cs="Times New Roman"/>
                <w:sz w:val="28"/>
                <w:szCs w:val="28"/>
              </w:rPr>
              <w:t>, о законе о недопустимости и ответственности родителей за управление транспортным средством несовершеннолетними</w:t>
            </w:r>
            <w:r w:rsidR="000C33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</w:tcPr>
          <w:p w:rsidR="000D6D79" w:rsidRPr="000D6D79" w:rsidRDefault="000D6D79" w:rsidP="00162E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26" w:type="dxa"/>
          </w:tcPr>
          <w:p w:rsidR="000D6D79" w:rsidRPr="000D6D79" w:rsidRDefault="000D6D79" w:rsidP="00162E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6D79">
              <w:rPr>
                <w:rFonts w:ascii="Times New Roman" w:hAnsi="Times New Roman" w:cs="Times New Roman"/>
                <w:sz w:val="28"/>
                <w:szCs w:val="28"/>
              </w:rPr>
              <w:t xml:space="preserve">. рук.1 – 11 </w:t>
            </w:r>
            <w:proofErr w:type="spellStart"/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D6D79" w:rsidRPr="000D6D79" w:rsidRDefault="000D6D79" w:rsidP="00162E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D79" w:rsidRPr="000D6D79" w:rsidTr="000D6D79">
        <w:trPr>
          <w:gridAfter w:val="1"/>
          <w:wAfter w:w="2126" w:type="dxa"/>
        </w:trPr>
        <w:tc>
          <w:tcPr>
            <w:tcW w:w="425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9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995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. периода</w:t>
            </w:r>
          </w:p>
        </w:tc>
        <w:tc>
          <w:tcPr>
            <w:tcW w:w="2126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Павленко О. В.</w:t>
            </w:r>
          </w:p>
        </w:tc>
      </w:tr>
      <w:tr w:rsidR="000D6D79" w:rsidRPr="000D6D79" w:rsidTr="000D6D79">
        <w:trPr>
          <w:gridAfter w:val="1"/>
          <w:wAfter w:w="2126" w:type="dxa"/>
        </w:trPr>
        <w:tc>
          <w:tcPr>
            <w:tcW w:w="425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9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Сотрудничество с внешкольными учреждениями по предупреждению детского нездоровья. </w:t>
            </w:r>
          </w:p>
        </w:tc>
        <w:tc>
          <w:tcPr>
            <w:tcW w:w="995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. периода</w:t>
            </w:r>
          </w:p>
        </w:tc>
        <w:tc>
          <w:tcPr>
            <w:tcW w:w="2126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0D6D79" w:rsidRPr="000D6D79" w:rsidTr="000D6D79">
        <w:trPr>
          <w:gridAfter w:val="1"/>
          <w:wAfter w:w="2126" w:type="dxa"/>
        </w:trPr>
        <w:tc>
          <w:tcPr>
            <w:tcW w:w="425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9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Отслеживание летней занятости учащихся.</w:t>
            </w: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родителями досуга несовершеннолетних для формирования широкого круга интересов, увлечений, </w:t>
            </w:r>
            <w:r w:rsidRPr="000D6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направленных на укрепление и сохранение психического и физического здоровья.</w:t>
            </w:r>
          </w:p>
        </w:tc>
        <w:tc>
          <w:tcPr>
            <w:tcW w:w="995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29.05</w:t>
            </w:r>
          </w:p>
        </w:tc>
        <w:tc>
          <w:tcPr>
            <w:tcW w:w="2126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  <w:r w:rsidR="000C3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Павленко О. В.</w:t>
            </w:r>
          </w:p>
        </w:tc>
      </w:tr>
      <w:tr w:rsidR="000D6D79" w:rsidRPr="000D6D79" w:rsidTr="000D6D79">
        <w:trPr>
          <w:gridAfter w:val="1"/>
          <w:wAfter w:w="2126" w:type="dxa"/>
        </w:trPr>
        <w:tc>
          <w:tcPr>
            <w:tcW w:w="425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69" w:type="dxa"/>
          </w:tcPr>
          <w:p w:rsidR="000D6D79" w:rsidRPr="000D6D79" w:rsidRDefault="000D6D79" w:rsidP="00B65E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r w:rsidR="000C3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летнего </w:t>
            </w:r>
            <w:r w:rsidR="00B87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школьного </w:t>
            </w:r>
            <w:r w:rsidR="00B8732F" w:rsidRPr="00B8732F">
              <w:rPr>
                <w:rFonts w:ascii="Times New Roman" w:hAnsi="Times New Roman"/>
                <w:sz w:val="28"/>
                <w:szCs w:val="28"/>
              </w:rPr>
              <w:t>оздоровительного лагеря</w:t>
            </w:r>
            <w:r w:rsidR="00B8732F" w:rsidRPr="00D366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33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пришкольного </w:t>
            </w: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лагеря</w:t>
            </w:r>
            <w:r w:rsidR="00B87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732F" w:rsidRPr="00B8732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B8732F" w:rsidRPr="00B8732F">
              <w:rPr>
                <w:rFonts w:ascii="Times New Roman" w:hAnsi="Times New Roman"/>
                <w:sz w:val="28"/>
                <w:szCs w:val="28"/>
              </w:rPr>
              <w:t>Муравьишки</w:t>
            </w:r>
            <w:proofErr w:type="spellEnd"/>
            <w:r w:rsidRPr="00B873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  <w:r w:rsidR="00B8732F" w:rsidRPr="002B15E6">
              <w:rPr>
                <w:rFonts w:ascii="Times New Roman" w:hAnsi="Times New Roman"/>
                <w:b/>
              </w:rPr>
              <w:t xml:space="preserve"> </w:t>
            </w:r>
            <w:r w:rsidR="00B65E30" w:rsidRPr="00B65E30">
              <w:rPr>
                <w:rFonts w:ascii="Times New Roman" w:hAnsi="Times New Roman"/>
                <w:sz w:val="28"/>
                <w:szCs w:val="28"/>
              </w:rPr>
              <w:t>Праздничный конце</w:t>
            </w:r>
            <w:proofErr w:type="gramStart"/>
            <w:r w:rsidR="00B65E30" w:rsidRPr="00B65E30">
              <w:rPr>
                <w:rFonts w:ascii="Times New Roman" w:hAnsi="Times New Roman"/>
                <w:sz w:val="28"/>
                <w:szCs w:val="28"/>
              </w:rPr>
              <w:t>рт в ДК</w:t>
            </w:r>
            <w:proofErr w:type="gramEnd"/>
            <w:r w:rsidR="00B65E30" w:rsidRPr="00B65E30">
              <w:rPr>
                <w:rFonts w:ascii="Times New Roman" w:hAnsi="Times New Roman"/>
                <w:sz w:val="28"/>
                <w:szCs w:val="28"/>
              </w:rPr>
              <w:t xml:space="preserve"> Металлист</w:t>
            </w:r>
            <w:r w:rsidR="00B65E30">
              <w:rPr>
                <w:rFonts w:ascii="Times New Roman" w:hAnsi="Times New Roman"/>
                <w:sz w:val="28"/>
                <w:szCs w:val="28"/>
              </w:rPr>
              <w:t>.</w:t>
            </w:r>
            <w:r w:rsidR="00B65E30" w:rsidRPr="005E2462">
              <w:rPr>
                <w:rFonts w:ascii="Times New Roman" w:hAnsi="Times New Roman"/>
                <w:b/>
              </w:rPr>
              <w:t xml:space="preserve"> </w:t>
            </w:r>
            <w:r w:rsidR="00B8732F" w:rsidRPr="00B8732F">
              <w:rPr>
                <w:rFonts w:ascii="Times New Roman" w:hAnsi="Times New Roman"/>
                <w:sz w:val="28"/>
                <w:szCs w:val="28"/>
              </w:rPr>
              <w:t xml:space="preserve">Музей «Козла». Культурно-просветительское мероприятие «Пушкинский день 2021» </w:t>
            </w:r>
            <w:r w:rsidR="00B8732F">
              <w:rPr>
                <w:rFonts w:ascii="Times New Roman" w:hAnsi="Times New Roman"/>
                <w:sz w:val="28"/>
                <w:szCs w:val="28"/>
              </w:rPr>
              <w:t>(</w:t>
            </w:r>
            <w:r w:rsidR="00B8732F" w:rsidRPr="00B8732F">
              <w:rPr>
                <w:rFonts w:ascii="Times New Roman" w:hAnsi="Times New Roman"/>
                <w:sz w:val="28"/>
                <w:szCs w:val="28"/>
              </w:rPr>
              <w:t>ДЦ Истоки</w:t>
            </w:r>
            <w:r w:rsidR="00B8732F">
              <w:rPr>
                <w:rFonts w:ascii="Times New Roman" w:hAnsi="Times New Roman"/>
                <w:sz w:val="28"/>
                <w:szCs w:val="28"/>
              </w:rPr>
              <w:t>)</w:t>
            </w:r>
            <w:r w:rsidR="00B8732F" w:rsidRPr="00B8732F">
              <w:rPr>
                <w:rFonts w:ascii="Times New Roman" w:hAnsi="Times New Roman"/>
                <w:sz w:val="28"/>
                <w:szCs w:val="28"/>
              </w:rPr>
              <w:t>.</w:t>
            </w:r>
            <w:r w:rsidR="00B8732F">
              <w:rPr>
                <w:rFonts w:ascii="Times New Roman" w:hAnsi="Times New Roman"/>
                <w:b/>
              </w:rPr>
              <w:t xml:space="preserve"> </w:t>
            </w:r>
            <w:r w:rsidR="00B8732F" w:rsidRPr="00ED57B7">
              <w:rPr>
                <w:rFonts w:ascii="Times New Roman" w:hAnsi="Times New Roman"/>
                <w:b/>
              </w:rPr>
              <w:t xml:space="preserve"> </w:t>
            </w:r>
            <w:r w:rsidR="00B8732F" w:rsidRPr="00B8732F">
              <w:rPr>
                <w:rFonts w:ascii="Times New Roman" w:hAnsi="Times New Roman"/>
                <w:sz w:val="28"/>
                <w:szCs w:val="28"/>
              </w:rPr>
              <w:t>Беседы: «Государственная символика России», «Моя малая родина</w:t>
            </w:r>
            <w:r w:rsidR="00B65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32F" w:rsidRPr="00B8732F">
              <w:rPr>
                <w:rFonts w:ascii="Times New Roman" w:hAnsi="Times New Roman"/>
                <w:sz w:val="28"/>
                <w:szCs w:val="28"/>
              </w:rPr>
              <w:t>- город Тверь».</w:t>
            </w:r>
            <w:r w:rsidR="00B65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8732F" w:rsidRPr="00B65E30">
              <w:rPr>
                <w:rFonts w:ascii="Times New Roman" w:hAnsi="Times New Roman"/>
                <w:sz w:val="28"/>
                <w:szCs w:val="28"/>
              </w:rPr>
              <w:t>Мультемидийная</w:t>
            </w:r>
            <w:proofErr w:type="spellEnd"/>
            <w:r w:rsidR="00B8732F" w:rsidRPr="00B65E30">
              <w:rPr>
                <w:rFonts w:ascii="Times New Roman" w:hAnsi="Times New Roman"/>
                <w:sz w:val="28"/>
                <w:szCs w:val="28"/>
              </w:rPr>
              <w:t xml:space="preserve"> беседа «Экология и мы».</w:t>
            </w:r>
            <w:r w:rsidR="00B8732F" w:rsidRPr="00ED57B7">
              <w:rPr>
                <w:rFonts w:ascii="Times New Roman" w:hAnsi="Times New Roman"/>
                <w:b/>
              </w:rPr>
              <w:t xml:space="preserve"> </w:t>
            </w:r>
            <w:r w:rsidR="00B8732F" w:rsidRPr="00B65E30">
              <w:rPr>
                <w:rFonts w:ascii="Times New Roman" w:hAnsi="Times New Roman"/>
                <w:sz w:val="28"/>
                <w:szCs w:val="28"/>
              </w:rPr>
              <w:t xml:space="preserve">Дню  начала  Великой  отечественной  войны  посвящается… </w:t>
            </w:r>
            <w:r w:rsidR="00B65E30">
              <w:rPr>
                <w:rFonts w:ascii="Times New Roman" w:hAnsi="Times New Roman"/>
                <w:sz w:val="28"/>
                <w:szCs w:val="28"/>
              </w:rPr>
              <w:t xml:space="preserve">День памяти и скорби </w:t>
            </w:r>
            <w:proofErr w:type="gramStart"/>
            <w:r w:rsidR="00B65E30"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 w:rsidR="00B8732F" w:rsidRPr="00B65E30">
              <w:rPr>
                <w:rFonts w:ascii="Times New Roman" w:hAnsi="Times New Roman"/>
                <w:sz w:val="28"/>
                <w:szCs w:val="28"/>
              </w:rPr>
              <w:t>оржественная линейка.</w:t>
            </w:r>
            <w:r w:rsidR="00B65E30" w:rsidRPr="00B65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32F" w:rsidRPr="00B65E30">
              <w:rPr>
                <w:rFonts w:ascii="Times New Roman" w:hAnsi="Times New Roman"/>
                <w:sz w:val="28"/>
                <w:szCs w:val="28"/>
              </w:rPr>
              <w:t>Командная игра «Будущие защитники».</w:t>
            </w:r>
            <w:r w:rsidR="00B65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32F" w:rsidRPr="00B65E30">
              <w:rPr>
                <w:rFonts w:ascii="Times New Roman" w:hAnsi="Times New Roman"/>
                <w:sz w:val="28"/>
                <w:szCs w:val="28"/>
              </w:rPr>
              <w:t>Спортивные игры на свежем воздухе. Беседа «Международный олимпийский день»</w:t>
            </w:r>
            <w:proofErr w:type="gramStart"/>
            <w:r w:rsidR="00B8732F" w:rsidRPr="00B65E3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B8732F" w:rsidRPr="00B65E30">
              <w:rPr>
                <w:rFonts w:ascii="Times New Roman" w:hAnsi="Times New Roman"/>
                <w:sz w:val="28"/>
                <w:szCs w:val="28"/>
              </w:rPr>
              <w:t xml:space="preserve">еседа  «Здоровье  человека  и  окружающая  среда». Минутки здоровья </w:t>
            </w:r>
            <w:r w:rsidR="00B8732F" w:rsidRPr="00B65E30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«Гигиена тела»</w:t>
            </w:r>
            <w:r w:rsidR="00B65E30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B65E30" w:rsidRPr="00B65E30">
              <w:rPr>
                <w:rStyle w:val="a6"/>
                <w:rFonts w:ascii="Times New Roman" w:hAnsi="Times New Roman"/>
                <w:sz w:val="28"/>
                <w:szCs w:val="28"/>
              </w:rPr>
              <w:t xml:space="preserve"> </w:t>
            </w:r>
            <w:r w:rsidR="00B65E30" w:rsidRPr="00B65E30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«Солнечный ожог. Первая помощь при ожоге».</w:t>
            </w:r>
            <w:r w:rsidR="00B65E30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8732F" w:rsidRPr="00B65E30">
              <w:rPr>
                <w:rFonts w:ascii="Times New Roman" w:hAnsi="Times New Roman"/>
                <w:sz w:val="28"/>
                <w:szCs w:val="28"/>
              </w:rPr>
              <w:t>Настольные игры.</w:t>
            </w:r>
            <w:r w:rsidR="00B65E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873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>ыставки рисунков: «Я люблю тебя жизнь», «Как прекрасен этот мир»</w:t>
            </w:r>
            <w:r w:rsidR="00B873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D6D79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литературы по ЗОЖ.</w:t>
            </w:r>
            <w:r w:rsidR="000C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32F" w:rsidRPr="00B65E30">
              <w:rPr>
                <w:rFonts w:ascii="Times New Roman" w:hAnsi="Times New Roman"/>
                <w:sz w:val="28"/>
                <w:szCs w:val="28"/>
              </w:rPr>
              <w:t>Конкурс рисунков на асфальте: «Детство</w:t>
            </w:r>
            <w:r w:rsidR="00B65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32F" w:rsidRPr="00B65E30">
              <w:rPr>
                <w:rFonts w:ascii="Times New Roman" w:hAnsi="Times New Roman"/>
                <w:sz w:val="28"/>
                <w:szCs w:val="28"/>
              </w:rPr>
              <w:t>- это я и ты»</w:t>
            </w:r>
            <w:r w:rsidR="00B65E30" w:rsidRPr="00B65E30">
              <w:rPr>
                <w:rFonts w:ascii="Times New Roman" w:hAnsi="Times New Roman"/>
                <w:sz w:val="28"/>
                <w:szCs w:val="28"/>
              </w:rPr>
              <w:t>, «Мы рисуем мир».</w:t>
            </w:r>
            <w:r w:rsidR="00B8732F" w:rsidRPr="00D366E4">
              <w:rPr>
                <w:rFonts w:ascii="Times New Roman" w:hAnsi="Times New Roman"/>
              </w:rPr>
              <w:t xml:space="preserve">  </w:t>
            </w:r>
            <w:r w:rsidR="00A379A9">
              <w:rPr>
                <w:rFonts w:ascii="Times New Roman" w:hAnsi="Times New Roman" w:cs="Times New Roman"/>
                <w:sz w:val="28"/>
                <w:szCs w:val="28"/>
              </w:rPr>
              <w:t>Включение в план работы лагеря мероприятий по вопросам безопасного поведения вблизи дорожной сети и на дороге.</w:t>
            </w:r>
            <w:r w:rsidR="00DA4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32F" w:rsidRPr="00B65E30">
              <w:rPr>
                <w:rFonts w:ascii="Times New Roman" w:hAnsi="Times New Roman"/>
                <w:sz w:val="28"/>
                <w:szCs w:val="28"/>
              </w:rPr>
              <w:t>Беседа по ПДД «Дорожные знаки». Викторина по ПДД «Красный, желтый, зеленый!».</w:t>
            </w:r>
            <w:r w:rsidR="00B65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E30" w:rsidRPr="00B65E30">
              <w:rPr>
                <w:rFonts w:ascii="Times New Roman" w:hAnsi="Times New Roman"/>
                <w:sz w:val="28"/>
                <w:szCs w:val="28"/>
              </w:rPr>
              <w:t>Беседа «Осторожно, огонь! Охрана лесов от пожаров в летнее время».</w:t>
            </w:r>
            <w:r w:rsidR="00B65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E30" w:rsidRPr="00B65E30">
              <w:rPr>
                <w:rFonts w:ascii="Times New Roman" w:hAnsi="Times New Roman"/>
                <w:sz w:val="28"/>
                <w:szCs w:val="28"/>
              </w:rPr>
              <w:t xml:space="preserve">Игра «Противопожарная пантомима». </w:t>
            </w:r>
            <w:r w:rsidR="00B65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E30" w:rsidRPr="00B65E30">
              <w:rPr>
                <w:rFonts w:ascii="Times New Roman" w:hAnsi="Times New Roman"/>
                <w:sz w:val="28"/>
                <w:szCs w:val="28"/>
              </w:rPr>
              <w:t xml:space="preserve">Минутки здоровья  </w:t>
            </w:r>
            <w:r w:rsidR="00DA493F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основам обеспечения безопасности людей на водных объектах в летнее время.</w:t>
            </w:r>
            <w:r w:rsidR="00555B55" w:rsidRPr="00534699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555B55" w:rsidRPr="00555B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55B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5B55" w:rsidRPr="00555B55">
              <w:rPr>
                <w:rFonts w:ascii="Times New Roman" w:hAnsi="Times New Roman" w:cs="Times New Roman"/>
                <w:sz w:val="28"/>
                <w:szCs w:val="28"/>
              </w:rPr>
              <w:t>ознавательно</w:t>
            </w:r>
            <w:r w:rsidR="00555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B55" w:rsidRPr="00555B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5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B55" w:rsidRPr="00555B55">
              <w:rPr>
                <w:rFonts w:ascii="Times New Roman" w:hAnsi="Times New Roman" w:cs="Times New Roman"/>
                <w:sz w:val="28"/>
                <w:szCs w:val="28"/>
              </w:rPr>
              <w:t>игровой программы «Твоё здоровье – в твоих руках!».</w:t>
            </w:r>
            <w:r w:rsidR="00555B55">
              <w:rPr>
                <w:b/>
                <w:bCs/>
                <w:color w:val="333333"/>
                <w:sz w:val="28"/>
                <w:szCs w:val="28"/>
              </w:rPr>
              <w:t xml:space="preserve">  </w:t>
            </w:r>
            <w:r w:rsidR="00B8732F" w:rsidRPr="00B8732F">
              <w:rPr>
                <w:rFonts w:ascii="Times New Roman" w:hAnsi="Times New Roman" w:cs="Times New Roman"/>
                <w:sz w:val="28"/>
                <w:szCs w:val="28"/>
              </w:rPr>
              <w:t>Использование лагерями с дневным пребыванием плавательн</w:t>
            </w:r>
            <w:r w:rsidR="00B8732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8732F" w:rsidRPr="00B8732F">
              <w:rPr>
                <w:rFonts w:ascii="Times New Roman" w:hAnsi="Times New Roman" w:cs="Times New Roman"/>
                <w:sz w:val="28"/>
                <w:szCs w:val="28"/>
              </w:rPr>
              <w:t xml:space="preserve"> бассейн</w:t>
            </w:r>
            <w:r w:rsidR="00B8732F">
              <w:rPr>
                <w:rFonts w:ascii="Times New Roman" w:hAnsi="Times New Roman" w:cs="Times New Roman"/>
                <w:sz w:val="28"/>
                <w:szCs w:val="28"/>
              </w:rPr>
              <w:t>а ДСК</w:t>
            </w:r>
            <w:r w:rsidR="00B8732F" w:rsidRPr="00B8732F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занятий по обучению несовершеннолетних плаванию под руководством инструкторов плавательных бассейнов.</w:t>
            </w:r>
          </w:p>
        </w:tc>
        <w:tc>
          <w:tcPr>
            <w:tcW w:w="995" w:type="dxa"/>
          </w:tcPr>
          <w:p w:rsidR="000D6D79" w:rsidRPr="000D6D79" w:rsidRDefault="00B8732F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 – 25</w:t>
            </w:r>
            <w:r w:rsidR="000D6D79"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126" w:type="dxa"/>
          </w:tcPr>
          <w:p w:rsidR="000D6D79" w:rsidRPr="000D6D79" w:rsidRDefault="000C3335" w:rsidP="000C333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Гришанкова И. В.</w:t>
            </w:r>
          </w:p>
        </w:tc>
      </w:tr>
      <w:tr w:rsidR="00F02D84" w:rsidRPr="000D6D79" w:rsidTr="000D6D79">
        <w:trPr>
          <w:gridAfter w:val="1"/>
          <w:wAfter w:w="2126" w:type="dxa"/>
        </w:trPr>
        <w:tc>
          <w:tcPr>
            <w:tcW w:w="425" w:type="dxa"/>
          </w:tcPr>
          <w:p w:rsidR="00F02D84" w:rsidRPr="000D6D79" w:rsidRDefault="00F02D84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9" w:type="dxa"/>
          </w:tcPr>
          <w:p w:rsidR="00F02D84" w:rsidRPr="000D6D79" w:rsidRDefault="00F02D84" w:rsidP="00555B5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педагогического совета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включением вопросов летней занятости учащихся и их безопасности.</w:t>
            </w:r>
          </w:p>
        </w:tc>
        <w:tc>
          <w:tcPr>
            <w:tcW w:w="995" w:type="dxa"/>
          </w:tcPr>
          <w:p w:rsidR="00F02D84" w:rsidRPr="000D6D79" w:rsidRDefault="00F02D84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126" w:type="dxa"/>
          </w:tcPr>
          <w:p w:rsidR="00F02D84" w:rsidRDefault="00F02D84" w:rsidP="000C333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Соловьёва М. О.</w:t>
            </w:r>
          </w:p>
        </w:tc>
      </w:tr>
      <w:tr w:rsidR="000D6D79" w:rsidRPr="000D6D79" w:rsidTr="000D6D79">
        <w:trPr>
          <w:gridAfter w:val="1"/>
          <w:wAfter w:w="2126" w:type="dxa"/>
        </w:trPr>
        <w:tc>
          <w:tcPr>
            <w:tcW w:w="425" w:type="dxa"/>
          </w:tcPr>
          <w:p w:rsidR="000D6D79" w:rsidRPr="000D6D79" w:rsidRDefault="00F02D84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9" w:type="dxa"/>
          </w:tcPr>
          <w:p w:rsidR="000D6D79" w:rsidRPr="000C3335" w:rsidRDefault="000C3335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335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сайте школы Памятки по безопасному поведению на водке в летнее время, по оказании помощи утопающему.</w:t>
            </w:r>
          </w:p>
        </w:tc>
        <w:tc>
          <w:tcPr>
            <w:tcW w:w="995" w:type="dxa"/>
          </w:tcPr>
          <w:p w:rsidR="000D6D79" w:rsidRPr="000D6D79" w:rsidRDefault="00DA493F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. периода</w:t>
            </w:r>
          </w:p>
        </w:tc>
        <w:tc>
          <w:tcPr>
            <w:tcW w:w="2126" w:type="dxa"/>
          </w:tcPr>
          <w:p w:rsidR="000D6D79" w:rsidRPr="000D6D79" w:rsidRDefault="00DA493F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Старостенкова</w:t>
            </w:r>
            <w:proofErr w:type="spellEnd"/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 П.</w:t>
            </w:r>
          </w:p>
        </w:tc>
      </w:tr>
      <w:tr w:rsidR="000C3335" w:rsidRPr="000D6D79" w:rsidTr="000D6D79">
        <w:trPr>
          <w:gridAfter w:val="1"/>
          <w:wAfter w:w="2126" w:type="dxa"/>
        </w:trPr>
        <w:tc>
          <w:tcPr>
            <w:tcW w:w="425" w:type="dxa"/>
          </w:tcPr>
          <w:p w:rsidR="000C3335" w:rsidRDefault="00DA493F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02D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69" w:type="dxa"/>
          </w:tcPr>
          <w:p w:rsidR="000C3335" w:rsidRPr="000C3335" w:rsidRDefault="000C3335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Родительское собрание будущих первоклассников</w:t>
            </w:r>
          </w:p>
        </w:tc>
        <w:tc>
          <w:tcPr>
            <w:tcW w:w="995" w:type="dxa"/>
          </w:tcPr>
          <w:p w:rsidR="000C3335" w:rsidRPr="000D6D79" w:rsidRDefault="000C3335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2126" w:type="dxa"/>
          </w:tcPr>
          <w:p w:rsidR="000C3335" w:rsidRPr="000D6D79" w:rsidRDefault="00A379A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Рассадина Т. В.</w:t>
            </w:r>
          </w:p>
        </w:tc>
      </w:tr>
      <w:tr w:rsidR="000D6D79" w:rsidRPr="000D6D79" w:rsidTr="000D6D79">
        <w:trPr>
          <w:gridAfter w:val="1"/>
          <w:wAfter w:w="2126" w:type="dxa"/>
        </w:trPr>
        <w:tc>
          <w:tcPr>
            <w:tcW w:w="425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F02D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9" w:type="dxa"/>
          </w:tcPr>
          <w:p w:rsidR="000D6D79" w:rsidRPr="000D6D79" w:rsidRDefault="000D6D79" w:rsidP="00F02D8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</w:t>
            </w:r>
            <w:r w:rsidR="00F02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информации </w:t>
            </w: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на сайте образовательного учреждения</w:t>
            </w:r>
          </w:p>
        </w:tc>
        <w:tc>
          <w:tcPr>
            <w:tcW w:w="995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. периода</w:t>
            </w:r>
          </w:p>
        </w:tc>
        <w:tc>
          <w:tcPr>
            <w:tcW w:w="2126" w:type="dxa"/>
          </w:tcPr>
          <w:p w:rsidR="000D6D79" w:rsidRPr="000D6D79" w:rsidRDefault="000D6D79" w:rsidP="00453D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>Старостенкова</w:t>
            </w:r>
            <w:proofErr w:type="spellEnd"/>
            <w:r w:rsidRPr="000D6D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 П.</w:t>
            </w:r>
          </w:p>
        </w:tc>
      </w:tr>
    </w:tbl>
    <w:p w:rsidR="00B17F13" w:rsidRPr="000D6D79" w:rsidRDefault="00453DF1" w:rsidP="000D6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D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B17F13" w:rsidRPr="000D6D79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377"/>
    <w:multiLevelType w:val="multilevel"/>
    <w:tmpl w:val="347C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F13"/>
    <w:rsid w:val="000C3335"/>
    <w:rsid w:val="000D05B9"/>
    <w:rsid w:val="000D6D79"/>
    <w:rsid w:val="000F2C9C"/>
    <w:rsid w:val="00100B40"/>
    <w:rsid w:val="001437F2"/>
    <w:rsid w:val="0017267A"/>
    <w:rsid w:val="001960FB"/>
    <w:rsid w:val="001E3040"/>
    <w:rsid w:val="001E6743"/>
    <w:rsid w:val="0020265D"/>
    <w:rsid w:val="00214790"/>
    <w:rsid w:val="002714BF"/>
    <w:rsid w:val="002C73F3"/>
    <w:rsid w:val="00303D54"/>
    <w:rsid w:val="003E6D9A"/>
    <w:rsid w:val="003F1D78"/>
    <w:rsid w:val="0042421D"/>
    <w:rsid w:val="00453DF1"/>
    <w:rsid w:val="0048261C"/>
    <w:rsid w:val="004C3FCD"/>
    <w:rsid w:val="004F68E0"/>
    <w:rsid w:val="00555B55"/>
    <w:rsid w:val="005D44BC"/>
    <w:rsid w:val="00610041"/>
    <w:rsid w:val="00645B73"/>
    <w:rsid w:val="00652346"/>
    <w:rsid w:val="00704DCA"/>
    <w:rsid w:val="0071572F"/>
    <w:rsid w:val="00724C55"/>
    <w:rsid w:val="007338B1"/>
    <w:rsid w:val="00735034"/>
    <w:rsid w:val="007A4F7C"/>
    <w:rsid w:val="007C47FC"/>
    <w:rsid w:val="007D0F4A"/>
    <w:rsid w:val="007E441D"/>
    <w:rsid w:val="00815B9D"/>
    <w:rsid w:val="00890FF7"/>
    <w:rsid w:val="00892C60"/>
    <w:rsid w:val="008F4DE2"/>
    <w:rsid w:val="00942B24"/>
    <w:rsid w:val="00972C1F"/>
    <w:rsid w:val="009E3EB1"/>
    <w:rsid w:val="00A01A38"/>
    <w:rsid w:val="00A379A9"/>
    <w:rsid w:val="00AA3B72"/>
    <w:rsid w:val="00B17F13"/>
    <w:rsid w:val="00B51A09"/>
    <w:rsid w:val="00B65E30"/>
    <w:rsid w:val="00B74309"/>
    <w:rsid w:val="00B8732F"/>
    <w:rsid w:val="00C52896"/>
    <w:rsid w:val="00C7676F"/>
    <w:rsid w:val="00CD3197"/>
    <w:rsid w:val="00D076BB"/>
    <w:rsid w:val="00D310A4"/>
    <w:rsid w:val="00D828CD"/>
    <w:rsid w:val="00D90C10"/>
    <w:rsid w:val="00DA493F"/>
    <w:rsid w:val="00DF050B"/>
    <w:rsid w:val="00E309B4"/>
    <w:rsid w:val="00E33159"/>
    <w:rsid w:val="00E52884"/>
    <w:rsid w:val="00E64700"/>
    <w:rsid w:val="00EC78F2"/>
    <w:rsid w:val="00ED102B"/>
    <w:rsid w:val="00F02D84"/>
    <w:rsid w:val="00F34AD1"/>
    <w:rsid w:val="00F3634D"/>
    <w:rsid w:val="00F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74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97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7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32</cp:revision>
  <cp:lastPrinted>2021-04-10T08:52:00Z</cp:lastPrinted>
  <dcterms:created xsi:type="dcterms:W3CDTF">2017-10-06T11:49:00Z</dcterms:created>
  <dcterms:modified xsi:type="dcterms:W3CDTF">2021-06-07T05:48:00Z</dcterms:modified>
</cp:coreProperties>
</file>