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90E" w:rsidRDefault="0078390E" w:rsidP="0078390E">
      <w:pPr>
        <w:pStyle w:val="a3"/>
      </w:pPr>
      <w:r>
        <w:rPr>
          <w:rStyle w:val="a4"/>
        </w:rPr>
        <w:t>Органы управления МОУ СОШ № 25</w:t>
      </w:r>
    </w:p>
    <w:p w:rsidR="0078390E" w:rsidRDefault="0078390E" w:rsidP="0078390E">
      <w:pPr>
        <w:pStyle w:val="a3"/>
      </w:pPr>
    </w:p>
    <w:p w:rsidR="0078390E" w:rsidRDefault="0078390E" w:rsidP="0078390E">
      <w:pPr>
        <w:pStyle w:val="a3"/>
      </w:pPr>
      <w:r>
        <w:rPr>
          <w:rStyle w:val="a4"/>
        </w:rPr>
        <w:t>Администрация школы:</w:t>
      </w:r>
    </w:p>
    <w:p w:rsidR="0078390E" w:rsidRDefault="0078390E" w:rsidP="0078390E">
      <w:pPr>
        <w:pStyle w:val="a3"/>
      </w:pPr>
      <w:r>
        <w:t xml:space="preserve">Директор – </w:t>
      </w:r>
      <w:r w:rsidR="003B2CA2">
        <w:t>Колесникова Наталья Юрьевна</w:t>
      </w:r>
    </w:p>
    <w:p w:rsidR="0078390E" w:rsidRDefault="0078390E" w:rsidP="0078390E">
      <w:pPr>
        <w:pStyle w:val="a3"/>
      </w:pPr>
      <w:r>
        <w:t xml:space="preserve">Заместитель директора по УВР </w:t>
      </w:r>
      <w:r w:rsidR="003B2CA2">
        <w:t>–</w:t>
      </w:r>
      <w:r>
        <w:t xml:space="preserve"> </w:t>
      </w:r>
      <w:r w:rsidR="003B2CA2">
        <w:t>Сурикова Наталья Михайловна</w:t>
      </w:r>
    </w:p>
    <w:p w:rsidR="0078390E" w:rsidRDefault="0078390E" w:rsidP="0078390E">
      <w:pPr>
        <w:pStyle w:val="a3"/>
      </w:pPr>
      <w:r>
        <w:t xml:space="preserve">Заместитель директора по ВР – </w:t>
      </w:r>
      <w:r w:rsidR="003B2CA2">
        <w:t>Браун Елена Альбертовна</w:t>
      </w:r>
    </w:p>
    <w:p w:rsidR="0078390E" w:rsidRDefault="0078390E" w:rsidP="0078390E">
      <w:pPr>
        <w:pStyle w:val="a3"/>
      </w:pPr>
      <w:r>
        <w:rPr>
          <w:rStyle w:val="a4"/>
        </w:rPr>
        <w:t>Методические объединения:</w:t>
      </w:r>
    </w:p>
    <w:p w:rsidR="0078390E" w:rsidRDefault="0078390E" w:rsidP="0078390E">
      <w:pPr>
        <w:pStyle w:val="a3"/>
      </w:pPr>
      <w:r>
        <w:t>Методическое объединение учителей гуманитарного цикла (</w:t>
      </w:r>
      <w:proofErr w:type="spellStart"/>
      <w:proofErr w:type="gramStart"/>
      <w:r>
        <w:t>председатель:Аврасина</w:t>
      </w:r>
      <w:proofErr w:type="spellEnd"/>
      <w:proofErr w:type="gramEnd"/>
      <w:r>
        <w:t xml:space="preserve"> Алла Матвеевна)</w:t>
      </w:r>
    </w:p>
    <w:p w:rsidR="0078390E" w:rsidRDefault="0078390E" w:rsidP="0078390E">
      <w:pPr>
        <w:pStyle w:val="a3"/>
      </w:pPr>
      <w:r>
        <w:t>Методическое объединение учителей начальных классов (председатель: Славянская Юлия Викторовна)</w:t>
      </w:r>
    </w:p>
    <w:p w:rsidR="0078390E" w:rsidRDefault="0078390E" w:rsidP="0078390E">
      <w:pPr>
        <w:pStyle w:val="a3"/>
      </w:pPr>
      <w:r>
        <w:t>Методическое объединение учителей политехнического цикла (</w:t>
      </w:r>
      <w:proofErr w:type="spellStart"/>
      <w:proofErr w:type="gramStart"/>
      <w:r>
        <w:t>председатель:</w:t>
      </w:r>
      <w:r w:rsidR="003B2CA2">
        <w:t>Шаповалова</w:t>
      </w:r>
      <w:proofErr w:type="spellEnd"/>
      <w:proofErr w:type="gramEnd"/>
      <w:r w:rsidR="003B2CA2">
        <w:t xml:space="preserve"> Алена Анатольевна)</w:t>
      </w:r>
    </w:p>
    <w:p w:rsidR="0078390E" w:rsidRDefault="0078390E" w:rsidP="0078390E">
      <w:pPr>
        <w:pStyle w:val="a3"/>
      </w:pPr>
      <w:r>
        <w:t xml:space="preserve">Методическое объединение классных руководителей (председатель: </w:t>
      </w:r>
      <w:r w:rsidR="003B2CA2">
        <w:t>Браун Елена Альбертовна)</w:t>
      </w:r>
    </w:p>
    <w:p w:rsidR="0078390E" w:rsidRDefault="0078390E" w:rsidP="0078390E">
      <w:pPr>
        <w:pStyle w:val="a3"/>
      </w:pPr>
      <w:r>
        <w:rPr>
          <w:rStyle w:val="a4"/>
        </w:rPr>
        <w:t>Учебно-вспомогательный персонал:</w:t>
      </w:r>
    </w:p>
    <w:p w:rsidR="0078390E" w:rsidRDefault="0078390E" w:rsidP="0078390E">
      <w:pPr>
        <w:pStyle w:val="a3"/>
      </w:pPr>
      <w:r>
        <w:rPr>
          <w:rStyle w:val="a4"/>
        </w:rPr>
        <w:t xml:space="preserve">Заместитель по АХЧ </w:t>
      </w:r>
      <w:r w:rsidR="003B2CA2">
        <w:rPr>
          <w:rStyle w:val="a4"/>
        </w:rPr>
        <w:t>–</w:t>
      </w:r>
      <w:r>
        <w:rPr>
          <w:rStyle w:val="a4"/>
        </w:rPr>
        <w:t> </w:t>
      </w:r>
      <w:r w:rsidR="003B2CA2" w:rsidRPr="003B2CA2">
        <w:rPr>
          <w:rStyle w:val="a4"/>
          <w:b w:val="0"/>
        </w:rPr>
        <w:t>Юлия Вячеславовна</w:t>
      </w:r>
    </w:p>
    <w:p w:rsidR="0078390E" w:rsidRDefault="0078390E" w:rsidP="0078390E">
      <w:pPr>
        <w:pStyle w:val="a3"/>
      </w:pPr>
      <w:r>
        <w:rPr>
          <w:rStyle w:val="a4"/>
        </w:rPr>
        <w:t>Социально - психологическая служба:</w:t>
      </w:r>
    </w:p>
    <w:p w:rsidR="0078390E" w:rsidRDefault="0078390E" w:rsidP="0078390E">
      <w:pPr>
        <w:pStyle w:val="a3"/>
      </w:pPr>
      <w:r>
        <w:t xml:space="preserve">Заместитель директора по УР </w:t>
      </w:r>
      <w:r w:rsidR="003B2CA2">
        <w:t>–</w:t>
      </w:r>
      <w:r>
        <w:t xml:space="preserve"> </w:t>
      </w:r>
      <w:proofErr w:type="spellStart"/>
      <w:r w:rsidR="003B2CA2">
        <w:t>Сусойкина</w:t>
      </w:r>
      <w:proofErr w:type="spellEnd"/>
      <w:r w:rsidR="003B2CA2">
        <w:t xml:space="preserve"> Наталья Михайловна</w:t>
      </w:r>
    </w:p>
    <w:p w:rsidR="0078390E" w:rsidRDefault="0078390E" w:rsidP="0078390E">
      <w:pPr>
        <w:pStyle w:val="a3"/>
      </w:pPr>
      <w:r>
        <w:t>Логопед – Малашкина Наталья Витальевна</w:t>
      </w:r>
    </w:p>
    <w:p w:rsidR="0078390E" w:rsidRDefault="0078390E" w:rsidP="0078390E">
      <w:pPr>
        <w:pStyle w:val="a3"/>
      </w:pPr>
      <w:r>
        <w:t xml:space="preserve">Социальный педагог – </w:t>
      </w:r>
      <w:proofErr w:type="spellStart"/>
      <w:r w:rsidR="003B2CA2">
        <w:t>Шаповалова</w:t>
      </w:r>
      <w:proofErr w:type="spellEnd"/>
      <w:r w:rsidR="003B2CA2">
        <w:t xml:space="preserve"> Алена Анатольевна</w:t>
      </w:r>
      <w:bookmarkStart w:id="0" w:name="_GoBack"/>
      <w:bookmarkEnd w:id="0"/>
    </w:p>
    <w:p w:rsidR="00561E4A" w:rsidRDefault="00561E4A"/>
    <w:sectPr w:rsidR="0056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0E"/>
    <w:rsid w:val="003B2CA2"/>
    <w:rsid w:val="00561E4A"/>
    <w:rsid w:val="007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E5BD"/>
  <w15:chartTrackingRefBased/>
  <w15:docId w15:val="{9755C77D-16B3-4219-965B-2C46218C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3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Gnevyshev</dc:creator>
  <cp:keywords/>
  <dc:description/>
  <cp:lastModifiedBy>Igor Gnevyshev</cp:lastModifiedBy>
  <cp:revision>2</cp:revision>
  <dcterms:created xsi:type="dcterms:W3CDTF">2020-01-26T19:36:00Z</dcterms:created>
  <dcterms:modified xsi:type="dcterms:W3CDTF">2021-05-20T21:27:00Z</dcterms:modified>
</cp:coreProperties>
</file>