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B8" w:rsidRPr="002151B8" w:rsidRDefault="002151B8" w:rsidP="00B76F6A">
      <w:pPr>
        <w:spacing w:after="255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 проведении контрольных работ в 9 классе</w:t>
      </w:r>
      <w:r w:rsidR="00B76F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Контрольные работы по соответствующим учебным предметам в 2021 году проводятся в следующие даты: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 мая (вторник) - биология, литература, информатика и информационно-коммуникационные технологии (ИКТ);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19 мая (среда) - физика, история;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 мая (четверг) - обществознание, химия;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 мая (пятница) - география, иностранные языки (английский, французский, немецкий и испанский).</w:t>
      </w:r>
      <w:proofErr w:type="gramEnd"/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Резервные сроки проведения контрольных работ по соответствующим учебным предметам не предусмотрены.</w:t>
      </w:r>
    </w:p>
    <w:p w:rsidR="00252361" w:rsidRPr="002151B8" w:rsidRDefault="002151B8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Обучающиеся 9-х классов подают заявления на участие в контрольной работе с указанием выбранного учебного предмета в срок до 30 апреля 2021 года (включительно) в образовательные организации, в которых они осваивают образовательные программы основного общего образования, экстерны подают соответствующие заявления в образовательные организации, к которым они прикрепились для прохождения ГИА-9 экстерном.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заданий для проведения контрольных работ будет соответствовать документам, определяющим структуру и содержание контрольных измерительных материалов основного государственного экзамена 2021 года по соответствующим учебным предметам. Со структурой и содержанием контрольных измерительных материалов основного государственного экзамена 2021 года по соответствующим учебным предметам можно ознакомиться на официальном сайте федерального государственного научного бюджетного учреждения "Федеральный институт педагогических измерений" (https://fipi.ru/).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Контрольная работа начинается в 10:00 по местному времени. </w:t>
      </w:r>
      <w:proofErr w:type="gramStart"/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Длительность проведения контрольной работы составляет: по литературе - 3 часа 55 минут (235 минут); по физике, обществознанию, истории, биологии, химии - 3 часа (180 минут); по информатике и информационно-коммуникационным технологиям (ИКТ), географии - 2 часа 30 минут (150 минут); иностранным языкам (английский, французский, немецкий, испанский) - 2 часа 15 минут (135 минут).</w:t>
      </w:r>
      <w:proofErr w:type="gramEnd"/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контрольной работы не являются условием допуска к ГИА-9. результаты контрольных работ по определенным учебным предметам могут быть использованы при приеме на профильное обучение.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этом случае участники контрольных работ выбирают учебный </w:t>
      </w:r>
      <w:proofErr w:type="gramStart"/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</w:t>
      </w:r>
      <w:proofErr w:type="gramEnd"/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прохождения контрольной работы исходя из предпочитаемой дальнейшей образовательной траектории.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151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Рекомендуется выставление полученной за контрольную работу отметки в классный журнал.</w:t>
      </w:r>
    </w:p>
    <w:p w:rsidR="002151B8" w:rsidRPr="002151B8" w:rsidRDefault="002151B8" w:rsidP="002151B8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51B8" w:rsidRPr="00FA6853" w:rsidRDefault="002151B8" w:rsidP="002151B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lastRenderedPageBreak/>
        <w:t>Рекомендации по переводу суммы первичных баллов за контрольную работу в пятибалльную систему оценивания (без учета решения, принятого ОИВ, учредителями, загранучреждениями о сокращении заданий для выполнения контрольной работы)</w:t>
      </w:r>
    </w:p>
    <w:p w:rsidR="002151B8" w:rsidRPr="00FA6853" w:rsidRDefault="002151B8" w:rsidP="002151B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Физика</w:t>
      </w:r>
    </w:p>
    <w:p w:rsidR="002151B8" w:rsidRPr="00FA6853" w:rsidRDefault="002151B8" w:rsidP="002151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451"/>
        <w:gridCol w:w="568"/>
        <w:gridCol w:w="568"/>
        <w:gridCol w:w="568"/>
      </w:tblGrid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0-10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11-22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23-34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35-45 </w:t>
            </w:r>
          </w:p>
        </w:tc>
      </w:tr>
    </w:tbl>
    <w:p w:rsidR="002151B8" w:rsidRPr="00FA6853" w:rsidRDefault="002151B8" w:rsidP="002151B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Химия</w:t>
      </w:r>
    </w:p>
    <w:p w:rsidR="002151B8" w:rsidRPr="00FA6853" w:rsidRDefault="002151B8" w:rsidP="002151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- 40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346"/>
        <w:gridCol w:w="568"/>
        <w:gridCol w:w="568"/>
        <w:gridCol w:w="568"/>
      </w:tblGrid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0-9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10-20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21-30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31-40 </w:t>
            </w:r>
          </w:p>
        </w:tc>
      </w:tr>
    </w:tbl>
    <w:p w:rsidR="002151B8" w:rsidRPr="00FA6853" w:rsidRDefault="002151B8" w:rsidP="002151B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Биология</w:t>
      </w:r>
    </w:p>
    <w:p w:rsidR="002151B8" w:rsidRPr="00FA6853" w:rsidRDefault="002151B8" w:rsidP="002151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451"/>
        <w:gridCol w:w="568"/>
        <w:gridCol w:w="568"/>
        <w:gridCol w:w="568"/>
      </w:tblGrid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0-12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13-24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25-35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36-45 </w:t>
            </w:r>
          </w:p>
        </w:tc>
      </w:tr>
    </w:tbl>
    <w:p w:rsidR="002151B8" w:rsidRPr="00FA6853" w:rsidRDefault="002151B8" w:rsidP="002151B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4. География</w:t>
      </w:r>
    </w:p>
    <w:p w:rsidR="002151B8" w:rsidRPr="00FA6853" w:rsidRDefault="002151B8" w:rsidP="002151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- 31 балл.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451"/>
        <w:gridCol w:w="568"/>
        <w:gridCol w:w="568"/>
        <w:gridCol w:w="568"/>
      </w:tblGrid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0-11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12-18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19-25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26-31 </w:t>
            </w:r>
          </w:p>
        </w:tc>
      </w:tr>
    </w:tbl>
    <w:p w:rsidR="002151B8" w:rsidRPr="00FA6853" w:rsidRDefault="002151B8" w:rsidP="002151B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5. Обществознание</w:t>
      </w:r>
    </w:p>
    <w:p w:rsidR="002151B8" w:rsidRPr="00FA6853" w:rsidRDefault="002151B8" w:rsidP="002151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- 37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451"/>
        <w:gridCol w:w="568"/>
        <w:gridCol w:w="568"/>
        <w:gridCol w:w="568"/>
      </w:tblGrid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0-13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14-23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24-31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32-37 </w:t>
            </w:r>
          </w:p>
        </w:tc>
      </w:tr>
    </w:tbl>
    <w:p w:rsidR="002151B8" w:rsidRPr="00FA6853" w:rsidRDefault="002151B8" w:rsidP="002151B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6. История</w:t>
      </w:r>
    </w:p>
    <w:p w:rsidR="002151B8" w:rsidRPr="00FA6853" w:rsidRDefault="002151B8" w:rsidP="002151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- 37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451"/>
        <w:gridCol w:w="568"/>
        <w:gridCol w:w="568"/>
        <w:gridCol w:w="568"/>
      </w:tblGrid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0-10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11-20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21-29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30-37 </w:t>
            </w:r>
          </w:p>
        </w:tc>
      </w:tr>
    </w:tbl>
    <w:p w:rsidR="002151B8" w:rsidRPr="00FA6853" w:rsidRDefault="002151B8" w:rsidP="002151B8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7. Литература</w:t>
      </w:r>
    </w:p>
    <w:p w:rsidR="002151B8" w:rsidRPr="00FA6853" w:rsidRDefault="002151B8" w:rsidP="002151B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- 45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451"/>
        <w:gridCol w:w="568"/>
        <w:gridCol w:w="568"/>
        <w:gridCol w:w="684"/>
      </w:tblGrid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0-15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16-26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27-36 </w:t>
            </w:r>
          </w:p>
        </w:tc>
        <w:tc>
          <w:tcPr>
            <w:tcW w:w="0" w:type="auto"/>
            <w:hideMark/>
          </w:tcPr>
          <w:p w:rsidR="002151B8" w:rsidRPr="00FA6853" w:rsidRDefault="002151B8" w:rsidP="002151B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37 - 45 </w:t>
            </w:r>
          </w:p>
        </w:tc>
      </w:tr>
    </w:tbl>
    <w:p w:rsidR="002151B8" w:rsidRPr="00FA6853" w:rsidRDefault="002151B8" w:rsidP="00B76F6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8. Информатика и ИКТ</w:t>
      </w:r>
    </w:p>
    <w:p w:rsidR="002151B8" w:rsidRPr="00FA6853" w:rsidRDefault="002151B8" w:rsidP="00B76F6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- 19 баллов.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346"/>
        <w:gridCol w:w="451"/>
        <w:gridCol w:w="568"/>
        <w:gridCol w:w="568"/>
      </w:tblGrid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2151B8" w:rsidRPr="00FA6853" w:rsidTr="00E03451"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0-4 </w:t>
            </w:r>
          </w:p>
        </w:tc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5-10 </w:t>
            </w:r>
          </w:p>
        </w:tc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11-15 </w:t>
            </w:r>
          </w:p>
        </w:tc>
        <w:tc>
          <w:tcPr>
            <w:tcW w:w="0" w:type="auto"/>
            <w:hideMark/>
          </w:tcPr>
          <w:p w:rsidR="002151B8" w:rsidRPr="00FA6853" w:rsidRDefault="002151B8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16-19 </w:t>
            </w:r>
          </w:p>
        </w:tc>
      </w:tr>
    </w:tbl>
    <w:p w:rsidR="00B76F6A" w:rsidRPr="00FA6853" w:rsidRDefault="00B76F6A" w:rsidP="00B76F6A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A6853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9. Иностранный язык (английский, немецкий, французский, испанский)</w:t>
      </w:r>
    </w:p>
    <w:p w:rsidR="002151B8" w:rsidRDefault="00B76F6A" w:rsidP="00B76F6A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A6853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Максимальное количество баллов, которое может получить участник контрольной работы, - 68 баллов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451"/>
        <w:gridCol w:w="568"/>
        <w:gridCol w:w="568"/>
        <w:gridCol w:w="568"/>
      </w:tblGrid>
      <w:tr w:rsidR="00B76F6A" w:rsidRPr="00FA6853" w:rsidTr="00E03451"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"2" </w:t>
            </w:r>
          </w:p>
        </w:tc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"3" </w:t>
            </w:r>
          </w:p>
        </w:tc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"4" </w:t>
            </w:r>
          </w:p>
        </w:tc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"5" </w:t>
            </w:r>
          </w:p>
        </w:tc>
      </w:tr>
      <w:tr w:rsidR="00B76F6A" w:rsidRPr="00FA6853" w:rsidTr="00E03451"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Суммарный первичный балл за работу в целом </w:t>
            </w:r>
          </w:p>
        </w:tc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0-28 </w:t>
            </w:r>
          </w:p>
        </w:tc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29-45 </w:t>
            </w:r>
          </w:p>
        </w:tc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46-57 </w:t>
            </w:r>
          </w:p>
        </w:tc>
        <w:tc>
          <w:tcPr>
            <w:tcW w:w="0" w:type="auto"/>
            <w:hideMark/>
          </w:tcPr>
          <w:p w:rsidR="00B76F6A" w:rsidRPr="00FA6853" w:rsidRDefault="00B76F6A" w:rsidP="00B76F6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FA6853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58-68 </w:t>
            </w:r>
          </w:p>
        </w:tc>
      </w:tr>
    </w:tbl>
    <w:p w:rsidR="00B76F6A" w:rsidRDefault="00B76F6A" w:rsidP="00B76F6A">
      <w:pPr>
        <w:jc w:val="both"/>
      </w:pPr>
    </w:p>
    <w:p w:rsidR="00B76F6A" w:rsidRDefault="00B76F6A" w:rsidP="00B76F6A"/>
    <w:sectPr w:rsidR="00B76F6A" w:rsidSect="002151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1B8"/>
    <w:rsid w:val="002151B8"/>
    <w:rsid w:val="00252361"/>
    <w:rsid w:val="007D208C"/>
    <w:rsid w:val="00B76F6A"/>
    <w:rsid w:val="00FD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2021-03-30T11:52:00Z</cp:lastPrinted>
  <dcterms:created xsi:type="dcterms:W3CDTF">2021-03-30T14:18:00Z</dcterms:created>
  <dcterms:modified xsi:type="dcterms:W3CDTF">2021-03-30T14:18:00Z</dcterms:modified>
</cp:coreProperties>
</file>