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47" w:rsidRDefault="00E60D47" w:rsidP="00E60D47">
      <w:pPr>
        <w:jc w:val="center"/>
        <w:rPr>
          <w:sz w:val="28"/>
          <w:szCs w:val="28"/>
        </w:rPr>
      </w:pPr>
      <w:r w:rsidRPr="008D61D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16E0B" wp14:editId="505762E1">
            <wp:simplePos x="0" y="0"/>
            <wp:positionH relativeFrom="column">
              <wp:posOffset>-138430</wp:posOffset>
            </wp:positionH>
            <wp:positionV relativeFrom="paragraph">
              <wp:posOffset>-301625</wp:posOffset>
            </wp:positionV>
            <wp:extent cx="2743200" cy="1021715"/>
            <wp:effectExtent l="0" t="0" r="0" b="0"/>
            <wp:wrapSquare wrapText="bothSides"/>
            <wp:docPr id="3" name="Рисунок 1" descr="https://encrypted-tbn2.gstatic.com/images?q=tbn:ANd9GcTGdPEl9qxriG5u7KWeTA2cQu2nyOFjczdFzlBbF2EYOKKPaCZ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GdPEl9qxriG5u7KWeTA2cQu2nyOFjczdFzlBbF2EYOKKPaCZ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D47" w:rsidRDefault="00E60D47" w:rsidP="00E60D47">
      <w:pPr>
        <w:jc w:val="center"/>
        <w:rPr>
          <w:sz w:val="28"/>
          <w:szCs w:val="28"/>
        </w:rPr>
      </w:pPr>
    </w:p>
    <w:p w:rsidR="00E60D47" w:rsidRPr="00E40628" w:rsidRDefault="00E60D47" w:rsidP="00E60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62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60D47" w:rsidRPr="00E40628" w:rsidRDefault="00E60D47" w:rsidP="00E60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628">
        <w:rPr>
          <w:rFonts w:ascii="Times New Roman" w:hAnsi="Times New Roman" w:cs="Times New Roman"/>
          <w:sz w:val="28"/>
          <w:szCs w:val="28"/>
        </w:rPr>
        <w:t>«Средняя общеобразовательная школа № 50»</w:t>
      </w:r>
    </w:p>
    <w:p w:rsidR="00E60D47" w:rsidRDefault="00E60D47" w:rsidP="00E60D47">
      <w:pPr>
        <w:jc w:val="center"/>
        <w:rPr>
          <w:sz w:val="28"/>
          <w:szCs w:val="28"/>
        </w:rPr>
      </w:pPr>
    </w:p>
    <w:p w:rsidR="00E60D47" w:rsidRDefault="00E60D47" w:rsidP="00E60D47">
      <w:pPr>
        <w:jc w:val="center"/>
        <w:rPr>
          <w:sz w:val="28"/>
          <w:szCs w:val="28"/>
        </w:rPr>
      </w:pPr>
      <w:r w:rsidRPr="00A51A4C">
        <w:rPr>
          <w:noProof/>
          <w:sz w:val="28"/>
          <w:szCs w:val="28"/>
          <w:lang w:eastAsia="ru-RU"/>
        </w:rPr>
        <w:drawing>
          <wp:inline distT="0" distB="0" distL="0" distR="0" wp14:anchorId="596E7414" wp14:editId="7D680831">
            <wp:extent cx="5940425" cy="1854237"/>
            <wp:effectExtent l="19050" t="0" r="3175" b="0"/>
            <wp:docPr id="2" name="Рисунок 2" descr="C:\Users\Компьютер\Desktop\сканиро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сканиров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47" w:rsidRPr="00E40628" w:rsidRDefault="00E60D47" w:rsidP="00E60D4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0628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E60D47" w:rsidRPr="00E40628" w:rsidRDefault="00E60D47" w:rsidP="00E60D4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внеурочной деятельности</w:t>
      </w:r>
    </w:p>
    <w:p w:rsidR="00E60D47" w:rsidRDefault="00E60D47" w:rsidP="00E60D47">
      <w:pPr>
        <w:spacing w:after="0"/>
        <w:jc w:val="center"/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E40628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Pr="00E40628">
        <w:rPr>
          <w:rFonts w:ascii="Times New Roman" w:hAnsi="Times New Roman" w:cs="Times New Roman"/>
          <w:b/>
          <w:sz w:val="48"/>
          <w:szCs w:val="48"/>
        </w:rPr>
        <w:t>«ГЕОГРАФИ</w:t>
      </w:r>
      <w:r>
        <w:rPr>
          <w:rFonts w:ascii="Times New Roman" w:hAnsi="Times New Roman" w:cs="Times New Roman"/>
          <w:b/>
          <w:sz w:val="48"/>
          <w:szCs w:val="48"/>
        </w:rPr>
        <w:t>ЧЕСКИЙ</w:t>
      </w:r>
      <w:r w:rsidRPr="00E40628">
        <w:rPr>
          <w:rFonts w:ascii="Times New Roman" w:hAnsi="Times New Roman" w:cs="Times New Roman"/>
          <w:b/>
          <w:sz w:val="48"/>
          <w:szCs w:val="48"/>
        </w:rPr>
        <w:t>»</w:t>
      </w:r>
      <w:r w:rsidRPr="00E40628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</w:p>
    <w:p w:rsidR="00E60D47" w:rsidRPr="00E40628" w:rsidRDefault="00E60D47" w:rsidP="00E60D47">
      <w:pPr>
        <w:spacing w:after="0"/>
        <w:jc w:val="center"/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9</w:t>
      </w:r>
      <w:r w:rsidRPr="00E40628">
        <w:rPr>
          <w:rFonts w:ascii="Times New Roman" w:eastAsiaTheme="minorEastAsia" w:hAnsi="Times New Roman" w:cs="Times New Roman"/>
          <w:b/>
          <w:sz w:val="48"/>
          <w:szCs w:val="48"/>
        </w:rPr>
        <w:t xml:space="preserve"> класс </w:t>
      </w:r>
    </w:p>
    <w:p w:rsidR="00E60D47" w:rsidRPr="00E40628" w:rsidRDefault="00E60D47" w:rsidP="00E60D4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0D47" w:rsidRDefault="00E60D47" w:rsidP="00E60D47">
      <w:pPr>
        <w:rPr>
          <w:sz w:val="52"/>
          <w:szCs w:val="52"/>
        </w:rPr>
      </w:pPr>
    </w:p>
    <w:p w:rsidR="00E60D47" w:rsidRPr="003D6955" w:rsidRDefault="00E60D47" w:rsidP="00E60D4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Автор-разработчик</w:t>
      </w:r>
      <w:r w:rsidRPr="003D69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0D47" w:rsidRDefault="00E60D47" w:rsidP="00E60D4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Колачикова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</w:p>
    <w:p w:rsidR="00E60D47" w:rsidRPr="003D6955" w:rsidRDefault="00E60D47" w:rsidP="00E60D4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E60D47" w:rsidRPr="00652075" w:rsidRDefault="00E60D47" w:rsidP="00E60D47">
      <w:pPr>
        <w:spacing w:line="360" w:lineRule="auto"/>
        <w:jc w:val="right"/>
        <w:rPr>
          <w:sz w:val="28"/>
          <w:szCs w:val="28"/>
        </w:rPr>
      </w:pPr>
    </w:p>
    <w:p w:rsidR="00E60D47" w:rsidRDefault="00E60D47" w:rsidP="00E60D47">
      <w:pPr>
        <w:jc w:val="center"/>
        <w:rPr>
          <w:sz w:val="52"/>
          <w:szCs w:val="52"/>
        </w:rPr>
      </w:pPr>
    </w:p>
    <w:p w:rsidR="00E60D47" w:rsidRDefault="00E60D47" w:rsidP="00E60D47">
      <w:pPr>
        <w:jc w:val="center"/>
        <w:rPr>
          <w:sz w:val="52"/>
          <w:szCs w:val="52"/>
        </w:rPr>
      </w:pPr>
      <w:bookmarkStart w:id="0" w:name="_GoBack"/>
      <w:bookmarkEnd w:id="0"/>
    </w:p>
    <w:p w:rsidR="00E60D47" w:rsidRPr="00E40628" w:rsidRDefault="00E60D47" w:rsidP="00E60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628">
        <w:rPr>
          <w:rFonts w:ascii="Times New Roman" w:hAnsi="Times New Roman" w:cs="Times New Roman"/>
          <w:sz w:val="28"/>
          <w:szCs w:val="28"/>
        </w:rPr>
        <w:t>Тверь, 2020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общего образования (класс): </w:t>
      </w:r>
      <w:r w:rsidRPr="00686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основное общее образование, 9класс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9 - </w:t>
      </w:r>
      <w:r w:rsidRPr="00686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34 часа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на основе: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Фундаментального ядра содержания общего образования.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основного общего образования по географии как инвариантной (обязательной) части учебного курса.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Учебно-методические пособия: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География. Подготовка к ОГЭ. А.Б. </w:t>
      </w:r>
      <w:proofErr w:type="spell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Эртель</w:t>
      </w:r>
      <w:proofErr w:type="spellEnd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изд. «Легион» 2020 г.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География 8-9 классы (работа с различными источниками информации, диагностика предметных и </w:t>
      </w:r>
      <w:proofErr w:type="spell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подготовка к ГИА, изд. «Легион»)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географических знаний, умений, опыта творческой деятельности и эмоционально-ценностного отношения к миру, через формирование картографической грамотности школьников; формирование географического образа мира, своей Родины во всем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866C0" w:rsidRPr="006866C0" w:rsidRDefault="006866C0" w:rsidP="006866C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географии;</w:t>
      </w:r>
    </w:p>
    <w:p w:rsidR="006866C0" w:rsidRPr="006866C0" w:rsidRDefault="006866C0" w:rsidP="006866C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образных представлений о крупных регионах мира и странах с выделением особенностей природы, природных богатств и населения;</w:t>
      </w:r>
    </w:p>
    <w:p w:rsidR="006866C0" w:rsidRPr="006866C0" w:rsidRDefault="006866C0" w:rsidP="006866C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учебной деятельности обучающихся, направленной на развитие навыков работы с различными источниками информации (статистическими, картографическими, электронными ресурсами и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универсальных учебных действий школьников в соответствии с требованиями ФГОС основного общего образования.</w:t>
      </w:r>
    </w:p>
    <w:p w:rsidR="006866C0" w:rsidRPr="006866C0" w:rsidRDefault="006866C0" w:rsidP="006866C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географической грамотности посредством работы с картами разнообразного содержания, изучения способов изображения географических объектов и явлений, применяемых на этих картах;</w:t>
      </w:r>
    </w:p>
    <w:p w:rsidR="006866C0" w:rsidRPr="006866C0" w:rsidRDefault="006866C0" w:rsidP="006866C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умений анализировать, сравнивать, использовать в повседневной жизни информацию из различных источников – карт, статистических данных, </w:t>
      </w:r>
      <w:proofErr w:type="spell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66C0" w:rsidRPr="006866C0" w:rsidRDefault="006866C0" w:rsidP="006866C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6866C0" w:rsidRPr="006866C0" w:rsidRDefault="006866C0" w:rsidP="006866C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размещении природных и антропогенных объектов;</w:t>
      </w:r>
    </w:p>
    <w:p w:rsidR="006866C0" w:rsidRPr="006866C0" w:rsidRDefault="006866C0" w:rsidP="006866C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понимания воздействия человека на состояние природы и следствий взаимодействия природы и человека;</w:t>
      </w:r>
    </w:p>
    <w:p w:rsidR="006866C0" w:rsidRPr="006866C0" w:rsidRDefault="006866C0" w:rsidP="006866C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об изменениях административной карты РФ; о населении России, развитии экономики.</w:t>
      </w:r>
    </w:p>
    <w:p w:rsidR="006866C0" w:rsidRPr="006866C0" w:rsidRDefault="006866C0" w:rsidP="006866C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социально значимых качеств личности: гражданственность, патриотизм.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курса.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курса отводится 34 часов (1 ч. в неделю). Срок реализации программы – 1 год.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направлен на расширение географического кругозора, развитие у обучающихся практических навыков работы с картой, и др. источниками географической информации, что важно для подготовки к олимпиадам и государственной итоговой аттестации ОГЭ в 9 классе.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курса поможет освоению географической номенклатуры, что является одной из целей картографической подготовки, а именно – «знание карты». В будущем будет способствовать более успешной социализации выпускников. Введение данного курса является необходимым дополнением к учебному предмету.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 курса.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картографической грамотности является неотъемлемой частью обучения географии в общеобразовательных учреждениях. Картографическая грамотность подразумевает знание основных моделей земной поверхности, умение использовать их в качестве источников информации, создавать простейшие из них, а также знание географической номенклатуры. Если дети научатся читать и анализировать карту, то они смогут самостоятельно составить полную характеристику территории (материка, страны, города), географического объекта и т.д. Данный курс поможет учащимся в подготовке к государственной итоговой аттестации по предмету, поскольку в контрольно- измерительных материалах предлагаются задания, в которых необходимо дать ответ на основе анализа различных тематических карт, графиков, диаграмм, статистических данных.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принципы построения программы:</w:t>
      </w:r>
    </w:p>
    <w:p w:rsidR="006866C0" w:rsidRPr="006866C0" w:rsidRDefault="006866C0" w:rsidP="006866C0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преемственность: в рабочей программе соблюдается преемственность в использовании основных видов учебной деятельности обучающихся, с программой по географии для основного общего образования;</w:t>
      </w:r>
    </w:p>
    <w:p w:rsidR="006866C0" w:rsidRPr="006866C0" w:rsidRDefault="006866C0" w:rsidP="006866C0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последовательность: построение учебного содержания курса осуществляется последовательно от общего к частному, от простого к сложному с учётом реализации </w:t>
      </w:r>
      <w:proofErr w:type="spell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связей; сочетание научности и доступности: программа опирается на новейшие достижения картографии, а доступность достигается путем применения современных образовательных технологий;</w:t>
      </w:r>
      <w:proofErr w:type="gramEnd"/>
    </w:p>
    <w:p w:rsidR="006866C0" w:rsidRPr="006866C0" w:rsidRDefault="006866C0" w:rsidP="006866C0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 подход и социализация: учет индивидуальных особенностей обучающихся.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предусмотрена диагностические работы в конце учебного года (</w:t>
      </w:r>
      <w:proofErr w:type="spell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метапредметная</w:t>
      </w:r>
      <w:proofErr w:type="spellEnd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викторина).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формами проведения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 комбинированные занятия, практические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амостоятельная работа, викторина, занятия — презентации.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носит практико-ориентированный характер.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способствует поддержанию познавательного интереса учащихся в ходе реализации программы.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обучения.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результаты.</w:t>
      </w:r>
    </w:p>
    <w:p w:rsidR="006866C0" w:rsidRPr="006866C0" w:rsidRDefault="006866C0" w:rsidP="006866C0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6866C0" w:rsidRPr="006866C0" w:rsidRDefault="006866C0" w:rsidP="006866C0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6866C0" w:rsidRPr="006866C0" w:rsidRDefault="006866C0" w:rsidP="006866C0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моционально-ценностное отношение к окружающей среде, необходимости её сохранения и рационального использования;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патриотизм, любовь к своей местности, своему региону.</w:t>
      </w:r>
    </w:p>
    <w:p w:rsid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6866C0" w:rsidRPr="006866C0" w:rsidRDefault="006866C0" w:rsidP="006866C0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самостоятельному приобретению новых знаний и практических умений; </w:t>
      </w:r>
    </w:p>
    <w:p w:rsidR="006866C0" w:rsidRPr="006866C0" w:rsidRDefault="006866C0" w:rsidP="006866C0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управлять своей познавательной деятельностью;</w:t>
      </w:r>
    </w:p>
    <w:p w:rsidR="006866C0" w:rsidRPr="006866C0" w:rsidRDefault="006866C0" w:rsidP="006866C0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866C0" w:rsidRPr="006866C0" w:rsidRDefault="006866C0" w:rsidP="006866C0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посредством географического знания познавательных интересов, интеллектуальных и творческих способностей учащихся; </w:t>
      </w:r>
    </w:p>
    <w:p w:rsidR="006866C0" w:rsidRPr="006866C0" w:rsidRDefault="006866C0" w:rsidP="006866C0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вести самостоятельный поиск, анализ и отбор информации, её преобразование, сохранение, презентации с помощью технических средств и информационных технологий.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результаты.</w:t>
      </w:r>
    </w:p>
    <w:p w:rsidR="006866C0" w:rsidRPr="006866C0" w:rsidRDefault="006866C0" w:rsidP="006866C0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практических задач человечества и своей </w:t>
      </w:r>
      <w:proofErr w:type="spell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</w:t>
      </w:r>
      <w:proofErr w:type="gram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;ф</w:t>
      </w:r>
      <w:proofErr w:type="gramEnd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</w:t>
      </w:r>
      <w:proofErr w:type="spellEnd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</w:t>
      </w:r>
      <w:proofErr w:type="spell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нем;формирование</w:t>
      </w:r>
      <w:proofErr w:type="spellEnd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6866C0" w:rsidRPr="006866C0" w:rsidRDefault="006866C0" w:rsidP="006866C0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6866C0" w:rsidRPr="006866C0" w:rsidRDefault="006866C0" w:rsidP="006866C0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навыками нахождения, использования и презентации географической информации.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будут иметь представление:</w:t>
      </w:r>
    </w:p>
    <w:p w:rsidR="006866C0" w:rsidRPr="006866C0" w:rsidRDefault="006866C0" w:rsidP="006866C0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формировании облика планеты и жизни на Земле;</w:t>
      </w:r>
    </w:p>
    <w:p w:rsidR="006866C0" w:rsidRPr="006866C0" w:rsidRDefault="006866C0" w:rsidP="006866C0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силах, способствующих формированию облика нашей Земли;</w:t>
      </w:r>
    </w:p>
    <w:p w:rsidR="006866C0" w:rsidRPr="006866C0" w:rsidRDefault="006866C0" w:rsidP="006866C0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 материков, океанов, стран;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6866C0" w:rsidRPr="006866C0" w:rsidRDefault="006866C0" w:rsidP="006866C0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формирования нашей планеты Земли;</w:t>
      </w:r>
    </w:p>
    <w:p w:rsidR="006866C0" w:rsidRPr="006866C0" w:rsidRDefault="006866C0" w:rsidP="006866C0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закономерности формирования географической оболочки.</w:t>
      </w:r>
    </w:p>
    <w:p w:rsidR="006866C0" w:rsidRPr="006866C0" w:rsidRDefault="006866C0" w:rsidP="006866C0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особенности природы материков</w:t>
      </w:r>
    </w:p>
    <w:p w:rsidR="006866C0" w:rsidRPr="006866C0" w:rsidRDefault="006866C0" w:rsidP="006866C0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чудес природы материков и достопримечательностей изучаемых стран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Учащийся должен уметь:</w:t>
      </w:r>
    </w:p>
    <w:p w:rsidR="006866C0" w:rsidRDefault="006866C0" w:rsidP="006866C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выделять, описывать и объяснять существенные признаки географических объектов и явлений</w:t>
      </w:r>
      <w:proofErr w:type="gram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пределять географические процессы и явления в геосферах, взаимосвязи между ними, их изменения в результате деятельности человека; - различать типы земной коры; выявлять зависимость рельефа от воздействия внутренних и внешних сил; </w:t>
      </w:r>
    </w:p>
    <w:p w:rsidR="006866C0" w:rsidRPr="006866C0" w:rsidRDefault="006866C0" w:rsidP="006866C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главные причины различий в нагревании земной поверхности;</w:t>
      </w:r>
    </w:p>
    <w:p w:rsidR="006866C0" w:rsidRPr="006866C0" w:rsidRDefault="006866C0" w:rsidP="006866C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причины стихийных явлений в геосферах.</w:t>
      </w:r>
    </w:p>
    <w:p w:rsidR="006866C0" w:rsidRPr="006866C0" w:rsidRDefault="006866C0" w:rsidP="006866C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в различных источниках и анализировать географическую информацию; </w:t>
      </w:r>
      <w:proofErr w:type="gram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описания различных географических объектов на основе анализа разнообразных источников географической информации; - определять на карте местоположение географических</w:t>
      </w:r>
    </w:p>
    <w:p w:rsidR="006866C0" w:rsidRPr="006866C0" w:rsidRDefault="006866C0" w:rsidP="006866C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смысла собственной действительности.</w:t>
      </w:r>
    </w:p>
    <w:p w:rsidR="006866C0" w:rsidRPr="006866C0" w:rsidRDefault="006866C0" w:rsidP="006866C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своё отношение к природным и антропогенным причинам изменения окружающей среды; 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6866C0" w:rsidRPr="006866C0" w:rsidRDefault="006866C0" w:rsidP="006866C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использования и охраны природных ресурсов, адаптации человека к условиям окружающей среды. 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будут иметь опыт:</w:t>
      </w:r>
    </w:p>
    <w:p w:rsidR="006866C0" w:rsidRPr="006866C0" w:rsidRDefault="006866C0" w:rsidP="006866C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сотрудничества, взаимопомощи, самостоятельного выбора будущей профессии, общения в процессе учебной деятельности.</w:t>
      </w:r>
    </w:p>
    <w:p w:rsidR="006866C0" w:rsidRPr="006866C0" w:rsidRDefault="006866C0" w:rsidP="006866C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используются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 работы: фронтальная, индивидуальная, парная, групповая, дифференцированная.</w:t>
      </w:r>
    </w:p>
    <w:p w:rsidR="006866C0" w:rsidRPr="006866C0" w:rsidRDefault="006866C0" w:rsidP="006866C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данная программа внеурочной деятельности позволяет реализовать практическую часть предмета география, через исследовательскую деятельность в рамках реализации ФГОС ООО.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6866C0" w:rsidRPr="006866C0" w:rsidRDefault="00D06BDC" w:rsidP="00D06B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6866C0"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6866C0"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еографи</w:t>
      </w:r>
      <w:r w:rsid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ческий м</w:t>
      </w:r>
      <w:r w:rsidR="006866C0"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</w:t>
      </w:r>
      <w:r w:rsidR="006866C0"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866C0"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формирование универсальных учебных действий, обеспечивающих развитие познавательных и коммуникативных качеств личности.</w:t>
      </w:r>
    </w:p>
    <w:p w:rsidR="006866C0" w:rsidRPr="006866C0" w:rsidRDefault="006866C0" w:rsidP="00D06B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6C0" w:rsidRPr="006866C0" w:rsidRDefault="006866C0" w:rsidP="006866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6C0" w:rsidRPr="006866C0" w:rsidRDefault="006866C0" w:rsidP="006866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1. Топографическая карта (7 часов).</w:t>
      </w:r>
    </w:p>
    <w:p w:rsidR="006866C0" w:rsidRPr="006866C0" w:rsidRDefault="006866C0" w:rsidP="00D06B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Введение. Топографическая карта. Условные знаки и масштаб. </w:t>
      </w:r>
      <w:proofErr w:type="gram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 - «Географический марафон».</w:t>
      </w:r>
      <w:proofErr w:type="gramEnd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горизонта.</w:t>
      </w:r>
      <w:r w:rsidR="00D0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расстояний по топографической карте и плану местности</w:t>
      </w: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06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направлений на топографической карте и карте полушарий (Практическое занятие).</w:t>
      </w:r>
      <w:r w:rsidR="00D0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азимутов по топографической карте. (Практическое занятие).</w:t>
      </w:r>
      <w:r w:rsidR="00D0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неровностей земной поверхности. Горизонтали. Анализ и построение профиля рельефа местности. (Практическое занятие).</w:t>
      </w:r>
      <w:r w:rsidR="00D0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анализ содержания топографической карты.</w:t>
      </w:r>
      <w:r w:rsidR="00D0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занятие: Решение заданий повышенного уровня сложности по топографической карте (ОГЭ).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Работа с физической картой для характеристики географического положения России (3 часа).</w:t>
      </w:r>
    </w:p>
    <w:p w:rsidR="006866C0" w:rsidRPr="006866C0" w:rsidRDefault="006866C0" w:rsidP="00D06B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определяем географические координаты (Практическое занятие).</w:t>
      </w:r>
    </w:p>
    <w:p w:rsidR="006866C0" w:rsidRPr="006866C0" w:rsidRDefault="006866C0" w:rsidP="00D06B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протяженности страны с севера на юг и с запада на восток, высоты географических объектов над уровнем моря с помощью послойной окраски.</w:t>
      </w:r>
    </w:p>
    <w:p w:rsidR="006866C0" w:rsidRPr="006866C0" w:rsidRDefault="006866C0" w:rsidP="00D06B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Пр. работа. Расположить города в порядке увеличения </w:t>
      </w:r>
      <w:proofErr w:type="gram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</w:t>
      </w:r>
      <w:proofErr w:type="gramEnd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уменьшения высоты над уровнем моря. Границы России.</w:t>
      </w:r>
    </w:p>
    <w:p w:rsidR="006866C0" w:rsidRPr="006866C0" w:rsidRDefault="006866C0" w:rsidP="00D06B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Пр. работа: Определение </w:t>
      </w:r>
      <w:proofErr w:type="gram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</w:t>
      </w:r>
      <w:proofErr w:type="gramEnd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которыми Россия имеет сухопутные и морские границы. Определить самую протяженную и самую короткую границу.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Политико-административная карта России (1 час.)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Политико-административная карта России.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Определение поясного времени для разных пунктов России по карте часовых поясов (2 часа).</w:t>
      </w:r>
    </w:p>
    <w:p w:rsidR="006866C0" w:rsidRPr="006866C0" w:rsidRDefault="006866C0" w:rsidP="00D06B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по карте часовых поясов 1 и 2 уровня сложности (ГИА).</w:t>
      </w:r>
      <w:r w:rsidR="00D0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на определение поясного времени 3 уровня сложности.</w:t>
      </w:r>
      <w:r w:rsidR="00D0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(ГИА).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Работа с картами различного содержания. Выявление зависимости между строением, формами рельефа и размещением полезных ископаемых крупных территорий (7 часов).</w:t>
      </w:r>
    </w:p>
    <w:p w:rsidR="006866C0" w:rsidRPr="006866C0" w:rsidRDefault="006866C0" w:rsidP="00D06B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по карте мира и России. Формы рельефа на физической карте мира и России. Игра «Географический бой». Тектоническая карта. Изучаем строение земной коры. Вулканы. Землетрясения. Геологическая карта. Геохронологическая таблица. Изучаем залегание горных пород. Практическое занятие: Определение последовательности залегания горных пород</w:t>
      </w:r>
      <w:r w:rsidR="00D0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(ОГЭ). Острова и полуострова, моря, заливы и проливы, реки, озера, ледники на карте мира и России.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 6. Климат. </w:t>
      </w:r>
      <w:proofErr w:type="gramStart"/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proofErr w:type="spellStart"/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климатограмм</w:t>
      </w:r>
      <w:proofErr w:type="spellEnd"/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характерных для различных типов климата России (4 часа).</w:t>
      </w:r>
      <w:proofErr w:type="gramEnd"/>
    </w:p>
    <w:p w:rsidR="006866C0" w:rsidRPr="006866C0" w:rsidRDefault="006866C0" w:rsidP="00D06B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Климатическая карта. Атмосферные фронты, циклоны и антициклоны. Работа с синоптической картой</w:t>
      </w:r>
      <w:proofErr w:type="gram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заданий ОГЭ по карте погоды).</w:t>
      </w:r>
      <w:r w:rsidR="00D0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proofErr w:type="spell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климатограмм</w:t>
      </w:r>
      <w:proofErr w:type="spellEnd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определение по карте пункта, климат которого ей соответствует (выполнение заданий ОГЭ). Планетарные особенности Земли.</w:t>
      </w:r>
    </w:p>
    <w:p w:rsidR="006866C0" w:rsidRPr="006866C0" w:rsidRDefault="006866C0" w:rsidP="00D06B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Определение пунктов с наибольшей и наименьшей продолжительностью дня</w:t>
      </w:r>
      <w:r w:rsidR="00D0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(выполнение заданий ОГЭ).</w:t>
      </w:r>
    </w:p>
    <w:p w:rsidR="006866C0" w:rsidRPr="006866C0" w:rsidRDefault="006866C0" w:rsidP="00D06B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статистическим материалом (табл.) по выявлению зависимости между особенностями климата и географическим положением пункта</w:t>
      </w:r>
      <w:r w:rsidR="00D0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(задание ОГЭ).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Природные ресурсы России. Природные комплексы. Заповедники России. (</w:t>
      </w:r>
      <w:r w:rsidR="004E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часа).</w:t>
      </w:r>
    </w:p>
    <w:p w:rsidR="006866C0" w:rsidRPr="006866C0" w:rsidRDefault="006866C0" w:rsidP="00D06B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умений работы со статистическим материалом: таблицами (задание ОГЭ) Определение доли земель занятых лесами, долю с</w:t>
      </w:r>
      <w:r w:rsidR="00D0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угодий, долю добычи нефти и т.д. Влияние человека на природу. Рациональное и нерациональное природопользование. Экологические проблемы.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 Работа со статистическими источниками информации. Графики динамики изменения численности населения. Расчет демографических показателей по теме: Население России (3 часа).</w:t>
      </w:r>
    </w:p>
    <w:p w:rsidR="006866C0" w:rsidRPr="006866C0" w:rsidRDefault="006866C0" w:rsidP="00D06B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и естественное движение населения России. России и отдельных регионов. Определение плотности населения. Работа с таблицей Естественное движение населения России. Определение величины естественного прироста в промилле. Миграции. Работа с таблицей «Показатели международной миграции на территории России». Пр. работа. Определение миграционного прироста населения (ОГЭ). Народы России. Городское и сельское население. Возрастной состав населения.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 Экономика России (1 час).</w:t>
      </w:r>
    </w:p>
    <w:p w:rsidR="006866C0" w:rsidRPr="006866C0" w:rsidRDefault="006866C0" w:rsidP="00D06B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Межотраслевые комплексы. География и</w:t>
      </w:r>
      <w:r w:rsidR="00D0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размещения предприятий 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(отработка задания ОГЭ повышенной сложности). </w:t>
      </w:r>
      <w:r w:rsidR="00D06BDC"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путешествие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странам мира. Викторина. Определи регион России и страну по описанию.</w:t>
      </w: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 Мы познаем мир (4 часа).</w:t>
      </w:r>
    </w:p>
    <w:p w:rsid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Регионы России. Путешествуем по России</w:t>
      </w:r>
      <w:proofErr w:type="gramStart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06BDC"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06BDC"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 путешествие</w:t>
      </w:r>
      <w:r w:rsidRPr="006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странам мира. Викторина. Определи регион России и страну по описанию.</w:t>
      </w:r>
    </w:p>
    <w:p w:rsidR="00D06BDC" w:rsidRDefault="00D06BDC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BDC" w:rsidRDefault="00D06BDC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FED" w:rsidRDefault="00601FED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FED" w:rsidRPr="006866C0" w:rsidRDefault="00601FED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6C0" w:rsidRP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планирование.</w:t>
      </w:r>
    </w:p>
    <w:tbl>
      <w:tblPr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"/>
        <w:gridCol w:w="6997"/>
        <w:gridCol w:w="1664"/>
      </w:tblGrid>
      <w:tr w:rsidR="006866C0" w:rsidRPr="006866C0" w:rsidTr="00D06BDC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866C0" w:rsidRPr="006866C0" w:rsidTr="00D06BDC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D06B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Топографическая карта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866C0" w:rsidRPr="006866C0" w:rsidTr="00D06BDC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D06B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Работа с физической картой для характеристики географического положения России.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66C0" w:rsidRPr="006866C0" w:rsidTr="00D06BDC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D06B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Политико-административная карта России.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66C0" w:rsidRPr="006866C0" w:rsidTr="00D06BDC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D06B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 Определение поясного времени для разных пунктов России</w:t>
            </w:r>
            <w:proofErr w:type="gramStart"/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карте часовых поясов)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66C0" w:rsidRPr="006866C0" w:rsidTr="00D06BDC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D06B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Работа с картами различного содержания. Выявление зависимости между строением, формами рельефа и размещением полезных ископаемых крупных территорий.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01FED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866C0" w:rsidRPr="006866C0" w:rsidTr="00D06BDC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D06B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6. Климат. </w:t>
            </w:r>
            <w:proofErr w:type="gramStart"/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климатограмм</w:t>
            </w:r>
            <w:proofErr w:type="spellEnd"/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характерных, для различных типов климата России.</w:t>
            </w:r>
            <w:proofErr w:type="gramEnd"/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866C0" w:rsidRPr="006866C0" w:rsidTr="00D06BDC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D06B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7. Природные ресурсы России. Природные комплексы. Заповедники России.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01FED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66C0" w:rsidRPr="006866C0" w:rsidTr="00D06BDC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D06B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8. Работа со статистическими источниками информации. Графики динамики изменения численности населения. Расчет демографических показателей по теме: «Население России».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66C0" w:rsidRPr="006866C0" w:rsidTr="00D06BDC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D06B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9 Экономика России.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06BDC" w:rsidRPr="006866C0" w:rsidTr="00D06BDC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D06BDC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D06BDC" w:rsidP="00D06B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10. Мы познаем мир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D06BDC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06BDC" w:rsidRPr="006866C0" w:rsidTr="00E17FC8">
        <w:trPr>
          <w:trHeight w:val="225"/>
        </w:trPr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D06BDC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D06BDC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6866C0" w:rsidRDefault="006866C0" w:rsidP="00686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BDC" w:rsidRDefault="00D06B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06BDC" w:rsidRDefault="00D06BDC" w:rsidP="006866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D06B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6C0" w:rsidRPr="006866C0" w:rsidRDefault="006866C0" w:rsidP="006866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1514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1134"/>
        <w:gridCol w:w="4820"/>
        <w:gridCol w:w="5245"/>
        <w:gridCol w:w="1134"/>
        <w:gridCol w:w="2126"/>
      </w:tblGrid>
      <w:tr w:rsidR="00D06BDC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D06BDC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D06BDC" w:rsidP="00D06B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1. Топографическая карта </w:t>
            </w:r>
          </w:p>
        </w:tc>
      </w:tr>
      <w:tr w:rsidR="009B36A1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9B36A1" w:rsidP="009B36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Топографическая карта. Условные знаки и масштаб. 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9B36A1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Игра: «Географический марафон».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6A1" w:rsidRPr="006866C0" w:rsidRDefault="009B36A1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Топографическая карта.</w:t>
            </w:r>
          </w:p>
          <w:p w:rsidR="006866C0" w:rsidRPr="006866C0" w:rsidRDefault="009B36A1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Атласы.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Линейка.</w:t>
            </w:r>
          </w:p>
        </w:tc>
      </w:tr>
      <w:tr w:rsidR="004E25D6" w:rsidRPr="006866C0" w:rsidTr="004643B5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4E25D6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25D6" w:rsidP="009B36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Стороны горизонта.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расстояний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направлений на топографической карте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25D6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расстояний по топографической карте и плану местности. Определение направлений на топографической карте и карте полушарий (Практическое занятие).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4E25D6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5D6" w:rsidRPr="006866C0" w:rsidRDefault="004E25D6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Топографическая карта.</w:t>
            </w:r>
          </w:p>
          <w:p w:rsidR="004E25D6" w:rsidRDefault="004E25D6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Атласы.</w:t>
            </w:r>
          </w:p>
          <w:p w:rsidR="006866C0" w:rsidRPr="006866C0" w:rsidRDefault="004E25D6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Транспортир.</w:t>
            </w:r>
          </w:p>
        </w:tc>
      </w:tr>
      <w:tr w:rsidR="004E25D6" w:rsidRPr="006866C0" w:rsidTr="004643B5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4E25D6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25D6" w:rsidP="009B36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азимутов по топографической карте. 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25D6" w:rsidP="00694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4E25D6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4E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413B" w:rsidRPr="006866C0" w:rsidTr="00044B4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694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неровностей земной поверхности. Горизонтали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профиля рельефа местности.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(Практическое занятие).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3B" w:rsidRPr="006866C0" w:rsidRDefault="0069413B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Топографическая карта.</w:t>
            </w:r>
          </w:p>
          <w:p w:rsidR="0069413B" w:rsidRDefault="0069413B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Атласы.</w:t>
            </w:r>
          </w:p>
          <w:p w:rsidR="006866C0" w:rsidRPr="006866C0" w:rsidRDefault="0069413B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</w:t>
            </w:r>
          </w:p>
        </w:tc>
      </w:tr>
      <w:tr w:rsidR="0069413B" w:rsidRPr="006866C0" w:rsidTr="00044B4D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916F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профиля рельефа местности.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построение профиля рельефа местности по топографической карте. (Практическое занятие).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413B" w:rsidRPr="006866C0" w:rsidTr="00A33555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916F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профиля рельефа местности.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занятие. Решение заданий повышенного уровня сложности по топографической карте (ОГЭ).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413B" w:rsidRPr="006866C0" w:rsidTr="00D638FF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916F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анализ содержания топографической карты.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9B36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занятие. Решение заданий повышенного уровня сложности по топографической карте (ОГЭ).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36A1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2. Работа с физической картой для характеристики географического положения России. </w:t>
            </w:r>
          </w:p>
        </w:tc>
      </w:tr>
      <w:tr w:rsidR="0069413B" w:rsidRPr="006866C0" w:rsidTr="00AB6E95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Географические координаты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определяем географические координаты (Практическое занятие)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9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карта мира и России. Атласы 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асса</w:t>
            </w:r>
          </w:p>
        </w:tc>
      </w:tr>
      <w:tr w:rsidR="0069413B" w:rsidRPr="006866C0" w:rsidTr="00AB6E95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694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протяженности страны, высоты географических объектов над уровнем моря с помощью послойной окраски.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4E2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работа. Расположить города в порядке увеличения или уменьшения высоты над уровнем моря.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413B" w:rsidRPr="006866C0" w:rsidTr="00AB6E95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694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Границы России.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9B36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работа: Определение стран, с которыми Россия имеет сухопутные и морские границы. Определить самую протяженную и самую короткую границу.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36A1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9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 Политико-административная карта России.</w:t>
            </w:r>
          </w:p>
        </w:tc>
      </w:tr>
      <w:tr w:rsidR="009B36A1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Политико-административная карта России.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Политико-административная карта России.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4E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Политико-административная карта России. Атласы</w:t>
            </w:r>
          </w:p>
        </w:tc>
      </w:tr>
      <w:tr w:rsidR="009B36A1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4. Определение поясного времени для разных пунктов России по карте часовых поясов.</w:t>
            </w:r>
          </w:p>
        </w:tc>
      </w:tr>
      <w:tr w:rsidR="009B36A1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Часовые пояса России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9B36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карте часовых поясов 1 и 2 уровня сложности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(ГИА)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 часовых поясов России.</w:t>
            </w:r>
          </w:p>
        </w:tc>
      </w:tr>
      <w:tr w:rsidR="009B36A1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Определение поясного времени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4E2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определение поясного времени 3 уровня сложности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(ГИА)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9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 часовых поясов России.</w:t>
            </w:r>
          </w:p>
        </w:tc>
      </w:tr>
      <w:tr w:rsidR="009B36A1" w:rsidRPr="006866C0" w:rsidTr="009B36A1">
        <w:tc>
          <w:tcPr>
            <w:tcW w:w="1514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4E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5. Работа с картами различного содержания. Выявление зависимости между строением, формами рельефа и размещением полезных ископаемых крупных территорий.</w:t>
            </w:r>
          </w:p>
        </w:tc>
      </w:tr>
      <w:tr w:rsidR="009B36A1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рельефа на физической карте мира и России.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94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карте мира и России. Игра «Географический бой»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9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карта мира и России.</w:t>
            </w:r>
          </w:p>
        </w:tc>
      </w:tr>
      <w:tr w:rsidR="009B36A1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1866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Изучаем строение земной коры. 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94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Тектоническая карта. </w:t>
            </w:r>
            <w:r w:rsidR="0069413B"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Вулканы. Землетрясения.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9B36A1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карта мира и России. Атласы</w:t>
            </w:r>
            <w:r w:rsidR="0069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9413B"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Видеофильм «Вулканы».</w:t>
            </w:r>
          </w:p>
        </w:tc>
      </w:tr>
      <w:tr w:rsidR="0069413B" w:rsidRPr="006866C0" w:rsidTr="006941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146A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залегание горных пород.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146A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Геологическая карта. Геохронологическая таблица. Практическое занятие: Определение последовательности залегания горных пород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(ОГЭ)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146A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13B" w:rsidRPr="006866C0" w:rsidRDefault="0069413B" w:rsidP="0014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Геохронологическая таблица.</w:t>
            </w:r>
          </w:p>
          <w:p w:rsidR="006866C0" w:rsidRPr="006866C0" w:rsidRDefault="0069413B" w:rsidP="0014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Атласы.</w:t>
            </w:r>
          </w:p>
        </w:tc>
      </w:tr>
      <w:tr w:rsidR="004E25D6" w:rsidRPr="006866C0" w:rsidTr="00104B1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4E25D6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25D6" w:rsidP="00146A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Острова и полуострова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25D6" w:rsidP="00146A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Острова и полуострова на физической карте мира и России.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25D6" w:rsidP="00146A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25D6" w:rsidP="0014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карта мира и России. Атласы.</w:t>
            </w:r>
          </w:p>
        </w:tc>
      </w:tr>
      <w:tr w:rsidR="004E25D6" w:rsidRPr="006866C0" w:rsidTr="00104B1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4E25D6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25D6" w:rsidP="00146A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Моря, заливы и проливы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25D6" w:rsidP="00146A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Моря, заливы и проливы на карте мира и России.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25D6" w:rsidP="00146A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14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5D6" w:rsidRPr="006866C0" w:rsidTr="00104B1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4E25D6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25D6" w:rsidP="00146A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Реки, озера, ледники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25D6" w:rsidP="00146A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Реки, озера, ледники на карте мира и России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25D6" w:rsidP="00146A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14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413B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6. Климат. </w:t>
            </w:r>
            <w:proofErr w:type="gramStart"/>
            <w:r w:rsidRPr="00686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686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климатограмм</w:t>
            </w:r>
            <w:proofErr w:type="spellEnd"/>
            <w:r w:rsidRPr="00686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характерных для различных типов климата России.</w:t>
            </w:r>
            <w:proofErr w:type="gramEnd"/>
          </w:p>
        </w:tc>
      </w:tr>
      <w:tr w:rsidR="0069413B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Атмосферные фронты, циклоны и антициклоны.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94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Климатическая карта. Работа с синоптической картой (выполнение заданий ОГЭ по карте погоды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карта мира и России. Атласы.</w:t>
            </w:r>
          </w:p>
        </w:tc>
      </w:tr>
      <w:tr w:rsidR="0069413B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13B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13B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B56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климатограмм</w:t>
            </w:r>
            <w:proofErr w:type="spellEnd"/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B56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климатограмм</w:t>
            </w:r>
            <w:proofErr w:type="spellEnd"/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определение по карте пункта, климат которого ей соответствует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(выполнение заданий ОГЭ).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B56D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B5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Климатическая карта. Атласы. Раздаточный материал.</w:t>
            </w:r>
          </w:p>
        </w:tc>
      </w:tr>
      <w:tr w:rsidR="0069413B" w:rsidRPr="006866C0" w:rsidTr="006941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B56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Планетарные особенности Земли.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B56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работа. Определение пунктов с наибольшей и наименьшей 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продолжительностью дня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(выполнение заданий ОГЭ).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B56D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13B" w:rsidRPr="006866C0" w:rsidRDefault="0069413B" w:rsidP="00B5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карта мира и 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России. Атласы.</w:t>
            </w:r>
          </w:p>
          <w:p w:rsidR="006866C0" w:rsidRPr="006866C0" w:rsidRDefault="0069413B" w:rsidP="00B5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</w:t>
            </w:r>
          </w:p>
        </w:tc>
      </w:tr>
      <w:tr w:rsidR="0069413B" w:rsidRPr="006866C0" w:rsidTr="006941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B56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заимос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вязь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 особенностями климата и географическим положением пункта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B56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статистическим материалом (табл.) по выявлению зависимости между особенностями климата и географическим положением пункта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(задание ОГЭ).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B56D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13B" w:rsidRPr="006866C0" w:rsidRDefault="0069413B" w:rsidP="00B5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карта мира и России. Атласы.</w:t>
            </w:r>
          </w:p>
          <w:p w:rsidR="006866C0" w:rsidRPr="006866C0" w:rsidRDefault="0069413B" w:rsidP="00B5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</w:t>
            </w:r>
          </w:p>
        </w:tc>
      </w:tr>
      <w:tr w:rsidR="0069413B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7. Природные ресурсы России. Природные комплексы.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6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Заповедники России.</w:t>
            </w:r>
          </w:p>
        </w:tc>
      </w:tr>
      <w:tr w:rsidR="0069413B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4E665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доли земель занятых лесами, долю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угодий, долю добычи нефти и т.д.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94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умений работы со статистическим материалом: таблицами (задание ОГЭ)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</w:t>
            </w:r>
          </w:p>
        </w:tc>
      </w:tr>
      <w:tr w:rsidR="0069413B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4E665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человека на природу.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Рациональное и нерациональное природопользование. Экологические проблемы.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 мира и России. Атласы.</w:t>
            </w:r>
          </w:p>
        </w:tc>
      </w:tr>
      <w:tr w:rsidR="004E6650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650" w:rsidRPr="006866C0" w:rsidRDefault="004E665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650" w:rsidRPr="006866C0" w:rsidRDefault="004E665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650" w:rsidRPr="004E6650" w:rsidRDefault="004E665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Заповедники России.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650" w:rsidRPr="006866C0" w:rsidRDefault="004E665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главных особенностей заповедников России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650" w:rsidRPr="006866C0" w:rsidRDefault="004E6650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650" w:rsidRPr="006866C0" w:rsidRDefault="004E6650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</w:t>
            </w:r>
          </w:p>
        </w:tc>
      </w:tr>
      <w:tr w:rsidR="0069413B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8. Работа со статистическими источниками информации. Графики динамики изменения численности населения. Расчет демографических показателей по теме: Население России.</w:t>
            </w:r>
          </w:p>
        </w:tc>
      </w:tr>
      <w:tr w:rsidR="0069413B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665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и естественное движение населения России.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таблицей </w:t>
            </w:r>
            <w:r w:rsidR="004E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Естественное движение населения России</w:t>
            </w:r>
            <w:r w:rsidR="004E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Определение величины естественного прироста в промилле.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Атласы. Раздаточный материал.</w:t>
            </w:r>
          </w:p>
        </w:tc>
      </w:tr>
      <w:tr w:rsidR="0069413B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665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населения. 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Миграции.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4E665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плотности населения. </w:t>
            </w:r>
            <w:r w:rsidR="0069413B"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таблицей «Показатели международной миграции на территории </w:t>
            </w:r>
            <w:r w:rsidR="0069413B"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России». Пр. работа. Определение миграционного прироста населения (ОГЭ).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Атласы. Раздаточный материал.</w:t>
            </w:r>
          </w:p>
        </w:tc>
      </w:tr>
      <w:tr w:rsidR="0069413B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665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населения России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Народы России. Городское и сельское население. Возрастной состав населения.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Атласы.</w:t>
            </w:r>
          </w:p>
        </w:tc>
      </w:tr>
      <w:tr w:rsidR="0069413B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9413B" w:rsidP="009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9 Экономика России.</w:t>
            </w:r>
          </w:p>
        </w:tc>
      </w:tr>
      <w:tr w:rsidR="0069413B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665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Межотраслевые комплексы.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9B36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 размещения предприятий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(отработка задания ОГЭ повышенной сложности).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варианты ОГЭ</w:t>
            </w:r>
          </w:p>
        </w:tc>
      </w:tr>
      <w:tr w:rsidR="0069413B" w:rsidRPr="006866C0" w:rsidTr="009B36A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9413B" w:rsidP="009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10. Мы познаем мир</w:t>
            </w:r>
          </w:p>
        </w:tc>
      </w:tr>
      <w:tr w:rsidR="004E6650" w:rsidRPr="006866C0" w:rsidTr="00B145E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4E665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665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Путешествуем по России.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4E6650" w:rsidP="004E6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Регионы России.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4E6650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6650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варианты ОГЭ</w:t>
            </w:r>
          </w:p>
        </w:tc>
      </w:tr>
      <w:tr w:rsidR="004E6650" w:rsidRPr="006866C0" w:rsidTr="00B145E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4E665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665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мира.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4E665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странам мира.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4E6650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650" w:rsidRPr="006866C0" w:rsidTr="00B145E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650" w:rsidRPr="006866C0" w:rsidRDefault="004E665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  <w:p w:rsidR="006866C0" w:rsidRPr="006866C0" w:rsidRDefault="004E665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6866C0" w:rsidP="00686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6C0" w:rsidRPr="006866C0" w:rsidRDefault="004E6650" w:rsidP="004E6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и 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описанию.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4E6650" w:rsidP="004E6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Викторина.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4E6650" w:rsidP="006866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6C0" w:rsidRPr="006866C0" w:rsidRDefault="006866C0" w:rsidP="009B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6BDC" w:rsidRDefault="00D06BDC" w:rsidP="006866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06BDC" w:rsidSect="00D06BDC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C47EC" w:rsidRPr="006866C0" w:rsidRDefault="00E60D47" w:rsidP="009B36A1">
      <w:pPr>
        <w:rPr>
          <w:rFonts w:ascii="Times New Roman" w:hAnsi="Times New Roman" w:cs="Times New Roman"/>
          <w:sz w:val="28"/>
          <w:szCs w:val="28"/>
        </w:rPr>
      </w:pPr>
    </w:p>
    <w:sectPr w:rsidR="003C47EC" w:rsidRPr="0068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3F3"/>
    <w:multiLevelType w:val="hybridMultilevel"/>
    <w:tmpl w:val="7A72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F0493"/>
    <w:multiLevelType w:val="hybridMultilevel"/>
    <w:tmpl w:val="5B22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55E22"/>
    <w:multiLevelType w:val="hybridMultilevel"/>
    <w:tmpl w:val="0C54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6F57"/>
    <w:multiLevelType w:val="hybridMultilevel"/>
    <w:tmpl w:val="4A20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50AA"/>
    <w:multiLevelType w:val="hybridMultilevel"/>
    <w:tmpl w:val="C5AE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37B83"/>
    <w:multiLevelType w:val="hybridMultilevel"/>
    <w:tmpl w:val="6BE4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25DFD"/>
    <w:multiLevelType w:val="hybridMultilevel"/>
    <w:tmpl w:val="E004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6189F"/>
    <w:multiLevelType w:val="multilevel"/>
    <w:tmpl w:val="8EA4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B02DE"/>
    <w:multiLevelType w:val="hybridMultilevel"/>
    <w:tmpl w:val="6C34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56DEA"/>
    <w:multiLevelType w:val="hybridMultilevel"/>
    <w:tmpl w:val="F7A2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73"/>
    <w:rsid w:val="00186614"/>
    <w:rsid w:val="001B55DB"/>
    <w:rsid w:val="004E25D6"/>
    <w:rsid w:val="004E6650"/>
    <w:rsid w:val="00601FED"/>
    <w:rsid w:val="006866C0"/>
    <w:rsid w:val="0069413B"/>
    <w:rsid w:val="00926073"/>
    <w:rsid w:val="009B36A1"/>
    <w:rsid w:val="00D06BDC"/>
    <w:rsid w:val="00D2639E"/>
    <w:rsid w:val="00DD1AEA"/>
    <w:rsid w:val="00E6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66C0"/>
    <w:pPr>
      <w:ind w:left="720"/>
      <w:contextualSpacing/>
    </w:pPr>
  </w:style>
  <w:style w:type="paragraph" w:customStyle="1" w:styleId="Default">
    <w:name w:val="Default"/>
    <w:rsid w:val="00E60D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66C0"/>
    <w:pPr>
      <w:ind w:left="720"/>
      <w:contextualSpacing/>
    </w:pPr>
  </w:style>
  <w:style w:type="paragraph" w:customStyle="1" w:styleId="Default">
    <w:name w:val="Default"/>
    <w:rsid w:val="00E60D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imgres?newwindow=1&amp;sa=X&amp;biw=1429&amp;bih=1037&amp;tbm=isch&amp;tbnid=h0MOcusmgdjizM:&amp;imgrefurl=http://kronnmc.ru/page/1656&amp;docid=8JSpmYTP_XEhsM&amp;imgurl=http://kronnmc.ru/media/articles/29/.jpg&amp;w=545&amp;h=203&amp;ei=gWT0UuuNJYa24ASx54DICQ&amp;zoom=1&amp;ved=0CL4BEIQcMCE&amp;iact=rc&amp;dur=1367&amp;page=2&amp;start=32&amp;ndsp=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2020-03-31T06:57:00Z</dcterms:created>
  <dcterms:modified xsi:type="dcterms:W3CDTF">2021-02-14T21:56:00Z</dcterms:modified>
</cp:coreProperties>
</file>