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551F06" w:rsidTr="00551F06">
        <w:tc>
          <w:tcPr>
            <w:tcW w:w="4998" w:type="dxa"/>
          </w:tcPr>
          <w:p w:rsidR="00551F06" w:rsidRDefault="00551F06" w:rsidP="00551F06">
            <w:pPr>
              <w:rPr>
                <w:rFonts w:ascii="Times New Roman" w:hAnsi="Times New Roman" w:cs="Times New Roman"/>
                <w:color w:val="000000"/>
                <w:sz w:val="28"/>
                <w:szCs w:val="28"/>
                <w:lang w:eastAsia="ru-RU" w:bidi="ru-RU"/>
              </w:rPr>
            </w:pPr>
            <w:bookmarkStart w:id="0" w:name="_GoBack"/>
            <w:bookmarkEnd w:id="0"/>
            <w:r>
              <w:rPr>
                <w:rFonts w:ascii="Times New Roman" w:hAnsi="Times New Roman" w:cs="Times New Roman"/>
                <w:color w:val="000000"/>
                <w:sz w:val="28"/>
                <w:szCs w:val="28"/>
                <w:lang w:eastAsia="ru-RU" w:bidi="ru-RU"/>
              </w:rPr>
              <w:t>ПРИНЯТО</w:t>
            </w:r>
          </w:p>
          <w:p w:rsidR="00551F06" w:rsidRDefault="00551F06" w:rsidP="00551F06">
            <w:p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На заседании Педагогического совета</w:t>
            </w:r>
          </w:p>
          <w:p w:rsidR="00551F06" w:rsidRDefault="00551F06" w:rsidP="00551F06">
            <w:p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МОУ СОШ № 35 г. Тверь</w:t>
            </w:r>
          </w:p>
          <w:p w:rsidR="00551F06" w:rsidRDefault="00551F06" w:rsidP="00551F06">
            <w:pP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Протокол № 4 от «24» мая 2017 г</w:t>
            </w:r>
          </w:p>
        </w:tc>
        <w:tc>
          <w:tcPr>
            <w:tcW w:w="4998" w:type="dxa"/>
          </w:tcPr>
          <w:p w:rsidR="00551F06" w:rsidRDefault="00551F06" w:rsidP="00551F06">
            <w:pPr>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«УТВЕРЖДЕНО»</w:t>
            </w:r>
          </w:p>
          <w:p w:rsidR="00551F06" w:rsidRDefault="00551F06" w:rsidP="00551F06">
            <w:pPr>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приказом № 123 от «23» мая 2017 г Директор МОУ СОШ №35</w:t>
            </w:r>
          </w:p>
          <w:p w:rsidR="00551F06" w:rsidRDefault="00551F06" w:rsidP="00551F06">
            <w:pPr>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__________Л.М. Андреева </w:t>
            </w:r>
          </w:p>
          <w:p w:rsidR="00551F06" w:rsidRDefault="00551F06" w:rsidP="00551F06">
            <w:pPr>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w:t>
            </w:r>
          </w:p>
          <w:p w:rsidR="00551F06" w:rsidRDefault="00551F06" w:rsidP="005D5032">
            <w:pPr>
              <w:jc w:val="right"/>
              <w:rPr>
                <w:rFonts w:ascii="Times New Roman" w:hAnsi="Times New Roman" w:cs="Times New Roman"/>
                <w:color w:val="000000"/>
                <w:sz w:val="28"/>
                <w:szCs w:val="28"/>
                <w:lang w:eastAsia="ru-RU" w:bidi="ru-RU"/>
              </w:rPr>
            </w:pPr>
          </w:p>
        </w:tc>
      </w:tr>
    </w:tbl>
    <w:p w:rsidR="00551F06" w:rsidRDefault="00551F06" w:rsidP="005D5032">
      <w:pPr>
        <w:spacing w:after="0" w:line="240" w:lineRule="auto"/>
        <w:jc w:val="right"/>
        <w:rPr>
          <w:rFonts w:ascii="Times New Roman" w:hAnsi="Times New Roman" w:cs="Times New Roman"/>
          <w:color w:val="000000"/>
          <w:sz w:val="28"/>
          <w:szCs w:val="28"/>
          <w:lang w:eastAsia="ru-RU" w:bidi="ru-RU"/>
        </w:rPr>
      </w:pPr>
    </w:p>
    <w:p w:rsidR="00551F06" w:rsidRDefault="00551F06" w:rsidP="005D5032">
      <w:pPr>
        <w:spacing w:after="0" w:line="240" w:lineRule="auto"/>
        <w:jc w:val="right"/>
        <w:rPr>
          <w:rFonts w:ascii="Times New Roman" w:hAnsi="Times New Roman" w:cs="Times New Roman"/>
          <w:color w:val="000000"/>
          <w:sz w:val="28"/>
          <w:szCs w:val="28"/>
          <w:lang w:eastAsia="ru-RU" w:bidi="ru-RU"/>
        </w:rPr>
      </w:pPr>
      <w:r w:rsidRPr="00551F06">
        <w:rPr>
          <w:rFonts w:ascii="Times New Roman" w:hAnsi="Times New Roman" w:cs="Times New Roman"/>
          <w:color w:val="000000"/>
          <w:sz w:val="28"/>
          <w:szCs w:val="28"/>
          <w:lang w:eastAsia="ru-RU" w:bidi="ru-RU"/>
        </w:rPr>
        <w:t>Внесены изменения приказом</w:t>
      </w:r>
    </w:p>
    <w:p w:rsidR="00551F06" w:rsidRDefault="00551F06" w:rsidP="005D5032">
      <w:pPr>
        <w:spacing w:after="0" w:line="240" w:lineRule="auto"/>
        <w:jc w:val="right"/>
        <w:rPr>
          <w:rFonts w:ascii="Times New Roman" w:hAnsi="Times New Roman" w:cs="Times New Roman"/>
          <w:color w:val="000000"/>
          <w:sz w:val="28"/>
          <w:szCs w:val="28"/>
          <w:lang w:eastAsia="ru-RU" w:bidi="ru-RU"/>
        </w:rPr>
      </w:pPr>
      <w:r w:rsidRPr="00551F06">
        <w:rPr>
          <w:rFonts w:ascii="Times New Roman" w:hAnsi="Times New Roman" w:cs="Times New Roman"/>
          <w:color w:val="000000"/>
          <w:sz w:val="28"/>
          <w:szCs w:val="28"/>
          <w:lang w:eastAsia="ru-RU" w:bidi="ru-RU"/>
        </w:rPr>
        <w:t>№ 212 от «30» декабря 2019 г.</w:t>
      </w:r>
    </w:p>
    <w:p w:rsidR="00551F06" w:rsidRPr="00551F06" w:rsidRDefault="00551F06" w:rsidP="00551F06">
      <w:pPr>
        <w:spacing w:after="0" w:line="240" w:lineRule="auto"/>
        <w:jc w:val="right"/>
        <w:rPr>
          <w:rFonts w:ascii="Times New Roman" w:hAnsi="Times New Roman" w:cs="Times New Roman"/>
          <w:color w:val="000000"/>
          <w:sz w:val="28"/>
          <w:szCs w:val="28"/>
          <w:lang w:eastAsia="ru-RU" w:bidi="ru-RU"/>
        </w:rPr>
      </w:pPr>
      <w:r w:rsidRPr="00551F06">
        <w:rPr>
          <w:rFonts w:ascii="Times New Roman" w:hAnsi="Times New Roman" w:cs="Times New Roman"/>
          <w:color w:val="000000"/>
          <w:sz w:val="28"/>
          <w:szCs w:val="28"/>
          <w:lang w:eastAsia="ru-RU" w:bidi="ru-RU"/>
        </w:rPr>
        <w:t>Протокол Педагогического совета</w:t>
      </w:r>
    </w:p>
    <w:p w:rsidR="005D5032" w:rsidRDefault="00551F06" w:rsidP="00551F06">
      <w:pPr>
        <w:spacing w:after="0" w:line="240" w:lineRule="auto"/>
        <w:jc w:val="right"/>
        <w:rPr>
          <w:rFonts w:ascii="Times New Roman" w:hAnsi="Times New Roman" w:cs="Times New Roman"/>
          <w:color w:val="000000"/>
          <w:sz w:val="28"/>
          <w:szCs w:val="28"/>
          <w:lang w:eastAsia="ru-RU" w:bidi="ru-RU"/>
        </w:rPr>
      </w:pPr>
      <w:r w:rsidRPr="00551F06">
        <w:rPr>
          <w:rFonts w:ascii="Times New Roman" w:hAnsi="Times New Roman" w:cs="Times New Roman"/>
          <w:color w:val="000000"/>
          <w:sz w:val="28"/>
          <w:szCs w:val="28"/>
          <w:lang w:eastAsia="ru-RU" w:bidi="ru-RU"/>
        </w:rPr>
        <w:t>МОУ СОШ № 35 г. № 3 от «30» декабря 2019 г</w:t>
      </w:r>
      <w:r w:rsidR="005D5032">
        <w:rPr>
          <w:rFonts w:ascii="Times New Roman" w:hAnsi="Times New Roman" w:cs="Times New Roman"/>
          <w:color w:val="000000"/>
          <w:sz w:val="28"/>
          <w:szCs w:val="28"/>
          <w:lang w:eastAsia="ru-RU" w:bidi="ru-RU"/>
        </w:rPr>
        <w:t>.</w:t>
      </w:r>
    </w:p>
    <w:p w:rsidR="005D5032" w:rsidRDefault="005D5032" w:rsidP="005D5032">
      <w:pPr>
        <w:spacing w:after="0" w:line="240" w:lineRule="auto"/>
        <w:jc w:val="right"/>
        <w:rPr>
          <w:rFonts w:ascii="Times New Roman" w:hAnsi="Times New Roman" w:cs="Times New Roman"/>
          <w:color w:val="000000"/>
          <w:sz w:val="28"/>
          <w:szCs w:val="28"/>
          <w:lang w:eastAsia="ru-RU" w:bidi="ru-RU"/>
        </w:rPr>
      </w:pPr>
    </w:p>
    <w:p w:rsidR="005D5032" w:rsidRDefault="005D5032" w:rsidP="005D5032">
      <w:pPr>
        <w:spacing w:after="0" w:line="240" w:lineRule="auto"/>
        <w:jc w:val="both"/>
        <w:rPr>
          <w:rFonts w:ascii="Times New Roman" w:hAnsi="Times New Roman" w:cs="Times New Roman"/>
          <w:color w:val="000000"/>
          <w:sz w:val="28"/>
          <w:szCs w:val="28"/>
          <w:lang w:eastAsia="ru-RU" w:bidi="ru-RU"/>
        </w:rPr>
      </w:pPr>
    </w:p>
    <w:p w:rsidR="005D5032" w:rsidRDefault="005D5032" w:rsidP="005D5032">
      <w:pPr>
        <w:spacing w:after="0" w:line="240" w:lineRule="auto"/>
        <w:jc w:val="both"/>
        <w:rPr>
          <w:rFonts w:ascii="Times New Roman" w:hAnsi="Times New Roman" w:cs="Times New Roman"/>
          <w:color w:val="000000"/>
          <w:sz w:val="28"/>
          <w:szCs w:val="28"/>
          <w:lang w:eastAsia="ru-RU" w:bidi="ru-RU"/>
        </w:rPr>
      </w:pPr>
    </w:p>
    <w:p w:rsidR="008D05B1" w:rsidRPr="005D5032" w:rsidRDefault="008D05B1" w:rsidP="005D5032">
      <w:pPr>
        <w:spacing w:after="0" w:line="240" w:lineRule="auto"/>
        <w:jc w:val="center"/>
        <w:rPr>
          <w:rFonts w:ascii="Times New Roman" w:hAnsi="Times New Roman" w:cs="Times New Roman"/>
          <w:b/>
          <w:sz w:val="28"/>
          <w:szCs w:val="28"/>
        </w:rPr>
      </w:pPr>
      <w:r w:rsidRPr="005D5032">
        <w:rPr>
          <w:rFonts w:ascii="Times New Roman" w:hAnsi="Times New Roman" w:cs="Times New Roman"/>
          <w:b/>
          <w:color w:val="000000"/>
          <w:sz w:val="28"/>
          <w:szCs w:val="28"/>
          <w:lang w:eastAsia="ru-RU" w:bidi="ru-RU"/>
        </w:rPr>
        <w:t>ПОЛОЖЕНИЕ</w:t>
      </w:r>
    </w:p>
    <w:p w:rsidR="008D05B1" w:rsidRPr="005D5032" w:rsidRDefault="008D05B1" w:rsidP="005D5032">
      <w:pPr>
        <w:spacing w:after="0" w:line="240" w:lineRule="auto"/>
        <w:jc w:val="center"/>
        <w:rPr>
          <w:rFonts w:ascii="Times New Roman" w:hAnsi="Times New Roman" w:cs="Times New Roman"/>
          <w:b/>
          <w:sz w:val="28"/>
          <w:szCs w:val="28"/>
        </w:rPr>
      </w:pPr>
      <w:r w:rsidRPr="005D5032">
        <w:rPr>
          <w:rFonts w:ascii="Times New Roman" w:hAnsi="Times New Roman" w:cs="Times New Roman"/>
          <w:b/>
          <w:color w:val="000000"/>
          <w:sz w:val="28"/>
          <w:szCs w:val="28"/>
          <w:lang w:eastAsia="ru-RU" w:bidi="ru-RU"/>
        </w:rPr>
        <w:t>о нормах профессиональной этики педагогических работников</w:t>
      </w:r>
    </w:p>
    <w:p w:rsidR="008D05B1" w:rsidRPr="005D5032" w:rsidRDefault="008D05B1" w:rsidP="005D5032">
      <w:pPr>
        <w:spacing w:after="0" w:line="240" w:lineRule="auto"/>
        <w:jc w:val="center"/>
        <w:rPr>
          <w:rFonts w:ascii="Times New Roman" w:hAnsi="Times New Roman" w:cs="Times New Roman"/>
          <w:b/>
          <w:sz w:val="28"/>
          <w:szCs w:val="28"/>
        </w:rPr>
      </w:pPr>
      <w:r w:rsidRPr="005D5032">
        <w:rPr>
          <w:rFonts w:ascii="Times New Roman" w:hAnsi="Times New Roman" w:cs="Times New Roman"/>
          <w:b/>
          <w:color w:val="000000"/>
          <w:sz w:val="28"/>
          <w:szCs w:val="28"/>
          <w:lang w:eastAsia="ru-RU" w:bidi="ru-RU"/>
        </w:rPr>
        <w:t>МОУ СОШ № 35</w:t>
      </w:r>
    </w:p>
    <w:p w:rsidR="008D05B1" w:rsidRPr="005D5032" w:rsidRDefault="008D05B1" w:rsidP="005D5032">
      <w:pPr>
        <w:spacing w:after="0" w:line="240" w:lineRule="auto"/>
        <w:jc w:val="both"/>
        <w:rPr>
          <w:rFonts w:ascii="Times New Roman" w:hAnsi="Times New Roman" w:cs="Times New Roman"/>
          <w:sz w:val="28"/>
          <w:szCs w:val="28"/>
        </w:rPr>
      </w:pPr>
    </w:p>
    <w:p w:rsidR="008D05B1" w:rsidRPr="005D5032" w:rsidRDefault="008D05B1" w:rsidP="005D5032">
      <w:pPr>
        <w:spacing w:after="0" w:line="240" w:lineRule="auto"/>
        <w:jc w:val="both"/>
        <w:rPr>
          <w:rFonts w:ascii="Times New Roman" w:hAnsi="Times New Roman" w:cs="Times New Roman"/>
          <w:b/>
          <w:color w:val="000000"/>
          <w:sz w:val="28"/>
          <w:szCs w:val="28"/>
          <w:lang w:eastAsia="ru-RU" w:bidi="ru-RU"/>
        </w:rPr>
      </w:pPr>
      <w:r w:rsidRPr="005D5032">
        <w:rPr>
          <w:rFonts w:ascii="Times New Roman" w:hAnsi="Times New Roman" w:cs="Times New Roman"/>
          <w:b/>
          <w:color w:val="000000"/>
          <w:sz w:val="28"/>
          <w:szCs w:val="28"/>
          <w:lang w:eastAsia="ru-RU" w:bidi="ru-RU"/>
        </w:rPr>
        <w:t>I. Общие положения</w:t>
      </w:r>
    </w:p>
    <w:p w:rsidR="006F042D"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1.1. </w:t>
      </w:r>
      <w:r w:rsidR="008D05B1" w:rsidRPr="005D5032">
        <w:rPr>
          <w:rFonts w:ascii="Times New Roman" w:hAnsi="Times New Roman" w:cs="Times New Roman"/>
          <w:color w:val="000000"/>
          <w:sz w:val="28"/>
          <w:szCs w:val="28"/>
          <w:lang w:eastAsia="ru-RU" w:bidi="ru-RU"/>
        </w:rPr>
        <w:t xml:space="preserve">Настоящее Положение разработано на основании Конституции Российской Федерации, </w:t>
      </w:r>
      <w:r w:rsidR="006F042D" w:rsidRPr="005D5032">
        <w:rPr>
          <w:rFonts w:ascii="Times New Roman" w:hAnsi="Times New Roman" w:cs="Times New Roman"/>
          <w:color w:val="000000"/>
          <w:sz w:val="28"/>
          <w:szCs w:val="28"/>
          <w:lang w:eastAsia="ru-RU" w:bidi="ru-RU"/>
        </w:rPr>
        <w:t>Трудового кодекса Российской Федерации, Фе</w:t>
      </w:r>
      <w:r w:rsidR="008D05B1" w:rsidRPr="005D5032">
        <w:rPr>
          <w:rFonts w:ascii="Times New Roman" w:hAnsi="Times New Roman" w:cs="Times New Roman"/>
          <w:color w:val="000000"/>
          <w:sz w:val="28"/>
          <w:szCs w:val="28"/>
          <w:lang w:eastAsia="ru-RU" w:bidi="ru-RU"/>
        </w:rPr>
        <w:t xml:space="preserve">деральных законов от 25 декабря 2008 г. № 273- ФЗ «О противодействии </w:t>
      </w:r>
      <w:proofErr w:type="gramStart"/>
      <w:r w:rsidR="008D05B1" w:rsidRPr="005D5032">
        <w:rPr>
          <w:rFonts w:ascii="Times New Roman" w:hAnsi="Times New Roman" w:cs="Times New Roman"/>
          <w:color w:val="000000"/>
          <w:sz w:val="28"/>
          <w:szCs w:val="28"/>
          <w:lang w:eastAsia="ru-RU" w:bidi="ru-RU"/>
        </w:rPr>
        <w:t>коррупции» от 29 декабря 2012 г. № 27</w:t>
      </w:r>
      <w:r w:rsidR="006F042D" w:rsidRPr="005D5032">
        <w:rPr>
          <w:rFonts w:ascii="Times New Roman" w:hAnsi="Times New Roman" w:cs="Times New Roman"/>
          <w:color w:val="000000"/>
          <w:sz w:val="28"/>
          <w:szCs w:val="28"/>
          <w:lang w:eastAsia="ru-RU" w:bidi="ru-RU"/>
        </w:rPr>
        <w:t>3</w:t>
      </w:r>
      <w:r w:rsidR="008D05B1" w:rsidRPr="005D5032">
        <w:rPr>
          <w:rFonts w:ascii="Times New Roman" w:hAnsi="Times New Roman" w:cs="Times New Roman"/>
          <w:color w:val="000000"/>
          <w:sz w:val="28"/>
          <w:szCs w:val="28"/>
          <w:lang w:eastAsia="ru-RU" w:bidi="ru-RU"/>
        </w:rPr>
        <w:t>-ФЗ «Об образовании в Российской Федерации</w:t>
      </w:r>
      <w:r w:rsidR="006F042D" w:rsidRPr="005D5032">
        <w:rPr>
          <w:rFonts w:ascii="Times New Roman" w:hAnsi="Times New Roman" w:cs="Times New Roman"/>
          <w:color w:val="000000"/>
          <w:sz w:val="28"/>
          <w:szCs w:val="28"/>
          <w:lang w:eastAsia="ru-RU" w:bidi="ru-RU"/>
        </w:rPr>
        <w:t xml:space="preserve">», Федерального закона от 29 декабря 2010 г. №436-ФЗ «О защите детей от информации, причиняющей вред их здоровью и развитию», </w:t>
      </w:r>
      <w:r w:rsidR="008D05B1" w:rsidRPr="005D5032">
        <w:rPr>
          <w:rFonts w:ascii="Times New Roman" w:hAnsi="Times New Roman" w:cs="Times New Roman"/>
          <w:color w:val="000000"/>
          <w:sz w:val="28"/>
          <w:szCs w:val="28"/>
          <w:lang w:eastAsia="ru-RU" w:bidi="ru-RU"/>
        </w:rPr>
        <w:t>других федеральных законов, содержащих ограничения, запреты и обязательства для педагогических</w:t>
      </w:r>
      <w:r w:rsidR="006F042D" w:rsidRPr="005D5032">
        <w:rPr>
          <w:rFonts w:ascii="Times New Roman" w:hAnsi="Times New Roman" w:cs="Times New Roman"/>
          <w:color w:val="000000"/>
          <w:sz w:val="28"/>
          <w:szCs w:val="28"/>
          <w:lang w:eastAsia="ru-RU" w:bidi="ru-RU"/>
        </w:rPr>
        <w:t xml:space="preserve"> работников, Указа Президента Российской Федерации от 12 августа 2002 г. №885 «Об утверждении общих принципов служебного поведения</w:t>
      </w:r>
      <w:r w:rsidRPr="005D5032">
        <w:rPr>
          <w:rFonts w:ascii="Times New Roman" w:hAnsi="Times New Roman" w:cs="Times New Roman"/>
          <w:color w:val="000000"/>
          <w:sz w:val="28"/>
          <w:szCs w:val="28"/>
          <w:lang w:eastAsia="ru-RU" w:bidi="ru-RU"/>
        </w:rPr>
        <w:t xml:space="preserve"> государственных служащих</w:t>
      </w:r>
      <w:proofErr w:type="gramEnd"/>
      <w:r w:rsidRPr="005D5032">
        <w:rPr>
          <w:rFonts w:ascii="Times New Roman" w:hAnsi="Times New Roman" w:cs="Times New Roman"/>
          <w:color w:val="000000"/>
          <w:sz w:val="28"/>
          <w:szCs w:val="28"/>
          <w:lang w:eastAsia="ru-RU" w:bidi="ru-RU"/>
        </w:rPr>
        <w:t xml:space="preserve">», </w:t>
      </w:r>
      <w:proofErr w:type="gramStart"/>
      <w:r w:rsidRPr="005D5032">
        <w:rPr>
          <w:rFonts w:ascii="Times New Roman" w:hAnsi="Times New Roman" w:cs="Times New Roman"/>
          <w:color w:val="000000"/>
          <w:sz w:val="28"/>
          <w:szCs w:val="28"/>
          <w:lang w:eastAsia="ru-RU" w:bidi="ru-RU"/>
        </w:rPr>
        <w:t>иных 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5D5032">
        <w:rPr>
          <w:rFonts w:ascii="Times New Roman" w:hAnsi="Times New Roman" w:cs="Times New Roman"/>
          <w:color w:val="000000"/>
          <w:sz w:val="28"/>
          <w:szCs w:val="28"/>
          <w:lang w:eastAsia="ru-RU" w:bidi="ru-RU"/>
        </w:rPr>
        <w:t>Education</w:t>
      </w:r>
      <w:proofErr w:type="spellEnd"/>
      <w:r w:rsidRPr="005D5032">
        <w:rPr>
          <w:rFonts w:ascii="Times New Roman" w:hAnsi="Times New Roman" w:cs="Times New Roman"/>
          <w:color w:val="000000"/>
          <w:sz w:val="28"/>
          <w:szCs w:val="28"/>
          <w:lang w:eastAsia="ru-RU" w:bidi="ru-RU"/>
        </w:rPr>
        <w:t xml:space="preserve"> </w:t>
      </w:r>
      <w:proofErr w:type="spellStart"/>
      <w:r w:rsidRPr="005D5032">
        <w:rPr>
          <w:rFonts w:ascii="Times New Roman" w:hAnsi="Times New Roman" w:cs="Times New Roman"/>
          <w:color w:val="000000"/>
          <w:sz w:val="28"/>
          <w:szCs w:val="28"/>
          <w:lang w:eastAsia="ru-RU" w:bidi="ru-RU"/>
        </w:rPr>
        <w:t>International</w:t>
      </w:r>
      <w:proofErr w:type="spellEnd"/>
      <w:r w:rsidRPr="005D5032">
        <w:rPr>
          <w:rFonts w:ascii="Times New Roman" w:hAnsi="Times New Roman" w:cs="Times New Roman"/>
          <w:color w:val="000000"/>
          <w:sz w:val="28"/>
          <w:szCs w:val="28"/>
          <w:lang w:eastAsia="ru-RU" w:bidi="ru-RU"/>
        </w:rPr>
        <w:t xml:space="preserve">) состоявшемся 25-29 июля 2001 г в </w:t>
      </w:r>
      <w:proofErr w:type="spellStart"/>
      <w:r w:rsidRPr="005D5032">
        <w:rPr>
          <w:rFonts w:ascii="Times New Roman" w:hAnsi="Times New Roman" w:cs="Times New Roman"/>
          <w:color w:val="000000"/>
          <w:sz w:val="28"/>
          <w:szCs w:val="28"/>
          <w:lang w:eastAsia="ru-RU" w:bidi="ru-RU"/>
        </w:rPr>
        <w:t>Иомтиене</w:t>
      </w:r>
      <w:proofErr w:type="spellEnd"/>
      <w:r w:rsidRPr="005D5032">
        <w:rPr>
          <w:rFonts w:ascii="Times New Roman" w:hAnsi="Times New Roman" w:cs="Times New Roman"/>
          <w:color w:val="000000"/>
          <w:sz w:val="28"/>
          <w:szCs w:val="28"/>
          <w:lang w:eastAsia="ru-RU" w:bidi="ru-RU"/>
        </w:rPr>
        <w:t xml:space="preserve">, </w:t>
      </w:r>
      <w:proofErr w:type="spellStart"/>
      <w:r w:rsidRPr="005D5032">
        <w:rPr>
          <w:rFonts w:ascii="Times New Roman" w:hAnsi="Times New Roman" w:cs="Times New Roman"/>
          <w:color w:val="000000"/>
          <w:sz w:val="28"/>
          <w:szCs w:val="28"/>
          <w:lang w:eastAsia="ru-RU" w:bidi="ru-RU"/>
        </w:rPr>
        <w:t>Тайланд</w:t>
      </w:r>
      <w:proofErr w:type="spellEnd"/>
      <w:r w:rsidRPr="005D5032">
        <w:rPr>
          <w:rFonts w:ascii="Times New Roman" w:hAnsi="Times New Roman" w:cs="Times New Roman"/>
          <w:color w:val="000000"/>
          <w:sz w:val="28"/>
          <w:szCs w:val="28"/>
          <w:lang w:eastAsia="ru-RU" w:bidi="ru-RU"/>
        </w:rPr>
        <w:t>).</w:t>
      </w:r>
      <w:proofErr w:type="gramEnd"/>
    </w:p>
    <w:p w:rsidR="006F042D"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1.2. </w:t>
      </w:r>
      <w:r w:rsidRPr="005D5032">
        <w:rPr>
          <w:rFonts w:ascii="Times New Roman" w:hAnsi="Times New Roman" w:cs="Times New Roman"/>
          <w:color w:val="000000"/>
          <w:sz w:val="28"/>
          <w:szCs w:val="28"/>
          <w:lang w:eastAsia="ru-RU" w:bidi="ru-RU"/>
        </w:rPr>
        <w:t>Настоящее Положение дополняет правила, установленные законодательством РФ об образовании.</w:t>
      </w:r>
    </w:p>
    <w:p w:rsidR="005D5032"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1.3. </w:t>
      </w:r>
      <w:proofErr w:type="gramStart"/>
      <w:r w:rsidRPr="005D5032">
        <w:rPr>
          <w:rFonts w:ascii="Times New Roman" w:hAnsi="Times New Roman" w:cs="Times New Roman"/>
          <w:color w:val="000000"/>
          <w:sz w:val="28"/>
          <w:szCs w:val="28"/>
          <w:lang w:eastAsia="ru-RU" w:bidi="ru-RU"/>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w:t>
      </w:r>
      <w:r>
        <w:rPr>
          <w:rFonts w:ascii="Times New Roman" w:hAnsi="Times New Roman" w:cs="Times New Roman"/>
          <w:color w:val="000000"/>
          <w:sz w:val="28"/>
          <w:szCs w:val="28"/>
          <w:lang w:eastAsia="ru-RU" w:bidi="ru-RU"/>
        </w:rPr>
        <w:t>оторый является профессионально-</w:t>
      </w:r>
      <w:r w:rsidRPr="005D5032">
        <w:rPr>
          <w:rFonts w:ascii="Times New Roman" w:hAnsi="Times New Roman" w:cs="Times New Roman"/>
          <w:color w:val="000000"/>
          <w:sz w:val="28"/>
          <w:szCs w:val="28"/>
          <w:lang w:eastAsia="ru-RU" w:bidi="ru-RU"/>
        </w:rPr>
        <w:t xml:space="preserve">нравственным </w:t>
      </w:r>
      <w:r w:rsidRPr="005D5032">
        <w:rPr>
          <w:rFonts w:ascii="Times New Roman" w:hAnsi="Times New Roman" w:cs="Times New Roman"/>
          <w:color w:val="000000"/>
          <w:sz w:val="28"/>
          <w:szCs w:val="28"/>
          <w:lang w:eastAsia="ru-RU" w:bidi="ru-RU"/>
        </w:rPr>
        <w:lastRenderedPageBreak/>
        <w:t>руководством, обращенным к сознанию и совести каждого педагогического работника МОУ</w:t>
      </w:r>
      <w:proofErr w:type="gramEnd"/>
      <w:r w:rsidRPr="005D5032">
        <w:rPr>
          <w:rFonts w:ascii="Times New Roman" w:hAnsi="Times New Roman" w:cs="Times New Roman"/>
          <w:color w:val="000000"/>
          <w:sz w:val="28"/>
          <w:szCs w:val="28"/>
          <w:lang w:eastAsia="ru-RU" w:bidi="ru-RU"/>
        </w:rPr>
        <w:t xml:space="preserve"> СОШ № 35 (далее «Школа»).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5D5032"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1.4. </w:t>
      </w:r>
      <w:r w:rsidRPr="005D5032">
        <w:rPr>
          <w:rFonts w:ascii="Times New Roman" w:hAnsi="Times New Roman" w:cs="Times New Roman"/>
          <w:color w:val="000000"/>
          <w:sz w:val="28"/>
          <w:szCs w:val="28"/>
          <w:lang w:eastAsia="ru-RU" w:bidi="ru-RU"/>
        </w:rPr>
        <w:t>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5D5032"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1.5. </w:t>
      </w:r>
      <w:r w:rsidRPr="005D5032">
        <w:rPr>
          <w:rFonts w:ascii="Times New Roman" w:hAnsi="Times New Roman" w:cs="Times New Roman"/>
          <w:color w:val="000000"/>
          <w:sz w:val="28"/>
          <w:szCs w:val="28"/>
          <w:lang w:eastAsia="ru-RU" w:bidi="ru-RU"/>
        </w:rPr>
        <w:t>Настоящее Положение служит целям:</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повышения доверия граждан к школе;</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установления и</w:t>
      </w:r>
      <w:r w:rsidRPr="005D5032">
        <w:rPr>
          <w:rFonts w:ascii="Times New Roman" w:hAnsi="Times New Roman" w:cs="Times New Roman"/>
          <w:color w:val="000000"/>
          <w:sz w:val="28"/>
          <w:szCs w:val="28"/>
          <w:lang w:eastAsia="ru-RU" w:bidi="ru-RU"/>
        </w:rPr>
        <w:tab/>
        <w:t>обобщения нравственно-этических норм</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содействия укреплению авторитета и обеспечению единых норм поведения педагогических работников школы;</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регулирования</w:t>
      </w:r>
      <w:r w:rsidRPr="005D5032">
        <w:rPr>
          <w:rFonts w:ascii="Times New Roman" w:hAnsi="Times New Roman" w:cs="Times New Roman"/>
          <w:color w:val="000000"/>
          <w:sz w:val="28"/>
          <w:szCs w:val="28"/>
          <w:lang w:eastAsia="ru-RU" w:bidi="ru-RU"/>
        </w:rPr>
        <w:tab/>
        <w:t xml:space="preserve">профессионально-этических проблем </w:t>
      </w:r>
      <w:proofErr w:type="gramStart"/>
      <w:r w:rsidRPr="005D5032">
        <w:rPr>
          <w:rFonts w:ascii="Times New Roman" w:hAnsi="Times New Roman" w:cs="Times New Roman"/>
          <w:color w:val="000000"/>
          <w:sz w:val="28"/>
          <w:szCs w:val="28"/>
          <w:lang w:eastAsia="ru-RU" w:bidi="ru-RU"/>
        </w:rPr>
        <w:t>во</w:t>
      </w:r>
      <w:proofErr w:type="gramEnd"/>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proofErr w:type="gramStart"/>
      <w:r w:rsidRPr="005D5032">
        <w:rPr>
          <w:rFonts w:ascii="Times New Roman" w:hAnsi="Times New Roman" w:cs="Times New Roman"/>
          <w:color w:val="000000"/>
          <w:sz w:val="28"/>
          <w:szCs w:val="28"/>
          <w:lang w:eastAsia="ru-RU" w:bidi="ru-RU"/>
        </w:rPr>
        <w:t>взаимоотношениях</w:t>
      </w:r>
      <w:proofErr w:type="gramEnd"/>
      <w:r w:rsidRPr="005D5032">
        <w:rPr>
          <w:rFonts w:ascii="Times New Roman" w:hAnsi="Times New Roman" w:cs="Times New Roman"/>
          <w:color w:val="000000"/>
          <w:sz w:val="28"/>
          <w:szCs w:val="28"/>
          <w:lang w:eastAsia="ru-RU" w:bidi="ru-RU"/>
        </w:rPr>
        <w:t xml:space="preserve"> педагогических работников, возникающих в процессе их совместной деятельности;</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воспитания высоконравственной личности педагогического</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работника,</w:t>
      </w:r>
      <w:r w:rsidRPr="005D5032">
        <w:rPr>
          <w:rFonts w:ascii="Times New Roman" w:hAnsi="Times New Roman" w:cs="Times New Roman"/>
          <w:color w:val="000000"/>
          <w:sz w:val="28"/>
          <w:szCs w:val="28"/>
          <w:lang w:eastAsia="ru-RU" w:bidi="ru-RU"/>
        </w:rPr>
        <w:tab/>
      </w:r>
      <w:proofErr w:type="gramStart"/>
      <w:r w:rsidRPr="005D5032">
        <w:rPr>
          <w:rFonts w:ascii="Times New Roman" w:hAnsi="Times New Roman" w:cs="Times New Roman"/>
          <w:color w:val="000000"/>
          <w:sz w:val="28"/>
          <w:szCs w:val="28"/>
          <w:lang w:eastAsia="ru-RU" w:bidi="ru-RU"/>
        </w:rPr>
        <w:t>соответствующей</w:t>
      </w:r>
      <w:proofErr w:type="gramEnd"/>
      <w:r>
        <w:rPr>
          <w:rFonts w:ascii="Times New Roman" w:hAnsi="Times New Roman" w:cs="Times New Roman"/>
          <w:color w:val="000000"/>
          <w:sz w:val="28"/>
          <w:szCs w:val="28"/>
          <w:lang w:eastAsia="ru-RU" w:bidi="ru-RU"/>
        </w:rPr>
        <w:t xml:space="preserve"> </w:t>
      </w:r>
      <w:r w:rsidRPr="005D5032">
        <w:rPr>
          <w:rFonts w:ascii="Times New Roman" w:hAnsi="Times New Roman" w:cs="Times New Roman"/>
          <w:color w:val="000000"/>
          <w:sz w:val="28"/>
          <w:szCs w:val="28"/>
          <w:lang w:eastAsia="ru-RU" w:bidi="ru-RU"/>
        </w:rPr>
        <w:t>нормам и принципам общечеловеческой и</w:t>
      </w:r>
    </w:p>
    <w:p w:rsidR="005D5032" w:rsidRPr="005D5032" w:rsidRDefault="005D5032" w:rsidP="005D5032">
      <w:pPr>
        <w:pStyle w:val="a3"/>
        <w:numPr>
          <w:ilvl w:val="0"/>
          <w:numId w:val="12"/>
        </w:numPr>
        <w:spacing w:after="0" w:line="240" w:lineRule="auto"/>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профессиональной морали.</w:t>
      </w:r>
    </w:p>
    <w:p w:rsidR="005D5032" w:rsidRPr="005D5032" w:rsidRDefault="005D5032" w:rsidP="005D5032">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1.6. </w:t>
      </w:r>
      <w:r w:rsidRPr="005D5032">
        <w:rPr>
          <w:rFonts w:ascii="Times New Roman" w:hAnsi="Times New Roman" w:cs="Times New Roman"/>
          <w:color w:val="000000"/>
          <w:sz w:val="28"/>
          <w:szCs w:val="28"/>
          <w:lang w:eastAsia="ru-RU" w:bidi="ru-RU"/>
        </w:rPr>
        <w:t>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5D5032"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1.7. </w:t>
      </w:r>
      <w:r w:rsidRPr="005D5032">
        <w:rPr>
          <w:rFonts w:ascii="Times New Roman" w:hAnsi="Times New Roman" w:cs="Times New Roman"/>
          <w:color w:val="000000"/>
          <w:sz w:val="28"/>
          <w:szCs w:val="28"/>
          <w:lang w:eastAsia="ru-RU" w:bidi="ru-RU"/>
        </w:rPr>
        <w:t>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w:t>
      </w:r>
    </w:p>
    <w:p w:rsidR="005D5032" w:rsidRPr="005D5032" w:rsidRDefault="005D5032" w:rsidP="005D5032">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1.8. </w:t>
      </w:r>
      <w:r w:rsidRPr="005D5032">
        <w:rPr>
          <w:rFonts w:ascii="Times New Roman" w:hAnsi="Times New Roman" w:cs="Times New Roman"/>
          <w:color w:val="000000"/>
          <w:sz w:val="28"/>
          <w:szCs w:val="28"/>
          <w:lang w:eastAsia="ru-RU" w:bidi="ru-RU"/>
        </w:rPr>
        <w:t>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w:t>
      </w:r>
    </w:p>
    <w:p w:rsidR="008D05B1" w:rsidRDefault="000D66B9" w:rsidP="000D66B9">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1.9. </w:t>
      </w:r>
      <w:r w:rsidR="008D05B1" w:rsidRPr="005D5032">
        <w:rPr>
          <w:rFonts w:ascii="Times New Roman" w:hAnsi="Times New Roman" w:cs="Times New Roman"/>
          <w:color w:val="000000"/>
          <w:sz w:val="28"/>
          <w:szCs w:val="28"/>
          <w:lang w:eastAsia="ru-RU" w:bidi="ru-RU"/>
        </w:rPr>
        <w:t>Педагогический работник, осуществляющий педагогическую деятельность в школе</w:t>
      </w:r>
      <w:r>
        <w:rPr>
          <w:rFonts w:ascii="Times New Roman" w:hAnsi="Times New Roman" w:cs="Times New Roman"/>
          <w:color w:val="000000"/>
          <w:sz w:val="28"/>
          <w:szCs w:val="28"/>
          <w:lang w:eastAsia="ru-RU" w:bidi="ru-RU"/>
        </w:rPr>
        <w:t xml:space="preserve"> </w:t>
      </w:r>
      <w:r w:rsidR="008D05B1" w:rsidRPr="005D5032">
        <w:rPr>
          <w:rFonts w:ascii="Times New Roman" w:hAnsi="Times New Roman" w:cs="Times New Roman"/>
          <w:color w:val="000000"/>
          <w:sz w:val="28"/>
          <w:szCs w:val="28"/>
          <w:lang w:eastAsia="ru-RU" w:bidi="ru-RU"/>
        </w:rPr>
        <w:t>содержание настоящего Положения, принять для себя его нормы или отказаться от педагогической деятельности.</w:t>
      </w:r>
    </w:p>
    <w:p w:rsidR="000D66B9" w:rsidRPr="005D5032" w:rsidRDefault="000D66B9" w:rsidP="000D66B9">
      <w:pPr>
        <w:spacing w:after="0" w:line="240" w:lineRule="auto"/>
        <w:ind w:firstLine="708"/>
        <w:jc w:val="both"/>
        <w:rPr>
          <w:rFonts w:ascii="Times New Roman" w:hAnsi="Times New Roman" w:cs="Times New Roman"/>
          <w:color w:val="000000"/>
          <w:sz w:val="28"/>
          <w:szCs w:val="28"/>
          <w:lang w:eastAsia="ru-RU" w:bidi="ru-RU"/>
        </w:rPr>
      </w:pPr>
    </w:p>
    <w:p w:rsidR="008D05B1" w:rsidRPr="000D66B9" w:rsidRDefault="000D66B9" w:rsidP="005D5032">
      <w:pPr>
        <w:spacing w:after="0" w:line="240" w:lineRule="auto"/>
        <w:jc w:val="both"/>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val="en-US" w:eastAsia="ru-RU" w:bidi="ru-RU"/>
        </w:rPr>
        <w:t>II</w:t>
      </w:r>
      <w:r>
        <w:rPr>
          <w:rFonts w:ascii="Times New Roman" w:hAnsi="Times New Roman" w:cs="Times New Roman"/>
          <w:b/>
          <w:color w:val="000000"/>
          <w:sz w:val="28"/>
          <w:szCs w:val="28"/>
          <w:lang w:eastAsia="ru-RU" w:bidi="ru-RU"/>
        </w:rPr>
        <w:t xml:space="preserve">. </w:t>
      </w:r>
      <w:r w:rsidR="008D05B1" w:rsidRPr="000D66B9">
        <w:rPr>
          <w:rFonts w:ascii="Times New Roman" w:hAnsi="Times New Roman" w:cs="Times New Roman"/>
          <w:b/>
          <w:color w:val="000000"/>
          <w:sz w:val="28"/>
          <w:szCs w:val="28"/>
          <w:lang w:eastAsia="ru-RU" w:bidi="ru-RU"/>
        </w:rPr>
        <w:t>Обязательства педагогических работников перед профессиональной</w:t>
      </w:r>
      <w:r>
        <w:rPr>
          <w:rFonts w:ascii="Times New Roman" w:hAnsi="Times New Roman" w:cs="Times New Roman"/>
          <w:b/>
          <w:color w:val="000000"/>
          <w:sz w:val="28"/>
          <w:szCs w:val="28"/>
          <w:lang w:eastAsia="ru-RU" w:bidi="ru-RU"/>
        </w:rPr>
        <w:t xml:space="preserve"> </w:t>
      </w:r>
      <w:r w:rsidR="008D05B1" w:rsidRPr="000D66B9">
        <w:rPr>
          <w:rFonts w:ascii="Times New Roman" w:hAnsi="Times New Roman" w:cs="Times New Roman"/>
          <w:b/>
          <w:color w:val="000000"/>
          <w:sz w:val="28"/>
          <w:szCs w:val="28"/>
          <w:lang w:eastAsia="ru-RU" w:bidi="ru-RU"/>
        </w:rPr>
        <w:t>деятельностью</w:t>
      </w:r>
    </w:p>
    <w:p w:rsidR="008D05B1" w:rsidRPr="005D5032" w:rsidRDefault="000D66B9" w:rsidP="000D66B9">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2.1. </w:t>
      </w:r>
      <w:r w:rsidR="008D05B1" w:rsidRPr="005D5032">
        <w:rPr>
          <w:rFonts w:ascii="Times New Roman" w:hAnsi="Times New Roman" w:cs="Times New Roman"/>
          <w:color w:val="000000"/>
          <w:sz w:val="28"/>
          <w:szCs w:val="28"/>
          <w:lang w:eastAsia="ru-RU" w:bidi="ru-RU"/>
        </w:rPr>
        <w:t>Педагогические работники при всех обстоятельствах должны сохранять честь и достоинство, присущие их деятельности.</w:t>
      </w:r>
    </w:p>
    <w:p w:rsidR="008D05B1" w:rsidRPr="005D5032" w:rsidRDefault="000D66B9" w:rsidP="000D66B9">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2.2. </w:t>
      </w:r>
      <w:r w:rsidR="008D05B1" w:rsidRPr="005D5032">
        <w:rPr>
          <w:rFonts w:ascii="Times New Roman" w:hAnsi="Times New Roman" w:cs="Times New Roman"/>
          <w:color w:val="000000"/>
          <w:sz w:val="28"/>
          <w:szCs w:val="28"/>
          <w:lang w:eastAsia="ru-RU" w:bidi="ru-RU"/>
        </w:rPr>
        <w:t>В процессе своей профессиональной деятельности педагогические работники должны соблюдать следующие этические принципы:</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законность;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объективность;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компетентность;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независимость;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тщательность;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справедливость;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честность;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гуманность;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демократичность;</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профессионализм;</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взаимоуважение;</w:t>
      </w:r>
    </w:p>
    <w:p w:rsidR="008D05B1" w:rsidRPr="000D66B9" w:rsidRDefault="008D05B1" w:rsidP="000D66B9">
      <w:pPr>
        <w:pStyle w:val="a3"/>
        <w:numPr>
          <w:ilvl w:val="0"/>
          <w:numId w:val="13"/>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конфиденциальность.</w:t>
      </w:r>
    </w:p>
    <w:p w:rsidR="008D05B1" w:rsidRPr="005D5032" w:rsidRDefault="000D66B9" w:rsidP="000D66B9">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2.3. </w:t>
      </w:r>
      <w:r w:rsidR="008D05B1" w:rsidRPr="005D5032">
        <w:rPr>
          <w:rFonts w:ascii="Times New Roman" w:hAnsi="Times New Roman" w:cs="Times New Roman"/>
          <w:color w:val="000000"/>
          <w:sz w:val="28"/>
          <w:szCs w:val="28"/>
          <w:lang w:eastAsia="ru-RU" w:bidi="ru-RU"/>
        </w:rPr>
        <w:t>Педагогические работники, осознавая ответственность перед гражданами, обществом и государством, призваны:</w:t>
      </w:r>
    </w:p>
    <w:p w:rsidR="008D05B1"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 xml:space="preserve">оправдывать доверие и уважение общества к своей профессиональной </w:t>
      </w:r>
      <w:r w:rsidR="000D66B9" w:rsidRPr="000D66B9">
        <w:rPr>
          <w:rFonts w:ascii="Times New Roman" w:hAnsi="Times New Roman" w:cs="Times New Roman"/>
          <w:color w:val="000000"/>
          <w:sz w:val="28"/>
          <w:szCs w:val="28"/>
          <w:lang w:eastAsia="ru-RU" w:bidi="ru-RU"/>
        </w:rPr>
        <w:t>д</w:t>
      </w:r>
      <w:r w:rsidRPr="000D66B9">
        <w:rPr>
          <w:rFonts w:ascii="Times New Roman" w:hAnsi="Times New Roman" w:cs="Times New Roman"/>
          <w:color w:val="000000"/>
          <w:sz w:val="28"/>
          <w:szCs w:val="28"/>
          <w:lang w:eastAsia="ru-RU" w:bidi="ru-RU"/>
        </w:rPr>
        <w:t>еятельности, прилагать усилия для повышения ее престижа;</w:t>
      </w:r>
    </w:p>
    <w:p w:rsidR="000D66B9" w:rsidRDefault="000D66B9"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проявлять доброжелательность, вежливость, тактичность и внимательность к обучающимся, их родителям (законным представителям) и коллегам;</w:t>
      </w:r>
    </w:p>
    <w:p w:rsidR="000D66B9" w:rsidRPr="000D66B9" w:rsidRDefault="000D66B9"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rFonts w:ascii="Times New Roman" w:hAnsi="Times New Roman" w:cs="Times New Roman"/>
          <w:color w:val="000000"/>
          <w:sz w:val="28"/>
          <w:szCs w:val="28"/>
          <w:lang w:eastAsia="ru-RU" w:bidi="ru-RU"/>
        </w:rPr>
        <w:t>обучающимися</w:t>
      </w:r>
      <w:proofErr w:type="gramEnd"/>
      <w:r>
        <w:rPr>
          <w:rFonts w:ascii="Times New Roman" w:hAnsi="Times New Roman" w:cs="Times New Roman"/>
          <w:color w:val="000000"/>
          <w:sz w:val="28"/>
          <w:szCs w:val="28"/>
          <w:lang w:eastAsia="ru-RU" w:bidi="ru-RU"/>
        </w:rPr>
        <w:t>;</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исполнять должностные обязанности добросовестно и на высоком профессиональном уровне в целях обеспечения эффективной работы школы;</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исходить из того, что признание, соблюдение и защита прав и свобод человека и гражданина определяют основной смысл и содержание деятельности как школы в целом, так и каждого педагогического работника;</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осуществлять свою деятельность в пределах полномочий;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уведомлять администрацию школы обо всех случаях обращения к ним каких-либо лиц в целях склонения к совершению коррупционных правонарушений;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8D05B1"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9D3360" w:rsidRDefault="009D3360"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обязательств;</w:t>
      </w:r>
    </w:p>
    <w:p w:rsidR="009D3360" w:rsidRDefault="009D3360"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w:t>
      </w:r>
    </w:p>
    <w:p w:rsidR="009D3360" w:rsidRPr="000D66B9" w:rsidRDefault="009D3360"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избегать ситуаций, способных нанести вред чети, достоинству и деловой репутации педагогического работника и (или) организации, осуществляющей образовательную деятельность;</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 xml:space="preserve">придерживаться правил </w:t>
      </w:r>
      <w:r w:rsidR="00F6446D">
        <w:rPr>
          <w:rFonts w:ascii="Times New Roman" w:hAnsi="Times New Roman" w:cs="Times New Roman"/>
          <w:color w:val="000000"/>
          <w:sz w:val="28"/>
          <w:szCs w:val="28"/>
          <w:lang w:eastAsia="ru-RU" w:bidi="ru-RU"/>
        </w:rPr>
        <w:t xml:space="preserve">внешнего вида, </w:t>
      </w:r>
      <w:r w:rsidRPr="000D66B9">
        <w:rPr>
          <w:rFonts w:ascii="Times New Roman" w:hAnsi="Times New Roman" w:cs="Times New Roman"/>
          <w:color w:val="000000"/>
          <w:sz w:val="28"/>
          <w:szCs w:val="28"/>
          <w:lang w:eastAsia="ru-RU" w:bidi="ru-RU"/>
        </w:rPr>
        <w:t>делового поведения и этических норм,</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связанных</w:t>
      </w:r>
      <w:r w:rsidRPr="000D66B9">
        <w:rPr>
          <w:rFonts w:ascii="Times New Roman" w:hAnsi="Times New Roman" w:cs="Times New Roman"/>
          <w:color w:val="000000"/>
          <w:sz w:val="28"/>
          <w:szCs w:val="28"/>
          <w:lang w:eastAsia="ru-RU" w:bidi="ru-RU"/>
        </w:rPr>
        <w:tab/>
        <w:t>с осуществлением возложенных на школу социальных функций;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быть требовательными к себе, стремится к самосовершенствованию;</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обеспечивать регулярное обновление и развитие профессиональных знаний и навыков;</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поддерживать все усилия по продвижению демократии и прав человека через образование;</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не терять чувство меры и самообладания;</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соблюдать правила русского языка, культуру своей речи, не допускать использования ругательств, грубых и оскорбительных высказываний;</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постоянно стремиться к как можно более эффективному распоряжению ресурсами, находящимися в сфере их ответственности;</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поддерживать порядок на рабочем месте;</w:t>
      </w:r>
    </w:p>
    <w:p w:rsidR="008D05B1" w:rsidRPr="000D66B9" w:rsidRDefault="008D05B1" w:rsidP="000D66B9">
      <w:pPr>
        <w:pStyle w:val="a3"/>
        <w:numPr>
          <w:ilvl w:val="0"/>
          <w:numId w:val="14"/>
        </w:numPr>
        <w:spacing w:after="0" w:line="240" w:lineRule="auto"/>
        <w:jc w:val="both"/>
        <w:rPr>
          <w:rFonts w:ascii="Times New Roman" w:hAnsi="Times New Roman" w:cs="Times New Roman"/>
          <w:color w:val="000000"/>
          <w:sz w:val="28"/>
          <w:szCs w:val="28"/>
          <w:lang w:eastAsia="ru-RU" w:bidi="ru-RU"/>
        </w:rPr>
      </w:pPr>
      <w:r w:rsidRPr="000D66B9">
        <w:rPr>
          <w:rFonts w:ascii="Times New Roman" w:hAnsi="Times New Roman" w:cs="Times New Roman"/>
          <w:color w:val="000000"/>
          <w:sz w:val="28"/>
          <w:szCs w:val="28"/>
          <w:lang w:eastAsia="ru-RU" w:bidi="ru-RU"/>
        </w:rPr>
        <w:t>соблюдать деловой стиль, опрятность, аккуратность и чувство меры во внешнем виде.</w:t>
      </w:r>
    </w:p>
    <w:p w:rsidR="008D05B1" w:rsidRPr="005D5032" w:rsidRDefault="009D3360" w:rsidP="009D3360">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2.4. </w:t>
      </w:r>
      <w:r w:rsidR="008D05B1" w:rsidRPr="005D5032">
        <w:rPr>
          <w:rFonts w:ascii="Times New Roman" w:hAnsi="Times New Roman" w:cs="Times New Roman"/>
          <w:color w:val="000000"/>
          <w:sz w:val="28"/>
          <w:szCs w:val="28"/>
          <w:lang w:eastAsia="ru-RU" w:bidi="ru-RU"/>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ясности, обеспечивающей доступность и простоту в общении;</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грамотности, основанной на использовании общепринятых правил русского литературного языка;</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содержательности, выражающейся в продуманности, осмысленности и информативности обращения;</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логичности,</w:t>
      </w:r>
      <w:r w:rsidRPr="009D3360">
        <w:rPr>
          <w:rFonts w:ascii="Times New Roman" w:hAnsi="Times New Roman" w:cs="Times New Roman"/>
          <w:color w:val="000000"/>
          <w:sz w:val="28"/>
          <w:szCs w:val="28"/>
          <w:lang w:eastAsia="ru-RU" w:bidi="ru-RU"/>
        </w:rPr>
        <w:tab/>
        <w:t>предполагающей</w:t>
      </w:r>
      <w:r w:rsidRPr="009D3360">
        <w:rPr>
          <w:rFonts w:ascii="Times New Roman" w:hAnsi="Times New Roman" w:cs="Times New Roman"/>
          <w:color w:val="000000"/>
          <w:sz w:val="28"/>
          <w:szCs w:val="28"/>
          <w:lang w:eastAsia="ru-RU" w:bidi="ru-RU"/>
        </w:rPr>
        <w:tab/>
        <w:t>последовательность,</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непротиворечивость и обоснованность изложения мыслей;</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доказательности, включающей в себя достоверность и объективность информации;</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лаконичности, отражающей краткость и понятность речи;</w:t>
      </w:r>
    </w:p>
    <w:p w:rsidR="008D05B1" w:rsidRPr="009D3360" w:rsidRDefault="008D05B1" w:rsidP="009D3360">
      <w:pPr>
        <w:pStyle w:val="a3"/>
        <w:numPr>
          <w:ilvl w:val="0"/>
          <w:numId w:val="15"/>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уместности, означающей необходимость и важность сказанного применительно к конкретной ситуации.</w:t>
      </w:r>
    </w:p>
    <w:p w:rsidR="008D05B1" w:rsidRPr="005D5032" w:rsidRDefault="009D3360" w:rsidP="009D3360">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2.5.</w:t>
      </w:r>
      <w:r w:rsidR="008D05B1" w:rsidRPr="005D5032">
        <w:rPr>
          <w:rFonts w:ascii="Times New Roman" w:hAnsi="Times New Roman" w:cs="Times New Roman"/>
          <w:color w:val="000000"/>
          <w:sz w:val="28"/>
          <w:szCs w:val="28"/>
          <w:lang w:eastAsia="ru-RU" w:bidi="ru-RU"/>
        </w:rPr>
        <w:t xml:space="preserve"> В процессе своей профессиональной деятельности педагогические работники обязаны воздерживаться </w:t>
      </w:r>
      <w:proofErr w:type="gramStart"/>
      <w:r w:rsidR="008D05B1" w:rsidRPr="005D5032">
        <w:rPr>
          <w:rFonts w:ascii="Times New Roman" w:hAnsi="Times New Roman" w:cs="Times New Roman"/>
          <w:color w:val="000000"/>
          <w:sz w:val="28"/>
          <w:szCs w:val="28"/>
          <w:lang w:eastAsia="ru-RU" w:bidi="ru-RU"/>
        </w:rPr>
        <w:t>от</w:t>
      </w:r>
      <w:proofErr w:type="gramEnd"/>
      <w:r w:rsidR="008D05B1" w:rsidRPr="005D5032">
        <w:rPr>
          <w:rFonts w:ascii="Times New Roman" w:hAnsi="Times New Roman" w:cs="Times New Roman"/>
          <w:color w:val="000000"/>
          <w:sz w:val="28"/>
          <w:szCs w:val="28"/>
          <w:lang w:eastAsia="ru-RU" w:bidi="ru-RU"/>
        </w:rPr>
        <w:t>:</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школы;</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пренебрежительных отзывов о деятельности школы или проведения необоснованные сравнения его с другими образовательными учреждениями;</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преувеличения своей значимости и профессиональных возможностей;</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проявления лести, лицемерия, назойливости, лжи и лукавства;</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 xml:space="preserve">высказываний, которые могут быть истолкованы как оскорбления в адрес определенных социальных, национальных или </w:t>
      </w:r>
      <w:proofErr w:type="spellStart"/>
      <w:r w:rsidRPr="009D3360">
        <w:rPr>
          <w:rFonts w:ascii="Times New Roman" w:hAnsi="Times New Roman" w:cs="Times New Roman"/>
          <w:color w:val="000000"/>
          <w:sz w:val="28"/>
          <w:szCs w:val="28"/>
          <w:lang w:eastAsia="ru-RU" w:bidi="ru-RU"/>
        </w:rPr>
        <w:t>конфессионных</w:t>
      </w:r>
      <w:proofErr w:type="spellEnd"/>
      <w:r w:rsidRPr="009D3360">
        <w:rPr>
          <w:rFonts w:ascii="Times New Roman" w:hAnsi="Times New Roman" w:cs="Times New Roman"/>
          <w:color w:val="000000"/>
          <w:sz w:val="28"/>
          <w:szCs w:val="28"/>
          <w:lang w:eastAsia="ru-RU" w:bidi="ru-RU"/>
        </w:rPr>
        <w:t xml:space="preserve"> групп;</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резких и циничных выражений оскорбительного характера, связанных с физическими недостатками человека;</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грубости, злой иронии, пренебрежительного тона, заносчивости, предвзятых замечаний, предъявления неправомерных, незаслуженных обвинений;</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угроз, оскорбительных выражений или реплик, действий, препятствующих нормальному общению или провоцирующих противоправное поведение;</w:t>
      </w:r>
    </w:p>
    <w:p w:rsidR="008D05B1" w:rsidRPr="009D3360" w:rsidRDefault="008D05B1" w:rsidP="009D3360">
      <w:pPr>
        <w:pStyle w:val="a3"/>
        <w:numPr>
          <w:ilvl w:val="0"/>
          <w:numId w:val="16"/>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8D05B1" w:rsidRPr="005D5032" w:rsidRDefault="009D3360" w:rsidP="009D3360">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2.5.</w:t>
      </w:r>
      <w:r w:rsidR="008D05B1" w:rsidRPr="005D5032">
        <w:rPr>
          <w:rFonts w:ascii="Times New Roman" w:hAnsi="Times New Roman" w:cs="Times New Roman"/>
          <w:color w:val="000000"/>
          <w:sz w:val="28"/>
          <w:szCs w:val="28"/>
          <w:lang w:eastAsia="ru-RU" w:bidi="ru-RU"/>
        </w:rPr>
        <w:t xml:space="preserve">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2.6.</w:t>
      </w:r>
      <w:r w:rsidR="008D05B1" w:rsidRPr="005D5032">
        <w:rPr>
          <w:rFonts w:ascii="Times New Roman" w:hAnsi="Times New Roman" w:cs="Times New Roman"/>
          <w:color w:val="000000"/>
          <w:sz w:val="28"/>
          <w:szCs w:val="28"/>
          <w:lang w:eastAsia="ru-RU" w:bidi="ru-RU"/>
        </w:rPr>
        <w:t xml:space="preserve">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8D05B1" w:rsidRPr="005D5032" w:rsidRDefault="008D05B1" w:rsidP="005D5032">
      <w:pPr>
        <w:spacing w:after="0" w:line="240" w:lineRule="auto"/>
        <w:jc w:val="both"/>
        <w:rPr>
          <w:rFonts w:ascii="Times New Roman" w:hAnsi="Times New Roman" w:cs="Times New Roman"/>
          <w:color w:val="000000"/>
          <w:sz w:val="28"/>
          <w:szCs w:val="28"/>
          <w:lang w:eastAsia="ru-RU" w:bidi="ru-RU"/>
        </w:rPr>
      </w:pP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2.7. </w:t>
      </w:r>
      <w:r w:rsidR="008D05B1" w:rsidRPr="005D5032">
        <w:rPr>
          <w:rFonts w:ascii="Times New Roman" w:hAnsi="Times New Roman" w:cs="Times New Roman"/>
          <w:color w:val="000000"/>
          <w:sz w:val="28"/>
          <w:szCs w:val="28"/>
          <w:lang w:eastAsia="ru-RU" w:bidi="ru-RU"/>
        </w:rPr>
        <w:t>При разрешении конфликтной ситуации, возникшей между педагогическими работниками, приоритетным является учет интересов школы в целом.</w:t>
      </w: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2.8.</w:t>
      </w:r>
      <w:r w:rsidR="008D05B1" w:rsidRPr="005D5032">
        <w:rPr>
          <w:rFonts w:ascii="Times New Roman" w:hAnsi="Times New Roman" w:cs="Times New Roman"/>
          <w:color w:val="000000"/>
          <w:sz w:val="28"/>
          <w:szCs w:val="28"/>
          <w:lang w:eastAsia="ru-RU" w:bidi="ru-RU"/>
        </w:rPr>
        <w:t xml:space="preserve"> Если педагогический работник не уверен в гом, как действовать в сложной этической ситуации, он имеет право обратиться в Комиссию по урегулированию споров, в котором ему не может быть отказано.</w:t>
      </w: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2.9.</w:t>
      </w:r>
      <w:r w:rsidR="008D05B1" w:rsidRPr="005D5032">
        <w:rPr>
          <w:rFonts w:ascii="Times New Roman" w:hAnsi="Times New Roman" w:cs="Times New Roman"/>
          <w:color w:val="000000"/>
          <w:sz w:val="28"/>
          <w:szCs w:val="28"/>
          <w:lang w:eastAsia="ru-RU" w:bidi="ru-RU"/>
        </w:rPr>
        <w:t xml:space="preserve"> В целях противодействия коррупции работнику рекомендуется:</w:t>
      </w:r>
    </w:p>
    <w:p w:rsidR="008D05B1" w:rsidRPr="009D3360" w:rsidRDefault="009D3360" w:rsidP="009D3360">
      <w:pPr>
        <w:pStyle w:val="a3"/>
        <w:numPr>
          <w:ilvl w:val="0"/>
          <w:numId w:val="17"/>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у</w:t>
      </w:r>
      <w:r w:rsidR="008D05B1" w:rsidRPr="009D3360">
        <w:rPr>
          <w:rFonts w:ascii="Times New Roman" w:hAnsi="Times New Roman" w:cs="Times New Roman"/>
          <w:color w:val="000000"/>
          <w:sz w:val="28"/>
          <w:szCs w:val="28"/>
          <w:lang w:eastAsia="ru-RU" w:bidi="ru-RU"/>
        </w:rPr>
        <w:t>ведомлять</w:t>
      </w:r>
      <w:r w:rsidRPr="009D3360">
        <w:rPr>
          <w:rFonts w:ascii="Times New Roman" w:hAnsi="Times New Roman" w:cs="Times New Roman"/>
          <w:color w:val="000000"/>
          <w:sz w:val="28"/>
          <w:szCs w:val="28"/>
          <w:lang w:eastAsia="ru-RU" w:bidi="ru-RU"/>
        </w:rPr>
        <w:t xml:space="preserve"> </w:t>
      </w:r>
      <w:r w:rsidR="008D05B1" w:rsidRPr="009D3360">
        <w:rPr>
          <w:rFonts w:ascii="Times New Roman" w:hAnsi="Times New Roman" w:cs="Times New Roman"/>
          <w:color w:val="000000"/>
          <w:sz w:val="28"/>
          <w:szCs w:val="28"/>
          <w:lang w:eastAsia="ru-RU" w:bidi="ru-RU"/>
        </w:rPr>
        <w:t>работодателя,</w:t>
      </w:r>
      <w:r w:rsidRPr="009D3360">
        <w:rPr>
          <w:rFonts w:ascii="Times New Roman" w:hAnsi="Times New Roman" w:cs="Times New Roman"/>
          <w:color w:val="000000"/>
          <w:sz w:val="28"/>
          <w:szCs w:val="28"/>
          <w:lang w:eastAsia="ru-RU" w:bidi="ru-RU"/>
        </w:rPr>
        <w:t xml:space="preserve"> </w:t>
      </w:r>
      <w:r w:rsidR="008D05B1" w:rsidRPr="009D3360">
        <w:rPr>
          <w:rFonts w:ascii="Times New Roman" w:hAnsi="Times New Roman" w:cs="Times New Roman"/>
          <w:color w:val="000000"/>
          <w:sz w:val="28"/>
          <w:szCs w:val="28"/>
          <w:lang w:eastAsia="ru-RU" w:bidi="ru-RU"/>
        </w:rPr>
        <w:t>органы</w:t>
      </w:r>
      <w:r w:rsidR="008D05B1" w:rsidRPr="009D3360">
        <w:rPr>
          <w:rFonts w:ascii="Times New Roman" w:hAnsi="Times New Roman" w:cs="Times New Roman"/>
          <w:color w:val="000000"/>
          <w:sz w:val="28"/>
          <w:szCs w:val="28"/>
          <w:lang w:eastAsia="ru-RU" w:bidi="ru-RU"/>
        </w:rPr>
        <w:tab/>
      </w:r>
      <w:r w:rsidRPr="009D3360">
        <w:rPr>
          <w:rFonts w:ascii="Times New Roman" w:hAnsi="Times New Roman" w:cs="Times New Roman"/>
          <w:color w:val="000000"/>
          <w:sz w:val="28"/>
          <w:szCs w:val="28"/>
          <w:lang w:eastAsia="ru-RU" w:bidi="ru-RU"/>
        </w:rPr>
        <w:t xml:space="preserve"> </w:t>
      </w:r>
      <w:r w:rsidR="008D05B1" w:rsidRPr="009D3360">
        <w:rPr>
          <w:rFonts w:ascii="Times New Roman" w:hAnsi="Times New Roman" w:cs="Times New Roman"/>
          <w:color w:val="000000"/>
          <w:sz w:val="28"/>
          <w:szCs w:val="28"/>
          <w:lang w:eastAsia="ru-RU" w:bidi="ru-RU"/>
        </w:rPr>
        <w:t>прокуратуры,</w:t>
      </w:r>
    </w:p>
    <w:p w:rsidR="008D05B1" w:rsidRPr="009D3360" w:rsidRDefault="008D05B1" w:rsidP="009D3360">
      <w:pPr>
        <w:pStyle w:val="a3"/>
        <w:numPr>
          <w:ilvl w:val="0"/>
          <w:numId w:val="17"/>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правоохранительные органы обо всех случаях обращения к работнику каких- либо лиц в целях склонения к совершению коррупционных правонарушений;</w:t>
      </w:r>
    </w:p>
    <w:p w:rsidR="008D05B1" w:rsidRPr="009D3360" w:rsidRDefault="008D05B1" w:rsidP="009D3360">
      <w:pPr>
        <w:pStyle w:val="a3"/>
        <w:numPr>
          <w:ilvl w:val="0"/>
          <w:numId w:val="17"/>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D05B1" w:rsidRPr="009D3360" w:rsidRDefault="008D05B1" w:rsidP="009D3360">
      <w:pPr>
        <w:pStyle w:val="a3"/>
        <w:numPr>
          <w:ilvl w:val="0"/>
          <w:numId w:val="17"/>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D3360" w:rsidRDefault="009D3360" w:rsidP="005D5032">
      <w:pPr>
        <w:spacing w:after="0" w:line="240" w:lineRule="auto"/>
        <w:jc w:val="both"/>
        <w:rPr>
          <w:rFonts w:ascii="Times New Roman" w:hAnsi="Times New Roman" w:cs="Times New Roman"/>
          <w:color w:val="000000"/>
          <w:sz w:val="28"/>
          <w:szCs w:val="28"/>
          <w:lang w:eastAsia="ru-RU" w:bidi="ru-RU"/>
        </w:rPr>
      </w:pPr>
      <w:bookmarkStart w:id="1" w:name="bookmark0"/>
    </w:p>
    <w:p w:rsidR="008D05B1" w:rsidRPr="009D3360" w:rsidRDefault="009D3360" w:rsidP="005D5032">
      <w:pPr>
        <w:spacing w:after="0" w:line="240" w:lineRule="auto"/>
        <w:jc w:val="both"/>
        <w:rPr>
          <w:rFonts w:ascii="Times New Roman" w:hAnsi="Times New Roman" w:cs="Times New Roman"/>
          <w:b/>
          <w:color w:val="000000"/>
          <w:sz w:val="28"/>
          <w:szCs w:val="28"/>
          <w:lang w:eastAsia="ru-RU" w:bidi="ru-RU"/>
        </w:rPr>
      </w:pPr>
      <w:r w:rsidRPr="009D3360">
        <w:rPr>
          <w:rFonts w:ascii="Times New Roman" w:hAnsi="Times New Roman" w:cs="Times New Roman"/>
          <w:b/>
          <w:color w:val="000000"/>
          <w:sz w:val="28"/>
          <w:szCs w:val="28"/>
          <w:lang w:val="en-US" w:eastAsia="ru-RU" w:bidi="ru-RU"/>
        </w:rPr>
        <w:t>III</w:t>
      </w:r>
      <w:r w:rsidRPr="009D3360">
        <w:rPr>
          <w:rFonts w:ascii="Times New Roman" w:hAnsi="Times New Roman" w:cs="Times New Roman"/>
          <w:b/>
          <w:color w:val="000000"/>
          <w:sz w:val="28"/>
          <w:szCs w:val="28"/>
          <w:lang w:eastAsia="ru-RU" w:bidi="ru-RU"/>
        </w:rPr>
        <w:t xml:space="preserve">. </w:t>
      </w:r>
      <w:r w:rsidR="008D05B1" w:rsidRPr="009D3360">
        <w:rPr>
          <w:rFonts w:ascii="Times New Roman" w:hAnsi="Times New Roman" w:cs="Times New Roman"/>
          <w:b/>
          <w:color w:val="000000"/>
          <w:sz w:val="28"/>
          <w:szCs w:val="28"/>
          <w:lang w:eastAsia="ru-RU" w:bidi="ru-RU"/>
        </w:rPr>
        <w:t>Обязательства педагогических работников перед учащимися</w:t>
      </w:r>
      <w:bookmarkEnd w:id="1"/>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3.1. </w:t>
      </w:r>
      <w:r w:rsidR="008D05B1" w:rsidRPr="005D5032">
        <w:rPr>
          <w:rFonts w:ascii="Times New Roman" w:hAnsi="Times New Roman" w:cs="Times New Roman"/>
          <w:color w:val="000000"/>
          <w:sz w:val="28"/>
          <w:szCs w:val="28"/>
          <w:lang w:eastAsia="ru-RU" w:bidi="ru-RU"/>
        </w:rPr>
        <w:t>Педагогические работники в процессе взаимодействия с учащимися:</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признают уникальность, индивидуальность и определенные личные потребности каждого;</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сами выбирают подходящий стиль общения, основанный на взаимном уважении;</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стараются обеспечить поддержку каждому для наилучшего раскрытия и применения его потенциала;</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проявляют толерантность;</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защищают их интересы и благосостояние и прилагают все усилия для того, чтобы защитить их от физического и (или) психологического насилия;</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принимают всевозможные меры, чтобы уберечь их от сексуального домогательства и (или) насилия;</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осуществляют должную заботу и обеспечивают конфиденциальность во всех делах, затрагивающих их интересы;</w:t>
      </w:r>
    </w:p>
    <w:p w:rsidR="008D05B1" w:rsidRPr="005D5032" w:rsidRDefault="008D05B1" w:rsidP="005D5032">
      <w:pPr>
        <w:spacing w:after="0" w:line="240" w:lineRule="auto"/>
        <w:jc w:val="both"/>
        <w:rPr>
          <w:rFonts w:ascii="Times New Roman" w:hAnsi="Times New Roman" w:cs="Times New Roman"/>
          <w:color w:val="000000"/>
          <w:sz w:val="28"/>
          <w:szCs w:val="28"/>
          <w:lang w:eastAsia="ru-RU" w:bidi="ru-RU"/>
        </w:rPr>
      </w:pP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прививают им ценности, созвучные с международными стандартами прав человека;</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вселяют в них чувство того, что они являются частью взаимно посвященного общества, где есть место для каждого;</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стремятся стать для них положительным примером;</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применяют свою власть с соблюдением законодательных и моральных норм и состраданием;</w:t>
      </w:r>
    </w:p>
    <w:p w:rsidR="008D05B1" w:rsidRPr="009D3360" w:rsidRDefault="008D05B1" w:rsidP="009D3360">
      <w:pPr>
        <w:pStyle w:val="a3"/>
        <w:numPr>
          <w:ilvl w:val="0"/>
          <w:numId w:val="18"/>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гарантируют, что особые отношения между ними не будут никогда использованы как идеологический или религиозный инструмент.</w:t>
      </w:r>
    </w:p>
    <w:p w:rsidR="008D05B1" w:rsidRPr="005D5032" w:rsidRDefault="009D3360" w:rsidP="009D3360">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3.2. </w:t>
      </w:r>
      <w:r w:rsidR="008D05B1" w:rsidRPr="005D5032">
        <w:rPr>
          <w:rFonts w:ascii="Times New Roman" w:hAnsi="Times New Roman" w:cs="Times New Roman"/>
          <w:color w:val="000000"/>
          <w:sz w:val="28"/>
          <w:szCs w:val="28"/>
          <w:lang w:eastAsia="ru-RU" w:bidi="ru-RU"/>
        </w:rPr>
        <w:t xml:space="preserve">В процессе взаимодействия с учащимися педагогические работники обязаны воздерживаться </w:t>
      </w:r>
      <w:proofErr w:type="gramStart"/>
      <w:r w:rsidR="008D05B1" w:rsidRPr="005D5032">
        <w:rPr>
          <w:rFonts w:ascii="Times New Roman" w:hAnsi="Times New Roman" w:cs="Times New Roman"/>
          <w:color w:val="000000"/>
          <w:sz w:val="28"/>
          <w:szCs w:val="28"/>
          <w:lang w:eastAsia="ru-RU" w:bidi="ru-RU"/>
        </w:rPr>
        <w:t>от</w:t>
      </w:r>
      <w:proofErr w:type="gramEnd"/>
      <w:r w:rsidR="008D05B1" w:rsidRPr="005D5032">
        <w:rPr>
          <w:rFonts w:ascii="Times New Roman" w:hAnsi="Times New Roman" w:cs="Times New Roman"/>
          <w:color w:val="000000"/>
          <w:sz w:val="28"/>
          <w:szCs w:val="28"/>
          <w:lang w:eastAsia="ru-RU" w:bidi="ru-RU"/>
        </w:rPr>
        <w:t>:</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навязывания им своих взглядов, убеждений и предпочтений;</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оценки их личности и личности их законных представителей;</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предвзятой и необъективной оценки их деятельности и поступков;</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предвзятой и необъективной оценки действий законных представителей учащихся;</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требовать дополнительную плату за образовательные услуги (консультации, подготовку к олимпиадам и т.п.);</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проводить на учебных занятиях явную политическую или религиозную агитацию;</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употреблять алкогольные напитки накануне и во время исполнения должностных обязанностей;</w:t>
      </w:r>
    </w:p>
    <w:p w:rsidR="008D05B1" w:rsidRPr="009D3360" w:rsidRDefault="008D05B1" w:rsidP="009D3360">
      <w:pPr>
        <w:pStyle w:val="a3"/>
        <w:numPr>
          <w:ilvl w:val="0"/>
          <w:numId w:val="19"/>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курить в помещениях и на территории школы.</w:t>
      </w:r>
    </w:p>
    <w:p w:rsidR="009D3360" w:rsidRDefault="009D3360" w:rsidP="009D3360">
      <w:pPr>
        <w:spacing w:after="0" w:line="240" w:lineRule="auto"/>
        <w:jc w:val="both"/>
        <w:rPr>
          <w:rFonts w:ascii="Times New Roman" w:hAnsi="Times New Roman" w:cs="Times New Roman"/>
          <w:color w:val="000000"/>
          <w:sz w:val="28"/>
          <w:szCs w:val="28"/>
          <w:lang w:eastAsia="ru-RU" w:bidi="ru-RU"/>
        </w:rPr>
      </w:pPr>
    </w:p>
    <w:p w:rsidR="008D05B1" w:rsidRPr="009D3360" w:rsidRDefault="009D3360" w:rsidP="009D3360">
      <w:pPr>
        <w:spacing w:after="0" w:line="240" w:lineRule="auto"/>
        <w:jc w:val="both"/>
        <w:rPr>
          <w:rFonts w:ascii="Times New Roman" w:hAnsi="Times New Roman" w:cs="Times New Roman"/>
          <w:b/>
          <w:color w:val="000000"/>
          <w:sz w:val="28"/>
          <w:szCs w:val="28"/>
          <w:lang w:eastAsia="ru-RU" w:bidi="ru-RU"/>
        </w:rPr>
      </w:pPr>
      <w:r w:rsidRPr="009D3360">
        <w:rPr>
          <w:rFonts w:ascii="Times New Roman" w:hAnsi="Times New Roman" w:cs="Times New Roman"/>
          <w:b/>
          <w:color w:val="000000"/>
          <w:sz w:val="28"/>
          <w:szCs w:val="28"/>
          <w:lang w:val="en-US" w:eastAsia="ru-RU" w:bidi="ru-RU"/>
        </w:rPr>
        <w:t>IV</w:t>
      </w:r>
      <w:r w:rsidRPr="009D3360">
        <w:rPr>
          <w:rFonts w:ascii="Times New Roman" w:hAnsi="Times New Roman" w:cs="Times New Roman"/>
          <w:b/>
          <w:color w:val="000000"/>
          <w:sz w:val="28"/>
          <w:szCs w:val="28"/>
          <w:lang w:eastAsia="ru-RU" w:bidi="ru-RU"/>
        </w:rPr>
        <w:t xml:space="preserve">. </w:t>
      </w:r>
      <w:r w:rsidR="008D05B1" w:rsidRPr="009D3360">
        <w:rPr>
          <w:rFonts w:ascii="Times New Roman" w:hAnsi="Times New Roman" w:cs="Times New Roman"/>
          <w:b/>
          <w:color w:val="000000"/>
          <w:sz w:val="28"/>
          <w:szCs w:val="28"/>
          <w:lang w:eastAsia="ru-RU" w:bidi="ru-RU"/>
        </w:rPr>
        <w:t>Обязательства педагогических работников перед законными представителями учащихся</w:t>
      </w: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4.1</w:t>
      </w:r>
      <w:r w:rsidR="008D05B1" w:rsidRPr="005D5032">
        <w:rPr>
          <w:rFonts w:ascii="Times New Roman" w:hAnsi="Times New Roman" w:cs="Times New Roman"/>
          <w:color w:val="000000"/>
          <w:sz w:val="28"/>
          <w:szCs w:val="28"/>
          <w:lang w:eastAsia="ru-RU" w:bidi="ru-RU"/>
        </w:rPr>
        <w:t xml:space="preserve">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8D05B1" w:rsidRPr="005D5032" w:rsidRDefault="009D3360" w:rsidP="009D3360">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4.2.</w:t>
      </w:r>
      <w:r w:rsidR="008D05B1" w:rsidRPr="005D5032">
        <w:rPr>
          <w:rFonts w:ascii="Times New Roman" w:hAnsi="Times New Roman" w:cs="Times New Roman"/>
          <w:color w:val="000000"/>
          <w:sz w:val="28"/>
          <w:szCs w:val="28"/>
          <w:lang w:eastAsia="ru-RU" w:bidi="ru-RU"/>
        </w:rPr>
        <w:t xml:space="preserve"> Педагогические работники в процессе взаимодействия с законными представителями учащихся должны:</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 xml:space="preserve">помнить, что большинство </w:t>
      </w:r>
      <w:proofErr w:type="gramStart"/>
      <w:r w:rsidRPr="009D3360">
        <w:rPr>
          <w:rFonts w:ascii="Times New Roman" w:hAnsi="Times New Roman" w:cs="Times New Roman"/>
          <w:color w:val="000000"/>
          <w:sz w:val="28"/>
          <w:szCs w:val="28"/>
          <w:lang w:eastAsia="ru-RU" w:bidi="ru-RU"/>
        </w:rPr>
        <w:t>обратившихся</w:t>
      </w:r>
      <w:proofErr w:type="gramEnd"/>
      <w:r w:rsidRPr="009D3360">
        <w:rPr>
          <w:rFonts w:ascii="Times New Roman" w:hAnsi="Times New Roman" w:cs="Times New Roman"/>
          <w:color w:val="000000"/>
          <w:sz w:val="28"/>
          <w:szCs w:val="28"/>
          <w:lang w:eastAsia="ru-RU" w:bidi="ru-RU"/>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школы в целом;</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проявлять внимательность, тактичность, доброжелательность, желание помочь;</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выслушивать объяснения или вопросы внимательно, не перебивая говорящего, проявляя доброжелательность и уважение к собеседнику;</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относиться почтительно к людям преклонного возраста, ветеранам, инвалидам, оказывать им необходимую помощь;</w:t>
      </w:r>
    </w:p>
    <w:p w:rsid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 xml:space="preserve">высказываться в корректной и убедительной форме; </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если</w:t>
      </w:r>
      <w:r w:rsidR="009D3360" w:rsidRPr="009D3360">
        <w:rPr>
          <w:rFonts w:ascii="Times New Roman" w:hAnsi="Times New Roman" w:cs="Times New Roman"/>
          <w:color w:val="000000"/>
          <w:sz w:val="28"/>
          <w:szCs w:val="28"/>
          <w:lang w:eastAsia="ru-RU" w:bidi="ru-RU"/>
        </w:rPr>
        <w:t xml:space="preserve"> </w:t>
      </w:r>
      <w:r w:rsidRPr="009D3360">
        <w:rPr>
          <w:rFonts w:ascii="Times New Roman" w:hAnsi="Times New Roman" w:cs="Times New Roman"/>
          <w:color w:val="000000"/>
          <w:sz w:val="28"/>
          <w:szCs w:val="28"/>
          <w:lang w:eastAsia="ru-RU" w:bidi="ru-RU"/>
        </w:rPr>
        <w:t>требуется,</w:t>
      </w:r>
      <w:r w:rsidR="009D3360" w:rsidRPr="009D3360">
        <w:rPr>
          <w:rFonts w:ascii="Times New Roman" w:hAnsi="Times New Roman" w:cs="Times New Roman"/>
          <w:color w:val="000000"/>
          <w:sz w:val="28"/>
          <w:szCs w:val="28"/>
          <w:lang w:eastAsia="ru-RU" w:bidi="ru-RU"/>
        </w:rPr>
        <w:t xml:space="preserve"> </w:t>
      </w:r>
      <w:r w:rsidRPr="009D3360">
        <w:rPr>
          <w:rFonts w:ascii="Times New Roman" w:hAnsi="Times New Roman" w:cs="Times New Roman"/>
          <w:color w:val="000000"/>
          <w:sz w:val="28"/>
          <w:szCs w:val="28"/>
          <w:lang w:eastAsia="ru-RU" w:bidi="ru-RU"/>
        </w:rPr>
        <w:t>спокойно, без раздражения повторять и разъяснять смысл</w:t>
      </w:r>
      <w:r w:rsidR="009D3360">
        <w:rPr>
          <w:rFonts w:ascii="Times New Roman" w:hAnsi="Times New Roman" w:cs="Times New Roman"/>
          <w:color w:val="000000"/>
          <w:sz w:val="28"/>
          <w:szCs w:val="28"/>
          <w:lang w:eastAsia="ru-RU" w:bidi="ru-RU"/>
        </w:rPr>
        <w:t xml:space="preserve"> </w:t>
      </w:r>
      <w:r w:rsidRPr="009D3360">
        <w:rPr>
          <w:rFonts w:ascii="Times New Roman" w:hAnsi="Times New Roman" w:cs="Times New Roman"/>
          <w:color w:val="000000"/>
          <w:sz w:val="28"/>
          <w:szCs w:val="28"/>
          <w:lang w:eastAsia="ru-RU" w:bidi="ru-RU"/>
        </w:rPr>
        <w:t>сказанного;</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начинать общение с приветствия;</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выслушать обращение и уяснить суть изложенной проблемы, при необходимости в корректной форме задать уточняющие вопросы;</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разъяснить при необходимости требования действующего законодательства и локальных актов по обсуждаемому вопросу;</w:t>
      </w:r>
    </w:p>
    <w:p w:rsidR="008D05B1" w:rsidRPr="009D3360" w:rsidRDefault="008D05B1" w:rsidP="009D3360">
      <w:pPr>
        <w:pStyle w:val="a3"/>
        <w:numPr>
          <w:ilvl w:val="0"/>
          <w:numId w:val="20"/>
        </w:numPr>
        <w:spacing w:after="0" w:line="240" w:lineRule="auto"/>
        <w:jc w:val="both"/>
        <w:rPr>
          <w:rFonts w:ascii="Times New Roman" w:hAnsi="Times New Roman" w:cs="Times New Roman"/>
          <w:color w:val="000000"/>
          <w:sz w:val="28"/>
          <w:szCs w:val="28"/>
          <w:lang w:eastAsia="ru-RU" w:bidi="ru-RU"/>
        </w:rPr>
      </w:pPr>
      <w:r w:rsidRPr="009D3360">
        <w:rPr>
          <w:rFonts w:ascii="Times New Roman" w:hAnsi="Times New Roman" w:cs="Times New Roman"/>
          <w:color w:val="000000"/>
          <w:sz w:val="28"/>
          <w:szCs w:val="28"/>
          <w:lang w:eastAsia="ru-RU" w:bidi="ru-RU"/>
        </w:rPr>
        <w:t>принять решение по существу обращения (при недостатке полномочий сообщить координаты полномочного лица).</w:t>
      </w:r>
    </w:p>
    <w:p w:rsidR="008D05B1" w:rsidRPr="005D5032" w:rsidRDefault="00546608" w:rsidP="00546608">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4.3.</w:t>
      </w:r>
      <w:r w:rsidR="008D05B1" w:rsidRPr="005D5032">
        <w:rPr>
          <w:rFonts w:ascii="Times New Roman" w:hAnsi="Times New Roman" w:cs="Times New Roman"/>
          <w:color w:val="000000"/>
          <w:sz w:val="28"/>
          <w:szCs w:val="28"/>
          <w:lang w:eastAsia="ru-RU" w:bidi="ru-RU"/>
        </w:rPr>
        <w:t xml:space="preserve"> В процессе взаимодействия с законными представителями учащихся педагогические работники не должны:</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заставлять их необоснованно долго ожидать приема;</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перебивать их в грубой форме;</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проявлять раздражение и недовольство по отношению к ним;</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разговаривать по телефону, игнорируя их присутствие;</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разглашать высказанное учащихся мнение о своих законных представителях;</w:t>
      </w:r>
    </w:p>
    <w:p w:rsidR="008D05B1" w:rsidRPr="00546608" w:rsidRDefault="008D05B1" w:rsidP="00546608">
      <w:pPr>
        <w:pStyle w:val="a3"/>
        <w:numPr>
          <w:ilvl w:val="0"/>
          <w:numId w:val="21"/>
        </w:numPr>
        <w:spacing w:after="0" w:line="240" w:lineRule="auto"/>
        <w:jc w:val="both"/>
        <w:rPr>
          <w:rFonts w:ascii="Times New Roman" w:hAnsi="Times New Roman" w:cs="Times New Roman"/>
          <w:color w:val="000000"/>
          <w:sz w:val="28"/>
          <w:szCs w:val="28"/>
          <w:lang w:eastAsia="ru-RU" w:bidi="ru-RU"/>
        </w:rPr>
      </w:pPr>
      <w:r w:rsidRPr="00546608">
        <w:rPr>
          <w:rFonts w:ascii="Times New Roman" w:hAnsi="Times New Roman" w:cs="Times New Roman"/>
          <w:color w:val="000000"/>
          <w:sz w:val="28"/>
          <w:szCs w:val="28"/>
          <w:lang w:eastAsia="ru-RU" w:bidi="ru-RU"/>
        </w:rPr>
        <w:t>переносить свое отношение к законным представителям учащихся на оценку личности и достижений их детей.</w:t>
      </w:r>
    </w:p>
    <w:p w:rsidR="008D05B1" w:rsidRPr="005D5032" w:rsidRDefault="00546608" w:rsidP="00546608">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4.4.</w:t>
      </w:r>
      <w:r w:rsidR="008D05B1" w:rsidRPr="005D5032">
        <w:rPr>
          <w:rFonts w:ascii="Times New Roman" w:hAnsi="Times New Roman" w:cs="Times New Roman"/>
          <w:color w:val="000000"/>
          <w:sz w:val="28"/>
          <w:szCs w:val="28"/>
          <w:lang w:eastAsia="ru-RU" w:bidi="ru-RU"/>
        </w:rPr>
        <w:t xml:space="preserve">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8D05B1" w:rsidRPr="005D5032" w:rsidRDefault="00546608" w:rsidP="00546608">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4.5.</w:t>
      </w:r>
      <w:r w:rsidR="008D05B1" w:rsidRPr="005D5032">
        <w:rPr>
          <w:rFonts w:ascii="Times New Roman" w:hAnsi="Times New Roman" w:cs="Times New Roman"/>
          <w:color w:val="000000"/>
          <w:sz w:val="28"/>
          <w:szCs w:val="28"/>
          <w:lang w:eastAsia="ru-RU" w:bidi="ru-RU"/>
        </w:rPr>
        <w:t xml:space="preserve">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8D05B1" w:rsidRPr="005D5032" w:rsidRDefault="00546608" w:rsidP="00546608">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4.6.</w:t>
      </w:r>
      <w:r w:rsidR="008D05B1" w:rsidRPr="005D5032">
        <w:rPr>
          <w:rFonts w:ascii="Times New Roman" w:hAnsi="Times New Roman" w:cs="Times New Roman"/>
          <w:color w:val="000000"/>
          <w:sz w:val="28"/>
          <w:szCs w:val="28"/>
          <w:lang w:eastAsia="ru-RU" w:bidi="ru-RU"/>
        </w:rPr>
        <w:t xml:space="preserve">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 путем обращения в комиссию по урегулированию споров между участниками образовательных отношений.</w:t>
      </w:r>
    </w:p>
    <w:p w:rsidR="00546608" w:rsidRDefault="00546608" w:rsidP="005D5032">
      <w:pPr>
        <w:spacing w:after="0" w:line="240" w:lineRule="auto"/>
        <w:jc w:val="both"/>
        <w:rPr>
          <w:rFonts w:ascii="Times New Roman" w:hAnsi="Times New Roman" w:cs="Times New Roman"/>
          <w:color w:val="000000"/>
          <w:sz w:val="28"/>
          <w:szCs w:val="28"/>
          <w:lang w:eastAsia="ru-RU" w:bidi="ru-RU"/>
        </w:rPr>
      </w:pPr>
    </w:p>
    <w:p w:rsidR="008D05B1" w:rsidRPr="00546608" w:rsidRDefault="00546608" w:rsidP="005D5032">
      <w:pPr>
        <w:spacing w:after="0" w:line="240" w:lineRule="auto"/>
        <w:jc w:val="both"/>
        <w:rPr>
          <w:rFonts w:ascii="Times New Roman" w:hAnsi="Times New Roman" w:cs="Times New Roman"/>
          <w:b/>
          <w:color w:val="000000"/>
          <w:sz w:val="28"/>
          <w:szCs w:val="28"/>
          <w:lang w:eastAsia="ru-RU" w:bidi="ru-RU"/>
        </w:rPr>
      </w:pPr>
      <w:r w:rsidRPr="00546608">
        <w:rPr>
          <w:rFonts w:ascii="Times New Roman" w:hAnsi="Times New Roman" w:cs="Times New Roman"/>
          <w:b/>
          <w:color w:val="000000"/>
          <w:sz w:val="28"/>
          <w:szCs w:val="28"/>
          <w:lang w:val="en-US" w:eastAsia="ru-RU" w:bidi="ru-RU"/>
        </w:rPr>
        <w:t>V</w:t>
      </w:r>
      <w:r w:rsidRPr="00546608">
        <w:rPr>
          <w:rFonts w:ascii="Times New Roman" w:hAnsi="Times New Roman" w:cs="Times New Roman"/>
          <w:b/>
          <w:color w:val="000000"/>
          <w:sz w:val="28"/>
          <w:szCs w:val="28"/>
          <w:lang w:eastAsia="ru-RU" w:bidi="ru-RU"/>
        </w:rPr>
        <w:t>.</w:t>
      </w:r>
      <w:r w:rsidR="008D05B1" w:rsidRPr="00546608">
        <w:rPr>
          <w:rFonts w:ascii="Times New Roman" w:hAnsi="Times New Roman" w:cs="Times New Roman"/>
          <w:b/>
          <w:color w:val="000000"/>
          <w:sz w:val="28"/>
          <w:szCs w:val="28"/>
          <w:lang w:eastAsia="ru-RU" w:bidi="ru-RU"/>
        </w:rPr>
        <w:t>Обязательства педагогических работников перед коллегами</w:t>
      </w:r>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5.1.</w:t>
      </w:r>
      <w:r w:rsidR="008D05B1" w:rsidRPr="005D5032">
        <w:rPr>
          <w:rFonts w:ascii="Times New Roman" w:hAnsi="Times New Roman" w:cs="Times New Roman"/>
          <w:color w:val="000000"/>
          <w:sz w:val="28"/>
          <w:szCs w:val="28"/>
          <w:lang w:eastAsia="ru-RU" w:bidi="ru-RU"/>
        </w:rPr>
        <w:t>Педагогические работники в процессе взаимодействия с коллегами:</w:t>
      </w:r>
    </w:p>
    <w:p w:rsidR="008D05B1" w:rsidRPr="0094468B" w:rsidRDefault="008D05B1" w:rsidP="0094468B">
      <w:pPr>
        <w:pStyle w:val="a3"/>
        <w:numPr>
          <w:ilvl w:val="0"/>
          <w:numId w:val="22"/>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поддерживают атмосферу коллегиальности,</w:t>
      </w:r>
      <w:r w:rsidR="0094468B" w:rsidRPr="0094468B">
        <w:rPr>
          <w:rFonts w:ascii="Times New Roman" w:hAnsi="Times New Roman" w:cs="Times New Roman"/>
          <w:color w:val="000000"/>
          <w:sz w:val="28"/>
          <w:szCs w:val="28"/>
          <w:lang w:eastAsia="ru-RU" w:bidi="ru-RU"/>
        </w:rPr>
        <w:t xml:space="preserve"> </w:t>
      </w:r>
      <w:r w:rsidRPr="0094468B">
        <w:rPr>
          <w:rFonts w:ascii="Times New Roman" w:hAnsi="Times New Roman" w:cs="Times New Roman"/>
          <w:color w:val="000000"/>
          <w:sz w:val="28"/>
          <w:szCs w:val="28"/>
          <w:lang w:eastAsia="ru-RU" w:bidi="ru-RU"/>
        </w:rPr>
        <w:t>уважая их</w:t>
      </w:r>
      <w:r w:rsidR="0094468B" w:rsidRPr="0094468B">
        <w:rPr>
          <w:rFonts w:ascii="Times New Roman" w:hAnsi="Times New Roman" w:cs="Times New Roman"/>
          <w:color w:val="000000"/>
          <w:sz w:val="28"/>
          <w:szCs w:val="28"/>
          <w:lang w:eastAsia="ru-RU" w:bidi="ru-RU"/>
        </w:rPr>
        <w:t xml:space="preserve"> </w:t>
      </w:r>
      <w:r w:rsidRPr="0094468B">
        <w:rPr>
          <w:rFonts w:ascii="Times New Roman" w:hAnsi="Times New Roman" w:cs="Times New Roman"/>
          <w:color w:val="000000"/>
          <w:sz w:val="28"/>
          <w:szCs w:val="28"/>
          <w:lang w:eastAsia="ru-RU" w:bidi="ru-RU"/>
        </w:rPr>
        <w:t>профессиональные мнения и убеждения; готовы предложить совет и помощь коллегам, находящимся в самом начале своего профессионального пути;</w:t>
      </w:r>
    </w:p>
    <w:p w:rsidR="008D05B1" w:rsidRPr="0094468B" w:rsidRDefault="008D05B1" w:rsidP="0094468B">
      <w:pPr>
        <w:pStyle w:val="a3"/>
        <w:numPr>
          <w:ilvl w:val="0"/>
          <w:numId w:val="22"/>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помогают им в процессе взаимного</w:t>
      </w:r>
      <w:r w:rsidRPr="0094468B">
        <w:rPr>
          <w:rFonts w:ascii="Times New Roman" w:hAnsi="Times New Roman" w:cs="Times New Roman"/>
          <w:color w:val="000000"/>
          <w:sz w:val="28"/>
          <w:szCs w:val="28"/>
          <w:lang w:eastAsia="ru-RU" w:bidi="ru-RU"/>
        </w:rPr>
        <w:tab/>
        <w:t>оценивания,</w:t>
      </w:r>
      <w:r w:rsidR="0094468B" w:rsidRPr="0094468B">
        <w:rPr>
          <w:rFonts w:ascii="Times New Roman" w:hAnsi="Times New Roman" w:cs="Times New Roman"/>
          <w:color w:val="000000"/>
          <w:sz w:val="28"/>
          <w:szCs w:val="28"/>
          <w:lang w:eastAsia="ru-RU" w:bidi="ru-RU"/>
        </w:rPr>
        <w:t xml:space="preserve"> </w:t>
      </w:r>
      <w:r w:rsidRPr="0094468B">
        <w:rPr>
          <w:rFonts w:ascii="Times New Roman" w:hAnsi="Times New Roman" w:cs="Times New Roman"/>
          <w:color w:val="000000"/>
          <w:sz w:val="28"/>
          <w:szCs w:val="28"/>
          <w:lang w:eastAsia="ru-RU" w:bidi="ru-RU"/>
        </w:rPr>
        <w:t>предусмотренного действующим законодательством и локальными актами школы;</w:t>
      </w:r>
    </w:p>
    <w:p w:rsidR="008D05B1" w:rsidRPr="0094468B" w:rsidRDefault="008D05B1" w:rsidP="0094468B">
      <w:pPr>
        <w:pStyle w:val="a3"/>
        <w:numPr>
          <w:ilvl w:val="0"/>
          <w:numId w:val="22"/>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поддерживают и продвигают их интересы.</w:t>
      </w:r>
    </w:p>
    <w:p w:rsidR="008D05B1" w:rsidRPr="005D5032" w:rsidRDefault="0094468B" w:rsidP="0094468B">
      <w:pPr>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5.2. </w:t>
      </w:r>
      <w:r w:rsidR="008D05B1" w:rsidRPr="005D5032">
        <w:rPr>
          <w:rFonts w:ascii="Times New Roman" w:hAnsi="Times New Roman" w:cs="Times New Roman"/>
          <w:color w:val="000000"/>
          <w:sz w:val="28"/>
          <w:szCs w:val="28"/>
          <w:lang w:eastAsia="ru-RU" w:bidi="ru-RU"/>
        </w:rPr>
        <w:t xml:space="preserve">В процессе взаимодействия с коллегами педагогические работники обязаны воздерживаться </w:t>
      </w:r>
      <w:proofErr w:type="gramStart"/>
      <w:r w:rsidR="008D05B1" w:rsidRPr="005D5032">
        <w:rPr>
          <w:rFonts w:ascii="Times New Roman" w:hAnsi="Times New Roman" w:cs="Times New Roman"/>
          <w:color w:val="000000"/>
          <w:sz w:val="28"/>
          <w:szCs w:val="28"/>
          <w:lang w:eastAsia="ru-RU" w:bidi="ru-RU"/>
        </w:rPr>
        <w:t>от</w:t>
      </w:r>
      <w:proofErr w:type="gramEnd"/>
      <w:r w:rsidR="008D05B1" w:rsidRPr="005D5032">
        <w:rPr>
          <w:rFonts w:ascii="Times New Roman" w:hAnsi="Times New Roman" w:cs="Times New Roman"/>
          <w:color w:val="000000"/>
          <w:sz w:val="28"/>
          <w:szCs w:val="28"/>
          <w:lang w:eastAsia="ru-RU" w:bidi="ru-RU"/>
        </w:rPr>
        <w:t>:</w:t>
      </w:r>
    </w:p>
    <w:p w:rsidR="008D05B1" w:rsidRPr="0094468B" w:rsidRDefault="008D05B1" w:rsidP="0094468B">
      <w:pPr>
        <w:pStyle w:val="a3"/>
        <w:numPr>
          <w:ilvl w:val="0"/>
          <w:numId w:val="23"/>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Pr="0094468B">
        <w:rPr>
          <w:rFonts w:ascii="Times New Roman" w:hAnsi="Times New Roman" w:cs="Times New Roman"/>
          <w:color w:val="000000"/>
          <w:sz w:val="28"/>
          <w:szCs w:val="28"/>
          <w:lang w:eastAsia="ru-RU" w:bidi="ru-RU"/>
        </w:rPr>
        <w:t>со</w:t>
      </w:r>
      <w:proofErr w:type="gramEnd"/>
      <w:r w:rsidRPr="0094468B">
        <w:rPr>
          <w:rFonts w:ascii="Times New Roman" w:hAnsi="Times New Roman" w:cs="Times New Roman"/>
          <w:color w:val="000000"/>
          <w:sz w:val="28"/>
          <w:szCs w:val="28"/>
          <w:lang w:eastAsia="ru-RU" w:bidi="ru-RU"/>
        </w:rPr>
        <w:t xml:space="preserve"> своей;</w:t>
      </w:r>
    </w:p>
    <w:p w:rsidR="008D05B1" w:rsidRPr="0094468B" w:rsidRDefault="008D05B1" w:rsidP="0094468B">
      <w:pPr>
        <w:pStyle w:val="a3"/>
        <w:numPr>
          <w:ilvl w:val="0"/>
          <w:numId w:val="23"/>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предвзятого и необъективного отношения к коллегам;</w:t>
      </w:r>
    </w:p>
    <w:p w:rsidR="008D05B1" w:rsidRPr="0094468B" w:rsidRDefault="008D05B1" w:rsidP="0094468B">
      <w:pPr>
        <w:pStyle w:val="a3"/>
        <w:numPr>
          <w:ilvl w:val="0"/>
          <w:numId w:val="23"/>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обсуждения их недостатков и личной жизни.</w:t>
      </w:r>
    </w:p>
    <w:p w:rsidR="0094468B" w:rsidRDefault="0094468B" w:rsidP="005D5032">
      <w:pPr>
        <w:spacing w:after="0" w:line="240" w:lineRule="auto"/>
        <w:jc w:val="both"/>
        <w:rPr>
          <w:rFonts w:ascii="Times New Roman" w:hAnsi="Times New Roman" w:cs="Times New Roman"/>
          <w:color w:val="000000"/>
          <w:sz w:val="28"/>
          <w:szCs w:val="28"/>
          <w:lang w:eastAsia="ru-RU" w:bidi="ru-RU"/>
        </w:rPr>
      </w:pPr>
    </w:p>
    <w:p w:rsidR="008D05B1" w:rsidRPr="0094468B" w:rsidRDefault="0094468B" w:rsidP="005D5032">
      <w:pPr>
        <w:spacing w:after="0" w:line="240" w:lineRule="auto"/>
        <w:jc w:val="both"/>
        <w:rPr>
          <w:rFonts w:ascii="Times New Roman" w:hAnsi="Times New Roman" w:cs="Times New Roman"/>
          <w:b/>
          <w:color w:val="000000"/>
          <w:sz w:val="28"/>
          <w:szCs w:val="28"/>
          <w:lang w:eastAsia="ru-RU" w:bidi="ru-RU"/>
        </w:rPr>
      </w:pPr>
      <w:r w:rsidRPr="0094468B">
        <w:rPr>
          <w:rFonts w:ascii="Times New Roman" w:hAnsi="Times New Roman" w:cs="Times New Roman"/>
          <w:b/>
          <w:color w:val="000000"/>
          <w:sz w:val="28"/>
          <w:szCs w:val="28"/>
          <w:lang w:val="en-US" w:eastAsia="ru-RU" w:bidi="ru-RU"/>
        </w:rPr>
        <w:t>VI</w:t>
      </w:r>
      <w:r w:rsidRPr="0094468B">
        <w:rPr>
          <w:rFonts w:ascii="Times New Roman" w:hAnsi="Times New Roman" w:cs="Times New Roman"/>
          <w:b/>
          <w:color w:val="000000"/>
          <w:sz w:val="28"/>
          <w:szCs w:val="28"/>
          <w:lang w:eastAsia="ru-RU" w:bidi="ru-RU"/>
        </w:rPr>
        <w:t xml:space="preserve">. </w:t>
      </w:r>
      <w:r w:rsidR="008D05B1" w:rsidRPr="0094468B">
        <w:rPr>
          <w:rFonts w:ascii="Times New Roman" w:hAnsi="Times New Roman" w:cs="Times New Roman"/>
          <w:b/>
          <w:color w:val="000000"/>
          <w:sz w:val="28"/>
          <w:szCs w:val="28"/>
          <w:lang w:eastAsia="ru-RU" w:bidi="ru-RU"/>
        </w:rPr>
        <w:t>Обязательства администрации школы перед педагогическими</w:t>
      </w:r>
      <w:r>
        <w:rPr>
          <w:rFonts w:ascii="Times New Roman" w:hAnsi="Times New Roman" w:cs="Times New Roman"/>
          <w:b/>
          <w:color w:val="000000"/>
          <w:sz w:val="28"/>
          <w:szCs w:val="28"/>
          <w:lang w:eastAsia="ru-RU" w:bidi="ru-RU"/>
        </w:rPr>
        <w:t xml:space="preserve"> </w:t>
      </w:r>
      <w:r w:rsidR="008D05B1" w:rsidRPr="0094468B">
        <w:rPr>
          <w:rFonts w:ascii="Times New Roman" w:hAnsi="Times New Roman" w:cs="Times New Roman"/>
          <w:b/>
          <w:color w:val="000000"/>
          <w:sz w:val="28"/>
          <w:szCs w:val="28"/>
          <w:lang w:eastAsia="ru-RU" w:bidi="ru-RU"/>
        </w:rPr>
        <w:t>работниками</w:t>
      </w:r>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6.1.</w:t>
      </w:r>
      <w:r w:rsidR="008D05B1" w:rsidRPr="005D5032">
        <w:rPr>
          <w:rFonts w:ascii="Times New Roman" w:hAnsi="Times New Roman" w:cs="Times New Roman"/>
          <w:color w:val="000000"/>
          <w:sz w:val="28"/>
          <w:szCs w:val="28"/>
          <w:lang w:eastAsia="ru-RU" w:bidi="ru-RU"/>
        </w:rPr>
        <w:t xml:space="preserve"> Быть для других педагогических работников образцом профессионализма, безупречной репутации, способствовать формированию в школе благоприятного для эффективной работы морально-психологического климата.</w:t>
      </w:r>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6.2.</w:t>
      </w:r>
      <w:r w:rsidR="008D05B1" w:rsidRPr="005D5032">
        <w:rPr>
          <w:rFonts w:ascii="Times New Roman" w:hAnsi="Times New Roman" w:cs="Times New Roman"/>
          <w:color w:val="000000"/>
          <w:sz w:val="28"/>
          <w:szCs w:val="28"/>
          <w:lang w:eastAsia="ru-RU" w:bidi="ru-RU"/>
        </w:rPr>
        <w:t xml:space="preserve"> Делать все возможное для полного раскрытия способностей и умений каждого педагогического работника.</w:t>
      </w:r>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6.3.</w:t>
      </w:r>
      <w:r w:rsidR="008D05B1" w:rsidRPr="005D5032">
        <w:rPr>
          <w:rFonts w:ascii="Times New Roman" w:hAnsi="Times New Roman" w:cs="Times New Roman"/>
          <w:color w:val="000000"/>
          <w:sz w:val="28"/>
          <w:szCs w:val="28"/>
          <w:lang w:eastAsia="ru-RU" w:bidi="ru-RU"/>
        </w:rPr>
        <w:t xml:space="preserve"> Представителям администрации следует:</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формировать установки на сознательное соблюдение норм настоящего Положения;</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быть примером неукоснительного соблюдения принципов и норм настоящего Положения;</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 xml:space="preserve">помогать педагогическим </w:t>
      </w:r>
      <w:proofErr w:type="gramStart"/>
      <w:r w:rsidRPr="0094468B">
        <w:rPr>
          <w:rFonts w:ascii="Times New Roman" w:hAnsi="Times New Roman" w:cs="Times New Roman"/>
          <w:color w:val="000000"/>
          <w:sz w:val="28"/>
          <w:szCs w:val="28"/>
          <w:lang w:eastAsia="ru-RU" w:bidi="ru-RU"/>
        </w:rPr>
        <w:t>работникам</w:t>
      </w:r>
      <w:proofErr w:type="gramEnd"/>
      <w:r w:rsidRPr="0094468B">
        <w:rPr>
          <w:rFonts w:ascii="Times New Roman" w:hAnsi="Times New Roman" w:cs="Times New Roman"/>
          <w:color w:val="000000"/>
          <w:sz w:val="28"/>
          <w:szCs w:val="28"/>
          <w:lang w:eastAsia="ru-RU" w:bidi="ru-RU"/>
        </w:rPr>
        <w:t xml:space="preserve"> словом и делом,</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оказывать</w:t>
      </w:r>
      <w:r w:rsidRPr="0094468B">
        <w:rPr>
          <w:rFonts w:ascii="Times New Roman" w:hAnsi="Times New Roman" w:cs="Times New Roman"/>
          <w:color w:val="000000"/>
          <w:sz w:val="28"/>
          <w:szCs w:val="28"/>
          <w:lang w:eastAsia="ru-RU" w:bidi="ru-RU"/>
        </w:rPr>
        <w:tab/>
        <w:t xml:space="preserve">морально-психологическую помощь и поддержку, вникать </w:t>
      </w:r>
      <w:proofErr w:type="gramStart"/>
      <w:r w:rsidRPr="0094468B">
        <w:rPr>
          <w:rFonts w:ascii="Times New Roman" w:hAnsi="Times New Roman" w:cs="Times New Roman"/>
          <w:color w:val="000000"/>
          <w:sz w:val="28"/>
          <w:szCs w:val="28"/>
          <w:lang w:eastAsia="ru-RU" w:bidi="ru-RU"/>
        </w:rPr>
        <w:t>в</w:t>
      </w:r>
      <w:proofErr w:type="gramEnd"/>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запросы и нужды;</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регулировать взаимоотношения в коллективе на основе принципов и норм профессиональной этики;</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пресекать интриги, слухи, сплетни, проявления нечестности, подлости, лицемерия в коллективе;</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обеспечивать рассмотрение без промедления фактов нарушения норм профессиональной этики и принятие по ним объективных решений;</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способствовать максимальной открытости и прозрачности деятельности школы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8D05B1" w:rsidRPr="0094468B" w:rsidRDefault="008D05B1" w:rsidP="0094468B">
      <w:pPr>
        <w:pStyle w:val="a3"/>
        <w:numPr>
          <w:ilvl w:val="0"/>
          <w:numId w:val="24"/>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 xml:space="preserve">оставаться скромным в потребностях и </w:t>
      </w:r>
      <w:proofErr w:type="gramStart"/>
      <w:r w:rsidRPr="0094468B">
        <w:rPr>
          <w:rFonts w:ascii="Times New Roman" w:hAnsi="Times New Roman" w:cs="Times New Roman"/>
          <w:color w:val="000000"/>
          <w:sz w:val="28"/>
          <w:szCs w:val="28"/>
          <w:lang w:eastAsia="ru-RU" w:bidi="ru-RU"/>
        </w:rPr>
        <w:t>запросах</w:t>
      </w:r>
      <w:proofErr w:type="gramEnd"/>
      <w:r w:rsidRPr="0094468B">
        <w:rPr>
          <w:rFonts w:ascii="Times New Roman" w:hAnsi="Times New Roman" w:cs="Times New Roman"/>
          <w:color w:val="000000"/>
          <w:sz w:val="28"/>
          <w:szCs w:val="28"/>
          <w:lang w:eastAsia="ru-RU" w:bidi="ru-RU"/>
        </w:rPr>
        <w:t xml:space="preserve"> как на работе, так и в быту.</w:t>
      </w:r>
    </w:p>
    <w:p w:rsidR="008D05B1" w:rsidRPr="005D5032" w:rsidRDefault="0094468B" w:rsidP="0094468B">
      <w:pPr>
        <w:spacing w:after="0" w:line="240" w:lineRule="auto"/>
        <w:ind w:firstLine="36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6.4. </w:t>
      </w:r>
      <w:r w:rsidR="008D05B1" w:rsidRPr="005D5032">
        <w:rPr>
          <w:rFonts w:ascii="Times New Roman" w:hAnsi="Times New Roman" w:cs="Times New Roman"/>
          <w:color w:val="000000"/>
          <w:sz w:val="28"/>
          <w:szCs w:val="28"/>
          <w:lang w:eastAsia="ru-RU" w:bidi="ru-RU"/>
        </w:rPr>
        <w:t>Представитель администрации не имеет морального права:</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перекладывать свою ответственность на подчиненных;</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использовать служебное положение в личных интересах;</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 xml:space="preserve">проявлять формализм, </w:t>
      </w:r>
      <w:proofErr w:type="gramStart"/>
      <w:r w:rsidRPr="0094468B">
        <w:rPr>
          <w:rFonts w:ascii="Times New Roman" w:hAnsi="Times New Roman" w:cs="Times New Roman"/>
          <w:color w:val="000000"/>
          <w:sz w:val="28"/>
          <w:szCs w:val="28"/>
          <w:lang w:eastAsia="ru-RU" w:bidi="ru-RU"/>
        </w:rPr>
        <w:t>чванство</w:t>
      </w:r>
      <w:proofErr w:type="gramEnd"/>
      <w:r w:rsidRPr="0094468B">
        <w:rPr>
          <w:rFonts w:ascii="Times New Roman" w:hAnsi="Times New Roman" w:cs="Times New Roman"/>
          <w:color w:val="000000"/>
          <w:sz w:val="28"/>
          <w:szCs w:val="28"/>
          <w:lang w:eastAsia="ru-RU" w:bidi="ru-RU"/>
        </w:rPr>
        <w:t>, высокомерие, грубость;</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создавать условия для наушничества и доносительства в коллективе;</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обсуждать с подчиненными действия вышестоящих руководителей;</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8D05B1" w:rsidRPr="0094468B"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8D05B1" w:rsidRDefault="008D05B1" w:rsidP="0094468B">
      <w:pPr>
        <w:pStyle w:val="a3"/>
        <w:numPr>
          <w:ilvl w:val="0"/>
          <w:numId w:val="25"/>
        </w:numPr>
        <w:spacing w:after="0" w:line="240" w:lineRule="auto"/>
        <w:jc w:val="both"/>
        <w:rPr>
          <w:rFonts w:ascii="Times New Roman" w:hAnsi="Times New Roman" w:cs="Times New Roman"/>
          <w:color w:val="000000"/>
          <w:sz w:val="28"/>
          <w:szCs w:val="28"/>
          <w:lang w:eastAsia="ru-RU" w:bidi="ru-RU"/>
        </w:rPr>
      </w:pPr>
      <w:r w:rsidRPr="0094468B">
        <w:rPr>
          <w:rFonts w:ascii="Times New Roman" w:hAnsi="Times New Roman" w:cs="Times New Roman"/>
          <w:color w:val="000000"/>
          <w:sz w:val="28"/>
          <w:szCs w:val="28"/>
          <w:lang w:eastAsia="ru-RU" w:bidi="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94468B" w:rsidRPr="0094468B" w:rsidRDefault="0094468B" w:rsidP="0094468B">
      <w:pPr>
        <w:pStyle w:val="a3"/>
        <w:spacing w:after="0" w:line="240" w:lineRule="auto"/>
        <w:jc w:val="both"/>
        <w:rPr>
          <w:rFonts w:ascii="Times New Roman" w:hAnsi="Times New Roman" w:cs="Times New Roman"/>
          <w:color w:val="000000"/>
          <w:sz w:val="28"/>
          <w:szCs w:val="28"/>
          <w:lang w:eastAsia="ru-RU" w:bidi="ru-RU"/>
        </w:rPr>
      </w:pPr>
    </w:p>
    <w:p w:rsidR="00352C96" w:rsidRPr="00352C96" w:rsidRDefault="0094468B" w:rsidP="00352C96">
      <w:pPr>
        <w:spacing w:after="0" w:line="240" w:lineRule="auto"/>
        <w:jc w:val="both"/>
        <w:rPr>
          <w:rFonts w:ascii="Times New Roman" w:hAnsi="Times New Roman" w:cs="Times New Roman"/>
          <w:b/>
          <w:color w:val="000000"/>
          <w:sz w:val="28"/>
          <w:szCs w:val="28"/>
          <w:lang w:eastAsia="ru-RU" w:bidi="ru-RU"/>
        </w:rPr>
      </w:pPr>
      <w:bookmarkStart w:id="2" w:name="bookmark1"/>
      <w:r w:rsidRPr="00352C96">
        <w:rPr>
          <w:rFonts w:ascii="Times New Roman" w:hAnsi="Times New Roman" w:cs="Times New Roman"/>
          <w:b/>
          <w:color w:val="000000"/>
          <w:sz w:val="28"/>
          <w:szCs w:val="28"/>
          <w:lang w:val="en-US" w:eastAsia="ru-RU" w:bidi="ru-RU"/>
        </w:rPr>
        <w:t>VII</w:t>
      </w:r>
      <w:r w:rsidR="00352C96" w:rsidRPr="00352C96">
        <w:rPr>
          <w:rFonts w:ascii="Times New Roman" w:hAnsi="Times New Roman" w:cs="Times New Roman"/>
          <w:b/>
          <w:color w:val="000000"/>
          <w:sz w:val="28"/>
          <w:szCs w:val="28"/>
          <w:lang w:eastAsia="ru-RU" w:bidi="ru-RU"/>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7.1. </w:t>
      </w:r>
      <w:r w:rsidRPr="00352C96">
        <w:rPr>
          <w:rFonts w:ascii="Times New Roman" w:hAnsi="Times New Roman" w:cs="Times New Roman"/>
          <w:color w:val="000000"/>
          <w:sz w:val="28"/>
          <w:szCs w:val="28"/>
          <w:lang w:eastAsia="ru-RU" w:bidi="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7.2. </w:t>
      </w:r>
      <w:r w:rsidRPr="00352C96">
        <w:rPr>
          <w:rFonts w:ascii="Times New Roman" w:hAnsi="Times New Roman" w:cs="Times New Roman"/>
          <w:color w:val="000000"/>
          <w:sz w:val="28"/>
          <w:szCs w:val="28"/>
          <w:lang w:eastAsia="ru-RU" w:bidi="ru-RU"/>
        </w:rPr>
        <w:t>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273-Ф3 «Об образовании в Российской Федерации».</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sidRPr="00352C96">
        <w:rPr>
          <w:rFonts w:ascii="Times New Roman" w:hAnsi="Times New Roman" w:cs="Times New Roman"/>
          <w:color w:val="000000"/>
          <w:sz w:val="28"/>
          <w:szCs w:val="28"/>
          <w:lang w:eastAsia="ru-RU" w:bidi="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sidRPr="00352C96">
        <w:rPr>
          <w:rFonts w:ascii="Times New Roman" w:hAnsi="Times New Roman" w:cs="Times New Roman"/>
          <w:color w:val="000000"/>
          <w:sz w:val="28"/>
          <w:szCs w:val="28"/>
          <w:lang w:eastAsia="ru-RU" w:bidi="ru-RU"/>
        </w:rPr>
        <w:t>7.3.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sidRPr="00352C96">
        <w:rPr>
          <w:rFonts w:ascii="Times New Roman" w:hAnsi="Times New Roman" w:cs="Times New Roman"/>
          <w:color w:val="000000"/>
          <w:sz w:val="28"/>
          <w:szCs w:val="28"/>
          <w:lang w:eastAsia="ru-RU" w:bidi="ru-RU"/>
        </w:rPr>
        <w:t>7.4.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52C96" w:rsidRPr="00352C96" w:rsidRDefault="00352C96" w:rsidP="00352C96">
      <w:pPr>
        <w:spacing w:after="0" w:line="240" w:lineRule="auto"/>
        <w:ind w:firstLine="708"/>
        <w:jc w:val="both"/>
        <w:rPr>
          <w:rFonts w:ascii="Times New Roman" w:hAnsi="Times New Roman" w:cs="Times New Roman"/>
          <w:color w:val="000000"/>
          <w:sz w:val="28"/>
          <w:szCs w:val="28"/>
          <w:lang w:eastAsia="ru-RU" w:bidi="ru-RU"/>
        </w:rPr>
      </w:pPr>
      <w:r w:rsidRPr="00352C96">
        <w:rPr>
          <w:rFonts w:ascii="Times New Roman" w:hAnsi="Times New Roman" w:cs="Times New Roman"/>
          <w:color w:val="000000"/>
          <w:sz w:val="28"/>
          <w:szCs w:val="28"/>
          <w:lang w:eastAsia="ru-RU" w:bidi="ru-RU"/>
        </w:rPr>
        <w:t xml:space="preserve">7.5. </w:t>
      </w:r>
      <w:proofErr w:type="gramStart"/>
      <w:r w:rsidRPr="00352C96">
        <w:rPr>
          <w:rFonts w:ascii="Times New Roman" w:hAnsi="Times New Roman" w:cs="Times New Roman"/>
          <w:color w:val="000000"/>
          <w:sz w:val="28"/>
          <w:szCs w:val="28"/>
          <w:lang w:eastAsia="ru-RU" w:bidi="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352C96">
        <w:rPr>
          <w:rFonts w:ascii="Times New Roman" w:hAnsi="Times New Roman" w:cs="Times New Roman"/>
          <w:color w:val="000000"/>
          <w:sz w:val="28"/>
          <w:szCs w:val="28"/>
          <w:lang w:eastAsia="ru-RU" w:bidi="ru-RU"/>
        </w:rPr>
        <w:t xml:space="preserve"> суд.</w:t>
      </w:r>
    </w:p>
    <w:p w:rsidR="008D05B1" w:rsidRPr="0094468B" w:rsidRDefault="0094468B" w:rsidP="005D5032">
      <w:pPr>
        <w:spacing w:after="0" w:line="240" w:lineRule="auto"/>
        <w:jc w:val="both"/>
        <w:rPr>
          <w:rFonts w:ascii="Times New Roman" w:hAnsi="Times New Roman" w:cs="Times New Roman"/>
          <w:b/>
          <w:color w:val="000000"/>
          <w:sz w:val="28"/>
          <w:szCs w:val="28"/>
          <w:lang w:eastAsia="ru-RU" w:bidi="ru-RU"/>
        </w:rPr>
      </w:pPr>
      <w:r w:rsidRPr="0094468B">
        <w:rPr>
          <w:rFonts w:ascii="Times New Roman" w:hAnsi="Times New Roman" w:cs="Times New Roman"/>
          <w:b/>
          <w:color w:val="000000"/>
          <w:sz w:val="28"/>
          <w:szCs w:val="28"/>
          <w:lang w:val="en-US" w:eastAsia="ru-RU" w:bidi="ru-RU"/>
        </w:rPr>
        <w:t>VIII</w:t>
      </w:r>
      <w:r w:rsidRPr="0094468B">
        <w:rPr>
          <w:rFonts w:ascii="Times New Roman" w:hAnsi="Times New Roman" w:cs="Times New Roman"/>
          <w:b/>
          <w:color w:val="000000"/>
          <w:sz w:val="28"/>
          <w:szCs w:val="28"/>
          <w:lang w:eastAsia="ru-RU" w:bidi="ru-RU"/>
        </w:rPr>
        <w:t xml:space="preserve">. </w:t>
      </w:r>
      <w:r w:rsidR="008D05B1" w:rsidRPr="0094468B">
        <w:rPr>
          <w:rFonts w:ascii="Times New Roman" w:hAnsi="Times New Roman" w:cs="Times New Roman"/>
          <w:b/>
          <w:color w:val="000000"/>
          <w:sz w:val="28"/>
          <w:szCs w:val="28"/>
          <w:lang w:eastAsia="ru-RU" w:bidi="ru-RU"/>
        </w:rPr>
        <w:t>Контроль за соблюдением настоящего Положения</w:t>
      </w:r>
      <w:bookmarkEnd w:id="2"/>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8.1.</w:t>
      </w:r>
      <w:r w:rsidR="008D05B1" w:rsidRPr="005D5032">
        <w:rPr>
          <w:rFonts w:ascii="Times New Roman" w:hAnsi="Times New Roman" w:cs="Times New Roman"/>
          <w:color w:val="000000"/>
          <w:sz w:val="28"/>
          <w:szCs w:val="28"/>
          <w:lang w:eastAsia="ru-RU" w:bidi="ru-RU"/>
        </w:rPr>
        <w:t xml:space="preserve"> Для </w:t>
      </w:r>
      <w:proofErr w:type="gramStart"/>
      <w:r w:rsidR="008D05B1" w:rsidRPr="005D5032">
        <w:rPr>
          <w:rFonts w:ascii="Times New Roman" w:hAnsi="Times New Roman" w:cs="Times New Roman"/>
          <w:color w:val="000000"/>
          <w:sz w:val="28"/>
          <w:szCs w:val="28"/>
          <w:lang w:eastAsia="ru-RU" w:bidi="ru-RU"/>
        </w:rPr>
        <w:t>контроля за</w:t>
      </w:r>
      <w:proofErr w:type="gramEnd"/>
      <w:r w:rsidR="008D05B1" w:rsidRPr="005D5032">
        <w:rPr>
          <w:rFonts w:ascii="Times New Roman" w:hAnsi="Times New Roman" w:cs="Times New Roman"/>
          <w:color w:val="000000"/>
          <w:sz w:val="28"/>
          <w:szCs w:val="28"/>
          <w:lang w:eastAsia="ru-RU" w:bidi="ru-RU"/>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урегулированию споров между участниками образовательных отношений. В состав комиссии включаются наиболее квалифицированные и авторитетные представители педагогических работников, Совета родителей и Совета старшеклассников.</w:t>
      </w:r>
    </w:p>
    <w:p w:rsidR="008D05B1" w:rsidRPr="005D5032" w:rsidRDefault="0094468B" w:rsidP="0094468B">
      <w:pPr>
        <w:spacing w:after="0" w:line="240" w:lineRule="auto"/>
        <w:ind w:firstLine="708"/>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8.2.</w:t>
      </w:r>
      <w:r w:rsidR="008D05B1" w:rsidRPr="005D5032">
        <w:rPr>
          <w:rFonts w:ascii="Times New Roman" w:hAnsi="Times New Roman" w:cs="Times New Roman"/>
          <w:color w:val="000000"/>
          <w:sz w:val="28"/>
          <w:szCs w:val="28"/>
          <w:lang w:eastAsia="ru-RU" w:bidi="ru-RU"/>
        </w:rPr>
        <w:t xml:space="preserve"> В своей деятельности Комиссия руководствуется действующим законодательством об образовании, уставом школы, настоящим Положением и Положением о комиссии по урегулированию споров между участниками образовательных отношений.</w:t>
      </w:r>
    </w:p>
    <w:p w:rsidR="0094468B" w:rsidRDefault="0094468B" w:rsidP="005D5032">
      <w:pPr>
        <w:spacing w:after="0" w:line="240" w:lineRule="auto"/>
        <w:jc w:val="both"/>
        <w:rPr>
          <w:rFonts w:ascii="Times New Roman" w:hAnsi="Times New Roman" w:cs="Times New Roman"/>
          <w:color w:val="000000"/>
          <w:sz w:val="28"/>
          <w:szCs w:val="28"/>
          <w:lang w:eastAsia="ru-RU" w:bidi="ru-RU"/>
        </w:rPr>
      </w:pPr>
      <w:bookmarkStart w:id="3" w:name="bookmark2"/>
    </w:p>
    <w:p w:rsidR="008D05B1" w:rsidRPr="0094468B" w:rsidRDefault="0094468B" w:rsidP="005D5032">
      <w:pPr>
        <w:spacing w:after="0" w:line="240" w:lineRule="auto"/>
        <w:jc w:val="both"/>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val="en-US" w:eastAsia="ru-RU" w:bidi="ru-RU"/>
        </w:rPr>
        <w:t>IX</w:t>
      </w:r>
      <w:r w:rsidR="008D05B1" w:rsidRPr="0094468B">
        <w:rPr>
          <w:rFonts w:ascii="Times New Roman" w:hAnsi="Times New Roman" w:cs="Times New Roman"/>
          <w:b/>
          <w:color w:val="000000"/>
          <w:sz w:val="28"/>
          <w:szCs w:val="28"/>
          <w:lang w:eastAsia="ru-RU" w:bidi="ru-RU"/>
        </w:rPr>
        <w:t>. Ответственность за нарушение настоящего Положения</w:t>
      </w:r>
      <w:bookmarkEnd w:id="3"/>
    </w:p>
    <w:p w:rsidR="008D05B1" w:rsidRDefault="008D05B1" w:rsidP="0094468B">
      <w:pPr>
        <w:spacing w:after="0" w:line="240" w:lineRule="auto"/>
        <w:ind w:firstLine="708"/>
        <w:jc w:val="both"/>
        <w:rPr>
          <w:rFonts w:ascii="Times New Roman" w:hAnsi="Times New Roman" w:cs="Times New Roman"/>
          <w:color w:val="000000"/>
          <w:sz w:val="28"/>
          <w:szCs w:val="28"/>
          <w:lang w:eastAsia="ru-RU" w:bidi="ru-RU"/>
        </w:rPr>
      </w:pPr>
      <w:r w:rsidRPr="005D5032">
        <w:rPr>
          <w:rFonts w:ascii="Times New Roman" w:hAnsi="Times New Roman" w:cs="Times New Roman"/>
          <w:color w:val="000000"/>
          <w:sz w:val="28"/>
          <w:szCs w:val="28"/>
          <w:lang w:eastAsia="ru-RU" w:bidi="ru-RU"/>
        </w:rPr>
        <w:t xml:space="preserve">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w:t>
      </w:r>
      <w:proofErr w:type="gramStart"/>
      <w:r w:rsidRPr="005D5032">
        <w:rPr>
          <w:rFonts w:ascii="Times New Roman" w:hAnsi="Times New Roman" w:cs="Times New Roman"/>
          <w:color w:val="000000"/>
          <w:sz w:val="28"/>
          <w:szCs w:val="28"/>
          <w:lang w:eastAsia="ru-RU" w:bidi="ru-RU"/>
        </w:rPr>
        <w:t>воздействие</w:t>
      </w:r>
      <w:proofErr w:type="gramEnd"/>
      <w:r w:rsidRPr="005D5032">
        <w:rPr>
          <w:rFonts w:ascii="Times New Roman" w:hAnsi="Times New Roman" w:cs="Times New Roman"/>
          <w:color w:val="000000"/>
          <w:sz w:val="28"/>
          <w:szCs w:val="28"/>
          <w:lang w:eastAsia="ru-RU" w:bidi="ru-RU"/>
        </w:rPr>
        <w:t xml:space="preserve"> либо одно из установленных трудовым законодательством дисциплинарных взысканий.</w:t>
      </w:r>
    </w:p>
    <w:p w:rsidR="00352C96" w:rsidRDefault="00352C96" w:rsidP="0094468B">
      <w:pPr>
        <w:spacing w:after="0" w:line="240" w:lineRule="auto"/>
        <w:ind w:firstLine="708"/>
        <w:jc w:val="both"/>
        <w:rPr>
          <w:rFonts w:ascii="Times New Roman" w:hAnsi="Times New Roman" w:cs="Times New Roman"/>
          <w:color w:val="000000"/>
          <w:sz w:val="28"/>
          <w:szCs w:val="28"/>
          <w:lang w:eastAsia="ru-RU" w:bidi="ru-RU"/>
        </w:rPr>
      </w:pPr>
    </w:p>
    <w:p w:rsidR="00352C96" w:rsidRDefault="00352C96" w:rsidP="0094468B">
      <w:pPr>
        <w:spacing w:after="0" w:line="240" w:lineRule="auto"/>
        <w:ind w:firstLine="708"/>
        <w:jc w:val="both"/>
        <w:rPr>
          <w:rFonts w:ascii="Times New Roman" w:hAnsi="Times New Roman" w:cs="Times New Roman"/>
          <w:color w:val="000000"/>
          <w:sz w:val="28"/>
          <w:szCs w:val="28"/>
          <w:lang w:eastAsia="ru-RU" w:bidi="ru-RU"/>
        </w:rPr>
      </w:pPr>
    </w:p>
    <w:p w:rsidR="00352C96" w:rsidRDefault="00352C96" w:rsidP="0094468B">
      <w:pPr>
        <w:spacing w:after="0" w:line="240" w:lineRule="auto"/>
        <w:ind w:firstLine="708"/>
        <w:jc w:val="both"/>
        <w:rPr>
          <w:rFonts w:ascii="Times New Roman" w:hAnsi="Times New Roman" w:cs="Times New Roman"/>
          <w:color w:val="000000"/>
          <w:sz w:val="28"/>
          <w:szCs w:val="28"/>
          <w:lang w:eastAsia="ru-RU" w:bidi="ru-RU"/>
        </w:rPr>
      </w:pPr>
    </w:p>
    <w:sectPr w:rsidR="00352C96" w:rsidSect="008D05B1">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C5" w:rsidRDefault="009447C5" w:rsidP="00D432C5">
      <w:pPr>
        <w:spacing w:after="0" w:line="240" w:lineRule="auto"/>
      </w:pPr>
      <w:r>
        <w:separator/>
      </w:r>
    </w:p>
  </w:endnote>
  <w:endnote w:type="continuationSeparator" w:id="0">
    <w:p w:rsidR="009447C5" w:rsidRDefault="009447C5" w:rsidP="00D4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90924"/>
      <w:docPartObj>
        <w:docPartGallery w:val="Page Numbers (Bottom of Page)"/>
        <w:docPartUnique/>
      </w:docPartObj>
    </w:sdtPr>
    <w:sdtEndPr/>
    <w:sdtContent>
      <w:p w:rsidR="00D432C5" w:rsidRDefault="00D432C5">
        <w:pPr>
          <w:pStyle w:val="aa"/>
          <w:jc w:val="center"/>
        </w:pPr>
        <w:r>
          <w:fldChar w:fldCharType="begin"/>
        </w:r>
        <w:r>
          <w:instrText>PAGE   \* MERGEFORMAT</w:instrText>
        </w:r>
        <w:r>
          <w:fldChar w:fldCharType="separate"/>
        </w:r>
        <w:r w:rsidR="00CD130E">
          <w:rPr>
            <w:noProof/>
          </w:rPr>
          <w:t>2</w:t>
        </w:r>
        <w:r>
          <w:fldChar w:fldCharType="end"/>
        </w:r>
      </w:p>
    </w:sdtContent>
  </w:sdt>
  <w:p w:rsidR="00D432C5" w:rsidRDefault="00D432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C5" w:rsidRDefault="009447C5" w:rsidP="00D432C5">
      <w:pPr>
        <w:spacing w:after="0" w:line="240" w:lineRule="auto"/>
      </w:pPr>
      <w:r>
        <w:separator/>
      </w:r>
    </w:p>
  </w:footnote>
  <w:footnote w:type="continuationSeparator" w:id="0">
    <w:p w:rsidR="009447C5" w:rsidRDefault="009447C5" w:rsidP="00D43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4F0"/>
    <w:multiLevelType w:val="multilevel"/>
    <w:tmpl w:val="D02A65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10436"/>
    <w:multiLevelType w:val="multilevel"/>
    <w:tmpl w:val="76B0AF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85AE9"/>
    <w:multiLevelType w:val="hybridMultilevel"/>
    <w:tmpl w:val="ECFE7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14685"/>
    <w:multiLevelType w:val="multilevel"/>
    <w:tmpl w:val="32B805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E3288"/>
    <w:multiLevelType w:val="hybridMultilevel"/>
    <w:tmpl w:val="71BCC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C029C"/>
    <w:multiLevelType w:val="multilevel"/>
    <w:tmpl w:val="9DD80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F68C9"/>
    <w:multiLevelType w:val="multilevel"/>
    <w:tmpl w:val="7910EC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42886"/>
    <w:multiLevelType w:val="hybridMultilevel"/>
    <w:tmpl w:val="A014B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90B3A"/>
    <w:multiLevelType w:val="hybridMultilevel"/>
    <w:tmpl w:val="BF884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65376"/>
    <w:multiLevelType w:val="hybridMultilevel"/>
    <w:tmpl w:val="1A242D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11426"/>
    <w:multiLevelType w:val="hybridMultilevel"/>
    <w:tmpl w:val="79067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7301A"/>
    <w:multiLevelType w:val="multilevel"/>
    <w:tmpl w:val="4976B9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06595"/>
    <w:multiLevelType w:val="hybridMultilevel"/>
    <w:tmpl w:val="94841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2A3F9B"/>
    <w:multiLevelType w:val="multilevel"/>
    <w:tmpl w:val="D8A493A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912D30"/>
    <w:multiLevelType w:val="multilevel"/>
    <w:tmpl w:val="A8DA5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6"/>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43D50"/>
    <w:multiLevelType w:val="multilevel"/>
    <w:tmpl w:val="E51AC5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27B98"/>
    <w:multiLevelType w:val="multilevel"/>
    <w:tmpl w:val="8FC4BD64"/>
    <w:lvl w:ilvl="0">
      <w:start w:val="2"/>
      <w:numFmt w:val="upperRoman"/>
      <w:lvlText w:val="%1."/>
      <w:lvlJc w:val="left"/>
      <w:rPr>
        <w:rFonts w:ascii="Times New Roman" w:eastAsia="Times New Roman" w:hAnsi="Times New Roman" w:cs="Times New Roman"/>
        <w:b/>
        <w:bCs/>
        <w:i w:val="0"/>
        <w:iCs w:val="0"/>
        <w:smallCaps w:val="0"/>
        <w:strike w:val="0"/>
        <w:color w:val="000000"/>
        <w:spacing w:val="1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367E95"/>
    <w:multiLevelType w:val="multilevel"/>
    <w:tmpl w:val="D5E2CE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3B3CC7"/>
    <w:multiLevelType w:val="multilevel"/>
    <w:tmpl w:val="B7FE1C5E"/>
    <w:lvl w:ilvl="0">
      <w:start w:val="1"/>
      <w:numFmt w:val="bullet"/>
      <w:lvlText w:val="•"/>
      <w:lvlJc w:val="left"/>
      <w:rPr>
        <w:rFonts w:ascii="Calibri" w:eastAsia="Calibri" w:hAnsi="Calibri" w:cs="Calibri"/>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9C6992"/>
    <w:multiLevelType w:val="hybridMultilevel"/>
    <w:tmpl w:val="CA04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E9312C"/>
    <w:multiLevelType w:val="hybridMultilevel"/>
    <w:tmpl w:val="4C48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70847"/>
    <w:multiLevelType w:val="hybridMultilevel"/>
    <w:tmpl w:val="8B06D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F6A69"/>
    <w:multiLevelType w:val="hybridMultilevel"/>
    <w:tmpl w:val="0B3C6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0B5DA0"/>
    <w:multiLevelType w:val="hybridMultilevel"/>
    <w:tmpl w:val="3258C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7800EC"/>
    <w:multiLevelType w:val="multilevel"/>
    <w:tmpl w:val="0DEEAD9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71105"/>
    <w:multiLevelType w:val="multilevel"/>
    <w:tmpl w:val="1E203CB8"/>
    <w:lvl w:ilvl="0">
      <w:start w:val="7"/>
      <w:numFmt w:val="decimal"/>
      <w:lvlText w:val="%1."/>
      <w:lvlJc w:val="left"/>
      <w:pPr>
        <w:ind w:left="450" w:hanging="450"/>
      </w:pPr>
      <w:rPr>
        <w:rFonts w:hint="default"/>
      </w:rPr>
    </w:lvl>
    <w:lvl w:ilvl="1">
      <w:start w:val="5"/>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6">
    <w:nsid w:val="79254ED9"/>
    <w:multiLevelType w:val="hybridMultilevel"/>
    <w:tmpl w:val="26B08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015426"/>
    <w:multiLevelType w:val="hybridMultilevel"/>
    <w:tmpl w:val="FEEEA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6"/>
  </w:num>
  <w:num w:numId="5">
    <w:abstractNumId w:val="1"/>
  </w:num>
  <w:num w:numId="6">
    <w:abstractNumId w:val="24"/>
  </w:num>
  <w:num w:numId="7">
    <w:abstractNumId w:val="0"/>
  </w:num>
  <w:num w:numId="8">
    <w:abstractNumId w:val="11"/>
  </w:num>
  <w:num w:numId="9">
    <w:abstractNumId w:val="15"/>
  </w:num>
  <w:num w:numId="10">
    <w:abstractNumId w:val="17"/>
  </w:num>
  <w:num w:numId="11">
    <w:abstractNumId w:val="6"/>
  </w:num>
  <w:num w:numId="12">
    <w:abstractNumId w:val="7"/>
  </w:num>
  <w:num w:numId="13">
    <w:abstractNumId w:val="19"/>
  </w:num>
  <w:num w:numId="14">
    <w:abstractNumId w:val="12"/>
  </w:num>
  <w:num w:numId="15">
    <w:abstractNumId w:val="2"/>
  </w:num>
  <w:num w:numId="16">
    <w:abstractNumId w:val="20"/>
  </w:num>
  <w:num w:numId="17">
    <w:abstractNumId w:val="9"/>
  </w:num>
  <w:num w:numId="18">
    <w:abstractNumId w:val="23"/>
  </w:num>
  <w:num w:numId="19">
    <w:abstractNumId w:val="4"/>
  </w:num>
  <w:num w:numId="20">
    <w:abstractNumId w:val="22"/>
  </w:num>
  <w:num w:numId="21">
    <w:abstractNumId w:val="8"/>
  </w:num>
  <w:num w:numId="22">
    <w:abstractNumId w:val="27"/>
  </w:num>
  <w:num w:numId="23">
    <w:abstractNumId w:val="26"/>
  </w:num>
  <w:num w:numId="24">
    <w:abstractNumId w:val="10"/>
  </w:num>
  <w:num w:numId="25">
    <w:abstractNumId w:val="21"/>
  </w:num>
  <w:num w:numId="26">
    <w:abstractNumId w:val="14"/>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D1"/>
    <w:rsid w:val="000D66B9"/>
    <w:rsid w:val="00122D8D"/>
    <w:rsid w:val="00217623"/>
    <w:rsid w:val="00352C96"/>
    <w:rsid w:val="00521C18"/>
    <w:rsid w:val="00546608"/>
    <w:rsid w:val="00551F06"/>
    <w:rsid w:val="005D5032"/>
    <w:rsid w:val="006F042D"/>
    <w:rsid w:val="008D05B1"/>
    <w:rsid w:val="0094468B"/>
    <w:rsid w:val="009447C5"/>
    <w:rsid w:val="009D3360"/>
    <w:rsid w:val="00B31144"/>
    <w:rsid w:val="00C323E0"/>
    <w:rsid w:val="00CD130E"/>
    <w:rsid w:val="00D34C5A"/>
    <w:rsid w:val="00D432C5"/>
    <w:rsid w:val="00E015D1"/>
    <w:rsid w:val="00F6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A"/>
  </w:style>
  <w:style w:type="paragraph" w:styleId="3">
    <w:name w:val="heading 3"/>
    <w:basedOn w:val="a"/>
    <w:next w:val="a"/>
    <w:link w:val="30"/>
    <w:uiPriority w:val="99"/>
    <w:qFormat/>
    <w:rsid w:val="00D34C5A"/>
    <w:pPr>
      <w:keepNext/>
      <w:widowControl w:val="0"/>
      <w:spacing w:after="0" w:line="240" w:lineRule="auto"/>
      <w:jc w:val="right"/>
      <w:outlineLvl w:val="2"/>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D34C5A"/>
    <w:pPr>
      <w:keepNext/>
      <w:widowControl w:val="0"/>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34C5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D34C5A"/>
    <w:rPr>
      <w:rFonts w:ascii="Times New Roman" w:eastAsia="Times New Roman" w:hAnsi="Times New Roman" w:cs="Times New Roman"/>
      <w:sz w:val="24"/>
      <w:szCs w:val="24"/>
      <w:lang w:eastAsia="ru-RU"/>
    </w:rPr>
  </w:style>
  <w:style w:type="paragraph" w:styleId="a3">
    <w:name w:val="List Paragraph"/>
    <w:basedOn w:val="a"/>
    <w:uiPriority w:val="34"/>
    <w:qFormat/>
    <w:rsid w:val="00D34C5A"/>
    <w:pPr>
      <w:ind w:left="720"/>
      <w:contextualSpacing/>
    </w:pPr>
  </w:style>
  <w:style w:type="character" w:styleId="a4">
    <w:name w:val="Intense Reference"/>
    <w:basedOn w:val="a0"/>
    <w:uiPriority w:val="32"/>
    <w:qFormat/>
    <w:rsid w:val="00D34C5A"/>
    <w:rPr>
      <w:b/>
      <w:bCs/>
      <w:smallCaps/>
      <w:color w:val="ED7D31" w:themeColor="accent2"/>
      <w:spacing w:val="5"/>
      <w:u w:val="single"/>
    </w:rPr>
  </w:style>
  <w:style w:type="character" w:customStyle="1" w:styleId="4">
    <w:name w:val="Основной текст (4)_"/>
    <w:basedOn w:val="a0"/>
    <w:link w:val="40"/>
    <w:rsid w:val="008D05B1"/>
    <w:rPr>
      <w:rFonts w:ascii="Times New Roman" w:eastAsia="Times New Roman" w:hAnsi="Times New Roman" w:cs="Times New Roman"/>
      <w:b/>
      <w:bCs/>
      <w:spacing w:val="13"/>
      <w:sz w:val="23"/>
      <w:szCs w:val="23"/>
      <w:shd w:val="clear" w:color="auto" w:fill="FFFFFF"/>
    </w:rPr>
  </w:style>
  <w:style w:type="paragraph" w:customStyle="1" w:styleId="40">
    <w:name w:val="Основной текст (4)"/>
    <w:basedOn w:val="a"/>
    <w:link w:val="4"/>
    <w:rsid w:val="008D05B1"/>
    <w:pPr>
      <w:widowControl w:val="0"/>
      <w:shd w:val="clear" w:color="auto" w:fill="FFFFFF"/>
      <w:spacing w:before="1740" w:after="0" w:line="370" w:lineRule="exact"/>
    </w:pPr>
    <w:rPr>
      <w:rFonts w:ascii="Times New Roman" w:eastAsia="Times New Roman" w:hAnsi="Times New Roman" w:cs="Times New Roman"/>
      <w:b/>
      <w:bCs/>
      <w:spacing w:val="13"/>
      <w:sz w:val="23"/>
      <w:szCs w:val="23"/>
    </w:rPr>
  </w:style>
  <w:style w:type="character" w:customStyle="1" w:styleId="2">
    <w:name w:val="Основной текст (2)_"/>
    <w:basedOn w:val="a0"/>
    <w:link w:val="20"/>
    <w:rsid w:val="008D05B1"/>
    <w:rPr>
      <w:rFonts w:ascii="Times New Roman" w:eastAsia="Times New Roman" w:hAnsi="Times New Roman" w:cs="Times New Roman"/>
      <w:spacing w:val="12"/>
      <w:shd w:val="clear" w:color="auto" w:fill="FFFFFF"/>
    </w:rPr>
  </w:style>
  <w:style w:type="character" w:customStyle="1" w:styleId="21">
    <w:name w:val="Основной текст (2) + Малые прописные"/>
    <w:basedOn w:val="2"/>
    <w:rsid w:val="008D05B1"/>
    <w:rPr>
      <w:rFonts w:ascii="Times New Roman" w:eastAsia="Times New Roman" w:hAnsi="Times New Roman" w:cs="Times New Roman"/>
      <w:smallCaps/>
      <w:color w:val="000000"/>
      <w:spacing w:val="12"/>
      <w:w w:val="100"/>
      <w:position w:val="0"/>
      <w:sz w:val="24"/>
      <w:szCs w:val="24"/>
      <w:shd w:val="clear" w:color="auto" w:fill="FFFFFF"/>
      <w:lang w:val="en-US" w:eastAsia="en-US" w:bidi="en-US"/>
    </w:rPr>
  </w:style>
  <w:style w:type="paragraph" w:customStyle="1" w:styleId="20">
    <w:name w:val="Основной текст (2)"/>
    <w:basedOn w:val="a"/>
    <w:link w:val="2"/>
    <w:rsid w:val="008D05B1"/>
    <w:pPr>
      <w:widowControl w:val="0"/>
      <w:shd w:val="clear" w:color="auto" w:fill="FFFFFF"/>
      <w:spacing w:before="300" w:after="120" w:line="0" w:lineRule="atLeast"/>
      <w:ind w:hanging="560"/>
      <w:jc w:val="right"/>
    </w:pPr>
    <w:rPr>
      <w:rFonts w:ascii="Times New Roman" w:eastAsia="Times New Roman" w:hAnsi="Times New Roman" w:cs="Times New Roman"/>
      <w:spacing w:val="12"/>
    </w:rPr>
  </w:style>
  <w:style w:type="character" w:customStyle="1" w:styleId="a5">
    <w:name w:val="Основной текст_"/>
    <w:basedOn w:val="a0"/>
    <w:link w:val="1"/>
    <w:rsid w:val="008D05B1"/>
    <w:rPr>
      <w:rFonts w:ascii="Calibri" w:eastAsia="Calibri" w:hAnsi="Calibri" w:cs="Calibri"/>
      <w:spacing w:val="9"/>
      <w:shd w:val="clear" w:color="auto" w:fill="FFFFFF"/>
    </w:rPr>
  </w:style>
  <w:style w:type="paragraph" w:customStyle="1" w:styleId="1">
    <w:name w:val="Основной текст1"/>
    <w:basedOn w:val="a"/>
    <w:link w:val="a5"/>
    <w:rsid w:val="008D05B1"/>
    <w:pPr>
      <w:widowControl w:val="0"/>
      <w:shd w:val="clear" w:color="auto" w:fill="FFFFFF"/>
      <w:spacing w:after="0" w:line="341" w:lineRule="exact"/>
      <w:jc w:val="right"/>
    </w:pPr>
    <w:rPr>
      <w:rFonts w:ascii="Calibri" w:eastAsia="Calibri" w:hAnsi="Calibri" w:cs="Calibri"/>
      <w:spacing w:val="9"/>
    </w:rPr>
  </w:style>
  <w:style w:type="character" w:customStyle="1" w:styleId="10">
    <w:name w:val="Заголовок №1_"/>
    <w:basedOn w:val="a0"/>
    <w:link w:val="11"/>
    <w:rsid w:val="008D05B1"/>
    <w:rPr>
      <w:rFonts w:ascii="Times New Roman" w:eastAsia="Times New Roman" w:hAnsi="Times New Roman" w:cs="Times New Roman"/>
      <w:b/>
      <w:bCs/>
      <w:spacing w:val="13"/>
      <w:sz w:val="23"/>
      <w:szCs w:val="23"/>
      <w:shd w:val="clear" w:color="auto" w:fill="FFFFFF"/>
    </w:rPr>
  </w:style>
  <w:style w:type="paragraph" w:customStyle="1" w:styleId="11">
    <w:name w:val="Заголовок №1"/>
    <w:basedOn w:val="a"/>
    <w:link w:val="10"/>
    <w:rsid w:val="008D05B1"/>
    <w:pPr>
      <w:widowControl w:val="0"/>
      <w:shd w:val="clear" w:color="auto" w:fill="FFFFFF"/>
      <w:spacing w:before="300" w:after="420" w:line="0" w:lineRule="atLeast"/>
      <w:jc w:val="both"/>
      <w:outlineLvl w:val="0"/>
    </w:pPr>
    <w:rPr>
      <w:rFonts w:ascii="Times New Roman" w:eastAsia="Times New Roman" w:hAnsi="Times New Roman" w:cs="Times New Roman"/>
      <w:b/>
      <w:bCs/>
      <w:spacing w:val="13"/>
      <w:sz w:val="23"/>
      <w:szCs w:val="23"/>
    </w:rPr>
  </w:style>
  <w:style w:type="character" w:customStyle="1" w:styleId="31">
    <w:name w:val="Основной текст (3)_"/>
    <w:basedOn w:val="a0"/>
    <w:link w:val="32"/>
    <w:rsid w:val="00352C96"/>
    <w:rPr>
      <w:rFonts w:ascii="Times New Roman" w:eastAsia="Times New Roman" w:hAnsi="Times New Roman" w:cs="Times New Roman"/>
      <w:spacing w:val="16"/>
      <w:shd w:val="clear" w:color="auto" w:fill="FFFFFF"/>
    </w:rPr>
  </w:style>
  <w:style w:type="paragraph" w:customStyle="1" w:styleId="32">
    <w:name w:val="Основной текст (3)"/>
    <w:basedOn w:val="a"/>
    <w:link w:val="31"/>
    <w:rsid w:val="00352C96"/>
    <w:pPr>
      <w:widowControl w:val="0"/>
      <w:shd w:val="clear" w:color="auto" w:fill="FFFFFF"/>
      <w:spacing w:before="60" w:after="0" w:line="274" w:lineRule="exact"/>
      <w:jc w:val="both"/>
    </w:pPr>
    <w:rPr>
      <w:rFonts w:ascii="Times New Roman" w:eastAsia="Times New Roman" w:hAnsi="Times New Roman" w:cs="Times New Roman"/>
      <w:spacing w:val="16"/>
    </w:rPr>
  </w:style>
  <w:style w:type="paragraph" w:styleId="a6">
    <w:name w:val="Balloon Text"/>
    <w:basedOn w:val="a"/>
    <w:link w:val="a7"/>
    <w:uiPriority w:val="99"/>
    <w:semiHidden/>
    <w:unhideWhenUsed/>
    <w:rsid w:val="00352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C96"/>
    <w:rPr>
      <w:rFonts w:ascii="Tahoma" w:hAnsi="Tahoma" w:cs="Tahoma"/>
      <w:sz w:val="16"/>
      <w:szCs w:val="16"/>
    </w:rPr>
  </w:style>
  <w:style w:type="paragraph" w:styleId="a8">
    <w:name w:val="header"/>
    <w:basedOn w:val="a"/>
    <w:link w:val="a9"/>
    <w:uiPriority w:val="99"/>
    <w:unhideWhenUsed/>
    <w:rsid w:val="00D432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32C5"/>
  </w:style>
  <w:style w:type="paragraph" w:styleId="aa">
    <w:name w:val="footer"/>
    <w:basedOn w:val="a"/>
    <w:link w:val="ab"/>
    <w:uiPriority w:val="99"/>
    <w:unhideWhenUsed/>
    <w:rsid w:val="00D43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2C5"/>
  </w:style>
  <w:style w:type="table" w:styleId="ac">
    <w:name w:val="Table Grid"/>
    <w:basedOn w:val="a1"/>
    <w:uiPriority w:val="59"/>
    <w:rsid w:val="00551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5A"/>
  </w:style>
  <w:style w:type="paragraph" w:styleId="3">
    <w:name w:val="heading 3"/>
    <w:basedOn w:val="a"/>
    <w:next w:val="a"/>
    <w:link w:val="30"/>
    <w:uiPriority w:val="99"/>
    <w:qFormat/>
    <w:rsid w:val="00D34C5A"/>
    <w:pPr>
      <w:keepNext/>
      <w:widowControl w:val="0"/>
      <w:spacing w:after="0" w:line="240" w:lineRule="auto"/>
      <w:jc w:val="right"/>
      <w:outlineLvl w:val="2"/>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qFormat/>
    <w:rsid w:val="00D34C5A"/>
    <w:pPr>
      <w:keepNext/>
      <w:widowControl w:val="0"/>
      <w:spacing w:after="0"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34C5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D34C5A"/>
    <w:rPr>
      <w:rFonts w:ascii="Times New Roman" w:eastAsia="Times New Roman" w:hAnsi="Times New Roman" w:cs="Times New Roman"/>
      <w:sz w:val="24"/>
      <w:szCs w:val="24"/>
      <w:lang w:eastAsia="ru-RU"/>
    </w:rPr>
  </w:style>
  <w:style w:type="paragraph" w:styleId="a3">
    <w:name w:val="List Paragraph"/>
    <w:basedOn w:val="a"/>
    <w:uiPriority w:val="34"/>
    <w:qFormat/>
    <w:rsid w:val="00D34C5A"/>
    <w:pPr>
      <w:ind w:left="720"/>
      <w:contextualSpacing/>
    </w:pPr>
  </w:style>
  <w:style w:type="character" w:styleId="a4">
    <w:name w:val="Intense Reference"/>
    <w:basedOn w:val="a0"/>
    <w:uiPriority w:val="32"/>
    <w:qFormat/>
    <w:rsid w:val="00D34C5A"/>
    <w:rPr>
      <w:b/>
      <w:bCs/>
      <w:smallCaps/>
      <w:color w:val="ED7D31" w:themeColor="accent2"/>
      <w:spacing w:val="5"/>
      <w:u w:val="single"/>
    </w:rPr>
  </w:style>
  <w:style w:type="character" w:customStyle="1" w:styleId="4">
    <w:name w:val="Основной текст (4)_"/>
    <w:basedOn w:val="a0"/>
    <w:link w:val="40"/>
    <w:rsid w:val="008D05B1"/>
    <w:rPr>
      <w:rFonts w:ascii="Times New Roman" w:eastAsia="Times New Roman" w:hAnsi="Times New Roman" w:cs="Times New Roman"/>
      <w:b/>
      <w:bCs/>
      <w:spacing w:val="13"/>
      <w:sz w:val="23"/>
      <w:szCs w:val="23"/>
      <w:shd w:val="clear" w:color="auto" w:fill="FFFFFF"/>
    </w:rPr>
  </w:style>
  <w:style w:type="paragraph" w:customStyle="1" w:styleId="40">
    <w:name w:val="Основной текст (4)"/>
    <w:basedOn w:val="a"/>
    <w:link w:val="4"/>
    <w:rsid w:val="008D05B1"/>
    <w:pPr>
      <w:widowControl w:val="0"/>
      <w:shd w:val="clear" w:color="auto" w:fill="FFFFFF"/>
      <w:spacing w:before="1740" w:after="0" w:line="370" w:lineRule="exact"/>
    </w:pPr>
    <w:rPr>
      <w:rFonts w:ascii="Times New Roman" w:eastAsia="Times New Roman" w:hAnsi="Times New Roman" w:cs="Times New Roman"/>
      <w:b/>
      <w:bCs/>
      <w:spacing w:val="13"/>
      <w:sz w:val="23"/>
      <w:szCs w:val="23"/>
    </w:rPr>
  </w:style>
  <w:style w:type="character" w:customStyle="1" w:styleId="2">
    <w:name w:val="Основной текст (2)_"/>
    <w:basedOn w:val="a0"/>
    <w:link w:val="20"/>
    <w:rsid w:val="008D05B1"/>
    <w:rPr>
      <w:rFonts w:ascii="Times New Roman" w:eastAsia="Times New Roman" w:hAnsi="Times New Roman" w:cs="Times New Roman"/>
      <w:spacing w:val="12"/>
      <w:shd w:val="clear" w:color="auto" w:fill="FFFFFF"/>
    </w:rPr>
  </w:style>
  <w:style w:type="character" w:customStyle="1" w:styleId="21">
    <w:name w:val="Основной текст (2) + Малые прописные"/>
    <w:basedOn w:val="2"/>
    <w:rsid w:val="008D05B1"/>
    <w:rPr>
      <w:rFonts w:ascii="Times New Roman" w:eastAsia="Times New Roman" w:hAnsi="Times New Roman" w:cs="Times New Roman"/>
      <w:smallCaps/>
      <w:color w:val="000000"/>
      <w:spacing w:val="12"/>
      <w:w w:val="100"/>
      <w:position w:val="0"/>
      <w:sz w:val="24"/>
      <w:szCs w:val="24"/>
      <w:shd w:val="clear" w:color="auto" w:fill="FFFFFF"/>
      <w:lang w:val="en-US" w:eastAsia="en-US" w:bidi="en-US"/>
    </w:rPr>
  </w:style>
  <w:style w:type="paragraph" w:customStyle="1" w:styleId="20">
    <w:name w:val="Основной текст (2)"/>
    <w:basedOn w:val="a"/>
    <w:link w:val="2"/>
    <w:rsid w:val="008D05B1"/>
    <w:pPr>
      <w:widowControl w:val="0"/>
      <w:shd w:val="clear" w:color="auto" w:fill="FFFFFF"/>
      <w:spacing w:before="300" w:after="120" w:line="0" w:lineRule="atLeast"/>
      <w:ind w:hanging="560"/>
      <w:jc w:val="right"/>
    </w:pPr>
    <w:rPr>
      <w:rFonts w:ascii="Times New Roman" w:eastAsia="Times New Roman" w:hAnsi="Times New Roman" w:cs="Times New Roman"/>
      <w:spacing w:val="12"/>
    </w:rPr>
  </w:style>
  <w:style w:type="character" w:customStyle="1" w:styleId="a5">
    <w:name w:val="Основной текст_"/>
    <w:basedOn w:val="a0"/>
    <w:link w:val="1"/>
    <w:rsid w:val="008D05B1"/>
    <w:rPr>
      <w:rFonts w:ascii="Calibri" w:eastAsia="Calibri" w:hAnsi="Calibri" w:cs="Calibri"/>
      <w:spacing w:val="9"/>
      <w:shd w:val="clear" w:color="auto" w:fill="FFFFFF"/>
    </w:rPr>
  </w:style>
  <w:style w:type="paragraph" w:customStyle="1" w:styleId="1">
    <w:name w:val="Основной текст1"/>
    <w:basedOn w:val="a"/>
    <w:link w:val="a5"/>
    <w:rsid w:val="008D05B1"/>
    <w:pPr>
      <w:widowControl w:val="0"/>
      <w:shd w:val="clear" w:color="auto" w:fill="FFFFFF"/>
      <w:spacing w:after="0" w:line="341" w:lineRule="exact"/>
      <w:jc w:val="right"/>
    </w:pPr>
    <w:rPr>
      <w:rFonts w:ascii="Calibri" w:eastAsia="Calibri" w:hAnsi="Calibri" w:cs="Calibri"/>
      <w:spacing w:val="9"/>
    </w:rPr>
  </w:style>
  <w:style w:type="character" w:customStyle="1" w:styleId="10">
    <w:name w:val="Заголовок №1_"/>
    <w:basedOn w:val="a0"/>
    <w:link w:val="11"/>
    <w:rsid w:val="008D05B1"/>
    <w:rPr>
      <w:rFonts w:ascii="Times New Roman" w:eastAsia="Times New Roman" w:hAnsi="Times New Roman" w:cs="Times New Roman"/>
      <w:b/>
      <w:bCs/>
      <w:spacing w:val="13"/>
      <w:sz w:val="23"/>
      <w:szCs w:val="23"/>
      <w:shd w:val="clear" w:color="auto" w:fill="FFFFFF"/>
    </w:rPr>
  </w:style>
  <w:style w:type="paragraph" w:customStyle="1" w:styleId="11">
    <w:name w:val="Заголовок №1"/>
    <w:basedOn w:val="a"/>
    <w:link w:val="10"/>
    <w:rsid w:val="008D05B1"/>
    <w:pPr>
      <w:widowControl w:val="0"/>
      <w:shd w:val="clear" w:color="auto" w:fill="FFFFFF"/>
      <w:spacing w:before="300" w:after="420" w:line="0" w:lineRule="atLeast"/>
      <w:jc w:val="both"/>
      <w:outlineLvl w:val="0"/>
    </w:pPr>
    <w:rPr>
      <w:rFonts w:ascii="Times New Roman" w:eastAsia="Times New Roman" w:hAnsi="Times New Roman" w:cs="Times New Roman"/>
      <w:b/>
      <w:bCs/>
      <w:spacing w:val="13"/>
      <w:sz w:val="23"/>
      <w:szCs w:val="23"/>
    </w:rPr>
  </w:style>
  <w:style w:type="character" w:customStyle="1" w:styleId="31">
    <w:name w:val="Основной текст (3)_"/>
    <w:basedOn w:val="a0"/>
    <w:link w:val="32"/>
    <w:rsid w:val="00352C96"/>
    <w:rPr>
      <w:rFonts w:ascii="Times New Roman" w:eastAsia="Times New Roman" w:hAnsi="Times New Roman" w:cs="Times New Roman"/>
      <w:spacing w:val="16"/>
      <w:shd w:val="clear" w:color="auto" w:fill="FFFFFF"/>
    </w:rPr>
  </w:style>
  <w:style w:type="paragraph" w:customStyle="1" w:styleId="32">
    <w:name w:val="Основной текст (3)"/>
    <w:basedOn w:val="a"/>
    <w:link w:val="31"/>
    <w:rsid w:val="00352C96"/>
    <w:pPr>
      <w:widowControl w:val="0"/>
      <w:shd w:val="clear" w:color="auto" w:fill="FFFFFF"/>
      <w:spacing w:before="60" w:after="0" w:line="274" w:lineRule="exact"/>
      <w:jc w:val="both"/>
    </w:pPr>
    <w:rPr>
      <w:rFonts w:ascii="Times New Roman" w:eastAsia="Times New Roman" w:hAnsi="Times New Roman" w:cs="Times New Roman"/>
      <w:spacing w:val="16"/>
    </w:rPr>
  </w:style>
  <w:style w:type="paragraph" w:styleId="a6">
    <w:name w:val="Balloon Text"/>
    <w:basedOn w:val="a"/>
    <w:link w:val="a7"/>
    <w:uiPriority w:val="99"/>
    <w:semiHidden/>
    <w:unhideWhenUsed/>
    <w:rsid w:val="00352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C96"/>
    <w:rPr>
      <w:rFonts w:ascii="Tahoma" w:hAnsi="Tahoma" w:cs="Tahoma"/>
      <w:sz w:val="16"/>
      <w:szCs w:val="16"/>
    </w:rPr>
  </w:style>
  <w:style w:type="paragraph" w:styleId="a8">
    <w:name w:val="header"/>
    <w:basedOn w:val="a"/>
    <w:link w:val="a9"/>
    <w:uiPriority w:val="99"/>
    <w:unhideWhenUsed/>
    <w:rsid w:val="00D432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32C5"/>
  </w:style>
  <w:style w:type="paragraph" w:styleId="aa">
    <w:name w:val="footer"/>
    <w:basedOn w:val="a"/>
    <w:link w:val="ab"/>
    <w:uiPriority w:val="99"/>
    <w:unhideWhenUsed/>
    <w:rsid w:val="00D43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2C5"/>
  </w:style>
  <w:style w:type="table" w:styleId="ac">
    <w:name w:val="Table Grid"/>
    <w:basedOn w:val="a1"/>
    <w:uiPriority w:val="59"/>
    <w:rsid w:val="00551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9A03-9C75-498A-B186-7EA93688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2</cp:revision>
  <cp:lastPrinted>2020-01-22T13:34:00Z</cp:lastPrinted>
  <dcterms:created xsi:type="dcterms:W3CDTF">2021-01-14T10:45:00Z</dcterms:created>
  <dcterms:modified xsi:type="dcterms:W3CDTF">2021-01-14T10:45:00Z</dcterms:modified>
</cp:coreProperties>
</file>