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A14" w:rsidRPr="008D4325" w:rsidRDefault="00114A14" w:rsidP="00DB5893">
      <w:pPr>
        <w:shd w:val="clear" w:color="auto" w:fill="FFFFFF"/>
        <w:spacing w:before="360" w:after="12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D432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Вниманию обучающихся и их родителей!</w:t>
      </w:r>
    </w:p>
    <w:p w:rsidR="00031AD9" w:rsidRPr="008D4325" w:rsidRDefault="00114A14" w:rsidP="00DB5893">
      <w:pPr>
        <w:shd w:val="clear" w:color="auto" w:fill="FFFFFF"/>
        <w:spacing w:before="360" w:after="12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 w:rsidRPr="008D4325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С 21.12.2020 по 27.12.2020 в Тверской </w:t>
      </w:r>
      <w:proofErr w:type="spellStart"/>
      <w:r w:rsidRPr="008D4325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областив</w:t>
      </w:r>
      <w:proofErr w:type="spellEnd"/>
      <w:r w:rsidRPr="008D4325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 ц</w:t>
      </w:r>
      <w:r w:rsidR="00031AD9" w:rsidRPr="008D4325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елях профилактики детского дорож</w:t>
      </w:r>
      <w:r w:rsidRPr="008D4325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но-транспортного травматизма </w:t>
      </w:r>
      <w:r w:rsidRPr="008D432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период зимних каникул</w:t>
      </w:r>
      <w:r w:rsidR="00875AD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031AD9" w:rsidRPr="008D4325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проводится мероприятие</w:t>
      </w:r>
    </w:p>
    <w:p w:rsidR="00114A14" w:rsidRPr="008D4325" w:rsidRDefault="00031AD9" w:rsidP="00DB5893">
      <w:pPr>
        <w:shd w:val="clear" w:color="auto" w:fill="FFFFFF"/>
        <w:spacing w:before="360" w:after="12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 w:rsidRPr="008D4325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 «</w:t>
      </w:r>
      <w:proofErr w:type="gramStart"/>
      <w:r w:rsidRPr="008D4325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Внимание-каникулы</w:t>
      </w:r>
      <w:proofErr w:type="gramEnd"/>
      <w:r w:rsidRPr="008D4325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!»</w:t>
      </w:r>
    </w:p>
    <w:p w:rsidR="00DB5893" w:rsidRPr="008D4325" w:rsidRDefault="00DB5893" w:rsidP="00DB5893">
      <w:pPr>
        <w:shd w:val="clear" w:color="auto" w:fill="FFFFFF"/>
        <w:spacing w:before="360" w:after="12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D432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Все мы</w:t>
      </w:r>
      <w:r w:rsidR="00031AD9" w:rsidRPr="008D432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, и взрослые, и дети, </w:t>
      </w:r>
      <w:r w:rsidRPr="008D432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являем</w:t>
      </w:r>
      <w:r w:rsidR="00031AD9" w:rsidRPr="008D432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ся участниками дорожного движения.</w:t>
      </w:r>
    </w:p>
    <w:p w:rsidR="00031AD9" w:rsidRPr="008D4325" w:rsidRDefault="00DB5893" w:rsidP="00DB5893">
      <w:pPr>
        <w:shd w:val="clear" w:color="auto" w:fill="FFFFFF"/>
        <w:spacing w:before="360" w:after="12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D432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Мы – пешеходы.</w:t>
      </w:r>
    </w:p>
    <w:p w:rsidR="00031AD9" w:rsidRPr="008D4325" w:rsidRDefault="00031AD9" w:rsidP="00DB5893">
      <w:pPr>
        <w:shd w:val="clear" w:color="auto" w:fill="FFFFFF"/>
        <w:spacing w:before="360" w:after="120" w:line="276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D432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 сожалению, незнание и несоблюдение правил дорожного движения приводят к серьёзным последствиям, цена которым – человеческая жизнь.</w:t>
      </w:r>
    </w:p>
    <w:p w:rsidR="00031AD9" w:rsidRPr="008D4325" w:rsidRDefault="00031AD9" w:rsidP="00DB5893">
      <w:pPr>
        <w:shd w:val="clear" w:color="auto" w:fill="FFFFFF"/>
        <w:spacing w:before="360" w:after="12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D432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Информация, приведённая ниже</w:t>
      </w:r>
      <w:r w:rsidR="008D4325" w:rsidRPr="008D432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,</w:t>
      </w:r>
      <w:r w:rsidRPr="008D432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будет полезна как родителям, так и детям.</w:t>
      </w:r>
    </w:p>
    <w:p w:rsidR="00031AD9" w:rsidRPr="008D4325" w:rsidRDefault="00031AD9" w:rsidP="00DB5893">
      <w:pPr>
        <w:shd w:val="clear" w:color="auto" w:fill="FFFFFF"/>
        <w:spacing w:before="360" w:after="12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D432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Берегите </w:t>
      </w:r>
      <w:r w:rsidR="00DB5893" w:rsidRPr="008D432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себя и своих детей!</w:t>
      </w:r>
    </w:p>
    <w:p w:rsidR="00B81019" w:rsidRPr="00B81019" w:rsidRDefault="00B81019" w:rsidP="00DB5893">
      <w:pPr>
        <w:shd w:val="clear" w:color="auto" w:fill="FFFFFF"/>
        <w:spacing w:before="360" w:after="12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</w:pPr>
      <w:r w:rsidRPr="00B81019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Возможные причины аварий по вине пешехода</w:t>
      </w:r>
    </w:p>
    <w:p w:rsidR="00B81019" w:rsidRPr="00B81019" w:rsidRDefault="00B81019" w:rsidP="00DB5893">
      <w:pPr>
        <w:shd w:val="clear" w:color="auto" w:fill="FFFFFF"/>
        <w:spacing w:after="37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проводят анализ причин, приводящих к авариям. Так, было установлено, что ДТП с пешеходом происходят довольно часто и в большинстве случаев по его собственной вине. Наши граждане переходят дорогу там, где им удобно. Одни считают, что водители обязаны пропускать людей всегда, другие руководствуются приоритетным правом на дороге, о котором говорится в ПДД. Но не стоит забывать, что автомобили имеют разные технические характеристики, и резк</w:t>
      </w:r>
      <w:r w:rsidR="008D4325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затормозить удается не всегда, тем более в зимнее время.</w:t>
      </w:r>
      <w:bookmarkStart w:id="0" w:name="_GoBack"/>
      <w:bookmarkEnd w:id="0"/>
    </w:p>
    <w:p w:rsidR="00B81019" w:rsidRPr="00B81019" w:rsidRDefault="00B81019" w:rsidP="00DB5893">
      <w:pPr>
        <w:shd w:val="clear" w:color="auto" w:fill="FFFFFF"/>
        <w:spacing w:after="37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сведениям госавтоинспекторов, причины ДТП по вине самих пешеходов, бывают следующие:</w:t>
      </w:r>
    </w:p>
    <w:p w:rsidR="00B81019" w:rsidRPr="00B81019" w:rsidRDefault="00B81019" w:rsidP="00DB5893">
      <w:pPr>
        <w:numPr>
          <w:ilvl w:val="0"/>
          <w:numId w:val="1"/>
        </w:numPr>
        <w:shd w:val="clear" w:color="auto" w:fill="FFFFFF"/>
        <w:spacing w:before="168" w:after="168" w:line="276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незнание и нежелание соблюдать правила движения на дороге;</w:t>
      </w:r>
    </w:p>
    <w:p w:rsidR="00B81019" w:rsidRPr="00B81019" w:rsidRDefault="00B81019" w:rsidP="00DB5893">
      <w:pPr>
        <w:numPr>
          <w:ilvl w:val="0"/>
          <w:numId w:val="1"/>
        </w:numPr>
        <w:shd w:val="clear" w:color="auto" w:fill="FFFFFF"/>
        <w:spacing w:before="168" w:after="168" w:line="276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810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перебегание</w:t>
      </w:r>
      <w:proofErr w:type="spellEnd"/>
      <w:r w:rsidRPr="00B81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автомагистрали на красный свет;</w:t>
      </w:r>
    </w:p>
    <w:p w:rsidR="00B81019" w:rsidRPr="00B81019" w:rsidRDefault="00B81019" w:rsidP="00DB5893">
      <w:pPr>
        <w:numPr>
          <w:ilvl w:val="0"/>
          <w:numId w:val="1"/>
        </w:numPr>
        <w:shd w:val="clear" w:color="auto" w:fill="FFFFFF"/>
        <w:spacing w:before="168" w:after="168" w:line="276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попытки догнать отъезжающую маршрутку;</w:t>
      </w:r>
    </w:p>
    <w:p w:rsidR="00B81019" w:rsidRPr="00B81019" w:rsidRDefault="00B81019" w:rsidP="00DB5893">
      <w:pPr>
        <w:numPr>
          <w:ilvl w:val="0"/>
          <w:numId w:val="1"/>
        </w:numPr>
        <w:shd w:val="clear" w:color="auto" w:fill="FFFFFF"/>
        <w:spacing w:before="168" w:after="168" w:line="276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на верхней одежде </w:t>
      </w:r>
      <w:proofErr w:type="spellStart"/>
      <w:r w:rsidRPr="00B8101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световозвращающих</w:t>
      </w:r>
      <w:proofErr w:type="spellEnd"/>
      <w:r w:rsidRPr="00B81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элементов;</w:t>
      </w:r>
    </w:p>
    <w:p w:rsidR="00B81019" w:rsidRPr="00B81019" w:rsidRDefault="00B81019" w:rsidP="00DB5893">
      <w:pPr>
        <w:numPr>
          <w:ilvl w:val="0"/>
          <w:numId w:val="1"/>
        </w:numPr>
        <w:shd w:val="clear" w:color="auto" w:fill="FFFFFF"/>
        <w:spacing w:before="168" w:after="168" w:line="276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 на дорогу в состоянии опьянения после употребления алкогольных напитков;</w:t>
      </w:r>
    </w:p>
    <w:p w:rsidR="00B81019" w:rsidRPr="00B81019" w:rsidRDefault="00B81019" w:rsidP="00DB5893">
      <w:pPr>
        <w:numPr>
          <w:ilvl w:val="0"/>
          <w:numId w:val="1"/>
        </w:numPr>
        <w:shd w:val="clear" w:color="auto" w:fill="FFFFFF"/>
        <w:spacing w:before="168" w:after="168" w:line="276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неловкое движение, повлекшее падение под колеса движущегося автомобиля.</w:t>
      </w:r>
    </w:p>
    <w:p w:rsidR="00B81019" w:rsidRPr="00B81019" w:rsidRDefault="00B81019" w:rsidP="00DB5893">
      <w:pPr>
        <w:shd w:val="clear" w:color="auto" w:fill="FFFFFF"/>
        <w:spacing w:after="37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подробнее распространенные ситуации, когда в аварии виноват пешеход.</w:t>
      </w:r>
    </w:p>
    <w:p w:rsidR="00B81019" w:rsidRPr="00B81019" w:rsidRDefault="00B81019" w:rsidP="00DB5893">
      <w:pPr>
        <w:shd w:val="clear" w:color="auto" w:fill="FFFFFF"/>
        <w:spacing w:before="360" w:after="120" w:line="276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B81019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Нарушение ПДД</w:t>
      </w:r>
    </w:p>
    <w:p w:rsidR="00B81019" w:rsidRPr="00B81019" w:rsidRDefault="00B81019" w:rsidP="00DB5893">
      <w:pPr>
        <w:shd w:val="clear" w:color="auto" w:fill="FFFFFF"/>
        <w:spacing w:after="37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1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Частыми являются случаи, когда гражданам не хочется искать ближайший переход либо у них нет на это времени. В спешке они перебегают дорогу в максимально удобном месте перед близко идущим транспортом.</w:t>
      </w:r>
    </w:p>
    <w:p w:rsidR="00B81019" w:rsidRPr="00B81019" w:rsidRDefault="00B81019" w:rsidP="00DB5893">
      <w:pPr>
        <w:shd w:val="clear" w:color="auto" w:fill="FFFFFF"/>
        <w:spacing w:after="375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432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715000" cy="2419350"/>
            <wp:effectExtent l="0" t="0" r="0" b="0"/>
            <wp:docPr id="3" name="Рисунок 3" descr="https://zakoniavto.ru/wp-content/uploads/2018/03/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koniavto.ru/wp-content/uploads/2018/03/44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019" w:rsidRPr="00B81019" w:rsidRDefault="00B81019" w:rsidP="00DB5893">
      <w:pPr>
        <w:shd w:val="clear" w:color="auto" w:fill="FFFFFF"/>
        <w:spacing w:after="37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1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пешеход не успеет преодолеть отрезок дороги, а водитель не успеет вовремя среагировать и нажать на тормоз, в результате все может закончиться плачевно. В зимний период на скользкой дороге тормозной путь транспортных средств увеличивается, и угроза наезда возрастает.  </w:t>
      </w:r>
    </w:p>
    <w:p w:rsidR="00B81019" w:rsidRPr="00B81019" w:rsidRDefault="00B81019" w:rsidP="00DB5893">
      <w:pPr>
        <w:shd w:val="clear" w:color="auto" w:fill="FFFFFF"/>
        <w:spacing w:after="37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втором месте находятся ситуации, когда граждане перебегают через дорогу на красный свет. Им не хватает терпения дождаться момента, когда загорится зеленый. Они начинают движение по «зебре», но неожиданно из-за поворота выезжает автомобиль на высокой скорости. Столкновение с ним будет неминуемым. Дети, которых родители не научили вести себя на дороге, выбегают на проезжую часть, совершенно не отдавая отчета своим действиям.</w:t>
      </w:r>
    </w:p>
    <w:p w:rsidR="00B81019" w:rsidRPr="00B81019" w:rsidRDefault="00B81019" w:rsidP="00DB5893">
      <w:pPr>
        <w:shd w:val="clear" w:color="auto" w:fill="FFFFFF"/>
        <w:spacing w:after="37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пенсионеры вообще не знают ПДД, привыкли жить во времена, когда автомобили на дороге проезжали раз в день, а то и в неделю. В ходе ремонтных работ место расположения «зебры» рабочие обычно переносят, а люди по привычке продолжают ходить по прежнему месту, что бывает опасно.</w:t>
      </w:r>
    </w:p>
    <w:p w:rsidR="00B81019" w:rsidRPr="00B81019" w:rsidRDefault="00B81019" w:rsidP="00DB5893">
      <w:pPr>
        <w:shd w:val="clear" w:color="auto" w:fill="FFFFFF"/>
        <w:spacing w:after="375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432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715000" cy="3533775"/>
            <wp:effectExtent l="0" t="0" r="0" b="9525"/>
            <wp:docPr id="2" name="Рисунок 2" descr="https://zakoniavto.ru/wp-content/uploads/2018/03/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zakoniavto.ru/wp-content/uploads/2018/03/44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019" w:rsidRPr="00B81019" w:rsidRDefault="00B81019" w:rsidP="00DB5893">
      <w:pPr>
        <w:shd w:val="clear" w:color="auto" w:fill="F5F4F1"/>
        <w:spacing w:line="276" w:lineRule="auto"/>
        <w:ind w:left="-675" w:right="3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Стараясь не опоздать на работу, люди бегают по проезжей части за маршрутками или троллейбусами, а потом страдают от своей повышенной активности.</w:t>
      </w:r>
    </w:p>
    <w:p w:rsidR="00B81019" w:rsidRPr="00B81019" w:rsidRDefault="00B81019" w:rsidP="00DB5893">
      <w:pPr>
        <w:shd w:val="clear" w:color="auto" w:fill="FFFFFF"/>
        <w:spacing w:after="37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Попадание пешехода в ДТП происходит по причине невнимательности, граждане элементарно не смотрят по сторонам, когда собираются пересечь дорогу.  Большинство, подходя к переходу, не стараются убедиться в том, что все транспортные средства остановились по сигналу </w:t>
      </w:r>
      <w:proofErr w:type="gramStart"/>
      <w:r w:rsidRPr="00B8101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светофора</w:t>
      </w:r>
      <w:proofErr w:type="gramEnd"/>
      <w:r w:rsidRPr="00B81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пропускают идущих людей. Иногда передвигающиеся позади или сбоку </w:t>
      </w:r>
      <w:r w:rsidRPr="00B810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автомобили не останавливают движение, и в результате человек попадает под колеса.</w:t>
      </w:r>
    </w:p>
    <w:p w:rsidR="00B81019" w:rsidRPr="00B81019" w:rsidRDefault="00B81019" w:rsidP="00DB5893">
      <w:pPr>
        <w:shd w:val="clear" w:color="auto" w:fill="FFFFFF"/>
        <w:spacing w:before="360" w:after="120" w:line="276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B81019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Темное время суток</w:t>
      </w:r>
    </w:p>
    <w:p w:rsidR="00B81019" w:rsidRPr="00B81019" w:rsidRDefault="00B81019" w:rsidP="00DB5893">
      <w:pPr>
        <w:shd w:val="clear" w:color="auto" w:fill="FFFFFF"/>
        <w:spacing w:after="37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темное время суток дорожные аварии происходят чаще всего по той причине, что люди не используют дополнительные средства защиты. На их одежде отсутствуют </w:t>
      </w:r>
      <w:proofErr w:type="spellStart"/>
      <w:r w:rsidRPr="00B8101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световозвращающие</w:t>
      </w:r>
      <w:proofErr w:type="spellEnd"/>
      <w:r w:rsidRPr="00B81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элементы, которые улучшают видимость пешехода на дороге со стороны водителя. Расстояние видимости идущего человека при наличии у него на брюках и куртке отражающих свет элементов возрастает до 400 метров.</w:t>
      </w:r>
    </w:p>
    <w:p w:rsidR="00DB5893" w:rsidRPr="00B81019" w:rsidRDefault="00B81019" w:rsidP="008D4325">
      <w:pPr>
        <w:shd w:val="clear" w:color="auto" w:fill="FFFFFF"/>
        <w:spacing w:after="37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зимний период на улице темнеет рано, так что опасность оказаться под колесами авто возрастает в разы. Человек в черной одежде </w:t>
      </w:r>
      <w:proofErr w:type="gramStart"/>
      <w:r w:rsidRPr="00B810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</w:t>
      </w:r>
      <w:proofErr w:type="gramEnd"/>
      <w:r w:rsidRPr="00B81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заметен водителям только на расстоянии трех метров. Резко затормозить при этом они не смогут. Пешеходы не желают ставить себя на место водителя, для которого бывает гораздо сложнее ориентироваться и контролировать ситуацию на дороге в темное время суток.</w:t>
      </w:r>
    </w:p>
    <w:p w:rsidR="00B81019" w:rsidRPr="00B81019" w:rsidRDefault="00B81019" w:rsidP="00DB5893">
      <w:pPr>
        <w:shd w:val="clear" w:color="auto" w:fill="FFFFFF"/>
        <w:spacing w:before="360" w:after="120" w:line="276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B81019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Другие ситуации</w:t>
      </w:r>
    </w:p>
    <w:p w:rsidR="00B81019" w:rsidRPr="00B81019" w:rsidRDefault="00B81019" w:rsidP="00DB5893">
      <w:pPr>
        <w:shd w:val="clear" w:color="auto" w:fill="FFFFFF"/>
        <w:spacing w:after="375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101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в состоянии алкогольного опьянения часто погибают при дорожных происшествиях, потому что не могут адекватно воспринимать происходящее вокруг</w:t>
      </w:r>
      <w:r w:rsidRPr="00B810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81019" w:rsidRPr="00B81019" w:rsidRDefault="00B81019" w:rsidP="00DB5893">
      <w:pPr>
        <w:shd w:val="clear" w:color="auto" w:fill="FFFFFF"/>
        <w:spacing w:after="375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432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762500" cy="2971800"/>
            <wp:effectExtent l="0" t="0" r="0" b="0"/>
            <wp:docPr id="1" name="Рисунок 1" descr="https://zakoniavto.ru/wp-content/uploads/2018/03/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zakoniavto.ru/wp-content/uploads/2018/03/44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019" w:rsidRPr="00B81019" w:rsidRDefault="00B81019" w:rsidP="00DB5893">
      <w:pPr>
        <w:shd w:val="clear" w:color="auto" w:fill="FFFFFF"/>
        <w:spacing w:after="37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ДТП происходят также при падении человека под колеса автомобиля, передвигающегося на большой скорости. Рискует собственным здоровьем и тот, кто пересекает дорогу в местах, где транспорт движется со скоростью до 100 км/час. Даже заметив идущего человека на большом расстоянии, водитель в таких условиях не сможет вовремя остановить авто. Кроме того, за его автомобилем движется еще десяток машин на такой же повышенной скорости.</w:t>
      </w:r>
    </w:p>
    <w:p w:rsidR="00B81019" w:rsidRPr="00B81019" w:rsidRDefault="00B81019" w:rsidP="00DB5893">
      <w:pPr>
        <w:shd w:val="clear" w:color="auto" w:fill="FFFFFF"/>
        <w:spacing w:after="37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1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Таковы основные причины аварий с участием пешеходов. </w:t>
      </w:r>
    </w:p>
    <w:p w:rsidR="00B81019" w:rsidRPr="00B81019" w:rsidRDefault="00B81019" w:rsidP="00DB5893">
      <w:pPr>
        <w:shd w:val="clear" w:color="auto" w:fill="FFFFFF"/>
        <w:spacing w:before="360" w:after="120" w:line="276" w:lineRule="auto"/>
        <w:outlineLvl w:val="1"/>
        <w:rPr>
          <w:rFonts w:ascii="Times New Roman" w:eastAsia="Times New Roman" w:hAnsi="Times New Roman" w:cs="Times New Roman"/>
          <w:b/>
          <w:bCs/>
          <w:color w:val="C00000"/>
          <w:sz w:val="36"/>
          <w:szCs w:val="28"/>
          <w:lang w:eastAsia="ru-RU"/>
        </w:rPr>
      </w:pPr>
      <w:r w:rsidRPr="00B81019">
        <w:rPr>
          <w:rFonts w:ascii="Times New Roman" w:eastAsia="Times New Roman" w:hAnsi="Times New Roman" w:cs="Times New Roman"/>
          <w:b/>
          <w:bCs/>
          <w:color w:val="C00000"/>
          <w:sz w:val="36"/>
          <w:szCs w:val="28"/>
          <w:lang w:eastAsia="ru-RU"/>
        </w:rPr>
        <w:t>Последствия для виновного пешехода</w:t>
      </w:r>
    </w:p>
    <w:p w:rsidR="00B81019" w:rsidRPr="00B81019" w:rsidRDefault="00B81019" w:rsidP="00DB5893">
      <w:pPr>
        <w:shd w:val="clear" w:color="auto" w:fill="FFFFFF"/>
        <w:spacing w:after="37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показывает статистика, нередко в дорожном происшествии </w:t>
      </w:r>
      <w:proofErr w:type="gramStart"/>
      <w:r w:rsidRPr="00B8101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бывает</w:t>
      </w:r>
      <w:proofErr w:type="gramEnd"/>
      <w:r w:rsidRPr="00B81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виноват пешеход. Следовательно, он должен нести ответственность за свои действия и поступки. Меру наказания определяет всегда суд. Обычно нарушителю приходится заплатить администрати</w:t>
      </w:r>
      <w:r w:rsidRPr="008D432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вный штраф</w:t>
      </w:r>
      <w:r w:rsidRPr="00B810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1019" w:rsidRPr="00B81019" w:rsidRDefault="00B81019" w:rsidP="00DB5893">
      <w:pPr>
        <w:shd w:val="clear" w:color="auto" w:fill="FFFFFF"/>
        <w:spacing w:after="375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4325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572000" cy="1838325"/>
            <wp:effectExtent l="0" t="0" r="0" b="9525"/>
            <wp:docPr id="4" name="Рисунок 4" descr="https://zakoniavto.ru/wp-content/uploads/2018/03/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zakoniavto.ru/wp-content/uploads/2018/03/44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019" w:rsidRPr="00B81019" w:rsidRDefault="00B81019" w:rsidP="00DB5893">
      <w:pPr>
        <w:shd w:val="clear" w:color="auto" w:fill="FFFFFF"/>
        <w:spacing w:after="37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1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 вине пешехода нанесен материальный ущерб, вред здоровью водителя или пассажира, то наказание может быть более серьезным:</w:t>
      </w:r>
    </w:p>
    <w:p w:rsidR="00114A14" w:rsidRPr="008D4325" w:rsidRDefault="00B81019" w:rsidP="00DB5893">
      <w:pPr>
        <w:numPr>
          <w:ilvl w:val="0"/>
          <w:numId w:val="2"/>
        </w:numPr>
        <w:shd w:val="clear" w:color="auto" w:fill="FFFFFF"/>
        <w:spacing w:before="168" w:after="168" w:line="276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Причинение легкого вреда здоровь</w:t>
      </w:r>
      <w:r w:rsidR="00114A14" w:rsidRPr="008D4325">
        <w:rPr>
          <w:rFonts w:ascii="Times New Roman" w:eastAsia="Times New Roman" w:hAnsi="Times New Roman" w:cs="Times New Roman"/>
          <w:sz w:val="28"/>
          <w:szCs w:val="28"/>
          <w:lang w:eastAsia="ru-RU"/>
        </w:rPr>
        <w:t>ю водителя наказывается штрафом.</w:t>
      </w:r>
    </w:p>
    <w:p w:rsidR="00B81019" w:rsidRPr="00B81019" w:rsidRDefault="00B81019" w:rsidP="00DB5893">
      <w:pPr>
        <w:numPr>
          <w:ilvl w:val="0"/>
          <w:numId w:val="2"/>
        </w:numPr>
        <w:shd w:val="clear" w:color="auto" w:fill="FFFFFF"/>
        <w:spacing w:before="168" w:after="168" w:line="276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1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имеют место тяжелое состояние пострадавшего или его гибель, то виновнику грозит уголовная ответственность.</w:t>
      </w:r>
    </w:p>
    <w:p w:rsidR="00B81019" w:rsidRPr="00B81019" w:rsidRDefault="00B81019" w:rsidP="00DB5893">
      <w:pPr>
        <w:numPr>
          <w:ilvl w:val="0"/>
          <w:numId w:val="2"/>
        </w:numPr>
        <w:shd w:val="clear" w:color="auto" w:fill="FFFFFF"/>
        <w:spacing w:before="168" w:after="168" w:line="276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1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после аварии наступила смерть нескольких человек, то судья вправе лишить виновника ДТП свободы на срок до 7 лет.</w:t>
      </w:r>
    </w:p>
    <w:p w:rsidR="00B81019" w:rsidRPr="00B81019" w:rsidRDefault="00B81019" w:rsidP="00DB5893">
      <w:pPr>
        <w:numPr>
          <w:ilvl w:val="0"/>
          <w:numId w:val="2"/>
        </w:numPr>
        <w:shd w:val="clear" w:color="auto" w:fill="FFFFFF"/>
        <w:spacing w:before="168" w:after="168" w:line="276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Конституционного суда с 2012 года гражданина, виновного в ДТП, могут обязать произвести выплату компенсации пострадавшему за ремонт поврежденного транспортного средства.</w:t>
      </w:r>
    </w:p>
    <w:p w:rsidR="00B81019" w:rsidRPr="00B81019" w:rsidRDefault="00B81019" w:rsidP="00DB5893">
      <w:pPr>
        <w:shd w:val="clear" w:color="auto" w:fill="FFFFFF"/>
        <w:spacing w:after="37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 </w:t>
      </w:r>
      <w:hyperlink r:id="rId9" w:tgtFrame="_blank" w:history="1">
        <w:r w:rsidRPr="008D43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 1064 ГК РФ</w:t>
        </w:r>
      </w:hyperlink>
      <w:r w:rsidRPr="00B81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виновник совершения ДТП обязан возместить причиненный пострадавшему водителю материальный вред в полном объёме. В случае смерти самого </w:t>
      </w:r>
      <w:proofErr w:type="spellStart"/>
      <w:r w:rsidRPr="00B810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причинителя</w:t>
      </w:r>
      <w:proofErr w:type="spellEnd"/>
      <w:r w:rsidRPr="00B81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вреда, средства на возмещение ущерба взыскиваются из оставленного им наследства.</w:t>
      </w:r>
    </w:p>
    <w:p w:rsidR="00B81019" w:rsidRPr="00B81019" w:rsidRDefault="00B81019" w:rsidP="00DB5893">
      <w:pPr>
        <w:shd w:val="clear" w:color="auto" w:fill="FFFFFF"/>
        <w:spacing w:after="375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0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Осторожными на дороге нужно быть всем. В каждом случае за нарушения правил виновный неминуемо понесет ответственность, вплоть до тюремного заключения. Кроме того, пешеходам отвечать приходится собственным здоровьем и жизнью. Изучайте правила дорожного движения сами, разъясняйте их своим детям, чтобы уберечь молодое поколение от попадания под колеса автомобиля.</w:t>
      </w:r>
    </w:p>
    <w:p w:rsidR="00D31C76" w:rsidRPr="008D4325" w:rsidRDefault="00D31C76">
      <w:pPr>
        <w:rPr>
          <w:rFonts w:ascii="Times New Roman" w:hAnsi="Times New Roman" w:cs="Times New Roman"/>
          <w:sz w:val="28"/>
          <w:szCs w:val="28"/>
        </w:rPr>
      </w:pPr>
    </w:p>
    <w:sectPr w:rsidR="00D31C76" w:rsidRPr="008D4325" w:rsidSect="00DA5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B13E7"/>
    <w:multiLevelType w:val="multilevel"/>
    <w:tmpl w:val="632E4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7A737B"/>
    <w:multiLevelType w:val="multilevel"/>
    <w:tmpl w:val="1272D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019"/>
    <w:rsid w:val="00031AD9"/>
    <w:rsid w:val="00114A14"/>
    <w:rsid w:val="007928D1"/>
    <w:rsid w:val="00875AD0"/>
    <w:rsid w:val="008D4325"/>
    <w:rsid w:val="00B81019"/>
    <w:rsid w:val="00D31C76"/>
    <w:rsid w:val="00DA5C51"/>
    <w:rsid w:val="00DB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51"/>
  </w:style>
  <w:style w:type="paragraph" w:styleId="2">
    <w:name w:val="heading 2"/>
    <w:basedOn w:val="a"/>
    <w:link w:val="20"/>
    <w:uiPriority w:val="9"/>
    <w:qFormat/>
    <w:rsid w:val="00B810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810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10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10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81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101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2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2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00765">
          <w:blockQuote w:val="1"/>
          <w:marLeft w:val="-1050"/>
          <w:marRight w:val="0"/>
          <w:marTop w:val="525"/>
          <w:marBottom w:val="525"/>
          <w:divBdr>
            <w:top w:val="single" w:sz="6" w:space="8" w:color="CD362C"/>
            <w:left w:val="none" w:sz="0" w:space="15" w:color="CD362C"/>
            <w:bottom w:val="single" w:sz="6" w:space="8" w:color="CD362C"/>
            <w:right w:val="single" w:sz="6" w:space="15" w:color="CD362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9027/c511835e25e63740cf185038b1ad056526f814e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dcterms:created xsi:type="dcterms:W3CDTF">2021-01-11T09:19:00Z</dcterms:created>
  <dcterms:modified xsi:type="dcterms:W3CDTF">2021-01-11T09:20:00Z</dcterms:modified>
</cp:coreProperties>
</file>