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D1" w:rsidRDefault="00530D5F" w:rsidP="00A85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5750" cy="9373129"/>
            <wp:effectExtent l="19050" t="0" r="0" b="0"/>
            <wp:docPr id="3" name="Рисунок 1" descr="C:\Users\школа\Pictures\2021-11-23\род язы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род язык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3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D1" w:rsidRDefault="00A640D1">
      <w:pPr>
        <w:rPr>
          <w:rFonts w:ascii="Times New Roman" w:hAnsi="Times New Roman" w:cs="Times New Roman"/>
          <w:b/>
          <w:sz w:val="28"/>
          <w:szCs w:val="28"/>
        </w:rPr>
      </w:pPr>
    </w:p>
    <w:p w:rsidR="00A85803" w:rsidRDefault="00A85803" w:rsidP="00A85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A85803" w:rsidRDefault="00A85803" w:rsidP="00A85803">
      <w:pPr>
        <w:pStyle w:val="a3"/>
        <w:spacing w:before="67" w:line="360" w:lineRule="auto"/>
        <w:ind w:right="407"/>
      </w:pPr>
      <w:r>
        <w:t xml:space="preserve">Изучение предмета «Русский родной язык» в 4-м 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A85803" w:rsidRDefault="00A85803" w:rsidP="00A85803">
      <w:pPr>
        <w:pStyle w:val="a3"/>
        <w:spacing w:before="1" w:line="360" w:lineRule="auto"/>
        <w:ind w:right="409" w:firstLine="772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85803" w:rsidRDefault="00A85803" w:rsidP="00A85803">
      <w:pPr>
        <w:pStyle w:val="a3"/>
        <w:spacing w:line="362" w:lineRule="auto"/>
        <w:ind w:left="709" w:right="468" w:firstLine="709"/>
      </w:pPr>
      <w:r>
        <w:t>В конце четвёртого года изучения курса русского родного языка в начальной школе обучающийся</w:t>
      </w:r>
      <w:r>
        <w:rPr>
          <w:b/>
        </w:rPr>
        <w:t>научится</w:t>
      </w:r>
      <w:r>
        <w:t>:</w:t>
      </w:r>
    </w:p>
    <w:p w:rsidR="00A85803" w:rsidRDefault="00A85803" w:rsidP="00A85803">
      <w:pPr>
        <w:pStyle w:val="a5"/>
        <w:numPr>
          <w:ilvl w:val="1"/>
          <w:numId w:val="1"/>
        </w:numPr>
        <w:tabs>
          <w:tab w:val="left" w:pos="1688"/>
        </w:tabs>
        <w:spacing w:line="360" w:lineRule="auto"/>
        <w:ind w:left="567" w:right="462" w:firstLine="709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«Русский язык: прошлое инастоящее»</w:t>
      </w:r>
      <w:r>
        <w:rPr>
          <w:sz w:val="28"/>
        </w:rPr>
        <w:t>:</w:t>
      </w:r>
    </w:p>
    <w:p w:rsidR="00A85803" w:rsidRDefault="00A85803" w:rsidP="00A85803">
      <w:pPr>
        <w:pStyle w:val="a3"/>
        <w:spacing w:line="360" w:lineRule="auto"/>
        <w:ind w:left="567" w:right="404" w:firstLine="709"/>
      </w:pPr>
      <w: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A85803" w:rsidRDefault="00A85803" w:rsidP="00A85803">
      <w:pPr>
        <w:pStyle w:val="a3"/>
        <w:spacing w:line="360" w:lineRule="auto"/>
        <w:ind w:left="567" w:right="407" w:firstLine="709"/>
      </w:pPr>
      <w: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A85803" w:rsidRDefault="00A85803" w:rsidP="00A85803">
      <w:pPr>
        <w:pStyle w:val="a3"/>
        <w:spacing w:line="360" w:lineRule="auto"/>
        <w:ind w:left="567" w:right="405" w:firstLine="709"/>
      </w:pPr>
      <w:r>
        <w:t>использовать словарные статьи учебного пособия для определения лексического значения слова;</w:t>
      </w:r>
    </w:p>
    <w:p w:rsidR="00A85803" w:rsidRDefault="00A85803" w:rsidP="00A85803">
      <w:pPr>
        <w:pStyle w:val="a3"/>
        <w:spacing w:line="360" w:lineRule="auto"/>
        <w:ind w:left="567" w:right="409" w:firstLine="709"/>
      </w:pPr>
      <w:r>
        <w:t>понимать значение русских пословиц и поговорок, связанных с изученными темами;</w:t>
      </w:r>
    </w:p>
    <w:p w:rsidR="00A85803" w:rsidRDefault="00A85803" w:rsidP="00A85803">
      <w:pPr>
        <w:pStyle w:val="a3"/>
        <w:tabs>
          <w:tab w:val="left" w:pos="567"/>
        </w:tabs>
        <w:spacing w:line="360" w:lineRule="auto"/>
        <w:ind w:left="567" w:right="410" w:firstLine="823"/>
      </w:pPr>
      <w:r>
        <w:lastRenderedPageBreak/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A85803" w:rsidRDefault="00A85803" w:rsidP="00A85803">
      <w:pPr>
        <w:pStyle w:val="a3"/>
        <w:tabs>
          <w:tab w:val="left" w:pos="567"/>
        </w:tabs>
        <w:spacing w:line="360" w:lineRule="auto"/>
        <w:ind w:left="567" w:right="406" w:firstLine="823"/>
      </w:pPr>
      <w: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A85803" w:rsidRDefault="00A85803" w:rsidP="00A85803">
      <w:pPr>
        <w:pStyle w:val="a5"/>
        <w:numPr>
          <w:ilvl w:val="1"/>
          <w:numId w:val="1"/>
        </w:numPr>
        <w:tabs>
          <w:tab w:val="left" w:pos="1609"/>
        </w:tabs>
        <w:spacing w:before="66" w:line="360" w:lineRule="auto"/>
        <w:ind w:left="567" w:right="407" w:firstLine="823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«Язык в действии»</w:t>
      </w:r>
      <w:r>
        <w:rPr>
          <w:sz w:val="28"/>
        </w:rPr>
        <w:t>: соотносить собственную и чужую речь с нормами современного русского литературного языка (в рамкахизученного);</w:t>
      </w:r>
    </w:p>
    <w:p w:rsidR="00A85803" w:rsidRDefault="00A85803" w:rsidP="00A85803">
      <w:pPr>
        <w:pStyle w:val="a3"/>
        <w:spacing w:before="3" w:line="360" w:lineRule="auto"/>
        <w:ind w:left="567" w:firstLine="823"/>
        <w:jc w:val="left"/>
      </w:pPr>
      <w:r>
        <w:t>соблюдать на письме и в устной речи нормы современного русского литературного языка (в рамках изученного);</w:t>
      </w:r>
    </w:p>
    <w:p w:rsidR="00A85803" w:rsidRDefault="00A85803" w:rsidP="00A85803">
      <w:pPr>
        <w:pStyle w:val="a3"/>
        <w:spacing w:line="360" w:lineRule="auto"/>
        <w:ind w:left="567" w:right="517" w:firstLine="823"/>
        <w:jc w:val="left"/>
      </w:pPr>
      <w: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85803" w:rsidRDefault="00A85803" w:rsidP="00A85803">
      <w:pPr>
        <w:pStyle w:val="a3"/>
        <w:tabs>
          <w:tab w:val="left" w:pos="2688"/>
          <w:tab w:val="left" w:pos="5101"/>
          <w:tab w:val="left" w:pos="7164"/>
          <w:tab w:val="left" w:pos="8646"/>
          <w:tab w:val="left" w:pos="9901"/>
        </w:tabs>
        <w:spacing w:line="360" w:lineRule="auto"/>
        <w:ind w:left="567" w:right="401" w:firstLine="823"/>
        <w:jc w:val="left"/>
      </w:pPr>
      <w:r>
        <w:t>проводить синонимические замены с учётом особенностей текста; заменять</w:t>
      </w:r>
      <w:r>
        <w:tab/>
        <w:t>синонимическими</w:t>
      </w:r>
      <w:r>
        <w:tab/>
        <w:t>конструкциями</w:t>
      </w:r>
      <w:r>
        <w:tab/>
        <w:t>отдельные  глаголы,</w:t>
      </w:r>
      <w:r>
        <w:tab/>
      </w:r>
    </w:p>
    <w:p w:rsidR="00A85803" w:rsidRDefault="00A85803" w:rsidP="00A85803">
      <w:pPr>
        <w:pStyle w:val="a3"/>
        <w:tabs>
          <w:tab w:val="left" w:pos="2708"/>
          <w:tab w:val="left" w:pos="5101"/>
          <w:tab w:val="left" w:pos="7164"/>
          <w:tab w:val="left" w:pos="8646"/>
          <w:tab w:val="left" w:pos="9901"/>
        </w:tabs>
        <w:spacing w:line="360" w:lineRule="auto"/>
        <w:ind w:left="567" w:right="401" w:firstLine="823"/>
        <w:jc w:val="left"/>
      </w:pPr>
      <w:r>
        <w:rPr>
          <w:spacing w:val="-16"/>
        </w:rPr>
        <w:t xml:space="preserve">у </w:t>
      </w:r>
      <w:proofErr w:type="gramStart"/>
      <w:r>
        <w:t>которых</w:t>
      </w:r>
      <w:proofErr w:type="gramEnd"/>
      <w:r>
        <w:t xml:space="preserve"> нет формы 1-го лица единственного числа настоящего и будущего времени;       </w:t>
      </w:r>
    </w:p>
    <w:p w:rsidR="00A85803" w:rsidRDefault="00A85803" w:rsidP="00A85803">
      <w:pPr>
        <w:pStyle w:val="a3"/>
        <w:tabs>
          <w:tab w:val="left" w:pos="2708"/>
          <w:tab w:val="left" w:pos="5101"/>
          <w:tab w:val="left" w:pos="7164"/>
          <w:tab w:val="left" w:pos="8646"/>
          <w:tab w:val="left" w:pos="9901"/>
        </w:tabs>
        <w:spacing w:line="360" w:lineRule="auto"/>
        <w:ind w:left="426" w:right="401" w:firstLine="567"/>
        <w:jc w:val="left"/>
      </w:pPr>
      <w:r>
        <w:t>выявлять</w:t>
      </w:r>
      <w:r>
        <w:tab/>
        <w:t xml:space="preserve">и исправлять в устной речи типичные </w:t>
      </w:r>
      <w:r>
        <w:rPr>
          <w:spacing w:val="-1"/>
        </w:rPr>
        <w:t xml:space="preserve">грамматические </w:t>
      </w:r>
      <w:r>
        <w:t>ошибки,</w:t>
      </w:r>
      <w:r>
        <w:tab/>
        <w:t xml:space="preserve">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A85803" w:rsidRDefault="00A85803" w:rsidP="00A85803">
      <w:pPr>
        <w:pStyle w:val="a3"/>
        <w:tabs>
          <w:tab w:val="left" w:pos="3239"/>
          <w:tab w:val="left" w:pos="4720"/>
          <w:tab w:val="left" w:pos="6313"/>
          <w:tab w:val="left" w:pos="7842"/>
          <w:tab w:val="left" w:pos="8520"/>
        </w:tabs>
        <w:spacing w:before="1" w:line="360" w:lineRule="auto"/>
        <w:ind w:left="426" w:right="409" w:firstLine="567"/>
        <w:jc w:val="left"/>
      </w:pPr>
      <w:r>
        <w:t>пользоваться</w:t>
      </w:r>
      <w:r>
        <w:tab/>
        <w:t>учебными</w:t>
      </w:r>
      <w:r>
        <w:tab/>
        <w:t>толковыми</w:t>
      </w:r>
      <w:r>
        <w:tab/>
        <w:t>словарями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лексического значения слова;</w:t>
      </w:r>
    </w:p>
    <w:p w:rsidR="00A85803" w:rsidRDefault="00A85803" w:rsidP="00A85803">
      <w:pPr>
        <w:pStyle w:val="a3"/>
        <w:tabs>
          <w:tab w:val="left" w:pos="3439"/>
          <w:tab w:val="left" w:pos="6070"/>
          <w:tab w:val="left" w:pos="7645"/>
          <w:tab w:val="left" w:pos="8525"/>
        </w:tabs>
        <w:spacing w:line="360" w:lineRule="auto"/>
        <w:ind w:left="426" w:right="406" w:firstLine="567"/>
        <w:jc w:val="left"/>
      </w:pPr>
      <w:r>
        <w:t>пользоваться</w:t>
      </w:r>
      <w:r>
        <w:tab/>
        <w:t>орфографическим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нормативного написания слов;</w:t>
      </w:r>
    </w:p>
    <w:p w:rsidR="00A85803" w:rsidRDefault="00A85803" w:rsidP="00A85803">
      <w:pPr>
        <w:pStyle w:val="a3"/>
        <w:tabs>
          <w:tab w:val="left" w:pos="3198"/>
          <w:tab w:val="left" w:pos="4491"/>
          <w:tab w:val="left" w:pos="6825"/>
          <w:tab w:val="left" w:pos="8152"/>
          <w:tab w:val="left" w:pos="8790"/>
        </w:tabs>
        <w:spacing w:before="1" w:line="360" w:lineRule="auto"/>
        <w:ind w:left="142" w:right="407" w:firstLine="567"/>
        <w:jc w:val="left"/>
      </w:pPr>
      <w:r>
        <w:t>пользоваться</w:t>
      </w:r>
      <w:r>
        <w:tab/>
        <w:t>учебным</w:t>
      </w:r>
      <w:r>
        <w:tab/>
        <w:t>этимологическим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уточнения </w:t>
      </w:r>
      <w:r>
        <w:t>происхожденияслова;</w:t>
      </w:r>
    </w:p>
    <w:p w:rsidR="00A85803" w:rsidRDefault="00A85803" w:rsidP="00A85803">
      <w:pPr>
        <w:pStyle w:val="a5"/>
        <w:numPr>
          <w:ilvl w:val="0"/>
          <w:numId w:val="1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spacing w:line="360" w:lineRule="auto"/>
        <w:ind w:left="142" w:right="412" w:firstLine="567"/>
        <w:jc w:val="left"/>
        <w:rPr>
          <w:sz w:val="28"/>
        </w:rPr>
      </w:pPr>
      <w:r>
        <w:rPr>
          <w:sz w:val="28"/>
        </w:rPr>
        <w:lastRenderedPageBreak/>
        <w:t xml:space="preserve">при реализации </w:t>
      </w:r>
      <w:r>
        <w:rPr>
          <w:b/>
          <w:sz w:val="28"/>
        </w:rPr>
        <w:t>содержательной линии «Секреты речи и текста»</w:t>
      </w:r>
      <w:r>
        <w:rPr>
          <w:sz w:val="28"/>
        </w:rPr>
        <w:t>: различать</w:t>
      </w:r>
      <w:r>
        <w:rPr>
          <w:sz w:val="28"/>
        </w:rPr>
        <w:tab/>
        <w:t>этикетные</w:t>
      </w:r>
      <w:r>
        <w:rPr>
          <w:sz w:val="28"/>
        </w:rPr>
        <w:tab/>
        <w:t>формы</w:t>
      </w:r>
      <w:r>
        <w:rPr>
          <w:sz w:val="28"/>
        </w:rPr>
        <w:tab/>
        <w:t>обращения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ab/>
        <w:t>официальной</w:t>
      </w:r>
      <w:r>
        <w:rPr>
          <w:sz w:val="28"/>
        </w:rPr>
        <w:tab/>
      </w:r>
    </w:p>
    <w:p w:rsidR="00A85803" w:rsidRDefault="00A85803" w:rsidP="00A85803">
      <w:pPr>
        <w:pStyle w:val="a5"/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spacing w:line="360" w:lineRule="auto"/>
        <w:ind w:left="142" w:right="412" w:firstLine="0"/>
        <w:jc w:val="left"/>
        <w:rPr>
          <w:sz w:val="28"/>
        </w:rPr>
      </w:pPr>
      <w:r>
        <w:rPr>
          <w:spacing w:val="-17"/>
          <w:sz w:val="28"/>
        </w:rPr>
        <w:t xml:space="preserve">и </w:t>
      </w:r>
      <w:r>
        <w:rPr>
          <w:sz w:val="28"/>
        </w:rPr>
        <w:t>неофициальной речевойситуации;</w:t>
      </w:r>
    </w:p>
    <w:p w:rsidR="00A85803" w:rsidRDefault="00A85803" w:rsidP="00A85803">
      <w:pPr>
        <w:pStyle w:val="a3"/>
        <w:ind w:left="142" w:firstLine="567"/>
        <w:jc w:val="left"/>
      </w:pPr>
      <w:r>
        <w:t>владеть правилами корректного речевого поведения в ходе диалога;</w:t>
      </w:r>
    </w:p>
    <w:p w:rsidR="00A85803" w:rsidRDefault="00A85803" w:rsidP="00A85803">
      <w:pPr>
        <w:pStyle w:val="a3"/>
        <w:spacing w:before="67" w:line="362" w:lineRule="auto"/>
        <w:ind w:left="142" w:right="406" w:firstLine="567"/>
      </w:pPr>
      <w:proofErr w:type="gramStart"/>
      <w: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A85803" w:rsidRDefault="00A85803" w:rsidP="00A85803">
      <w:pPr>
        <w:pStyle w:val="a3"/>
        <w:spacing w:line="360" w:lineRule="auto"/>
        <w:ind w:left="142" w:right="411" w:firstLine="567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A85803" w:rsidRDefault="00A85803" w:rsidP="00A85803">
      <w:pPr>
        <w:pStyle w:val="a3"/>
        <w:spacing w:line="360" w:lineRule="auto"/>
        <w:ind w:left="142" w:right="406" w:firstLine="567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85803" w:rsidRDefault="00A85803" w:rsidP="00A85803">
      <w:pPr>
        <w:pStyle w:val="a3"/>
        <w:tabs>
          <w:tab w:val="left" w:pos="2551"/>
          <w:tab w:val="left" w:pos="3779"/>
          <w:tab w:val="left" w:pos="4790"/>
          <w:tab w:val="left" w:pos="5308"/>
          <w:tab w:val="left" w:pos="7583"/>
          <w:tab w:val="left" w:pos="8941"/>
        </w:tabs>
        <w:spacing w:line="360" w:lineRule="auto"/>
        <w:ind w:left="142" w:right="404" w:firstLine="567"/>
      </w:pPr>
      <w:r>
        <w:t>анализировать информацию прочитанного и прослушанного текста: отделять главные</w:t>
      </w:r>
      <w:r>
        <w:tab/>
        <w:t>факты</w:t>
      </w:r>
      <w:r>
        <w:tab/>
        <w:t>от</w:t>
      </w:r>
      <w:r>
        <w:tab/>
      </w:r>
      <w:proofErr w:type="gramStart"/>
      <w:r>
        <w:t>второстепенных</w:t>
      </w:r>
      <w:proofErr w:type="gramEnd"/>
      <w:r>
        <w:t>,</w:t>
      </w:r>
      <w:r>
        <w:tab/>
        <w:t xml:space="preserve">выделять </w:t>
      </w:r>
      <w:r>
        <w:rPr>
          <w:spacing w:val="-3"/>
        </w:rPr>
        <w:t xml:space="preserve">наиболее </w:t>
      </w:r>
      <w:r>
        <w:t>существенные факты, устанавливать логическую связь между фактами; составлять план текста, не разделённого наабзацы;</w:t>
      </w:r>
    </w:p>
    <w:p w:rsidR="00A85803" w:rsidRDefault="00A85803" w:rsidP="00A85803">
      <w:pPr>
        <w:pStyle w:val="a3"/>
        <w:ind w:left="142" w:firstLine="567"/>
        <w:jc w:val="left"/>
      </w:pPr>
      <w:r>
        <w:t>пересказывать текст с изменением лица;</w:t>
      </w:r>
    </w:p>
    <w:p w:rsidR="00A85803" w:rsidRDefault="00A85803" w:rsidP="00A85803">
      <w:pPr>
        <w:pStyle w:val="a3"/>
        <w:spacing w:before="156" w:line="360" w:lineRule="auto"/>
        <w:ind w:left="142" w:right="403" w:firstLine="567"/>
      </w:pPr>
      <w: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A85803" w:rsidRDefault="00A85803" w:rsidP="00A85803">
      <w:pPr>
        <w:pStyle w:val="a3"/>
        <w:spacing w:before="1" w:line="360" w:lineRule="auto"/>
        <w:ind w:left="142" w:right="405" w:firstLine="567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7527F2" w:rsidRDefault="00A85803" w:rsidP="00A85803">
      <w:pPr>
        <w:pStyle w:val="a3"/>
        <w:spacing w:line="362" w:lineRule="auto"/>
        <w:ind w:left="142" w:right="408" w:firstLine="567"/>
      </w:pPr>
      <w:r>
        <w:t>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A85803" w:rsidRDefault="00A85803" w:rsidP="00A85803">
      <w:pPr>
        <w:pStyle w:val="2"/>
        <w:spacing w:before="279"/>
      </w:pPr>
      <w:r>
        <w:t>Раздел 1. Русский язык: прошлое и настоящее (14 ч)</w:t>
      </w:r>
    </w:p>
    <w:p w:rsidR="00A85803" w:rsidRDefault="00A85803" w:rsidP="00A85803">
      <w:pPr>
        <w:spacing w:before="155" w:line="360" w:lineRule="auto"/>
        <w:ind w:left="682" w:right="403" w:firstLine="707"/>
        <w:jc w:val="both"/>
        <w:rPr>
          <w:sz w:val="28"/>
        </w:rPr>
      </w:pPr>
      <w:proofErr w:type="gramStart"/>
      <w:r>
        <w:rPr>
          <w:sz w:val="28"/>
        </w:rPr>
        <w:t xml:space="preserve">Слова, связанные с качествами и чувствами людей (например, </w:t>
      </w:r>
      <w:r>
        <w:rPr>
          <w:i/>
          <w:sz w:val="28"/>
        </w:rPr>
        <w:t>добросердечный, доброжелательный, благодарный, бескорыстный</w:t>
      </w:r>
      <w:r>
        <w:rPr>
          <w:sz w:val="28"/>
        </w:rPr>
        <w:t>); слова, связанные с обучением.</w:t>
      </w:r>
      <w:proofErr w:type="gramEnd"/>
    </w:p>
    <w:p w:rsidR="00A85803" w:rsidRDefault="00A85803" w:rsidP="00A85803">
      <w:pPr>
        <w:spacing w:before="1" w:line="360" w:lineRule="auto"/>
        <w:ind w:left="682" w:right="403" w:firstLine="707"/>
        <w:jc w:val="both"/>
        <w:rPr>
          <w:sz w:val="28"/>
        </w:rPr>
      </w:pPr>
      <w:proofErr w:type="gramStart"/>
      <w:r>
        <w:rPr>
          <w:sz w:val="28"/>
        </w:rPr>
        <w:t xml:space="preserve">Слова, называющие родственные отношения (например, </w:t>
      </w:r>
      <w:r>
        <w:rPr>
          <w:i/>
          <w:sz w:val="28"/>
        </w:rPr>
        <w:t>матушка, батюшка, братец, сестрица, мачеха, падчерица</w:t>
      </w:r>
      <w:r>
        <w:rPr>
          <w:sz w:val="28"/>
        </w:rPr>
        <w:t>).</w:t>
      </w:r>
      <w:proofErr w:type="gramEnd"/>
    </w:p>
    <w:p w:rsidR="00A85803" w:rsidRDefault="00A85803" w:rsidP="00A85803">
      <w:pPr>
        <w:pStyle w:val="a3"/>
        <w:spacing w:line="360" w:lineRule="auto"/>
        <w:ind w:right="401" w:firstLine="707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>
        <w:rPr>
          <w:i/>
        </w:rPr>
        <w:t xml:space="preserve">от корки до корки; вся семья вместе, так и душа на месте </w:t>
      </w:r>
      <w: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A85803" w:rsidRDefault="00A85803" w:rsidP="00A85803">
      <w:pPr>
        <w:pStyle w:val="a3"/>
        <w:spacing w:line="362" w:lineRule="auto"/>
        <w:ind w:right="414" w:firstLine="707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85803" w:rsidRDefault="00A85803" w:rsidP="00A85803">
      <w:pPr>
        <w:pStyle w:val="a3"/>
        <w:spacing w:line="360" w:lineRule="auto"/>
        <w:ind w:right="412" w:firstLine="707"/>
      </w:pPr>
      <w:r>
        <w:t>Лексика, заимствованная русским языком из языков народов России и мира. Русские слова в языках других народов.</w:t>
      </w:r>
    </w:p>
    <w:p w:rsidR="00A85803" w:rsidRDefault="00A85803" w:rsidP="00A85803">
      <w:pPr>
        <w:pStyle w:val="a3"/>
        <w:spacing w:line="360" w:lineRule="auto"/>
        <w:ind w:right="405" w:firstLine="707"/>
      </w:pPr>
      <w:r>
        <w:rPr>
          <w:b/>
        </w:rPr>
        <w:t xml:space="preserve">Проектные задания. </w:t>
      </w:r>
      <w: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другихнародов.</w:t>
      </w:r>
    </w:p>
    <w:p w:rsidR="00A85803" w:rsidRDefault="00A85803" w:rsidP="00A85803">
      <w:pPr>
        <w:pStyle w:val="2"/>
      </w:pPr>
      <w:r>
        <w:t>Раздел 2. Язык в действии (6 ч)</w:t>
      </w:r>
    </w:p>
    <w:p w:rsidR="00A85803" w:rsidRDefault="00A85803" w:rsidP="00A85803">
      <w:pPr>
        <w:pStyle w:val="a3"/>
        <w:spacing w:before="156" w:line="360" w:lineRule="auto"/>
        <w:ind w:right="411" w:firstLine="707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A85803" w:rsidRDefault="00A85803" w:rsidP="00A85803">
      <w:pPr>
        <w:pStyle w:val="a3"/>
        <w:spacing w:line="360" w:lineRule="auto"/>
        <w:ind w:right="402" w:firstLine="707"/>
      </w:pPr>
      <w: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</w:p>
    <w:p w:rsidR="00A85803" w:rsidRDefault="00A85803" w:rsidP="00A85803">
      <w:pPr>
        <w:spacing w:line="360" w:lineRule="auto"/>
        <w:sectPr w:rsidR="00A85803">
          <w:pgSz w:w="11910" w:h="16840"/>
          <w:pgMar w:top="1040" w:right="440" w:bottom="1120" w:left="1020" w:header="0" w:footer="923" w:gutter="0"/>
          <w:cols w:space="720"/>
        </w:sectPr>
      </w:pPr>
    </w:p>
    <w:p w:rsidR="00A85803" w:rsidRDefault="00A85803" w:rsidP="00A85803">
      <w:pPr>
        <w:pStyle w:val="a3"/>
        <w:spacing w:before="67"/>
      </w:pPr>
      <w:r>
        <w:lastRenderedPageBreak/>
        <w:t>словосочетаний и предложений (на пропедевтическом уровне).</w:t>
      </w:r>
    </w:p>
    <w:p w:rsidR="00A85803" w:rsidRDefault="00A85803" w:rsidP="00A85803">
      <w:pPr>
        <w:pStyle w:val="a3"/>
        <w:spacing w:before="163" w:line="360" w:lineRule="auto"/>
        <w:ind w:right="412" w:firstLine="566"/>
      </w:pPr>
      <w: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85803" w:rsidRDefault="00A85803" w:rsidP="00A85803">
      <w:pPr>
        <w:pStyle w:val="2"/>
        <w:spacing w:before="3"/>
      </w:pPr>
      <w:r>
        <w:t>Раздел 3. Секреты речи и текста (12 ч)</w:t>
      </w:r>
    </w:p>
    <w:p w:rsidR="00A85803" w:rsidRDefault="00A85803" w:rsidP="00A85803">
      <w:pPr>
        <w:pStyle w:val="a3"/>
        <w:spacing w:before="158" w:line="360" w:lineRule="auto"/>
        <w:ind w:left="1390" w:right="1343"/>
      </w:pPr>
      <w:r>
        <w:t xml:space="preserve">Правила ведения диалога: корректные и некорректные вопросы. Особенности </w:t>
      </w:r>
      <w:proofErr w:type="spellStart"/>
      <w:r>
        <w:t>озаглавливания</w:t>
      </w:r>
      <w:proofErr w:type="spellEnd"/>
      <w:r>
        <w:t xml:space="preserve"> сообщения.</w:t>
      </w:r>
    </w:p>
    <w:p w:rsidR="00A85803" w:rsidRDefault="00A85803" w:rsidP="00A85803">
      <w:pPr>
        <w:pStyle w:val="a3"/>
        <w:spacing w:line="360" w:lineRule="auto"/>
        <w:ind w:right="405" w:firstLine="707"/>
      </w:pPr>
      <w:r>
        <w:t>Составление плана текста, не разделённого на абзацы. Информационная переработка прослушанного или прочитанного текста: пересказ с изменениемлица.</w:t>
      </w:r>
    </w:p>
    <w:p w:rsidR="00A85803" w:rsidRDefault="00A85803" w:rsidP="00A85803">
      <w:pPr>
        <w:pStyle w:val="a3"/>
        <w:spacing w:before="1" w:line="360" w:lineRule="auto"/>
        <w:ind w:right="410" w:firstLine="707"/>
      </w:pPr>
      <w:r>
        <w:t>Создание текста как результата собственной исследовательской деятельности.</w:t>
      </w:r>
    </w:p>
    <w:p w:rsidR="00A85803" w:rsidRDefault="00A85803" w:rsidP="00A85803">
      <w:pPr>
        <w:pStyle w:val="a3"/>
        <w:spacing w:line="360" w:lineRule="auto"/>
        <w:ind w:right="406" w:firstLine="707"/>
      </w:pPr>
      <w: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A85803" w:rsidRDefault="00A85803" w:rsidP="00A85803">
      <w:pPr>
        <w:pStyle w:val="a3"/>
        <w:ind w:left="1390"/>
      </w:pPr>
      <w:r>
        <w:t>Синонимия речевых формул (на практическом уровне).</w:t>
      </w: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pStyle w:val="a3"/>
        <w:spacing w:line="362" w:lineRule="auto"/>
        <w:ind w:left="142" w:right="408" w:firstLine="567"/>
      </w:pPr>
    </w:p>
    <w:p w:rsidR="00A85803" w:rsidRDefault="00A85803" w:rsidP="00A85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85803" w:rsidSect="00A85803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A85803" w:rsidRPr="00A85803" w:rsidRDefault="00A85803" w:rsidP="00A85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A85803" w:rsidRDefault="00A85803" w:rsidP="00A8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2C4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  <w:r w:rsidRPr="00900A5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родному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900A5C">
        <w:rPr>
          <w:rFonts w:ascii="Times New Roman" w:hAnsi="Times New Roman" w:cs="Times New Roman"/>
          <w:b/>
          <w:sz w:val="32"/>
          <w:szCs w:val="32"/>
          <w:u w:val="single"/>
        </w:rPr>
        <w:t>русскому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900A5C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языку</w:t>
      </w:r>
      <w:r w:rsidRPr="001852C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85803" w:rsidRDefault="00A85803" w:rsidP="00A8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2C4"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(3 четверть)</w:t>
      </w:r>
    </w:p>
    <w:tbl>
      <w:tblPr>
        <w:tblStyle w:val="a6"/>
        <w:tblW w:w="14992" w:type="dxa"/>
        <w:tblLayout w:type="fixed"/>
        <w:tblLook w:val="04A0"/>
      </w:tblPr>
      <w:tblGrid>
        <w:gridCol w:w="1534"/>
        <w:gridCol w:w="4102"/>
        <w:gridCol w:w="1418"/>
        <w:gridCol w:w="7938"/>
      </w:tblGrid>
      <w:tr w:rsidR="00A85803" w:rsidTr="00877DC7">
        <w:tc>
          <w:tcPr>
            <w:tcW w:w="1534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02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418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  <w:tc>
          <w:tcPr>
            <w:tcW w:w="7938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A85803" w:rsidTr="00877DC7">
        <w:trPr>
          <w:gridAfter w:val="1"/>
          <w:wAfter w:w="7938" w:type="dxa"/>
        </w:trPr>
        <w:tc>
          <w:tcPr>
            <w:tcW w:w="7054" w:type="dxa"/>
            <w:gridSpan w:val="3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Русский зык: прошлое и настоящее</w:t>
            </w:r>
          </w:p>
        </w:tc>
      </w:tr>
      <w:tr w:rsidR="00A85803" w:rsidRPr="00794C0B" w:rsidTr="00877DC7">
        <w:tc>
          <w:tcPr>
            <w:tcW w:w="1534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02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Не стыдно не знать, стыдно не учиться.</w:t>
            </w:r>
          </w:p>
        </w:tc>
        <w:tc>
          <w:tcPr>
            <w:tcW w:w="1418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938" w:type="dxa"/>
          </w:tcPr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Слова, связанные с обучением. Пословицы, поговорки и фразеологизмы, возникновение которых связано с учением</w:t>
            </w:r>
          </w:p>
        </w:tc>
      </w:tr>
      <w:tr w:rsidR="00A85803" w:rsidTr="00877DC7">
        <w:tc>
          <w:tcPr>
            <w:tcW w:w="1534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102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Вся семья вместе, так и душа на месте Красна сказка складом, а песня   –  ладом</w:t>
            </w:r>
          </w:p>
        </w:tc>
        <w:tc>
          <w:tcPr>
            <w:tcW w:w="1418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938" w:type="dxa"/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Слова, называющие родственные отношения (матушка,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 xml:space="preserve"> 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proofErr w:type="gramStart"/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добросердечный</w:t>
            </w:r>
            <w:proofErr w:type="gramEnd"/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, благодарный, доброжелательный, бескорыстный)</w:t>
            </w:r>
          </w:p>
        </w:tc>
      </w:tr>
      <w:tr w:rsidR="00A85803" w:rsidTr="00877DC7">
        <w:tc>
          <w:tcPr>
            <w:tcW w:w="1534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102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 xml:space="preserve">Красное словцо не ложь </w:t>
            </w:r>
          </w:p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Язык языку весть подаёт</w:t>
            </w:r>
          </w:p>
        </w:tc>
        <w:tc>
          <w:tcPr>
            <w:tcW w:w="1418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938" w:type="dxa"/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Пословицы, поговорки и фразеологизмы, возникновение которых связано с качествами, чувствами людей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</w:tr>
      <w:tr w:rsidR="00A85803" w:rsidTr="00877DC7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b/>
                <w:sz w:val="32"/>
                <w:szCs w:val="32"/>
              </w:rPr>
              <w:t>Язык в действии</w:t>
            </w:r>
          </w:p>
        </w:tc>
      </w:tr>
      <w:tr w:rsidR="00A85803" w:rsidTr="00877DC7">
        <w:tc>
          <w:tcPr>
            <w:tcW w:w="1534" w:type="dxa"/>
            <w:tcBorders>
              <w:top w:val="single" w:sz="4" w:space="0" w:color="auto"/>
            </w:tcBorders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Трудно ли образовывать формы глагола?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</w:tr>
      <w:tr w:rsidR="00A85803" w:rsidTr="00877DC7">
        <w:trPr>
          <w:trHeight w:val="800"/>
        </w:trPr>
        <w:tc>
          <w:tcPr>
            <w:tcW w:w="1534" w:type="dxa"/>
            <w:tcBorders>
              <w:bottom w:val="single" w:sz="4" w:space="0" w:color="auto"/>
            </w:tcBorders>
          </w:tcPr>
          <w:p w:rsidR="00A85803" w:rsidRPr="00900A5C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 xml:space="preserve">Можно ли об одном и том же сказать поразному? </w:t>
            </w:r>
          </w:p>
          <w:p w:rsidR="00A85803" w:rsidRDefault="00A85803" w:rsidP="00877DC7"/>
        </w:tc>
        <w:tc>
          <w:tcPr>
            <w:tcW w:w="1418" w:type="dxa"/>
            <w:tcBorders>
              <w:bottom w:val="single" w:sz="4" w:space="0" w:color="auto"/>
            </w:tcBorders>
          </w:tcPr>
          <w:p w:rsidR="00A85803" w:rsidRDefault="00A85803" w:rsidP="00877DC7">
            <w: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85803" w:rsidRDefault="00A85803" w:rsidP="00877DC7">
            <w:r w:rsidRPr="00794C0B">
              <w:rPr>
                <w:rFonts w:ascii="Times New Roman" w:hAnsi="Times New Roman" w:cs="Times New Roman"/>
                <w:sz w:val="28"/>
                <w:szCs w:val="32"/>
              </w:rPr>
              <w:t xml:space="preserve">Наблюдение за синонимией синтаксических конструкций на уровне словосочетаний и предложений (на пропедевтическом </w:t>
            </w:r>
            <w:r w:rsidRPr="00794C0B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уровне) </w:t>
            </w:r>
          </w:p>
        </w:tc>
      </w:tr>
      <w:tr w:rsidR="00A85803" w:rsidTr="00877DC7">
        <w:trPr>
          <w:trHeight w:val="1756"/>
        </w:trPr>
        <w:tc>
          <w:tcPr>
            <w:tcW w:w="1534" w:type="dxa"/>
            <w:tcBorders>
              <w:top w:val="single" w:sz="4" w:space="0" w:color="auto"/>
            </w:tcBorders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Как и когда появились знаки препинания?</w:t>
            </w:r>
          </w:p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Задаём вопросы  в диалоге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803" w:rsidRDefault="00A85803" w:rsidP="00877DC7"/>
        </w:tc>
        <w:tc>
          <w:tcPr>
            <w:tcW w:w="7938" w:type="dxa"/>
            <w:tcBorders>
              <w:top w:val="single" w:sz="4" w:space="0" w:color="auto"/>
            </w:tcBorders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94C0B">
              <w:rPr>
                <w:rFonts w:ascii="Times New Roman" w:hAnsi="Times New Roman" w:cs="Times New Roman"/>
                <w:sz w:val="28"/>
                <w:szCs w:val="32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Правила ведения диалога: корректные и некорректные вопросы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A85803" w:rsidTr="00877DC7">
        <w:trPr>
          <w:trHeight w:val="68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A85803" w:rsidRPr="00900A5C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b/>
                <w:sz w:val="32"/>
                <w:szCs w:val="32"/>
              </w:rPr>
              <w:t>Секреты речи и текста</w:t>
            </w:r>
          </w:p>
        </w:tc>
      </w:tr>
      <w:tr w:rsidR="00A85803" w:rsidTr="00877DC7">
        <w:tc>
          <w:tcPr>
            <w:tcW w:w="1534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4102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Учимся передавать  в заголовке тему  и основную мысль текста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Учимся составлять план текста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418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938" w:type="dxa"/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 xml:space="preserve">Особенности </w:t>
            </w:r>
            <w:proofErr w:type="spellStart"/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озаглавливания</w:t>
            </w:r>
            <w:proofErr w:type="spellEnd"/>
            <w:r w:rsidRPr="00900A5C">
              <w:rPr>
                <w:rFonts w:ascii="Times New Roman" w:hAnsi="Times New Roman" w:cs="Times New Roman"/>
                <w:sz w:val="28"/>
                <w:szCs w:val="32"/>
              </w:rPr>
              <w:t xml:space="preserve">  текста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85803" w:rsidRPr="00794C0B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Составление плана текста, не разделённого на абзацы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A85803" w:rsidTr="00877DC7">
        <w:trPr>
          <w:trHeight w:val="320"/>
        </w:trPr>
        <w:tc>
          <w:tcPr>
            <w:tcW w:w="1534" w:type="dxa"/>
          </w:tcPr>
          <w:p w:rsidR="00A85803" w:rsidRPr="00900A5C" w:rsidRDefault="00A85803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102" w:type="dxa"/>
          </w:tcPr>
          <w:p w:rsidR="00A85803" w:rsidRDefault="00A85803" w:rsidP="00877DC7"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Учимся пересказывать текст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Учимся оценивать  и редактировать тексты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418" w:type="dxa"/>
          </w:tcPr>
          <w:p w:rsidR="00A85803" w:rsidRDefault="00A85803" w:rsidP="00877DC7"/>
        </w:tc>
        <w:tc>
          <w:tcPr>
            <w:tcW w:w="7938" w:type="dxa"/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85803" w:rsidRDefault="00A85803" w:rsidP="00877DC7">
            <w:r w:rsidRPr="00900A5C">
              <w:rPr>
                <w:rFonts w:ascii="Times New Roman" w:hAnsi="Times New Roman" w:cs="Times New Roman"/>
                <w:sz w:val="28"/>
                <w:szCs w:val="32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 </w:t>
            </w:r>
          </w:p>
        </w:tc>
      </w:tr>
      <w:tr w:rsidR="00A85803" w:rsidTr="00877DC7">
        <w:trPr>
          <w:trHeight w:val="640"/>
        </w:trPr>
        <w:tc>
          <w:tcPr>
            <w:tcW w:w="1534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4102" w:type="dxa"/>
          </w:tcPr>
          <w:p w:rsidR="00A85803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0A5C">
              <w:rPr>
                <w:rFonts w:ascii="Times New Roman" w:hAnsi="Times New Roman" w:cs="Times New Roman"/>
                <w:sz w:val="28"/>
                <w:szCs w:val="32"/>
              </w:rPr>
              <w:t>Представление результатов проектных заданий, выполненных при изучении раздел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ов</w:t>
            </w:r>
          </w:p>
        </w:tc>
        <w:tc>
          <w:tcPr>
            <w:tcW w:w="1418" w:type="dxa"/>
          </w:tcPr>
          <w:p w:rsidR="00A85803" w:rsidRPr="00794C0B" w:rsidRDefault="00A85803" w:rsidP="00877DC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938" w:type="dxa"/>
          </w:tcPr>
          <w:p w:rsidR="00A85803" w:rsidRDefault="00A85803" w:rsidP="00877DC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A85803" w:rsidRPr="001852C4" w:rsidRDefault="00A85803" w:rsidP="00A85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803" w:rsidRDefault="00A85803" w:rsidP="00A85803">
      <w:pPr>
        <w:pStyle w:val="a3"/>
        <w:spacing w:line="362" w:lineRule="auto"/>
        <w:ind w:right="408"/>
      </w:pPr>
    </w:p>
    <w:sectPr w:rsidR="00A85803" w:rsidSect="00A8580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3A2"/>
    <w:multiLevelType w:val="hybridMultilevel"/>
    <w:tmpl w:val="329284C4"/>
    <w:lvl w:ilvl="0" w:tplc="E82CA6F0">
      <w:numFmt w:val="bullet"/>
      <w:lvlText w:val="●"/>
      <w:lvlJc w:val="left"/>
      <w:pPr>
        <w:ind w:left="1466" w:hanging="24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25432A0">
      <w:numFmt w:val="bullet"/>
      <w:lvlText w:val="●"/>
      <w:lvlJc w:val="left"/>
      <w:pPr>
        <w:ind w:left="682" w:hanging="257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6D76D218">
      <w:numFmt w:val="bullet"/>
      <w:lvlText w:val="●"/>
      <w:lvlJc w:val="left"/>
      <w:pPr>
        <w:ind w:left="1390" w:hanging="24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3" w:tplc="9140DB18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BB507934"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5" w:tplc="62DC1C68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38B26EE2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7" w:tplc="66E4C824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CB2839B4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5803"/>
    <w:rsid w:val="00530D5F"/>
    <w:rsid w:val="007527F2"/>
    <w:rsid w:val="00A640D1"/>
    <w:rsid w:val="00A85803"/>
    <w:rsid w:val="00D57202"/>
    <w:rsid w:val="00F7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3"/>
  </w:style>
  <w:style w:type="paragraph" w:styleId="2">
    <w:name w:val="heading 2"/>
    <w:basedOn w:val="a"/>
    <w:link w:val="20"/>
    <w:uiPriority w:val="1"/>
    <w:qFormat/>
    <w:rsid w:val="00A85803"/>
    <w:pPr>
      <w:widowControl w:val="0"/>
      <w:autoSpaceDE w:val="0"/>
      <w:autoSpaceDN w:val="0"/>
      <w:spacing w:after="0" w:line="240" w:lineRule="auto"/>
      <w:ind w:left="13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5803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58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85803"/>
    <w:pPr>
      <w:widowControl w:val="0"/>
      <w:autoSpaceDE w:val="0"/>
      <w:autoSpaceDN w:val="0"/>
      <w:spacing w:after="0" w:line="240" w:lineRule="auto"/>
      <w:ind w:left="68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A8580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858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3"/>
  </w:style>
  <w:style w:type="paragraph" w:styleId="2">
    <w:name w:val="heading 2"/>
    <w:basedOn w:val="a"/>
    <w:link w:val="20"/>
    <w:uiPriority w:val="1"/>
    <w:qFormat/>
    <w:rsid w:val="00A85803"/>
    <w:pPr>
      <w:widowControl w:val="0"/>
      <w:autoSpaceDE w:val="0"/>
      <w:autoSpaceDN w:val="0"/>
      <w:spacing w:after="0" w:line="240" w:lineRule="auto"/>
      <w:ind w:left="13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5803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58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85803"/>
    <w:pPr>
      <w:widowControl w:val="0"/>
      <w:autoSpaceDE w:val="0"/>
      <w:autoSpaceDN w:val="0"/>
      <w:spacing w:after="0" w:line="240" w:lineRule="auto"/>
      <w:ind w:left="68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A8580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858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2021-11-24T08:54:00Z</dcterms:created>
  <dcterms:modified xsi:type="dcterms:W3CDTF">2021-11-24T08:54:00Z</dcterms:modified>
</cp:coreProperties>
</file>