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76" w:rsidRDefault="00EB0196" w:rsidP="00EB0196">
      <w:pPr>
        <w:jc w:val="center"/>
        <w:rPr>
          <w:b/>
          <w:sz w:val="28"/>
          <w:szCs w:val="28"/>
        </w:rPr>
      </w:pPr>
      <w:r w:rsidRPr="00E24234">
        <w:rPr>
          <w:b/>
          <w:sz w:val="28"/>
          <w:szCs w:val="28"/>
        </w:rPr>
        <w:t xml:space="preserve">План профилактических мероприятий </w:t>
      </w:r>
      <w:r>
        <w:rPr>
          <w:b/>
          <w:sz w:val="28"/>
          <w:szCs w:val="28"/>
        </w:rPr>
        <w:t xml:space="preserve">по </w:t>
      </w:r>
      <w:r w:rsidR="00620C76">
        <w:rPr>
          <w:b/>
          <w:sz w:val="28"/>
          <w:szCs w:val="28"/>
        </w:rPr>
        <w:t>проведению месячника по профилактике детского дорожного травматизма</w:t>
      </w:r>
      <w:r>
        <w:rPr>
          <w:b/>
          <w:sz w:val="28"/>
          <w:szCs w:val="28"/>
        </w:rPr>
        <w:t xml:space="preserve"> </w:t>
      </w:r>
      <w:r w:rsidRPr="00E24234">
        <w:rPr>
          <w:b/>
          <w:sz w:val="28"/>
          <w:szCs w:val="28"/>
        </w:rPr>
        <w:t>МОУ СОШ № 21</w:t>
      </w:r>
      <w:r w:rsidR="00620C76">
        <w:rPr>
          <w:b/>
          <w:sz w:val="28"/>
          <w:szCs w:val="28"/>
        </w:rPr>
        <w:t>.</w:t>
      </w:r>
    </w:p>
    <w:p w:rsidR="00EB0196" w:rsidRDefault="00EB0196" w:rsidP="00EB0196">
      <w:pPr>
        <w:jc w:val="center"/>
        <w:rPr>
          <w:b/>
          <w:sz w:val="28"/>
          <w:szCs w:val="28"/>
        </w:rPr>
      </w:pPr>
      <w:r>
        <w:rPr>
          <w:b/>
          <w:sz w:val="28"/>
          <w:szCs w:val="28"/>
        </w:rPr>
        <w:t xml:space="preserve"> </w:t>
      </w:r>
      <w:r w:rsidR="00620C76">
        <w:rPr>
          <w:b/>
          <w:sz w:val="28"/>
          <w:szCs w:val="28"/>
        </w:rPr>
        <w:t>28.08.19 – 30.09.19</w:t>
      </w:r>
      <w:r>
        <w:rPr>
          <w:b/>
          <w:sz w:val="28"/>
          <w:szCs w:val="28"/>
        </w:rPr>
        <w:t xml:space="preserve">, 2019 – 2020 </w:t>
      </w:r>
      <w:proofErr w:type="spellStart"/>
      <w:r>
        <w:rPr>
          <w:b/>
          <w:sz w:val="28"/>
          <w:szCs w:val="28"/>
        </w:rPr>
        <w:t>уч</w:t>
      </w:r>
      <w:proofErr w:type="spellEnd"/>
      <w:r>
        <w:rPr>
          <w:b/>
          <w:sz w:val="28"/>
          <w:szCs w:val="28"/>
        </w:rPr>
        <w:t>. год.</w:t>
      </w:r>
    </w:p>
    <w:p w:rsidR="00EB0196" w:rsidRDefault="00EB0196" w:rsidP="00EB0196">
      <w:pPr>
        <w:jc w:val="center"/>
        <w:rPr>
          <w:b/>
          <w:sz w:val="28"/>
          <w:szCs w:val="28"/>
        </w:rPr>
      </w:pPr>
    </w:p>
    <w:p w:rsidR="00EB0196" w:rsidRPr="00A02B77" w:rsidRDefault="00EB0196" w:rsidP="00EB0196">
      <w:pPr>
        <w:jc w:val="center"/>
        <w:rPr>
          <w:color w:val="333333"/>
          <w:bdr w:val="none" w:sz="0" w:space="0" w:color="auto" w:frame="1"/>
        </w:rPr>
      </w:pPr>
      <w:r w:rsidRPr="00A02B77">
        <w:rPr>
          <w:color w:val="333333"/>
          <w:bdr w:val="none" w:sz="0" w:space="0" w:color="auto" w:frame="1"/>
        </w:rPr>
        <w:t>2018-2027 – Десятилетие детства в Российской Федерации.</w:t>
      </w:r>
    </w:p>
    <w:p w:rsidR="00EB0196" w:rsidRPr="00A02B77" w:rsidRDefault="00EB0196" w:rsidP="00EB0196">
      <w:pPr>
        <w:jc w:val="center"/>
        <w:rPr>
          <w:color w:val="333333"/>
          <w:bdr w:val="none" w:sz="0" w:space="0" w:color="auto" w:frame="1"/>
        </w:rPr>
      </w:pPr>
      <w:r w:rsidRPr="00A02B77">
        <w:rPr>
          <w:color w:val="333333"/>
          <w:bdr w:val="none" w:sz="0" w:space="0" w:color="auto" w:frame="1"/>
        </w:rPr>
        <w:t xml:space="preserve">2011–2020 </w:t>
      </w:r>
      <w:proofErr w:type="gramStart"/>
      <w:r w:rsidRPr="00A02B77">
        <w:rPr>
          <w:color w:val="333333"/>
          <w:bdr w:val="none" w:sz="0" w:space="0" w:color="auto" w:frame="1"/>
        </w:rPr>
        <w:t>годах</w:t>
      </w:r>
      <w:proofErr w:type="gramEnd"/>
      <w:r w:rsidRPr="00A02B77">
        <w:rPr>
          <w:color w:val="333333"/>
          <w:bdr w:val="none" w:sz="0" w:space="0" w:color="auto" w:frame="1"/>
        </w:rPr>
        <w:t xml:space="preserve"> - Десятилетие действий за безопасность дорожного движения.</w:t>
      </w:r>
    </w:p>
    <w:p w:rsidR="00EB0196" w:rsidRPr="00A02B77" w:rsidRDefault="00EB0196" w:rsidP="00EB0196">
      <w:pPr>
        <w:jc w:val="center"/>
        <w:rPr>
          <w:b/>
        </w:rPr>
      </w:pPr>
    </w:p>
    <w:tbl>
      <w:tblPr>
        <w:tblW w:w="11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380"/>
        <w:gridCol w:w="924"/>
        <w:gridCol w:w="900"/>
        <w:gridCol w:w="2539"/>
      </w:tblGrid>
      <w:tr w:rsidR="00EB0196" w:rsidRPr="00A02B77" w:rsidTr="006C3E29">
        <w:tc>
          <w:tcPr>
            <w:tcW w:w="425" w:type="dxa"/>
          </w:tcPr>
          <w:p w:rsidR="00EB0196" w:rsidRPr="00A02B77" w:rsidRDefault="00EB0196" w:rsidP="009A1C85">
            <w:r w:rsidRPr="00A02B77">
              <w:t>№</w:t>
            </w:r>
          </w:p>
        </w:tc>
        <w:tc>
          <w:tcPr>
            <w:tcW w:w="6380" w:type="dxa"/>
          </w:tcPr>
          <w:p w:rsidR="00EB0196" w:rsidRPr="00A02B77" w:rsidRDefault="00EB0196" w:rsidP="009A1C85">
            <w:r w:rsidRPr="00A02B77">
              <w:t>Мероприятие</w:t>
            </w:r>
          </w:p>
        </w:tc>
        <w:tc>
          <w:tcPr>
            <w:tcW w:w="924" w:type="dxa"/>
          </w:tcPr>
          <w:p w:rsidR="00EB0196" w:rsidRPr="00A02B77" w:rsidRDefault="005654C4" w:rsidP="005654C4">
            <w:r w:rsidRPr="00A02B77">
              <w:t>Кл.</w:t>
            </w:r>
          </w:p>
        </w:tc>
        <w:tc>
          <w:tcPr>
            <w:tcW w:w="900" w:type="dxa"/>
          </w:tcPr>
          <w:p w:rsidR="00EB0196" w:rsidRPr="00A02B77" w:rsidRDefault="00EB0196" w:rsidP="009A1C85">
            <w:r w:rsidRPr="00A02B77">
              <w:t>Дата.</w:t>
            </w:r>
          </w:p>
        </w:tc>
        <w:tc>
          <w:tcPr>
            <w:tcW w:w="2539" w:type="dxa"/>
          </w:tcPr>
          <w:p w:rsidR="00EB0196" w:rsidRPr="00A02B77" w:rsidRDefault="00EB0196" w:rsidP="009A1C85">
            <w:r w:rsidRPr="00A02B77">
              <w:t>Ответственный</w:t>
            </w:r>
          </w:p>
        </w:tc>
      </w:tr>
      <w:tr w:rsidR="00EB0196" w:rsidRPr="00A02B77" w:rsidTr="006C3E29">
        <w:tc>
          <w:tcPr>
            <w:tcW w:w="425" w:type="dxa"/>
          </w:tcPr>
          <w:p w:rsidR="00EB0196" w:rsidRPr="00A02B77" w:rsidRDefault="005654C4" w:rsidP="009A1C85">
            <w:r w:rsidRPr="00A02B77">
              <w:t>1</w:t>
            </w:r>
          </w:p>
        </w:tc>
        <w:tc>
          <w:tcPr>
            <w:tcW w:w="6380" w:type="dxa"/>
          </w:tcPr>
          <w:p w:rsidR="00EB0196" w:rsidRPr="00A02B77" w:rsidRDefault="00EB0196" w:rsidP="009A1C85">
            <w:r w:rsidRPr="00A02B77">
              <w:t xml:space="preserve">Рассмотрение вопросов обеспечения безопасности на </w:t>
            </w:r>
            <w:proofErr w:type="spellStart"/>
            <w:proofErr w:type="gramStart"/>
            <w:r w:rsidRPr="00A02B77">
              <w:t>пед</w:t>
            </w:r>
            <w:proofErr w:type="spellEnd"/>
            <w:r w:rsidRPr="00A02B77">
              <w:t>. совете</w:t>
            </w:r>
            <w:proofErr w:type="gramEnd"/>
            <w:r w:rsidR="005654C4" w:rsidRPr="00A02B77">
              <w:t>.</w:t>
            </w:r>
            <w:r w:rsidRPr="00A02B77">
              <w:t xml:space="preserve"> </w:t>
            </w:r>
          </w:p>
        </w:tc>
        <w:tc>
          <w:tcPr>
            <w:tcW w:w="924" w:type="dxa"/>
          </w:tcPr>
          <w:p w:rsidR="00EB0196" w:rsidRPr="00A02B77" w:rsidRDefault="005654C4" w:rsidP="009A1C85">
            <w:r w:rsidRPr="00A02B77">
              <w:t>1 - 11</w:t>
            </w:r>
          </w:p>
        </w:tc>
        <w:tc>
          <w:tcPr>
            <w:tcW w:w="900" w:type="dxa"/>
          </w:tcPr>
          <w:p w:rsidR="00EB0196" w:rsidRPr="00A02B77" w:rsidRDefault="00EB0196" w:rsidP="009A1C85">
            <w:r w:rsidRPr="00A02B77">
              <w:t>27.08</w:t>
            </w:r>
          </w:p>
        </w:tc>
        <w:tc>
          <w:tcPr>
            <w:tcW w:w="2539" w:type="dxa"/>
          </w:tcPr>
          <w:p w:rsidR="00EB0196" w:rsidRPr="00A02B77" w:rsidRDefault="00520D37" w:rsidP="009A1C85">
            <w:proofErr w:type="spellStart"/>
            <w:r w:rsidRPr="00A02B77">
              <w:t>Домокуров</w:t>
            </w:r>
            <w:proofErr w:type="spellEnd"/>
            <w:r w:rsidRPr="00A02B77">
              <w:t xml:space="preserve"> Д. Е., Соловьёва М. О.</w:t>
            </w:r>
          </w:p>
        </w:tc>
      </w:tr>
      <w:tr w:rsidR="0026372D" w:rsidRPr="00A02B77" w:rsidTr="006C3E29">
        <w:tc>
          <w:tcPr>
            <w:tcW w:w="425" w:type="dxa"/>
          </w:tcPr>
          <w:p w:rsidR="0026372D" w:rsidRPr="00A02B77" w:rsidRDefault="005654C4" w:rsidP="009A1C85">
            <w:r w:rsidRPr="00A02B77">
              <w:t>2</w:t>
            </w:r>
          </w:p>
        </w:tc>
        <w:tc>
          <w:tcPr>
            <w:tcW w:w="6380" w:type="dxa"/>
          </w:tcPr>
          <w:p w:rsidR="0026372D" w:rsidRPr="00A02B77" w:rsidRDefault="005654C4" w:rsidP="005654C4">
            <w:r w:rsidRPr="00A02B77">
              <w:t>П</w:t>
            </w:r>
            <w:r w:rsidR="0026372D" w:rsidRPr="00A02B77">
              <w:t>олуч</w:t>
            </w:r>
            <w:r w:rsidRPr="00A02B77">
              <w:t>ение</w:t>
            </w:r>
            <w:r w:rsidR="0026372D" w:rsidRPr="00A02B77">
              <w:t xml:space="preserve"> комплект</w:t>
            </w:r>
            <w:r w:rsidRPr="00A02B77">
              <w:t>а</w:t>
            </w:r>
            <w:r w:rsidR="0026372D" w:rsidRPr="00A02B77">
              <w:t xml:space="preserve"> плакатов по профилактике ДДТТ.</w:t>
            </w:r>
          </w:p>
        </w:tc>
        <w:tc>
          <w:tcPr>
            <w:tcW w:w="924" w:type="dxa"/>
          </w:tcPr>
          <w:p w:rsidR="0026372D" w:rsidRPr="00A02B77" w:rsidRDefault="005654C4" w:rsidP="009A1C85">
            <w:r w:rsidRPr="00A02B77">
              <w:t>Инд.</w:t>
            </w:r>
          </w:p>
        </w:tc>
        <w:tc>
          <w:tcPr>
            <w:tcW w:w="900" w:type="dxa"/>
          </w:tcPr>
          <w:p w:rsidR="0026372D" w:rsidRPr="00A02B77" w:rsidRDefault="005654C4" w:rsidP="009A1C85">
            <w:r w:rsidRPr="00A02B77">
              <w:t>30.08</w:t>
            </w:r>
          </w:p>
        </w:tc>
        <w:tc>
          <w:tcPr>
            <w:tcW w:w="2539" w:type="dxa"/>
          </w:tcPr>
          <w:p w:rsidR="0026372D" w:rsidRPr="00A02B77" w:rsidRDefault="005654C4" w:rsidP="009A1C85">
            <w:proofErr w:type="spellStart"/>
            <w:r w:rsidRPr="00A02B77">
              <w:t>Заикин</w:t>
            </w:r>
            <w:proofErr w:type="spellEnd"/>
            <w:r w:rsidRPr="00A02B77">
              <w:t xml:space="preserve"> М.В. Соловьёва М. О.</w:t>
            </w:r>
          </w:p>
        </w:tc>
      </w:tr>
      <w:tr w:rsidR="00EB0196" w:rsidRPr="00A02B77" w:rsidTr="006C3E29">
        <w:tc>
          <w:tcPr>
            <w:tcW w:w="425" w:type="dxa"/>
          </w:tcPr>
          <w:p w:rsidR="00EB0196" w:rsidRPr="00A02B77" w:rsidRDefault="005654C4" w:rsidP="009A1C85">
            <w:r w:rsidRPr="00A02B77">
              <w:t>3</w:t>
            </w:r>
          </w:p>
        </w:tc>
        <w:tc>
          <w:tcPr>
            <w:tcW w:w="6380" w:type="dxa"/>
          </w:tcPr>
          <w:p w:rsidR="00EB0196" w:rsidRPr="00A02B77" w:rsidRDefault="00EB0196" w:rsidP="009A1C85">
            <w:r w:rsidRPr="00A02B77">
              <w:t>Размещение на сайте школы информации о проведении Месячника безопасности</w:t>
            </w:r>
            <w:r w:rsidR="005654C4" w:rsidRPr="00A02B77">
              <w:t>.</w:t>
            </w:r>
          </w:p>
        </w:tc>
        <w:tc>
          <w:tcPr>
            <w:tcW w:w="924" w:type="dxa"/>
          </w:tcPr>
          <w:p w:rsidR="00EB0196" w:rsidRPr="00A02B77" w:rsidRDefault="005654C4" w:rsidP="009A1C85">
            <w:r w:rsidRPr="00A02B77">
              <w:t>Инд.</w:t>
            </w:r>
          </w:p>
        </w:tc>
        <w:tc>
          <w:tcPr>
            <w:tcW w:w="900" w:type="dxa"/>
          </w:tcPr>
          <w:p w:rsidR="00EB0196" w:rsidRPr="00A02B77" w:rsidRDefault="00471489" w:rsidP="009A1C85">
            <w:r w:rsidRPr="00A02B77">
              <w:t>Сент.</w:t>
            </w:r>
          </w:p>
        </w:tc>
        <w:tc>
          <w:tcPr>
            <w:tcW w:w="2539" w:type="dxa"/>
          </w:tcPr>
          <w:p w:rsidR="00EB0196" w:rsidRPr="00A02B77" w:rsidRDefault="00EB0196" w:rsidP="009A1C85">
            <w:r w:rsidRPr="00A02B77">
              <w:t>Яровая Е. В.</w:t>
            </w:r>
          </w:p>
        </w:tc>
      </w:tr>
      <w:tr w:rsidR="00EB0196" w:rsidRPr="00A02B77" w:rsidTr="006C3E29">
        <w:tc>
          <w:tcPr>
            <w:tcW w:w="425" w:type="dxa"/>
          </w:tcPr>
          <w:p w:rsidR="00EB0196" w:rsidRPr="00A02B77" w:rsidRDefault="005654C4" w:rsidP="009A1C85">
            <w:r w:rsidRPr="00A02B77">
              <w:t>4</w:t>
            </w:r>
          </w:p>
        </w:tc>
        <w:tc>
          <w:tcPr>
            <w:tcW w:w="6380" w:type="dxa"/>
          </w:tcPr>
          <w:p w:rsidR="00EB0196" w:rsidRPr="00A02B77" w:rsidRDefault="00EB0196" w:rsidP="009A1C85">
            <w:r w:rsidRPr="00A02B77">
              <w:t>Актуализация  Паспорта дорожной безопасности.</w:t>
            </w:r>
          </w:p>
        </w:tc>
        <w:tc>
          <w:tcPr>
            <w:tcW w:w="924" w:type="dxa"/>
          </w:tcPr>
          <w:p w:rsidR="00EB0196" w:rsidRPr="00A02B77" w:rsidRDefault="005654C4" w:rsidP="009A1C85">
            <w:r w:rsidRPr="00A02B77">
              <w:t>Инд.</w:t>
            </w:r>
          </w:p>
        </w:tc>
        <w:tc>
          <w:tcPr>
            <w:tcW w:w="900" w:type="dxa"/>
          </w:tcPr>
          <w:p w:rsidR="00EB0196" w:rsidRPr="00A02B77" w:rsidRDefault="00471489" w:rsidP="009A1C85">
            <w:r w:rsidRPr="00A02B77">
              <w:t>Сент.</w:t>
            </w:r>
          </w:p>
        </w:tc>
        <w:tc>
          <w:tcPr>
            <w:tcW w:w="2539" w:type="dxa"/>
          </w:tcPr>
          <w:p w:rsidR="00EB0196" w:rsidRPr="00A02B77" w:rsidRDefault="00520D37" w:rsidP="009A1C85">
            <w:r w:rsidRPr="00A02B77">
              <w:t>Соловьёва М. О.</w:t>
            </w:r>
          </w:p>
        </w:tc>
      </w:tr>
      <w:tr w:rsidR="00EB0196" w:rsidRPr="00A02B77" w:rsidTr="006C3E29">
        <w:tc>
          <w:tcPr>
            <w:tcW w:w="425" w:type="dxa"/>
          </w:tcPr>
          <w:p w:rsidR="00EB0196" w:rsidRPr="00A02B77" w:rsidRDefault="005654C4" w:rsidP="009A1C85">
            <w:r w:rsidRPr="00A02B77">
              <w:t>5</w:t>
            </w:r>
          </w:p>
        </w:tc>
        <w:tc>
          <w:tcPr>
            <w:tcW w:w="6380" w:type="dxa"/>
          </w:tcPr>
          <w:p w:rsidR="00EB0196" w:rsidRPr="00A02B77" w:rsidRDefault="00EB0196" w:rsidP="001B012C">
            <w:r w:rsidRPr="00A02B77">
              <w:t xml:space="preserve">Проведение мероприятия для первоклассников «Посвящение в пешеходы». Оформление с </w:t>
            </w:r>
            <w:proofErr w:type="gramStart"/>
            <w:r w:rsidRPr="00A02B77">
              <w:t>обучающимися</w:t>
            </w:r>
            <w:proofErr w:type="gramEnd"/>
            <w:r w:rsidRPr="00A02B77">
              <w:t xml:space="preserve"> начальных классов</w:t>
            </w:r>
            <w:r w:rsidR="00F558B8" w:rsidRPr="00A02B77">
              <w:t xml:space="preserve"> схемы </w:t>
            </w:r>
            <w:r w:rsidR="001B012C" w:rsidRPr="00A02B77">
              <w:t>безопасного маршрута Дом – Школа – Дом и уголков безопасности.</w:t>
            </w:r>
          </w:p>
        </w:tc>
        <w:tc>
          <w:tcPr>
            <w:tcW w:w="924" w:type="dxa"/>
          </w:tcPr>
          <w:p w:rsidR="00EB0196" w:rsidRPr="00A02B77" w:rsidRDefault="005654C4" w:rsidP="009A1C85">
            <w:r w:rsidRPr="00A02B77">
              <w:t>1 - 4</w:t>
            </w:r>
          </w:p>
        </w:tc>
        <w:tc>
          <w:tcPr>
            <w:tcW w:w="900" w:type="dxa"/>
          </w:tcPr>
          <w:p w:rsidR="00EB0196" w:rsidRPr="00A02B77" w:rsidRDefault="001B012C" w:rsidP="009A1C85">
            <w:r w:rsidRPr="00A02B77">
              <w:t>02 – 20.09</w:t>
            </w:r>
          </w:p>
        </w:tc>
        <w:tc>
          <w:tcPr>
            <w:tcW w:w="2539" w:type="dxa"/>
          </w:tcPr>
          <w:p w:rsidR="00EB0196" w:rsidRPr="00A02B77" w:rsidRDefault="00520D37" w:rsidP="009A1C85">
            <w:r w:rsidRPr="00A02B77">
              <w:t>Кл</w:t>
            </w:r>
            <w:proofErr w:type="gramStart"/>
            <w:r w:rsidRPr="00A02B77">
              <w:t>.</w:t>
            </w:r>
            <w:proofErr w:type="gramEnd"/>
            <w:r w:rsidRPr="00A02B77">
              <w:t xml:space="preserve"> </w:t>
            </w:r>
            <w:proofErr w:type="gramStart"/>
            <w:r w:rsidRPr="00A02B77">
              <w:t>р</w:t>
            </w:r>
            <w:proofErr w:type="gramEnd"/>
            <w:r w:rsidRPr="00A02B77">
              <w:t xml:space="preserve">ук. 1х – 4х </w:t>
            </w:r>
            <w:proofErr w:type="spellStart"/>
            <w:r w:rsidRPr="00A02B77">
              <w:t>кл</w:t>
            </w:r>
            <w:proofErr w:type="spellEnd"/>
            <w:r w:rsidRPr="00A02B77">
              <w:t>.</w:t>
            </w:r>
            <w:r w:rsidR="005654C4" w:rsidRPr="00A02B77">
              <w:t>, Фридман А. Ю.</w:t>
            </w:r>
          </w:p>
        </w:tc>
      </w:tr>
      <w:tr w:rsidR="001B012C" w:rsidRPr="00A02B77" w:rsidTr="006C3E29">
        <w:tc>
          <w:tcPr>
            <w:tcW w:w="425" w:type="dxa"/>
          </w:tcPr>
          <w:p w:rsidR="001B012C" w:rsidRPr="00A02B77" w:rsidRDefault="005654C4" w:rsidP="009A1C85">
            <w:r w:rsidRPr="00A02B77">
              <w:t>6</w:t>
            </w:r>
          </w:p>
        </w:tc>
        <w:tc>
          <w:tcPr>
            <w:tcW w:w="6380" w:type="dxa"/>
          </w:tcPr>
          <w:p w:rsidR="001B012C" w:rsidRPr="00A02B77" w:rsidRDefault="001B012C" w:rsidP="001B012C">
            <w:r w:rsidRPr="00A02B77">
              <w:t>Проведение профилактической работы с детьми по изучению основ ПДД и привитию детям навыков безопасного поведения в транспортной среде (занятия, открытые уроки, пятиминутки в конце последнего урока, беседы, викторины, соревнования, конкурсы рисунков, аппликаций, стенгазет, плакатов «Дорога безопасности», «Мой безопасный путь в школу», «Мой дорожный знак»</w:t>
            </w:r>
            <w:r w:rsidR="00471489" w:rsidRPr="00A02B77">
              <w:t>, просмотр видеоматериалов).</w:t>
            </w:r>
          </w:p>
        </w:tc>
        <w:tc>
          <w:tcPr>
            <w:tcW w:w="924" w:type="dxa"/>
          </w:tcPr>
          <w:p w:rsidR="001B012C" w:rsidRPr="00A02B77" w:rsidRDefault="005654C4" w:rsidP="009A1C85">
            <w:r w:rsidRPr="00A02B77">
              <w:t>1 - 4</w:t>
            </w:r>
          </w:p>
        </w:tc>
        <w:tc>
          <w:tcPr>
            <w:tcW w:w="900" w:type="dxa"/>
          </w:tcPr>
          <w:p w:rsidR="001B012C" w:rsidRPr="00A02B77" w:rsidRDefault="00471489" w:rsidP="009A1C85">
            <w:r w:rsidRPr="00A02B77">
              <w:t>Сент.</w:t>
            </w:r>
          </w:p>
        </w:tc>
        <w:tc>
          <w:tcPr>
            <w:tcW w:w="2539" w:type="dxa"/>
          </w:tcPr>
          <w:p w:rsidR="001B012C" w:rsidRPr="00A02B77" w:rsidRDefault="00520D37" w:rsidP="009A1C85">
            <w:proofErr w:type="spellStart"/>
            <w:r w:rsidRPr="00A02B77">
              <w:t>Домокуров</w:t>
            </w:r>
            <w:proofErr w:type="spellEnd"/>
            <w:r w:rsidRPr="00A02B77">
              <w:t xml:space="preserve"> Д. Е.,</w:t>
            </w:r>
            <w:r w:rsidR="005654C4" w:rsidRPr="00A02B77">
              <w:t xml:space="preserve"> Кл</w:t>
            </w:r>
            <w:proofErr w:type="gramStart"/>
            <w:r w:rsidR="005654C4" w:rsidRPr="00A02B77">
              <w:t>.</w:t>
            </w:r>
            <w:proofErr w:type="gramEnd"/>
            <w:r w:rsidR="005654C4" w:rsidRPr="00A02B77">
              <w:t xml:space="preserve"> </w:t>
            </w:r>
            <w:proofErr w:type="gramStart"/>
            <w:r w:rsidR="005654C4" w:rsidRPr="00A02B77">
              <w:t>р</w:t>
            </w:r>
            <w:proofErr w:type="gramEnd"/>
            <w:r w:rsidR="005654C4" w:rsidRPr="00A02B77">
              <w:t xml:space="preserve">ук. 1х – 4х </w:t>
            </w:r>
            <w:proofErr w:type="spellStart"/>
            <w:r w:rsidR="005654C4" w:rsidRPr="00A02B77">
              <w:t>кл</w:t>
            </w:r>
            <w:proofErr w:type="spellEnd"/>
            <w:r w:rsidR="005654C4" w:rsidRPr="00A02B77">
              <w:t>., Фридман А. Ю.</w:t>
            </w:r>
          </w:p>
        </w:tc>
      </w:tr>
      <w:tr w:rsidR="00471489" w:rsidRPr="00A02B77" w:rsidTr="006C3E29">
        <w:tc>
          <w:tcPr>
            <w:tcW w:w="425" w:type="dxa"/>
          </w:tcPr>
          <w:p w:rsidR="00471489" w:rsidRPr="00A02B77" w:rsidRDefault="005654C4" w:rsidP="009A1C85">
            <w:r w:rsidRPr="00A02B77">
              <w:t>7</w:t>
            </w:r>
          </w:p>
        </w:tc>
        <w:tc>
          <w:tcPr>
            <w:tcW w:w="6380" w:type="dxa"/>
          </w:tcPr>
          <w:p w:rsidR="00471489" w:rsidRPr="00A02B77" w:rsidRDefault="00555D17" w:rsidP="00555D17">
            <w:r w:rsidRPr="00A02B77">
              <w:t>Участие в совещании руководит</w:t>
            </w:r>
            <w:r w:rsidR="00471489" w:rsidRPr="00A02B77">
              <w:t>е</w:t>
            </w:r>
            <w:r w:rsidRPr="00A02B77">
              <w:t>ле</w:t>
            </w:r>
            <w:r w:rsidR="00471489" w:rsidRPr="00A02B77">
              <w:t>й и заместителей</w:t>
            </w:r>
            <w:r w:rsidRPr="00A02B77">
              <w:t xml:space="preserve"> руководителей по воспитательной работе</w:t>
            </w:r>
            <w:r w:rsidR="00471489" w:rsidRPr="00A02B77">
              <w:t xml:space="preserve"> </w:t>
            </w:r>
            <w:r w:rsidRPr="00A02B77">
              <w:t>по вопросам профилактики  ДДТТ.</w:t>
            </w:r>
          </w:p>
        </w:tc>
        <w:tc>
          <w:tcPr>
            <w:tcW w:w="924" w:type="dxa"/>
          </w:tcPr>
          <w:p w:rsidR="00471489" w:rsidRPr="00A02B77" w:rsidRDefault="005654C4" w:rsidP="009A1C85">
            <w:r w:rsidRPr="00A02B77">
              <w:t>Инд.</w:t>
            </w:r>
          </w:p>
        </w:tc>
        <w:tc>
          <w:tcPr>
            <w:tcW w:w="900" w:type="dxa"/>
          </w:tcPr>
          <w:p w:rsidR="00471489" w:rsidRPr="00A02B77" w:rsidRDefault="005654C4" w:rsidP="009A1C85">
            <w:r w:rsidRPr="00A02B77">
              <w:t>15.09</w:t>
            </w:r>
          </w:p>
        </w:tc>
        <w:tc>
          <w:tcPr>
            <w:tcW w:w="2539" w:type="dxa"/>
          </w:tcPr>
          <w:p w:rsidR="00471489" w:rsidRPr="00A02B77" w:rsidRDefault="00520D37" w:rsidP="009A1C85">
            <w:r w:rsidRPr="00A02B77">
              <w:t>Соловьёва М. О.</w:t>
            </w:r>
          </w:p>
        </w:tc>
      </w:tr>
      <w:tr w:rsidR="00555D17" w:rsidRPr="00A02B77" w:rsidTr="006C3E29">
        <w:tc>
          <w:tcPr>
            <w:tcW w:w="425" w:type="dxa"/>
          </w:tcPr>
          <w:p w:rsidR="00555D17" w:rsidRPr="00A02B77" w:rsidRDefault="005654C4" w:rsidP="009A1C85">
            <w:r w:rsidRPr="00A02B77">
              <w:t>8</w:t>
            </w:r>
          </w:p>
        </w:tc>
        <w:tc>
          <w:tcPr>
            <w:tcW w:w="6380" w:type="dxa"/>
          </w:tcPr>
          <w:p w:rsidR="00555D17" w:rsidRPr="00A02B77" w:rsidRDefault="00555D17" w:rsidP="00555D17">
            <w:r w:rsidRPr="00A02B77">
              <w:t>Организация и проведение родительских собраний, заседаний родительских комитетов с привлечением сотрудников ГИПДД по вопросам травматизма детей на дороге, нарушением ПДД несовершеннолетними, правилам перевозки несовершеннолетних пассажиров с  разъяснением родителям о необходимости использования детских удерживающих устройств, прошедших сертификацию на соответствие Правилам ЕЭК  ООН 44 – 04, правилам пользования велосипедом и скутером.</w:t>
            </w:r>
          </w:p>
        </w:tc>
        <w:tc>
          <w:tcPr>
            <w:tcW w:w="924" w:type="dxa"/>
          </w:tcPr>
          <w:p w:rsidR="00555D17" w:rsidRPr="00A02B77" w:rsidRDefault="005654C4" w:rsidP="009A1C85">
            <w:r w:rsidRPr="00A02B77">
              <w:t>1 - 11</w:t>
            </w:r>
          </w:p>
        </w:tc>
        <w:tc>
          <w:tcPr>
            <w:tcW w:w="900" w:type="dxa"/>
          </w:tcPr>
          <w:p w:rsidR="00555D17" w:rsidRPr="00A02B77" w:rsidRDefault="005654C4" w:rsidP="009A1C85">
            <w:proofErr w:type="spellStart"/>
            <w:proofErr w:type="gramStart"/>
            <w:r w:rsidRPr="00A02B77">
              <w:t>Гра</w:t>
            </w:r>
            <w:proofErr w:type="spellEnd"/>
            <w:r w:rsidRPr="00A02B77">
              <w:t xml:space="preserve"> </w:t>
            </w:r>
            <w:proofErr w:type="spellStart"/>
            <w:r w:rsidRPr="00A02B77">
              <w:t>фик</w:t>
            </w:r>
            <w:proofErr w:type="spellEnd"/>
            <w:proofErr w:type="gramEnd"/>
          </w:p>
        </w:tc>
        <w:tc>
          <w:tcPr>
            <w:tcW w:w="2539" w:type="dxa"/>
          </w:tcPr>
          <w:p w:rsidR="00555D17" w:rsidRPr="00A02B77" w:rsidRDefault="005654C4" w:rsidP="005654C4">
            <w:r w:rsidRPr="00A02B77">
              <w:t>С</w:t>
            </w:r>
            <w:r w:rsidR="00620C76" w:rsidRPr="00A02B77">
              <w:t>отрудник</w:t>
            </w:r>
            <w:r w:rsidRPr="00A02B77">
              <w:t>и</w:t>
            </w:r>
            <w:r w:rsidR="00620C76" w:rsidRPr="00A02B77">
              <w:t xml:space="preserve"> ГИПДД</w:t>
            </w:r>
            <w:r w:rsidRPr="00A02B77">
              <w:t xml:space="preserve">, </w:t>
            </w:r>
            <w:r w:rsidR="00520D37" w:rsidRPr="00A02B77">
              <w:t xml:space="preserve"> Соловьёва М. О.</w:t>
            </w:r>
          </w:p>
        </w:tc>
      </w:tr>
      <w:tr w:rsidR="00555D17" w:rsidRPr="00A02B77" w:rsidTr="006C3E29">
        <w:tc>
          <w:tcPr>
            <w:tcW w:w="425" w:type="dxa"/>
          </w:tcPr>
          <w:p w:rsidR="00555D17" w:rsidRPr="00A02B77" w:rsidRDefault="005654C4" w:rsidP="009A1C85">
            <w:r w:rsidRPr="00A02B77">
              <w:t>9</w:t>
            </w:r>
          </w:p>
        </w:tc>
        <w:tc>
          <w:tcPr>
            <w:tcW w:w="6380" w:type="dxa"/>
          </w:tcPr>
          <w:p w:rsidR="00555D17" w:rsidRPr="00A02B77" w:rsidRDefault="00555D17" w:rsidP="008164B3">
            <w:r w:rsidRPr="00A02B77">
              <w:t>Проведение мероприятия «</w:t>
            </w:r>
            <w:proofErr w:type="spellStart"/>
            <w:r w:rsidRPr="00A02B77">
              <w:t>Автокресло</w:t>
            </w:r>
            <w:proofErr w:type="spellEnd"/>
            <w:r w:rsidRPr="00A02B77">
              <w:t xml:space="preserve"> – детям!», направленное на популяризацию использования детск</w:t>
            </w:r>
            <w:r w:rsidR="008164B3" w:rsidRPr="00A02B77">
              <w:t>их удерживающих</w:t>
            </w:r>
            <w:r w:rsidRPr="00A02B77">
              <w:t xml:space="preserve"> устройств</w:t>
            </w:r>
            <w:r w:rsidR="008164B3" w:rsidRPr="00A02B77">
              <w:t xml:space="preserve"> и защиту прав детей – пассажиров, с привлечением членов родительских комитетов и родительских патрулей.</w:t>
            </w:r>
          </w:p>
        </w:tc>
        <w:tc>
          <w:tcPr>
            <w:tcW w:w="924" w:type="dxa"/>
          </w:tcPr>
          <w:p w:rsidR="00555D17" w:rsidRPr="00A02B77" w:rsidRDefault="005654C4" w:rsidP="009A1C85">
            <w:r w:rsidRPr="00A02B77">
              <w:t>1 - 4</w:t>
            </w:r>
          </w:p>
        </w:tc>
        <w:tc>
          <w:tcPr>
            <w:tcW w:w="900" w:type="dxa"/>
          </w:tcPr>
          <w:p w:rsidR="00555D17" w:rsidRPr="00A02B77" w:rsidRDefault="005654C4" w:rsidP="009A1C85">
            <w:r w:rsidRPr="00A02B77">
              <w:t>Сент</w:t>
            </w:r>
            <w:r w:rsidR="006C3E29" w:rsidRPr="00A02B77">
              <w:t>.</w:t>
            </w:r>
            <w:r w:rsidRPr="00A02B77">
              <w:t xml:space="preserve"> </w:t>
            </w:r>
          </w:p>
        </w:tc>
        <w:tc>
          <w:tcPr>
            <w:tcW w:w="2539" w:type="dxa"/>
          </w:tcPr>
          <w:p w:rsidR="00555D17" w:rsidRPr="00A02B77" w:rsidRDefault="005654C4" w:rsidP="009A1C85">
            <w:r w:rsidRPr="00A02B77">
              <w:t>Фридман А. Ю.</w:t>
            </w:r>
            <w:r w:rsidR="006C3E29" w:rsidRPr="00A02B77">
              <w:t xml:space="preserve">, </w:t>
            </w:r>
            <w:proofErr w:type="spellStart"/>
            <w:r w:rsidR="006C3E29" w:rsidRPr="00A02B77">
              <w:t>кл</w:t>
            </w:r>
            <w:proofErr w:type="spellEnd"/>
            <w:r w:rsidR="006C3E29" w:rsidRPr="00A02B77">
              <w:t xml:space="preserve">. рук. 1- 4 </w:t>
            </w:r>
            <w:proofErr w:type="spellStart"/>
            <w:r w:rsidR="006C3E29" w:rsidRPr="00A02B77">
              <w:t>кл</w:t>
            </w:r>
            <w:proofErr w:type="spellEnd"/>
            <w:r w:rsidR="006C3E29" w:rsidRPr="00A02B77">
              <w:t>.</w:t>
            </w:r>
          </w:p>
        </w:tc>
      </w:tr>
      <w:tr w:rsidR="008164B3" w:rsidRPr="00A02B77" w:rsidTr="006C3E29">
        <w:tc>
          <w:tcPr>
            <w:tcW w:w="425" w:type="dxa"/>
          </w:tcPr>
          <w:p w:rsidR="008164B3" w:rsidRPr="00A02B77" w:rsidRDefault="005654C4" w:rsidP="009A1C85">
            <w:r w:rsidRPr="00A02B77">
              <w:t>10</w:t>
            </w:r>
          </w:p>
        </w:tc>
        <w:tc>
          <w:tcPr>
            <w:tcW w:w="6380" w:type="dxa"/>
          </w:tcPr>
          <w:p w:rsidR="008164B3" w:rsidRPr="00A02B77" w:rsidRDefault="008164B3" w:rsidP="008164B3">
            <w:r w:rsidRPr="00A02B77">
              <w:t xml:space="preserve">Организация и проведение акций с обучающимися начальных классов по популяризации использования </w:t>
            </w:r>
            <w:proofErr w:type="spellStart"/>
            <w:r w:rsidRPr="00A02B77">
              <w:t>световозвращающих</w:t>
            </w:r>
            <w:proofErr w:type="spellEnd"/>
            <w:r w:rsidRPr="00A02B77">
              <w:t xml:space="preserve"> элементов детьми – пешеходами.</w:t>
            </w:r>
          </w:p>
        </w:tc>
        <w:tc>
          <w:tcPr>
            <w:tcW w:w="924" w:type="dxa"/>
          </w:tcPr>
          <w:p w:rsidR="008164B3" w:rsidRPr="00A02B77" w:rsidRDefault="005654C4" w:rsidP="009A1C85">
            <w:r w:rsidRPr="00A02B77">
              <w:t>1 - 4</w:t>
            </w:r>
          </w:p>
        </w:tc>
        <w:tc>
          <w:tcPr>
            <w:tcW w:w="900" w:type="dxa"/>
          </w:tcPr>
          <w:p w:rsidR="008164B3" w:rsidRPr="00A02B77" w:rsidRDefault="008164B3" w:rsidP="009A1C85">
            <w:r w:rsidRPr="00A02B77">
              <w:t>16 – 30.09</w:t>
            </w:r>
          </w:p>
        </w:tc>
        <w:tc>
          <w:tcPr>
            <w:tcW w:w="2539" w:type="dxa"/>
          </w:tcPr>
          <w:p w:rsidR="008164B3" w:rsidRPr="00A02B77" w:rsidRDefault="005654C4" w:rsidP="009A1C85">
            <w:r w:rsidRPr="00A02B77">
              <w:t>Фридман А. Ю.</w:t>
            </w:r>
            <w:r w:rsidR="006C3E29" w:rsidRPr="00A02B77">
              <w:t xml:space="preserve"> </w:t>
            </w:r>
            <w:proofErr w:type="spellStart"/>
            <w:r w:rsidR="006C3E29" w:rsidRPr="00A02B77">
              <w:t>кл</w:t>
            </w:r>
            <w:proofErr w:type="spellEnd"/>
            <w:r w:rsidR="006C3E29" w:rsidRPr="00A02B77">
              <w:t xml:space="preserve">. рук. 1- 4 </w:t>
            </w:r>
            <w:proofErr w:type="spellStart"/>
            <w:r w:rsidR="006C3E29" w:rsidRPr="00A02B77">
              <w:t>кл</w:t>
            </w:r>
            <w:proofErr w:type="spellEnd"/>
            <w:r w:rsidR="006C3E29" w:rsidRPr="00A02B77">
              <w:t>.</w:t>
            </w:r>
          </w:p>
        </w:tc>
      </w:tr>
      <w:tr w:rsidR="00620C76" w:rsidRPr="00A02B77" w:rsidTr="006C3E29">
        <w:tc>
          <w:tcPr>
            <w:tcW w:w="425" w:type="dxa"/>
          </w:tcPr>
          <w:p w:rsidR="00620C76" w:rsidRPr="00A02B77" w:rsidRDefault="005654C4" w:rsidP="009A1C85">
            <w:r w:rsidRPr="00A02B77">
              <w:t>11</w:t>
            </w:r>
          </w:p>
        </w:tc>
        <w:tc>
          <w:tcPr>
            <w:tcW w:w="6380" w:type="dxa"/>
          </w:tcPr>
          <w:p w:rsidR="00620C76" w:rsidRPr="00A02B77" w:rsidRDefault="00620C76" w:rsidP="008164B3">
            <w:r w:rsidRPr="00A02B77">
              <w:t>Участие в проведении интерактивной тематической программы «Школа дорожных наук» для обучающихся начальных классов</w:t>
            </w:r>
          </w:p>
        </w:tc>
        <w:tc>
          <w:tcPr>
            <w:tcW w:w="924" w:type="dxa"/>
          </w:tcPr>
          <w:p w:rsidR="00620C76" w:rsidRPr="00A02B77" w:rsidRDefault="005654C4" w:rsidP="009A1C85">
            <w:r w:rsidRPr="00A02B77">
              <w:t>Инд.</w:t>
            </w:r>
          </w:p>
        </w:tc>
        <w:tc>
          <w:tcPr>
            <w:tcW w:w="900" w:type="dxa"/>
          </w:tcPr>
          <w:p w:rsidR="00620C76" w:rsidRPr="00A02B77" w:rsidRDefault="00620C76" w:rsidP="009A1C85">
            <w:r w:rsidRPr="00A02B77">
              <w:t>16 – 20.09</w:t>
            </w:r>
          </w:p>
        </w:tc>
        <w:tc>
          <w:tcPr>
            <w:tcW w:w="2539" w:type="dxa"/>
          </w:tcPr>
          <w:p w:rsidR="00620C76" w:rsidRPr="00A02B77" w:rsidRDefault="00620C76" w:rsidP="009A1C85">
            <w:r w:rsidRPr="00A02B77">
              <w:t>ДТДМ</w:t>
            </w:r>
            <w:r w:rsidR="005654C4" w:rsidRPr="00A02B77">
              <w:t xml:space="preserve">, Фридман А. Ю. </w:t>
            </w:r>
          </w:p>
        </w:tc>
      </w:tr>
      <w:tr w:rsidR="00620C76" w:rsidRPr="00A02B77" w:rsidTr="006C3E29">
        <w:tc>
          <w:tcPr>
            <w:tcW w:w="425" w:type="dxa"/>
          </w:tcPr>
          <w:p w:rsidR="00620C76" w:rsidRPr="00A02B77" w:rsidRDefault="005654C4" w:rsidP="009A1C85">
            <w:r w:rsidRPr="00A02B77">
              <w:t>12</w:t>
            </w:r>
          </w:p>
        </w:tc>
        <w:tc>
          <w:tcPr>
            <w:tcW w:w="6380" w:type="dxa"/>
          </w:tcPr>
          <w:p w:rsidR="00620C76" w:rsidRPr="00A02B77" w:rsidRDefault="00620C76" w:rsidP="008164B3">
            <w:r w:rsidRPr="00A02B77">
              <w:t xml:space="preserve">Организация участия победителей муниципального этапа в областном конкурсе юных инспекторов дорожного </w:t>
            </w:r>
            <w:r w:rsidRPr="00A02B77">
              <w:lastRenderedPageBreak/>
              <w:t>движения «Безопасное колесо - 2019»</w:t>
            </w:r>
          </w:p>
        </w:tc>
        <w:tc>
          <w:tcPr>
            <w:tcW w:w="924" w:type="dxa"/>
          </w:tcPr>
          <w:p w:rsidR="00620C76" w:rsidRPr="00A02B77" w:rsidRDefault="005654C4" w:rsidP="009A1C85">
            <w:r w:rsidRPr="00A02B77">
              <w:lastRenderedPageBreak/>
              <w:t xml:space="preserve">Инд. </w:t>
            </w:r>
          </w:p>
        </w:tc>
        <w:tc>
          <w:tcPr>
            <w:tcW w:w="900" w:type="dxa"/>
          </w:tcPr>
          <w:p w:rsidR="00620C76" w:rsidRPr="00A02B77" w:rsidRDefault="00620C76" w:rsidP="009A1C85">
            <w:r w:rsidRPr="00A02B77">
              <w:t>20.09</w:t>
            </w:r>
          </w:p>
        </w:tc>
        <w:tc>
          <w:tcPr>
            <w:tcW w:w="2539" w:type="dxa"/>
          </w:tcPr>
          <w:p w:rsidR="00620C76" w:rsidRPr="00A02B77" w:rsidRDefault="00620C76" w:rsidP="009A1C85">
            <w:r w:rsidRPr="00A02B77">
              <w:t>ДТДМ</w:t>
            </w:r>
            <w:r w:rsidR="005654C4" w:rsidRPr="00A02B77">
              <w:t xml:space="preserve">, </w:t>
            </w:r>
            <w:proofErr w:type="spellStart"/>
            <w:r w:rsidR="005654C4" w:rsidRPr="00A02B77">
              <w:t>Домокуров</w:t>
            </w:r>
            <w:proofErr w:type="spellEnd"/>
            <w:r w:rsidR="005654C4" w:rsidRPr="00A02B77">
              <w:t xml:space="preserve"> Д. Е., Фридман А. Ю. </w:t>
            </w:r>
          </w:p>
        </w:tc>
      </w:tr>
      <w:tr w:rsidR="00620C76" w:rsidRPr="00A02B77" w:rsidTr="006C3E29">
        <w:tc>
          <w:tcPr>
            <w:tcW w:w="425" w:type="dxa"/>
          </w:tcPr>
          <w:p w:rsidR="00620C76" w:rsidRPr="00A02B77" w:rsidRDefault="005654C4" w:rsidP="009A1C85">
            <w:r w:rsidRPr="00A02B77">
              <w:lastRenderedPageBreak/>
              <w:t>13</w:t>
            </w:r>
          </w:p>
        </w:tc>
        <w:tc>
          <w:tcPr>
            <w:tcW w:w="6380" w:type="dxa"/>
          </w:tcPr>
          <w:p w:rsidR="00620C76" w:rsidRPr="00A02B77" w:rsidRDefault="00620C76" w:rsidP="008164B3">
            <w:r w:rsidRPr="00A02B77">
              <w:t>Организация и проведение целевых профилактических мероприятий, рейдов и акций  и приглашение СМИ, направленных на повышение культуры поведения участников дорожного движения, обеспечение безопасности детей на дорогах.</w:t>
            </w:r>
          </w:p>
        </w:tc>
        <w:tc>
          <w:tcPr>
            <w:tcW w:w="924" w:type="dxa"/>
          </w:tcPr>
          <w:p w:rsidR="00620C76" w:rsidRPr="00A02B77" w:rsidRDefault="005654C4" w:rsidP="009A1C85">
            <w:r w:rsidRPr="00A02B77">
              <w:t>1 - 11</w:t>
            </w:r>
          </w:p>
        </w:tc>
        <w:tc>
          <w:tcPr>
            <w:tcW w:w="900" w:type="dxa"/>
          </w:tcPr>
          <w:p w:rsidR="00620C76" w:rsidRPr="00A02B77" w:rsidRDefault="005654C4" w:rsidP="009A1C85">
            <w:r w:rsidRPr="00A02B77">
              <w:t>Сент.</w:t>
            </w:r>
          </w:p>
        </w:tc>
        <w:tc>
          <w:tcPr>
            <w:tcW w:w="2539" w:type="dxa"/>
          </w:tcPr>
          <w:p w:rsidR="00620C76" w:rsidRPr="00A02B77" w:rsidRDefault="005654C4" w:rsidP="009A1C85">
            <w:r w:rsidRPr="00A02B77">
              <w:t>Соловьёва М. О.</w:t>
            </w:r>
          </w:p>
        </w:tc>
      </w:tr>
      <w:tr w:rsidR="00620C76" w:rsidRPr="00A02B77" w:rsidTr="006C3E29">
        <w:tc>
          <w:tcPr>
            <w:tcW w:w="425" w:type="dxa"/>
          </w:tcPr>
          <w:p w:rsidR="00620C76" w:rsidRPr="00A02B77" w:rsidRDefault="005654C4" w:rsidP="009A1C85">
            <w:r w:rsidRPr="00A02B77">
              <w:t>14</w:t>
            </w:r>
          </w:p>
        </w:tc>
        <w:tc>
          <w:tcPr>
            <w:tcW w:w="6380" w:type="dxa"/>
          </w:tcPr>
          <w:p w:rsidR="00620C76" w:rsidRPr="00A02B77" w:rsidRDefault="00620C76" w:rsidP="008164B3">
            <w:r w:rsidRPr="00A02B77">
              <w:t xml:space="preserve">Информирование о состоянии детского дорожного травматизма с участием несовершеннолетних города (род. собрания. </w:t>
            </w:r>
            <w:proofErr w:type="spellStart"/>
            <w:r w:rsidRPr="00A02B77">
              <w:t>кл</w:t>
            </w:r>
            <w:proofErr w:type="gramStart"/>
            <w:r w:rsidRPr="00A02B77">
              <w:t>.ч</w:t>
            </w:r>
            <w:proofErr w:type="gramEnd"/>
            <w:r w:rsidRPr="00A02B77">
              <w:t>асы</w:t>
            </w:r>
            <w:proofErr w:type="spellEnd"/>
            <w:r w:rsidRPr="00A02B77">
              <w:t>, сайт школы).</w:t>
            </w:r>
          </w:p>
        </w:tc>
        <w:tc>
          <w:tcPr>
            <w:tcW w:w="924" w:type="dxa"/>
          </w:tcPr>
          <w:p w:rsidR="00620C76" w:rsidRPr="00A02B77" w:rsidRDefault="005654C4" w:rsidP="009A1C85">
            <w:r w:rsidRPr="00A02B77">
              <w:t>1 - 11</w:t>
            </w:r>
          </w:p>
        </w:tc>
        <w:tc>
          <w:tcPr>
            <w:tcW w:w="900" w:type="dxa"/>
          </w:tcPr>
          <w:p w:rsidR="00620C76" w:rsidRPr="00A02B77" w:rsidRDefault="00755D44" w:rsidP="009A1C85">
            <w:r w:rsidRPr="00A02B77">
              <w:t>ежемесячно</w:t>
            </w:r>
          </w:p>
        </w:tc>
        <w:tc>
          <w:tcPr>
            <w:tcW w:w="2539" w:type="dxa"/>
          </w:tcPr>
          <w:p w:rsidR="00620C76" w:rsidRPr="00A02B77" w:rsidRDefault="00520D37" w:rsidP="009A1C85">
            <w:r w:rsidRPr="00A02B77">
              <w:t>Соловьёва М. О.</w:t>
            </w:r>
          </w:p>
        </w:tc>
      </w:tr>
      <w:tr w:rsidR="00EB0196" w:rsidRPr="00A02B77" w:rsidTr="006C3E29">
        <w:tc>
          <w:tcPr>
            <w:tcW w:w="425" w:type="dxa"/>
          </w:tcPr>
          <w:p w:rsidR="00EB0196" w:rsidRPr="00A02B77" w:rsidRDefault="005654C4" w:rsidP="009A1C85">
            <w:r w:rsidRPr="00A02B77">
              <w:t>15</w:t>
            </w:r>
          </w:p>
        </w:tc>
        <w:tc>
          <w:tcPr>
            <w:tcW w:w="6380" w:type="dxa"/>
          </w:tcPr>
          <w:p w:rsidR="00EB0196" w:rsidRPr="00A02B77" w:rsidRDefault="00EB0196" w:rsidP="009A1C85">
            <w:r w:rsidRPr="00A02B77">
              <w:rPr>
                <w:bCs/>
              </w:rPr>
              <w:t>Урок подготовки детей к действиям в условиях различного рода экстремальных и опасных ситуаций в местах массового скопления людей</w:t>
            </w:r>
          </w:p>
        </w:tc>
        <w:tc>
          <w:tcPr>
            <w:tcW w:w="924" w:type="dxa"/>
          </w:tcPr>
          <w:p w:rsidR="00EB0196" w:rsidRPr="00A02B77" w:rsidRDefault="005654C4" w:rsidP="009A1C85">
            <w:r w:rsidRPr="00A02B77">
              <w:t>1 - 11</w:t>
            </w:r>
          </w:p>
        </w:tc>
        <w:tc>
          <w:tcPr>
            <w:tcW w:w="900" w:type="dxa"/>
          </w:tcPr>
          <w:p w:rsidR="00EB0196" w:rsidRPr="00A02B77" w:rsidRDefault="00520D37" w:rsidP="009A1C85">
            <w:r w:rsidRPr="00A02B77">
              <w:t>02.09</w:t>
            </w:r>
          </w:p>
          <w:p w:rsidR="00520D37" w:rsidRPr="00A02B77" w:rsidRDefault="00520D37" w:rsidP="009A1C85">
            <w:r w:rsidRPr="00A02B77">
              <w:t>03.09</w:t>
            </w:r>
          </w:p>
        </w:tc>
        <w:tc>
          <w:tcPr>
            <w:tcW w:w="2539" w:type="dxa"/>
          </w:tcPr>
          <w:p w:rsidR="00EB0196" w:rsidRPr="00A02B77" w:rsidRDefault="00520D37" w:rsidP="009A1C85">
            <w:r w:rsidRPr="00A02B77">
              <w:t xml:space="preserve">Соловьёва М. О., </w:t>
            </w:r>
            <w:proofErr w:type="spellStart"/>
            <w:r w:rsidRPr="00A02B77">
              <w:t>кл</w:t>
            </w:r>
            <w:proofErr w:type="spellEnd"/>
            <w:r w:rsidRPr="00A02B77">
              <w:t xml:space="preserve">. рук.1 – 11 </w:t>
            </w:r>
            <w:proofErr w:type="spellStart"/>
            <w:r w:rsidRPr="00A02B77">
              <w:t>кл</w:t>
            </w:r>
            <w:proofErr w:type="spellEnd"/>
            <w:r w:rsidRPr="00A02B77">
              <w:t>.</w:t>
            </w:r>
          </w:p>
          <w:p w:rsidR="00520D37" w:rsidRPr="00A02B77" w:rsidRDefault="00520D37" w:rsidP="009A1C85">
            <w:proofErr w:type="spellStart"/>
            <w:r w:rsidRPr="00A02B77">
              <w:t>Домокуров</w:t>
            </w:r>
            <w:proofErr w:type="spellEnd"/>
            <w:r w:rsidRPr="00A02B77">
              <w:t xml:space="preserve"> Д. Е.</w:t>
            </w:r>
          </w:p>
        </w:tc>
      </w:tr>
      <w:tr w:rsidR="00520D37" w:rsidRPr="00A02B77" w:rsidTr="006C3E29">
        <w:tc>
          <w:tcPr>
            <w:tcW w:w="425" w:type="dxa"/>
          </w:tcPr>
          <w:p w:rsidR="00520D37" w:rsidRPr="00A02B77" w:rsidRDefault="005654C4" w:rsidP="009A1C85">
            <w:r w:rsidRPr="00A02B77">
              <w:t>16</w:t>
            </w:r>
          </w:p>
        </w:tc>
        <w:tc>
          <w:tcPr>
            <w:tcW w:w="6380" w:type="dxa"/>
          </w:tcPr>
          <w:p w:rsidR="00520D37" w:rsidRPr="00A02B77" w:rsidRDefault="00520D37" w:rsidP="00520D37">
            <w:pPr>
              <w:rPr>
                <w:bCs/>
              </w:rPr>
            </w:pPr>
            <w:r w:rsidRPr="00A02B77">
              <w:rPr>
                <w:rFonts w:eastAsia="Calibri"/>
              </w:rPr>
              <w:t xml:space="preserve">«Моё правовое пространство». </w:t>
            </w:r>
            <w:r w:rsidRPr="00A02B77">
              <w:t>Правовой лекторий по вопросам профилактики правонарушений на транспорте, поведения на объектах транспорта, ответственности несовершеннолетних за совершение опасных деяний, угрожающих безопасности движения на железнодорожном транспорте.</w:t>
            </w:r>
            <w:r w:rsidRPr="00A02B77">
              <w:rPr>
                <w:rFonts w:eastAsia="Calibri"/>
              </w:rPr>
              <w:t xml:space="preserve"> </w:t>
            </w:r>
          </w:p>
        </w:tc>
        <w:tc>
          <w:tcPr>
            <w:tcW w:w="924" w:type="dxa"/>
          </w:tcPr>
          <w:p w:rsidR="00520D37" w:rsidRPr="00A02B77" w:rsidRDefault="00520D37" w:rsidP="009A1C85">
            <w:r w:rsidRPr="00A02B77">
              <w:t>9</w:t>
            </w:r>
          </w:p>
        </w:tc>
        <w:tc>
          <w:tcPr>
            <w:tcW w:w="900" w:type="dxa"/>
          </w:tcPr>
          <w:p w:rsidR="00520D37" w:rsidRPr="00A02B77" w:rsidRDefault="00520D37" w:rsidP="009A1C85">
            <w:r w:rsidRPr="00A02B77">
              <w:t>02.09</w:t>
            </w:r>
          </w:p>
        </w:tc>
        <w:tc>
          <w:tcPr>
            <w:tcW w:w="2539" w:type="dxa"/>
          </w:tcPr>
          <w:p w:rsidR="00520D37" w:rsidRPr="00A02B77" w:rsidRDefault="005654C4" w:rsidP="009A1C85">
            <w:r w:rsidRPr="00A02B77">
              <w:rPr>
                <w:rFonts w:eastAsia="Calibri"/>
              </w:rPr>
              <w:t xml:space="preserve">Соловьёва М. О., Осипов П. В., </w:t>
            </w:r>
            <w:proofErr w:type="spellStart"/>
            <w:r w:rsidRPr="00A02B77">
              <w:rPr>
                <w:rFonts w:eastAsia="Calibri"/>
              </w:rPr>
              <w:t>Петраченкова</w:t>
            </w:r>
            <w:proofErr w:type="spellEnd"/>
            <w:r w:rsidRPr="00A02B77">
              <w:rPr>
                <w:rFonts w:eastAsia="Calibri"/>
              </w:rPr>
              <w:t xml:space="preserve"> М. Ю.</w:t>
            </w:r>
            <w:r w:rsidR="006C3E29" w:rsidRPr="00A02B77">
              <w:rPr>
                <w:rFonts w:eastAsia="Calibri"/>
              </w:rPr>
              <w:t xml:space="preserve">, </w:t>
            </w:r>
            <w:proofErr w:type="spellStart"/>
            <w:r w:rsidR="006C3E29" w:rsidRPr="00A02B77">
              <w:rPr>
                <w:rFonts w:eastAsia="Calibri"/>
              </w:rPr>
              <w:t>кл</w:t>
            </w:r>
            <w:proofErr w:type="spellEnd"/>
            <w:r w:rsidR="006C3E29" w:rsidRPr="00A02B77">
              <w:rPr>
                <w:rFonts w:eastAsia="Calibri"/>
              </w:rPr>
              <w:t>. рук. 9х кл.</w:t>
            </w:r>
          </w:p>
        </w:tc>
      </w:tr>
      <w:tr w:rsidR="00EB0196" w:rsidRPr="00A02B77" w:rsidTr="006C3E29">
        <w:tc>
          <w:tcPr>
            <w:tcW w:w="425" w:type="dxa"/>
          </w:tcPr>
          <w:p w:rsidR="00EB0196" w:rsidRPr="00A02B77" w:rsidRDefault="005654C4" w:rsidP="009A1C85">
            <w:r w:rsidRPr="00A02B77">
              <w:t>17</w:t>
            </w:r>
          </w:p>
        </w:tc>
        <w:tc>
          <w:tcPr>
            <w:tcW w:w="6380" w:type="dxa"/>
          </w:tcPr>
          <w:p w:rsidR="00EB0196" w:rsidRPr="00A02B77" w:rsidRDefault="00EB0196" w:rsidP="009A1C85">
            <w:r w:rsidRPr="00A02B77">
              <w:t xml:space="preserve">Организационные </w:t>
            </w:r>
            <w:proofErr w:type="spellStart"/>
            <w:r w:rsidRPr="00A02B77">
              <w:t>кл</w:t>
            </w:r>
            <w:proofErr w:type="spellEnd"/>
            <w:r w:rsidRPr="00A02B77">
              <w:t>. часы с включением правовых вопросов по профилактике жестокого обращения законных представителей с несовершеннолетними, вопросов</w:t>
            </w:r>
            <w:r w:rsidRPr="00A02B77">
              <w:rPr>
                <w:b/>
              </w:rPr>
              <w:t xml:space="preserve"> </w:t>
            </w:r>
            <w:r w:rsidRPr="00A02B77">
              <w:t>направленных на обеспечение безопасности несовершеннолетних, обучение правилам поведения в экстремальных ситуациях, по соблюдению правил пожарной безопасности.  Правовые лектории по вопросам профилактики правонарушений на транспорте, поведения на объектах транспорта, ответственности несовершеннолетних за совершение опасных деяний, угрожающих безопасности движения на железнодорожном транспорте.</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07.09</w:t>
            </w:r>
          </w:p>
          <w:p w:rsidR="00EB0196" w:rsidRPr="00A02B77" w:rsidRDefault="00EB0196" w:rsidP="009A1C85">
            <w:r w:rsidRPr="00A02B77">
              <w:t>14.09</w:t>
            </w:r>
          </w:p>
        </w:tc>
        <w:tc>
          <w:tcPr>
            <w:tcW w:w="2539" w:type="dxa"/>
          </w:tcPr>
          <w:p w:rsidR="00EB0196" w:rsidRPr="00A02B77" w:rsidRDefault="00EB0196" w:rsidP="009A1C85">
            <w:r w:rsidRPr="00A02B77">
              <w:t xml:space="preserve">Соловьёва М. О., </w:t>
            </w:r>
            <w:proofErr w:type="spellStart"/>
            <w:r w:rsidRPr="00A02B77">
              <w:t>кл</w:t>
            </w:r>
            <w:proofErr w:type="spellEnd"/>
            <w:r w:rsidRPr="00A02B77">
              <w:t xml:space="preserve">. рук. 1 – 11 </w:t>
            </w:r>
            <w:proofErr w:type="spellStart"/>
            <w:r w:rsidRPr="00A02B77">
              <w:t>кл</w:t>
            </w:r>
            <w:proofErr w:type="spellEnd"/>
            <w:r w:rsidRPr="00A02B77">
              <w:t>., Фридман А. Ю.</w:t>
            </w:r>
          </w:p>
        </w:tc>
      </w:tr>
      <w:tr w:rsidR="00EB0196" w:rsidRPr="00A02B77" w:rsidTr="006C3E29">
        <w:tc>
          <w:tcPr>
            <w:tcW w:w="425" w:type="dxa"/>
          </w:tcPr>
          <w:p w:rsidR="00EB0196" w:rsidRPr="00A02B77" w:rsidRDefault="005654C4" w:rsidP="009A1C85">
            <w:r w:rsidRPr="00A02B77">
              <w:t>18</w:t>
            </w:r>
          </w:p>
        </w:tc>
        <w:tc>
          <w:tcPr>
            <w:tcW w:w="6380" w:type="dxa"/>
          </w:tcPr>
          <w:p w:rsidR="00EB0196" w:rsidRPr="00A02B77" w:rsidRDefault="00EB0196" w:rsidP="009A1C85">
            <w:r w:rsidRPr="00A02B77">
              <w:t>Обеспечение ежедневного контроля присутствия учащихся на занятиях.</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Сент.</w:t>
            </w:r>
          </w:p>
        </w:tc>
        <w:tc>
          <w:tcPr>
            <w:tcW w:w="2539" w:type="dxa"/>
          </w:tcPr>
          <w:p w:rsidR="00EB0196" w:rsidRPr="00A02B77" w:rsidRDefault="00EB0196" w:rsidP="005654C4">
            <w:r w:rsidRPr="00A02B77">
              <w:t>Кл</w:t>
            </w:r>
            <w:proofErr w:type="gramStart"/>
            <w:r w:rsidRPr="00A02B77">
              <w:t>.</w:t>
            </w:r>
            <w:proofErr w:type="gramEnd"/>
            <w:r w:rsidRPr="00A02B77">
              <w:t xml:space="preserve"> </w:t>
            </w:r>
            <w:proofErr w:type="gramStart"/>
            <w:r w:rsidRPr="00A02B77">
              <w:t>р</w:t>
            </w:r>
            <w:proofErr w:type="gramEnd"/>
            <w:r w:rsidRPr="00A02B77">
              <w:t xml:space="preserve">ук. 1- 11, </w:t>
            </w:r>
            <w:proofErr w:type="spellStart"/>
            <w:r w:rsidRPr="00A02B77">
              <w:t>уч</w:t>
            </w:r>
            <w:proofErr w:type="spellEnd"/>
            <w:r w:rsidRPr="00A02B77">
              <w:t xml:space="preserve"> - предметники</w:t>
            </w:r>
          </w:p>
        </w:tc>
      </w:tr>
      <w:tr w:rsidR="00EB0196" w:rsidRPr="00A02B77" w:rsidTr="006C3E29">
        <w:tc>
          <w:tcPr>
            <w:tcW w:w="425" w:type="dxa"/>
          </w:tcPr>
          <w:p w:rsidR="00EB0196" w:rsidRPr="00A02B77" w:rsidRDefault="005654C4" w:rsidP="009A1C85">
            <w:r w:rsidRPr="00A02B77">
              <w:t>19</w:t>
            </w:r>
          </w:p>
        </w:tc>
        <w:tc>
          <w:tcPr>
            <w:tcW w:w="6380" w:type="dxa"/>
          </w:tcPr>
          <w:p w:rsidR="00EB0196" w:rsidRPr="00A02B77" w:rsidRDefault="00EB0196" w:rsidP="009A1C85">
            <w:r w:rsidRPr="00A02B77">
              <w:t>Ежедневный внешний визуальный осмотр учащихся.</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Сент.</w:t>
            </w:r>
          </w:p>
        </w:tc>
        <w:tc>
          <w:tcPr>
            <w:tcW w:w="2539" w:type="dxa"/>
          </w:tcPr>
          <w:p w:rsidR="00EB0196" w:rsidRPr="00A02B77" w:rsidRDefault="005654C4" w:rsidP="009A1C85">
            <w:r w:rsidRPr="00A02B77">
              <w:t>Кл</w:t>
            </w:r>
            <w:proofErr w:type="gramStart"/>
            <w:r w:rsidRPr="00A02B77">
              <w:t>.</w:t>
            </w:r>
            <w:proofErr w:type="gramEnd"/>
            <w:r w:rsidRPr="00A02B77">
              <w:t xml:space="preserve"> </w:t>
            </w:r>
            <w:proofErr w:type="gramStart"/>
            <w:r w:rsidRPr="00A02B77">
              <w:t>р</w:t>
            </w:r>
            <w:proofErr w:type="gramEnd"/>
            <w:r w:rsidRPr="00A02B77">
              <w:t xml:space="preserve">ук. 1- 11, </w:t>
            </w:r>
            <w:proofErr w:type="spellStart"/>
            <w:r w:rsidRPr="00A02B77">
              <w:t>уч</w:t>
            </w:r>
            <w:proofErr w:type="spellEnd"/>
            <w:r w:rsidR="00EB0196" w:rsidRPr="00A02B77">
              <w:t xml:space="preserve"> - предметники</w:t>
            </w:r>
          </w:p>
        </w:tc>
      </w:tr>
      <w:tr w:rsidR="00EB0196" w:rsidRPr="00A02B77" w:rsidTr="006C3E29">
        <w:tc>
          <w:tcPr>
            <w:tcW w:w="425" w:type="dxa"/>
          </w:tcPr>
          <w:p w:rsidR="00EB0196" w:rsidRPr="00A02B77" w:rsidRDefault="005654C4" w:rsidP="009A1C85">
            <w:r w:rsidRPr="00A02B77">
              <w:t>20</w:t>
            </w:r>
          </w:p>
        </w:tc>
        <w:tc>
          <w:tcPr>
            <w:tcW w:w="6380" w:type="dxa"/>
          </w:tcPr>
          <w:p w:rsidR="00EB0196" w:rsidRPr="00A02B77" w:rsidRDefault="00EB0196" w:rsidP="009A1C85">
            <w:r w:rsidRPr="00A02B77">
              <w:t>Обеспечение оперативной связи с родителями в случае отсутствия учащихся на занятиях, экстремальной ситуации в школе.</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р</w:t>
            </w:r>
            <w:proofErr w:type="gramEnd"/>
            <w:r w:rsidRPr="00A02B77">
              <w:t>ук. 1- 11, учителя - предметники</w:t>
            </w:r>
          </w:p>
        </w:tc>
      </w:tr>
      <w:tr w:rsidR="00EB0196" w:rsidRPr="00A02B77" w:rsidTr="006C3E29">
        <w:tc>
          <w:tcPr>
            <w:tcW w:w="425" w:type="dxa"/>
          </w:tcPr>
          <w:p w:rsidR="00EB0196" w:rsidRPr="00A02B77" w:rsidRDefault="005654C4" w:rsidP="009A1C85">
            <w:r w:rsidRPr="00A02B77">
              <w:t>21</w:t>
            </w:r>
          </w:p>
        </w:tc>
        <w:tc>
          <w:tcPr>
            <w:tcW w:w="6380" w:type="dxa"/>
          </w:tcPr>
          <w:p w:rsidR="00EB0196" w:rsidRPr="00A02B77" w:rsidRDefault="00EB0196" w:rsidP="009A1C85">
            <w:r w:rsidRPr="00A02B77">
              <w:t>Усиление пропускного режима школы.</w:t>
            </w:r>
          </w:p>
        </w:tc>
        <w:tc>
          <w:tcPr>
            <w:tcW w:w="924" w:type="dxa"/>
          </w:tcPr>
          <w:p w:rsidR="00EB0196" w:rsidRPr="00A02B77" w:rsidRDefault="005654C4" w:rsidP="009A1C85">
            <w:r w:rsidRPr="00A02B77">
              <w:t>1 - 11</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Охрана</w:t>
            </w:r>
          </w:p>
        </w:tc>
      </w:tr>
      <w:tr w:rsidR="00EB0196" w:rsidRPr="00A02B77" w:rsidTr="006C3E29">
        <w:tc>
          <w:tcPr>
            <w:tcW w:w="425" w:type="dxa"/>
          </w:tcPr>
          <w:p w:rsidR="00EB0196" w:rsidRPr="00A02B77" w:rsidRDefault="005654C4" w:rsidP="009A1C85">
            <w:r w:rsidRPr="00A02B77">
              <w:t>22</w:t>
            </w:r>
          </w:p>
        </w:tc>
        <w:tc>
          <w:tcPr>
            <w:tcW w:w="6380" w:type="dxa"/>
          </w:tcPr>
          <w:p w:rsidR="00EB0196" w:rsidRPr="00A02B77" w:rsidRDefault="00EB0196" w:rsidP="009A1C85">
            <w:r w:rsidRPr="00A02B77">
              <w:t>Строгое соблюдение функционального режима школы.</w:t>
            </w:r>
          </w:p>
        </w:tc>
        <w:tc>
          <w:tcPr>
            <w:tcW w:w="924" w:type="dxa"/>
          </w:tcPr>
          <w:p w:rsidR="00EB0196" w:rsidRPr="00A02B77" w:rsidRDefault="005654C4" w:rsidP="009A1C85">
            <w:r w:rsidRPr="00A02B77">
              <w:t>1 - 11</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Администрация</w:t>
            </w:r>
          </w:p>
        </w:tc>
      </w:tr>
      <w:tr w:rsidR="00EB0196" w:rsidRPr="00A02B77" w:rsidTr="006C3E29">
        <w:tc>
          <w:tcPr>
            <w:tcW w:w="425" w:type="dxa"/>
          </w:tcPr>
          <w:p w:rsidR="00EB0196" w:rsidRPr="00A02B77" w:rsidRDefault="005654C4" w:rsidP="009A1C85">
            <w:r w:rsidRPr="00A02B77">
              <w:t>23</w:t>
            </w:r>
          </w:p>
        </w:tc>
        <w:tc>
          <w:tcPr>
            <w:tcW w:w="6380" w:type="dxa"/>
          </w:tcPr>
          <w:p w:rsidR="00EB0196" w:rsidRPr="00A02B77" w:rsidRDefault="00EB0196" w:rsidP="009A1C85">
            <w:r w:rsidRPr="00A02B77">
              <w:t>Дежурство учителей и учащихся в школе.</w:t>
            </w:r>
          </w:p>
        </w:tc>
        <w:tc>
          <w:tcPr>
            <w:tcW w:w="924" w:type="dxa"/>
          </w:tcPr>
          <w:p w:rsidR="00EB0196" w:rsidRPr="00A02B77" w:rsidRDefault="005654C4" w:rsidP="009A1C85">
            <w:r w:rsidRPr="00A02B77">
              <w:t>6 - 11</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Соловьёва М. О.</w:t>
            </w:r>
          </w:p>
        </w:tc>
      </w:tr>
      <w:tr w:rsidR="00EB0196" w:rsidRPr="00A02B77" w:rsidTr="006C3E29">
        <w:tc>
          <w:tcPr>
            <w:tcW w:w="425" w:type="dxa"/>
          </w:tcPr>
          <w:p w:rsidR="00EB0196" w:rsidRPr="00A02B77" w:rsidRDefault="005654C4" w:rsidP="009A1C85">
            <w:r w:rsidRPr="00A02B77">
              <w:t>24</w:t>
            </w:r>
          </w:p>
        </w:tc>
        <w:tc>
          <w:tcPr>
            <w:tcW w:w="6380" w:type="dxa"/>
          </w:tcPr>
          <w:p w:rsidR="00EB0196" w:rsidRPr="00A02B77" w:rsidRDefault="00EB0196" w:rsidP="00520D37">
            <w:r w:rsidRPr="00A02B77">
              <w:t>В рамках месячника - подготовка и проведение Акции «</w:t>
            </w:r>
            <w:proofErr w:type="gramStart"/>
            <w:r w:rsidRPr="00A02B77">
              <w:t>Безопасный</w:t>
            </w:r>
            <w:proofErr w:type="gramEnd"/>
            <w:r w:rsidRPr="00A02B77">
              <w:t xml:space="preserve"> </w:t>
            </w:r>
            <w:proofErr w:type="spellStart"/>
            <w:r w:rsidRPr="00A02B77">
              <w:t>гаджит</w:t>
            </w:r>
            <w:proofErr w:type="spellEnd"/>
            <w:r w:rsidRPr="00A02B77">
              <w:t>». Трансляция видеороликов и размещение их на сайте школы. Участие во Всероссийской интернет олимпиаде для школьников на знание  ПДД. Выставка рисунков по БДД.</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01.09</w:t>
            </w:r>
          </w:p>
          <w:p w:rsidR="00EB0196" w:rsidRPr="00A02B77" w:rsidRDefault="00EB0196" w:rsidP="009A1C85">
            <w:r w:rsidRPr="00A02B77">
              <w:t>30.09</w:t>
            </w:r>
          </w:p>
        </w:tc>
        <w:tc>
          <w:tcPr>
            <w:tcW w:w="2539" w:type="dxa"/>
          </w:tcPr>
          <w:p w:rsidR="00EB0196" w:rsidRPr="00A02B77" w:rsidRDefault="005654C4" w:rsidP="009A1C85">
            <w:r w:rsidRPr="00A02B77">
              <w:t xml:space="preserve">Соловьёва М. О., </w:t>
            </w:r>
            <w:r w:rsidR="00EB0196" w:rsidRPr="00A02B77">
              <w:t xml:space="preserve">Фридман А. Ю., </w:t>
            </w:r>
            <w:proofErr w:type="spellStart"/>
            <w:r w:rsidR="00EB0196" w:rsidRPr="00A02B77">
              <w:t>кл</w:t>
            </w:r>
            <w:proofErr w:type="spellEnd"/>
            <w:r w:rsidR="00EB0196" w:rsidRPr="00A02B77">
              <w:t xml:space="preserve">. рук. 1 – 11 </w:t>
            </w:r>
            <w:proofErr w:type="spellStart"/>
            <w:r w:rsidR="00EB0196" w:rsidRPr="00A02B77">
              <w:t>кл</w:t>
            </w:r>
            <w:proofErr w:type="spellEnd"/>
            <w:r w:rsidR="00EB0196" w:rsidRPr="00A02B77">
              <w:t xml:space="preserve">., </w:t>
            </w:r>
            <w:proofErr w:type="spellStart"/>
            <w:r w:rsidR="00EB0196" w:rsidRPr="00A02B77">
              <w:t>Макняк</w:t>
            </w:r>
            <w:proofErr w:type="spellEnd"/>
            <w:r w:rsidR="00EB0196" w:rsidRPr="00A02B77">
              <w:t xml:space="preserve"> Е. В., </w:t>
            </w:r>
            <w:proofErr w:type="spellStart"/>
            <w:r w:rsidR="00EB0196" w:rsidRPr="00A02B77">
              <w:t>Старостенкова</w:t>
            </w:r>
            <w:proofErr w:type="spellEnd"/>
            <w:r w:rsidR="00EB0196" w:rsidRPr="00A02B77">
              <w:t xml:space="preserve"> Ю. П.</w:t>
            </w:r>
          </w:p>
        </w:tc>
      </w:tr>
      <w:tr w:rsidR="00EB0196" w:rsidRPr="00A02B77" w:rsidTr="006C3E29">
        <w:tc>
          <w:tcPr>
            <w:tcW w:w="425" w:type="dxa"/>
          </w:tcPr>
          <w:p w:rsidR="00EB0196" w:rsidRPr="00A02B77" w:rsidRDefault="005654C4" w:rsidP="009A1C85">
            <w:r w:rsidRPr="00A02B77">
              <w:t>25</w:t>
            </w:r>
          </w:p>
        </w:tc>
        <w:tc>
          <w:tcPr>
            <w:tcW w:w="6380" w:type="dxa"/>
          </w:tcPr>
          <w:p w:rsidR="00EB0196" w:rsidRPr="00A02B77" w:rsidRDefault="00EB0196" w:rsidP="009A1C85">
            <w:r w:rsidRPr="00A02B77">
              <w:t>Оборудование уголков безопасности и информационного стенда по БДД в школе.</w:t>
            </w:r>
          </w:p>
        </w:tc>
        <w:tc>
          <w:tcPr>
            <w:tcW w:w="924" w:type="dxa"/>
          </w:tcPr>
          <w:p w:rsidR="00EB0196" w:rsidRPr="00A02B77" w:rsidRDefault="005654C4" w:rsidP="009A1C85">
            <w:r w:rsidRPr="00A02B77">
              <w:t>1 - 11</w:t>
            </w:r>
          </w:p>
        </w:tc>
        <w:tc>
          <w:tcPr>
            <w:tcW w:w="900" w:type="dxa"/>
          </w:tcPr>
          <w:p w:rsidR="00EB0196" w:rsidRPr="00A02B77" w:rsidRDefault="00EB0196" w:rsidP="009A1C85">
            <w:r w:rsidRPr="00A02B77">
              <w:t>До 28.08</w:t>
            </w:r>
          </w:p>
        </w:tc>
        <w:tc>
          <w:tcPr>
            <w:tcW w:w="2539" w:type="dxa"/>
          </w:tcPr>
          <w:p w:rsidR="00EB0196" w:rsidRPr="00A02B77" w:rsidRDefault="005654C4" w:rsidP="009A1C85">
            <w:r w:rsidRPr="00A02B77">
              <w:t>Соловьёва М. О.</w:t>
            </w:r>
          </w:p>
        </w:tc>
      </w:tr>
      <w:tr w:rsidR="00EB0196" w:rsidRPr="00A02B77" w:rsidTr="006C3E29">
        <w:tc>
          <w:tcPr>
            <w:tcW w:w="425" w:type="dxa"/>
          </w:tcPr>
          <w:p w:rsidR="00EB0196" w:rsidRPr="00A02B77" w:rsidRDefault="005654C4" w:rsidP="009A1C85">
            <w:r w:rsidRPr="00A02B77">
              <w:t>26</w:t>
            </w:r>
          </w:p>
        </w:tc>
        <w:tc>
          <w:tcPr>
            <w:tcW w:w="6380" w:type="dxa"/>
          </w:tcPr>
          <w:p w:rsidR="00EB0196" w:rsidRPr="00A02B77" w:rsidRDefault="00EB0196" w:rsidP="009A1C85">
            <w:r w:rsidRPr="00A02B77">
              <w:t>Проверка оборудования уголков безопасности в каждом кабинете начальной школы.</w:t>
            </w:r>
          </w:p>
        </w:tc>
        <w:tc>
          <w:tcPr>
            <w:tcW w:w="924" w:type="dxa"/>
          </w:tcPr>
          <w:p w:rsidR="00EB0196" w:rsidRPr="00A02B77" w:rsidRDefault="00EB0196" w:rsidP="009A1C85">
            <w:proofErr w:type="spellStart"/>
            <w:r w:rsidRPr="00A02B77">
              <w:t>Нач</w:t>
            </w:r>
            <w:proofErr w:type="spellEnd"/>
            <w:r w:rsidRPr="00A02B77">
              <w:t xml:space="preserve">. </w:t>
            </w:r>
            <w:proofErr w:type="spellStart"/>
            <w:r w:rsidRPr="00A02B77">
              <w:t>шк</w:t>
            </w:r>
            <w:proofErr w:type="spellEnd"/>
            <w:r w:rsidRPr="00A02B77">
              <w:t>.</w:t>
            </w:r>
          </w:p>
        </w:tc>
        <w:tc>
          <w:tcPr>
            <w:tcW w:w="900" w:type="dxa"/>
          </w:tcPr>
          <w:p w:rsidR="00EB0196" w:rsidRPr="00A02B77" w:rsidRDefault="00EB0196" w:rsidP="009A1C85">
            <w:r w:rsidRPr="00A02B77">
              <w:t>До 30.08</w:t>
            </w:r>
          </w:p>
        </w:tc>
        <w:tc>
          <w:tcPr>
            <w:tcW w:w="2539" w:type="dxa"/>
          </w:tcPr>
          <w:p w:rsidR="00EB0196" w:rsidRPr="00A02B77" w:rsidRDefault="00EB0196" w:rsidP="009A1C85">
            <w:r w:rsidRPr="00A02B77">
              <w:t>Фридман А. Ю.</w:t>
            </w:r>
            <w:r w:rsidR="005654C4" w:rsidRPr="00A02B77">
              <w:t xml:space="preserve"> Соловьёва М. О.</w:t>
            </w:r>
          </w:p>
        </w:tc>
      </w:tr>
      <w:tr w:rsidR="00EB0196" w:rsidRPr="00A02B77" w:rsidTr="006C3E29">
        <w:tc>
          <w:tcPr>
            <w:tcW w:w="425" w:type="dxa"/>
          </w:tcPr>
          <w:p w:rsidR="00EB0196" w:rsidRPr="00A02B77" w:rsidRDefault="005654C4" w:rsidP="009A1C85">
            <w:r w:rsidRPr="00A02B77">
              <w:t>2</w:t>
            </w:r>
            <w:r w:rsidRPr="00A02B77">
              <w:lastRenderedPageBreak/>
              <w:t>7</w:t>
            </w:r>
          </w:p>
        </w:tc>
        <w:tc>
          <w:tcPr>
            <w:tcW w:w="6380" w:type="dxa"/>
          </w:tcPr>
          <w:p w:rsidR="00EB0196" w:rsidRPr="00A02B77" w:rsidRDefault="00EB0196" w:rsidP="005654C4">
            <w:r w:rsidRPr="00A02B77">
              <w:lastRenderedPageBreak/>
              <w:t xml:space="preserve">Проведение классных часов: «Я – пешеход», «Я иду в </w:t>
            </w:r>
            <w:r w:rsidRPr="00A02B77">
              <w:lastRenderedPageBreak/>
              <w:t>школу».</w:t>
            </w:r>
          </w:p>
        </w:tc>
        <w:tc>
          <w:tcPr>
            <w:tcW w:w="924" w:type="dxa"/>
          </w:tcPr>
          <w:p w:rsidR="00EB0196" w:rsidRPr="00A02B77" w:rsidRDefault="00EB0196" w:rsidP="009A1C85">
            <w:r w:rsidRPr="00A02B77">
              <w:lastRenderedPageBreak/>
              <w:t>1 - 11</w:t>
            </w:r>
          </w:p>
        </w:tc>
        <w:tc>
          <w:tcPr>
            <w:tcW w:w="900" w:type="dxa"/>
          </w:tcPr>
          <w:p w:rsidR="00EB0196" w:rsidRPr="00A02B77" w:rsidRDefault="00EB0196" w:rsidP="00520D37">
            <w:r w:rsidRPr="00A02B77">
              <w:t>0</w:t>
            </w:r>
            <w:r w:rsidR="00520D37" w:rsidRPr="00A02B77">
              <w:t>2</w:t>
            </w:r>
            <w:r w:rsidRPr="00A02B77">
              <w:t>.09</w:t>
            </w:r>
          </w:p>
        </w:tc>
        <w:tc>
          <w:tcPr>
            <w:tcW w:w="2539"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р</w:t>
            </w:r>
            <w:proofErr w:type="gramEnd"/>
            <w:r w:rsidRPr="00A02B77">
              <w:t xml:space="preserve">уководители 1 – </w:t>
            </w:r>
            <w:r w:rsidRPr="00A02B77">
              <w:lastRenderedPageBreak/>
              <w:t xml:space="preserve">11 </w:t>
            </w:r>
            <w:proofErr w:type="spellStart"/>
            <w:r w:rsidRPr="00A02B77">
              <w:t>кл</w:t>
            </w:r>
            <w:proofErr w:type="spellEnd"/>
            <w:r w:rsidRPr="00A02B77">
              <w:t>.</w:t>
            </w:r>
          </w:p>
        </w:tc>
      </w:tr>
      <w:tr w:rsidR="00EB0196" w:rsidRPr="00A02B77" w:rsidTr="006C3E29">
        <w:tc>
          <w:tcPr>
            <w:tcW w:w="425" w:type="dxa"/>
          </w:tcPr>
          <w:p w:rsidR="00EB0196" w:rsidRPr="00A02B77" w:rsidRDefault="005654C4" w:rsidP="009A1C85">
            <w:r w:rsidRPr="00A02B77">
              <w:lastRenderedPageBreak/>
              <w:t>28</w:t>
            </w:r>
          </w:p>
        </w:tc>
        <w:tc>
          <w:tcPr>
            <w:tcW w:w="6380" w:type="dxa"/>
          </w:tcPr>
          <w:p w:rsidR="00EB0196" w:rsidRPr="00A02B77" w:rsidRDefault="00EB0196" w:rsidP="009A1C85">
            <w:r w:rsidRPr="00A02B77">
              <w:t>Подготовка и проведение Акции «</w:t>
            </w:r>
            <w:proofErr w:type="gramStart"/>
            <w:r w:rsidRPr="00A02B77">
              <w:t>Безопасный</w:t>
            </w:r>
            <w:proofErr w:type="gramEnd"/>
            <w:r w:rsidRPr="00A02B77">
              <w:t xml:space="preserve"> </w:t>
            </w:r>
            <w:proofErr w:type="spellStart"/>
            <w:r w:rsidRPr="00A02B77">
              <w:t>гаджит</w:t>
            </w:r>
            <w:proofErr w:type="spellEnd"/>
            <w:r w:rsidRPr="00A02B77">
              <w:t>» (рисунки, памятки, тематические листовки).</w:t>
            </w:r>
          </w:p>
        </w:tc>
        <w:tc>
          <w:tcPr>
            <w:tcW w:w="924" w:type="dxa"/>
          </w:tcPr>
          <w:p w:rsidR="00EB0196" w:rsidRPr="00A02B77" w:rsidRDefault="00EB0196" w:rsidP="009A1C85">
            <w:r w:rsidRPr="00A02B77">
              <w:t>1 - 11</w:t>
            </w:r>
          </w:p>
        </w:tc>
        <w:tc>
          <w:tcPr>
            <w:tcW w:w="900" w:type="dxa"/>
          </w:tcPr>
          <w:p w:rsidR="00EB0196" w:rsidRPr="00A02B77" w:rsidRDefault="00EB0196" w:rsidP="009A1C85">
            <w:r w:rsidRPr="00A02B77">
              <w:t>Сен</w:t>
            </w:r>
          </w:p>
        </w:tc>
        <w:tc>
          <w:tcPr>
            <w:tcW w:w="2539" w:type="dxa"/>
          </w:tcPr>
          <w:p w:rsidR="00EB0196" w:rsidRPr="00A02B77" w:rsidRDefault="005654C4" w:rsidP="009A1C85">
            <w:r w:rsidRPr="00A02B77">
              <w:t xml:space="preserve">Соловьёва М. О., </w:t>
            </w:r>
            <w:r w:rsidR="00EB0196" w:rsidRPr="00A02B77">
              <w:t xml:space="preserve">Фридман А. Ю., </w:t>
            </w:r>
            <w:proofErr w:type="spellStart"/>
            <w:r w:rsidR="00EB0196" w:rsidRPr="00A02B77">
              <w:t>кл</w:t>
            </w:r>
            <w:proofErr w:type="spellEnd"/>
            <w:r w:rsidR="00EB0196" w:rsidRPr="00A02B77">
              <w:t xml:space="preserve">. рук. 1- 11 </w:t>
            </w:r>
            <w:proofErr w:type="spellStart"/>
            <w:r w:rsidR="00EB0196" w:rsidRPr="00A02B77">
              <w:t>кл</w:t>
            </w:r>
            <w:proofErr w:type="spellEnd"/>
            <w:r w:rsidR="00EB0196" w:rsidRPr="00A02B77">
              <w:t>.</w:t>
            </w:r>
          </w:p>
        </w:tc>
      </w:tr>
      <w:tr w:rsidR="00EB0196" w:rsidRPr="00A02B77" w:rsidTr="006C3E29">
        <w:tc>
          <w:tcPr>
            <w:tcW w:w="425" w:type="dxa"/>
          </w:tcPr>
          <w:p w:rsidR="00EB0196" w:rsidRPr="00A02B77" w:rsidRDefault="005654C4" w:rsidP="009A1C85">
            <w:r w:rsidRPr="00A02B77">
              <w:t>29</w:t>
            </w:r>
          </w:p>
        </w:tc>
        <w:tc>
          <w:tcPr>
            <w:tcW w:w="6380" w:type="dxa"/>
          </w:tcPr>
          <w:p w:rsidR="00EB0196" w:rsidRPr="00A02B77" w:rsidRDefault="00EB0196" w:rsidP="009A1C85">
            <w:r w:rsidRPr="00A02B77">
              <w:t>Работа по программе внеурочной деятельности: «Профилактика безопасности дорожного движения».</w:t>
            </w:r>
          </w:p>
        </w:tc>
        <w:tc>
          <w:tcPr>
            <w:tcW w:w="924" w:type="dxa"/>
          </w:tcPr>
          <w:p w:rsidR="00EB0196" w:rsidRPr="00A02B77" w:rsidRDefault="00EB0196" w:rsidP="009A1C85">
            <w:r w:rsidRPr="00A02B77">
              <w:t>1 - 6</w:t>
            </w:r>
          </w:p>
        </w:tc>
        <w:tc>
          <w:tcPr>
            <w:tcW w:w="900" w:type="dxa"/>
          </w:tcPr>
          <w:p w:rsidR="00EB0196" w:rsidRPr="00A02B77" w:rsidRDefault="00EB0196" w:rsidP="009A1C85">
            <w:r w:rsidRPr="00A02B77">
              <w:t>Сен</w:t>
            </w:r>
          </w:p>
          <w:p w:rsidR="00EB0196" w:rsidRPr="00A02B77" w:rsidRDefault="00EB0196" w:rsidP="009A1C85">
            <w:proofErr w:type="spellStart"/>
            <w:r w:rsidRPr="00A02B77">
              <w:t>тябрь</w:t>
            </w:r>
            <w:proofErr w:type="spellEnd"/>
          </w:p>
        </w:tc>
        <w:tc>
          <w:tcPr>
            <w:tcW w:w="2539" w:type="dxa"/>
          </w:tcPr>
          <w:p w:rsidR="00EB0196" w:rsidRPr="00A02B77" w:rsidRDefault="005654C4" w:rsidP="005654C4">
            <w:r w:rsidRPr="00A02B77">
              <w:t xml:space="preserve">Соловьёва М. </w:t>
            </w:r>
            <w:proofErr w:type="gramStart"/>
            <w:r w:rsidRPr="00A02B77">
              <w:t>О</w:t>
            </w:r>
            <w:proofErr w:type="gramEnd"/>
            <w:r w:rsidRPr="00A02B77">
              <w:t xml:space="preserve"> </w:t>
            </w:r>
            <w:r w:rsidR="00EB0196" w:rsidRPr="00A02B77">
              <w:t xml:space="preserve">Фридман А. Ю., </w:t>
            </w:r>
            <w:proofErr w:type="spellStart"/>
            <w:r w:rsidR="00EB0196" w:rsidRPr="00A02B77">
              <w:t>кл</w:t>
            </w:r>
            <w:proofErr w:type="spellEnd"/>
            <w:r w:rsidR="00EB0196" w:rsidRPr="00A02B77">
              <w:t xml:space="preserve">. рук. 1- 6 </w:t>
            </w:r>
            <w:proofErr w:type="spellStart"/>
            <w:r w:rsidR="00EB0196" w:rsidRPr="00A02B77">
              <w:t>кл</w:t>
            </w:r>
            <w:proofErr w:type="spellEnd"/>
            <w:r w:rsidR="00EB0196" w:rsidRPr="00A02B77">
              <w:t>.</w:t>
            </w:r>
          </w:p>
        </w:tc>
      </w:tr>
      <w:tr w:rsidR="00EB0196" w:rsidRPr="00A02B77" w:rsidTr="006C3E29">
        <w:tc>
          <w:tcPr>
            <w:tcW w:w="425" w:type="dxa"/>
          </w:tcPr>
          <w:p w:rsidR="00EB0196" w:rsidRPr="00A02B77" w:rsidRDefault="005654C4" w:rsidP="009A1C85">
            <w:r w:rsidRPr="00A02B77">
              <w:t>30</w:t>
            </w:r>
          </w:p>
        </w:tc>
        <w:tc>
          <w:tcPr>
            <w:tcW w:w="6380" w:type="dxa"/>
          </w:tcPr>
          <w:p w:rsidR="00EB0196" w:rsidRPr="00A02B77" w:rsidRDefault="00EB0196" w:rsidP="009A1C85">
            <w:r w:rsidRPr="00A02B77">
              <w:t>Оформление в дневниках схемы: «Безопасный маршрут в школу».</w:t>
            </w:r>
          </w:p>
        </w:tc>
        <w:tc>
          <w:tcPr>
            <w:tcW w:w="924" w:type="dxa"/>
          </w:tcPr>
          <w:p w:rsidR="00EB0196" w:rsidRPr="00A02B77" w:rsidRDefault="00EB0196" w:rsidP="009A1C85">
            <w:r w:rsidRPr="00A02B77">
              <w:t>1 - 4</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 xml:space="preserve">Фридман а. Ю., </w:t>
            </w:r>
            <w:proofErr w:type="spellStart"/>
            <w:r w:rsidRPr="00A02B77">
              <w:t>кл</w:t>
            </w:r>
            <w:proofErr w:type="spellEnd"/>
            <w:r w:rsidRPr="00A02B77">
              <w:t xml:space="preserve">. рук. 1- 4 </w:t>
            </w:r>
            <w:proofErr w:type="spellStart"/>
            <w:r w:rsidRPr="00A02B77">
              <w:t>кл</w:t>
            </w:r>
            <w:proofErr w:type="spellEnd"/>
            <w:r w:rsidRPr="00A02B77">
              <w:t>.</w:t>
            </w:r>
          </w:p>
        </w:tc>
      </w:tr>
      <w:tr w:rsidR="00EB0196" w:rsidRPr="00A02B77" w:rsidTr="006C3E29">
        <w:tc>
          <w:tcPr>
            <w:tcW w:w="425" w:type="dxa"/>
          </w:tcPr>
          <w:p w:rsidR="00EB0196" w:rsidRPr="00A02B77" w:rsidRDefault="005654C4" w:rsidP="009A1C85">
            <w:r w:rsidRPr="00A02B77">
              <w:t>31</w:t>
            </w:r>
          </w:p>
        </w:tc>
        <w:tc>
          <w:tcPr>
            <w:tcW w:w="6380" w:type="dxa"/>
          </w:tcPr>
          <w:p w:rsidR="00EB0196" w:rsidRPr="00A02B77" w:rsidRDefault="00EB0196" w:rsidP="009A1C85">
            <w:r w:rsidRPr="00A02B77">
              <w:t xml:space="preserve">Проведение МО </w:t>
            </w:r>
            <w:proofErr w:type="spellStart"/>
            <w:r w:rsidRPr="00A02B77">
              <w:t>кл</w:t>
            </w:r>
            <w:proofErr w:type="spellEnd"/>
            <w:r w:rsidRPr="00A02B77">
              <w:t xml:space="preserve">. руководителей </w:t>
            </w:r>
            <w:proofErr w:type="gramStart"/>
            <w:r w:rsidRPr="00A02B77">
              <w:t>со</w:t>
            </w:r>
            <w:proofErr w:type="gramEnd"/>
            <w:r w:rsidRPr="00A02B77">
              <w:t xml:space="preserve"> включением вопросов БДД, безопасности учащихся. </w:t>
            </w:r>
            <w:proofErr w:type="gramStart"/>
            <w:r w:rsidRPr="00A02B77">
              <w:t>Со</w:t>
            </w:r>
            <w:proofErr w:type="gramEnd"/>
            <w:r w:rsidRPr="00A02B77">
              <w:t xml:space="preserve"> включением вопросов по профилактике жестокого обращения законных представителей с несовершеннолетними.</w:t>
            </w:r>
          </w:p>
        </w:tc>
        <w:tc>
          <w:tcPr>
            <w:tcW w:w="924" w:type="dxa"/>
          </w:tcPr>
          <w:p w:rsidR="00EB0196" w:rsidRPr="00A02B77" w:rsidRDefault="00EB0196" w:rsidP="009A1C85">
            <w:r w:rsidRPr="00A02B77">
              <w:t>-------</w:t>
            </w:r>
          </w:p>
        </w:tc>
        <w:tc>
          <w:tcPr>
            <w:tcW w:w="900" w:type="dxa"/>
          </w:tcPr>
          <w:p w:rsidR="00EB0196" w:rsidRPr="00A02B77" w:rsidRDefault="00EB0196" w:rsidP="009A1C85">
            <w:proofErr w:type="spellStart"/>
            <w:r w:rsidRPr="00A02B77">
              <w:t>Ав</w:t>
            </w:r>
            <w:proofErr w:type="spellEnd"/>
          </w:p>
          <w:p w:rsidR="00EB0196" w:rsidRPr="00A02B77" w:rsidRDefault="00EB0196" w:rsidP="009A1C85">
            <w:r w:rsidRPr="00A02B77">
              <w:t>густ</w:t>
            </w:r>
          </w:p>
        </w:tc>
        <w:tc>
          <w:tcPr>
            <w:tcW w:w="2539" w:type="dxa"/>
          </w:tcPr>
          <w:p w:rsidR="00EB0196" w:rsidRPr="00A02B77" w:rsidRDefault="00EB0196" w:rsidP="009A1C85">
            <w:r w:rsidRPr="00A02B77">
              <w:t>Соловьёва М. О.</w:t>
            </w:r>
          </w:p>
        </w:tc>
      </w:tr>
      <w:tr w:rsidR="00EB0196" w:rsidRPr="00A02B77" w:rsidTr="006C3E29">
        <w:tc>
          <w:tcPr>
            <w:tcW w:w="425" w:type="dxa"/>
          </w:tcPr>
          <w:p w:rsidR="00EB0196" w:rsidRPr="00A02B77" w:rsidRDefault="005654C4" w:rsidP="009A1C85">
            <w:r w:rsidRPr="00A02B77">
              <w:t>3</w:t>
            </w:r>
            <w:r w:rsidR="00EB0196" w:rsidRPr="00A02B77">
              <w:t>2</w:t>
            </w:r>
          </w:p>
        </w:tc>
        <w:tc>
          <w:tcPr>
            <w:tcW w:w="6380" w:type="dxa"/>
          </w:tcPr>
          <w:p w:rsidR="00EB0196" w:rsidRPr="00A02B77" w:rsidRDefault="00EB0196" w:rsidP="009A1C85">
            <w:r w:rsidRPr="00A02B77">
              <w:t>Организация работы ЮИД.</w:t>
            </w:r>
            <w:r w:rsidR="00755D44" w:rsidRPr="00A02B77">
              <w:t xml:space="preserve"> Участие в проведении конкурса агитбригад (ноябрь).</w:t>
            </w:r>
          </w:p>
        </w:tc>
        <w:tc>
          <w:tcPr>
            <w:tcW w:w="924" w:type="dxa"/>
          </w:tcPr>
          <w:p w:rsidR="00EB0196" w:rsidRPr="00A02B77" w:rsidRDefault="00EB0196" w:rsidP="009A1C85">
            <w:r w:rsidRPr="00A02B77">
              <w:t>Группа</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Фридман А. Ю.</w:t>
            </w:r>
          </w:p>
        </w:tc>
      </w:tr>
      <w:tr w:rsidR="00EB0196" w:rsidRPr="00A02B77" w:rsidTr="006C3E29">
        <w:tc>
          <w:tcPr>
            <w:tcW w:w="425" w:type="dxa"/>
          </w:tcPr>
          <w:p w:rsidR="00EB0196" w:rsidRPr="00A02B77" w:rsidRDefault="005654C4" w:rsidP="009A1C85">
            <w:r w:rsidRPr="00A02B77">
              <w:t>3</w:t>
            </w:r>
            <w:r w:rsidR="00EB0196" w:rsidRPr="00A02B77">
              <w:t>3</w:t>
            </w:r>
          </w:p>
        </w:tc>
        <w:tc>
          <w:tcPr>
            <w:tcW w:w="6380" w:type="dxa"/>
          </w:tcPr>
          <w:p w:rsidR="00EB0196" w:rsidRPr="00A02B77" w:rsidRDefault="00EB0196" w:rsidP="009A1C85">
            <w:r w:rsidRPr="00A02B77">
              <w:t>Каждый день по окончанию уроков проведение «пятиминуток» (</w:t>
            </w:r>
            <w:proofErr w:type="spellStart"/>
            <w:r w:rsidRPr="00A02B77">
              <w:t>напоминалок</w:t>
            </w:r>
            <w:proofErr w:type="spellEnd"/>
            <w:r w:rsidRPr="00A02B77">
              <w:t>) с использованием стендов БДД.</w:t>
            </w:r>
          </w:p>
        </w:tc>
        <w:tc>
          <w:tcPr>
            <w:tcW w:w="924" w:type="dxa"/>
          </w:tcPr>
          <w:p w:rsidR="00EB0196" w:rsidRPr="00A02B77" w:rsidRDefault="00EB0196" w:rsidP="009A1C85">
            <w:r w:rsidRPr="00A02B77">
              <w:t xml:space="preserve">1 </w:t>
            </w:r>
            <w:proofErr w:type="spellStart"/>
            <w:r w:rsidRPr="00A02B77">
              <w:t>кл</w:t>
            </w:r>
            <w:proofErr w:type="spellEnd"/>
            <w:r w:rsidRPr="00A02B77">
              <w:t>.</w:t>
            </w:r>
          </w:p>
        </w:tc>
        <w:tc>
          <w:tcPr>
            <w:tcW w:w="900" w:type="dxa"/>
          </w:tcPr>
          <w:p w:rsidR="00EB0196" w:rsidRPr="00A02B77" w:rsidRDefault="00EB0196" w:rsidP="009A1C85">
            <w:r w:rsidRPr="00A02B77">
              <w:t>Сент.</w:t>
            </w:r>
          </w:p>
        </w:tc>
        <w:tc>
          <w:tcPr>
            <w:tcW w:w="2539" w:type="dxa"/>
          </w:tcPr>
          <w:p w:rsidR="00EB0196" w:rsidRPr="00A02B77" w:rsidRDefault="00EB0196" w:rsidP="009A1C85">
            <w:proofErr w:type="spellStart"/>
            <w:r w:rsidRPr="00A02B77">
              <w:t>Уч</w:t>
            </w:r>
            <w:proofErr w:type="spellEnd"/>
            <w:r w:rsidRPr="00A02B77">
              <w:t xml:space="preserve">. </w:t>
            </w:r>
            <w:proofErr w:type="spellStart"/>
            <w:r w:rsidRPr="00A02B77">
              <w:t>нач</w:t>
            </w:r>
            <w:proofErr w:type="spellEnd"/>
            <w:r w:rsidRPr="00A02B77">
              <w:t xml:space="preserve">. </w:t>
            </w:r>
            <w:proofErr w:type="spellStart"/>
            <w:r w:rsidRPr="00A02B77">
              <w:t>шк</w:t>
            </w:r>
            <w:proofErr w:type="spellEnd"/>
            <w:r w:rsidRPr="00A02B77">
              <w:t xml:space="preserve">.(1е </w:t>
            </w:r>
            <w:proofErr w:type="spellStart"/>
            <w:r w:rsidRPr="00A02B77">
              <w:t>кл</w:t>
            </w:r>
            <w:proofErr w:type="spellEnd"/>
            <w:r w:rsidRPr="00A02B77">
              <w:t>.)</w:t>
            </w:r>
          </w:p>
        </w:tc>
      </w:tr>
      <w:tr w:rsidR="00EB0196" w:rsidRPr="00A02B77" w:rsidTr="006C3E29">
        <w:tc>
          <w:tcPr>
            <w:tcW w:w="425" w:type="dxa"/>
          </w:tcPr>
          <w:p w:rsidR="00EB0196" w:rsidRPr="00A02B77" w:rsidRDefault="005654C4" w:rsidP="009A1C85">
            <w:r w:rsidRPr="00A02B77">
              <w:t>3</w:t>
            </w:r>
            <w:r w:rsidR="00EB0196" w:rsidRPr="00A02B77">
              <w:t>4</w:t>
            </w:r>
          </w:p>
        </w:tc>
        <w:tc>
          <w:tcPr>
            <w:tcW w:w="6380" w:type="dxa"/>
          </w:tcPr>
          <w:p w:rsidR="00EB0196" w:rsidRPr="00A02B77" w:rsidRDefault="00EB0196" w:rsidP="009A1C85">
            <w:r w:rsidRPr="00A02B77">
              <w:t>Курс предмета «Мир вокруг нас».</w:t>
            </w:r>
          </w:p>
        </w:tc>
        <w:tc>
          <w:tcPr>
            <w:tcW w:w="924" w:type="dxa"/>
          </w:tcPr>
          <w:p w:rsidR="00EB0196" w:rsidRPr="00A02B77" w:rsidRDefault="00EB0196" w:rsidP="009A1C85">
            <w:proofErr w:type="spellStart"/>
            <w:r w:rsidRPr="00A02B77">
              <w:t>Нач</w:t>
            </w:r>
            <w:proofErr w:type="spellEnd"/>
            <w:r w:rsidRPr="00A02B77">
              <w:t xml:space="preserve">. </w:t>
            </w:r>
            <w:proofErr w:type="spellStart"/>
            <w:r w:rsidRPr="00A02B77">
              <w:t>шк</w:t>
            </w:r>
            <w:proofErr w:type="spellEnd"/>
            <w:r w:rsidRPr="00A02B77">
              <w:t>.</w:t>
            </w:r>
          </w:p>
        </w:tc>
        <w:tc>
          <w:tcPr>
            <w:tcW w:w="900" w:type="dxa"/>
          </w:tcPr>
          <w:p w:rsidR="00EB0196" w:rsidRPr="00A02B77" w:rsidRDefault="00EB0196" w:rsidP="009A1C85">
            <w:r w:rsidRPr="00A02B77">
              <w:t xml:space="preserve">1 раз в </w:t>
            </w:r>
            <w:proofErr w:type="spellStart"/>
            <w:proofErr w:type="gramStart"/>
            <w:r w:rsidRPr="00A02B77">
              <w:t>мес</w:t>
            </w:r>
            <w:proofErr w:type="spellEnd"/>
            <w:proofErr w:type="gramEnd"/>
          </w:p>
        </w:tc>
        <w:tc>
          <w:tcPr>
            <w:tcW w:w="2539" w:type="dxa"/>
          </w:tcPr>
          <w:p w:rsidR="00EB0196" w:rsidRPr="00A02B77" w:rsidRDefault="00EB0196" w:rsidP="009A1C85">
            <w:proofErr w:type="spellStart"/>
            <w:r w:rsidRPr="00A02B77">
              <w:t>Уч</w:t>
            </w:r>
            <w:proofErr w:type="spellEnd"/>
            <w:r w:rsidRPr="00A02B77">
              <w:t xml:space="preserve">. </w:t>
            </w:r>
            <w:proofErr w:type="spellStart"/>
            <w:r w:rsidRPr="00A02B77">
              <w:t>нач</w:t>
            </w:r>
            <w:proofErr w:type="spellEnd"/>
            <w:r w:rsidRPr="00A02B77">
              <w:t xml:space="preserve">. </w:t>
            </w:r>
            <w:proofErr w:type="spellStart"/>
            <w:r w:rsidRPr="00A02B77">
              <w:t>шк</w:t>
            </w:r>
            <w:proofErr w:type="spellEnd"/>
            <w:r w:rsidRPr="00A02B77">
              <w:t>.</w:t>
            </w:r>
          </w:p>
        </w:tc>
      </w:tr>
      <w:tr w:rsidR="00EB0196" w:rsidRPr="00A02B77" w:rsidTr="006C3E29">
        <w:tc>
          <w:tcPr>
            <w:tcW w:w="425" w:type="dxa"/>
          </w:tcPr>
          <w:p w:rsidR="00EB0196" w:rsidRPr="00A02B77" w:rsidRDefault="005654C4" w:rsidP="009A1C85">
            <w:r w:rsidRPr="00A02B77">
              <w:t>3</w:t>
            </w:r>
            <w:r w:rsidR="00EB0196" w:rsidRPr="00A02B77">
              <w:t>5</w:t>
            </w:r>
          </w:p>
        </w:tc>
        <w:tc>
          <w:tcPr>
            <w:tcW w:w="6380"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ч</w:t>
            </w:r>
            <w:proofErr w:type="gramEnd"/>
            <w:r w:rsidRPr="00A02B77">
              <w:t xml:space="preserve">асы по ПДД (третья пятница каждого месяца) с записью в классных журналах. </w:t>
            </w:r>
          </w:p>
        </w:tc>
        <w:tc>
          <w:tcPr>
            <w:tcW w:w="924" w:type="dxa"/>
          </w:tcPr>
          <w:p w:rsidR="00EB0196" w:rsidRPr="00A02B77" w:rsidRDefault="00EB0196" w:rsidP="009A1C85">
            <w:r w:rsidRPr="00A02B77">
              <w:t>1 - 9</w:t>
            </w:r>
          </w:p>
        </w:tc>
        <w:tc>
          <w:tcPr>
            <w:tcW w:w="900" w:type="dxa"/>
          </w:tcPr>
          <w:p w:rsidR="00EB0196" w:rsidRPr="00A02B77" w:rsidRDefault="00EB0196" w:rsidP="009A1C85">
            <w:r w:rsidRPr="00A02B77">
              <w:t xml:space="preserve">1 раз в </w:t>
            </w:r>
            <w:proofErr w:type="spellStart"/>
            <w:proofErr w:type="gramStart"/>
            <w:r w:rsidRPr="00A02B77">
              <w:t>мес</w:t>
            </w:r>
            <w:proofErr w:type="spellEnd"/>
            <w:proofErr w:type="gramEnd"/>
          </w:p>
        </w:tc>
        <w:tc>
          <w:tcPr>
            <w:tcW w:w="2539"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р</w:t>
            </w:r>
            <w:proofErr w:type="gramEnd"/>
            <w:r w:rsidRPr="00A02B77">
              <w:t xml:space="preserve">ук.1 – 9 </w:t>
            </w:r>
            <w:proofErr w:type="spellStart"/>
            <w:r w:rsidRPr="00A02B77">
              <w:t>кл</w:t>
            </w:r>
            <w:proofErr w:type="spellEnd"/>
            <w:r w:rsidRPr="00A02B77">
              <w:t>.</w:t>
            </w:r>
          </w:p>
        </w:tc>
      </w:tr>
      <w:tr w:rsidR="00EB0196" w:rsidRPr="00A02B77" w:rsidTr="006C3E29">
        <w:tc>
          <w:tcPr>
            <w:tcW w:w="425" w:type="dxa"/>
          </w:tcPr>
          <w:p w:rsidR="00EB0196" w:rsidRPr="00A02B77" w:rsidRDefault="006C3E29" w:rsidP="009A1C85">
            <w:r w:rsidRPr="00A02B77">
              <w:t>3</w:t>
            </w:r>
            <w:r w:rsidR="00EB0196" w:rsidRPr="00A02B77">
              <w:t>6</w:t>
            </w:r>
          </w:p>
        </w:tc>
        <w:tc>
          <w:tcPr>
            <w:tcW w:w="6380" w:type="dxa"/>
          </w:tcPr>
          <w:p w:rsidR="00EB0196" w:rsidRPr="00A02B77" w:rsidRDefault="00EB0196" w:rsidP="009A1C85">
            <w:r w:rsidRPr="00A02B77">
              <w:t xml:space="preserve">Проведение уроков ОБЖ с включением тем БДД обеспечение безопасности несовершеннолетних, </w:t>
            </w:r>
          </w:p>
          <w:p w:rsidR="00EB0196" w:rsidRPr="00A02B77" w:rsidRDefault="00EB0196" w:rsidP="009A1C85">
            <w:r w:rsidRPr="00A02B77">
              <w:t xml:space="preserve">обучение правилам поведения в экстремальных ситуациях; просвещение учащихся в области антиникотиновой пропаганды, Предотвращение употребления </w:t>
            </w:r>
            <w:proofErr w:type="spellStart"/>
            <w:r w:rsidRPr="00A02B77">
              <w:t>психоактивных</w:t>
            </w:r>
            <w:proofErr w:type="spellEnd"/>
            <w:r w:rsidRPr="00A02B77">
              <w:t xml:space="preserve"> веществ.</w:t>
            </w:r>
            <w:r w:rsidRPr="00A02B77">
              <w:rPr>
                <w:b/>
              </w:rPr>
              <w:t xml:space="preserve">  </w:t>
            </w:r>
            <w:r w:rsidRPr="00A02B77">
              <w:t>Практическая направленность занятий ОБЖ по мерам безопасности, действиям в экстремальных ситуациях.</w:t>
            </w:r>
          </w:p>
        </w:tc>
        <w:tc>
          <w:tcPr>
            <w:tcW w:w="924" w:type="dxa"/>
          </w:tcPr>
          <w:p w:rsidR="00EB0196" w:rsidRPr="00A02B77" w:rsidRDefault="00EB0196" w:rsidP="009A1C85">
            <w:r w:rsidRPr="00A02B77">
              <w:t>8,10,11</w:t>
            </w:r>
          </w:p>
        </w:tc>
        <w:tc>
          <w:tcPr>
            <w:tcW w:w="900" w:type="dxa"/>
          </w:tcPr>
          <w:p w:rsidR="00EB0196" w:rsidRPr="00A02B77" w:rsidRDefault="00EB0196" w:rsidP="009A1C85">
            <w:r w:rsidRPr="00A02B77">
              <w:t>Сент.</w:t>
            </w:r>
          </w:p>
        </w:tc>
        <w:tc>
          <w:tcPr>
            <w:tcW w:w="2539" w:type="dxa"/>
          </w:tcPr>
          <w:p w:rsidR="00EB0196" w:rsidRPr="00A02B77" w:rsidRDefault="00EB0196" w:rsidP="009A1C85">
            <w:proofErr w:type="spellStart"/>
            <w:r w:rsidRPr="00A02B77">
              <w:t>Домокуров</w:t>
            </w:r>
            <w:proofErr w:type="spellEnd"/>
            <w:r w:rsidRPr="00A02B77">
              <w:t xml:space="preserve"> Д. Е.</w:t>
            </w:r>
          </w:p>
        </w:tc>
      </w:tr>
      <w:tr w:rsidR="00EB0196" w:rsidRPr="00A02B77" w:rsidTr="006C3E29">
        <w:tc>
          <w:tcPr>
            <w:tcW w:w="425" w:type="dxa"/>
          </w:tcPr>
          <w:p w:rsidR="00EB0196" w:rsidRPr="00A02B77" w:rsidRDefault="006C3E29" w:rsidP="009A1C85">
            <w:r w:rsidRPr="00A02B77">
              <w:t>37</w:t>
            </w:r>
          </w:p>
        </w:tc>
        <w:tc>
          <w:tcPr>
            <w:tcW w:w="6380" w:type="dxa"/>
          </w:tcPr>
          <w:p w:rsidR="00EB0196" w:rsidRPr="00A02B77" w:rsidRDefault="00EB0196" w:rsidP="009A1C85">
            <w:r w:rsidRPr="00A02B77">
              <w:t>Книжные выставки в библиотеке по ПДД, правилам безопасности.</w:t>
            </w:r>
          </w:p>
        </w:tc>
        <w:tc>
          <w:tcPr>
            <w:tcW w:w="924" w:type="dxa"/>
          </w:tcPr>
          <w:p w:rsidR="00EB0196" w:rsidRPr="00A02B77" w:rsidRDefault="00EB0196" w:rsidP="009A1C85">
            <w:proofErr w:type="spellStart"/>
            <w:r w:rsidRPr="00A02B77">
              <w:t>Библи</w:t>
            </w:r>
            <w:proofErr w:type="spellEnd"/>
          </w:p>
          <w:p w:rsidR="00EB0196" w:rsidRPr="00A02B77" w:rsidRDefault="00EB0196" w:rsidP="009A1C85">
            <w:r w:rsidRPr="00A02B77">
              <w:t>отека</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Библиотекарь</w:t>
            </w:r>
          </w:p>
        </w:tc>
      </w:tr>
      <w:tr w:rsidR="00EB0196" w:rsidRPr="00A02B77" w:rsidTr="006C3E29">
        <w:tc>
          <w:tcPr>
            <w:tcW w:w="425" w:type="dxa"/>
          </w:tcPr>
          <w:p w:rsidR="00EB0196" w:rsidRPr="00A02B77" w:rsidRDefault="006C3E29" w:rsidP="009A1C85">
            <w:r w:rsidRPr="00A02B77">
              <w:t>38</w:t>
            </w:r>
          </w:p>
        </w:tc>
        <w:tc>
          <w:tcPr>
            <w:tcW w:w="6380" w:type="dxa"/>
          </w:tcPr>
          <w:p w:rsidR="00EB0196" w:rsidRPr="00A02B77" w:rsidRDefault="00EB0196" w:rsidP="009A1C85">
            <w:r w:rsidRPr="00A02B77">
              <w:t>Включение в школьную газету, выпусков теленовостей раздела «БДД».</w:t>
            </w:r>
            <w:r w:rsidRPr="00A02B77">
              <w:rPr>
                <w:rFonts w:eastAsia="Calibri"/>
              </w:rPr>
              <w:t xml:space="preserve"> «Толерантность, террористы, культура и традиции других народов и др.», «Правила моей безопасности».</w:t>
            </w:r>
          </w:p>
        </w:tc>
        <w:tc>
          <w:tcPr>
            <w:tcW w:w="924" w:type="dxa"/>
          </w:tcPr>
          <w:p w:rsidR="00EB0196" w:rsidRPr="00A02B77" w:rsidRDefault="00EB0196" w:rsidP="009A1C85">
            <w:r w:rsidRPr="00A02B77">
              <w:t>ССК</w:t>
            </w:r>
          </w:p>
        </w:tc>
        <w:tc>
          <w:tcPr>
            <w:tcW w:w="900" w:type="dxa"/>
          </w:tcPr>
          <w:p w:rsidR="00EB0196" w:rsidRPr="00A02B77" w:rsidRDefault="00EB0196" w:rsidP="009A1C85">
            <w:r w:rsidRPr="00A02B77">
              <w:t>Сент.</w:t>
            </w:r>
          </w:p>
        </w:tc>
        <w:tc>
          <w:tcPr>
            <w:tcW w:w="2539" w:type="dxa"/>
          </w:tcPr>
          <w:p w:rsidR="00EB0196" w:rsidRPr="00A02B77" w:rsidRDefault="00EB0196" w:rsidP="009A1C85">
            <w:proofErr w:type="spellStart"/>
            <w:r w:rsidRPr="00A02B77">
              <w:t>Оруджева</w:t>
            </w:r>
            <w:proofErr w:type="spellEnd"/>
            <w:r w:rsidRPr="00A02B77">
              <w:t xml:space="preserve"> Т. А.., ССК</w:t>
            </w:r>
          </w:p>
        </w:tc>
      </w:tr>
      <w:tr w:rsidR="00EB0196" w:rsidRPr="00A02B77" w:rsidTr="006C3E29">
        <w:tc>
          <w:tcPr>
            <w:tcW w:w="425" w:type="dxa"/>
          </w:tcPr>
          <w:p w:rsidR="00EB0196" w:rsidRPr="00A02B77" w:rsidRDefault="00EB0196" w:rsidP="009A1C85">
            <w:r w:rsidRPr="00A02B77">
              <w:t>3</w:t>
            </w:r>
            <w:r w:rsidR="006C3E29" w:rsidRPr="00A02B77">
              <w:t>9</w:t>
            </w:r>
          </w:p>
        </w:tc>
        <w:tc>
          <w:tcPr>
            <w:tcW w:w="6380" w:type="dxa"/>
          </w:tcPr>
          <w:p w:rsidR="00EB0196" w:rsidRPr="00A02B77" w:rsidRDefault="00EB0196" w:rsidP="009A1C85">
            <w:r w:rsidRPr="00A02B77">
              <w:t>Инструктаж на первом и последнем уроке по правилам поведения в общественных местах, ПДД.</w:t>
            </w:r>
          </w:p>
        </w:tc>
        <w:tc>
          <w:tcPr>
            <w:tcW w:w="924" w:type="dxa"/>
          </w:tcPr>
          <w:p w:rsidR="00EB0196" w:rsidRPr="00A02B77" w:rsidRDefault="00EB0196" w:rsidP="009A1C85">
            <w:r w:rsidRPr="00A02B77">
              <w:t>10 - 11</w:t>
            </w:r>
          </w:p>
        </w:tc>
        <w:tc>
          <w:tcPr>
            <w:tcW w:w="900" w:type="dxa"/>
          </w:tcPr>
          <w:p w:rsidR="00EB0196" w:rsidRPr="00A02B77" w:rsidRDefault="00EB0196" w:rsidP="009A1C85">
            <w:r w:rsidRPr="00A02B77">
              <w:t>Сент.</w:t>
            </w:r>
          </w:p>
        </w:tc>
        <w:tc>
          <w:tcPr>
            <w:tcW w:w="2539"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р</w:t>
            </w:r>
            <w:proofErr w:type="gramEnd"/>
            <w:r w:rsidRPr="00A02B77">
              <w:t xml:space="preserve">уководители 10 – 11 </w:t>
            </w:r>
            <w:proofErr w:type="spellStart"/>
            <w:r w:rsidRPr="00A02B77">
              <w:t>кл</w:t>
            </w:r>
            <w:proofErr w:type="spellEnd"/>
            <w:r w:rsidRPr="00A02B77">
              <w:t>.</w:t>
            </w:r>
          </w:p>
        </w:tc>
      </w:tr>
      <w:tr w:rsidR="00EB0196" w:rsidRPr="00A02B77" w:rsidTr="006C3E29">
        <w:tc>
          <w:tcPr>
            <w:tcW w:w="425" w:type="dxa"/>
          </w:tcPr>
          <w:p w:rsidR="00EB0196" w:rsidRPr="00A02B77" w:rsidRDefault="006C3E29" w:rsidP="009A1C85">
            <w:r w:rsidRPr="00A02B77">
              <w:t>40</w:t>
            </w:r>
          </w:p>
        </w:tc>
        <w:tc>
          <w:tcPr>
            <w:tcW w:w="6380" w:type="dxa"/>
          </w:tcPr>
          <w:p w:rsidR="00EB0196" w:rsidRPr="00A02B77" w:rsidRDefault="00EB0196" w:rsidP="009A1C85">
            <w:pPr>
              <w:overflowPunct w:val="0"/>
              <w:autoSpaceDE w:val="0"/>
              <w:autoSpaceDN w:val="0"/>
              <w:adjustRightInd w:val="0"/>
              <w:textAlignment w:val="baseline"/>
            </w:pPr>
            <w:r w:rsidRPr="00A02B77">
              <w:t xml:space="preserve">Занятия с использованием </w:t>
            </w:r>
            <w:proofErr w:type="gramStart"/>
            <w:r w:rsidRPr="00A02B77">
              <w:t>мобильных</w:t>
            </w:r>
            <w:proofErr w:type="gramEnd"/>
            <w:r w:rsidRPr="00A02B77">
              <w:t xml:space="preserve">  напольных </w:t>
            </w:r>
            <w:proofErr w:type="spellStart"/>
            <w:r w:rsidRPr="00A02B77">
              <w:t>автогородков</w:t>
            </w:r>
            <w:proofErr w:type="spellEnd"/>
            <w:r w:rsidRPr="00A02B77">
              <w:t xml:space="preserve"> (</w:t>
            </w:r>
            <w:proofErr w:type="spellStart"/>
            <w:r w:rsidRPr="00A02B77">
              <w:t>нач</w:t>
            </w:r>
            <w:proofErr w:type="spellEnd"/>
            <w:r w:rsidRPr="00A02B77">
              <w:t xml:space="preserve">. </w:t>
            </w:r>
            <w:proofErr w:type="spellStart"/>
            <w:r w:rsidRPr="00A02B77">
              <w:t>шк</w:t>
            </w:r>
            <w:proofErr w:type="spellEnd"/>
            <w:r w:rsidRPr="00A02B77">
              <w:t>.).</w:t>
            </w:r>
          </w:p>
        </w:tc>
        <w:tc>
          <w:tcPr>
            <w:tcW w:w="924" w:type="dxa"/>
          </w:tcPr>
          <w:p w:rsidR="00EB0196" w:rsidRPr="00A02B77" w:rsidRDefault="00EB0196" w:rsidP="009A1C85">
            <w:pPr>
              <w:jc w:val="center"/>
            </w:pPr>
            <w:r w:rsidRPr="00A02B77">
              <w:t xml:space="preserve">1 – 4 </w:t>
            </w:r>
            <w:proofErr w:type="spellStart"/>
            <w:r w:rsidRPr="00A02B77">
              <w:t>кл</w:t>
            </w:r>
            <w:proofErr w:type="spellEnd"/>
            <w:r w:rsidRPr="00A02B77">
              <w:t>.</w:t>
            </w:r>
          </w:p>
        </w:tc>
        <w:tc>
          <w:tcPr>
            <w:tcW w:w="900" w:type="dxa"/>
          </w:tcPr>
          <w:p w:rsidR="00EB0196" w:rsidRPr="00A02B77" w:rsidRDefault="00EB0196" w:rsidP="009A1C85">
            <w:r w:rsidRPr="00A02B77">
              <w:t>Сент.</w:t>
            </w:r>
          </w:p>
        </w:tc>
        <w:tc>
          <w:tcPr>
            <w:tcW w:w="2539" w:type="dxa"/>
          </w:tcPr>
          <w:p w:rsidR="00EB0196" w:rsidRPr="00A02B77" w:rsidRDefault="00EB0196" w:rsidP="009A1C85">
            <w:proofErr w:type="spellStart"/>
            <w:r w:rsidRPr="00A02B77">
              <w:t>Домокуров</w:t>
            </w:r>
            <w:proofErr w:type="spellEnd"/>
            <w:r w:rsidRPr="00A02B77">
              <w:t xml:space="preserve"> Д.Е., </w:t>
            </w:r>
            <w:proofErr w:type="spellStart"/>
            <w:r w:rsidRPr="00A02B77">
              <w:t>уч-ля</w:t>
            </w:r>
            <w:proofErr w:type="spellEnd"/>
            <w:r w:rsidRPr="00A02B77">
              <w:t xml:space="preserve"> </w:t>
            </w:r>
            <w:proofErr w:type="spellStart"/>
            <w:r w:rsidRPr="00A02B77">
              <w:t>нач</w:t>
            </w:r>
            <w:proofErr w:type="spellEnd"/>
            <w:r w:rsidRPr="00A02B77">
              <w:t xml:space="preserve">. </w:t>
            </w:r>
            <w:proofErr w:type="spellStart"/>
            <w:r w:rsidRPr="00A02B77">
              <w:t>шк</w:t>
            </w:r>
            <w:proofErr w:type="spellEnd"/>
            <w:r w:rsidRPr="00A02B77">
              <w:t>.</w:t>
            </w:r>
          </w:p>
        </w:tc>
      </w:tr>
      <w:tr w:rsidR="00EB0196" w:rsidRPr="00A02B77" w:rsidTr="006C3E29">
        <w:tc>
          <w:tcPr>
            <w:tcW w:w="425" w:type="dxa"/>
          </w:tcPr>
          <w:p w:rsidR="00EB0196" w:rsidRPr="00A02B77" w:rsidRDefault="006C3E29" w:rsidP="009A1C85">
            <w:pPr>
              <w:pStyle w:val="a6"/>
              <w:jc w:val="both"/>
              <w:rPr>
                <w:color w:val="000000"/>
                <w:szCs w:val="24"/>
              </w:rPr>
            </w:pPr>
            <w:r w:rsidRPr="00A02B77">
              <w:rPr>
                <w:color w:val="000000"/>
                <w:szCs w:val="24"/>
              </w:rPr>
              <w:t>41</w:t>
            </w:r>
          </w:p>
        </w:tc>
        <w:tc>
          <w:tcPr>
            <w:tcW w:w="6380" w:type="dxa"/>
          </w:tcPr>
          <w:p w:rsidR="00EB0196" w:rsidRPr="00A02B77" w:rsidRDefault="00EB0196" w:rsidP="009A1C85">
            <w:pPr>
              <w:pStyle w:val="a7"/>
              <w:tabs>
                <w:tab w:val="center" w:pos="7285"/>
                <w:tab w:val="left" w:pos="12960"/>
              </w:tabs>
              <w:jc w:val="left"/>
              <w:rPr>
                <w:color w:val="000000"/>
                <w:sz w:val="24"/>
              </w:rPr>
            </w:pPr>
            <w:r w:rsidRPr="00A02B77">
              <w:rPr>
                <w:b w:val="0"/>
                <w:sz w:val="24"/>
              </w:rPr>
              <w:t xml:space="preserve">Организация дополнительного образования </w:t>
            </w:r>
            <w:r w:rsidRPr="00A02B77">
              <w:rPr>
                <w:b w:val="0"/>
                <w:bCs w:val="0"/>
                <w:sz w:val="24"/>
              </w:rPr>
              <w:t xml:space="preserve">по  </w:t>
            </w:r>
            <w:r w:rsidRPr="00A02B77">
              <w:rPr>
                <w:b w:val="0"/>
                <w:sz w:val="24"/>
              </w:rPr>
              <w:t>Программе:</w:t>
            </w:r>
            <w:r w:rsidRPr="00A02B77">
              <w:rPr>
                <w:b w:val="0"/>
                <w:i/>
                <w:sz w:val="24"/>
              </w:rPr>
              <w:t xml:space="preserve"> </w:t>
            </w:r>
            <w:r w:rsidRPr="00A02B77">
              <w:rPr>
                <w:b w:val="0"/>
                <w:sz w:val="24"/>
              </w:rPr>
              <w:t>Направление деятельности – социальное. Вид деятельности – кружок</w:t>
            </w:r>
            <w:r w:rsidRPr="00A02B77">
              <w:rPr>
                <w:sz w:val="24"/>
              </w:rPr>
              <w:t xml:space="preserve">: </w:t>
            </w:r>
            <w:r w:rsidRPr="00A02B77">
              <w:rPr>
                <w:b w:val="0"/>
                <w:sz w:val="24"/>
              </w:rPr>
              <w:t>«Юные регулировщики».</w:t>
            </w:r>
          </w:p>
        </w:tc>
        <w:tc>
          <w:tcPr>
            <w:tcW w:w="924" w:type="dxa"/>
          </w:tcPr>
          <w:p w:rsidR="00EB0196" w:rsidRPr="00A02B77" w:rsidRDefault="00EB0196" w:rsidP="009A1C85">
            <w:pPr>
              <w:pStyle w:val="a6"/>
              <w:jc w:val="both"/>
              <w:rPr>
                <w:szCs w:val="24"/>
              </w:rPr>
            </w:pPr>
            <w:r w:rsidRPr="00A02B77">
              <w:rPr>
                <w:szCs w:val="24"/>
              </w:rPr>
              <w:t xml:space="preserve">3 – 4 </w:t>
            </w:r>
            <w:proofErr w:type="spellStart"/>
            <w:r w:rsidRPr="00A02B77">
              <w:rPr>
                <w:szCs w:val="24"/>
              </w:rPr>
              <w:t>кл</w:t>
            </w:r>
            <w:proofErr w:type="spellEnd"/>
            <w:r w:rsidRPr="00A02B77">
              <w:rPr>
                <w:szCs w:val="24"/>
              </w:rPr>
              <w:t>.</w:t>
            </w:r>
          </w:p>
        </w:tc>
        <w:tc>
          <w:tcPr>
            <w:tcW w:w="900" w:type="dxa"/>
          </w:tcPr>
          <w:p w:rsidR="00EB0196" w:rsidRPr="00A02B77" w:rsidRDefault="00EB0196" w:rsidP="009A1C85">
            <w:r w:rsidRPr="00A02B77">
              <w:t>Сент.</w:t>
            </w:r>
          </w:p>
        </w:tc>
        <w:tc>
          <w:tcPr>
            <w:tcW w:w="2539" w:type="dxa"/>
          </w:tcPr>
          <w:p w:rsidR="00EB0196" w:rsidRPr="00A02B77" w:rsidRDefault="00EB0196" w:rsidP="009A1C85">
            <w:proofErr w:type="spellStart"/>
            <w:r w:rsidRPr="00A02B77">
              <w:t>Домокуров</w:t>
            </w:r>
            <w:proofErr w:type="spellEnd"/>
            <w:r w:rsidRPr="00A02B77">
              <w:t xml:space="preserve"> Д.Е.- преподаватель – организатор ОБЖ</w:t>
            </w:r>
          </w:p>
        </w:tc>
      </w:tr>
      <w:tr w:rsidR="00EB0196" w:rsidRPr="00A02B77" w:rsidTr="006C3E29">
        <w:tc>
          <w:tcPr>
            <w:tcW w:w="425" w:type="dxa"/>
          </w:tcPr>
          <w:p w:rsidR="00EB0196" w:rsidRPr="00A02B77" w:rsidRDefault="006C3E29" w:rsidP="009A1C85">
            <w:pPr>
              <w:pStyle w:val="a6"/>
              <w:jc w:val="both"/>
              <w:rPr>
                <w:color w:val="000000"/>
                <w:szCs w:val="24"/>
              </w:rPr>
            </w:pPr>
            <w:r w:rsidRPr="00A02B77">
              <w:rPr>
                <w:color w:val="000000"/>
                <w:szCs w:val="24"/>
              </w:rPr>
              <w:t>42</w:t>
            </w:r>
          </w:p>
        </w:tc>
        <w:tc>
          <w:tcPr>
            <w:tcW w:w="6380" w:type="dxa"/>
          </w:tcPr>
          <w:p w:rsidR="00EB0196" w:rsidRPr="00A02B77" w:rsidRDefault="00EB0196" w:rsidP="009A1C85">
            <w:pPr>
              <w:pStyle w:val="a7"/>
              <w:tabs>
                <w:tab w:val="center" w:pos="7285"/>
                <w:tab w:val="left" w:pos="12960"/>
              </w:tabs>
              <w:jc w:val="left"/>
              <w:rPr>
                <w:b w:val="0"/>
                <w:sz w:val="24"/>
              </w:rPr>
            </w:pPr>
            <w:r w:rsidRPr="00A02B77">
              <w:rPr>
                <w:b w:val="0"/>
                <w:sz w:val="24"/>
              </w:rPr>
              <w:t xml:space="preserve">Классные часы: «Безопасность </w:t>
            </w:r>
            <w:proofErr w:type="gramStart"/>
            <w:r w:rsidRPr="00A02B77">
              <w:rPr>
                <w:b w:val="0"/>
                <w:sz w:val="24"/>
              </w:rPr>
              <w:t>на</w:t>
            </w:r>
            <w:proofErr w:type="gramEnd"/>
            <w:r w:rsidRPr="00A02B77">
              <w:rPr>
                <w:b w:val="0"/>
                <w:sz w:val="24"/>
              </w:rPr>
              <w:t xml:space="preserve"> ж/</w:t>
            </w:r>
            <w:proofErr w:type="spellStart"/>
            <w:r w:rsidRPr="00A02B77">
              <w:rPr>
                <w:b w:val="0"/>
                <w:sz w:val="24"/>
              </w:rPr>
              <w:t>д</w:t>
            </w:r>
            <w:proofErr w:type="spellEnd"/>
            <w:r w:rsidRPr="00A02B77">
              <w:rPr>
                <w:b w:val="0"/>
                <w:sz w:val="24"/>
              </w:rPr>
              <w:t xml:space="preserve"> и вблизи её».</w:t>
            </w:r>
          </w:p>
        </w:tc>
        <w:tc>
          <w:tcPr>
            <w:tcW w:w="924" w:type="dxa"/>
          </w:tcPr>
          <w:p w:rsidR="00EB0196" w:rsidRPr="00A02B77" w:rsidRDefault="00EB0196" w:rsidP="009A1C85">
            <w:pPr>
              <w:pStyle w:val="a6"/>
              <w:jc w:val="both"/>
              <w:rPr>
                <w:szCs w:val="24"/>
              </w:rPr>
            </w:pPr>
            <w:r w:rsidRPr="00A02B77">
              <w:rPr>
                <w:szCs w:val="24"/>
              </w:rPr>
              <w:t>1 - 11</w:t>
            </w:r>
          </w:p>
        </w:tc>
        <w:tc>
          <w:tcPr>
            <w:tcW w:w="900" w:type="dxa"/>
          </w:tcPr>
          <w:p w:rsidR="00EB0196" w:rsidRPr="00A02B77" w:rsidRDefault="00EB0196" w:rsidP="009A1C85">
            <w:pPr>
              <w:pStyle w:val="a6"/>
              <w:jc w:val="both"/>
              <w:rPr>
                <w:szCs w:val="24"/>
              </w:rPr>
            </w:pPr>
            <w:r w:rsidRPr="00A02B77">
              <w:rPr>
                <w:szCs w:val="24"/>
              </w:rPr>
              <w:t>Сент.</w:t>
            </w:r>
          </w:p>
        </w:tc>
        <w:tc>
          <w:tcPr>
            <w:tcW w:w="2539" w:type="dxa"/>
          </w:tcPr>
          <w:p w:rsidR="00EB0196" w:rsidRPr="00A02B77" w:rsidRDefault="00EB0196" w:rsidP="009A1C85">
            <w:r w:rsidRPr="00A02B77">
              <w:t>Кл</w:t>
            </w:r>
            <w:proofErr w:type="gramStart"/>
            <w:r w:rsidRPr="00A02B77">
              <w:t>.</w:t>
            </w:r>
            <w:proofErr w:type="gramEnd"/>
            <w:r w:rsidRPr="00A02B77">
              <w:t xml:space="preserve"> </w:t>
            </w:r>
            <w:proofErr w:type="gramStart"/>
            <w:r w:rsidRPr="00A02B77">
              <w:t>р</w:t>
            </w:r>
            <w:proofErr w:type="gramEnd"/>
            <w:r w:rsidRPr="00A02B77">
              <w:t>ук. 1 – 11, Соловьёва М. О.</w:t>
            </w:r>
          </w:p>
        </w:tc>
      </w:tr>
    </w:tbl>
    <w:p w:rsidR="00EB0196" w:rsidRPr="00A02B77" w:rsidRDefault="00EB0196" w:rsidP="00EB0196"/>
    <w:p w:rsidR="00EB0196" w:rsidRPr="00A02B77" w:rsidRDefault="00EB0196" w:rsidP="00EB0196"/>
    <w:p w:rsidR="00452BC6" w:rsidRPr="00A02B77" w:rsidRDefault="00452BC6"/>
    <w:sectPr w:rsidR="00452BC6" w:rsidRPr="00A02B77" w:rsidSect="005D3C11">
      <w:footerReference w:type="even" r:id="rId6"/>
      <w:footerReference w:type="default" r:id="rId7"/>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2F" w:rsidRDefault="00E7142F" w:rsidP="00905DA3">
      <w:r>
        <w:separator/>
      </w:r>
    </w:p>
  </w:endnote>
  <w:endnote w:type="continuationSeparator" w:id="0">
    <w:p w:rsidR="00E7142F" w:rsidRDefault="00E7142F" w:rsidP="00905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1" w:rsidRDefault="00E04789" w:rsidP="005D3C11">
    <w:pPr>
      <w:pStyle w:val="a3"/>
      <w:framePr w:wrap="around" w:vAnchor="text" w:hAnchor="margin" w:xAlign="right" w:y="1"/>
      <w:rPr>
        <w:rStyle w:val="a5"/>
      </w:rPr>
    </w:pPr>
    <w:r>
      <w:rPr>
        <w:rStyle w:val="a5"/>
      </w:rPr>
      <w:fldChar w:fldCharType="begin"/>
    </w:r>
    <w:r w:rsidR="00755D44">
      <w:rPr>
        <w:rStyle w:val="a5"/>
      </w:rPr>
      <w:instrText xml:space="preserve">PAGE  </w:instrText>
    </w:r>
    <w:r>
      <w:rPr>
        <w:rStyle w:val="a5"/>
      </w:rPr>
      <w:fldChar w:fldCharType="end"/>
    </w:r>
  </w:p>
  <w:p w:rsidR="005D3C11" w:rsidRDefault="00E7142F" w:rsidP="005D3C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1" w:rsidRDefault="00E04789" w:rsidP="005D3C11">
    <w:pPr>
      <w:pStyle w:val="a3"/>
      <w:framePr w:wrap="around" w:vAnchor="text" w:hAnchor="margin" w:xAlign="right" w:y="1"/>
      <w:rPr>
        <w:rStyle w:val="a5"/>
      </w:rPr>
    </w:pPr>
    <w:r>
      <w:rPr>
        <w:rStyle w:val="a5"/>
      </w:rPr>
      <w:fldChar w:fldCharType="begin"/>
    </w:r>
    <w:r w:rsidR="00755D44">
      <w:rPr>
        <w:rStyle w:val="a5"/>
      </w:rPr>
      <w:instrText xml:space="preserve">PAGE  </w:instrText>
    </w:r>
    <w:r>
      <w:rPr>
        <w:rStyle w:val="a5"/>
      </w:rPr>
      <w:fldChar w:fldCharType="separate"/>
    </w:r>
    <w:r w:rsidR="00A02B77">
      <w:rPr>
        <w:rStyle w:val="a5"/>
        <w:noProof/>
      </w:rPr>
      <w:t>3</w:t>
    </w:r>
    <w:r>
      <w:rPr>
        <w:rStyle w:val="a5"/>
      </w:rPr>
      <w:fldChar w:fldCharType="end"/>
    </w:r>
  </w:p>
  <w:p w:rsidR="005D3C11" w:rsidRDefault="00E7142F" w:rsidP="005D3C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2F" w:rsidRDefault="00E7142F" w:rsidP="00905DA3">
      <w:r>
        <w:separator/>
      </w:r>
    </w:p>
  </w:footnote>
  <w:footnote w:type="continuationSeparator" w:id="0">
    <w:p w:rsidR="00E7142F" w:rsidRDefault="00E7142F" w:rsidP="00905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0196"/>
    <w:rsid w:val="001B012C"/>
    <w:rsid w:val="0026372D"/>
    <w:rsid w:val="00452BC6"/>
    <w:rsid w:val="00471489"/>
    <w:rsid w:val="00520D37"/>
    <w:rsid w:val="00555D17"/>
    <w:rsid w:val="005654C4"/>
    <w:rsid w:val="005B220A"/>
    <w:rsid w:val="00620C76"/>
    <w:rsid w:val="00632A6A"/>
    <w:rsid w:val="006C3E29"/>
    <w:rsid w:val="00755D44"/>
    <w:rsid w:val="008164B3"/>
    <w:rsid w:val="00860375"/>
    <w:rsid w:val="00905DA3"/>
    <w:rsid w:val="00A02B77"/>
    <w:rsid w:val="00DB290D"/>
    <w:rsid w:val="00E04789"/>
    <w:rsid w:val="00E7142F"/>
    <w:rsid w:val="00EB0196"/>
    <w:rsid w:val="00ED020F"/>
    <w:rsid w:val="00F159D3"/>
    <w:rsid w:val="00F5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0196"/>
    <w:pPr>
      <w:tabs>
        <w:tab w:val="center" w:pos="4677"/>
        <w:tab w:val="right" w:pos="9355"/>
      </w:tabs>
    </w:pPr>
  </w:style>
  <w:style w:type="character" w:customStyle="1" w:styleId="a4">
    <w:name w:val="Нижний колонтитул Знак"/>
    <w:basedOn w:val="a0"/>
    <w:link w:val="a3"/>
    <w:rsid w:val="00EB0196"/>
    <w:rPr>
      <w:rFonts w:ascii="Times New Roman" w:eastAsia="Times New Roman" w:hAnsi="Times New Roman" w:cs="Times New Roman"/>
      <w:sz w:val="24"/>
      <w:szCs w:val="24"/>
      <w:lang w:eastAsia="ru-RU"/>
    </w:rPr>
  </w:style>
  <w:style w:type="character" w:styleId="a5">
    <w:name w:val="page number"/>
    <w:basedOn w:val="a0"/>
    <w:rsid w:val="00EB0196"/>
  </w:style>
  <w:style w:type="paragraph" w:customStyle="1" w:styleId="a6">
    <w:name w:val="Содержимое таблицы"/>
    <w:basedOn w:val="a"/>
    <w:rsid w:val="00EB0196"/>
    <w:pPr>
      <w:widowControl w:val="0"/>
      <w:suppressLineNumbers/>
      <w:suppressAutoHyphens/>
    </w:pPr>
    <w:rPr>
      <w:szCs w:val="20"/>
    </w:rPr>
  </w:style>
  <w:style w:type="paragraph" w:styleId="a7">
    <w:name w:val="Title"/>
    <w:basedOn w:val="a"/>
    <w:link w:val="a8"/>
    <w:qFormat/>
    <w:rsid w:val="00EB0196"/>
    <w:pPr>
      <w:jc w:val="center"/>
    </w:pPr>
    <w:rPr>
      <w:b/>
      <w:bCs/>
      <w:sz w:val="28"/>
    </w:rPr>
  </w:style>
  <w:style w:type="character" w:customStyle="1" w:styleId="a8">
    <w:name w:val="Название Знак"/>
    <w:basedOn w:val="a0"/>
    <w:link w:val="a7"/>
    <w:rsid w:val="00EB0196"/>
    <w:rPr>
      <w:rFonts w:ascii="Times New Roman" w:eastAsia="Times New Roman" w:hAnsi="Times New Roman" w:cs="Times New Roman"/>
      <w:b/>
      <w:bCs/>
      <w:sz w:val="28"/>
      <w:szCs w:val="24"/>
      <w:lang w:eastAsia="ru-RU"/>
    </w:rPr>
  </w:style>
  <w:style w:type="paragraph" w:styleId="a9">
    <w:name w:val="List Paragraph"/>
    <w:basedOn w:val="a"/>
    <w:uiPriority w:val="34"/>
    <w:qFormat/>
    <w:rsid w:val="00EB01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cp:lastPrinted>2019-09-06T11:28:00Z</cp:lastPrinted>
  <dcterms:created xsi:type="dcterms:W3CDTF">2019-08-29T06:49:00Z</dcterms:created>
  <dcterms:modified xsi:type="dcterms:W3CDTF">2019-09-06T11:28:00Z</dcterms:modified>
</cp:coreProperties>
</file>